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31A1" w:rsidRPr="000031A1" w:rsidRDefault="00533556" w:rsidP="00533556">
      <w:pPr>
        <w:spacing w:after="160" w:line="252" w:lineRule="auto"/>
        <w:ind w:firstLine="0"/>
        <w:rPr>
          <w:rFonts w:eastAsia="Calibri" w:cs="Times New Roman"/>
          <w:b/>
          <w:sz w:val="24"/>
          <w:szCs w:val="24"/>
        </w:rPr>
      </w:pPr>
      <w:r>
        <w:rPr>
          <w:rFonts w:eastAsia="Calibri" w:cs="Times New Roman"/>
          <w:sz w:val="24"/>
          <w:szCs w:val="24"/>
        </w:rPr>
        <w:t xml:space="preserve">            </w:t>
      </w:r>
      <w:bookmarkStart w:id="0" w:name="_GoBack"/>
      <w:bookmarkEnd w:id="0"/>
      <w:r w:rsidR="000031A1" w:rsidRPr="000031A1">
        <w:rPr>
          <w:rFonts w:eastAsia="Calibri" w:cs="Times New Roman"/>
          <w:sz w:val="24"/>
          <w:szCs w:val="24"/>
        </w:rPr>
        <w:t>МУ «</w:t>
      </w:r>
      <w:r w:rsidR="000031A1" w:rsidRPr="000031A1">
        <w:rPr>
          <w:rFonts w:eastAsia="Times New Roman" w:cs="Times New Roman"/>
          <w:color w:val="000000"/>
          <w:sz w:val="24"/>
          <w:szCs w:val="24"/>
        </w:rPr>
        <w:t xml:space="preserve">Управление образования </w:t>
      </w:r>
      <w:r w:rsidR="000031A1" w:rsidRPr="000031A1">
        <w:rPr>
          <w:rFonts w:eastAsia="Times New Roman" w:cs="Times New Roman"/>
          <w:sz w:val="24"/>
          <w:szCs w:val="24"/>
        </w:rPr>
        <w:t>Ножай-Юртовского муниципального района»</w:t>
      </w:r>
    </w:p>
    <w:p w:rsidR="000031A1" w:rsidRPr="000031A1" w:rsidRDefault="000031A1" w:rsidP="000031A1">
      <w:pPr>
        <w:widowControl w:val="0"/>
        <w:autoSpaceDE w:val="0"/>
        <w:autoSpaceDN w:val="0"/>
        <w:adjustRightInd w:val="0"/>
        <w:spacing w:line="240" w:lineRule="auto"/>
        <w:ind w:firstLine="0"/>
        <w:jc w:val="center"/>
        <w:rPr>
          <w:rFonts w:eastAsia="Calibri" w:cs="Times New Roman"/>
          <w:b/>
          <w:sz w:val="24"/>
          <w:szCs w:val="24"/>
        </w:rPr>
      </w:pPr>
      <w:r w:rsidRPr="000031A1">
        <w:rPr>
          <w:rFonts w:eastAsia="Calibri" w:cs="Times New Roman"/>
          <w:b/>
          <w:sz w:val="24"/>
          <w:szCs w:val="24"/>
        </w:rPr>
        <w:t>Муниципальное бюджетное общеобразовательное учреждение</w:t>
      </w:r>
    </w:p>
    <w:p w:rsidR="000031A1" w:rsidRPr="000031A1" w:rsidRDefault="000031A1" w:rsidP="000031A1">
      <w:pPr>
        <w:widowControl w:val="0"/>
        <w:autoSpaceDE w:val="0"/>
        <w:autoSpaceDN w:val="0"/>
        <w:adjustRightInd w:val="0"/>
        <w:spacing w:line="240" w:lineRule="auto"/>
        <w:ind w:firstLine="0"/>
        <w:jc w:val="center"/>
        <w:rPr>
          <w:rFonts w:eastAsia="Calibri" w:cs="Times New Roman"/>
          <w:b/>
          <w:sz w:val="24"/>
          <w:szCs w:val="24"/>
        </w:rPr>
      </w:pPr>
      <w:r w:rsidRPr="000031A1">
        <w:rPr>
          <w:rFonts w:eastAsia="Calibri" w:cs="Times New Roman"/>
          <w:b/>
          <w:sz w:val="24"/>
          <w:szCs w:val="24"/>
        </w:rPr>
        <w:t xml:space="preserve">«СРЕДНЯЯ ОБЩЕОБРАЗОВАТЕЛЬНАЯ ШКОЛА </w:t>
      </w:r>
      <w:r w:rsidRPr="000031A1">
        <w:rPr>
          <w:rFonts w:eastAsia="Times New Roman" w:cs="Arial"/>
          <w:b/>
          <w:sz w:val="24"/>
          <w:szCs w:val="24"/>
        </w:rPr>
        <w:t xml:space="preserve">№1 </w:t>
      </w:r>
      <w:r w:rsidRPr="000031A1">
        <w:rPr>
          <w:rFonts w:eastAsia="Calibri" w:cs="Times New Roman"/>
          <w:b/>
          <w:sz w:val="24"/>
          <w:szCs w:val="24"/>
        </w:rPr>
        <w:t xml:space="preserve">им. БИЛИМХАНОВА С.Г. </w:t>
      </w:r>
    </w:p>
    <w:p w:rsidR="000031A1" w:rsidRPr="000031A1" w:rsidRDefault="000031A1" w:rsidP="000031A1">
      <w:pPr>
        <w:widowControl w:val="0"/>
        <w:autoSpaceDE w:val="0"/>
        <w:autoSpaceDN w:val="0"/>
        <w:adjustRightInd w:val="0"/>
        <w:spacing w:line="240" w:lineRule="auto"/>
        <w:ind w:firstLine="0"/>
        <w:jc w:val="center"/>
        <w:rPr>
          <w:rFonts w:eastAsia="Calibri" w:cs="Times New Roman"/>
          <w:b/>
          <w:sz w:val="24"/>
          <w:szCs w:val="24"/>
        </w:rPr>
      </w:pPr>
      <w:r w:rsidRPr="000031A1">
        <w:rPr>
          <w:rFonts w:eastAsia="Times New Roman" w:cs="Arial"/>
          <w:b/>
          <w:sz w:val="24"/>
          <w:szCs w:val="24"/>
        </w:rPr>
        <w:t>с. ЗАНДАК</w:t>
      </w:r>
      <w:r w:rsidRPr="000031A1">
        <w:rPr>
          <w:rFonts w:eastAsia="Calibri" w:cs="Times New Roman"/>
          <w:b/>
          <w:sz w:val="24"/>
          <w:szCs w:val="24"/>
        </w:rPr>
        <w:t>»</w:t>
      </w:r>
      <w:r w:rsidRPr="000031A1">
        <w:rPr>
          <w:rFonts w:eastAsia="Times New Roman" w:cs="Arial"/>
          <w:b/>
          <w:sz w:val="24"/>
          <w:szCs w:val="24"/>
        </w:rPr>
        <w:t xml:space="preserve"> </w:t>
      </w:r>
      <w:r w:rsidRPr="000031A1">
        <w:rPr>
          <w:rFonts w:eastAsia="Times New Roman" w:cs="Times New Roman"/>
          <w:b/>
          <w:sz w:val="24"/>
          <w:szCs w:val="24"/>
        </w:rPr>
        <w:t>(МБОУ «</w:t>
      </w:r>
      <w:r w:rsidRPr="000031A1">
        <w:rPr>
          <w:rFonts w:eastAsia="Calibri" w:cs="Times New Roman"/>
          <w:b/>
          <w:sz w:val="24"/>
          <w:szCs w:val="24"/>
        </w:rPr>
        <w:t xml:space="preserve">СОШ </w:t>
      </w:r>
      <w:r w:rsidRPr="000031A1">
        <w:rPr>
          <w:rFonts w:eastAsia="Times New Roman" w:cs="Arial"/>
          <w:b/>
          <w:sz w:val="24"/>
          <w:szCs w:val="24"/>
        </w:rPr>
        <w:t xml:space="preserve">№1 </w:t>
      </w:r>
      <w:r w:rsidRPr="000031A1">
        <w:rPr>
          <w:rFonts w:eastAsia="Calibri" w:cs="Times New Roman"/>
          <w:b/>
          <w:sz w:val="24"/>
          <w:szCs w:val="24"/>
        </w:rPr>
        <w:t xml:space="preserve">им. Билимханова С.Г. </w:t>
      </w:r>
      <w:r w:rsidRPr="000031A1">
        <w:rPr>
          <w:rFonts w:eastAsia="Times New Roman" w:cs="Arial"/>
          <w:b/>
          <w:sz w:val="24"/>
          <w:szCs w:val="24"/>
        </w:rPr>
        <w:t>с. Зандак</w:t>
      </w:r>
      <w:r w:rsidRPr="000031A1">
        <w:rPr>
          <w:rFonts w:eastAsia="Calibri" w:cs="Times New Roman"/>
          <w:b/>
          <w:sz w:val="24"/>
          <w:szCs w:val="24"/>
        </w:rPr>
        <w:t>»)</w:t>
      </w:r>
    </w:p>
    <w:p w:rsidR="000031A1" w:rsidRPr="000031A1" w:rsidRDefault="000031A1" w:rsidP="000031A1">
      <w:pPr>
        <w:widowControl w:val="0"/>
        <w:autoSpaceDE w:val="0"/>
        <w:autoSpaceDN w:val="0"/>
        <w:adjustRightInd w:val="0"/>
        <w:spacing w:line="240" w:lineRule="auto"/>
        <w:ind w:firstLine="0"/>
        <w:jc w:val="center"/>
        <w:rPr>
          <w:rFonts w:eastAsia="Times New Roman" w:cs="Times New Roman"/>
          <w:color w:val="FF0000"/>
          <w:sz w:val="24"/>
          <w:szCs w:val="24"/>
        </w:rPr>
      </w:pPr>
    </w:p>
    <w:p w:rsidR="000031A1" w:rsidRPr="000031A1" w:rsidRDefault="000031A1" w:rsidP="000031A1">
      <w:pPr>
        <w:widowControl w:val="0"/>
        <w:autoSpaceDE w:val="0"/>
        <w:autoSpaceDN w:val="0"/>
        <w:adjustRightInd w:val="0"/>
        <w:spacing w:line="240" w:lineRule="auto"/>
        <w:ind w:firstLine="0"/>
        <w:jc w:val="center"/>
        <w:rPr>
          <w:rFonts w:eastAsia="Calibri" w:cs="Times New Roman"/>
          <w:sz w:val="24"/>
          <w:szCs w:val="24"/>
        </w:rPr>
      </w:pPr>
      <w:r w:rsidRPr="000031A1">
        <w:rPr>
          <w:rFonts w:eastAsia="Calibri" w:cs="Times New Roman"/>
          <w:sz w:val="24"/>
          <w:szCs w:val="24"/>
        </w:rPr>
        <w:t>МУ «</w:t>
      </w:r>
      <w:r w:rsidRPr="000031A1">
        <w:rPr>
          <w:rFonts w:eastAsia="Times New Roman" w:cs="Times New Roman"/>
          <w:sz w:val="24"/>
          <w:szCs w:val="24"/>
        </w:rPr>
        <w:t>Нажин-Юьртан муниципальни к</w:t>
      </w:r>
      <w:r w:rsidRPr="000031A1">
        <w:rPr>
          <w:rFonts w:eastAsia="Times New Roman" w:cs="Times New Roman"/>
          <w:sz w:val="24"/>
          <w:szCs w:val="24"/>
          <w:lang w:val="en-US"/>
        </w:rPr>
        <w:t>I</w:t>
      </w:r>
      <w:r w:rsidRPr="000031A1">
        <w:rPr>
          <w:rFonts w:eastAsia="Times New Roman" w:cs="Times New Roman"/>
          <w:sz w:val="24"/>
          <w:szCs w:val="24"/>
        </w:rPr>
        <w:t>оштан дешаран урхалла</w:t>
      </w:r>
      <w:r w:rsidRPr="000031A1">
        <w:rPr>
          <w:rFonts w:eastAsia="Calibri" w:cs="Times New Roman"/>
          <w:sz w:val="24"/>
          <w:szCs w:val="24"/>
        </w:rPr>
        <w:t>»</w:t>
      </w:r>
    </w:p>
    <w:p w:rsidR="000031A1" w:rsidRPr="000031A1" w:rsidRDefault="000031A1" w:rsidP="000031A1">
      <w:pPr>
        <w:widowControl w:val="0"/>
        <w:autoSpaceDE w:val="0"/>
        <w:autoSpaceDN w:val="0"/>
        <w:adjustRightInd w:val="0"/>
        <w:spacing w:line="240" w:lineRule="auto"/>
        <w:ind w:firstLine="0"/>
        <w:jc w:val="center"/>
        <w:rPr>
          <w:rFonts w:eastAsia="Times New Roman" w:cs="Times New Roman"/>
          <w:b/>
          <w:sz w:val="24"/>
          <w:szCs w:val="24"/>
        </w:rPr>
      </w:pPr>
      <w:r w:rsidRPr="000031A1">
        <w:rPr>
          <w:rFonts w:eastAsia="Times New Roman" w:cs="Times New Roman"/>
          <w:b/>
          <w:sz w:val="24"/>
          <w:szCs w:val="24"/>
        </w:rPr>
        <w:t xml:space="preserve">Муниципальни бюджетни юкъарадешаран учреждени </w:t>
      </w:r>
    </w:p>
    <w:p w:rsidR="000031A1" w:rsidRPr="000031A1" w:rsidRDefault="000031A1" w:rsidP="000031A1">
      <w:pPr>
        <w:widowControl w:val="0"/>
        <w:autoSpaceDE w:val="0"/>
        <w:autoSpaceDN w:val="0"/>
        <w:adjustRightInd w:val="0"/>
        <w:spacing w:line="240" w:lineRule="auto"/>
        <w:ind w:firstLine="0"/>
        <w:jc w:val="center"/>
        <w:rPr>
          <w:rFonts w:eastAsia="Times New Roman" w:cs="Times New Roman"/>
          <w:b/>
          <w:sz w:val="24"/>
          <w:szCs w:val="24"/>
        </w:rPr>
      </w:pPr>
      <w:r w:rsidRPr="000031A1">
        <w:rPr>
          <w:rFonts w:eastAsia="Times New Roman" w:cs="Times New Roman"/>
          <w:b/>
          <w:sz w:val="24"/>
          <w:szCs w:val="24"/>
        </w:rPr>
        <w:t>«</w:t>
      </w:r>
      <w:r w:rsidRPr="000031A1">
        <w:rPr>
          <w:rFonts w:eastAsia="Times New Roman" w:cs="Times New Roman"/>
          <w:b/>
          <w:bCs/>
          <w:sz w:val="24"/>
          <w:szCs w:val="24"/>
        </w:rPr>
        <w:t>ЗАНДАКЪА</w:t>
      </w:r>
      <w:r w:rsidRPr="000031A1">
        <w:rPr>
          <w:rFonts w:eastAsia="Times New Roman" w:cs="Times New Roman"/>
          <w:b/>
          <w:sz w:val="24"/>
          <w:szCs w:val="24"/>
        </w:rPr>
        <w:t xml:space="preserve"> ЮЬРТАН БИЛИМХАНОВН С.Г. Ц</w:t>
      </w:r>
      <w:r w:rsidRPr="000031A1">
        <w:rPr>
          <w:rFonts w:eastAsia="Times New Roman" w:cs="Times New Roman"/>
          <w:b/>
          <w:sz w:val="24"/>
          <w:szCs w:val="24"/>
          <w:lang w:val="en-US"/>
        </w:rPr>
        <w:t>I</w:t>
      </w:r>
      <w:r w:rsidRPr="000031A1">
        <w:rPr>
          <w:rFonts w:eastAsia="Times New Roman" w:cs="Times New Roman"/>
          <w:b/>
          <w:sz w:val="24"/>
          <w:szCs w:val="24"/>
        </w:rPr>
        <w:t xml:space="preserve">АРАХ ЙОЛУ </w:t>
      </w:r>
    </w:p>
    <w:p w:rsidR="000031A1" w:rsidRPr="000031A1" w:rsidRDefault="000031A1" w:rsidP="000031A1">
      <w:pPr>
        <w:widowControl w:val="0"/>
        <w:autoSpaceDE w:val="0"/>
        <w:autoSpaceDN w:val="0"/>
        <w:adjustRightInd w:val="0"/>
        <w:spacing w:line="240" w:lineRule="auto"/>
        <w:ind w:firstLine="0"/>
        <w:jc w:val="center"/>
        <w:rPr>
          <w:rFonts w:eastAsia="Times New Roman" w:cs="Times New Roman"/>
          <w:b/>
          <w:sz w:val="24"/>
          <w:szCs w:val="24"/>
        </w:rPr>
      </w:pPr>
      <w:r w:rsidRPr="000031A1">
        <w:rPr>
          <w:rFonts w:eastAsia="Times New Roman" w:cs="Times New Roman"/>
          <w:b/>
          <w:sz w:val="24"/>
          <w:szCs w:val="24"/>
        </w:rPr>
        <w:t xml:space="preserve">ЮККЪЕРА ЮКЪАРАДЕШАРАН ШКОЛА №1» </w:t>
      </w:r>
    </w:p>
    <w:p w:rsidR="000031A1" w:rsidRPr="000031A1" w:rsidRDefault="000031A1" w:rsidP="000031A1">
      <w:pPr>
        <w:widowControl w:val="0"/>
        <w:autoSpaceDE w:val="0"/>
        <w:autoSpaceDN w:val="0"/>
        <w:adjustRightInd w:val="0"/>
        <w:spacing w:line="240" w:lineRule="auto"/>
        <w:ind w:firstLine="0"/>
        <w:jc w:val="center"/>
        <w:rPr>
          <w:rFonts w:eastAsia="Times New Roman" w:cs="Times New Roman"/>
          <w:b/>
          <w:sz w:val="24"/>
          <w:szCs w:val="24"/>
        </w:rPr>
      </w:pPr>
      <w:r w:rsidRPr="000031A1">
        <w:rPr>
          <w:rFonts w:eastAsia="Calibri" w:cs="Times New Roman"/>
          <w:b/>
          <w:sz w:val="24"/>
          <w:szCs w:val="24"/>
        </w:rPr>
        <w:t>(</w:t>
      </w:r>
      <w:r w:rsidRPr="000031A1">
        <w:rPr>
          <w:rFonts w:eastAsia="Times New Roman" w:cs="Times New Roman"/>
          <w:b/>
          <w:sz w:val="24"/>
          <w:szCs w:val="24"/>
        </w:rPr>
        <w:t>МБЮУ «</w:t>
      </w:r>
      <w:r w:rsidRPr="000031A1">
        <w:rPr>
          <w:rFonts w:eastAsia="Times New Roman" w:cs="Arial"/>
          <w:b/>
          <w:sz w:val="24"/>
          <w:szCs w:val="24"/>
        </w:rPr>
        <w:t xml:space="preserve">Зандакъа юьртан </w:t>
      </w:r>
      <w:r w:rsidRPr="000031A1">
        <w:rPr>
          <w:rFonts w:eastAsia="Times New Roman" w:cs="Times New Roman"/>
          <w:b/>
          <w:sz w:val="24"/>
          <w:szCs w:val="24"/>
        </w:rPr>
        <w:t>Билимхановн С.Г. ц</w:t>
      </w:r>
      <w:r w:rsidRPr="000031A1">
        <w:rPr>
          <w:rFonts w:eastAsia="Times New Roman" w:cs="Times New Roman"/>
          <w:b/>
          <w:sz w:val="24"/>
          <w:szCs w:val="24"/>
          <w:lang w:val="en-US"/>
        </w:rPr>
        <w:t>I</w:t>
      </w:r>
      <w:r w:rsidRPr="000031A1">
        <w:rPr>
          <w:rFonts w:eastAsia="Times New Roman" w:cs="Times New Roman"/>
          <w:b/>
          <w:sz w:val="24"/>
          <w:szCs w:val="24"/>
        </w:rPr>
        <w:t xml:space="preserve">арах йолу </w:t>
      </w:r>
      <w:r w:rsidRPr="000031A1">
        <w:rPr>
          <w:rFonts w:eastAsia="Times New Roman" w:cs="Arial"/>
          <w:b/>
          <w:sz w:val="24"/>
          <w:szCs w:val="24"/>
        </w:rPr>
        <w:t>ЮЮШ №1</w:t>
      </w:r>
      <w:r w:rsidRPr="000031A1">
        <w:rPr>
          <w:rFonts w:eastAsia="Calibri" w:cs="Times New Roman"/>
          <w:b/>
          <w:sz w:val="24"/>
          <w:szCs w:val="24"/>
        </w:rPr>
        <w:t>)</w:t>
      </w:r>
    </w:p>
    <w:p w:rsidR="000031A1" w:rsidRPr="000031A1" w:rsidRDefault="000031A1" w:rsidP="000031A1">
      <w:pPr>
        <w:widowControl w:val="0"/>
        <w:autoSpaceDE w:val="0"/>
        <w:autoSpaceDN w:val="0"/>
        <w:adjustRightInd w:val="0"/>
        <w:spacing w:line="240" w:lineRule="auto"/>
        <w:ind w:firstLine="0"/>
        <w:jc w:val="left"/>
        <w:rPr>
          <w:rFonts w:eastAsia="Times New Roman" w:cs="Times New Roman"/>
          <w:b/>
          <w:bCs/>
          <w:color w:val="26282F"/>
          <w:sz w:val="28"/>
          <w:szCs w:val="28"/>
        </w:rPr>
      </w:pPr>
    </w:p>
    <w:tbl>
      <w:tblPr>
        <w:tblW w:w="10095" w:type="dxa"/>
        <w:tblInd w:w="300" w:type="dxa"/>
        <w:tblBorders>
          <w:top w:val="double" w:sz="4" w:space="0" w:color="auto"/>
        </w:tblBorders>
        <w:tblLook w:val="04A0" w:firstRow="1" w:lastRow="0" w:firstColumn="1" w:lastColumn="0" w:noHBand="0" w:noVBand="1"/>
      </w:tblPr>
      <w:tblGrid>
        <w:gridCol w:w="10095"/>
      </w:tblGrid>
      <w:tr w:rsidR="000031A1" w:rsidRPr="000031A1" w:rsidTr="00D02F74">
        <w:trPr>
          <w:trHeight w:val="50"/>
        </w:trPr>
        <w:tc>
          <w:tcPr>
            <w:tcW w:w="10095" w:type="dxa"/>
            <w:tcBorders>
              <w:top w:val="double" w:sz="4" w:space="0" w:color="auto"/>
              <w:left w:val="nil"/>
              <w:bottom w:val="nil"/>
              <w:right w:val="nil"/>
            </w:tcBorders>
          </w:tcPr>
          <w:p w:rsidR="000031A1" w:rsidRPr="000031A1" w:rsidRDefault="000031A1" w:rsidP="000031A1">
            <w:pPr>
              <w:spacing w:line="240" w:lineRule="auto"/>
              <w:ind w:firstLine="0"/>
              <w:jc w:val="left"/>
              <w:rPr>
                <w:rFonts w:eastAsia="Calibri" w:cs="Times New Roman"/>
                <w:b/>
                <w:sz w:val="4"/>
                <w:lang w:eastAsia="en-US"/>
              </w:rPr>
            </w:pPr>
          </w:p>
        </w:tc>
      </w:tr>
    </w:tbl>
    <w:p w:rsidR="002C2400" w:rsidRPr="000031A1" w:rsidRDefault="000031A1" w:rsidP="000031A1">
      <w:pPr>
        <w:spacing w:line="240" w:lineRule="auto"/>
        <w:ind w:firstLine="0"/>
        <w:jc w:val="center"/>
        <w:rPr>
          <w:rFonts w:eastAsia="Calibri" w:cs="Times New Roman"/>
          <w:b/>
          <w:color w:val="0563C1"/>
          <w:sz w:val="24"/>
          <w:u w:val="single"/>
          <w:lang w:eastAsia="en-US"/>
        </w:rPr>
      </w:pPr>
      <w:r w:rsidRPr="000031A1">
        <w:rPr>
          <w:rFonts w:eastAsia="Calibri" w:cs="Times New Roman"/>
          <w:b/>
          <w:sz w:val="24"/>
          <w:lang w:eastAsia="en-US"/>
        </w:rPr>
        <w:t xml:space="preserve">366226, ЧР, Ножай-Юртовский район с.Зандак, ул. Школьная 18, </w:t>
      </w:r>
      <w:hyperlink r:id="rId8" w:history="1">
        <w:r w:rsidRPr="000031A1">
          <w:rPr>
            <w:rFonts w:eastAsia="Calibri" w:cs="Times New Roman"/>
            <w:b/>
            <w:color w:val="0000FF"/>
            <w:sz w:val="24"/>
            <w:u w:val="single"/>
            <w:lang w:val="en-US" w:eastAsia="en-US"/>
          </w:rPr>
          <w:t>sosh</w:t>
        </w:r>
        <w:r w:rsidRPr="000031A1">
          <w:rPr>
            <w:rFonts w:eastAsia="Calibri" w:cs="Times New Roman"/>
            <w:b/>
            <w:color w:val="0000FF"/>
            <w:sz w:val="24"/>
            <w:u w:val="single"/>
            <w:lang w:eastAsia="en-US"/>
          </w:rPr>
          <w:t>1</w:t>
        </w:r>
        <w:r w:rsidRPr="000031A1">
          <w:rPr>
            <w:rFonts w:eastAsia="Calibri" w:cs="Times New Roman"/>
            <w:b/>
            <w:color w:val="0000FF"/>
            <w:sz w:val="24"/>
            <w:u w:val="single"/>
            <w:lang w:val="en-US" w:eastAsia="en-US"/>
          </w:rPr>
          <w:t>zandak</w:t>
        </w:r>
        <w:r w:rsidRPr="000031A1">
          <w:rPr>
            <w:rFonts w:eastAsia="Calibri" w:cs="Times New Roman"/>
            <w:b/>
            <w:color w:val="0000FF"/>
            <w:sz w:val="24"/>
            <w:u w:val="single"/>
            <w:lang w:eastAsia="en-US"/>
          </w:rPr>
          <w:t>@</w:t>
        </w:r>
        <w:r w:rsidRPr="000031A1">
          <w:rPr>
            <w:rFonts w:eastAsia="Calibri" w:cs="Times New Roman"/>
            <w:b/>
            <w:color w:val="0000FF"/>
            <w:sz w:val="24"/>
            <w:u w:val="single"/>
            <w:lang w:val="en-US" w:eastAsia="en-US"/>
          </w:rPr>
          <w:t>mail</w:t>
        </w:r>
        <w:r w:rsidRPr="000031A1">
          <w:rPr>
            <w:rFonts w:eastAsia="Calibri" w:cs="Times New Roman"/>
            <w:b/>
            <w:color w:val="0000FF"/>
            <w:sz w:val="24"/>
            <w:u w:val="single"/>
            <w:lang w:eastAsia="en-US"/>
          </w:rPr>
          <w:t>.</w:t>
        </w:r>
        <w:r w:rsidRPr="000031A1">
          <w:rPr>
            <w:rFonts w:eastAsia="Calibri" w:cs="Times New Roman"/>
            <w:b/>
            <w:color w:val="0000FF"/>
            <w:sz w:val="24"/>
            <w:u w:val="single"/>
            <w:lang w:val="en-US" w:eastAsia="en-US"/>
          </w:rPr>
          <w:t>ru</w:t>
        </w:r>
      </w:hyperlink>
    </w:p>
    <w:p w:rsidR="002C2400" w:rsidRPr="00D64B3B" w:rsidRDefault="002C2400" w:rsidP="00B1440F">
      <w:pPr>
        <w:spacing w:after="120" w:line="240" w:lineRule="auto"/>
        <w:ind w:firstLine="0"/>
        <w:rPr>
          <w:rFonts w:eastAsia="Times New Roman" w:cs="Times New Roman"/>
          <w:color w:val="FF0000"/>
          <w:sz w:val="24"/>
          <w:szCs w:val="24"/>
          <w:lang w:eastAsia="en-US"/>
        </w:rPr>
      </w:pPr>
    </w:p>
    <w:tbl>
      <w:tblPr>
        <w:tblStyle w:val="TableNormal"/>
        <w:tblW w:w="9585" w:type="dxa"/>
        <w:jc w:val="center"/>
        <w:tblLayout w:type="fixed"/>
        <w:tblLook w:val="01E0" w:firstRow="1" w:lastRow="1" w:firstColumn="1" w:lastColumn="1" w:noHBand="0" w:noVBand="0"/>
      </w:tblPr>
      <w:tblGrid>
        <w:gridCol w:w="4306"/>
        <w:gridCol w:w="5279"/>
      </w:tblGrid>
      <w:tr w:rsidR="0064633C" w:rsidRPr="0064633C" w:rsidTr="00533556">
        <w:trPr>
          <w:trHeight w:val="1061"/>
          <w:jc w:val="center"/>
        </w:trPr>
        <w:tc>
          <w:tcPr>
            <w:tcW w:w="4306" w:type="dxa"/>
          </w:tcPr>
          <w:p w:rsidR="0064633C" w:rsidRDefault="0064633C" w:rsidP="0064633C">
            <w:pPr>
              <w:pStyle w:val="TableParagraph"/>
              <w:spacing w:line="221" w:lineRule="exact"/>
              <w:ind w:left="200"/>
              <w:rPr>
                <w:color w:val="221F1F"/>
                <w:sz w:val="28"/>
                <w:lang w:val="ru-RU"/>
              </w:rPr>
            </w:pPr>
          </w:p>
          <w:p w:rsidR="00533556" w:rsidRDefault="00533556" w:rsidP="0064633C">
            <w:pPr>
              <w:pStyle w:val="TableParagraph"/>
              <w:spacing w:line="221" w:lineRule="exact"/>
              <w:ind w:left="200"/>
              <w:rPr>
                <w:color w:val="221F1F"/>
                <w:sz w:val="28"/>
                <w:lang w:val="ru-RU"/>
              </w:rPr>
            </w:pPr>
          </w:p>
          <w:p w:rsidR="0064633C" w:rsidRPr="006B53EB" w:rsidRDefault="0064633C" w:rsidP="0064633C">
            <w:pPr>
              <w:pStyle w:val="TableParagraph"/>
              <w:spacing w:line="221" w:lineRule="exact"/>
              <w:ind w:left="200"/>
              <w:rPr>
                <w:sz w:val="28"/>
                <w:lang w:val="ru-RU"/>
              </w:rPr>
            </w:pPr>
            <w:r w:rsidRPr="006B53EB">
              <w:rPr>
                <w:color w:val="221F1F"/>
                <w:sz w:val="28"/>
                <w:lang w:val="ru-RU"/>
              </w:rPr>
              <w:t>ПРИНЯТА</w:t>
            </w:r>
          </w:p>
          <w:p w:rsidR="00F26ED9" w:rsidRDefault="0064633C" w:rsidP="00F26ED9">
            <w:pPr>
              <w:pStyle w:val="TableParagraph"/>
              <w:spacing w:before="34" w:line="276" w:lineRule="auto"/>
              <w:ind w:left="200" w:right="938"/>
              <w:rPr>
                <w:color w:val="221F1F"/>
                <w:sz w:val="28"/>
                <w:lang w:val="ru-RU"/>
              </w:rPr>
            </w:pPr>
            <w:r w:rsidRPr="006B53EB">
              <w:rPr>
                <w:color w:val="221F1F"/>
                <w:sz w:val="28"/>
                <w:lang w:val="ru-RU"/>
              </w:rPr>
              <w:t>на педагогическом совете</w:t>
            </w:r>
            <w:r w:rsidRPr="006B53EB">
              <w:rPr>
                <w:color w:val="221F1F"/>
                <w:spacing w:val="1"/>
                <w:sz w:val="28"/>
                <w:lang w:val="ru-RU"/>
              </w:rPr>
              <w:t xml:space="preserve"> </w:t>
            </w:r>
            <w:r w:rsidRPr="006B53EB">
              <w:rPr>
                <w:color w:val="221F1F"/>
                <w:sz w:val="28"/>
                <w:lang w:val="ru-RU"/>
              </w:rPr>
              <w:t>(протокол</w:t>
            </w:r>
            <w:r w:rsidRPr="006B53EB">
              <w:rPr>
                <w:color w:val="221F1F"/>
                <w:spacing w:val="-5"/>
                <w:sz w:val="28"/>
                <w:lang w:val="ru-RU"/>
              </w:rPr>
              <w:t xml:space="preserve"> </w:t>
            </w:r>
            <w:r w:rsidRPr="006B53EB">
              <w:rPr>
                <w:color w:val="221F1F"/>
                <w:sz w:val="28"/>
                <w:lang w:val="ru-RU"/>
              </w:rPr>
              <w:t>№</w:t>
            </w:r>
            <w:r w:rsidRPr="006B53EB">
              <w:rPr>
                <w:color w:val="221F1F"/>
                <w:spacing w:val="-5"/>
                <w:sz w:val="28"/>
                <w:lang w:val="ru-RU"/>
              </w:rPr>
              <w:t xml:space="preserve"> </w:t>
            </w:r>
            <w:r w:rsidRPr="006B53EB">
              <w:rPr>
                <w:color w:val="221F1F"/>
                <w:sz w:val="28"/>
                <w:lang w:val="ru-RU"/>
              </w:rPr>
              <w:t>1</w:t>
            </w:r>
          </w:p>
          <w:p w:rsidR="0064633C" w:rsidRPr="006B53EB" w:rsidRDefault="0064633C" w:rsidP="00F26ED9">
            <w:pPr>
              <w:pStyle w:val="TableParagraph"/>
              <w:spacing w:before="34" w:line="276" w:lineRule="auto"/>
              <w:ind w:left="200" w:right="938"/>
              <w:rPr>
                <w:sz w:val="28"/>
                <w:lang w:val="ru-RU"/>
              </w:rPr>
            </w:pPr>
            <w:r w:rsidRPr="006B53EB">
              <w:rPr>
                <w:color w:val="221F1F"/>
                <w:spacing w:val="-4"/>
                <w:sz w:val="28"/>
                <w:lang w:val="ru-RU"/>
              </w:rPr>
              <w:t xml:space="preserve"> </w:t>
            </w:r>
            <w:r w:rsidRPr="006B53EB">
              <w:rPr>
                <w:color w:val="221F1F"/>
                <w:sz w:val="28"/>
                <w:lang w:val="ru-RU"/>
              </w:rPr>
              <w:t>от</w:t>
            </w:r>
            <w:r w:rsidRPr="006B53EB">
              <w:rPr>
                <w:color w:val="221F1F"/>
                <w:spacing w:val="-3"/>
                <w:sz w:val="28"/>
                <w:lang w:val="ru-RU"/>
              </w:rPr>
              <w:t xml:space="preserve"> </w:t>
            </w:r>
            <w:r w:rsidRPr="006B53EB">
              <w:rPr>
                <w:color w:val="221F1F"/>
                <w:sz w:val="28"/>
                <w:lang w:val="ru-RU"/>
              </w:rPr>
              <w:t>27.08.2023)</w:t>
            </w:r>
          </w:p>
        </w:tc>
        <w:tc>
          <w:tcPr>
            <w:tcW w:w="5279" w:type="dxa"/>
          </w:tcPr>
          <w:p w:rsidR="0064633C" w:rsidRDefault="0064633C" w:rsidP="0064633C">
            <w:pPr>
              <w:pStyle w:val="TableParagraph"/>
              <w:spacing w:line="221" w:lineRule="exact"/>
              <w:ind w:right="199"/>
              <w:jc w:val="right"/>
              <w:rPr>
                <w:color w:val="221F1F"/>
                <w:sz w:val="28"/>
                <w:lang w:val="ru-RU"/>
              </w:rPr>
            </w:pPr>
          </w:p>
          <w:p w:rsidR="00533556" w:rsidRDefault="00533556" w:rsidP="0064633C">
            <w:pPr>
              <w:pStyle w:val="TableParagraph"/>
              <w:spacing w:line="221" w:lineRule="exact"/>
              <w:ind w:right="199"/>
              <w:jc w:val="right"/>
              <w:rPr>
                <w:color w:val="221F1F"/>
                <w:sz w:val="28"/>
                <w:lang w:val="ru-RU"/>
              </w:rPr>
            </w:pPr>
          </w:p>
          <w:p w:rsidR="0064633C" w:rsidRPr="006B53EB" w:rsidRDefault="0064633C" w:rsidP="0064633C">
            <w:pPr>
              <w:pStyle w:val="TableParagraph"/>
              <w:spacing w:line="221" w:lineRule="exact"/>
              <w:ind w:right="199"/>
              <w:jc w:val="right"/>
              <w:rPr>
                <w:sz w:val="28"/>
                <w:lang w:val="ru-RU"/>
              </w:rPr>
            </w:pPr>
            <w:r w:rsidRPr="006B53EB">
              <w:rPr>
                <w:color w:val="221F1F"/>
                <w:sz w:val="28"/>
                <w:lang w:val="ru-RU"/>
              </w:rPr>
              <w:t>УТВЕРЖДЕНА:</w:t>
            </w:r>
          </w:p>
          <w:p w:rsidR="0064633C" w:rsidRPr="006B53EB" w:rsidRDefault="0064633C" w:rsidP="000031A1">
            <w:pPr>
              <w:pStyle w:val="TableParagraph"/>
              <w:spacing w:before="34"/>
              <w:ind w:right="198"/>
              <w:jc w:val="right"/>
              <w:rPr>
                <w:sz w:val="28"/>
                <w:lang w:val="ru-RU"/>
              </w:rPr>
            </w:pPr>
            <w:r w:rsidRPr="006B53EB">
              <w:rPr>
                <w:color w:val="221F1F"/>
                <w:sz w:val="28"/>
                <w:lang w:val="ru-RU"/>
              </w:rPr>
              <w:t>Приказ</w:t>
            </w:r>
            <w:r w:rsidRPr="006B53EB">
              <w:rPr>
                <w:color w:val="221F1F"/>
                <w:spacing w:val="-4"/>
                <w:sz w:val="28"/>
                <w:lang w:val="ru-RU"/>
              </w:rPr>
              <w:t xml:space="preserve"> </w:t>
            </w:r>
            <w:r w:rsidRPr="006B53EB">
              <w:rPr>
                <w:color w:val="221F1F"/>
                <w:sz w:val="28"/>
                <w:lang w:val="ru-RU"/>
              </w:rPr>
              <w:t>МБОУ</w:t>
            </w:r>
            <w:r w:rsidRPr="006B53EB">
              <w:rPr>
                <w:color w:val="221F1F"/>
                <w:spacing w:val="-2"/>
                <w:sz w:val="28"/>
                <w:lang w:val="ru-RU"/>
              </w:rPr>
              <w:t xml:space="preserve"> </w:t>
            </w:r>
            <w:r w:rsidRPr="006B53EB">
              <w:rPr>
                <w:color w:val="221F1F"/>
                <w:sz w:val="28"/>
                <w:lang w:val="ru-RU"/>
              </w:rPr>
              <w:t>«СОШ</w:t>
            </w:r>
            <w:r w:rsidRPr="006B53EB">
              <w:rPr>
                <w:color w:val="221F1F"/>
                <w:spacing w:val="-4"/>
                <w:sz w:val="28"/>
                <w:lang w:val="ru-RU"/>
              </w:rPr>
              <w:t xml:space="preserve"> </w:t>
            </w:r>
            <w:r w:rsidR="000031A1">
              <w:rPr>
                <w:color w:val="221F1F"/>
                <w:sz w:val="28"/>
                <w:lang w:val="ru-RU"/>
              </w:rPr>
              <w:t>№1 им.Билимханова С.Г.с.Зандак</w:t>
            </w:r>
            <w:r w:rsidRPr="006B53EB">
              <w:rPr>
                <w:color w:val="221F1F"/>
                <w:sz w:val="28"/>
                <w:lang w:val="ru-RU"/>
              </w:rPr>
              <w:t>»</w:t>
            </w:r>
            <w:r w:rsidRPr="006B53EB">
              <w:rPr>
                <w:color w:val="221F1F"/>
                <w:spacing w:val="-7"/>
                <w:sz w:val="28"/>
                <w:lang w:val="ru-RU"/>
              </w:rPr>
              <w:t xml:space="preserve"> </w:t>
            </w:r>
            <w:r w:rsidRPr="006B53EB">
              <w:rPr>
                <w:color w:val="221F1F"/>
                <w:sz w:val="28"/>
                <w:lang w:val="ru-RU"/>
              </w:rPr>
              <w:t>№</w:t>
            </w:r>
            <w:r w:rsidRPr="006B53EB">
              <w:rPr>
                <w:color w:val="221F1F"/>
                <w:spacing w:val="-3"/>
                <w:sz w:val="28"/>
                <w:lang w:val="ru-RU"/>
              </w:rPr>
              <w:t xml:space="preserve"> </w:t>
            </w:r>
            <w:r w:rsidR="000031A1">
              <w:rPr>
                <w:color w:val="221F1F"/>
                <w:sz w:val="28"/>
                <w:lang w:val="ru-RU"/>
              </w:rPr>
              <w:t>35-ОД</w:t>
            </w:r>
          </w:p>
          <w:p w:rsidR="0064633C" w:rsidRPr="006B53EB" w:rsidRDefault="0064633C" w:rsidP="0064633C">
            <w:pPr>
              <w:pStyle w:val="TableParagraph"/>
              <w:spacing w:before="34" w:line="210" w:lineRule="exact"/>
              <w:ind w:right="197"/>
              <w:jc w:val="right"/>
              <w:rPr>
                <w:sz w:val="28"/>
                <w:lang w:val="ru-RU"/>
              </w:rPr>
            </w:pPr>
            <w:r w:rsidRPr="006B53EB">
              <w:rPr>
                <w:color w:val="221F1F"/>
                <w:sz w:val="28"/>
                <w:lang w:val="ru-RU"/>
              </w:rPr>
              <w:t>от</w:t>
            </w:r>
            <w:r w:rsidRPr="006B53EB">
              <w:rPr>
                <w:color w:val="221F1F"/>
                <w:spacing w:val="-5"/>
                <w:sz w:val="28"/>
                <w:lang w:val="ru-RU"/>
              </w:rPr>
              <w:t xml:space="preserve"> </w:t>
            </w:r>
            <w:r w:rsidRPr="006B53EB">
              <w:rPr>
                <w:color w:val="221F1F"/>
                <w:sz w:val="28"/>
                <w:lang w:val="ru-RU"/>
              </w:rPr>
              <w:t>31.08.2023г.</w:t>
            </w:r>
          </w:p>
        </w:tc>
      </w:tr>
    </w:tbl>
    <w:p w:rsidR="00470507" w:rsidRPr="00D64B3B" w:rsidRDefault="006B53EB" w:rsidP="006B53EB">
      <w:pPr>
        <w:tabs>
          <w:tab w:val="left" w:pos="6044"/>
        </w:tabs>
        <w:spacing w:after="120" w:line="240" w:lineRule="auto"/>
        <w:ind w:firstLine="0"/>
        <w:jc w:val="right"/>
        <w:rPr>
          <w:rFonts w:eastAsia="Times New Roman" w:cs="Times New Roman"/>
          <w:sz w:val="24"/>
          <w:szCs w:val="24"/>
          <w:lang w:eastAsia="en-US"/>
        </w:rPr>
      </w:pPr>
      <w:r>
        <w:rPr>
          <w:rFonts w:eastAsia="Times New Roman" w:cs="Times New Roman"/>
          <w:sz w:val="24"/>
          <w:szCs w:val="24"/>
          <w:lang w:eastAsia="en-US"/>
        </w:rPr>
        <w:tab/>
      </w:r>
      <w:r w:rsidRPr="006B53EB">
        <w:rPr>
          <w:rFonts w:eastAsia="Times New Roman" w:cs="Times New Roman"/>
          <w:sz w:val="28"/>
          <w:szCs w:val="24"/>
          <w:lang w:eastAsia="en-US"/>
        </w:rPr>
        <w:t xml:space="preserve">Приказ  о внесении </w:t>
      </w:r>
      <w:r w:rsidR="001432F2">
        <w:rPr>
          <w:rFonts w:eastAsia="Times New Roman" w:cs="Times New Roman"/>
          <w:sz w:val="28"/>
          <w:szCs w:val="24"/>
          <w:lang w:eastAsia="en-US"/>
        </w:rPr>
        <w:t>изменений от 30.08.2024г. № 55-ОД</w:t>
      </w:r>
    </w:p>
    <w:p w:rsidR="00470507" w:rsidRPr="00D64B3B" w:rsidRDefault="00470507" w:rsidP="006B53EB">
      <w:pPr>
        <w:spacing w:after="120" w:line="240" w:lineRule="auto"/>
        <w:ind w:firstLine="0"/>
        <w:jc w:val="right"/>
        <w:rPr>
          <w:rFonts w:eastAsia="Times New Roman" w:cs="Times New Roman"/>
          <w:sz w:val="24"/>
          <w:szCs w:val="24"/>
          <w:lang w:eastAsia="en-US"/>
        </w:rPr>
      </w:pPr>
    </w:p>
    <w:p w:rsidR="00470507" w:rsidRPr="00D64B3B" w:rsidRDefault="00470507" w:rsidP="00B1440F">
      <w:pPr>
        <w:spacing w:after="160" w:line="240" w:lineRule="auto"/>
        <w:ind w:firstLine="0"/>
        <w:rPr>
          <w:rFonts w:ascii="Calibri" w:eastAsia="Times New Roman" w:hAnsi="Calibri" w:cs="Times New Roman"/>
          <w:color w:val="FF0000"/>
          <w:kern w:val="2"/>
          <w:sz w:val="22"/>
        </w:rPr>
      </w:pPr>
    </w:p>
    <w:p w:rsidR="00470507" w:rsidRDefault="00470507" w:rsidP="00B1440F">
      <w:pPr>
        <w:spacing w:after="160" w:line="240" w:lineRule="auto"/>
        <w:ind w:firstLine="0"/>
        <w:rPr>
          <w:rFonts w:ascii="Calibri" w:eastAsia="Times New Roman" w:hAnsi="Calibri" w:cs="Times New Roman"/>
          <w:kern w:val="2"/>
          <w:sz w:val="22"/>
        </w:rPr>
      </w:pPr>
    </w:p>
    <w:p w:rsidR="0064633C" w:rsidRDefault="0064633C" w:rsidP="00B1440F">
      <w:pPr>
        <w:spacing w:after="160" w:line="240" w:lineRule="auto"/>
        <w:ind w:firstLine="0"/>
        <w:rPr>
          <w:rFonts w:ascii="Calibri" w:eastAsia="Times New Roman" w:hAnsi="Calibri" w:cs="Times New Roman"/>
          <w:kern w:val="2"/>
          <w:sz w:val="22"/>
        </w:rPr>
      </w:pPr>
    </w:p>
    <w:p w:rsidR="0064633C" w:rsidRPr="00D64B3B" w:rsidRDefault="0064633C" w:rsidP="00B1440F">
      <w:pPr>
        <w:spacing w:after="160" w:line="240" w:lineRule="auto"/>
        <w:ind w:firstLine="0"/>
        <w:rPr>
          <w:rFonts w:ascii="Calibri" w:eastAsia="Times New Roman" w:hAnsi="Calibri" w:cs="Times New Roman"/>
          <w:kern w:val="2"/>
          <w:sz w:val="22"/>
        </w:rPr>
      </w:pPr>
    </w:p>
    <w:p w:rsidR="00470507" w:rsidRPr="0027034C" w:rsidRDefault="00470507" w:rsidP="0064633C">
      <w:pPr>
        <w:spacing w:line="240" w:lineRule="auto"/>
        <w:ind w:firstLine="567"/>
        <w:jc w:val="center"/>
        <w:rPr>
          <w:rFonts w:eastAsia="Times New Roman" w:cs="Times New Roman"/>
          <w:b/>
          <w:kern w:val="2"/>
          <w:sz w:val="36"/>
          <w:szCs w:val="48"/>
        </w:rPr>
      </w:pPr>
      <w:r w:rsidRPr="0027034C">
        <w:rPr>
          <w:rFonts w:eastAsia="Times New Roman" w:cs="Times New Roman"/>
          <w:b/>
          <w:kern w:val="2"/>
          <w:sz w:val="36"/>
          <w:szCs w:val="48"/>
        </w:rPr>
        <w:t>ОСНОВНАЯ ОБРАЗОВАТЕЛЬНАЯ ПРОГРАММА</w:t>
      </w:r>
    </w:p>
    <w:p w:rsidR="00470507" w:rsidRDefault="00470507" w:rsidP="0064633C">
      <w:pPr>
        <w:spacing w:line="240" w:lineRule="auto"/>
        <w:ind w:firstLine="567"/>
        <w:jc w:val="center"/>
        <w:rPr>
          <w:rFonts w:eastAsia="Times New Roman" w:cs="Times New Roman"/>
          <w:b/>
          <w:kern w:val="2"/>
          <w:sz w:val="36"/>
          <w:szCs w:val="48"/>
        </w:rPr>
      </w:pPr>
      <w:r w:rsidRPr="0027034C">
        <w:rPr>
          <w:rFonts w:eastAsia="Times New Roman" w:cs="Times New Roman"/>
          <w:b/>
          <w:kern w:val="2"/>
          <w:sz w:val="36"/>
          <w:szCs w:val="48"/>
        </w:rPr>
        <w:t>НАЧАЛЬНОГО ОБЩЕГО ОБРАЗОВАНИЯ</w:t>
      </w:r>
    </w:p>
    <w:p w:rsidR="0033771B" w:rsidRPr="0033771B" w:rsidRDefault="0033771B" w:rsidP="0033771B">
      <w:pPr>
        <w:widowControl w:val="0"/>
        <w:tabs>
          <w:tab w:val="left" w:pos="142"/>
          <w:tab w:val="left" w:pos="9498"/>
        </w:tabs>
        <w:autoSpaceDE w:val="0"/>
        <w:autoSpaceDN w:val="0"/>
        <w:spacing w:line="240" w:lineRule="auto"/>
        <w:ind w:left="228" w:right="223" w:firstLine="0"/>
        <w:jc w:val="center"/>
        <w:rPr>
          <w:rFonts w:eastAsia="Calibri" w:cs="Times New Roman"/>
          <w:b/>
          <w:sz w:val="24"/>
          <w:szCs w:val="28"/>
          <w:lang w:eastAsia="en-US"/>
        </w:rPr>
      </w:pPr>
      <w:r w:rsidRPr="0033771B">
        <w:rPr>
          <w:rFonts w:eastAsia="Calibri" w:cs="Times New Roman"/>
          <w:b/>
          <w:sz w:val="24"/>
          <w:szCs w:val="28"/>
          <w:lang w:eastAsia="en-US"/>
        </w:rPr>
        <w:t>в новой редакции</w:t>
      </w:r>
    </w:p>
    <w:p w:rsidR="00470507" w:rsidRPr="0027034C" w:rsidRDefault="00470507" w:rsidP="0064633C">
      <w:pPr>
        <w:widowControl w:val="0"/>
        <w:tabs>
          <w:tab w:val="left" w:pos="142"/>
          <w:tab w:val="left" w:pos="9498"/>
        </w:tabs>
        <w:autoSpaceDE w:val="0"/>
        <w:autoSpaceDN w:val="0"/>
        <w:spacing w:line="240" w:lineRule="auto"/>
        <w:ind w:right="3" w:firstLine="0"/>
        <w:jc w:val="center"/>
        <w:rPr>
          <w:rFonts w:eastAsia="Calibri" w:cs="Times New Roman"/>
          <w:bCs/>
          <w:i/>
          <w:sz w:val="24"/>
          <w:szCs w:val="28"/>
          <w:lang w:eastAsia="en-US"/>
        </w:rPr>
      </w:pPr>
      <w:r w:rsidRPr="0027034C">
        <w:rPr>
          <w:rFonts w:eastAsia="Calibri" w:cs="Times New Roman"/>
          <w:bCs/>
          <w:i/>
          <w:sz w:val="24"/>
          <w:szCs w:val="28"/>
          <w:lang w:eastAsia="en-US"/>
        </w:rPr>
        <w:t>(в соответствии с обновлённым ФГОС НОО и ФОП НОО</w:t>
      </w:r>
      <w:r w:rsidR="0064633C">
        <w:rPr>
          <w:rFonts w:eastAsia="Calibri" w:cs="Times New Roman"/>
          <w:bCs/>
          <w:i/>
          <w:sz w:val="24"/>
          <w:szCs w:val="28"/>
          <w:lang w:eastAsia="en-US"/>
        </w:rPr>
        <w:t xml:space="preserve"> с изменениями на 01.09.2024г.</w:t>
      </w:r>
      <w:r w:rsidRPr="0027034C">
        <w:rPr>
          <w:rFonts w:eastAsia="Calibri" w:cs="Times New Roman"/>
          <w:bCs/>
          <w:i/>
          <w:sz w:val="24"/>
          <w:szCs w:val="28"/>
          <w:lang w:eastAsia="en-US"/>
        </w:rPr>
        <w:t>)</w:t>
      </w:r>
      <w:r w:rsidR="0064633C">
        <w:rPr>
          <w:rFonts w:eastAsia="Calibri" w:cs="Times New Roman"/>
          <w:bCs/>
          <w:i/>
          <w:sz w:val="24"/>
          <w:szCs w:val="28"/>
          <w:lang w:eastAsia="en-US"/>
        </w:rPr>
        <w:t xml:space="preserve"> </w:t>
      </w:r>
    </w:p>
    <w:p w:rsidR="006B53EB" w:rsidRDefault="006B53EB" w:rsidP="0064633C">
      <w:pPr>
        <w:spacing w:after="160" w:line="240" w:lineRule="auto"/>
        <w:ind w:firstLine="567"/>
        <w:jc w:val="center"/>
        <w:rPr>
          <w:rFonts w:eastAsia="Times New Roman" w:cs="Times New Roman"/>
          <w:kern w:val="2"/>
          <w:sz w:val="28"/>
          <w:szCs w:val="28"/>
        </w:rPr>
      </w:pPr>
    </w:p>
    <w:p w:rsidR="00470507" w:rsidRPr="0027034C" w:rsidRDefault="00470507" w:rsidP="0064633C">
      <w:pPr>
        <w:spacing w:after="160" w:line="240" w:lineRule="auto"/>
        <w:ind w:firstLine="567"/>
        <w:jc w:val="center"/>
        <w:rPr>
          <w:rFonts w:eastAsia="Times New Roman" w:cs="Times New Roman"/>
          <w:kern w:val="2"/>
          <w:sz w:val="28"/>
          <w:szCs w:val="28"/>
        </w:rPr>
      </w:pPr>
      <w:r w:rsidRPr="0027034C">
        <w:rPr>
          <w:rFonts w:eastAsia="Times New Roman" w:cs="Times New Roman"/>
          <w:kern w:val="2"/>
          <w:sz w:val="28"/>
          <w:szCs w:val="28"/>
        </w:rPr>
        <w:t>Срок освоения 4 года</w:t>
      </w:r>
    </w:p>
    <w:p w:rsidR="00470507" w:rsidRDefault="00470507" w:rsidP="00B1440F">
      <w:pPr>
        <w:spacing w:after="160" w:line="240" w:lineRule="auto"/>
        <w:ind w:firstLine="0"/>
        <w:rPr>
          <w:rFonts w:ascii="Calibri" w:eastAsia="Times New Roman" w:hAnsi="Calibri" w:cs="Times New Roman"/>
          <w:kern w:val="2"/>
          <w:sz w:val="28"/>
          <w:szCs w:val="28"/>
        </w:rPr>
      </w:pPr>
    </w:p>
    <w:p w:rsidR="00470507" w:rsidRDefault="00470507" w:rsidP="00B1440F">
      <w:pPr>
        <w:spacing w:after="160" w:line="240" w:lineRule="auto"/>
        <w:ind w:firstLine="0"/>
        <w:rPr>
          <w:rFonts w:ascii="Calibri" w:eastAsia="Times New Roman" w:hAnsi="Calibri" w:cs="Times New Roman"/>
          <w:kern w:val="2"/>
          <w:sz w:val="28"/>
          <w:szCs w:val="28"/>
        </w:rPr>
      </w:pPr>
    </w:p>
    <w:p w:rsidR="009F3D62" w:rsidRDefault="009F3D62" w:rsidP="00B1440F">
      <w:pPr>
        <w:tabs>
          <w:tab w:val="left" w:pos="4445"/>
        </w:tabs>
        <w:spacing w:after="160" w:line="240" w:lineRule="auto"/>
        <w:ind w:firstLine="0"/>
        <w:rPr>
          <w:rFonts w:eastAsia="Times New Roman" w:cs="Times New Roman"/>
          <w:kern w:val="2"/>
          <w:sz w:val="24"/>
          <w:szCs w:val="24"/>
        </w:rPr>
      </w:pPr>
    </w:p>
    <w:p w:rsidR="0064633C" w:rsidRDefault="0064633C" w:rsidP="00B1440F">
      <w:pPr>
        <w:tabs>
          <w:tab w:val="left" w:pos="4445"/>
        </w:tabs>
        <w:spacing w:after="160" w:line="240" w:lineRule="auto"/>
        <w:ind w:firstLine="0"/>
        <w:rPr>
          <w:rFonts w:eastAsia="Times New Roman" w:cs="Times New Roman"/>
          <w:kern w:val="2"/>
          <w:sz w:val="24"/>
          <w:szCs w:val="24"/>
        </w:rPr>
      </w:pPr>
    </w:p>
    <w:p w:rsidR="0064633C" w:rsidRDefault="0064633C" w:rsidP="00B1440F">
      <w:pPr>
        <w:tabs>
          <w:tab w:val="left" w:pos="4445"/>
        </w:tabs>
        <w:spacing w:after="160" w:line="240" w:lineRule="auto"/>
        <w:ind w:firstLine="0"/>
        <w:rPr>
          <w:rFonts w:eastAsia="Times New Roman" w:cs="Times New Roman"/>
          <w:kern w:val="2"/>
          <w:sz w:val="24"/>
          <w:szCs w:val="24"/>
        </w:rPr>
      </w:pPr>
    </w:p>
    <w:p w:rsidR="0064633C" w:rsidRDefault="0064633C" w:rsidP="00B1440F">
      <w:pPr>
        <w:tabs>
          <w:tab w:val="left" w:pos="4445"/>
        </w:tabs>
        <w:spacing w:after="160" w:line="240" w:lineRule="auto"/>
        <w:ind w:firstLine="0"/>
        <w:rPr>
          <w:rFonts w:eastAsia="Times New Roman" w:cs="Times New Roman"/>
          <w:kern w:val="2"/>
          <w:sz w:val="24"/>
          <w:szCs w:val="24"/>
        </w:rPr>
      </w:pPr>
    </w:p>
    <w:p w:rsidR="0064633C" w:rsidRDefault="0064633C" w:rsidP="0064633C">
      <w:pPr>
        <w:tabs>
          <w:tab w:val="left" w:pos="4445"/>
        </w:tabs>
        <w:spacing w:after="160" w:line="240" w:lineRule="auto"/>
        <w:ind w:firstLine="0"/>
        <w:jc w:val="center"/>
        <w:rPr>
          <w:rFonts w:eastAsia="Times New Roman" w:cs="Times New Roman"/>
          <w:kern w:val="2"/>
          <w:sz w:val="24"/>
          <w:szCs w:val="24"/>
        </w:rPr>
      </w:pPr>
      <w:r>
        <w:rPr>
          <w:rFonts w:eastAsia="Times New Roman" w:cs="Times New Roman"/>
          <w:kern w:val="2"/>
          <w:sz w:val="24"/>
          <w:szCs w:val="24"/>
        </w:rPr>
        <w:t>с.</w:t>
      </w:r>
      <w:r w:rsidR="00133FB5">
        <w:rPr>
          <w:rFonts w:eastAsia="Times New Roman" w:cs="Times New Roman"/>
          <w:kern w:val="2"/>
          <w:sz w:val="24"/>
          <w:szCs w:val="24"/>
        </w:rPr>
        <w:t>Зандак</w:t>
      </w:r>
      <w:r>
        <w:rPr>
          <w:rFonts w:eastAsia="Times New Roman" w:cs="Times New Roman"/>
          <w:kern w:val="2"/>
          <w:sz w:val="24"/>
          <w:szCs w:val="24"/>
        </w:rPr>
        <w:t xml:space="preserve"> , 2024г.</w:t>
      </w:r>
    </w:p>
    <w:p w:rsidR="00B44BC8" w:rsidRPr="00F5419D" w:rsidRDefault="00470507" w:rsidP="00B1440F">
      <w:pPr>
        <w:tabs>
          <w:tab w:val="left" w:pos="3510"/>
        </w:tabs>
        <w:spacing w:after="160" w:line="240" w:lineRule="auto"/>
        <w:ind w:firstLine="567"/>
        <w:rPr>
          <w:rFonts w:eastAsia="Times New Roman" w:cs="Times New Roman"/>
          <w:b/>
          <w:kern w:val="2"/>
          <w:sz w:val="24"/>
          <w:szCs w:val="28"/>
        </w:rPr>
      </w:pPr>
      <w:r w:rsidRPr="003C3B68">
        <w:rPr>
          <w:rFonts w:eastAsia="Times New Roman" w:cs="Times New Roman"/>
          <w:b/>
          <w:kern w:val="2"/>
          <w:sz w:val="24"/>
          <w:szCs w:val="28"/>
        </w:rPr>
        <w:lastRenderedPageBreak/>
        <w:t xml:space="preserve">СОДЕРЖАНИЕ ООП </w:t>
      </w:r>
      <w:r>
        <w:rPr>
          <w:rFonts w:eastAsia="Times New Roman" w:cs="Times New Roman"/>
          <w:b/>
          <w:kern w:val="2"/>
          <w:sz w:val="24"/>
          <w:szCs w:val="28"/>
        </w:rPr>
        <w:t>Н</w:t>
      </w:r>
      <w:r w:rsidR="00F5419D">
        <w:rPr>
          <w:rFonts w:eastAsia="Times New Roman" w:cs="Times New Roman"/>
          <w:b/>
          <w:kern w:val="2"/>
          <w:sz w:val="24"/>
          <w:szCs w:val="28"/>
        </w:rPr>
        <w:t>ОО</w:t>
      </w:r>
    </w:p>
    <w:tbl>
      <w:tblPr>
        <w:tblStyle w:val="350"/>
        <w:tblW w:w="10065" w:type="dxa"/>
        <w:tblInd w:w="-289" w:type="dxa"/>
        <w:tblLook w:val="04A0" w:firstRow="1" w:lastRow="0" w:firstColumn="1" w:lastColumn="0" w:noHBand="0" w:noVBand="1"/>
      </w:tblPr>
      <w:tblGrid>
        <w:gridCol w:w="1277"/>
        <w:gridCol w:w="7938"/>
        <w:gridCol w:w="850"/>
      </w:tblGrid>
      <w:tr w:rsidR="00F5419D" w:rsidRPr="00F5419D" w:rsidTr="00783C5C">
        <w:trPr>
          <w:trHeight w:val="319"/>
        </w:trPr>
        <w:tc>
          <w:tcPr>
            <w:tcW w:w="1277" w:type="dxa"/>
            <w:shd w:val="clear" w:color="auto" w:fill="auto"/>
          </w:tcPr>
          <w:p w:rsidR="00F5419D" w:rsidRPr="00F5419D" w:rsidRDefault="00F5419D" w:rsidP="00B1440F">
            <w:pPr>
              <w:numPr>
                <w:ilvl w:val="0"/>
                <w:numId w:val="119"/>
              </w:numPr>
              <w:spacing w:line="240" w:lineRule="auto"/>
              <w:contextualSpacing/>
              <w:rPr>
                <w:rFonts w:eastAsia="Calibri" w:cs="Times New Roman"/>
                <w:b/>
                <w:i/>
                <w:sz w:val="24"/>
                <w:lang w:eastAsia="en-US"/>
              </w:rPr>
            </w:pPr>
          </w:p>
        </w:tc>
        <w:tc>
          <w:tcPr>
            <w:tcW w:w="7938" w:type="dxa"/>
            <w:shd w:val="clear" w:color="auto" w:fill="auto"/>
          </w:tcPr>
          <w:p w:rsidR="00F5419D" w:rsidRPr="00F5419D" w:rsidRDefault="00F5419D" w:rsidP="00B1440F">
            <w:pPr>
              <w:spacing w:line="240" w:lineRule="auto"/>
              <w:ind w:firstLine="0"/>
              <w:rPr>
                <w:rFonts w:eastAsia="Calibri" w:cs="Times New Roman"/>
                <w:b/>
                <w:i/>
                <w:sz w:val="24"/>
                <w:lang w:eastAsia="en-US"/>
              </w:rPr>
            </w:pPr>
            <w:r w:rsidRPr="00F5419D">
              <w:rPr>
                <w:rFonts w:eastAsia="Calibri" w:cs="Times New Roman"/>
                <w:b/>
                <w:i/>
                <w:sz w:val="24"/>
                <w:lang w:eastAsia="en-US"/>
              </w:rPr>
              <w:t>ЦЕЛЕВОЙ РАЗДЕЛ</w:t>
            </w:r>
          </w:p>
        </w:tc>
        <w:tc>
          <w:tcPr>
            <w:tcW w:w="850" w:type="dxa"/>
            <w:shd w:val="clear" w:color="auto" w:fill="auto"/>
          </w:tcPr>
          <w:p w:rsidR="00F5419D" w:rsidRPr="00F5419D" w:rsidRDefault="007F0B43" w:rsidP="007A1DFF">
            <w:pPr>
              <w:spacing w:line="240" w:lineRule="auto"/>
              <w:ind w:firstLine="0"/>
              <w:jc w:val="center"/>
              <w:rPr>
                <w:rFonts w:eastAsia="Calibri" w:cs="Times New Roman"/>
                <w:b/>
                <w:i/>
                <w:sz w:val="24"/>
                <w:lang w:eastAsia="en-US"/>
              </w:rPr>
            </w:pPr>
            <w:r>
              <w:rPr>
                <w:rFonts w:eastAsia="Calibri" w:cs="Times New Roman"/>
                <w:b/>
                <w:i/>
                <w:sz w:val="24"/>
                <w:lang w:eastAsia="en-US"/>
              </w:rPr>
              <w:t>3</w:t>
            </w:r>
          </w:p>
        </w:tc>
      </w:tr>
      <w:tr w:rsidR="00F5419D" w:rsidRPr="00F5419D" w:rsidTr="000B28EB">
        <w:tc>
          <w:tcPr>
            <w:tcW w:w="1277" w:type="dxa"/>
          </w:tcPr>
          <w:p w:rsidR="00F5419D" w:rsidRPr="00F5419D" w:rsidRDefault="00F5419D" w:rsidP="00B1440F">
            <w:pPr>
              <w:numPr>
                <w:ilvl w:val="1"/>
                <w:numId w:val="119"/>
              </w:numPr>
              <w:spacing w:line="240" w:lineRule="auto"/>
              <w:contextualSpacing/>
              <w:rPr>
                <w:rFonts w:eastAsia="Calibri" w:cs="Times New Roman"/>
                <w:sz w:val="24"/>
                <w:lang w:eastAsia="en-US"/>
              </w:rPr>
            </w:pPr>
          </w:p>
        </w:tc>
        <w:tc>
          <w:tcPr>
            <w:tcW w:w="7938" w:type="dxa"/>
          </w:tcPr>
          <w:p w:rsidR="00F5419D" w:rsidRPr="00F5419D" w:rsidRDefault="00F5419D" w:rsidP="00B1440F">
            <w:pPr>
              <w:spacing w:line="240" w:lineRule="auto"/>
              <w:ind w:firstLine="0"/>
              <w:rPr>
                <w:rFonts w:eastAsia="Calibri" w:cs="Times New Roman"/>
                <w:sz w:val="24"/>
                <w:lang w:eastAsia="en-US"/>
              </w:rPr>
            </w:pPr>
            <w:r w:rsidRPr="00F5419D">
              <w:rPr>
                <w:rFonts w:eastAsia="Calibri" w:cs="Times New Roman"/>
                <w:sz w:val="24"/>
                <w:lang w:eastAsia="en-US"/>
              </w:rPr>
              <w:t>Пояснительная записка</w:t>
            </w:r>
          </w:p>
        </w:tc>
        <w:tc>
          <w:tcPr>
            <w:tcW w:w="850" w:type="dxa"/>
          </w:tcPr>
          <w:p w:rsidR="00F5419D" w:rsidRPr="00F5419D" w:rsidRDefault="007F0B43" w:rsidP="007A1DFF">
            <w:pPr>
              <w:spacing w:line="240" w:lineRule="auto"/>
              <w:ind w:firstLine="0"/>
              <w:jc w:val="center"/>
              <w:rPr>
                <w:rFonts w:eastAsia="Calibri" w:cs="Times New Roman"/>
                <w:sz w:val="24"/>
                <w:lang w:eastAsia="en-US"/>
              </w:rPr>
            </w:pPr>
            <w:r>
              <w:rPr>
                <w:rFonts w:eastAsia="Calibri" w:cs="Times New Roman"/>
                <w:sz w:val="24"/>
                <w:lang w:eastAsia="en-US"/>
              </w:rPr>
              <w:t>3</w:t>
            </w:r>
          </w:p>
        </w:tc>
      </w:tr>
      <w:tr w:rsidR="00F5419D" w:rsidRPr="00F5419D" w:rsidTr="000B28EB">
        <w:tc>
          <w:tcPr>
            <w:tcW w:w="1277" w:type="dxa"/>
          </w:tcPr>
          <w:p w:rsidR="00F5419D" w:rsidRPr="00F5419D" w:rsidRDefault="00F5419D" w:rsidP="00B1440F">
            <w:pPr>
              <w:numPr>
                <w:ilvl w:val="1"/>
                <w:numId w:val="119"/>
              </w:numPr>
              <w:spacing w:line="240" w:lineRule="auto"/>
              <w:contextualSpacing/>
              <w:rPr>
                <w:rFonts w:eastAsia="Calibri" w:cs="Times New Roman"/>
                <w:sz w:val="24"/>
                <w:lang w:eastAsia="en-US"/>
              </w:rPr>
            </w:pPr>
          </w:p>
        </w:tc>
        <w:tc>
          <w:tcPr>
            <w:tcW w:w="7938" w:type="dxa"/>
          </w:tcPr>
          <w:p w:rsidR="00F5419D" w:rsidRPr="00F5419D" w:rsidRDefault="00F5419D" w:rsidP="00B1440F">
            <w:pPr>
              <w:spacing w:line="240" w:lineRule="auto"/>
              <w:ind w:firstLine="0"/>
              <w:rPr>
                <w:rFonts w:eastAsia="Calibri" w:cs="Times New Roman"/>
                <w:sz w:val="24"/>
                <w:lang w:eastAsia="en-US"/>
              </w:rPr>
            </w:pPr>
            <w:r w:rsidRPr="00F5419D">
              <w:rPr>
                <w:rFonts w:eastAsia="Calibri" w:cs="Times New Roman"/>
                <w:sz w:val="24"/>
                <w:lang w:eastAsia="en-US"/>
              </w:rPr>
              <w:t>Планируемые результаты освоения обучающимися основной образовательной программы начального общего образования</w:t>
            </w:r>
          </w:p>
        </w:tc>
        <w:tc>
          <w:tcPr>
            <w:tcW w:w="850" w:type="dxa"/>
          </w:tcPr>
          <w:p w:rsidR="00F5419D" w:rsidRPr="00F5419D" w:rsidRDefault="007F0B43" w:rsidP="007A1DFF">
            <w:pPr>
              <w:spacing w:line="240" w:lineRule="auto"/>
              <w:ind w:firstLine="0"/>
              <w:jc w:val="center"/>
              <w:rPr>
                <w:rFonts w:eastAsia="Calibri" w:cs="Times New Roman"/>
                <w:sz w:val="24"/>
                <w:lang w:eastAsia="en-US"/>
              </w:rPr>
            </w:pPr>
            <w:r>
              <w:rPr>
                <w:rFonts w:eastAsia="Calibri" w:cs="Times New Roman"/>
                <w:sz w:val="24"/>
                <w:lang w:eastAsia="en-US"/>
              </w:rPr>
              <w:t>8</w:t>
            </w:r>
          </w:p>
        </w:tc>
      </w:tr>
      <w:tr w:rsidR="00F5419D" w:rsidRPr="00F5419D" w:rsidTr="000B28EB">
        <w:tc>
          <w:tcPr>
            <w:tcW w:w="1277" w:type="dxa"/>
          </w:tcPr>
          <w:p w:rsidR="00F5419D" w:rsidRPr="00F5419D" w:rsidRDefault="00F5419D" w:rsidP="00B1440F">
            <w:pPr>
              <w:numPr>
                <w:ilvl w:val="1"/>
                <w:numId w:val="119"/>
              </w:numPr>
              <w:spacing w:line="240" w:lineRule="auto"/>
              <w:contextualSpacing/>
              <w:rPr>
                <w:rFonts w:eastAsia="Calibri" w:cs="Times New Roman"/>
                <w:sz w:val="24"/>
                <w:lang w:eastAsia="en-US"/>
              </w:rPr>
            </w:pPr>
          </w:p>
        </w:tc>
        <w:tc>
          <w:tcPr>
            <w:tcW w:w="7938" w:type="dxa"/>
          </w:tcPr>
          <w:p w:rsidR="00F5419D" w:rsidRPr="00F5419D" w:rsidRDefault="00F5419D" w:rsidP="00B1440F">
            <w:pPr>
              <w:spacing w:line="240" w:lineRule="auto"/>
              <w:ind w:firstLine="0"/>
              <w:rPr>
                <w:rFonts w:eastAsia="Calibri" w:cs="Times New Roman"/>
                <w:sz w:val="24"/>
                <w:lang w:eastAsia="en-US"/>
              </w:rPr>
            </w:pPr>
            <w:r w:rsidRPr="00F5419D">
              <w:rPr>
                <w:rFonts w:eastAsia="Calibri" w:cs="Times New Roman"/>
                <w:sz w:val="24"/>
                <w:lang w:eastAsia="en-US"/>
              </w:rPr>
              <w:t>Система оценки достижения планируемых результатов освоения программы начального общего образования</w:t>
            </w:r>
          </w:p>
        </w:tc>
        <w:tc>
          <w:tcPr>
            <w:tcW w:w="850" w:type="dxa"/>
          </w:tcPr>
          <w:p w:rsidR="00F5419D" w:rsidRPr="00F5419D" w:rsidRDefault="007F0B43" w:rsidP="007A1DFF">
            <w:pPr>
              <w:spacing w:line="240" w:lineRule="auto"/>
              <w:ind w:firstLine="0"/>
              <w:jc w:val="center"/>
              <w:rPr>
                <w:rFonts w:eastAsia="Calibri" w:cs="Times New Roman"/>
                <w:sz w:val="24"/>
                <w:lang w:eastAsia="en-US"/>
              </w:rPr>
            </w:pPr>
            <w:r>
              <w:rPr>
                <w:rFonts w:eastAsia="Calibri" w:cs="Times New Roman"/>
                <w:sz w:val="24"/>
                <w:lang w:eastAsia="en-US"/>
              </w:rPr>
              <w:t>22</w:t>
            </w:r>
          </w:p>
        </w:tc>
      </w:tr>
      <w:tr w:rsidR="00F5419D" w:rsidRPr="00F5419D" w:rsidTr="00783C5C">
        <w:tc>
          <w:tcPr>
            <w:tcW w:w="1277" w:type="dxa"/>
            <w:shd w:val="clear" w:color="auto" w:fill="auto"/>
          </w:tcPr>
          <w:p w:rsidR="00F5419D" w:rsidRPr="00F5419D" w:rsidRDefault="00F5419D" w:rsidP="00B1440F">
            <w:pPr>
              <w:numPr>
                <w:ilvl w:val="0"/>
                <w:numId w:val="119"/>
              </w:numPr>
              <w:spacing w:line="240" w:lineRule="auto"/>
              <w:contextualSpacing/>
              <w:rPr>
                <w:rFonts w:eastAsia="Calibri" w:cs="Times New Roman"/>
                <w:b/>
                <w:i/>
                <w:sz w:val="24"/>
                <w:lang w:eastAsia="en-US"/>
              </w:rPr>
            </w:pPr>
          </w:p>
        </w:tc>
        <w:tc>
          <w:tcPr>
            <w:tcW w:w="7938" w:type="dxa"/>
            <w:shd w:val="clear" w:color="auto" w:fill="auto"/>
          </w:tcPr>
          <w:p w:rsidR="00F5419D" w:rsidRPr="00F5419D" w:rsidRDefault="00F5419D" w:rsidP="00B1440F">
            <w:pPr>
              <w:spacing w:line="240" w:lineRule="auto"/>
              <w:ind w:firstLine="0"/>
              <w:rPr>
                <w:rFonts w:eastAsia="Calibri" w:cs="Times New Roman"/>
                <w:b/>
                <w:i/>
                <w:sz w:val="24"/>
                <w:lang w:eastAsia="en-US"/>
              </w:rPr>
            </w:pPr>
            <w:r w:rsidRPr="00F5419D">
              <w:rPr>
                <w:rFonts w:eastAsia="Calibri" w:cs="Times New Roman"/>
                <w:b/>
                <w:i/>
                <w:sz w:val="24"/>
                <w:lang w:eastAsia="en-US"/>
              </w:rPr>
              <w:t>СОДЕРЖАТЕЛЬНЫЙ РАЗДЕЛ</w:t>
            </w:r>
          </w:p>
        </w:tc>
        <w:tc>
          <w:tcPr>
            <w:tcW w:w="850" w:type="dxa"/>
            <w:shd w:val="clear" w:color="auto" w:fill="auto"/>
          </w:tcPr>
          <w:p w:rsidR="00F5419D" w:rsidRPr="00F5419D" w:rsidRDefault="00F328D5" w:rsidP="007A1DFF">
            <w:pPr>
              <w:spacing w:line="240" w:lineRule="auto"/>
              <w:ind w:firstLine="0"/>
              <w:jc w:val="center"/>
              <w:rPr>
                <w:rFonts w:eastAsia="Calibri" w:cs="Times New Roman"/>
                <w:b/>
                <w:i/>
                <w:sz w:val="24"/>
                <w:lang w:eastAsia="en-US"/>
              </w:rPr>
            </w:pPr>
            <w:r>
              <w:rPr>
                <w:rFonts w:eastAsia="Calibri" w:cs="Times New Roman"/>
                <w:b/>
                <w:i/>
                <w:sz w:val="24"/>
                <w:lang w:eastAsia="en-US"/>
              </w:rPr>
              <w:t>36</w:t>
            </w:r>
          </w:p>
        </w:tc>
      </w:tr>
      <w:tr w:rsidR="00F5419D" w:rsidRPr="00F5419D" w:rsidTr="000B28EB">
        <w:tc>
          <w:tcPr>
            <w:tcW w:w="1277" w:type="dxa"/>
          </w:tcPr>
          <w:p w:rsidR="00F5419D" w:rsidRPr="00F5419D" w:rsidRDefault="00F5419D" w:rsidP="00B1440F">
            <w:pPr>
              <w:spacing w:line="240" w:lineRule="auto"/>
              <w:ind w:firstLine="0"/>
              <w:rPr>
                <w:rFonts w:eastAsia="Calibri" w:cs="Times New Roman"/>
                <w:b/>
                <w:sz w:val="24"/>
                <w:lang w:eastAsia="en-US"/>
              </w:rPr>
            </w:pPr>
            <w:r w:rsidRPr="00F5419D">
              <w:rPr>
                <w:rFonts w:eastAsia="Calibri" w:cs="Times New Roman"/>
                <w:b/>
                <w:sz w:val="24"/>
                <w:lang w:eastAsia="en-US"/>
              </w:rPr>
              <w:t xml:space="preserve">      2.1.</w:t>
            </w:r>
          </w:p>
        </w:tc>
        <w:tc>
          <w:tcPr>
            <w:tcW w:w="7938" w:type="dxa"/>
          </w:tcPr>
          <w:p w:rsidR="00F5419D" w:rsidRPr="00F5419D" w:rsidRDefault="00F5419D" w:rsidP="00B1440F">
            <w:pPr>
              <w:spacing w:line="240" w:lineRule="auto"/>
              <w:ind w:firstLine="0"/>
              <w:rPr>
                <w:rFonts w:eastAsia="Calibri" w:cs="Times New Roman"/>
                <w:b/>
                <w:sz w:val="24"/>
                <w:lang w:eastAsia="en-US"/>
              </w:rPr>
            </w:pPr>
            <w:r w:rsidRPr="00F5419D">
              <w:rPr>
                <w:rFonts w:eastAsia="Calibri" w:cs="Times New Roman"/>
                <w:b/>
                <w:sz w:val="24"/>
                <w:lang w:eastAsia="en-US"/>
              </w:rPr>
              <w:t>Рабочие программы учебных предметов. Обязательная часть.</w:t>
            </w:r>
          </w:p>
        </w:tc>
        <w:tc>
          <w:tcPr>
            <w:tcW w:w="850" w:type="dxa"/>
          </w:tcPr>
          <w:p w:rsidR="00F5419D" w:rsidRPr="00F5419D" w:rsidRDefault="00F328D5" w:rsidP="007A1DFF">
            <w:pPr>
              <w:spacing w:line="240" w:lineRule="auto"/>
              <w:ind w:firstLine="0"/>
              <w:jc w:val="center"/>
              <w:rPr>
                <w:rFonts w:eastAsia="Calibri" w:cs="Times New Roman"/>
                <w:sz w:val="24"/>
                <w:lang w:eastAsia="en-US"/>
              </w:rPr>
            </w:pPr>
            <w:r>
              <w:rPr>
                <w:rFonts w:eastAsia="Calibri" w:cs="Times New Roman"/>
                <w:sz w:val="24"/>
                <w:lang w:eastAsia="en-US"/>
              </w:rPr>
              <w:t>36</w:t>
            </w:r>
          </w:p>
        </w:tc>
      </w:tr>
      <w:tr w:rsidR="00F5419D" w:rsidRPr="00F5419D" w:rsidTr="000B28EB">
        <w:trPr>
          <w:trHeight w:val="225"/>
        </w:trPr>
        <w:tc>
          <w:tcPr>
            <w:tcW w:w="1277" w:type="dxa"/>
          </w:tcPr>
          <w:p w:rsidR="00F5419D" w:rsidRPr="00F5419D" w:rsidRDefault="00F5419D" w:rsidP="00B1440F">
            <w:pPr>
              <w:numPr>
                <w:ilvl w:val="2"/>
                <w:numId w:val="119"/>
              </w:numPr>
              <w:spacing w:line="240" w:lineRule="auto"/>
              <w:contextualSpacing/>
              <w:rPr>
                <w:rFonts w:eastAsia="Calibri" w:cs="Times New Roman"/>
                <w:sz w:val="24"/>
                <w:lang w:eastAsia="en-US"/>
              </w:rPr>
            </w:pPr>
          </w:p>
        </w:tc>
        <w:tc>
          <w:tcPr>
            <w:tcW w:w="7938" w:type="dxa"/>
          </w:tcPr>
          <w:p w:rsidR="00F5419D" w:rsidRPr="00F5419D" w:rsidRDefault="00F5419D" w:rsidP="00B1440F">
            <w:pPr>
              <w:spacing w:line="240" w:lineRule="auto"/>
              <w:ind w:firstLine="0"/>
              <w:rPr>
                <w:rFonts w:eastAsia="Calibri" w:cs="Times New Roman"/>
                <w:sz w:val="24"/>
                <w:lang w:eastAsia="en-US"/>
              </w:rPr>
            </w:pPr>
            <w:r w:rsidRPr="00F5419D">
              <w:rPr>
                <w:rFonts w:eastAsia="Calibri" w:cs="Times New Roman"/>
                <w:sz w:val="24"/>
                <w:lang w:eastAsia="en-US"/>
              </w:rPr>
              <w:t>Рабочая программа по учебному предмету «Русский язык» 1-4 классы</w:t>
            </w:r>
          </w:p>
        </w:tc>
        <w:tc>
          <w:tcPr>
            <w:tcW w:w="850" w:type="dxa"/>
          </w:tcPr>
          <w:p w:rsidR="00F5419D" w:rsidRPr="00F5419D" w:rsidRDefault="00F328D5" w:rsidP="007A1DFF">
            <w:pPr>
              <w:spacing w:line="240" w:lineRule="auto"/>
              <w:ind w:firstLine="0"/>
              <w:jc w:val="center"/>
              <w:rPr>
                <w:rFonts w:eastAsia="Calibri" w:cs="Times New Roman"/>
                <w:sz w:val="24"/>
                <w:lang w:eastAsia="en-US"/>
              </w:rPr>
            </w:pPr>
            <w:r>
              <w:rPr>
                <w:rFonts w:eastAsia="Calibri" w:cs="Times New Roman"/>
                <w:sz w:val="24"/>
                <w:lang w:eastAsia="en-US"/>
              </w:rPr>
              <w:t>37</w:t>
            </w:r>
          </w:p>
        </w:tc>
      </w:tr>
      <w:tr w:rsidR="00F5419D" w:rsidRPr="00F5419D" w:rsidTr="000B28EB">
        <w:trPr>
          <w:trHeight w:val="225"/>
        </w:trPr>
        <w:tc>
          <w:tcPr>
            <w:tcW w:w="1277" w:type="dxa"/>
          </w:tcPr>
          <w:p w:rsidR="00F5419D" w:rsidRPr="00F5419D" w:rsidRDefault="00F5419D" w:rsidP="00B1440F">
            <w:pPr>
              <w:numPr>
                <w:ilvl w:val="2"/>
                <w:numId w:val="119"/>
              </w:numPr>
              <w:spacing w:line="240" w:lineRule="auto"/>
              <w:contextualSpacing/>
              <w:rPr>
                <w:rFonts w:eastAsia="Calibri" w:cs="Times New Roman"/>
                <w:sz w:val="24"/>
                <w:lang w:eastAsia="en-US"/>
              </w:rPr>
            </w:pPr>
          </w:p>
        </w:tc>
        <w:tc>
          <w:tcPr>
            <w:tcW w:w="7938" w:type="dxa"/>
          </w:tcPr>
          <w:p w:rsidR="00F5419D" w:rsidRPr="00F5419D" w:rsidRDefault="00F5419D" w:rsidP="00F328D5">
            <w:pPr>
              <w:spacing w:line="240" w:lineRule="auto"/>
              <w:ind w:firstLine="0"/>
              <w:rPr>
                <w:rFonts w:eastAsia="Calibri" w:cs="Times New Roman"/>
                <w:sz w:val="24"/>
                <w:lang w:eastAsia="en-US"/>
              </w:rPr>
            </w:pPr>
            <w:r w:rsidRPr="00F5419D">
              <w:rPr>
                <w:rFonts w:eastAsia="Calibri" w:cs="Times New Roman"/>
                <w:sz w:val="24"/>
                <w:lang w:eastAsia="en-US"/>
              </w:rPr>
              <w:t>Рабочая программа по учебному предмету «Литератур</w:t>
            </w:r>
            <w:r w:rsidR="00F328D5">
              <w:rPr>
                <w:rFonts w:eastAsia="Calibri" w:cs="Times New Roman"/>
                <w:sz w:val="24"/>
                <w:lang w:eastAsia="en-US"/>
              </w:rPr>
              <w:t>ное чтение</w:t>
            </w:r>
            <w:r w:rsidRPr="00F5419D">
              <w:rPr>
                <w:rFonts w:eastAsia="Calibri" w:cs="Times New Roman"/>
                <w:sz w:val="24"/>
                <w:lang w:eastAsia="en-US"/>
              </w:rPr>
              <w:t xml:space="preserve">» </w:t>
            </w:r>
            <w:r w:rsidR="00BF7CED">
              <w:rPr>
                <w:rFonts w:eastAsia="Calibri" w:cs="Times New Roman"/>
                <w:sz w:val="24"/>
                <w:lang w:eastAsia="en-US"/>
              </w:rPr>
              <w:t>1-4</w:t>
            </w:r>
            <w:r w:rsidRPr="00F5419D">
              <w:rPr>
                <w:rFonts w:eastAsia="Calibri" w:cs="Times New Roman"/>
                <w:sz w:val="24"/>
                <w:lang w:eastAsia="en-US"/>
              </w:rPr>
              <w:t xml:space="preserve"> классы</w:t>
            </w:r>
          </w:p>
        </w:tc>
        <w:tc>
          <w:tcPr>
            <w:tcW w:w="850" w:type="dxa"/>
          </w:tcPr>
          <w:p w:rsidR="00F5419D" w:rsidRPr="00F5419D" w:rsidRDefault="007F0B43" w:rsidP="007A1DFF">
            <w:pPr>
              <w:spacing w:line="240" w:lineRule="auto"/>
              <w:ind w:firstLine="0"/>
              <w:jc w:val="center"/>
              <w:rPr>
                <w:rFonts w:eastAsia="Calibri" w:cs="Times New Roman"/>
                <w:sz w:val="24"/>
                <w:lang w:eastAsia="en-US"/>
              </w:rPr>
            </w:pPr>
            <w:r>
              <w:rPr>
                <w:rFonts w:eastAsia="Calibri" w:cs="Times New Roman"/>
                <w:sz w:val="24"/>
                <w:lang w:eastAsia="en-US"/>
              </w:rPr>
              <w:t>5</w:t>
            </w:r>
            <w:r w:rsidR="00F328D5">
              <w:rPr>
                <w:rFonts w:eastAsia="Calibri" w:cs="Times New Roman"/>
                <w:sz w:val="24"/>
                <w:lang w:eastAsia="en-US"/>
              </w:rPr>
              <w:t>7</w:t>
            </w:r>
          </w:p>
        </w:tc>
      </w:tr>
      <w:tr w:rsidR="00F5419D" w:rsidRPr="00F5419D" w:rsidTr="000B28EB">
        <w:trPr>
          <w:trHeight w:val="225"/>
        </w:trPr>
        <w:tc>
          <w:tcPr>
            <w:tcW w:w="1277" w:type="dxa"/>
          </w:tcPr>
          <w:p w:rsidR="00F5419D" w:rsidRPr="00F5419D" w:rsidRDefault="00F5419D" w:rsidP="00B1440F">
            <w:pPr>
              <w:numPr>
                <w:ilvl w:val="2"/>
                <w:numId w:val="119"/>
              </w:numPr>
              <w:spacing w:line="240" w:lineRule="auto"/>
              <w:contextualSpacing/>
              <w:rPr>
                <w:rFonts w:eastAsia="Calibri" w:cs="Times New Roman"/>
                <w:sz w:val="24"/>
                <w:lang w:eastAsia="en-US"/>
              </w:rPr>
            </w:pPr>
          </w:p>
        </w:tc>
        <w:tc>
          <w:tcPr>
            <w:tcW w:w="7938" w:type="dxa"/>
          </w:tcPr>
          <w:p w:rsidR="00F5419D" w:rsidRPr="00F5419D" w:rsidRDefault="00F5419D" w:rsidP="00B1440F">
            <w:pPr>
              <w:spacing w:line="240" w:lineRule="auto"/>
              <w:ind w:firstLine="0"/>
              <w:rPr>
                <w:rFonts w:eastAsia="Calibri" w:cs="Times New Roman"/>
                <w:sz w:val="24"/>
                <w:lang w:eastAsia="en-US"/>
              </w:rPr>
            </w:pPr>
            <w:r w:rsidRPr="00F5419D">
              <w:rPr>
                <w:rFonts w:eastAsia="Calibri" w:cs="Times New Roman"/>
                <w:sz w:val="24"/>
                <w:lang w:eastAsia="en-US"/>
              </w:rPr>
              <w:t>Рабочая программа по учебному предмету «Родной (чеченский) язык»</w:t>
            </w:r>
            <w:r w:rsidRPr="00F5419D">
              <w:rPr>
                <w:rFonts w:ascii="Calibri" w:eastAsia="Calibri" w:hAnsi="Calibri" w:cs="Times New Roman"/>
                <w:sz w:val="22"/>
                <w:lang w:eastAsia="en-US"/>
              </w:rPr>
              <w:t xml:space="preserve"> </w:t>
            </w:r>
            <w:r w:rsidRPr="00F5419D">
              <w:rPr>
                <w:rFonts w:eastAsia="Calibri" w:cs="Times New Roman"/>
                <w:sz w:val="24"/>
                <w:lang w:eastAsia="en-US"/>
              </w:rPr>
              <w:t>1-4 классы</w:t>
            </w:r>
          </w:p>
        </w:tc>
        <w:tc>
          <w:tcPr>
            <w:tcW w:w="850" w:type="dxa"/>
          </w:tcPr>
          <w:p w:rsidR="00F5419D" w:rsidRPr="00F5419D" w:rsidRDefault="00F328D5" w:rsidP="007A1DFF">
            <w:pPr>
              <w:spacing w:line="240" w:lineRule="auto"/>
              <w:ind w:firstLine="0"/>
              <w:jc w:val="center"/>
              <w:rPr>
                <w:rFonts w:eastAsia="Calibri" w:cs="Times New Roman"/>
                <w:sz w:val="24"/>
                <w:lang w:eastAsia="en-US"/>
              </w:rPr>
            </w:pPr>
            <w:r>
              <w:rPr>
                <w:rFonts w:eastAsia="Calibri" w:cs="Times New Roman"/>
                <w:sz w:val="24"/>
                <w:lang w:eastAsia="en-US"/>
              </w:rPr>
              <w:t>94</w:t>
            </w:r>
          </w:p>
        </w:tc>
      </w:tr>
      <w:tr w:rsidR="00F5419D" w:rsidRPr="00F5419D" w:rsidTr="000B28EB">
        <w:trPr>
          <w:trHeight w:val="225"/>
        </w:trPr>
        <w:tc>
          <w:tcPr>
            <w:tcW w:w="1277" w:type="dxa"/>
          </w:tcPr>
          <w:p w:rsidR="00F5419D" w:rsidRPr="00F5419D" w:rsidRDefault="00F5419D" w:rsidP="00B1440F">
            <w:pPr>
              <w:numPr>
                <w:ilvl w:val="2"/>
                <w:numId w:val="119"/>
              </w:numPr>
              <w:spacing w:line="240" w:lineRule="auto"/>
              <w:contextualSpacing/>
              <w:rPr>
                <w:rFonts w:eastAsia="Calibri" w:cs="Times New Roman"/>
                <w:sz w:val="24"/>
                <w:lang w:eastAsia="en-US"/>
              </w:rPr>
            </w:pPr>
          </w:p>
        </w:tc>
        <w:tc>
          <w:tcPr>
            <w:tcW w:w="7938" w:type="dxa"/>
          </w:tcPr>
          <w:p w:rsidR="00F5419D" w:rsidRPr="00F5419D" w:rsidRDefault="00F5419D" w:rsidP="00B1440F">
            <w:pPr>
              <w:spacing w:line="240" w:lineRule="auto"/>
              <w:ind w:firstLine="0"/>
              <w:rPr>
                <w:rFonts w:eastAsia="Calibri" w:cs="Times New Roman"/>
                <w:sz w:val="24"/>
                <w:lang w:eastAsia="en-US"/>
              </w:rPr>
            </w:pPr>
            <w:r w:rsidRPr="00F5419D">
              <w:rPr>
                <w:rFonts w:eastAsia="Calibri" w:cs="Times New Roman"/>
                <w:sz w:val="24"/>
                <w:lang w:eastAsia="en-US"/>
              </w:rPr>
              <w:t>Рабочая программа по учебному предмету «Литературное чтение на родном (чеченском) языке» 1-4  классы</w:t>
            </w:r>
          </w:p>
        </w:tc>
        <w:tc>
          <w:tcPr>
            <w:tcW w:w="850" w:type="dxa"/>
          </w:tcPr>
          <w:p w:rsidR="00F5419D" w:rsidRPr="00F5419D" w:rsidRDefault="00F328D5" w:rsidP="007A1DFF">
            <w:pPr>
              <w:spacing w:line="240" w:lineRule="auto"/>
              <w:ind w:firstLine="0"/>
              <w:jc w:val="center"/>
              <w:rPr>
                <w:rFonts w:eastAsia="Calibri" w:cs="Times New Roman"/>
                <w:sz w:val="24"/>
                <w:lang w:eastAsia="en-US"/>
              </w:rPr>
            </w:pPr>
            <w:r>
              <w:rPr>
                <w:rFonts w:eastAsia="Calibri" w:cs="Times New Roman"/>
                <w:sz w:val="24"/>
                <w:lang w:eastAsia="en-US"/>
              </w:rPr>
              <w:t>116</w:t>
            </w:r>
          </w:p>
        </w:tc>
      </w:tr>
      <w:tr w:rsidR="00F5419D" w:rsidRPr="00F5419D" w:rsidTr="000B28EB">
        <w:trPr>
          <w:trHeight w:val="225"/>
        </w:trPr>
        <w:tc>
          <w:tcPr>
            <w:tcW w:w="1277" w:type="dxa"/>
          </w:tcPr>
          <w:p w:rsidR="00F5419D" w:rsidRPr="00F5419D" w:rsidRDefault="00F5419D" w:rsidP="00B1440F">
            <w:pPr>
              <w:numPr>
                <w:ilvl w:val="2"/>
                <w:numId w:val="119"/>
              </w:numPr>
              <w:spacing w:line="240" w:lineRule="auto"/>
              <w:contextualSpacing/>
              <w:rPr>
                <w:rFonts w:eastAsia="Calibri" w:cs="Times New Roman"/>
                <w:sz w:val="24"/>
                <w:lang w:eastAsia="en-US"/>
              </w:rPr>
            </w:pPr>
          </w:p>
        </w:tc>
        <w:tc>
          <w:tcPr>
            <w:tcW w:w="7938" w:type="dxa"/>
          </w:tcPr>
          <w:p w:rsidR="00F5419D" w:rsidRPr="00F5419D" w:rsidRDefault="00F5419D" w:rsidP="00B1440F">
            <w:pPr>
              <w:spacing w:line="240" w:lineRule="auto"/>
              <w:ind w:firstLine="0"/>
              <w:rPr>
                <w:rFonts w:eastAsia="Calibri" w:cs="Times New Roman"/>
                <w:sz w:val="24"/>
                <w:lang w:eastAsia="en-US"/>
              </w:rPr>
            </w:pPr>
            <w:r w:rsidRPr="00F5419D">
              <w:rPr>
                <w:rFonts w:eastAsia="Calibri" w:cs="Times New Roman"/>
                <w:sz w:val="24"/>
                <w:lang w:eastAsia="en-US"/>
              </w:rPr>
              <w:t>Рабочая программа по учебному предмету «Иностранный (английский) язык. 1-4  классы</w:t>
            </w:r>
          </w:p>
        </w:tc>
        <w:tc>
          <w:tcPr>
            <w:tcW w:w="850" w:type="dxa"/>
          </w:tcPr>
          <w:p w:rsidR="00F5419D" w:rsidRPr="00F5419D" w:rsidRDefault="00F328D5" w:rsidP="007A1DFF">
            <w:pPr>
              <w:spacing w:line="240" w:lineRule="auto"/>
              <w:ind w:firstLine="0"/>
              <w:jc w:val="center"/>
              <w:rPr>
                <w:rFonts w:eastAsia="Calibri" w:cs="Times New Roman"/>
                <w:sz w:val="24"/>
                <w:lang w:eastAsia="en-US"/>
              </w:rPr>
            </w:pPr>
            <w:r>
              <w:rPr>
                <w:rFonts w:eastAsia="Calibri" w:cs="Times New Roman"/>
                <w:sz w:val="24"/>
                <w:lang w:eastAsia="en-US"/>
              </w:rPr>
              <w:t>133</w:t>
            </w:r>
          </w:p>
        </w:tc>
      </w:tr>
      <w:tr w:rsidR="00F5419D" w:rsidRPr="00F5419D" w:rsidTr="000B28EB">
        <w:trPr>
          <w:trHeight w:val="225"/>
        </w:trPr>
        <w:tc>
          <w:tcPr>
            <w:tcW w:w="1277" w:type="dxa"/>
          </w:tcPr>
          <w:p w:rsidR="00F5419D" w:rsidRPr="00F5419D" w:rsidRDefault="00F5419D" w:rsidP="00B1440F">
            <w:pPr>
              <w:numPr>
                <w:ilvl w:val="2"/>
                <w:numId w:val="119"/>
              </w:numPr>
              <w:spacing w:line="240" w:lineRule="auto"/>
              <w:contextualSpacing/>
              <w:rPr>
                <w:rFonts w:eastAsia="Calibri" w:cs="Times New Roman"/>
                <w:sz w:val="24"/>
                <w:lang w:eastAsia="en-US"/>
              </w:rPr>
            </w:pPr>
          </w:p>
        </w:tc>
        <w:tc>
          <w:tcPr>
            <w:tcW w:w="7938" w:type="dxa"/>
          </w:tcPr>
          <w:p w:rsidR="00F5419D" w:rsidRPr="00F5419D" w:rsidRDefault="00F5419D" w:rsidP="00B1440F">
            <w:pPr>
              <w:spacing w:line="240" w:lineRule="auto"/>
              <w:ind w:firstLine="0"/>
              <w:rPr>
                <w:rFonts w:eastAsia="Calibri" w:cs="Times New Roman"/>
                <w:sz w:val="24"/>
                <w:lang w:eastAsia="en-US"/>
              </w:rPr>
            </w:pPr>
            <w:r w:rsidRPr="00F5419D">
              <w:rPr>
                <w:rFonts w:eastAsia="Calibri" w:cs="Times New Roman"/>
                <w:sz w:val="24"/>
                <w:lang w:eastAsia="en-US"/>
              </w:rPr>
              <w:t>Рабочая программа по учебному предмету «Математика» 1-4 классы</w:t>
            </w:r>
          </w:p>
        </w:tc>
        <w:tc>
          <w:tcPr>
            <w:tcW w:w="850" w:type="dxa"/>
          </w:tcPr>
          <w:p w:rsidR="00F5419D" w:rsidRPr="00F5419D" w:rsidRDefault="00F328D5" w:rsidP="007A1DFF">
            <w:pPr>
              <w:spacing w:line="240" w:lineRule="auto"/>
              <w:ind w:firstLine="0"/>
              <w:jc w:val="center"/>
              <w:rPr>
                <w:rFonts w:eastAsia="Calibri" w:cs="Times New Roman"/>
                <w:sz w:val="24"/>
                <w:lang w:eastAsia="en-US"/>
              </w:rPr>
            </w:pPr>
            <w:r>
              <w:rPr>
                <w:rFonts w:eastAsia="Calibri" w:cs="Times New Roman"/>
                <w:sz w:val="24"/>
                <w:lang w:eastAsia="en-US"/>
              </w:rPr>
              <w:t>158</w:t>
            </w:r>
          </w:p>
        </w:tc>
      </w:tr>
      <w:tr w:rsidR="00F5419D" w:rsidRPr="00F5419D" w:rsidTr="000B28EB">
        <w:trPr>
          <w:trHeight w:val="225"/>
        </w:trPr>
        <w:tc>
          <w:tcPr>
            <w:tcW w:w="1277" w:type="dxa"/>
          </w:tcPr>
          <w:p w:rsidR="00F5419D" w:rsidRPr="00F5419D" w:rsidRDefault="00F5419D" w:rsidP="00B1440F">
            <w:pPr>
              <w:numPr>
                <w:ilvl w:val="2"/>
                <w:numId w:val="119"/>
              </w:numPr>
              <w:spacing w:line="240" w:lineRule="auto"/>
              <w:contextualSpacing/>
              <w:rPr>
                <w:rFonts w:eastAsia="Calibri" w:cs="Times New Roman"/>
                <w:sz w:val="24"/>
                <w:lang w:eastAsia="en-US"/>
              </w:rPr>
            </w:pPr>
          </w:p>
        </w:tc>
        <w:tc>
          <w:tcPr>
            <w:tcW w:w="7938" w:type="dxa"/>
          </w:tcPr>
          <w:p w:rsidR="00F5419D" w:rsidRPr="00F5419D" w:rsidRDefault="00F5419D" w:rsidP="00B1440F">
            <w:pPr>
              <w:spacing w:line="240" w:lineRule="auto"/>
              <w:ind w:firstLine="0"/>
              <w:rPr>
                <w:rFonts w:eastAsia="Calibri" w:cs="Times New Roman"/>
                <w:sz w:val="24"/>
                <w:lang w:eastAsia="en-US"/>
              </w:rPr>
            </w:pPr>
            <w:r w:rsidRPr="00F5419D">
              <w:rPr>
                <w:rFonts w:eastAsia="Calibri" w:cs="Times New Roman"/>
                <w:sz w:val="24"/>
                <w:lang w:eastAsia="en-US"/>
              </w:rPr>
              <w:t>Рабочая программа по учебному курсу «Окружающий мир» 1-4 классы</w:t>
            </w:r>
          </w:p>
        </w:tc>
        <w:tc>
          <w:tcPr>
            <w:tcW w:w="850" w:type="dxa"/>
          </w:tcPr>
          <w:p w:rsidR="00F5419D" w:rsidRPr="00F5419D" w:rsidRDefault="00F328D5" w:rsidP="007A1DFF">
            <w:pPr>
              <w:spacing w:line="240" w:lineRule="auto"/>
              <w:ind w:firstLine="0"/>
              <w:jc w:val="center"/>
              <w:rPr>
                <w:rFonts w:eastAsia="Calibri" w:cs="Times New Roman"/>
                <w:sz w:val="24"/>
                <w:lang w:eastAsia="en-US"/>
              </w:rPr>
            </w:pPr>
            <w:r>
              <w:rPr>
                <w:rFonts w:eastAsia="Calibri" w:cs="Times New Roman"/>
                <w:sz w:val="24"/>
                <w:lang w:eastAsia="en-US"/>
              </w:rPr>
              <w:t>183</w:t>
            </w:r>
          </w:p>
        </w:tc>
      </w:tr>
      <w:tr w:rsidR="00F5419D" w:rsidRPr="00F5419D" w:rsidTr="000B28EB">
        <w:trPr>
          <w:trHeight w:val="225"/>
        </w:trPr>
        <w:tc>
          <w:tcPr>
            <w:tcW w:w="1277" w:type="dxa"/>
          </w:tcPr>
          <w:p w:rsidR="00F5419D" w:rsidRPr="00F5419D" w:rsidRDefault="00F5419D" w:rsidP="00B1440F">
            <w:pPr>
              <w:numPr>
                <w:ilvl w:val="2"/>
                <w:numId w:val="119"/>
              </w:numPr>
              <w:spacing w:line="240" w:lineRule="auto"/>
              <w:contextualSpacing/>
              <w:rPr>
                <w:rFonts w:eastAsia="Calibri" w:cs="Times New Roman"/>
                <w:sz w:val="24"/>
                <w:lang w:eastAsia="en-US"/>
              </w:rPr>
            </w:pPr>
          </w:p>
        </w:tc>
        <w:tc>
          <w:tcPr>
            <w:tcW w:w="7938" w:type="dxa"/>
          </w:tcPr>
          <w:p w:rsidR="00F5419D" w:rsidRPr="00F5419D" w:rsidRDefault="00F5419D" w:rsidP="00B1440F">
            <w:pPr>
              <w:spacing w:line="240" w:lineRule="auto"/>
              <w:ind w:firstLine="0"/>
              <w:rPr>
                <w:rFonts w:eastAsia="Calibri" w:cs="Times New Roman"/>
                <w:sz w:val="24"/>
                <w:lang w:eastAsia="en-US"/>
              </w:rPr>
            </w:pPr>
            <w:r w:rsidRPr="00F5419D">
              <w:rPr>
                <w:rFonts w:eastAsia="Calibri" w:cs="Times New Roman"/>
                <w:sz w:val="24"/>
                <w:lang w:eastAsia="en-US"/>
              </w:rPr>
              <w:t>Рабочая программа по учебному курсу «ОРКСЭ» 4 класс</w:t>
            </w:r>
          </w:p>
        </w:tc>
        <w:tc>
          <w:tcPr>
            <w:tcW w:w="850" w:type="dxa"/>
          </w:tcPr>
          <w:p w:rsidR="00F5419D" w:rsidRPr="00F5419D" w:rsidRDefault="00F328D5" w:rsidP="007A1DFF">
            <w:pPr>
              <w:spacing w:line="240" w:lineRule="auto"/>
              <w:ind w:firstLine="0"/>
              <w:jc w:val="center"/>
              <w:rPr>
                <w:rFonts w:eastAsia="Calibri" w:cs="Times New Roman"/>
                <w:sz w:val="24"/>
                <w:lang w:eastAsia="en-US"/>
              </w:rPr>
            </w:pPr>
            <w:r>
              <w:rPr>
                <w:rFonts w:eastAsia="Calibri" w:cs="Times New Roman"/>
                <w:sz w:val="24"/>
                <w:lang w:eastAsia="en-US"/>
              </w:rPr>
              <w:t>212</w:t>
            </w:r>
          </w:p>
        </w:tc>
      </w:tr>
      <w:tr w:rsidR="00F5419D" w:rsidRPr="00F5419D" w:rsidTr="000B28EB">
        <w:trPr>
          <w:trHeight w:val="225"/>
        </w:trPr>
        <w:tc>
          <w:tcPr>
            <w:tcW w:w="1277" w:type="dxa"/>
          </w:tcPr>
          <w:p w:rsidR="00F5419D" w:rsidRPr="00F5419D" w:rsidRDefault="00F5419D" w:rsidP="00B1440F">
            <w:pPr>
              <w:numPr>
                <w:ilvl w:val="2"/>
                <w:numId w:val="119"/>
              </w:numPr>
              <w:spacing w:line="240" w:lineRule="auto"/>
              <w:contextualSpacing/>
              <w:rPr>
                <w:rFonts w:eastAsia="Calibri" w:cs="Times New Roman"/>
                <w:sz w:val="24"/>
                <w:lang w:eastAsia="en-US"/>
              </w:rPr>
            </w:pPr>
          </w:p>
        </w:tc>
        <w:tc>
          <w:tcPr>
            <w:tcW w:w="7938" w:type="dxa"/>
          </w:tcPr>
          <w:p w:rsidR="00F5419D" w:rsidRPr="00F5419D" w:rsidRDefault="00F5419D" w:rsidP="00B1440F">
            <w:pPr>
              <w:spacing w:line="240" w:lineRule="auto"/>
              <w:ind w:firstLine="0"/>
              <w:rPr>
                <w:rFonts w:eastAsia="Calibri" w:cs="Times New Roman"/>
                <w:sz w:val="24"/>
                <w:lang w:eastAsia="en-US"/>
              </w:rPr>
            </w:pPr>
            <w:r w:rsidRPr="00F5419D">
              <w:rPr>
                <w:rFonts w:eastAsia="Calibri" w:cs="Times New Roman"/>
                <w:sz w:val="24"/>
                <w:lang w:eastAsia="en-US"/>
              </w:rPr>
              <w:t>Рабочая программа по учебному предмету «Изобразительное искусство» 1-4 классы</w:t>
            </w:r>
          </w:p>
        </w:tc>
        <w:tc>
          <w:tcPr>
            <w:tcW w:w="850" w:type="dxa"/>
          </w:tcPr>
          <w:p w:rsidR="00F5419D" w:rsidRPr="00F5419D" w:rsidRDefault="00F328D5" w:rsidP="007A1DFF">
            <w:pPr>
              <w:spacing w:line="240" w:lineRule="auto"/>
              <w:ind w:firstLine="0"/>
              <w:jc w:val="center"/>
              <w:rPr>
                <w:rFonts w:eastAsia="Calibri" w:cs="Times New Roman"/>
                <w:sz w:val="24"/>
                <w:lang w:eastAsia="en-US"/>
              </w:rPr>
            </w:pPr>
            <w:r>
              <w:rPr>
                <w:rFonts w:eastAsia="Calibri" w:cs="Times New Roman"/>
                <w:sz w:val="24"/>
                <w:lang w:eastAsia="en-US"/>
              </w:rPr>
              <w:t>231</w:t>
            </w:r>
          </w:p>
        </w:tc>
      </w:tr>
      <w:tr w:rsidR="00F5419D" w:rsidRPr="00F5419D" w:rsidTr="000B28EB">
        <w:trPr>
          <w:trHeight w:val="225"/>
        </w:trPr>
        <w:tc>
          <w:tcPr>
            <w:tcW w:w="1277" w:type="dxa"/>
          </w:tcPr>
          <w:p w:rsidR="00F5419D" w:rsidRPr="00F5419D" w:rsidRDefault="00F5419D" w:rsidP="00B1440F">
            <w:pPr>
              <w:numPr>
                <w:ilvl w:val="2"/>
                <w:numId w:val="119"/>
              </w:numPr>
              <w:spacing w:line="240" w:lineRule="auto"/>
              <w:contextualSpacing/>
              <w:rPr>
                <w:rFonts w:eastAsia="Calibri" w:cs="Times New Roman"/>
                <w:sz w:val="24"/>
                <w:lang w:eastAsia="en-US"/>
              </w:rPr>
            </w:pPr>
          </w:p>
        </w:tc>
        <w:tc>
          <w:tcPr>
            <w:tcW w:w="7938" w:type="dxa"/>
          </w:tcPr>
          <w:p w:rsidR="00F5419D" w:rsidRPr="00F5419D" w:rsidRDefault="00F5419D" w:rsidP="00B1440F">
            <w:pPr>
              <w:spacing w:line="240" w:lineRule="auto"/>
              <w:ind w:firstLine="0"/>
              <w:rPr>
                <w:rFonts w:eastAsia="Calibri" w:cs="Times New Roman"/>
                <w:sz w:val="24"/>
                <w:lang w:eastAsia="en-US"/>
              </w:rPr>
            </w:pPr>
            <w:r w:rsidRPr="00F5419D">
              <w:rPr>
                <w:rFonts w:eastAsia="Calibri" w:cs="Times New Roman"/>
                <w:sz w:val="24"/>
                <w:lang w:eastAsia="en-US"/>
              </w:rPr>
              <w:t>Рабочая программа по учебному предмету «Музыка» 1-4 классы</w:t>
            </w:r>
          </w:p>
        </w:tc>
        <w:tc>
          <w:tcPr>
            <w:tcW w:w="850" w:type="dxa"/>
          </w:tcPr>
          <w:p w:rsidR="00F5419D" w:rsidRPr="00F5419D" w:rsidRDefault="00F328D5" w:rsidP="007A1DFF">
            <w:pPr>
              <w:spacing w:line="240" w:lineRule="auto"/>
              <w:ind w:firstLine="0"/>
              <w:jc w:val="center"/>
              <w:rPr>
                <w:rFonts w:eastAsia="Calibri" w:cs="Times New Roman"/>
                <w:sz w:val="24"/>
                <w:lang w:eastAsia="en-US"/>
              </w:rPr>
            </w:pPr>
            <w:r>
              <w:rPr>
                <w:rFonts w:eastAsia="Calibri" w:cs="Times New Roman"/>
                <w:sz w:val="24"/>
                <w:lang w:eastAsia="en-US"/>
              </w:rPr>
              <w:t>271</w:t>
            </w:r>
          </w:p>
        </w:tc>
      </w:tr>
      <w:tr w:rsidR="00F5419D" w:rsidRPr="00F5419D" w:rsidTr="000B28EB">
        <w:trPr>
          <w:trHeight w:val="225"/>
        </w:trPr>
        <w:tc>
          <w:tcPr>
            <w:tcW w:w="1277" w:type="dxa"/>
          </w:tcPr>
          <w:p w:rsidR="00F5419D" w:rsidRPr="00F5419D" w:rsidRDefault="00F5419D" w:rsidP="00B1440F">
            <w:pPr>
              <w:numPr>
                <w:ilvl w:val="2"/>
                <w:numId w:val="119"/>
              </w:numPr>
              <w:spacing w:line="240" w:lineRule="auto"/>
              <w:contextualSpacing/>
              <w:rPr>
                <w:rFonts w:eastAsia="Calibri" w:cs="Times New Roman"/>
                <w:sz w:val="24"/>
                <w:lang w:eastAsia="en-US"/>
              </w:rPr>
            </w:pPr>
          </w:p>
        </w:tc>
        <w:tc>
          <w:tcPr>
            <w:tcW w:w="7938" w:type="dxa"/>
          </w:tcPr>
          <w:p w:rsidR="00F5419D" w:rsidRPr="00F5419D" w:rsidRDefault="00F5419D" w:rsidP="00B1440F">
            <w:pPr>
              <w:spacing w:line="240" w:lineRule="auto"/>
              <w:ind w:firstLine="0"/>
              <w:rPr>
                <w:rFonts w:eastAsia="Calibri" w:cs="Times New Roman"/>
                <w:sz w:val="24"/>
                <w:lang w:eastAsia="en-US"/>
              </w:rPr>
            </w:pPr>
            <w:r w:rsidRPr="00F5419D">
              <w:rPr>
                <w:rFonts w:eastAsia="Calibri" w:cs="Times New Roman"/>
                <w:sz w:val="24"/>
                <w:lang w:eastAsia="en-US"/>
              </w:rPr>
              <w:t xml:space="preserve">Рабочая программа </w:t>
            </w:r>
            <w:r w:rsidR="00531569">
              <w:rPr>
                <w:rFonts w:eastAsia="Calibri" w:cs="Times New Roman"/>
                <w:sz w:val="24"/>
                <w:lang w:eastAsia="en-US"/>
              </w:rPr>
              <w:t>по учебному предмету «Труд (технология)</w:t>
            </w:r>
            <w:r w:rsidRPr="00F5419D">
              <w:rPr>
                <w:rFonts w:eastAsia="Calibri" w:cs="Times New Roman"/>
                <w:sz w:val="24"/>
                <w:lang w:eastAsia="en-US"/>
              </w:rPr>
              <w:t>» 1-4 классы</w:t>
            </w:r>
          </w:p>
        </w:tc>
        <w:tc>
          <w:tcPr>
            <w:tcW w:w="850" w:type="dxa"/>
          </w:tcPr>
          <w:p w:rsidR="00F5419D" w:rsidRPr="00F5419D" w:rsidRDefault="00F328D5" w:rsidP="007A1DFF">
            <w:pPr>
              <w:spacing w:line="240" w:lineRule="auto"/>
              <w:ind w:firstLine="0"/>
              <w:jc w:val="center"/>
              <w:rPr>
                <w:rFonts w:eastAsia="Calibri" w:cs="Times New Roman"/>
                <w:sz w:val="24"/>
                <w:lang w:eastAsia="en-US"/>
              </w:rPr>
            </w:pPr>
            <w:r>
              <w:rPr>
                <w:rFonts w:eastAsia="Calibri" w:cs="Times New Roman"/>
                <w:sz w:val="24"/>
                <w:lang w:eastAsia="en-US"/>
              </w:rPr>
              <w:t>306</w:t>
            </w:r>
          </w:p>
        </w:tc>
      </w:tr>
      <w:tr w:rsidR="00F5419D" w:rsidRPr="00F5419D" w:rsidTr="000B28EB">
        <w:trPr>
          <w:trHeight w:val="225"/>
        </w:trPr>
        <w:tc>
          <w:tcPr>
            <w:tcW w:w="1277" w:type="dxa"/>
          </w:tcPr>
          <w:p w:rsidR="00F5419D" w:rsidRPr="00F5419D" w:rsidRDefault="00F5419D" w:rsidP="00B1440F">
            <w:pPr>
              <w:numPr>
                <w:ilvl w:val="2"/>
                <w:numId w:val="119"/>
              </w:numPr>
              <w:spacing w:line="240" w:lineRule="auto"/>
              <w:contextualSpacing/>
              <w:rPr>
                <w:rFonts w:eastAsia="Calibri" w:cs="Times New Roman"/>
                <w:sz w:val="24"/>
                <w:lang w:eastAsia="en-US"/>
              </w:rPr>
            </w:pPr>
          </w:p>
        </w:tc>
        <w:tc>
          <w:tcPr>
            <w:tcW w:w="7938" w:type="dxa"/>
          </w:tcPr>
          <w:p w:rsidR="00F5419D" w:rsidRPr="00F5419D" w:rsidRDefault="00F5419D" w:rsidP="00B1440F">
            <w:pPr>
              <w:spacing w:line="240" w:lineRule="auto"/>
              <w:ind w:firstLine="0"/>
              <w:rPr>
                <w:rFonts w:eastAsia="Calibri" w:cs="Times New Roman"/>
                <w:sz w:val="24"/>
                <w:lang w:eastAsia="en-US"/>
              </w:rPr>
            </w:pPr>
            <w:r w:rsidRPr="00F5419D">
              <w:rPr>
                <w:rFonts w:eastAsia="Calibri" w:cs="Times New Roman"/>
                <w:sz w:val="24"/>
                <w:lang w:eastAsia="en-US"/>
              </w:rPr>
              <w:t>Рабочая программа по учебному предмету «Физическая культура» 1-4 классы</w:t>
            </w:r>
          </w:p>
        </w:tc>
        <w:tc>
          <w:tcPr>
            <w:tcW w:w="850" w:type="dxa"/>
          </w:tcPr>
          <w:p w:rsidR="00F5419D" w:rsidRPr="00F5419D" w:rsidRDefault="00F328D5" w:rsidP="007A1DFF">
            <w:pPr>
              <w:spacing w:line="240" w:lineRule="auto"/>
              <w:ind w:firstLine="0"/>
              <w:jc w:val="center"/>
              <w:rPr>
                <w:rFonts w:eastAsia="Calibri" w:cs="Times New Roman"/>
                <w:sz w:val="24"/>
                <w:lang w:eastAsia="en-US"/>
              </w:rPr>
            </w:pPr>
            <w:r>
              <w:rPr>
                <w:rFonts w:eastAsia="Calibri" w:cs="Times New Roman"/>
                <w:sz w:val="24"/>
                <w:lang w:eastAsia="en-US"/>
              </w:rPr>
              <w:t>339</w:t>
            </w:r>
          </w:p>
        </w:tc>
      </w:tr>
      <w:tr w:rsidR="00F5419D" w:rsidRPr="00F5419D" w:rsidTr="000B28EB">
        <w:trPr>
          <w:trHeight w:val="225"/>
        </w:trPr>
        <w:tc>
          <w:tcPr>
            <w:tcW w:w="1277" w:type="dxa"/>
          </w:tcPr>
          <w:p w:rsidR="00F5419D" w:rsidRPr="00F5419D" w:rsidRDefault="00F5419D" w:rsidP="00B1440F">
            <w:pPr>
              <w:numPr>
                <w:ilvl w:val="1"/>
                <w:numId w:val="119"/>
              </w:numPr>
              <w:spacing w:line="240" w:lineRule="auto"/>
              <w:contextualSpacing/>
              <w:rPr>
                <w:rFonts w:eastAsia="Calibri" w:cs="Times New Roman"/>
                <w:sz w:val="24"/>
                <w:lang w:eastAsia="en-US"/>
              </w:rPr>
            </w:pPr>
          </w:p>
        </w:tc>
        <w:tc>
          <w:tcPr>
            <w:tcW w:w="7938" w:type="dxa"/>
          </w:tcPr>
          <w:p w:rsidR="00F5419D" w:rsidRPr="00F5419D" w:rsidRDefault="00F5419D" w:rsidP="00B1440F">
            <w:pPr>
              <w:spacing w:line="240" w:lineRule="auto"/>
              <w:ind w:firstLine="0"/>
              <w:rPr>
                <w:rFonts w:eastAsia="Calibri" w:cs="Times New Roman"/>
                <w:sz w:val="24"/>
                <w:lang w:eastAsia="en-US"/>
              </w:rPr>
            </w:pPr>
            <w:r w:rsidRPr="00F5419D">
              <w:rPr>
                <w:rFonts w:eastAsia="Calibri" w:cs="Times New Roman"/>
                <w:sz w:val="24"/>
                <w:lang w:eastAsia="en-US"/>
              </w:rPr>
              <w:t>Программа формирования универсальных учебных действий у обучающихся</w:t>
            </w:r>
          </w:p>
        </w:tc>
        <w:tc>
          <w:tcPr>
            <w:tcW w:w="850" w:type="dxa"/>
          </w:tcPr>
          <w:p w:rsidR="00F5419D" w:rsidRPr="00F5419D" w:rsidRDefault="00F328D5" w:rsidP="007A1DFF">
            <w:pPr>
              <w:spacing w:line="240" w:lineRule="auto"/>
              <w:ind w:firstLine="0"/>
              <w:jc w:val="center"/>
              <w:rPr>
                <w:rFonts w:eastAsia="Calibri" w:cs="Times New Roman"/>
                <w:sz w:val="24"/>
                <w:lang w:eastAsia="en-US"/>
              </w:rPr>
            </w:pPr>
            <w:r>
              <w:rPr>
                <w:rFonts w:eastAsia="Calibri" w:cs="Times New Roman"/>
                <w:sz w:val="24"/>
                <w:lang w:eastAsia="en-US"/>
              </w:rPr>
              <w:t>362</w:t>
            </w:r>
          </w:p>
        </w:tc>
      </w:tr>
      <w:tr w:rsidR="00F5419D" w:rsidRPr="00F5419D" w:rsidTr="000B28EB">
        <w:trPr>
          <w:trHeight w:val="225"/>
        </w:trPr>
        <w:tc>
          <w:tcPr>
            <w:tcW w:w="1277" w:type="dxa"/>
          </w:tcPr>
          <w:p w:rsidR="00F5419D" w:rsidRPr="00F5419D" w:rsidRDefault="00F5419D" w:rsidP="00B1440F">
            <w:pPr>
              <w:numPr>
                <w:ilvl w:val="1"/>
                <w:numId w:val="119"/>
              </w:numPr>
              <w:spacing w:line="240" w:lineRule="auto"/>
              <w:contextualSpacing/>
              <w:rPr>
                <w:rFonts w:eastAsia="Calibri" w:cs="Times New Roman"/>
                <w:sz w:val="24"/>
                <w:lang w:eastAsia="en-US"/>
              </w:rPr>
            </w:pPr>
          </w:p>
        </w:tc>
        <w:tc>
          <w:tcPr>
            <w:tcW w:w="7938" w:type="dxa"/>
          </w:tcPr>
          <w:p w:rsidR="00F5419D" w:rsidRPr="00F5419D" w:rsidRDefault="00F5419D" w:rsidP="00B1440F">
            <w:pPr>
              <w:spacing w:line="240" w:lineRule="auto"/>
              <w:ind w:firstLine="0"/>
              <w:rPr>
                <w:rFonts w:eastAsia="Calibri" w:cs="Times New Roman"/>
                <w:sz w:val="24"/>
                <w:lang w:eastAsia="en-US"/>
              </w:rPr>
            </w:pPr>
            <w:r w:rsidRPr="00F5419D">
              <w:rPr>
                <w:rFonts w:eastAsia="Calibri" w:cs="Times New Roman"/>
                <w:sz w:val="24"/>
                <w:lang w:eastAsia="en-US"/>
              </w:rPr>
              <w:t xml:space="preserve">Рабочая программа воспитания </w:t>
            </w:r>
          </w:p>
        </w:tc>
        <w:tc>
          <w:tcPr>
            <w:tcW w:w="850" w:type="dxa"/>
          </w:tcPr>
          <w:p w:rsidR="00F5419D" w:rsidRPr="00F5419D" w:rsidRDefault="00F328D5" w:rsidP="007A1DFF">
            <w:pPr>
              <w:spacing w:line="240" w:lineRule="auto"/>
              <w:ind w:firstLine="0"/>
              <w:jc w:val="center"/>
              <w:rPr>
                <w:rFonts w:eastAsia="Calibri" w:cs="Times New Roman"/>
                <w:sz w:val="24"/>
                <w:lang w:eastAsia="en-US"/>
              </w:rPr>
            </w:pPr>
            <w:r>
              <w:rPr>
                <w:rFonts w:eastAsia="Calibri" w:cs="Times New Roman"/>
                <w:sz w:val="24"/>
                <w:lang w:eastAsia="en-US"/>
              </w:rPr>
              <w:t>396</w:t>
            </w:r>
          </w:p>
        </w:tc>
      </w:tr>
      <w:tr w:rsidR="00F5419D" w:rsidRPr="00F5419D" w:rsidTr="000B28EB">
        <w:trPr>
          <w:trHeight w:val="225"/>
        </w:trPr>
        <w:tc>
          <w:tcPr>
            <w:tcW w:w="1277" w:type="dxa"/>
          </w:tcPr>
          <w:p w:rsidR="00F5419D" w:rsidRPr="00F5419D" w:rsidRDefault="00F5419D" w:rsidP="00B1440F">
            <w:pPr>
              <w:numPr>
                <w:ilvl w:val="1"/>
                <w:numId w:val="119"/>
              </w:numPr>
              <w:spacing w:line="240" w:lineRule="auto"/>
              <w:contextualSpacing/>
              <w:rPr>
                <w:rFonts w:eastAsia="Calibri" w:cs="Times New Roman"/>
                <w:sz w:val="24"/>
                <w:lang w:eastAsia="en-US"/>
              </w:rPr>
            </w:pPr>
          </w:p>
        </w:tc>
        <w:tc>
          <w:tcPr>
            <w:tcW w:w="7938" w:type="dxa"/>
          </w:tcPr>
          <w:p w:rsidR="00F5419D" w:rsidRPr="00F5419D" w:rsidRDefault="00F5419D" w:rsidP="00B1440F">
            <w:pPr>
              <w:spacing w:line="240" w:lineRule="auto"/>
              <w:ind w:firstLine="0"/>
              <w:rPr>
                <w:rFonts w:eastAsia="Calibri" w:cs="Times New Roman"/>
                <w:sz w:val="24"/>
                <w:lang w:eastAsia="en-US"/>
              </w:rPr>
            </w:pPr>
            <w:r w:rsidRPr="00F5419D">
              <w:rPr>
                <w:rFonts w:eastAsia="Calibri" w:cs="Times New Roman"/>
                <w:sz w:val="24"/>
                <w:lang w:eastAsia="en-US"/>
              </w:rPr>
              <w:t>2.4.</w:t>
            </w:r>
            <w:r w:rsidRPr="00F5419D">
              <w:rPr>
                <w:rFonts w:eastAsia="Calibri" w:cs="Times New Roman"/>
                <w:sz w:val="24"/>
                <w:lang w:eastAsia="en-US"/>
              </w:rPr>
              <w:tab/>
              <w:t xml:space="preserve">Требования к условиям работы с обучающимися с особыми </w:t>
            </w:r>
          </w:p>
          <w:p w:rsidR="00F5419D" w:rsidRPr="00F5419D" w:rsidRDefault="00F5419D" w:rsidP="00B1440F">
            <w:pPr>
              <w:spacing w:line="240" w:lineRule="auto"/>
              <w:ind w:firstLine="0"/>
              <w:rPr>
                <w:rFonts w:eastAsia="Calibri" w:cs="Times New Roman"/>
                <w:sz w:val="24"/>
                <w:lang w:eastAsia="en-US"/>
              </w:rPr>
            </w:pPr>
            <w:r w:rsidRPr="00F5419D">
              <w:rPr>
                <w:rFonts w:eastAsia="Calibri" w:cs="Times New Roman"/>
                <w:sz w:val="24"/>
                <w:lang w:eastAsia="en-US"/>
              </w:rPr>
              <w:t>образовательными потребностями</w:t>
            </w:r>
          </w:p>
        </w:tc>
        <w:tc>
          <w:tcPr>
            <w:tcW w:w="850" w:type="dxa"/>
          </w:tcPr>
          <w:p w:rsidR="00F5419D" w:rsidRPr="00F5419D" w:rsidRDefault="00F328D5" w:rsidP="007A1DFF">
            <w:pPr>
              <w:spacing w:line="240" w:lineRule="auto"/>
              <w:ind w:firstLine="0"/>
              <w:jc w:val="center"/>
              <w:rPr>
                <w:rFonts w:eastAsia="Calibri" w:cs="Times New Roman"/>
                <w:sz w:val="24"/>
                <w:lang w:eastAsia="en-US"/>
              </w:rPr>
            </w:pPr>
            <w:r>
              <w:rPr>
                <w:rFonts w:eastAsia="Calibri" w:cs="Times New Roman"/>
                <w:sz w:val="24"/>
                <w:lang w:eastAsia="en-US"/>
              </w:rPr>
              <w:t>427</w:t>
            </w:r>
          </w:p>
        </w:tc>
      </w:tr>
      <w:tr w:rsidR="00F5419D" w:rsidRPr="00F5419D" w:rsidTr="00783C5C">
        <w:trPr>
          <w:trHeight w:val="225"/>
        </w:trPr>
        <w:tc>
          <w:tcPr>
            <w:tcW w:w="1277" w:type="dxa"/>
            <w:shd w:val="clear" w:color="auto" w:fill="auto"/>
          </w:tcPr>
          <w:p w:rsidR="00F5419D" w:rsidRPr="00F5419D" w:rsidRDefault="00F5419D" w:rsidP="00B1440F">
            <w:pPr>
              <w:numPr>
                <w:ilvl w:val="0"/>
                <w:numId w:val="119"/>
              </w:numPr>
              <w:spacing w:line="240" w:lineRule="auto"/>
              <w:contextualSpacing/>
              <w:rPr>
                <w:rFonts w:eastAsia="Calibri" w:cs="Times New Roman"/>
                <w:b/>
                <w:sz w:val="24"/>
                <w:lang w:eastAsia="en-US"/>
              </w:rPr>
            </w:pPr>
          </w:p>
        </w:tc>
        <w:tc>
          <w:tcPr>
            <w:tcW w:w="7938" w:type="dxa"/>
            <w:shd w:val="clear" w:color="auto" w:fill="auto"/>
          </w:tcPr>
          <w:p w:rsidR="00F5419D" w:rsidRPr="00F5419D" w:rsidRDefault="00F5419D" w:rsidP="00B1440F">
            <w:pPr>
              <w:spacing w:line="240" w:lineRule="auto"/>
              <w:ind w:firstLine="0"/>
              <w:rPr>
                <w:rFonts w:eastAsia="Calibri" w:cs="Times New Roman"/>
                <w:b/>
                <w:sz w:val="24"/>
                <w:lang w:eastAsia="en-US"/>
              </w:rPr>
            </w:pPr>
            <w:r w:rsidRPr="00F5419D">
              <w:rPr>
                <w:rFonts w:eastAsia="Calibri" w:cs="Times New Roman"/>
                <w:b/>
                <w:sz w:val="24"/>
                <w:lang w:eastAsia="en-US"/>
              </w:rPr>
              <w:t>ОРГАНИЗАЦИОННЫЙ РАЗДЕЛ</w:t>
            </w:r>
          </w:p>
        </w:tc>
        <w:tc>
          <w:tcPr>
            <w:tcW w:w="850" w:type="dxa"/>
            <w:shd w:val="clear" w:color="auto" w:fill="auto"/>
          </w:tcPr>
          <w:p w:rsidR="00F5419D" w:rsidRPr="00F5419D" w:rsidRDefault="007F0B43" w:rsidP="007A1DFF">
            <w:pPr>
              <w:spacing w:line="240" w:lineRule="auto"/>
              <w:ind w:firstLine="0"/>
              <w:jc w:val="center"/>
              <w:rPr>
                <w:rFonts w:eastAsia="Calibri" w:cs="Times New Roman"/>
                <w:b/>
                <w:sz w:val="24"/>
                <w:lang w:eastAsia="en-US"/>
              </w:rPr>
            </w:pPr>
            <w:r>
              <w:rPr>
                <w:rFonts w:eastAsia="Calibri" w:cs="Times New Roman"/>
                <w:b/>
                <w:sz w:val="24"/>
                <w:lang w:eastAsia="en-US"/>
              </w:rPr>
              <w:t>432</w:t>
            </w:r>
          </w:p>
        </w:tc>
      </w:tr>
      <w:tr w:rsidR="00F5419D" w:rsidRPr="00F5419D" w:rsidTr="000B28EB">
        <w:trPr>
          <w:trHeight w:val="225"/>
        </w:trPr>
        <w:tc>
          <w:tcPr>
            <w:tcW w:w="1277" w:type="dxa"/>
          </w:tcPr>
          <w:p w:rsidR="00F5419D" w:rsidRPr="00F5419D" w:rsidRDefault="00F5419D" w:rsidP="00B1440F">
            <w:pPr>
              <w:numPr>
                <w:ilvl w:val="1"/>
                <w:numId w:val="119"/>
              </w:numPr>
              <w:spacing w:line="240" w:lineRule="auto"/>
              <w:contextualSpacing/>
              <w:rPr>
                <w:rFonts w:eastAsia="Calibri" w:cs="Times New Roman"/>
                <w:sz w:val="24"/>
                <w:lang w:eastAsia="en-US"/>
              </w:rPr>
            </w:pPr>
          </w:p>
        </w:tc>
        <w:tc>
          <w:tcPr>
            <w:tcW w:w="7938" w:type="dxa"/>
          </w:tcPr>
          <w:p w:rsidR="00F5419D" w:rsidRPr="00F5419D" w:rsidRDefault="00F5419D" w:rsidP="00B1440F">
            <w:pPr>
              <w:spacing w:line="240" w:lineRule="auto"/>
              <w:ind w:firstLine="0"/>
              <w:rPr>
                <w:rFonts w:eastAsia="Calibri" w:cs="Times New Roman"/>
                <w:sz w:val="24"/>
                <w:lang w:eastAsia="en-US"/>
              </w:rPr>
            </w:pPr>
            <w:r w:rsidRPr="00F5419D">
              <w:rPr>
                <w:rFonts w:eastAsia="Calibri" w:cs="Times New Roman"/>
                <w:sz w:val="24"/>
                <w:lang w:eastAsia="en-US"/>
              </w:rPr>
              <w:t>Учебный план ООП НОО</w:t>
            </w:r>
          </w:p>
        </w:tc>
        <w:tc>
          <w:tcPr>
            <w:tcW w:w="850" w:type="dxa"/>
          </w:tcPr>
          <w:p w:rsidR="00F5419D" w:rsidRPr="00F5419D" w:rsidRDefault="007F0B43" w:rsidP="007A1DFF">
            <w:pPr>
              <w:spacing w:line="240" w:lineRule="auto"/>
              <w:ind w:firstLine="0"/>
              <w:jc w:val="center"/>
              <w:rPr>
                <w:rFonts w:eastAsia="Calibri" w:cs="Times New Roman"/>
                <w:sz w:val="24"/>
                <w:lang w:eastAsia="en-US"/>
              </w:rPr>
            </w:pPr>
            <w:r>
              <w:rPr>
                <w:rFonts w:eastAsia="Calibri" w:cs="Times New Roman"/>
                <w:sz w:val="24"/>
                <w:lang w:eastAsia="en-US"/>
              </w:rPr>
              <w:t>432</w:t>
            </w:r>
          </w:p>
        </w:tc>
      </w:tr>
      <w:tr w:rsidR="00F5419D" w:rsidRPr="00F5419D" w:rsidTr="000B28EB">
        <w:trPr>
          <w:trHeight w:val="225"/>
        </w:trPr>
        <w:tc>
          <w:tcPr>
            <w:tcW w:w="1277" w:type="dxa"/>
          </w:tcPr>
          <w:p w:rsidR="00F5419D" w:rsidRPr="00F5419D" w:rsidRDefault="00F5419D" w:rsidP="00B1440F">
            <w:pPr>
              <w:numPr>
                <w:ilvl w:val="1"/>
                <w:numId w:val="119"/>
              </w:numPr>
              <w:spacing w:line="240" w:lineRule="auto"/>
              <w:contextualSpacing/>
              <w:rPr>
                <w:rFonts w:eastAsia="Calibri" w:cs="Times New Roman"/>
                <w:sz w:val="24"/>
                <w:lang w:eastAsia="en-US"/>
              </w:rPr>
            </w:pPr>
          </w:p>
        </w:tc>
        <w:tc>
          <w:tcPr>
            <w:tcW w:w="7938" w:type="dxa"/>
          </w:tcPr>
          <w:p w:rsidR="00F5419D" w:rsidRPr="00F5419D" w:rsidRDefault="00F5419D" w:rsidP="00B1440F">
            <w:pPr>
              <w:tabs>
                <w:tab w:val="left" w:pos="1624"/>
              </w:tabs>
              <w:spacing w:line="240" w:lineRule="auto"/>
              <w:ind w:firstLine="0"/>
              <w:rPr>
                <w:rFonts w:eastAsia="Calibri" w:cs="Times New Roman"/>
                <w:sz w:val="24"/>
                <w:lang w:eastAsia="en-US"/>
              </w:rPr>
            </w:pPr>
            <w:r w:rsidRPr="00F5419D">
              <w:rPr>
                <w:rFonts w:eastAsia="Calibri" w:cs="Times New Roman"/>
                <w:sz w:val="24"/>
                <w:lang w:eastAsia="en-US"/>
              </w:rPr>
              <w:t>План внеурочной деятельности</w:t>
            </w:r>
          </w:p>
        </w:tc>
        <w:tc>
          <w:tcPr>
            <w:tcW w:w="850" w:type="dxa"/>
          </w:tcPr>
          <w:p w:rsidR="00F5419D" w:rsidRPr="00F5419D" w:rsidRDefault="007F0B43" w:rsidP="007A1DFF">
            <w:pPr>
              <w:spacing w:line="240" w:lineRule="auto"/>
              <w:ind w:firstLine="0"/>
              <w:jc w:val="center"/>
              <w:rPr>
                <w:rFonts w:eastAsia="Calibri" w:cs="Times New Roman"/>
                <w:sz w:val="24"/>
                <w:lang w:eastAsia="en-US"/>
              </w:rPr>
            </w:pPr>
            <w:r>
              <w:rPr>
                <w:rFonts w:eastAsia="Calibri" w:cs="Times New Roman"/>
                <w:sz w:val="24"/>
                <w:lang w:eastAsia="en-US"/>
              </w:rPr>
              <w:t>435</w:t>
            </w:r>
          </w:p>
        </w:tc>
      </w:tr>
      <w:tr w:rsidR="00F5419D" w:rsidRPr="00F5419D" w:rsidTr="000B28EB">
        <w:trPr>
          <w:trHeight w:val="225"/>
        </w:trPr>
        <w:tc>
          <w:tcPr>
            <w:tcW w:w="1277" w:type="dxa"/>
          </w:tcPr>
          <w:p w:rsidR="00F5419D" w:rsidRPr="00F5419D" w:rsidRDefault="00F5419D" w:rsidP="00B1440F">
            <w:pPr>
              <w:numPr>
                <w:ilvl w:val="1"/>
                <w:numId w:val="119"/>
              </w:numPr>
              <w:spacing w:line="240" w:lineRule="auto"/>
              <w:contextualSpacing/>
              <w:rPr>
                <w:rFonts w:eastAsia="Calibri" w:cs="Times New Roman"/>
                <w:sz w:val="24"/>
                <w:lang w:eastAsia="en-US"/>
              </w:rPr>
            </w:pPr>
          </w:p>
        </w:tc>
        <w:tc>
          <w:tcPr>
            <w:tcW w:w="7938" w:type="dxa"/>
          </w:tcPr>
          <w:p w:rsidR="00F5419D" w:rsidRPr="00F5419D" w:rsidRDefault="00F5419D" w:rsidP="00B1440F">
            <w:pPr>
              <w:spacing w:line="240" w:lineRule="auto"/>
              <w:ind w:firstLine="0"/>
              <w:rPr>
                <w:rFonts w:eastAsia="Calibri" w:cs="Times New Roman"/>
                <w:sz w:val="24"/>
                <w:lang w:eastAsia="en-US"/>
              </w:rPr>
            </w:pPr>
            <w:r w:rsidRPr="00F5419D">
              <w:rPr>
                <w:rFonts w:eastAsia="Calibri" w:cs="Times New Roman"/>
                <w:sz w:val="24"/>
                <w:lang w:eastAsia="en-US"/>
              </w:rPr>
              <w:t>Календарный учебный график</w:t>
            </w:r>
          </w:p>
        </w:tc>
        <w:tc>
          <w:tcPr>
            <w:tcW w:w="850" w:type="dxa"/>
          </w:tcPr>
          <w:p w:rsidR="00F5419D" w:rsidRPr="00F5419D" w:rsidRDefault="007F0B43" w:rsidP="007A1DFF">
            <w:pPr>
              <w:spacing w:line="240" w:lineRule="auto"/>
              <w:ind w:firstLine="0"/>
              <w:jc w:val="center"/>
              <w:rPr>
                <w:rFonts w:eastAsia="Calibri" w:cs="Times New Roman"/>
                <w:sz w:val="24"/>
                <w:lang w:eastAsia="en-US"/>
              </w:rPr>
            </w:pPr>
            <w:r>
              <w:rPr>
                <w:rFonts w:eastAsia="Calibri" w:cs="Times New Roman"/>
                <w:sz w:val="24"/>
                <w:lang w:eastAsia="en-US"/>
              </w:rPr>
              <w:t>440</w:t>
            </w:r>
          </w:p>
        </w:tc>
      </w:tr>
      <w:tr w:rsidR="00F5419D" w:rsidRPr="00F5419D" w:rsidTr="000B28EB">
        <w:trPr>
          <w:trHeight w:val="225"/>
        </w:trPr>
        <w:tc>
          <w:tcPr>
            <w:tcW w:w="1277" w:type="dxa"/>
          </w:tcPr>
          <w:p w:rsidR="00F5419D" w:rsidRPr="00F5419D" w:rsidRDefault="00F5419D" w:rsidP="00B1440F">
            <w:pPr>
              <w:numPr>
                <w:ilvl w:val="1"/>
                <w:numId w:val="119"/>
              </w:numPr>
              <w:spacing w:line="240" w:lineRule="auto"/>
              <w:contextualSpacing/>
              <w:rPr>
                <w:rFonts w:eastAsia="Calibri" w:cs="Times New Roman"/>
                <w:sz w:val="24"/>
                <w:lang w:eastAsia="en-US"/>
              </w:rPr>
            </w:pPr>
          </w:p>
        </w:tc>
        <w:tc>
          <w:tcPr>
            <w:tcW w:w="7938" w:type="dxa"/>
          </w:tcPr>
          <w:p w:rsidR="00F5419D" w:rsidRPr="00F5419D" w:rsidRDefault="00F5419D" w:rsidP="00B1440F">
            <w:pPr>
              <w:spacing w:line="240" w:lineRule="auto"/>
              <w:ind w:firstLine="0"/>
              <w:rPr>
                <w:rFonts w:eastAsia="Calibri" w:cs="Times New Roman"/>
                <w:sz w:val="24"/>
                <w:lang w:eastAsia="en-US"/>
              </w:rPr>
            </w:pPr>
            <w:r w:rsidRPr="00F5419D">
              <w:rPr>
                <w:rFonts w:eastAsia="Calibri" w:cs="Times New Roman"/>
                <w:sz w:val="24"/>
                <w:lang w:eastAsia="en-US"/>
              </w:rPr>
              <w:t>Календарный план воспитательной работы</w:t>
            </w:r>
          </w:p>
        </w:tc>
        <w:tc>
          <w:tcPr>
            <w:tcW w:w="850" w:type="dxa"/>
          </w:tcPr>
          <w:p w:rsidR="00F5419D" w:rsidRPr="00F5419D" w:rsidRDefault="007F0B43" w:rsidP="007A1DFF">
            <w:pPr>
              <w:spacing w:line="240" w:lineRule="auto"/>
              <w:ind w:firstLine="0"/>
              <w:jc w:val="center"/>
              <w:rPr>
                <w:rFonts w:eastAsia="Calibri" w:cs="Times New Roman"/>
                <w:sz w:val="24"/>
                <w:lang w:eastAsia="en-US"/>
              </w:rPr>
            </w:pPr>
            <w:r>
              <w:rPr>
                <w:rFonts w:eastAsia="Calibri" w:cs="Times New Roman"/>
                <w:sz w:val="24"/>
                <w:lang w:eastAsia="en-US"/>
              </w:rPr>
              <w:t>445</w:t>
            </w:r>
          </w:p>
        </w:tc>
      </w:tr>
      <w:tr w:rsidR="00F5419D" w:rsidRPr="00F5419D" w:rsidTr="000B28EB">
        <w:trPr>
          <w:trHeight w:val="225"/>
        </w:trPr>
        <w:tc>
          <w:tcPr>
            <w:tcW w:w="1277" w:type="dxa"/>
          </w:tcPr>
          <w:p w:rsidR="00F5419D" w:rsidRPr="00F5419D" w:rsidRDefault="00F5419D" w:rsidP="00B1440F">
            <w:pPr>
              <w:numPr>
                <w:ilvl w:val="1"/>
                <w:numId w:val="119"/>
              </w:numPr>
              <w:spacing w:line="240" w:lineRule="auto"/>
              <w:contextualSpacing/>
              <w:rPr>
                <w:rFonts w:eastAsia="Calibri" w:cs="Times New Roman"/>
                <w:sz w:val="24"/>
                <w:lang w:eastAsia="en-US"/>
              </w:rPr>
            </w:pPr>
          </w:p>
        </w:tc>
        <w:tc>
          <w:tcPr>
            <w:tcW w:w="7938" w:type="dxa"/>
          </w:tcPr>
          <w:p w:rsidR="00F5419D" w:rsidRPr="00F5419D" w:rsidRDefault="00F5419D" w:rsidP="00B1440F">
            <w:pPr>
              <w:spacing w:line="240" w:lineRule="auto"/>
              <w:ind w:firstLine="0"/>
              <w:rPr>
                <w:rFonts w:eastAsia="Calibri" w:cs="Times New Roman"/>
                <w:sz w:val="24"/>
                <w:lang w:eastAsia="en-US"/>
              </w:rPr>
            </w:pPr>
            <w:r w:rsidRPr="00F5419D">
              <w:rPr>
                <w:rFonts w:eastAsia="Calibri" w:cs="Times New Roman"/>
                <w:sz w:val="24"/>
                <w:lang w:eastAsia="en-US"/>
              </w:rPr>
              <w:t>Характеристика условий реализации ООП НОО</w:t>
            </w:r>
          </w:p>
        </w:tc>
        <w:tc>
          <w:tcPr>
            <w:tcW w:w="850" w:type="dxa"/>
          </w:tcPr>
          <w:p w:rsidR="00F5419D" w:rsidRPr="00F5419D" w:rsidRDefault="007F0B43" w:rsidP="007A1DFF">
            <w:pPr>
              <w:spacing w:line="240" w:lineRule="auto"/>
              <w:ind w:firstLine="0"/>
              <w:jc w:val="center"/>
              <w:rPr>
                <w:rFonts w:eastAsia="Calibri" w:cs="Times New Roman"/>
                <w:sz w:val="24"/>
                <w:lang w:eastAsia="en-US"/>
              </w:rPr>
            </w:pPr>
            <w:r>
              <w:rPr>
                <w:rFonts w:eastAsia="Calibri" w:cs="Times New Roman"/>
                <w:sz w:val="24"/>
                <w:lang w:eastAsia="en-US"/>
              </w:rPr>
              <w:t>4</w:t>
            </w:r>
            <w:r w:rsidR="006D7185">
              <w:rPr>
                <w:rFonts w:eastAsia="Calibri" w:cs="Times New Roman"/>
                <w:sz w:val="24"/>
                <w:lang w:eastAsia="en-US"/>
              </w:rPr>
              <w:t>58</w:t>
            </w:r>
          </w:p>
        </w:tc>
      </w:tr>
      <w:tr w:rsidR="00783C5C" w:rsidRPr="00F5419D" w:rsidTr="007A1DFF">
        <w:trPr>
          <w:trHeight w:val="225"/>
        </w:trPr>
        <w:tc>
          <w:tcPr>
            <w:tcW w:w="1277" w:type="dxa"/>
            <w:tcBorders>
              <w:bottom w:val="single" w:sz="4" w:space="0" w:color="auto"/>
            </w:tcBorders>
          </w:tcPr>
          <w:p w:rsidR="00783C5C" w:rsidRPr="00F5419D" w:rsidRDefault="00783C5C" w:rsidP="00783C5C">
            <w:pPr>
              <w:spacing w:line="240" w:lineRule="auto"/>
              <w:ind w:left="1080" w:firstLine="0"/>
              <w:contextualSpacing/>
              <w:rPr>
                <w:rFonts w:eastAsia="Calibri" w:cs="Times New Roman"/>
                <w:sz w:val="24"/>
                <w:lang w:eastAsia="en-US"/>
              </w:rPr>
            </w:pPr>
          </w:p>
        </w:tc>
        <w:tc>
          <w:tcPr>
            <w:tcW w:w="7938" w:type="dxa"/>
            <w:tcBorders>
              <w:bottom w:val="single" w:sz="4" w:space="0" w:color="auto"/>
            </w:tcBorders>
          </w:tcPr>
          <w:p w:rsidR="00783C5C" w:rsidRPr="00F5419D" w:rsidRDefault="00783C5C" w:rsidP="00B1440F">
            <w:pPr>
              <w:spacing w:line="240" w:lineRule="auto"/>
              <w:ind w:firstLine="0"/>
              <w:rPr>
                <w:rFonts w:eastAsia="Calibri" w:cs="Times New Roman"/>
                <w:sz w:val="24"/>
                <w:lang w:eastAsia="en-US"/>
              </w:rPr>
            </w:pPr>
            <w:r>
              <w:rPr>
                <w:rFonts w:eastAsia="Calibri" w:cs="Times New Roman"/>
                <w:sz w:val="24"/>
                <w:lang w:eastAsia="en-US"/>
              </w:rPr>
              <w:t>Ссылки на приложения</w:t>
            </w:r>
          </w:p>
        </w:tc>
        <w:tc>
          <w:tcPr>
            <w:tcW w:w="850" w:type="dxa"/>
            <w:tcBorders>
              <w:bottom w:val="single" w:sz="4" w:space="0" w:color="auto"/>
            </w:tcBorders>
          </w:tcPr>
          <w:p w:rsidR="00783C5C" w:rsidRDefault="00783C5C" w:rsidP="007A1DFF">
            <w:pPr>
              <w:spacing w:line="240" w:lineRule="auto"/>
              <w:ind w:firstLine="0"/>
              <w:jc w:val="center"/>
              <w:rPr>
                <w:rFonts w:eastAsia="Calibri" w:cs="Times New Roman"/>
                <w:sz w:val="24"/>
                <w:lang w:eastAsia="en-US"/>
              </w:rPr>
            </w:pPr>
            <w:r>
              <w:rPr>
                <w:rFonts w:eastAsia="Calibri" w:cs="Times New Roman"/>
                <w:sz w:val="22"/>
                <w:lang w:eastAsia="en-US"/>
              </w:rPr>
              <w:t>465</w:t>
            </w:r>
          </w:p>
        </w:tc>
      </w:tr>
      <w:tr w:rsidR="00F5419D" w:rsidRPr="00F5419D" w:rsidTr="000B28EB">
        <w:trPr>
          <w:trHeight w:val="225"/>
        </w:trPr>
        <w:tc>
          <w:tcPr>
            <w:tcW w:w="10065" w:type="dxa"/>
            <w:gridSpan w:val="3"/>
          </w:tcPr>
          <w:p w:rsidR="00F5419D" w:rsidRPr="00F5419D" w:rsidRDefault="00F5419D" w:rsidP="008B4C17">
            <w:pPr>
              <w:tabs>
                <w:tab w:val="right" w:pos="9849"/>
              </w:tabs>
              <w:spacing w:line="240" w:lineRule="auto"/>
              <w:ind w:firstLine="0"/>
              <w:rPr>
                <w:rFonts w:eastAsia="Calibri" w:cs="Times New Roman"/>
                <w:b/>
                <w:i/>
                <w:sz w:val="22"/>
                <w:lang w:eastAsia="en-US"/>
              </w:rPr>
            </w:pPr>
            <w:r w:rsidRPr="00F5419D">
              <w:rPr>
                <w:rFonts w:eastAsia="Calibri" w:cs="Times New Roman"/>
                <w:b/>
                <w:i/>
                <w:sz w:val="24"/>
                <w:lang w:eastAsia="en-US"/>
              </w:rPr>
              <w:t xml:space="preserve">ПРИЛОЖЕНИЯ К </w:t>
            </w:r>
            <w:r w:rsidRPr="00F5419D">
              <w:rPr>
                <w:rFonts w:eastAsia="Calibri" w:cs="Times New Roman"/>
                <w:b/>
                <w:i/>
                <w:sz w:val="22"/>
                <w:lang w:eastAsia="en-US"/>
              </w:rPr>
              <w:t>ООП НОО:</w:t>
            </w:r>
            <w:r w:rsidR="008B4C17">
              <w:rPr>
                <w:rFonts w:eastAsia="Calibri" w:cs="Times New Roman"/>
                <w:b/>
                <w:i/>
                <w:sz w:val="22"/>
                <w:lang w:eastAsia="en-US"/>
              </w:rPr>
              <w:t xml:space="preserve">                                                                                                              </w:t>
            </w:r>
          </w:p>
          <w:p w:rsidR="00F5419D" w:rsidRPr="00F5419D" w:rsidRDefault="007A1DFF" w:rsidP="007A1DFF">
            <w:pPr>
              <w:pStyle w:val="a6"/>
              <w:spacing w:line="276" w:lineRule="auto"/>
              <w:ind w:left="0" w:firstLine="0"/>
              <w:rPr>
                <w:rFonts w:eastAsia="Calibri" w:cs="Times New Roman"/>
                <w:i/>
                <w:sz w:val="22"/>
                <w:lang w:eastAsia="en-US"/>
              </w:rPr>
            </w:pPr>
            <w:r>
              <w:rPr>
                <w:rFonts w:eastAsia="Calibri" w:cs="Times New Roman"/>
                <w:i/>
                <w:sz w:val="22"/>
                <w:lang w:eastAsia="en-US"/>
              </w:rPr>
              <w:t>1.</w:t>
            </w:r>
            <w:r w:rsidR="00F5419D" w:rsidRPr="007A1DFF">
              <w:rPr>
                <w:rFonts w:eastAsia="Calibri" w:cs="Times New Roman"/>
                <w:i/>
                <w:sz w:val="22"/>
                <w:lang w:eastAsia="en-US"/>
              </w:rPr>
              <w:t>Справка материально-технического обеспечения реализации ООП НОО в 202</w:t>
            </w:r>
            <w:r w:rsidR="009F3D62" w:rsidRPr="007A1DFF">
              <w:rPr>
                <w:rFonts w:eastAsia="Calibri" w:cs="Times New Roman"/>
                <w:i/>
                <w:sz w:val="22"/>
                <w:lang w:eastAsia="en-US"/>
              </w:rPr>
              <w:t>4</w:t>
            </w:r>
            <w:r w:rsidR="00F5419D" w:rsidRPr="007A1DFF">
              <w:rPr>
                <w:rFonts w:eastAsia="Calibri" w:cs="Times New Roman"/>
                <w:i/>
                <w:sz w:val="22"/>
                <w:lang w:eastAsia="en-US"/>
              </w:rPr>
              <w:t>-202</w:t>
            </w:r>
            <w:r w:rsidR="009F3D62" w:rsidRPr="007A1DFF">
              <w:rPr>
                <w:rFonts w:eastAsia="Calibri" w:cs="Times New Roman"/>
                <w:i/>
                <w:sz w:val="22"/>
                <w:lang w:eastAsia="en-US"/>
              </w:rPr>
              <w:t>5</w:t>
            </w:r>
            <w:r w:rsidR="00F5419D" w:rsidRPr="007A1DFF">
              <w:rPr>
                <w:rFonts w:eastAsia="Calibri" w:cs="Times New Roman"/>
                <w:i/>
                <w:sz w:val="22"/>
                <w:lang w:eastAsia="en-US"/>
              </w:rPr>
              <w:t xml:space="preserve"> учебном году.</w:t>
            </w:r>
            <w:r>
              <w:rPr>
                <w:rFonts w:eastAsia="Calibri" w:cs="Times New Roman"/>
                <w:i/>
                <w:sz w:val="22"/>
                <w:lang w:eastAsia="en-US"/>
              </w:rPr>
              <w:t xml:space="preserve"> 2.</w:t>
            </w:r>
            <w:r w:rsidR="00F5419D" w:rsidRPr="00F5419D">
              <w:rPr>
                <w:rFonts w:eastAsia="Calibri" w:cs="Times New Roman"/>
                <w:i/>
                <w:sz w:val="22"/>
                <w:lang w:eastAsia="en-US"/>
              </w:rPr>
              <w:t>Список библиотечного фонда для реализации ООП НОО в 202</w:t>
            </w:r>
            <w:r w:rsidR="009F3D62">
              <w:rPr>
                <w:rFonts w:eastAsia="Calibri" w:cs="Times New Roman"/>
                <w:i/>
                <w:sz w:val="22"/>
                <w:lang w:eastAsia="en-US"/>
              </w:rPr>
              <w:t>4</w:t>
            </w:r>
            <w:r w:rsidR="00F5419D" w:rsidRPr="00F5419D">
              <w:rPr>
                <w:rFonts w:eastAsia="Calibri" w:cs="Times New Roman"/>
                <w:i/>
                <w:sz w:val="22"/>
                <w:lang w:eastAsia="en-US"/>
              </w:rPr>
              <w:t>-202</w:t>
            </w:r>
            <w:r w:rsidR="009F3D62">
              <w:rPr>
                <w:rFonts w:eastAsia="Calibri" w:cs="Times New Roman"/>
                <w:i/>
                <w:sz w:val="22"/>
                <w:lang w:eastAsia="en-US"/>
              </w:rPr>
              <w:t>5</w:t>
            </w:r>
            <w:r w:rsidR="00F5419D" w:rsidRPr="00F5419D">
              <w:rPr>
                <w:rFonts w:eastAsia="Calibri" w:cs="Times New Roman"/>
                <w:i/>
                <w:sz w:val="22"/>
                <w:lang w:eastAsia="en-US"/>
              </w:rPr>
              <w:t xml:space="preserve"> учебном году.</w:t>
            </w:r>
          </w:p>
          <w:p w:rsidR="00F5419D" w:rsidRPr="00F5419D" w:rsidRDefault="007A1DFF" w:rsidP="007A1DFF">
            <w:pPr>
              <w:spacing w:line="276" w:lineRule="auto"/>
              <w:ind w:firstLine="0"/>
              <w:contextualSpacing/>
              <w:rPr>
                <w:rFonts w:eastAsia="Calibri" w:cs="Times New Roman"/>
                <w:i/>
                <w:sz w:val="22"/>
                <w:lang w:eastAsia="en-US"/>
              </w:rPr>
            </w:pPr>
            <w:r>
              <w:rPr>
                <w:rFonts w:eastAsia="Calibri" w:cs="Times New Roman"/>
                <w:i/>
                <w:sz w:val="22"/>
                <w:lang w:eastAsia="en-US"/>
              </w:rPr>
              <w:t>3.</w:t>
            </w:r>
            <w:r w:rsidR="00F5419D" w:rsidRPr="00F5419D">
              <w:rPr>
                <w:rFonts w:eastAsia="Calibri" w:cs="Times New Roman"/>
                <w:i/>
                <w:sz w:val="22"/>
                <w:lang w:eastAsia="en-US"/>
              </w:rPr>
              <w:t>Список педагогических работников школы, реализующих ООП НОО в 202</w:t>
            </w:r>
            <w:r w:rsidR="009F3D62">
              <w:rPr>
                <w:rFonts w:eastAsia="Calibri" w:cs="Times New Roman"/>
                <w:i/>
                <w:sz w:val="22"/>
                <w:lang w:eastAsia="en-US"/>
              </w:rPr>
              <w:t>4</w:t>
            </w:r>
            <w:r w:rsidR="00F5419D" w:rsidRPr="00F5419D">
              <w:rPr>
                <w:rFonts w:eastAsia="Calibri" w:cs="Times New Roman"/>
                <w:i/>
                <w:sz w:val="22"/>
                <w:lang w:eastAsia="en-US"/>
              </w:rPr>
              <w:t>-202</w:t>
            </w:r>
            <w:r w:rsidR="009F3D62">
              <w:rPr>
                <w:rFonts w:eastAsia="Calibri" w:cs="Times New Roman"/>
                <w:i/>
                <w:sz w:val="22"/>
                <w:lang w:eastAsia="en-US"/>
              </w:rPr>
              <w:t>5</w:t>
            </w:r>
            <w:r w:rsidR="00F5419D" w:rsidRPr="00F5419D">
              <w:rPr>
                <w:rFonts w:eastAsia="Calibri" w:cs="Times New Roman"/>
                <w:i/>
                <w:sz w:val="22"/>
                <w:lang w:eastAsia="en-US"/>
              </w:rPr>
              <w:t xml:space="preserve"> учебном году.</w:t>
            </w:r>
          </w:p>
          <w:p w:rsidR="007A1DFF" w:rsidRDefault="007A1DFF" w:rsidP="007A1DFF">
            <w:pPr>
              <w:spacing w:line="276" w:lineRule="auto"/>
              <w:ind w:firstLine="0"/>
              <w:contextualSpacing/>
              <w:rPr>
                <w:rFonts w:eastAsia="Calibri" w:cs="Times New Roman"/>
                <w:i/>
                <w:sz w:val="22"/>
                <w:lang w:eastAsia="en-US"/>
              </w:rPr>
            </w:pPr>
            <w:r>
              <w:rPr>
                <w:rFonts w:eastAsia="Calibri" w:cs="Times New Roman"/>
                <w:i/>
                <w:sz w:val="22"/>
                <w:lang w:eastAsia="en-US"/>
              </w:rPr>
              <w:t>4.</w:t>
            </w:r>
            <w:r w:rsidR="00F5419D" w:rsidRPr="00F5419D">
              <w:rPr>
                <w:rFonts w:eastAsia="Calibri" w:cs="Times New Roman"/>
                <w:i/>
                <w:sz w:val="22"/>
                <w:lang w:eastAsia="en-US"/>
              </w:rPr>
              <w:t>Особенности оценки по отдельным учебным предметам на уровне начального общего образования.</w:t>
            </w:r>
          </w:p>
          <w:p w:rsidR="00F5419D" w:rsidRPr="00F5419D" w:rsidRDefault="007A1DFF" w:rsidP="007A1DFF">
            <w:pPr>
              <w:spacing w:line="276" w:lineRule="auto"/>
              <w:ind w:firstLine="0"/>
              <w:contextualSpacing/>
              <w:rPr>
                <w:rFonts w:eastAsia="Calibri" w:cs="Times New Roman"/>
                <w:i/>
                <w:sz w:val="22"/>
                <w:lang w:eastAsia="en-US"/>
              </w:rPr>
            </w:pPr>
            <w:r>
              <w:rPr>
                <w:rFonts w:eastAsia="Calibri" w:cs="Times New Roman"/>
                <w:i/>
                <w:sz w:val="22"/>
                <w:lang w:eastAsia="en-US"/>
              </w:rPr>
              <w:t>5.</w:t>
            </w:r>
            <w:r w:rsidR="00F5419D" w:rsidRPr="00F5419D">
              <w:rPr>
                <w:rFonts w:eastAsia="Calibri" w:cs="Times New Roman"/>
                <w:i/>
                <w:sz w:val="22"/>
                <w:lang w:eastAsia="en-US"/>
              </w:rPr>
              <w:t>Рабочая программа по внеурочной де</w:t>
            </w:r>
            <w:r>
              <w:rPr>
                <w:rFonts w:eastAsia="Calibri" w:cs="Times New Roman"/>
                <w:i/>
                <w:sz w:val="22"/>
                <w:lang w:eastAsia="en-US"/>
              </w:rPr>
              <w:t>ятельности «Разговоры о важном».</w:t>
            </w:r>
          </w:p>
          <w:p w:rsidR="00F5419D" w:rsidRPr="00F5419D" w:rsidRDefault="007A1DFF" w:rsidP="007A1DFF">
            <w:pPr>
              <w:spacing w:line="276" w:lineRule="auto"/>
              <w:ind w:firstLine="0"/>
              <w:contextualSpacing/>
              <w:rPr>
                <w:rFonts w:eastAsia="Calibri" w:cs="Times New Roman"/>
                <w:i/>
                <w:sz w:val="22"/>
                <w:lang w:eastAsia="en-US"/>
              </w:rPr>
            </w:pPr>
            <w:r>
              <w:rPr>
                <w:rFonts w:eastAsia="Calibri" w:cs="Times New Roman"/>
                <w:i/>
                <w:sz w:val="22"/>
                <w:lang w:eastAsia="en-US"/>
              </w:rPr>
              <w:t>6.</w:t>
            </w:r>
            <w:r w:rsidR="00F5419D" w:rsidRPr="00F5419D">
              <w:rPr>
                <w:rFonts w:eastAsia="Calibri" w:cs="Times New Roman"/>
                <w:i/>
                <w:sz w:val="22"/>
                <w:lang w:eastAsia="en-US"/>
              </w:rPr>
              <w:t>Рабочая программа по внеурочной деятельности «Профориентация»</w:t>
            </w:r>
            <w:r>
              <w:rPr>
                <w:rFonts w:eastAsia="Calibri" w:cs="Times New Roman"/>
                <w:i/>
                <w:sz w:val="22"/>
                <w:lang w:eastAsia="en-US"/>
              </w:rPr>
              <w:t>.</w:t>
            </w:r>
            <w:r w:rsidR="00F5419D" w:rsidRPr="00F5419D">
              <w:rPr>
                <w:rFonts w:eastAsia="Calibri" w:cs="Times New Roman"/>
                <w:i/>
                <w:sz w:val="22"/>
                <w:lang w:eastAsia="en-US"/>
              </w:rPr>
              <w:t xml:space="preserve"> </w:t>
            </w:r>
          </w:p>
          <w:p w:rsidR="00F5419D" w:rsidRPr="00F5419D" w:rsidRDefault="007A1DFF" w:rsidP="007A1DFF">
            <w:pPr>
              <w:spacing w:line="276" w:lineRule="auto"/>
              <w:ind w:firstLine="0"/>
              <w:contextualSpacing/>
              <w:rPr>
                <w:rFonts w:eastAsia="Calibri" w:cs="Times New Roman"/>
                <w:i/>
                <w:sz w:val="22"/>
                <w:lang w:eastAsia="en-US"/>
              </w:rPr>
            </w:pPr>
            <w:r>
              <w:rPr>
                <w:rFonts w:eastAsia="Calibri" w:cs="Times New Roman"/>
                <w:i/>
                <w:sz w:val="22"/>
                <w:lang w:eastAsia="en-US"/>
              </w:rPr>
              <w:t>7.</w:t>
            </w:r>
            <w:r w:rsidR="00F5419D" w:rsidRPr="00F5419D">
              <w:rPr>
                <w:rFonts w:eastAsia="Calibri" w:cs="Times New Roman"/>
                <w:i/>
                <w:sz w:val="22"/>
                <w:lang w:eastAsia="en-US"/>
              </w:rPr>
              <w:t xml:space="preserve">Рабочая программа по внеурочной деятельности «Функциональная грамотность: учимся для жизни» </w:t>
            </w:r>
          </w:p>
          <w:p w:rsidR="00F5419D" w:rsidRPr="00783C5C" w:rsidRDefault="007A1DFF" w:rsidP="007A1DFF">
            <w:pPr>
              <w:spacing w:line="276" w:lineRule="auto"/>
              <w:ind w:firstLine="0"/>
              <w:contextualSpacing/>
              <w:rPr>
                <w:rFonts w:eastAsia="Calibri" w:cs="Times New Roman"/>
                <w:i/>
                <w:color w:val="FF0000"/>
                <w:sz w:val="22"/>
                <w:lang w:eastAsia="en-US"/>
              </w:rPr>
            </w:pPr>
            <w:r>
              <w:rPr>
                <w:rFonts w:eastAsia="Calibri" w:cs="Times New Roman"/>
                <w:i/>
                <w:sz w:val="22"/>
                <w:lang w:eastAsia="en-US"/>
              </w:rPr>
              <w:t>8.</w:t>
            </w:r>
            <w:r w:rsidR="00F5419D" w:rsidRPr="00F5419D">
              <w:rPr>
                <w:rFonts w:eastAsia="Calibri" w:cs="Times New Roman"/>
                <w:i/>
                <w:sz w:val="22"/>
                <w:lang w:eastAsia="en-US"/>
              </w:rPr>
              <w:t>Фонд оценочных средств</w:t>
            </w:r>
            <w:r>
              <w:rPr>
                <w:rFonts w:eastAsia="Calibri" w:cs="Times New Roman"/>
                <w:i/>
                <w:sz w:val="22"/>
                <w:lang w:eastAsia="en-US"/>
              </w:rPr>
              <w:t>.</w:t>
            </w:r>
          </w:p>
          <w:p w:rsidR="00783C5C" w:rsidRPr="00CC5C03" w:rsidRDefault="007A1DFF" w:rsidP="007A1DFF">
            <w:pPr>
              <w:spacing w:line="276" w:lineRule="auto"/>
              <w:ind w:firstLine="0"/>
              <w:contextualSpacing/>
              <w:rPr>
                <w:rFonts w:eastAsia="Calibri" w:cs="Times New Roman"/>
                <w:i/>
                <w:color w:val="FF0000"/>
                <w:sz w:val="22"/>
                <w:lang w:eastAsia="en-US"/>
              </w:rPr>
            </w:pPr>
            <w:r>
              <w:rPr>
                <w:rFonts w:eastAsia="Calibri" w:cs="Times New Roman"/>
                <w:i/>
                <w:sz w:val="22"/>
                <w:lang w:eastAsia="en-US"/>
              </w:rPr>
              <w:t>9.</w:t>
            </w:r>
            <w:r w:rsidR="00783C5C">
              <w:rPr>
                <w:rFonts w:eastAsia="Calibri" w:cs="Times New Roman"/>
                <w:i/>
                <w:sz w:val="22"/>
                <w:lang w:eastAsia="en-US"/>
              </w:rPr>
              <w:t>Внеурочная деятельность.</w:t>
            </w:r>
          </w:p>
        </w:tc>
      </w:tr>
    </w:tbl>
    <w:p w:rsidR="004E044F" w:rsidRPr="000F7F80" w:rsidRDefault="004E044F" w:rsidP="00B1440F">
      <w:pPr>
        <w:pStyle w:val="10"/>
        <w:numPr>
          <w:ilvl w:val="0"/>
          <w:numId w:val="1"/>
        </w:numPr>
        <w:spacing w:line="240" w:lineRule="auto"/>
        <w:rPr>
          <w:rFonts w:ascii="Times New Roman" w:hAnsi="Times New Roman" w:cs="Times New Roman"/>
          <w:b/>
          <w:color w:val="auto"/>
          <w:sz w:val="28"/>
          <w:szCs w:val="28"/>
        </w:rPr>
      </w:pPr>
      <w:bookmarkStart w:id="1" w:name="_Toc112679846"/>
      <w:bookmarkStart w:id="2" w:name="_Toc128470900"/>
      <w:r w:rsidRPr="000F7F80">
        <w:rPr>
          <w:rFonts w:ascii="Times New Roman" w:hAnsi="Times New Roman" w:cs="Times New Roman"/>
          <w:b/>
          <w:color w:val="auto"/>
          <w:sz w:val="28"/>
          <w:szCs w:val="28"/>
        </w:rPr>
        <w:lastRenderedPageBreak/>
        <w:t>ЦЕЛЕВОЙ РАЗДЕЛ</w:t>
      </w:r>
      <w:bookmarkEnd w:id="1"/>
      <w:bookmarkEnd w:id="2"/>
    </w:p>
    <w:p w:rsidR="004E044F" w:rsidRDefault="004E044F" w:rsidP="00B1440F">
      <w:pPr>
        <w:pStyle w:val="20"/>
        <w:numPr>
          <w:ilvl w:val="1"/>
          <w:numId w:val="1"/>
        </w:numPr>
        <w:spacing w:line="240" w:lineRule="auto"/>
        <w:ind w:left="567"/>
        <w:rPr>
          <w:rFonts w:ascii="Times New Roman" w:hAnsi="Times New Roman" w:cs="Times New Roman"/>
          <w:b/>
          <w:color w:val="auto"/>
          <w:sz w:val="28"/>
          <w:szCs w:val="28"/>
        </w:rPr>
      </w:pPr>
      <w:bookmarkStart w:id="3" w:name="bookmark66"/>
      <w:bookmarkStart w:id="4" w:name="_Toc112679847"/>
      <w:bookmarkStart w:id="5" w:name="_Toc128470901"/>
      <w:bookmarkEnd w:id="3"/>
      <w:r w:rsidRPr="000F7F80">
        <w:rPr>
          <w:rFonts w:ascii="Times New Roman" w:hAnsi="Times New Roman" w:cs="Times New Roman"/>
          <w:b/>
          <w:color w:val="auto"/>
          <w:sz w:val="28"/>
          <w:szCs w:val="28"/>
        </w:rPr>
        <w:t>П</w:t>
      </w:r>
      <w:r w:rsidR="00265288" w:rsidRPr="000F7F80">
        <w:rPr>
          <w:rFonts w:ascii="Times New Roman" w:hAnsi="Times New Roman" w:cs="Times New Roman"/>
          <w:b/>
          <w:color w:val="auto"/>
          <w:sz w:val="28"/>
          <w:szCs w:val="28"/>
        </w:rPr>
        <w:t>ояснительная записка</w:t>
      </w:r>
      <w:bookmarkEnd w:id="4"/>
      <w:bookmarkEnd w:id="5"/>
    </w:p>
    <w:p w:rsidR="00265288" w:rsidRPr="00265288" w:rsidRDefault="00265288" w:rsidP="00B1440F">
      <w:pPr>
        <w:spacing w:line="240" w:lineRule="auto"/>
      </w:pPr>
    </w:p>
    <w:p w:rsidR="004E044F" w:rsidRPr="000F7F80" w:rsidRDefault="004E044F" w:rsidP="00B1440F">
      <w:pPr>
        <w:tabs>
          <w:tab w:val="left" w:pos="10"/>
        </w:tabs>
        <w:spacing w:line="240" w:lineRule="auto"/>
        <w:ind w:left="4" w:right="-1" w:firstLine="557"/>
        <w:rPr>
          <w:color w:val="FF0000"/>
          <w:sz w:val="28"/>
          <w:szCs w:val="28"/>
        </w:rPr>
      </w:pPr>
      <w:r w:rsidRPr="000F7F80">
        <w:rPr>
          <w:sz w:val="28"/>
          <w:szCs w:val="28"/>
        </w:rPr>
        <w:t xml:space="preserve">Образовательная программа начального общего образования </w:t>
      </w:r>
      <w:r w:rsidR="00BF7CED" w:rsidRPr="00BF7CED">
        <w:rPr>
          <w:sz w:val="28"/>
          <w:szCs w:val="28"/>
        </w:rPr>
        <w:t>МБОУ «СОШ</w:t>
      </w:r>
      <w:r w:rsidR="00133FB5">
        <w:rPr>
          <w:sz w:val="28"/>
          <w:szCs w:val="28"/>
        </w:rPr>
        <w:t>№1 им.Билимханова С.Г.с.Зандак</w:t>
      </w:r>
      <w:r w:rsidR="00BF7CED" w:rsidRPr="00BF7CED">
        <w:rPr>
          <w:sz w:val="28"/>
          <w:szCs w:val="28"/>
        </w:rPr>
        <w:t>»</w:t>
      </w:r>
      <w:r w:rsidRPr="00931DC6">
        <w:rPr>
          <w:sz w:val="32"/>
          <w:szCs w:val="28"/>
        </w:rPr>
        <w:t xml:space="preserve"> </w:t>
      </w:r>
      <w:r w:rsidRPr="000F7F80">
        <w:rPr>
          <w:sz w:val="28"/>
          <w:szCs w:val="28"/>
        </w:rPr>
        <w:t xml:space="preserve">(далее </w:t>
      </w:r>
      <w:r w:rsidR="00A02E25">
        <w:rPr>
          <w:sz w:val="28"/>
          <w:szCs w:val="28"/>
        </w:rPr>
        <w:t xml:space="preserve">– школа, </w:t>
      </w:r>
      <w:r w:rsidRPr="000F7F80">
        <w:rPr>
          <w:sz w:val="28"/>
          <w:szCs w:val="28"/>
        </w:rPr>
        <w:t>образовательная организация) разработана в соответствии с</w:t>
      </w:r>
      <w:r w:rsidR="00A0430A" w:rsidRPr="000F7F80">
        <w:rPr>
          <w:sz w:val="28"/>
          <w:szCs w:val="28"/>
        </w:rPr>
        <w:t>:</w:t>
      </w:r>
    </w:p>
    <w:p w:rsidR="004E044F" w:rsidRPr="000F7F80" w:rsidRDefault="00BF7CED" w:rsidP="00B1440F">
      <w:pPr>
        <w:tabs>
          <w:tab w:val="left" w:pos="10"/>
        </w:tabs>
        <w:spacing w:line="240" w:lineRule="auto"/>
        <w:ind w:left="709" w:right="-4" w:firstLine="0"/>
        <w:rPr>
          <w:sz w:val="28"/>
          <w:szCs w:val="28"/>
        </w:rPr>
      </w:pPr>
      <w:r>
        <w:rPr>
          <w:sz w:val="28"/>
          <w:szCs w:val="28"/>
        </w:rPr>
        <w:t xml:space="preserve">-  </w:t>
      </w:r>
      <w:r w:rsidR="004E044F" w:rsidRPr="000F7F80">
        <w:rPr>
          <w:sz w:val="28"/>
          <w:szCs w:val="28"/>
        </w:rPr>
        <w:t>Федеральным законом</w:t>
      </w:r>
      <w:r w:rsidR="00DF25F4">
        <w:rPr>
          <w:sz w:val="28"/>
          <w:szCs w:val="28"/>
        </w:rPr>
        <w:t xml:space="preserve"> №273-ФЗ от 29 декабря 2012</w:t>
      </w:r>
      <w:r w:rsidR="0027034C">
        <w:rPr>
          <w:sz w:val="28"/>
          <w:szCs w:val="28"/>
        </w:rPr>
        <w:t xml:space="preserve"> </w:t>
      </w:r>
      <w:r w:rsidR="00DF25F4">
        <w:rPr>
          <w:sz w:val="28"/>
          <w:szCs w:val="28"/>
        </w:rPr>
        <w:t>г.</w:t>
      </w:r>
      <w:r w:rsidR="004E044F" w:rsidRPr="000F7F80">
        <w:rPr>
          <w:sz w:val="28"/>
          <w:szCs w:val="28"/>
        </w:rPr>
        <w:t xml:space="preserve"> «Об образовании в Российской Федерации» с изменениями и дополнениями; </w:t>
      </w:r>
    </w:p>
    <w:p w:rsidR="004E044F" w:rsidRPr="00BF7CED" w:rsidRDefault="00BF7CED" w:rsidP="00B1440F">
      <w:pPr>
        <w:tabs>
          <w:tab w:val="left" w:pos="10"/>
        </w:tabs>
        <w:spacing w:line="240" w:lineRule="auto"/>
        <w:ind w:left="709" w:right="-4" w:firstLine="0"/>
        <w:rPr>
          <w:sz w:val="28"/>
          <w:szCs w:val="28"/>
          <w:highlight w:val="yellow"/>
        </w:rPr>
      </w:pPr>
      <w:r>
        <w:rPr>
          <w:sz w:val="28"/>
          <w:szCs w:val="28"/>
        </w:rPr>
        <w:t xml:space="preserve">-  </w:t>
      </w:r>
      <w:r w:rsidR="004E044F" w:rsidRPr="00BF7CED">
        <w:rPr>
          <w:sz w:val="28"/>
          <w:szCs w:val="28"/>
        </w:rPr>
        <w:t>Федеральным государственным образовательным стандартом</w:t>
      </w:r>
      <w:r w:rsidR="004E044F" w:rsidRPr="000F7F80">
        <w:rPr>
          <w:sz w:val="28"/>
          <w:szCs w:val="28"/>
        </w:rPr>
        <w:t xml:space="preserve"> начального общего образования, утвержденного приказом Министерства просвещения Россий</w:t>
      </w:r>
      <w:r w:rsidR="00DF25F4">
        <w:rPr>
          <w:sz w:val="28"/>
          <w:szCs w:val="28"/>
        </w:rPr>
        <w:t xml:space="preserve">ской Федерации от 31 мая 2021г. </w:t>
      </w:r>
      <w:r w:rsidR="004E044F" w:rsidRPr="000F7F80">
        <w:rPr>
          <w:sz w:val="28"/>
          <w:szCs w:val="28"/>
        </w:rPr>
        <w:t>№286</w:t>
      </w:r>
      <w:r w:rsidR="00B045FE" w:rsidRPr="00BF7CED">
        <w:rPr>
          <w:sz w:val="28"/>
          <w:szCs w:val="28"/>
        </w:rPr>
        <w:t xml:space="preserve">(с изменениями и дополнениями на 01.09.2024г. (Приказ </w:t>
      </w:r>
      <w:r w:rsidR="00B045FE" w:rsidRPr="00BF7CED">
        <w:rPr>
          <w:rFonts w:cs="Times New Roman"/>
          <w:color w:val="000000"/>
          <w:sz w:val="28"/>
          <w:szCs w:val="28"/>
        </w:rPr>
        <w:t>Министерства просвещения Российской Федерации №31 от 22.01.2024г. «О внесении изменений в некоторые приказы Министерства образования и науки Российской Федерации и Министерства Просвещения Российской Федерации, касающиеся федеральных государственных образовательных стандартов начального общего образования и основного общего образования»)</w:t>
      </w:r>
      <w:r w:rsidR="004E044F" w:rsidRPr="00BF7CED">
        <w:rPr>
          <w:sz w:val="28"/>
          <w:szCs w:val="28"/>
        </w:rPr>
        <w:t>;</w:t>
      </w:r>
    </w:p>
    <w:p w:rsidR="00FB6679" w:rsidRPr="00BF7CED" w:rsidRDefault="00BF7CED" w:rsidP="00B1440F">
      <w:pPr>
        <w:tabs>
          <w:tab w:val="left" w:pos="10"/>
        </w:tabs>
        <w:spacing w:line="240" w:lineRule="auto"/>
        <w:ind w:left="709" w:right="-4" w:firstLine="0"/>
        <w:rPr>
          <w:sz w:val="28"/>
          <w:szCs w:val="28"/>
        </w:rPr>
      </w:pPr>
      <w:r>
        <w:rPr>
          <w:sz w:val="28"/>
          <w:szCs w:val="28"/>
        </w:rPr>
        <w:t xml:space="preserve">- </w:t>
      </w:r>
      <w:r w:rsidR="00FB6679" w:rsidRPr="00BF7CED">
        <w:rPr>
          <w:sz w:val="28"/>
          <w:szCs w:val="28"/>
        </w:rPr>
        <w:t xml:space="preserve">Федеральной образовательной программой начального общего образования, утвержденной приказом Министерства просвещения от </w:t>
      </w:r>
      <w:r w:rsidR="002A6220" w:rsidRPr="00BF7CED">
        <w:rPr>
          <w:sz w:val="28"/>
          <w:szCs w:val="28"/>
        </w:rPr>
        <w:t>18</w:t>
      </w:r>
      <w:r w:rsidR="00460195" w:rsidRPr="00BF7CED">
        <w:rPr>
          <w:sz w:val="28"/>
          <w:szCs w:val="28"/>
        </w:rPr>
        <w:t xml:space="preserve"> мая</w:t>
      </w:r>
      <w:r w:rsidR="00FB6679" w:rsidRPr="00BF7CED">
        <w:rPr>
          <w:sz w:val="28"/>
          <w:szCs w:val="28"/>
        </w:rPr>
        <w:t xml:space="preserve"> 20</w:t>
      </w:r>
      <w:r w:rsidR="002A6220" w:rsidRPr="00BF7CED">
        <w:rPr>
          <w:sz w:val="28"/>
          <w:szCs w:val="28"/>
        </w:rPr>
        <w:t>23</w:t>
      </w:r>
      <w:r w:rsidR="00460195" w:rsidRPr="00BF7CED">
        <w:rPr>
          <w:sz w:val="28"/>
          <w:szCs w:val="28"/>
        </w:rPr>
        <w:t xml:space="preserve"> г.</w:t>
      </w:r>
      <w:r w:rsidR="00FB6679" w:rsidRPr="00BF7CED">
        <w:rPr>
          <w:sz w:val="28"/>
          <w:szCs w:val="28"/>
        </w:rPr>
        <w:t xml:space="preserve"> №</w:t>
      </w:r>
      <w:r w:rsidR="00460195" w:rsidRPr="00BF7CED">
        <w:rPr>
          <w:sz w:val="28"/>
          <w:szCs w:val="28"/>
        </w:rPr>
        <w:t xml:space="preserve"> </w:t>
      </w:r>
      <w:r w:rsidR="002A6220" w:rsidRPr="00BF7CED">
        <w:rPr>
          <w:sz w:val="28"/>
          <w:szCs w:val="28"/>
        </w:rPr>
        <w:t>372</w:t>
      </w:r>
      <w:r w:rsidR="00BD7E9A" w:rsidRPr="00BF7CED">
        <w:rPr>
          <w:sz w:val="28"/>
          <w:szCs w:val="24"/>
        </w:rPr>
        <w:t xml:space="preserve">(с изменениями и дополнениями на 01.09.2024 (Приказ </w:t>
      </w:r>
      <w:r w:rsidR="00BD7E9A" w:rsidRPr="00BF7CED">
        <w:rPr>
          <w:rFonts w:cs="Times New Roman"/>
          <w:color w:val="000000"/>
          <w:sz w:val="28"/>
          <w:szCs w:val="24"/>
        </w:rPr>
        <w:t>Министерства просвещения Российской Федерации</w:t>
      </w:r>
      <w:r w:rsidR="00BD7E9A" w:rsidRPr="00BF7CED">
        <w:rPr>
          <w:sz w:val="28"/>
          <w:szCs w:val="24"/>
        </w:rPr>
        <w:t xml:space="preserve"> №171 от 19.03.2024г. </w:t>
      </w:r>
      <w:r w:rsidR="00BD7E9A" w:rsidRPr="00BF7CED">
        <w:rPr>
          <w:rFonts w:cs="Times New Roman"/>
          <w:color w:val="000000"/>
          <w:sz w:val="28"/>
          <w:szCs w:val="24"/>
        </w:rPr>
        <w:t>«О внесении изменений в некоторые приказы Министерства просвещения Российской Федерации, касающиеся федеральных образовательных программ начального общего образования, основного общего образования и среднего общего образования»)</w:t>
      </w:r>
      <w:r w:rsidR="00BD7E9A" w:rsidRPr="00BF7CED">
        <w:rPr>
          <w:sz w:val="28"/>
          <w:szCs w:val="24"/>
        </w:rPr>
        <w:t>.</w:t>
      </w:r>
      <w:r w:rsidR="00FB6679" w:rsidRPr="00BF7CED">
        <w:rPr>
          <w:sz w:val="32"/>
          <w:szCs w:val="28"/>
        </w:rPr>
        <w:t xml:space="preserve"> </w:t>
      </w:r>
    </w:p>
    <w:p w:rsidR="004E044F" w:rsidRPr="000F7F80" w:rsidRDefault="00BF7CED" w:rsidP="00B1440F">
      <w:pPr>
        <w:tabs>
          <w:tab w:val="left" w:pos="10"/>
        </w:tabs>
        <w:spacing w:line="240" w:lineRule="auto"/>
        <w:ind w:right="-4" w:firstLine="0"/>
        <w:rPr>
          <w:sz w:val="28"/>
          <w:szCs w:val="28"/>
        </w:rPr>
      </w:pPr>
      <w:r>
        <w:rPr>
          <w:sz w:val="28"/>
          <w:szCs w:val="28"/>
        </w:rPr>
        <w:t xml:space="preserve">     </w:t>
      </w:r>
      <w:r w:rsidR="004E044F" w:rsidRPr="000F7F80">
        <w:rPr>
          <w:sz w:val="28"/>
          <w:szCs w:val="28"/>
        </w:rPr>
        <w:t xml:space="preserve">При разработке основной общеобразовательной программы использованы </w:t>
      </w:r>
      <w:r w:rsidR="00ED50AF" w:rsidRPr="000F7F80">
        <w:rPr>
          <w:sz w:val="28"/>
          <w:szCs w:val="28"/>
        </w:rPr>
        <w:t>федеральные</w:t>
      </w:r>
      <w:r w:rsidR="004E044F" w:rsidRPr="000F7F80">
        <w:rPr>
          <w:sz w:val="28"/>
          <w:szCs w:val="28"/>
        </w:rPr>
        <w:t xml:space="preserve"> рабочие программы учебных предметов. В соответствии с пунктом </w:t>
      </w:r>
      <w:r w:rsidR="00ED50AF" w:rsidRPr="000F7F80">
        <w:rPr>
          <w:sz w:val="28"/>
          <w:szCs w:val="28"/>
        </w:rPr>
        <w:t>6.4.</w:t>
      </w:r>
      <w:r w:rsidR="004E044F" w:rsidRPr="000F7F80">
        <w:rPr>
          <w:sz w:val="28"/>
          <w:szCs w:val="28"/>
        </w:rPr>
        <w:t xml:space="preserve"> статьи 12 Закона «Об образовании в Российской Федерации) такая учебно-методическая документация не разрабатывается.</w:t>
      </w:r>
    </w:p>
    <w:p w:rsidR="004E044F" w:rsidRPr="000F7F80" w:rsidRDefault="004E044F" w:rsidP="00B1440F">
      <w:pPr>
        <w:tabs>
          <w:tab w:val="left" w:pos="10"/>
        </w:tabs>
        <w:spacing w:line="240" w:lineRule="auto"/>
        <w:ind w:right="-4" w:firstLine="705"/>
        <w:rPr>
          <w:sz w:val="28"/>
          <w:szCs w:val="28"/>
        </w:rPr>
      </w:pPr>
      <w:r w:rsidRPr="000F7F80">
        <w:rPr>
          <w:sz w:val="28"/>
          <w:szCs w:val="28"/>
        </w:rPr>
        <w:t>Также при реализации ООП НОО учтены требования</w:t>
      </w:r>
      <w:r w:rsidR="00A0430A" w:rsidRPr="000F7F80">
        <w:rPr>
          <w:sz w:val="28"/>
          <w:szCs w:val="28"/>
        </w:rPr>
        <w:t>:</w:t>
      </w:r>
    </w:p>
    <w:p w:rsidR="004E044F" w:rsidRPr="000F7F80" w:rsidRDefault="004E044F" w:rsidP="00B1440F">
      <w:pPr>
        <w:numPr>
          <w:ilvl w:val="0"/>
          <w:numId w:val="2"/>
        </w:numPr>
        <w:tabs>
          <w:tab w:val="left" w:pos="10"/>
        </w:tabs>
        <w:spacing w:line="240" w:lineRule="auto"/>
        <w:ind w:right="-4" w:firstLine="705"/>
        <w:rPr>
          <w:sz w:val="28"/>
          <w:szCs w:val="28"/>
        </w:rPr>
      </w:pPr>
      <w:r w:rsidRPr="000F7F80">
        <w:rPr>
          <w:rFonts w:cs="Times New Roman"/>
          <w:sz w:val="28"/>
          <w:szCs w:val="28"/>
        </w:rPr>
        <w:t xml:space="preserve">Постановления Главного государственного санитарного врача РФ от 28 сентября 2020 г. </w:t>
      </w:r>
      <w:r w:rsidR="00460195">
        <w:rPr>
          <w:rFonts w:cs="Times New Roman"/>
          <w:sz w:val="28"/>
          <w:szCs w:val="28"/>
        </w:rPr>
        <w:t>№</w:t>
      </w:r>
      <w:r w:rsidRPr="000F7F80">
        <w:rPr>
          <w:rFonts w:cs="Times New Roman"/>
          <w:sz w:val="28"/>
          <w:szCs w:val="28"/>
        </w:rPr>
        <w:t xml:space="preserve"> 28 </w:t>
      </w:r>
      <w:r w:rsidR="00460195">
        <w:rPr>
          <w:rFonts w:cs="Times New Roman"/>
          <w:sz w:val="28"/>
          <w:szCs w:val="28"/>
        </w:rPr>
        <w:t>«</w:t>
      </w:r>
      <w:r w:rsidRPr="000F7F80">
        <w:rPr>
          <w:rFonts w:cs="Times New Roman"/>
          <w:sz w:val="28"/>
          <w:szCs w:val="28"/>
        </w:rPr>
        <w:t xml:space="preserve">Об утверждении санитарных правил СП 2.4.3648-20 </w:t>
      </w:r>
      <w:r w:rsidR="00460195">
        <w:rPr>
          <w:rFonts w:cs="Times New Roman"/>
          <w:sz w:val="28"/>
          <w:szCs w:val="28"/>
        </w:rPr>
        <w:t>«</w:t>
      </w:r>
      <w:r w:rsidRPr="000F7F80">
        <w:rPr>
          <w:rFonts w:cs="Times New Roman"/>
          <w:sz w:val="28"/>
          <w:szCs w:val="28"/>
        </w:rPr>
        <w:t>Санитарно-эпидемиологические требования к организациям воспитания и обучения, отдыха и оздоровления детей и молодежи</w:t>
      </w:r>
      <w:r w:rsidR="00460195">
        <w:rPr>
          <w:rFonts w:cs="Times New Roman"/>
          <w:sz w:val="28"/>
          <w:szCs w:val="28"/>
        </w:rPr>
        <w:t>»»</w:t>
      </w:r>
      <w:r w:rsidR="00A0430A" w:rsidRPr="000F7F80">
        <w:rPr>
          <w:rFonts w:cs="Times New Roman"/>
          <w:sz w:val="28"/>
          <w:szCs w:val="28"/>
        </w:rPr>
        <w:t>;</w:t>
      </w:r>
    </w:p>
    <w:p w:rsidR="004E044F" w:rsidRPr="00BF7CED" w:rsidRDefault="004E044F" w:rsidP="00B1440F">
      <w:pPr>
        <w:numPr>
          <w:ilvl w:val="0"/>
          <w:numId w:val="2"/>
        </w:numPr>
        <w:tabs>
          <w:tab w:val="left" w:pos="10"/>
        </w:tabs>
        <w:spacing w:line="240" w:lineRule="auto"/>
        <w:ind w:right="-4" w:firstLine="705"/>
        <w:rPr>
          <w:sz w:val="28"/>
          <w:szCs w:val="28"/>
        </w:rPr>
      </w:pPr>
      <w:r w:rsidRPr="000F7F80">
        <w:rPr>
          <w:rFonts w:cs="Times New Roman"/>
          <w:sz w:val="28"/>
          <w:szCs w:val="28"/>
        </w:rPr>
        <w:t xml:space="preserve">Постановления Главного государственного санитарного врача РФ от 28 января 2021 г. </w:t>
      </w:r>
      <w:r w:rsidR="00460195">
        <w:rPr>
          <w:rFonts w:cs="Times New Roman"/>
          <w:sz w:val="28"/>
          <w:szCs w:val="28"/>
        </w:rPr>
        <w:t>№</w:t>
      </w:r>
      <w:r w:rsidRPr="000F7F80">
        <w:rPr>
          <w:rFonts w:cs="Times New Roman"/>
          <w:sz w:val="28"/>
          <w:szCs w:val="28"/>
        </w:rPr>
        <w:t xml:space="preserve"> 2 </w:t>
      </w:r>
      <w:r w:rsidR="00460195">
        <w:rPr>
          <w:rFonts w:cs="Times New Roman"/>
          <w:sz w:val="28"/>
          <w:szCs w:val="28"/>
        </w:rPr>
        <w:t>«</w:t>
      </w:r>
      <w:r w:rsidRPr="000F7F80">
        <w:rPr>
          <w:rFonts w:cs="Times New Roman"/>
          <w:sz w:val="28"/>
          <w:szCs w:val="28"/>
        </w:rPr>
        <w:t>Об утверждении санитарных п</w:t>
      </w:r>
      <w:r w:rsidR="00460195">
        <w:rPr>
          <w:rFonts w:cs="Times New Roman"/>
          <w:sz w:val="28"/>
          <w:szCs w:val="28"/>
        </w:rPr>
        <w:t>равил и норм СанПиН 1.2.3685-21 «</w:t>
      </w:r>
      <w:r w:rsidRPr="000F7F80">
        <w:rPr>
          <w:rFonts w:cs="Times New Roman"/>
          <w:sz w:val="28"/>
          <w:szCs w:val="28"/>
        </w:rPr>
        <w:t xml:space="preserve">Гигиенические нормативы и требования к обеспечению </w:t>
      </w:r>
      <w:r w:rsidRPr="00BF7CED">
        <w:rPr>
          <w:rFonts w:cs="Times New Roman"/>
          <w:sz w:val="28"/>
          <w:szCs w:val="28"/>
        </w:rPr>
        <w:t>безопасности и (или) безвредности для человека факторов среды обитания</w:t>
      </w:r>
      <w:r w:rsidR="00632F8B" w:rsidRPr="00BF7CED">
        <w:rPr>
          <w:rFonts w:cs="Times New Roman"/>
          <w:sz w:val="28"/>
          <w:szCs w:val="28"/>
        </w:rPr>
        <w:t>»;</w:t>
      </w:r>
    </w:p>
    <w:p w:rsidR="00632F8B" w:rsidRPr="00BF7CED" w:rsidRDefault="00632F8B" w:rsidP="00B1440F">
      <w:pPr>
        <w:numPr>
          <w:ilvl w:val="0"/>
          <w:numId w:val="2"/>
        </w:numPr>
        <w:tabs>
          <w:tab w:val="left" w:pos="10"/>
        </w:tabs>
        <w:spacing w:after="13" w:line="240" w:lineRule="auto"/>
        <w:ind w:right="-4" w:hanging="4"/>
        <w:rPr>
          <w:sz w:val="28"/>
          <w:szCs w:val="24"/>
        </w:rPr>
      </w:pPr>
      <w:r w:rsidRPr="00BF7CED">
        <w:rPr>
          <w:rFonts w:cs="Times New Roman"/>
          <w:sz w:val="28"/>
          <w:szCs w:val="24"/>
        </w:rPr>
        <w:t xml:space="preserve">Постановления </w:t>
      </w:r>
      <w:r w:rsidRPr="00BF7CED">
        <w:rPr>
          <w:rFonts w:cs="Times New Roman"/>
          <w:color w:val="000000"/>
          <w:sz w:val="28"/>
          <w:szCs w:val="24"/>
        </w:rPr>
        <w:t>Правительства РФ №556 от 30.04.2024г. «Об утверждении перечня мероприятий по оценке качества образования и Правил проведения мероприятий по оценке качества образования»</w:t>
      </w:r>
    </w:p>
    <w:p w:rsidR="004E044F" w:rsidRPr="000F7F80" w:rsidRDefault="004E044F" w:rsidP="00B1440F">
      <w:pPr>
        <w:tabs>
          <w:tab w:val="left" w:pos="10"/>
        </w:tabs>
        <w:spacing w:line="240" w:lineRule="auto"/>
        <w:ind w:right="-4" w:firstLine="705"/>
        <w:rPr>
          <w:sz w:val="28"/>
          <w:szCs w:val="28"/>
        </w:rPr>
      </w:pPr>
      <w:r w:rsidRPr="000F7F80">
        <w:rPr>
          <w:sz w:val="28"/>
          <w:szCs w:val="28"/>
        </w:rPr>
        <w:lastRenderedPageBreak/>
        <w:t xml:space="preserve">Приложением к ООП НОО являются локальные нормативные акты образовательной организации, конкретизирующие и дополняющие основную образовательную программу. </w:t>
      </w:r>
    </w:p>
    <w:p w:rsidR="004E044F" w:rsidRPr="000F7F80" w:rsidRDefault="004E044F" w:rsidP="00B1440F">
      <w:pPr>
        <w:tabs>
          <w:tab w:val="left" w:pos="10"/>
        </w:tabs>
        <w:spacing w:line="240" w:lineRule="auto"/>
        <w:ind w:right="-4" w:firstLine="705"/>
        <w:rPr>
          <w:sz w:val="28"/>
          <w:szCs w:val="28"/>
        </w:rPr>
      </w:pPr>
      <w:r w:rsidRPr="000F7F80">
        <w:rPr>
          <w:sz w:val="28"/>
          <w:szCs w:val="28"/>
        </w:rPr>
        <w:t xml:space="preserve">Разработка и утверждение основной образовательной программы и приложений к ней регламентируются законодательством. </w:t>
      </w:r>
    </w:p>
    <w:p w:rsidR="004E044F" w:rsidRPr="000F7F80" w:rsidRDefault="004E044F" w:rsidP="00B1440F">
      <w:pPr>
        <w:tabs>
          <w:tab w:val="left" w:pos="10"/>
        </w:tabs>
        <w:spacing w:line="240" w:lineRule="auto"/>
        <w:ind w:firstLine="705"/>
        <w:rPr>
          <w:rFonts w:cs="Times New Roman"/>
          <w:sz w:val="28"/>
          <w:szCs w:val="28"/>
        </w:rPr>
      </w:pPr>
      <w:r w:rsidRPr="000F7F80">
        <w:rPr>
          <w:rFonts w:cs="Times New Roman"/>
          <w:sz w:val="28"/>
          <w:szCs w:val="28"/>
        </w:rPr>
        <w:t>Основная образовательная программа начального общего об</w:t>
      </w:r>
      <w:r w:rsidRPr="000F7F80">
        <w:rPr>
          <w:rFonts w:cs="Times New Roman"/>
          <w:sz w:val="28"/>
          <w:szCs w:val="28"/>
        </w:rPr>
        <w:softHyphen/>
        <w:t>разования явля</w:t>
      </w:r>
      <w:r w:rsidRPr="000F7F80">
        <w:rPr>
          <w:rFonts w:cs="Times New Roman"/>
          <w:sz w:val="28"/>
          <w:szCs w:val="28"/>
        </w:rPr>
        <w:softHyphen/>
        <w:t>ется основным документом, определяющим содержание обще</w:t>
      </w:r>
      <w:r w:rsidRPr="000F7F80">
        <w:rPr>
          <w:rFonts w:cs="Times New Roman"/>
          <w:sz w:val="28"/>
          <w:szCs w:val="28"/>
        </w:rPr>
        <w:softHyphen/>
        <w:t>го образования, а также регламентирующим образовательную деятельность организации в единстве урочной и внеурочной деятельности при учете установленного ФГОС соотношения обязательной части программы и части, формируемой участ</w:t>
      </w:r>
      <w:r w:rsidRPr="000F7F80">
        <w:rPr>
          <w:rFonts w:cs="Times New Roman"/>
          <w:sz w:val="28"/>
          <w:szCs w:val="28"/>
        </w:rPr>
        <w:softHyphen/>
        <w:t>никами образователь</w:t>
      </w:r>
      <w:r w:rsidR="00A0430A" w:rsidRPr="000F7F80">
        <w:rPr>
          <w:rFonts w:cs="Times New Roman"/>
          <w:sz w:val="28"/>
          <w:szCs w:val="28"/>
        </w:rPr>
        <w:t>ных</w:t>
      </w:r>
      <w:r w:rsidRPr="000F7F80">
        <w:rPr>
          <w:rFonts w:cs="Times New Roman"/>
          <w:sz w:val="28"/>
          <w:szCs w:val="28"/>
        </w:rPr>
        <w:t xml:space="preserve"> </w:t>
      </w:r>
      <w:r w:rsidR="00A0430A" w:rsidRPr="000F7F80">
        <w:rPr>
          <w:rFonts w:cs="Times New Roman"/>
          <w:sz w:val="28"/>
          <w:szCs w:val="28"/>
        </w:rPr>
        <w:t>отношений</w:t>
      </w:r>
      <w:r w:rsidRPr="000F7F80">
        <w:rPr>
          <w:rFonts w:cs="Times New Roman"/>
          <w:sz w:val="28"/>
          <w:szCs w:val="28"/>
        </w:rPr>
        <w:t>.</w:t>
      </w:r>
    </w:p>
    <w:p w:rsidR="004E044F" w:rsidRPr="000F7F80" w:rsidRDefault="004966A8" w:rsidP="00B1440F">
      <w:pPr>
        <w:tabs>
          <w:tab w:val="left" w:pos="10"/>
        </w:tabs>
        <w:spacing w:line="240" w:lineRule="auto"/>
        <w:ind w:firstLine="705"/>
        <w:rPr>
          <w:rFonts w:cs="Times New Roman"/>
          <w:i/>
          <w:iCs/>
          <w:sz w:val="28"/>
          <w:szCs w:val="28"/>
          <w:u w:val="single"/>
        </w:rPr>
      </w:pPr>
      <w:r w:rsidRPr="000F7F80">
        <w:rPr>
          <w:rFonts w:cs="Times New Roman"/>
          <w:i/>
          <w:iCs/>
          <w:sz w:val="28"/>
          <w:szCs w:val="28"/>
          <w:u w:val="single"/>
        </w:rPr>
        <w:t>В соответствии с пунктом 5 статьи 66 273-ФЗ «Об образовании в Российской Федерации» обучающиеся, не освоившие программу начального общего образования, не допускаются к обучению на следующих уров</w:t>
      </w:r>
      <w:r w:rsidRPr="000F7F80">
        <w:rPr>
          <w:rFonts w:cs="Times New Roman"/>
          <w:i/>
          <w:iCs/>
          <w:sz w:val="28"/>
          <w:szCs w:val="28"/>
          <w:u w:val="single"/>
        </w:rPr>
        <w:softHyphen/>
        <w:t>нях образования.</w:t>
      </w:r>
    </w:p>
    <w:p w:rsidR="00A0430A" w:rsidRPr="000F7F80" w:rsidRDefault="00A0430A" w:rsidP="00B1440F">
      <w:pPr>
        <w:tabs>
          <w:tab w:val="left" w:pos="10"/>
        </w:tabs>
        <w:spacing w:line="240" w:lineRule="auto"/>
        <w:ind w:firstLine="705"/>
        <w:rPr>
          <w:rFonts w:cs="Times New Roman"/>
          <w:i/>
          <w:iCs/>
          <w:sz w:val="28"/>
          <w:szCs w:val="28"/>
          <w:u w:val="single"/>
        </w:rPr>
      </w:pPr>
    </w:p>
    <w:p w:rsidR="004E044F" w:rsidRPr="000F7F80" w:rsidRDefault="004E044F" w:rsidP="00B1440F">
      <w:pPr>
        <w:pStyle w:val="3"/>
        <w:spacing w:line="240" w:lineRule="auto"/>
        <w:rPr>
          <w:rFonts w:ascii="Times New Roman" w:hAnsi="Times New Roman" w:cs="Times New Roman"/>
          <w:b/>
          <w:bCs/>
          <w:color w:val="auto"/>
          <w:sz w:val="28"/>
          <w:szCs w:val="28"/>
        </w:rPr>
      </w:pPr>
      <w:bookmarkStart w:id="6" w:name="bookmark67"/>
      <w:bookmarkStart w:id="7" w:name="bookmark68"/>
      <w:bookmarkStart w:id="8" w:name="bookmark70"/>
      <w:bookmarkStart w:id="9" w:name="_Toc112679848"/>
      <w:bookmarkStart w:id="10" w:name="_Toc128470902"/>
      <w:r w:rsidRPr="000F7F80">
        <w:rPr>
          <w:rFonts w:ascii="Times New Roman" w:hAnsi="Times New Roman" w:cs="Times New Roman"/>
          <w:b/>
          <w:bCs/>
          <w:color w:val="auto"/>
          <w:sz w:val="28"/>
          <w:szCs w:val="28"/>
        </w:rPr>
        <w:t>1.1.1. Цели реализации программы начального общего образования</w:t>
      </w:r>
      <w:bookmarkEnd w:id="6"/>
      <w:bookmarkEnd w:id="7"/>
      <w:bookmarkEnd w:id="8"/>
      <w:bookmarkEnd w:id="9"/>
      <w:bookmarkEnd w:id="10"/>
    </w:p>
    <w:p w:rsidR="00AC0E5C" w:rsidRPr="000F7F80" w:rsidRDefault="00AC0E5C" w:rsidP="00B1440F">
      <w:pPr>
        <w:spacing w:line="240" w:lineRule="auto"/>
        <w:ind w:firstLine="567"/>
        <w:rPr>
          <w:rFonts w:cs="Times New Roman"/>
          <w:sz w:val="28"/>
          <w:szCs w:val="28"/>
        </w:rPr>
      </w:pPr>
      <w:r w:rsidRPr="000F7F80">
        <w:rPr>
          <w:rFonts w:cs="Times New Roman"/>
          <w:sz w:val="28"/>
          <w:szCs w:val="28"/>
        </w:rPr>
        <w:t xml:space="preserve">Начальное общее образование является необходимым обязательным уровнем образования. </w:t>
      </w:r>
    </w:p>
    <w:p w:rsidR="00AC0E5C" w:rsidRPr="000F7F80" w:rsidRDefault="00AC0E5C" w:rsidP="00B1440F">
      <w:pPr>
        <w:spacing w:line="240" w:lineRule="auto"/>
        <w:ind w:firstLine="567"/>
        <w:rPr>
          <w:sz w:val="28"/>
          <w:szCs w:val="28"/>
        </w:rPr>
      </w:pPr>
      <w:r w:rsidRPr="000F7F80">
        <w:rPr>
          <w:sz w:val="28"/>
          <w:szCs w:val="28"/>
        </w:rPr>
        <w:t>Целями реализации программы начального общего образования являются:</w:t>
      </w:r>
    </w:p>
    <w:p w:rsidR="00ED50AF" w:rsidRPr="000F7F80" w:rsidRDefault="00ED50AF" w:rsidP="00B1440F">
      <w:pPr>
        <w:pStyle w:val="a9"/>
        <w:numPr>
          <w:ilvl w:val="0"/>
          <w:numId w:val="69"/>
        </w:numPr>
        <w:tabs>
          <w:tab w:val="left" w:pos="1134"/>
        </w:tabs>
        <w:ind w:left="0" w:firstLine="709"/>
        <w:jc w:val="both"/>
        <w:rPr>
          <w:rFonts w:ascii="Times New Roman" w:hAnsi="Times New Roman" w:cs="Times New Roman"/>
          <w:sz w:val="28"/>
          <w:szCs w:val="28"/>
        </w:rPr>
      </w:pPr>
      <w:r w:rsidRPr="000F7F80">
        <w:rPr>
          <w:rFonts w:ascii="Times New Roman" w:hAnsi="Times New Roman" w:cs="Times New Roman"/>
          <w:sz w:val="28"/>
          <w:szCs w:val="28"/>
        </w:rPr>
        <w:t>Обеспечение реализации конституционного права каждого гражданина Российской Федерации на получение качественного образования, включающего обучение, развитие и воспитание каждого обучающегося;</w:t>
      </w:r>
    </w:p>
    <w:p w:rsidR="00886FFD" w:rsidRPr="000F7F80" w:rsidRDefault="00886FFD" w:rsidP="00B1440F">
      <w:pPr>
        <w:pStyle w:val="a9"/>
        <w:numPr>
          <w:ilvl w:val="0"/>
          <w:numId w:val="69"/>
        </w:numPr>
        <w:tabs>
          <w:tab w:val="left" w:pos="1134"/>
        </w:tabs>
        <w:ind w:left="0" w:firstLine="709"/>
        <w:jc w:val="both"/>
        <w:rPr>
          <w:rFonts w:ascii="Times New Roman" w:hAnsi="Times New Roman" w:cs="Times New Roman"/>
          <w:sz w:val="28"/>
          <w:szCs w:val="28"/>
        </w:rPr>
      </w:pPr>
      <w:r w:rsidRPr="000F7F80">
        <w:rPr>
          <w:rFonts w:ascii="Times New Roman" w:hAnsi="Times New Roman" w:cs="Times New Roman"/>
          <w:sz w:val="28"/>
          <w:szCs w:val="28"/>
        </w:rPr>
        <w:t>Развитие единого образовательного пространства Российской Федерации на основе общих принципов формирования содержания обучения и воспитания, организации образовательного процесса;</w:t>
      </w:r>
    </w:p>
    <w:p w:rsidR="00ED50AF" w:rsidRPr="000F7F80" w:rsidRDefault="00ED50AF" w:rsidP="00B1440F">
      <w:pPr>
        <w:pStyle w:val="a9"/>
        <w:numPr>
          <w:ilvl w:val="0"/>
          <w:numId w:val="69"/>
        </w:numPr>
        <w:tabs>
          <w:tab w:val="left" w:pos="1134"/>
        </w:tabs>
        <w:ind w:left="0" w:firstLine="709"/>
        <w:jc w:val="both"/>
        <w:rPr>
          <w:rFonts w:ascii="Times New Roman" w:hAnsi="Times New Roman" w:cs="Times New Roman"/>
          <w:sz w:val="28"/>
          <w:szCs w:val="28"/>
        </w:rPr>
      </w:pPr>
      <w:r w:rsidRPr="000F7F80">
        <w:rPr>
          <w:rFonts w:ascii="Times New Roman" w:hAnsi="Times New Roman" w:cs="Times New Roman"/>
          <w:sz w:val="28"/>
          <w:szCs w:val="28"/>
        </w:rPr>
        <w:t>Организация учебного процесса с учетом целей, содержания и планируемых результатов начального общего образования, отраженных в ФГОС НОО;</w:t>
      </w:r>
    </w:p>
    <w:p w:rsidR="00ED50AF" w:rsidRPr="000F7F80" w:rsidRDefault="00ED50AF" w:rsidP="00B1440F">
      <w:pPr>
        <w:pStyle w:val="a9"/>
        <w:numPr>
          <w:ilvl w:val="0"/>
          <w:numId w:val="69"/>
        </w:numPr>
        <w:tabs>
          <w:tab w:val="left" w:pos="1134"/>
        </w:tabs>
        <w:ind w:left="0" w:firstLine="709"/>
        <w:jc w:val="both"/>
        <w:rPr>
          <w:rFonts w:ascii="Times New Roman" w:hAnsi="Times New Roman" w:cs="Times New Roman"/>
          <w:sz w:val="28"/>
          <w:szCs w:val="28"/>
        </w:rPr>
      </w:pPr>
      <w:r w:rsidRPr="000F7F80">
        <w:rPr>
          <w:rFonts w:ascii="Times New Roman" w:hAnsi="Times New Roman" w:cs="Times New Roman"/>
          <w:sz w:val="28"/>
          <w:szCs w:val="28"/>
        </w:rPr>
        <w:t>Создание условий для свободного развития каждого обучающегося с учетом его потребностей, возможностей и стремления к самореализации;</w:t>
      </w:r>
    </w:p>
    <w:p w:rsidR="00ED50AF" w:rsidRPr="000F7F80" w:rsidRDefault="00ED50AF" w:rsidP="00B1440F">
      <w:pPr>
        <w:pStyle w:val="a9"/>
        <w:numPr>
          <w:ilvl w:val="0"/>
          <w:numId w:val="69"/>
        </w:numPr>
        <w:tabs>
          <w:tab w:val="left" w:pos="1134"/>
        </w:tabs>
        <w:ind w:left="0" w:firstLine="709"/>
        <w:jc w:val="both"/>
        <w:rPr>
          <w:rFonts w:ascii="Times New Roman" w:hAnsi="Times New Roman" w:cs="Times New Roman"/>
          <w:sz w:val="28"/>
          <w:szCs w:val="28"/>
        </w:rPr>
      </w:pPr>
      <w:r w:rsidRPr="000F7F80">
        <w:rPr>
          <w:rFonts w:ascii="Times New Roman" w:hAnsi="Times New Roman" w:cs="Times New Roman"/>
          <w:sz w:val="28"/>
          <w:szCs w:val="28"/>
        </w:rPr>
        <w:t>Организация деятельности педагогического коллектива по созданию индивидуальных программ и учебных планов для одаренных, успешных обучающихся и (или) для детей социальных групп, нуждающихся в особом внимании и поддержке.</w:t>
      </w:r>
    </w:p>
    <w:p w:rsidR="00AC0E5C" w:rsidRPr="000F7F80" w:rsidRDefault="00AC0E5C" w:rsidP="00B1440F">
      <w:pPr>
        <w:spacing w:line="240" w:lineRule="auto"/>
        <w:ind w:firstLine="567"/>
        <w:rPr>
          <w:sz w:val="28"/>
          <w:szCs w:val="28"/>
        </w:rPr>
      </w:pPr>
      <w:r w:rsidRPr="000F7F80">
        <w:rPr>
          <w:sz w:val="28"/>
          <w:szCs w:val="28"/>
        </w:rPr>
        <w:t xml:space="preserve">Достижение поставленных целей предусматривает решение следующих основных </w:t>
      </w:r>
      <w:r w:rsidRPr="000F7F80">
        <w:rPr>
          <w:b/>
          <w:bCs/>
          <w:sz w:val="28"/>
          <w:szCs w:val="28"/>
        </w:rPr>
        <w:t>задач:</w:t>
      </w:r>
    </w:p>
    <w:p w:rsidR="00ED50AF" w:rsidRPr="000F7F80" w:rsidRDefault="00ED50AF" w:rsidP="00B1440F">
      <w:pPr>
        <w:pStyle w:val="a9"/>
        <w:numPr>
          <w:ilvl w:val="0"/>
          <w:numId w:val="70"/>
        </w:numPr>
        <w:ind w:left="0" w:firstLine="709"/>
        <w:jc w:val="both"/>
        <w:rPr>
          <w:rFonts w:ascii="Times New Roman" w:hAnsi="Times New Roman" w:cs="Times New Roman"/>
          <w:sz w:val="28"/>
          <w:szCs w:val="28"/>
        </w:rPr>
      </w:pPr>
      <w:r w:rsidRPr="000F7F80">
        <w:rPr>
          <w:rFonts w:ascii="Times New Roman" w:hAnsi="Times New Roman" w:cs="Times New Roman"/>
          <w:sz w:val="28"/>
          <w:szCs w:val="28"/>
        </w:rPr>
        <w:t>формирование общей культуры, гражданско-патриотическое, духовно-нравственное воспитание, интеллектуальное развитие, становление творческих способностей, сохранение и укрепление здоровья;</w:t>
      </w:r>
    </w:p>
    <w:p w:rsidR="00ED50AF" w:rsidRPr="000F7F80" w:rsidRDefault="00ED50AF" w:rsidP="00B1440F">
      <w:pPr>
        <w:pStyle w:val="a9"/>
        <w:numPr>
          <w:ilvl w:val="0"/>
          <w:numId w:val="70"/>
        </w:numPr>
        <w:ind w:left="0" w:firstLine="709"/>
        <w:jc w:val="both"/>
        <w:rPr>
          <w:rFonts w:ascii="Times New Roman" w:hAnsi="Times New Roman" w:cs="Times New Roman"/>
          <w:sz w:val="28"/>
          <w:szCs w:val="28"/>
        </w:rPr>
      </w:pPr>
      <w:r w:rsidRPr="000F7F80">
        <w:rPr>
          <w:rFonts w:ascii="Times New Roman" w:hAnsi="Times New Roman" w:cs="Times New Roman"/>
          <w:sz w:val="28"/>
          <w:szCs w:val="28"/>
        </w:rPr>
        <w:t xml:space="preserve">обеспечение планируемых результатов по освоению обучающимся целевых установок, приобретению знаний, умений, навыков, </w:t>
      </w:r>
      <w:r w:rsidRPr="000F7F80">
        <w:rPr>
          <w:rFonts w:ascii="Times New Roman" w:hAnsi="Times New Roman" w:cs="Times New Roman"/>
          <w:sz w:val="28"/>
          <w:szCs w:val="28"/>
        </w:rPr>
        <w:lastRenderedPageBreak/>
        <w:t>определяемых личностными, семейными, общественными, государственными потребностями и возможностями обучающегося, индивидуальными особенностями его развития и состояния здоровья;</w:t>
      </w:r>
    </w:p>
    <w:p w:rsidR="00ED50AF" w:rsidRPr="000F7F80" w:rsidRDefault="00ED50AF" w:rsidP="00B1440F">
      <w:pPr>
        <w:pStyle w:val="a9"/>
        <w:numPr>
          <w:ilvl w:val="0"/>
          <w:numId w:val="70"/>
        </w:numPr>
        <w:ind w:left="0" w:firstLine="709"/>
        <w:jc w:val="both"/>
        <w:rPr>
          <w:rFonts w:ascii="Times New Roman" w:hAnsi="Times New Roman" w:cs="Times New Roman"/>
          <w:sz w:val="28"/>
          <w:szCs w:val="28"/>
        </w:rPr>
      </w:pPr>
      <w:r w:rsidRPr="000F7F80">
        <w:rPr>
          <w:rFonts w:ascii="Times New Roman" w:hAnsi="Times New Roman" w:cs="Times New Roman"/>
          <w:sz w:val="28"/>
          <w:szCs w:val="28"/>
        </w:rPr>
        <w:t>становление и развитие личности в ее индивидуальности, самобытности, уникальности и неповторимости;</w:t>
      </w:r>
    </w:p>
    <w:p w:rsidR="00ED50AF" w:rsidRPr="000F7F80" w:rsidRDefault="00ED50AF" w:rsidP="00B1440F">
      <w:pPr>
        <w:pStyle w:val="a9"/>
        <w:numPr>
          <w:ilvl w:val="0"/>
          <w:numId w:val="70"/>
        </w:numPr>
        <w:ind w:left="0" w:firstLine="709"/>
        <w:jc w:val="both"/>
        <w:rPr>
          <w:rFonts w:ascii="Times New Roman" w:hAnsi="Times New Roman" w:cs="Times New Roman"/>
          <w:sz w:val="28"/>
          <w:szCs w:val="28"/>
        </w:rPr>
      </w:pPr>
      <w:r w:rsidRPr="000F7F80">
        <w:rPr>
          <w:rFonts w:ascii="Times New Roman" w:hAnsi="Times New Roman" w:cs="Times New Roman"/>
          <w:sz w:val="28"/>
          <w:szCs w:val="28"/>
        </w:rPr>
        <w:t>обеспечение преемственности начального общего и основного общего образования;</w:t>
      </w:r>
    </w:p>
    <w:p w:rsidR="00ED50AF" w:rsidRPr="000F7F80" w:rsidRDefault="00ED50AF" w:rsidP="00B1440F">
      <w:pPr>
        <w:pStyle w:val="a9"/>
        <w:numPr>
          <w:ilvl w:val="0"/>
          <w:numId w:val="70"/>
        </w:numPr>
        <w:ind w:left="0" w:firstLine="709"/>
        <w:jc w:val="both"/>
        <w:rPr>
          <w:rFonts w:ascii="Times New Roman" w:hAnsi="Times New Roman" w:cs="Times New Roman"/>
          <w:sz w:val="28"/>
          <w:szCs w:val="28"/>
        </w:rPr>
      </w:pPr>
      <w:r w:rsidRPr="000F7F80">
        <w:rPr>
          <w:rFonts w:ascii="Times New Roman" w:hAnsi="Times New Roman" w:cs="Times New Roman"/>
          <w:sz w:val="28"/>
          <w:szCs w:val="28"/>
        </w:rPr>
        <w:t>достижение планируемых результатов освоения ООП НОО всеми обучающимися;</w:t>
      </w:r>
    </w:p>
    <w:p w:rsidR="00ED50AF" w:rsidRPr="000F7F80" w:rsidRDefault="00ED50AF" w:rsidP="00B1440F">
      <w:pPr>
        <w:pStyle w:val="a9"/>
        <w:numPr>
          <w:ilvl w:val="0"/>
          <w:numId w:val="70"/>
        </w:numPr>
        <w:ind w:left="0" w:firstLine="709"/>
        <w:jc w:val="both"/>
        <w:rPr>
          <w:rFonts w:ascii="Times New Roman" w:hAnsi="Times New Roman" w:cs="Times New Roman"/>
          <w:sz w:val="28"/>
          <w:szCs w:val="28"/>
        </w:rPr>
      </w:pPr>
      <w:r w:rsidRPr="000F7F80">
        <w:rPr>
          <w:rFonts w:ascii="Times New Roman" w:hAnsi="Times New Roman" w:cs="Times New Roman"/>
          <w:sz w:val="28"/>
          <w:szCs w:val="28"/>
        </w:rPr>
        <w:t>обеспечение доступности получения качественного начального общего образования;</w:t>
      </w:r>
    </w:p>
    <w:p w:rsidR="00ED50AF" w:rsidRPr="000F7F80" w:rsidRDefault="00ED50AF" w:rsidP="00B1440F">
      <w:pPr>
        <w:pStyle w:val="a9"/>
        <w:numPr>
          <w:ilvl w:val="0"/>
          <w:numId w:val="70"/>
        </w:numPr>
        <w:ind w:left="0" w:firstLine="709"/>
        <w:jc w:val="both"/>
        <w:rPr>
          <w:rFonts w:ascii="Times New Roman" w:hAnsi="Times New Roman" w:cs="Times New Roman"/>
          <w:sz w:val="28"/>
          <w:szCs w:val="28"/>
        </w:rPr>
      </w:pPr>
      <w:r w:rsidRPr="000F7F80">
        <w:rPr>
          <w:rFonts w:ascii="Times New Roman" w:hAnsi="Times New Roman" w:cs="Times New Roman"/>
          <w:sz w:val="28"/>
          <w:szCs w:val="28"/>
        </w:rPr>
        <w:t>выявление и развитие способностей обучающихся, в том числе лиц, проявивших выдающиеся способности, через систему клубов, секций, студий и других, организацию общественно полезной деятельности;</w:t>
      </w:r>
    </w:p>
    <w:p w:rsidR="00ED50AF" w:rsidRPr="000F7F80" w:rsidRDefault="00ED50AF" w:rsidP="00B1440F">
      <w:pPr>
        <w:pStyle w:val="a9"/>
        <w:numPr>
          <w:ilvl w:val="0"/>
          <w:numId w:val="70"/>
        </w:numPr>
        <w:ind w:left="0" w:firstLine="709"/>
        <w:jc w:val="both"/>
        <w:rPr>
          <w:rFonts w:ascii="Times New Roman" w:hAnsi="Times New Roman" w:cs="Times New Roman"/>
          <w:sz w:val="28"/>
          <w:szCs w:val="28"/>
        </w:rPr>
      </w:pPr>
      <w:r w:rsidRPr="000F7F80">
        <w:rPr>
          <w:rFonts w:ascii="Times New Roman" w:hAnsi="Times New Roman" w:cs="Times New Roman"/>
          <w:sz w:val="28"/>
          <w:szCs w:val="28"/>
        </w:rPr>
        <w:t>организация интеллектуальных и творческих соревнований, научно-технического творчества и проектно-исследовательской деятельности;</w:t>
      </w:r>
    </w:p>
    <w:p w:rsidR="00ED50AF" w:rsidRPr="000F7F80" w:rsidRDefault="00ED50AF" w:rsidP="00B1440F">
      <w:pPr>
        <w:pStyle w:val="a9"/>
        <w:numPr>
          <w:ilvl w:val="0"/>
          <w:numId w:val="70"/>
        </w:numPr>
        <w:ind w:left="0" w:firstLine="709"/>
        <w:jc w:val="both"/>
        <w:rPr>
          <w:rFonts w:ascii="Times New Roman" w:hAnsi="Times New Roman" w:cs="Times New Roman"/>
          <w:sz w:val="28"/>
          <w:szCs w:val="28"/>
        </w:rPr>
      </w:pPr>
      <w:r w:rsidRPr="000F7F80">
        <w:rPr>
          <w:rFonts w:ascii="Times New Roman" w:hAnsi="Times New Roman" w:cs="Times New Roman"/>
          <w:sz w:val="28"/>
          <w:szCs w:val="28"/>
        </w:rPr>
        <w:t>участие обучающихся, их родителей (законных представителей), педагогических работников в проектировании и развитии социальной среды образовательной организации.</w:t>
      </w:r>
    </w:p>
    <w:p w:rsidR="004E044F" w:rsidRPr="000F7F80" w:rsidRDefault="004E044F" w:rsidP="00B1440F">
      <w:pPr>
        <w:spacing w:line="240" w:lineRule="auto"/>
        <w:ind w:firstLine="709"/>
        <w:rPr>
          <w:sz w:val="28"/>
          <w:szCs w:val="28"/>
        </w:rPr>
      </w:pPr>
    </w:p>
    <w:p w:rsidR="004966A8" w:rsidRPr="000F7F80" w:rsidRDefault="004966A8" w:rsidP="00B1440F">
      <w:pPr>
        <w:pStyle w:val="3"/>
        <w:spacing w:line="240" w:lineRule="auto"/>
        <w:rPr>
          <w:rFonts w:ascii="Times New Roman" w:hAnsi="Times New Roman" w:cs="Times New Roman"/>
          <w:b/>
          <w:bCs/>
          <w:color w:val="auto"/>
          <w:sz w:val="28"/>
          <w:szCs w:val="28"/>
        </w:rPr>
      </w:pPr>
      <w:bookmarkStart w:id="11" w:name="_Toc112679849"/>
      <w:bookmarkStart w:id="12" w:name="_Toc128470903"/>
      <w:r w:rsidRPr="000F7F80">
        <w:rPr>
          <w:rFonts w:ascii="Times New Roman" w:hAnsi="Times New Roman" w:cs="Times New Roman"/>
          <w:b/>
          <w:bCs/>
          <w:color w:val="auto"/>
          <w:sz w:val="28"/>
          <w:szCs w:val="28"/>
        </w:rPr>
        <w:t>1.1.2. Принципы формирования и механизмы реализации программы начального общего образования</w:t>
      </w:r>
      <w:bookmarkEnd w:id="11"/>
      <w:bookmarkEnd w:id="12"/>
    </w:p>
    <w:p w:rsidR="004966A8" w:rsidRPr="000F7F80" w:rsidRDefault="004966A8" w:rsidP="00B1440F">
      <w:pPr>
        <w:spacing w:line="240" w:lineRule="auto"/>
        <w:rPr>
          <w:sz w:val="28"/>
          <w:szCs w:val="28"/>
        </w:rPr>
      </w:pPr>
    </w:p>
    <w:p w:rsidR="004966A8" w:rsidRPr="000F7F80" w:rsidRDefault="004966A8" w:rsidP="00B1440F">
      <w:pPr>
        <w:spacing w:line="240" w:lineRule="auto"/>
        <w:ind w:firstLine="567"/>
        <w:rPr>
          <w:rFonts w:cs="Times New Roman"/>
          <w:sz w:val="28"/>
          <w:szCs w:val="28"/>
        </w:rPr>
      </w:pPr>
      <w:r w:rsidRPr="000F7F80">
        <w:rPr>
          <w:rFonts w:cs="Times New Roman"/>
          <w:sz w:val="28"/>
          <w:szCs w:val="28"/>
        </w:rPr>
        <w:t xml:space="preserve">В основе разработки основной образовательной программы начального общего образования лежат следующие </w:t>
      </w:r>
      <w:r w:rsidRPr="000F7F80">
        <w:rPr>
          <w:rFonts w:cs="Times New Roman"/>
          <w:b/>
          <w:bCs/>
          <w:sz w:val="28"/>
          <w:szCs w:val="28"/>
        </w:rPr>
        <w:t>принципы</w:t>
      </w:r>
      <w:r w:rsidRPr="000F7F80">
        <w:rPr>
          <w:rFonts w:cs="Times New Roman"/>
          <w:sz w:val="28"/>
          <w:szCs w:val="28"/>
        </w:rPr>
        <w:t>:</w:t>
      </w:r>
    </w:p>
    <w:p w:rsidR="004966A8" w:rsidRPr="000F7F80" w:rsidRDefault="004966A8" w:rsidP="00B1440F">
      <w:pPr>
        <w:pStyle w:val="a6"/>
        <w:numPr>
          <w:ilvl w:val="0"/>
          <w:numId w:val="3"/>
        </w:numPr>
        <w:spacing w:line="240" w:lineRule="auto"/>
        <w:ind w:left="0" w:firstLine="709"/>
        <w:rPr>
          <w:sz w:val="28"/>
          <w:szCs w:val="28"/>
        </w:rPr>
      </w:pPr>
      <w:r w:rsidRPr="000F7F80">
        <w:rPr>
          <w:sz w:val="28"/>
          <w:szCs w:val="28"/>
        </w:rPr>
        <w:t xml:space="preserve">Принцип учёта ФГОС НОО: программа начального общего образования базируется на требованиях, предъявляемых ФГОС НОО к целям, содержанию, планируемым результатам и условиям обучения </w:t>
      </w:r>
      <w:r w:rsidR="00886FFD" w:rsidRPr="000F7F80">
        <w:rPr>
          <w:sz w:val="28"/>
          <w:szCs w:val="28"/>
        </w:rPr>
        <w:t>на уровне начального общего образования</w:t>
      </w:r>
      <w:r w:rsidR="00B128D0" w:rsidRPr="000F7F80">
        <w:rPr>
          <w:sz w:val="28"/>
          <w:szCs w:val="28"/>
        </w:rPr>
        <w:t>.</w:t>
      </w:r>
    </w:p>
    <w:p w:rsidR="004966A8" w:rsidRPr="000F7F80" w:rsidRDefault="004966A8" w:rsidP="00B1440F">
      <w:pPr>
        <w:pStyle w:val="a6"/>
        <w:numPr>
          <w:ilvl w:val="0"/>
          <w:numId w:val="3"/>
        </w:numPr>
        <w:spacing w:line="240" w:lineRule="auto"/>
        <w:ind w:left="0" w:firstLine="709"/>
        <w:rPr>
          <w:sz w:val="28"/>
          <w:szCs w:val="28"/>
        </w:rPr>
      </w:pPr>
      <w:r w:rsidRPr="000F7F80">
        <w:rPr>
          <w:sz w:val="28"/>
          <w:szCs w:val="28"/>
        </w:rPr>
        <w:t>Принцип учёта ведущей деятельности младшего школьника: программа обеспечивает конструирование учебного процесса в структуре учебной деятельности, предусматривает механизмы формирования всех компонентов учебной деятельности (мотив, цель, учебная задача, учебные операции, контроль и самоконтроль).</w:t>
      </w:r>
    </w:p>
    <w:p w:rsidR="004966A8" w:rsidRPr="000F7F80" w:rsidRDefault="004966A8" w:rsidP="00B1440F">
      <w:pPr>
        <w:pStyle w:val="a6"/>
        <w:numPr>
          <w:ilvl w:val="0"/>
          <w:numId w:val="3"/>
        </w:numPr>
        <w:spacing w:line="240" w:lineRule="auto"/>
        <w:ind w:left="0" w:firstLine="709"/>
        <w:rPr>
          <w:sz w:val="28"/>
          <w:szCs w:val="28"/>
        </w:rPr>
      </w:pPr>
      <w:r w:rsidRPr="000F7F80">
        <w:rPr>
          <w:sz w:val="28"/>
          <w:szCs w:val="28"/>
        </w:rPr>
        <w:t>Принцип индивидуализации обучения: программа предусматривает возможность и механизмы разработки индивидуальных программ и учебных планов для обучения детей с особыми способностями, потребностями и интересами. При этом учитываются запросы родителей (законных представителей) обучающегося.</w:t>
      </w:r>
    </w:p>
    <w:p w:rsidR="004966A8" w:rsidRPr="000F7F80" w:rsidRDefault="004966A8" w:rsidP="00B1440F">
      <w:pPr>
        <w:pStyle w:val="a6"/>
        <w:numPr>
          <w:ilvl w:val="0"/>
          <w:numId w:val="3"/>
        </w:numPr>
        <w:spacing w:line="240" w:lineRule="auto"/>
        <w:ind w:left="0" w:firstLine="709"/>
        <w:rPr>
          <w:sz w:val="28"/>
          <w:szCs w:val="28"/>
        </w:rPr>
      </w:pPr>
      <w:r w:rsidRPr="000F7F80">
        <w:rPr>
          <w:sz w:val="28"/>
          <w:szCs w:val="28"/>
        </w:rPr>
        <w:t>Принцип преемственности и перспективности: программа обеспечива</w:t>
      </w:r>
      <w:r w:rsidR="00B128D0" w:rsidRPr="000F7F80">
        <w:rPr>
          <w:sz w:val="28"/>
          <w:szCs w:val="28"/>
        </w:rPr>
        <w:t>ет</w:t>
      </w:r>
      <w:r w:rsidRPr="000F7F80">
        <w:rPr>
          <w:sz w:val="28"/>
          <w:szCs w:val="28"/>
        </w:rPr>
        <w:t xml:space="preserve"> связь и динамику в формировании знаний, умений и способов деятельности, а также успешную адаптацию обучающихся к обучению </w:t>
      </w:r>
      <w:r w:rsidR="00886FFD" w:rsidRPr="000F7F80">
        <w:rPr>
          <w:sz w:val="28"/>
          <w:szCs w:val="28"/>
        </w:rPr>
        <w:t>по образовательным программам основного общего образования</w:t>
      </w:r>
      <w:r w:rsidRPr="000F7F80">
        <w:rPr>
          <w:sz w:val="28"/>
          <w:szCs w:val="28"/>
        </w:rPr>
        <w:t xml:space="preserve">, единые </w:t>
      </w:r>
      <w:r w:rsidRPr="000F7F80">
        <w:rPr>
          <w:sz w:val="28"/>
          <w:szCs w:val="28"/>
        </w:rPr>
        <w:lastRenderedPageBreak/>
        <w:t xml:space="preserve">подходы между их обучением и развитием на </w:t>
      </w:r>
      <w:r w:rsidR="00886FFD" w:rsidRPr="000F7F80">
        <w:rPr>
          <w:sz w:val="28"/>
          <w:szCs w:val="28"/>
        </w:rPr>
        <w:t xml:space="preserve">уровнях </w:t>
      </w:r>
      <w:r w:rsidRPr="000F7F80">
        <w:rPr>
          <w:sz w:val="28"/>
          <w:szCs w:val="28"/>
        </w:rPr>
        <w:t>начально</w:t>
      </w:r>
      <w:r w:rsidR="00886FFD" w:rsidRPr="000F7F80">
        <w:rPr>
          <w:sz w:val="28"/>
          <w:szCs w:val="28"/>
        </w:rPr>
        <w:t>го</w:t>
      </w:r>
      <w:r w:rsidRPr="000F7F80">
        <w:rPr>
          <w:sz w:val="28"/>
          <w:szCs w:val="28"/>
        </w:rPr>
        <w:t xml:space="preserve"> и основно</w:t>
      </w:r>
      <w:r w:rsidR="00886FFD" w:rsidRPr="000F7F80">
        <w:rPr>
          <w:sz w:val="28"/>
          <w:szCs w:val="28"/>
        </w:rPr>
        <w:t>го</w:t>
      </w:r>
      <w:r w:rsidRPr="000F7F80">
        <w:rPr>
          <w:sz w:val="28"/>
          <w:szCs w:val="28"/>
        </w:rPr>
        <w:t xml:space="preserve"> </w:t>
      </w:r>
      <w:r w:rsidR="00886FFD" w:rsidRPr="000F7F80">
        <w:rPr>
          <w:sz w:val="28"/>
          <w:szCs w:val="28"/>
        </w:rPr>
        <w:t>общего образования</w:t>
      </w:r>
      <w:r w:rsidRPr="000F7F80">
        <w:rPr>
          <w:sz w:val="28"/>
          <w:szCs w:val="28"/>
        </w:rPr>
        <w:t>.</w:t>
      </w:r>
    </w:p>
    <w:p w:rsidR="004966A8" w:rsidRPr="000F7F80" w:rsidRDefault="004966A8" w:rsidP="00B1440F">
      <w:pPr>
        <w:pStyle w:val="a6"/>
        <w:numPr>
          <w:ilvl w:val="0"/>
          <w:numId w:val="3"/>
        </w:numPr>
        <w:spacing w:line="240" w:lineRule="auto"/>
        <w:ind w:left="0" w:firstLine="709"/>
        <w:rPr>
          <w:sz w:val="28"/>
          <w:szCs w:val="28"/>
        </w:rPr>
      </w:pPr>
      <w:r w:rsidRPr="000F7F80">
        <w:rPr>
          <w:sz w:val="28"/>
          <w:szCs w:val="28"/>
        </w:rPr>
        <w:t xml:space="preserve">Принцип интеграции обучения и воспитания: программа предусматривает связь урочной и внеурочной деятельности, разработку разных мероприятий, направленных на обогащение знаний, воспитание чувств и познавательных интересов обучающихся, нравственно-ценностного отношения к действительности. </w:t>
      </w:r>
    </w:p>
    <w:p w:rsidR="004966A8" w:rsidRPr="000F7F80" w:rsidRDefault="004966A8" w:rsidP="00B1440F">
      <w:pPr>
        <w:pStyle w:val="a6"/>
        <w:numPr>
          <w:ilvl w:val="0"/>
          <w:numId w:val="3"/>
        </w:numPr>
        <w:spacing w:line="240" w:lineRule="auto"/>
        <w:ind w:left="0" w:firstLine="709"/>
        <w:rPr>
          <w:sz w:val="28"/>
          <w:szCs w:val="28"/>
        </w:rPr>
      </w:pPr>
      <w:r w:rsidRPr="000F7F80">
        <w:rPr>
          <w:sz w:val="28"/>
          <w:szCs w:val="28"/>
        </w:rPr>
        <w:t>Принцип здоровьесбережения: при организации образовательной деятельности по программе начального общего образования не допускается использование технологий, которые могут нанести вред физическому и психическому здоровью обучающихся, приоритет использования здоровьесберегающих педагогических технологий. Объём учебной нагрузки, организация всех учебных и внеучебных мероприятий соответств</w:t>
      </w:r>
      <w:r w:rsidR="00B128D0" w:rsidRPr="000F7F80">
        <w:rPr>
          <w:sz w:val="28"/>
          <w:szCs w:val="28"/>
        </w:rPr>
        <w:t>уют</w:t>
      </w:r>
      <w:r w:rsidRPr="000F7F80">
        <w:rPr>
          <w:sz w:val="28"/>
          <w:szCs w:val="28"/>
        </w:rPr>
        <w:t xml:space="preserve"> требованиям действующих санитарных правил и гигиенических нормативов.</w:t>
      </w:r>
    </w:p>
    <w:p w:rsidR="004966A8" w:rsidRPr="000F7F80" w:rsidRDefault="004966A8" w:rsidP="00B1440F">
      <w:pPr>
        <w:spacing w:line="240" w:lineRule="auto"/>
        <w:ind w:firstLine="709"/>
        <w:rPr>
          <w:sz w:val="28"/>
          <w:szCs w:val="28"/>
        </w:rPr>
      </w:pPr>
    </w:p>
    <w:p w:rsidR="00BF7CED" w:rsidRPr="00BF7CED" w:rsidRDefault="00BF7CED" w:rsidP="00B1440F">
      <w:pPr>
        <w:spacing w:before="63" w:line="240" w:lineRule="auto"/>
        <w:rPr>
          <w:b/>
          <w:sz w:val="28"/>
          <w:szCs w:val="28"/>
        </w:rPr>
      </w:pPr>
      <w:r w:rsidRPr="00BF7CED">
        <w:rPr>
          <w:b/>
          <w:sz w:val="28"/>
          <w:szCs w:val="28"/>
        </w:rPr>
        <w:t>Механизмы реализации ООП НОО:</w:t>
      </w:r>
    </w:p>
    <w:p w:rsidR="00BF7CED" w:rsidRPr="00BF7CED" w:rsidRDefault="00BF7CED" w:rsidP="00B1440F">
      <w:pPr>
        <w:pStyle w:val="a4"/>
        <w:ind w:right="413" w:firstLine="707"/>
        <w:rPr>
          <w:rFonts w:ascii="Times New Roman" w:eastAsiaTheme="minorEastAsia" w:hAnsi="Times New Roman" w:cstheme="minorBidi"/>
          <w:sz w:val="28"/>
          <w:szCs w:val="28"/>
          <w:lang w:val="ru-RU" w:eastAsia="ru-RU"/>
        </w:rPr>
      </w:pPr>
      <w:r w:rsidRPr="00BF7CED">
        <w:rPr>
          <w:rFonts w:ascii="Times New Roman" w:eastAsiaTheme="minorEastAsia" w:hAnsi="Times New Roman" w:cstheme="minorBidi"/>
          <w:sz w:val="28"/>
          <w:szCs w:val="28"/>
          <w:lang w:val="ru-RU" w:eastAsia="ru-RU"/>
        </w:rPr>
        <w:t>Основная образовательная программа начального общего образования реализуется образовательной программой самостоятельно, без привлечения сторонних организаций в рамках сетевого взаимодействия.</w:t>
      </w:r>
    </w:p>
    <w:p w:rsidR="00BF7CED" w:rsidRPr="00BF7CED" w:rsidRDefault="00BF7CED" w:rsidP="00B1440F">
      <w:pPr>
        <w:pStyle w:val="a4"/>
        <w:ind w:right="404" w:firstLine="707"/>
        <w:rPr>
          <w:rFonts w:ascii="Times New Roman" w:eastAsiaTheme="minorEastAsia" w:hAnsi="Times New Roman" w:cstheme="minorBidi"/>
          <w:sz w:val="28"/>
          <w:szCs w:val="28"/>
          <w:lang w:val="ru-RU" w:eastAsia="ru-RU"/>
        </w:rPr>
      </w:pPr>
      <w:r w:rsidRPr="00BF7CED">
        <w:rPr>
          <w:rFonts w:ascii="Times New Roman" w:eastAsiaTheme="minorEastAsia" w:hAnsi="Times New Roman" w:cstheme="minorBidi"/>
          <w:sz w:val="28"/>
          <w:szCs w:val="28"/>
          <w:lang w:val="ru-RU" w:eastAsia="ru-RU"/>
        </w:rPr>
        <w:t xml:space="preserve">При реализации образовательной программы могут использоваться различные образовательные технологии, в том числе дистанционные образовательные технологии, </w:t>
      </w:r>
      <w:hyperlink r:id="rId9" w:anchor="block_1000">
        <w:r w:rsidRPr="00BF7CED">
          <w:rPr>
            <w:rFonts w:ascii="Times New Roman" w:eastAsiaTheme="minorEastAsia" w:hAnsi="Times New Roman" w:cstheme="minorBidi"/>
            <w:sz w:val="28"/>
            <w:szCs w:val="28"/>
            <w:lang w:val="ru-RU" w:eastAsia="ru-RU"/>
          </w:rPr>
          <w:t>электронное обучение</w:t>
        </w:r>
      </w:hyperlink>
      <w:r w:rsidRPr="00BF7CED">
        <w:rPr>
          <w:rFonts w:ascii="Times New Roman" w:eastAsiaTheme="minorEastAsia" w:hAnsi="Times New Roman" w:cstheme="minorBidi"/>
          <w:sz w:val="28"/>
          <w:szCs w:val="28"/>
          <w:lang w:val="ru-RU" w:eastAsia="ru-RU"/>
        </w:rPr>
        <w:t xml:space="preserve">. Вопросы организации и реализации ООП при помощи дистанционных образовательных технологий и электронного обучения прописаны в соответствующем локальном акте, который является приложением к ООП. Программа начального общего образования реализуется через организацию образовательной деятельности (урочной    и    внеурочной)    в    соответствии     с </w:t>
      </w:r>
      <w:hyperlink r:id="rId10" w:anchor="block_1000">
        <w:r w:rsidRPr="00BF7CED">
          <w:rPr>
            <w:rFonts w:ascii="Times New Roman" w:eastAsiaTheme="minorEastAsia" w:hAnsi="Times New Roman" w:cstheme="minorBidi"/>
            <w:sz w:val="28"/>
            <w:szCs w:val="28"/>
            <w:lang w:val="ru-RU" w:eastAsia="ru-RU"/>
          </w:rPr>
          <w:t>Гигиеническими</w:t>
        </w:r>
      </w:hyperlink>
      <w:r w:rsidRPr="00BF7CED">
        <w:rPr>
          <w:rFonts w:ascii="Times New Roman" w:eastAsiaTheme="minorEastAsia" w:hAnsi="Times New Roman" w:cstheme="minorBidi"/>
          <w:sz w:val="28"/>
          <w:szCs w:val="28"/>
          <w:lang w:val="ru-RU" w:eastAsia="ru-RU"/>
        </w:rPr>
        <w:t xml:space="preserve"> </w:t>
      </w:r>
      <w:hyperlink r:id="rId11" w:anchor="block_1000">
        <w:r w:rsidRPr="00BF7CED">
          <w:rPr>
            <w:rFonts w:ascii="Times New Roman" w:eastAsiaTheme="minorEastAsia" w:hAnsi="Times New Roman" w:cstheme="minorBidi"/>
            <w:sz w:val="28"/>
            <w:szCs w:val="28"/>
            <w:lang w:val="ru-RU" w:eastAsia="ru-RU"/>
          </w:rPr>
          <w:t xml:space="preserve">нормативами </w:t>
        </w:r>
      </w:hyperlink>
      <w:r w:rsidRPr="00BF7CED">
        <w:rPr>
          <w:rFonts w:ascii="Times New Roman" w:eastAsiaTheme="minorEastAsia" w:hAnsi="Times New Roman" w:cstheme="minorBidi"/>
          <w:sz w:val="28"/>
          <w:szCs w:val="28"/>
          <w:lang w:val="ru-RU" w:eastAsia="ru-RU"/>
        </w:rPr>
        <w:t xml:space="preserve">и </w:t>
      </w:r>
      <w:hyperlink r:id="rId12" w:anchor="block_1000">
        <w:r w:rsidRPr="00BF7CED">
          <w:rPr>
            <w:rFonts w:ascii="Times New Roman" w:eastAsiaTheme="minorEastAsia" w:hAnsi="Times New Roman" w:cstheme="minorBidi"/>
            <w:sz w:val="28"/>
            <w:szCs w:val="28"/>
            <w:lang w:val="ru-RU" w:eastAsia="ru-RU"/>
          </w:rPr>
          <w:t>Санитарно-эпидемиологическими требованиями</w:t>
        </w:r>
      </w:hyperlink>
      <w:r w:rsidRPr="00BF7CED">
        <w:rPr>
          <w:rFonts w:ascii="Times New Roman" w:eastAsiaTheme="minorEastAsia" w:hAnsi="Times New Roman" w:cstheme="minorBidi"/>
          <w:sz w:val="28"/>
          <w:szCs w:val="28"/>
          <w:lang w:val="ru-RU" w:eastAsia="ru-RU"/>
        </w:rPr>
        <w:t>.</w:t>
      </w:r>
    </w:p>
    <w:p w:rsidR="00BF7CED" w:rsidRPr="00BF7CED" w:rsidRDefault="00BF7CED" w:rsidP="00B1440F">
      <w:pPr>
        <w:pStyle w:val="a4"/>
        <w:spacing w:before="1"/>
        <w:ind w:right="409" w:firstLine="707"/>
        <w:rPr>
          <w:rFonts w:ascii="Times New Roman" w:eastAsiaTheme="minorEastAsia" w:hAnsi="Times New Roman" w:cstheme="minorBidi"/>
          <w:sz w:val="28"/>
          <w:szCs w:val="28"/>
          <w:lang w:val="ru-RU" w:eastAsia="ru-RU"/>
        </w:rPr>
      </w:pPr>
      <w:r w:rsidRPr="00BF7CED">
        <w:rPr>
          <w:rFonts w:ascii="Times New Roman" w:eastAsiaTheme="minorEastAsia" w:hAnsi="Times New Roman" w:cstheme="minorBidi"/>
          <w:sz w:val="28"/>
          <w:szCs w:val="28"/>
          <w:lang w:val="ru-RU" w:eastAsia="ru-RU"/>
        </w:rPr>
        <w:t>Для расширения возможностей индивидуального развития обучающихся предоставляется право на обучение по индивидуальным учебным планам (ИУП). ИУП направлены на осуществление осознанного выбора образовательной программы следующего уровня образования и/или направленности в том числе. Подробный механизм обучения по ИУП представлен в локальном акте образовательной организации «Порядок обучения по индивидуальному учебному плану». При формировании индивидуальных учебных планов, в том числе для ускоренного обучения, объем дневной и недельной учебной нагрузки, организация учебных и внеурочных мероприятий, расписание занятий, объем домашних заданий должны соответствовать требованиям, предусмотренным Гигиеническими нормативами и Санитарно-эпидемиологическими требованиями.</w:t>
      </w:r>
    </w:p>
    <w:p w:rsidR="00BF7CED" w:rsidRPr="00BF7CED" w:rsidRDefault="00BF7CED" w:rsidP="00B1440F">
      <w:pPr>
        <w:pStyle w:val="a4"/>
        <w:spacing w:before="1"/>
        <w:ind w:right="404" w:firstLine="707"/>
        <w:rPr>
          <w:rFonts w:ascii="Times New Roman" w:eastAsiaTheme="minorEastAsia" w:hAnsi="Times New Roman" w:cstheme="minorBidi"/>
          <w:sz w:val="28"/>
          <w:szCs w:val="28"/>
          <w:lang w:val="ru-RU" w:eastAsia="ru-RU"/>
        </w:rPr>
      </w:pPr>
      <w:r w:rsidRPr="00BF7CED">
        <w:rPr>
          <w:rFonts w:ascii="Times New Roman" w:eastAsiaTheme="minorEastAsia" w:hAnsi="Times New Roman" w:cstheme="minorBidi"/>
          <w:sz w:val="28"/>
          <w:szCs w:val="28"/>
          <w:lang w:val="ru-RU" w:eastAsia="ru-RU"/>
        </w:rPr>
        <w:t xml:space="preserve">Региональные, национальные и этнокультурные особенности </w:t>
      </w:r>
      <w:r w:rsidRPr="00BF7CED">
        <w:rPr>
          <w:rFonts w:ascii="Times New Roman" w:eastAsiaTheme="minorEastAsia" w:hAnsi="Times New Roman" w:cstheme="minorBidi"/>
          <w:sz w:val="28"/>
          <w:szCs w:val="28"/>
          <w:lang w:val="ru-RU" w:eastAsia="ru-RU"/>
        </w:rPr>
        <w:lastRenderedPageBreak/>
        <w:t>народов РФ учтены при разработке учебного плана и плана внеурочной деятельности. В частности, уроки родного языка, а также темы в учебных предметах и курсах внеурочной деятельности. Рабочая программа воспитания также содержит разделы, направленные на предоставление обучающимся исторического, социального опыта поколений россиян, светской этики.</w:t>
      </w:r>
    </w:p>
    <w:p w:rsidR="00BF7CED" w:rsidRPr="00BF7CED" w:rsidRDefault="00BF7CED" w:rsidP="00B1440F">
      <w:pPr>
        <w:pStyle w:val="a4"/>
        <w:ind w:right="413" w:firstLine="707"/>
        <w:rPr>
          <w:rFonts w:ascii="Times New Roman" w:eastAsiaTheme="minorEastAsia" w:hAnsi="Times New Roman" w:cstheme="minorBidi"/>
          <w:sz w:val="28"/>
          <w:szCs w:val="28"/>
          <w:lang w:val="ru-RU" w:eastAsia="ru-RU"/>
        </w:rPr>
      </w:pPr>
      <w:r w:rsidRPr="00BF7CED">
        <w:rPr>
          <w:rFonts w:ascii="Times New Roman" w:eastAsiaTheme="minorEastAsia" w:hAnsi="Times New Roman" w:cstheme="minorBidi"/>
          <w:sz w:val="28"/>
          <w:szCs w:val="28"/>
          <w:lang w:val="ru-RU" w:eastAsia="ru-RU"/>
        </w:rPr>
        <w:t>Основная образовательная программа формируется с учетом особенностей развития детей соответствующего возраста.</w:t>
      </w:r>
    </w:p>
    <w:p w:rsidR="00B128D0" w:rsidRPr="00BF7CED" w:rsidRDefault="00B128D0" w:rsidP="00B1440F">
      <w:pPr>
        <w:spacing w:line="240" w:lineRule="auto"/>
        <w:ind w:firstLine="709"/>
        <w:rPr>
          <w:sz w:val="28"/>
          <w:szCs w:val="28"/>
        </w:rPr>
      </w:pPr>
      <w:r w:rsidRPr="00BF7CED">
        <w:rPr>
          <w:sz w:val="28"/>
          <w:szCs w:val="28"/>
        </w:rPr>
        <w:t xml:space="preserve">Основная образовательная программа формируется с учетом особенностей развития детей соответствующего возраста. </w:t>
      </w:r>
    </w:p>
    <w:p w:rsidR="00B128D0" w:rsidRPr="000F7F80" w:rsidRDefault="00B128D0" w:rsidP="00B1440F">
      <w:pPr>
        <w:spacing w:line="240" w:lineRule="auto"/>
        <w:ind w:firstLine="709"/>
        <w:rPr>
          <w:sz w:val="28"/>
          <w:szCs w:val="28"/>
        </w:rPr>
      </w:pPr>
    </w:p>
    <w:p w:rsidR="005749CA" w:rsidRPr="000F7F80" w:rsidRDefault="005749CA" w:rsidP="00B1440F">
      <w:pPr>
        <w:pStyle w:val="20"/>
        <w:spacing w:line="240" w:lineRule="auto"/>
        <w:ind w:firstLine="709"/>
        <w:rPr>
          <w:rFonts w:ascii="Times New Roman" w:hAnsi="Times New Roman" w:cs="Times New Roman"/>
          <w:b/>
          <w:bCs/>
          <w:color w:val="auto"/>
          <w:sz w:val="28"/>
          <w:szCs w:val="28"/>
        </w:rPr>
      </w:pPr>
      <w:bookmarkStart w:id="13" w:name="bookmark88"/>
      <w:bookmarkStart w:id="14" w:name="bookmark89"/>
      <w:bookmarkStart w:id="15" w:name="bookmark91"/>
      <w:bookmarkStart w:id="16" w:name="_Toc112679850"/>
      <w:bookmarkStart w:id="17" w:name="_Toc128470904"/>
      <w:r w:rsidRPr="000F7F80">
        <w:rPr>
          <w:rFonts w:ascii="Times New Roman" w:hAnsi="Times New Roman" w:cs="Times New Roman"/>
          <w:b/>
          <w:bCs/>
          <w:color w:val="auto"/>
          <w:sz w:val="28"/>
          <w:szCs w:val="28"/>
        </w:rPr>
        <w:t xml:space="preserve">1.1.3. Общая характеристика основной образовательной программы </w:t>
      </w:r>
      <w:r w:rsidR="002F67F9">
        <w:rPr>
          <w:rFonts w:ascii="Times New Roman" w:hAnsi="Times New Roman" w:cs="Times New Roman"/>
          <w:b/>
          <w:bCs/>
          <w:color w:val="auto"/>
          <w:sz w:val="28"/>
          <w:szCs w:val="28"/>
        </w:rPr>
        <w:t>начального</w:t>
      </w:r>
      <w:r w:rsidRPr="000F7F80">
        <w:rPr>
          <w:rFonts w:ascii="Times New Roman" w:hAnsi="Times New Roman" w:cs="Times New Roman"/>
          <w:b/>
          <w:bCs/>
          <w:color w:val="auto"/>
          <w:sz w:val="28"/>
          <w:szCs w:val="28"/>
        </w:rPr>
        <w:t xml:space="preserve"> общего образования</w:t>
      </w:r>
      <w:bookmarkEnd w:id="13"/>
      <w:bookmarkEnd w:id="14"/>
      <w:bookmarkEnd w:id="15"/>
      <w:bookmarkEnd w:id="16"/>
      <w:bookmarkEnd w:id="17"/>
    </w:p>
    <w:p w:rsidR="005749CA" w:rsidRPr="000F7F80" w:rsidRDefault="005749CA" w:rsidP="00B1440F">
      <w:pPr>
        <w:spacing w:line="240" w:lineRule="auto"/>
        <w:ind w:firstLine="709"/>
        <w:rPr>
          <w:rFonts w:cs="Times New Roman"/>
          <w:sz w:val="28"/>
          <w:szCs w:val="28"/>
        </w:rPr>
      </w:pPr>
      <w:r w:rsidRPr="000F7F80">
        <w:rPr>
          <w:rFonts w:cs="Times New Roman"/>
          <w:sz w:val="28"/>
          <w:szCs w:val="28"/>
        </w:rPr>
        <w:t xml:space="preserve">В соответствии с Федеральным законом 273-ФЗ «Об образовании в Российской Федерации </w:t>
      </w:r>
      <w:r w:rsidRPr="000F7F80">
        <w:rPr>
          <w:rStyle w:val="s10"/>
          <w:rFonts w:cs="Times New Roman"/>
          <w:b/>
          <w:bCs/>
          <w:sz w:val="28"/>
          <w:szCs w:val="28"/>
          <w:shd w:val="clear" w:color="auto" w:fill="FFFFFF"/>
        </w:rPr>
        <w:t>образовательная программа</w:t>
      </w:r>
      <w:r w:rsidRPr="000F7F80">
        <w:rPr>
          <w:rFonts w:cs="Times New Roman"/>
          <w:sz w:val="28"/>
          <w:szCs w:val="28"/>
          <w:shd w:val="clear" w:color="auto" w:fill="FFFFFF"/>
        </w:rPr>
        <w:t xml:space="preserve"> - комплекс основных характеристик образования (объем, содержание, планируемые результаты) и организационно-педагогических условий, который представлен в виде учебного плана, календарного учебного графика, рабочих программ учебных предметов, курсов, дисциплин (модулей), иных компонентов, оценочных и методических материалов, а также в виде рабочей программы воспитания, календарного плана воспитательной работы, форм аттестации. </w:t>
      </w:r>
    </w:p>
    <w:p w:rsidR="005749CA" w:rsidRPr="000F7F80" w:rsidRDefault="005749CA" w:rsidP="00B1440F">
      <w:pPr>
        <w:spacing w:line="240" w:lineRule="auto"/>
        <w:ind w:firstLine="709"/>
        <w:rPr>
          <w:rFonts w:cs="Times New Roman"/>
          <w:sz w:val="28"/>
          <w:szCs w:val="28"/>
        </w:rPr>
      </w:pPr>
      <w:r w:rsidRPr="000F7F80">
        <w:rPr>
          <w:rFonts w:cs="Times New Roman"/>
          <w:sz w:val="28"/>
          <w:szCs w:val="28"/>
        </w:rPr>
        <w:t xml:space="preserve">Основная образовательная программа </w:t>
      </w:r>
      <w:r w:rsidR="00B166FF" w:rsidRPr="000F7F80">
        <w:rPr>
          <w:rFonts w:cs="Times New Roman"/>
          <w:sz w:val="28"/>
          <w:szCs w:val="28"/>
        </w:rPr>
        <w:t>начального</w:t>
      </w:r>
      <w:r w:rsidRPr="000F7F80">
        <w:rPr>
          <w:rFonts w:cs="Times New Roman"/>
          <w:sz w:val="28"/>
          <w:szCs w:val="28"/>
        </w:rPr>
        <w:t xml:space="preserve"> общего образования соответствует Федеральному государственному образовательному стандарту </w:t>
      </w:r>
      <w:r w:rsidR="00B166FF" w:rsidRPr="000F7F80">
        <w:rPr>
          <w:rFonts w:cs="Times New Roman"/>
          <w:sz w:val="28"/>
          <w:szCs w:val="28"/>
        </w:rPr>
        <w:t>начального</w:t>
      </w:r>
      <w:r w:rsidRPr="000F7F80">
        <w:rPr>
          <w:rFonts w:cs="Times New Roman"/>
          <w:sz w:val="28"/>
          <w:szCs w:val="28"/>
        </w:rPr>
        <w:t xml:space="preserve"> общего образования, утвержденного приказом Министерства просвещения Российск</w:t>
      </w:r>
      <w:r w:rsidR="00DF25F4">
        <w:rPr>
          <w:rFonts w:cs="Times New Roman"/>
          <w:sz w:val="28"/>
          <w:szCs w:val="28"/>
        </w:rPr>
        <w:t>ой Федерации от 31 мая 2021 г.</w:t>
      </w:r>
      <w:r w:rsidRPr="000F7F80">
        <w:rPr>
          <w:rFonts w:cs="Times New Roman"/>
          <w:sz w:val="28"/>
          <w:szCs w:val="28"/>
        </w:rPr>
        <w:t xml:space="preserve"> №28</w:t>
      </w:r>
      <w:r w:rsidR="00B166FF" w:rsidRPr="000F7F80">
        <w:rPr>
          <w:rFonts w:cs="Times New Roman"/>
          <w:sz w:val="28"/>
          <w:szCs w:val="28"/>
        </w:rPr>
        <w:t>6</w:t>
      </w:r>
      <w:r w:rsidR="007948E0" w:rsidRPr="000F7F80">
        <w:rPr>
          <w:rFonts w:cs="Times New Roman"/>
          <w:sz w:val="28"/>
          <w:szCs w:val="28"/>
        </w:rPr>
        <w:t xml:space="preserve"> и Федеральной образовательной программе начального общего образования, утвержденной приказом Министерства просвещения от </w:t>
      </w:r>
      <w:r w:rsidR="002A6220" w:rsidRPr="000F7F80">
        <w:rPr>
          <w:rFonts w:cs="Times New Roman"/>
          <w:sz w:val="28"/>
          <w:szCs w:val="28"/>
        </w:rPr>
        <w:t>18</w:t>
      </w:r>
      <w:r w:rsidR="00DF25F4">
        <w:rPr>
          <w:rFonts w:cs="Times New Roman"/>
          <w:sz w:val="28"/>
          <w:szCs w:val="28"/>
        </w:rPr>
        <w:t xml:space="preserve"> мая </w:t>
      </w:r>
      <w:r w:rsidR="007948E0" w:rsidRPr="000F7F80">
        <w:rPr>
          <w:rFonts w:cs="Times New Roman"/>
          <w:sz w:val="28"/>
          <w:szCs w:val="28"/>
        </w:rPr>
        <w:t>20</w:t>
      </w:r>
      <w:r w:rsidR="002A6220" w:rsidRPr="000F7F80">
        <w:rPr>
          <w:rFonts w:cs="Times New Roman"/>
          <w:sz w:val="28"/>
          <w:szCs w:val="28"/>
        </w:rPr>
        <w:t>23</w:t>
      </w:r>
      <w:r w:rsidR="00DF25F4">
        <w:rPr>
          <w:rFonts w:cs="Times New Roman"/>
          <w:sz w:val="28"/>
          <w:szCs w:val="28"/>
        </w:rPr>
        <w:t xml:space="preserve"> г.</w:t>
      </w:r>
      <w:r w:rsidR="007948E0" w:rsidRPr="000F7F80">
        <w:rPr>
          <w:rFonts w:cs="Times New Roman"/>
          <w:sz w:val="28"/>
          <w:szCs w:val="28"/>
        </w:rPr>
        <w:t xml:space="preserve"> №</w:t>
      </w:r>
      <w:r w:rsidR="002A6220" w:rsidRPr="000F7F80">
        <w:rPr>
          <w:rFonts w:cs="Times New Roman"/>
          <w:sz w:val="28"/>
          <w:szCs w:val="28"/>
        </w:rPr>
        <w:t>372</w:t>
      </w:r>
      <w:r w:rsidRPr="000F7F80">
        <w:rPr>
          <w:rFonts w:cs="Times New Roman"/>
          <w:sz w:val="28"/>
          <w:szCs w:val="28"/>
        </w:rPr>
        <w:t xml:space="preserve">, включает три раздела: целевой, содержательный и организационный. Структура ООП соответствует требованиям ФГОС </w:t>
      </w:r>
      <w:r w:rsidR="00B166FF" w:rsidRPr="000F7F80">
        <w:rPr>
          <w:rFonts w:cs="Times New Roman"/>
          <w:sz w:val="28"/>
          <w:szCs w:val="28"/>
        </w:rPr>
        <w:t>Н</w:t>
      </w:r>
      <w:r w:rsidRPr="000F7F80">
        <w:rPr>
          <w:rFonts w:cs="Times New Roman"/>
          <w:sz w:val="28"/>
          <w:szCs w:val="28"/>
        </w:rPr>
        <w:t>ОО, включает в себя следующие документы:</w:t>
      </w:r>
    </w:p>
    <w:p w:rsidR="00B166FF" w:rsidRPr="000F7F80" w:rsidRDefault="00B166FF" w:rsidP="00B1440F">
      <w:pPr>
        <w:pStyle w:val="a9"/>
        <w:ind w:firstLine="709"/>
        <w:jc w:val="both"/>
        <w:rPr>
          <w:rFonts w:ascii="Times New Roman" w:hAnsi="Times New Roman" w:cs="Times New Roman"/>
          <w:b/>
          <w:bCs/>
          <w:sz w:val="28"/>
          <w:szCs w:val="28"/>
        </w:rPr>
      </w:pPr>
      <w:r w:rsidRPr="000F7F80">
        <w:rPr>
          <w:rFonts w:ascii="Times New Roman" w:hAnsi="Times New Roman" w:cs="Times New Roman"/>
          <w:b/>
          <w:bCs/>
          <w:sz w:val="28"/>
          <w:szCs w:val="28"/>
        </w:rPr>
        <w:t>1. Целевой раздел</w:t>
      </w:r>
    </w:p>
    <w:p w:rsidR="00B166FF" w:rsidRPr="000F7F80" w:rsidRDefault="00B166FF" w:rsidP="00B1440F">
      <w:pPr>
        <w:pStyle w:val="a9"/>
        <w:ind w:firstLine="709"/>
        <w:jc w:val="both"/>
        <w:rPr>
          <w:rFonts w:ascii="Times New Roman" w:hAnsi="Times New Roman" w:cs="Times New Roman"/>
          <w:sz w:val="28"/>
          <w:szCs w:val="28"/>
        </w:rPr>
      </w:pPr>
      <w:r w:rsidRPr="000F7F80">
        <w:rPr>
          <w:rFonts w:ascii="Times New Roman" w:hAnsi="Times New Roman" w:cs="Times New Roman"/>
          <w:sz w:val="28"/>
          <w:szCs w:val="28"/>
          <w:shd w:val="clear" w:color="auto" w:fill="FFFFFF"/>
        </w:rPr>
        <w:t>1.1. Пояснительная записка</w:t>
      </w:r>
    </w:p>
    <w:p w:rsidR="00B166FF" w:rsidRPr="000F7F80" w:rsidRDefault="00B166FF" w:rsidP="00B1440F">
      <w:pPr>
        <w:pStyle w:val="a9"/>
        <w:ind w:firstLine="709"/>
        <w:jc w:val="both"/>
        <w:rPr>
          <w:rFonts w:ascii="Times New Roman" w:hAnsi="Times New Roman" w:cs="Times New Roman"/>
          <w:sz w:val="28"/>
          <w:szCs w:val="28"/>
        </w:rPr>
      </w:pPr>
      <w:r w:rsidRPr="000F7F80">
        <w:rPr>
          <w:rFonts w:ascii="Times New Roman" w:hAnsi="Times New Roman" w:cs="Times New Roman"/>
          <w:sz w:val="28"/>
          <w:szCs w:val="28"/>
          <w:shd w:val="clear" w:color="auto" w:fill="FFFFFF"/>
        </w:rPr>
        <w:t>1.2. Планируемые результаты освоения обучающимися программы начального общего образования,</w:t>
      </w:r>
    </w:p>
    <w:p w:rsidR="00B166FF" w:rsidRPr="000F7F80" w:rsidRDefault="00B166FF" w:rsidP="00B1440F">
      <w:pPr>
        <w:pStyle w:val="a9"/>
        <w:ind w:firstLine="709"/>
        <w:jc w:val="both"/>
        <w:rPr>
          <w:rFonts w:ascii="Times New Roman" w:hAnsi="Times New Roman" w:cs="Times New Roman"/>
          <w:sz w:val="28"/>
          <w:szCs w:val="28"/>
        </w:rPr>
      </w:pPr>
      <w:r w:rsidRPr="000F7F80">
        <w:rPr>
          <w:rFonts w:ascii="Times New Roman" w:hAnsi="Times New Roman" w:cs="Times New Roman"/>
          <w:sz w:val="28"/>
          <w:szCs w:val="28"/>
          <w:shd w:val="clear" w:color="auto" w:fill="FFFFFF"/>
        </w:rPr>
        <w:t xml:space="preserve">1.3. Система оценки достижения планируемых результатов освоения программы начального общего образования, (Мониторинги, контрольно-измерительные материалы и другие методические материалы вынесены в Приложение к ООП. Возможно обновление Приложений по необходимости в порядке, предусмотренном законодательством), </w:t>
      </w:r>
    </w:p>
    <w:p w:rsidR="00B166FF" w:rsidRPr="000F7F80" w:rsidRDefault="00B166FF" w:rsidP="00B1440F">
      <w:pPr>
        <w:pStyle w:val="a9"/>
        <w:ind w:firstLine="567"/>
        <w:jc w:val="both"/>
        <w:rPr>
          <w:rFonts w:ascii="Times New Roman" w:hAnsi="Times New Roman" w:cs="Times New Roman"/>
          <w:b/>
          <w:bCs/>
          <w:sz w:val="28"/>
          <w:szCs w:val="28"/>
        </w:rPr>
      </w:pPr>
      <w:r w:rsidRPr="000F7F80">
        <w:rPr>
          <w:rFonts w:ascii="Times New Roman" w:hAnsi="Times New Roman" w:cs="Times New Roman"/>
          <w:b/>
          <w:bCs/>
          <w:sz w:val="28"/>
          <w:szCs w:val="28"/>
        </w:rPr>
        <w:t>2. Содержательный раздел</w:t>
      </w:r>
    </w:p>
    <w:p w:rsidR="00B166FF" w:rsidRPr="000F7F80" w:rsidRDefault="00B166FF" w:rsidP="00B1440F">
      <w:pPr>
        <w:pStyle w:val="a9"/>
        <w:ind w:firstLine="567"/>
        <w:jc w:val="both"/>
        <w:rPr>
          <w:rFonts w:ascii="Times New Roman" w:hAnsi="Times New Roman" w:cs="Times New Roman"/>
          <w:sz w:val="28"/>
          <w:szCs w:val="28"/>
        </w:rPr>
      </w:pPr>
      <w:r w:rsidRPr="000F7F80">
        <w:rPr>
          <w:rFonts w:ascii="Times New Roman" w:hAnsi="Times New Roman" w:cs="Times New Roman"/>
          <w:sz w:val="28"/>
          <w:szCs w:val="28"/>
          <w:shd w:val="clear" w:color="auto" w:fill="FFFFFF"/>
        </w:rPr>
        <w:t xml:space="preserve">2.1. Рабочие программы учебных предметов, учебных курсов (в том числе внеурочной деятельности), учебных </w:t>
      </w:r>
      <w:r w:rsidR="00567337">
        <w:rPr>
          <w:rFonts w:ascii="Times New Roman" w:hAnsi="Times New Roman" w:cs="Times New Roman"/>
          <w:sz w:val="28"/>
          <w:szCs w:val="28"/>
          <w:shd w:val="clear" w:color="auto" w:fill="FFFFFF"/>
        </w:rPr>
        <w:t xml:space="preserve">моулей. </w:t>
      </w:r>
    </w:p>
    <w:p w:rsidR="00B166FF" w:rsidRPr="000F7F80" w:rsidRDefault="00B166FF" w:rsidP="00B1440F">
      <w:pPr>
        <w:pStyle w:val="a9"/>
        <w:ind w:firstLine="567"/>
        <w:jc w:val="both"/>
        <w:rPr>
          <w:rFonts w:ascii="Times New Roman" w:hAnsi="Times New Roman" w:cs="Times New Roman"/>
          <w:sz w:val="28"/>
          <w:szCs w:val="28"/>
        </w:rPr>
      </w:pPr>
      <w:r w:rsidRPr="000F7F80">
        <w:rPr>
          <w:rFonts w:ascii="Times New Roman" w:hAnsi="Times New Roman" w:cs="Times New Roman"/>
          <w:sz w:val="28"/>
          <w:szCs w:val="28"/>
          <w:shd w:val="clear" w:color="auto" w:fill="FFFFFF"/>
        </w:rPr>
        <w:t>2.2. Программа формирования универсальных учебных действий у обучающихся</w:t>
      </w:r>
      <w:r w:rsidR="00F30CE7" w:rsidRPr="000F7F80">
        <w:rPr>
          <w:rFonts w:ascii="Times New Roman" w:hAnsi="Times New Roman" w:cs="Times New Roman"/>
          <w:sz w:val="28"/>
          <w:szCs w:val="28"/>
          <w:shd w:val="clear" w:color="auto" w:fill="FFFFFF"/>
        </w:rPr>
        <w:t>.</w:t>
      </w:r>
    </w:p>
    <w:p w:rsidR="00B166FF" w:rsidRPr="000F7F80" w:rsidRDefault="00B166FF" w:rsidP="00B1440F">
      <w:pPr>
        <w:pStyle w:val="a9"/>
        <w:ind w:firstLine="567"/>
        <w:jc w:val="both"/>
        <w:rPr>
          <w:rFonts w:ascii="Times New Roman" w:hAnsi="Times New Roman" w:cs="Times New Roman"/>
          <w:sz w:val="28"/>
          <w:szCs w:val="28"/>
        </w:rPr>
      </w:pPr>
      <w:r w:rsidRPr="000F7F80">
        <w:rPr>
          <w:rFonts w:ascii="Times New Roman" w:hAnsi="Times New Roman" w:cs="Times New Roman"/>
          <w:sz w:val="28"/>
          <w:szCs w:val="28"/>
          <w:shd w:val="clear" w:color="auto" w:fill="FFFFFF"/>
        </w:rPr>
        <w:lastRenderedPageBreak/>
        <w:t>2.3. Рабочая программа воспитания</w:t>
      </w:r>
      <w:r w:rsidR="00F30CE7" w:rsidRPr="000F7F80">
        <w:rPr>
          <w:rFonts w:ascii="Times New Roman" w:hAnsi="Times New Roman" w:cs="Times New Roman"/>
          <w:sz w:val="28"/>
          <w:szCs w:val="28"/>
          <w:shd w:val="clear" w:color="auto" w:fill="FFFFFF"/>
        </w:rPr>
        <w:t>.</w:t>
      </w:r>
      <w:r w:rsidRPr="000F7F80">
        <w:rPr>
          <w:rFonts w:ascii="Times New Roman" w:hAnsi="Times New Roman" w:cs="Times New Roman"/>
          <w:sz w:val="28"/>
          <w:szCs w:val="28"/>
          <w:shd w:val="clear" w:color="auto" w:fill="FFFFFF"/>
        </w:rPr>
        <w:t xml:space="preserve"> </w:t>
      </w:r>
    </w:p>
    <w:p w:rsidR="00B166FF" w:rsidRPr="000F7F80" w:rsidRDefault="00B166FF" w:rsidP="00B1440F">
      <w:pPr>
        <w:pStyle w:val="a9"/>
        <w:ind w:firstLine="567"/>
        <w:jc w:val="both"/>
        <w:rPr>
          <w:rFonts w:ascii="Times New Roman" w:hAnsi="Times New Roman" w:cs="Times New Roman"/>
          <w:b/>
          <w:bCs/>
          <w:sz w:val="28"/>
          <w:szCs w:val="28"/>
        </w:rPr>
      </w:pPr>
      <w:r w:rsidRPr="000F7F80">
        <w:rPr>
          <w:rFonts w:ascii="Times New Roman" w:hAnsi="Times New Roman" w:cs="Times New Roman"/>
          <w:b/>
          <w:bCs/>
          <w:sz w:val="28"/>
          <w:szCs w:val="28"/>
        </w:rPr>
        <w:t>3. Организационный раздел</w:t>
      </w:r>
    </w:p>
    <w:p w:rsidR="00B166FF" w:rsidRPr="000F7F80" w:rsidRDefault="00B166FF" w:rsidP="00B1440F">
      <w:pPr>
        <w:pStyle w:val="a9"/>
        <w:ind w:firstLine="567"/>
        <w:jc w:val="both"/>
        <w:rPr>
          <w:rFonts w:ascii="Times New Roman" w:hAnsi="Times New Roman" w:cs="Times New Roman"/>
          <w:sz w:val="28"/>
          <w:szCs w:val="28"/>
        </w:rPr>
      </w:pPr>
      <w:r w:rsidRPr="000F7F80">
        <w:rPr>
          <w:rFonts w:ascii="Times New Roman" w:hAnsi="Times New Roman" w:cs="Times New Roman"/>
          <w:sz w:val="28"/>
          <w:szCs w:val="28"/>
          <w:shd w:val="clear" w:color="auto" w:fill="FFFFFF"/>
        </w:rPr>
        <w:t>3.1. Учебный план,</w:t>
      </w:r>
    </w:p>
    <w:p w:rsidR="00B166FF" w:rsidRPr="000F7F80" w:rsidRDefault="00B166FF" w:rsidP="00B1440F">
      <w:pPr>
        <w:pStyle w:val="a9"/>
        <w:ind w:firstLine="567"/>
        <w:jc w:val="both"/>
        <w:rPr>
          <w:rFonts w:ascii="Times New Roman" w:hAnsi="Times New Roman" w:cs="Times New Roman"/>
          <w:sz w:val="28"/>
          <w:szCs w:val="28"/>
        </w:rPr>
      </w:pPr>
      <w:r w:rsidRPr="000F7F80">
        <w:rPr>
          <w:rFonts w:ascii="Times New Roman" w:hAnsi="Times New Roman" w:cs="Times New Roman"/>
          <w:sz w:val="28"/>
          <w:szCs w:val="28"/>
          <w:shd w:val="clear" w:color="auto" w:fill="FFFFFF"/>
        </w:rPr>
        <w:t>3.2. План внеурочной деятельности,</w:t>
      </w:r>
    </w:p>
    <w:p w:rsidR="00B166FF" w:rsidRPr="000F7F80" w:rsidRDefault="00B166FF" w:rsidP="00B1440F">
      <w:pPr>
        <w:pStyle w:val="a9"/>
        <w:ind w:firstLine="567"/>
        <w:jc w:val="both"/>
        <w:rPr>
          <w:rFonts w:ascii="Times New Roman" w:hAnsi="Times New Roman" w:cs="Times New Roman"/>
          <w:sz w:val="28"/>
          <w:szCs w:val="28"/>
        </w:rPr>
      </w:pPr>
      <w:r w:rsidRPr="000F7F80">
        <w:rPr>
          <w:rFonts w:ascii="Times New Roman" w:hAnsi="Times New Roman" w:cs="Times New Roman"/>
          <w:sz w:val="28"/>
          <w:szCs w:val="28"/>
          <w:shd w:val="clear" w:color="auto" w:fill="FFFFFF"/>
        </w:rPr>
        <w:t>3.3. Календарный учебный график,</w:t>
      </w:r>
    </w:p>
    <w:p w:rsidR="00B166FF" w:rsidRPr="000F7F80" w:rsidRDefault="00B166FF" w:rsidP="00B1440F">
      <w:pPr>
        <w:pStyle w:val="a9"/>
        <w:ind w:firstLine="567"/>
        <w:jc w:val="both"/>
        <w:rPr>
          <w:rFonts w:ascii="Times New Roman" w:hAnsi="Times New Roman" w:cs="Times New Roman"/>
          <w:sz w:val="28"/>
          <w:szCs w:val="28"/>
        </w:rPr>
      </w:pPr>
      <w:r w:rsidRPr="000F7F80">
        <w:rPr>
          <w:rFonts w:ascii="Times New Roman" w:hAnsi="Times New Roman" w:cs="Times New Roman"/>
          <w:sz w:val="28"/>
          <w:szCs w:val="28"/>
          <w:shd w:val="clear" w:color="auto" w:fill="FFFFFF"/>
        </w:rPr>
        <w:t>3.4. Календарный план воспитательной работы,</w:t>
      </w:r>
    </w:p>
    <w:p w:rsidR="00B166FF" w:rsidRPr="000F7F80" w:rsidRDefault="00B166FF" w:rsidP="00B1440F">
      <w:pPr>
        <w:pStyle w:val="a9"/>
        <w:ind w:firstLine="567"/>
        <w:jc w:val="both"/>
        <w:rPr>
          <w:rFonts w:ascii="Times New Roman" w:hAnsi="Times New Roman" w:cs="Times New Roman"/>
          <w:sz w:val="28"/>
          <w:szCs w:val="28"/>
          <w:shd w:val="clear" w:color="auto" w:fill="FFFFFF"/>
        </w:rPr>
      </w:pPr>
      <w:r w:rsidRPr="000F7F80">
        <w:rPr>
          <w:rFonts w:ascii="Times New Roman" w:hAnsi="Times New Roman" w:cs="Times New Roman"/>
          <w:sz w:val="28"/>
          <w:szCs w:val="28"/>
          <w:shd w:val="clear" w:color="auto" w:fill="FFFFFF"/>
        </w:rPr>
        <w:t xml:space="preserve">3.5. Характеристика условий реализации программы начального общего образования в соответствии с требованиями ФГОС. (Материально-техническая база, списки педагогических сотрудников, штатное расписание и другие документы, составляющие характеристику условий реализации программы, актуализируются ежегодно перед началом учебного года и являются Приложением к ООП). </w:t>
      </w:r>
    </w:p>
    <w:p w:rsidR="00B166FF" w:rsidRPr="000F7F80" w:rsidRDefault="00B166FF" w:rsidP="00B1440F">
      <w:pPr>
        <w:pStyle w:val="a9"/>
        <w:ind w:firstLine="567"/>
        <w:jc w:val="both"/>
        <w:rPr>
          <w:rFonts w:ascii="Times New Roman" w:hAnsi="Times New Roman" w:cs="Times New Roman"/>
          <w:sz w:val="28"/>
          <w:szCs w:val="28"/>
          <w:shd w:val="clear" w:color="auto" w:fill="FFFFFF"/>
        </w:rPr>
      </w:pPr>
      <w:r w:rsidRPr="000F7F80">
        <w:rPr>
          <w:rFonts w:ascii="Times New Roman" w:hAnsi="Times New Roman" w:cs="Times New Roman"/>
          <w:sz w:val="28"/>
          <w:szCs w:val="28"/>
          <w:shd w:val="clear" w:color="auto" w:fill="FFFFFF"/>
        </w:rPr>
        <w:t xml:space="preserve">Реализация ООП НОО обеспечивает право каждого человека на образование, недопустимость дискриминации в сфере образования. </w:t>
      </w:r>
    </w:p>
    <w:p w:rsidR="00B166FF" w:rsidRPr="000F7F80" w:rsidRDefault="00B166FF" w:rsidP="00B1440F">
      <w:pPr>
        <w:pStyle w:val="a9"/>
        <w:ind w:firstLine="567"/>
        <w:jc w:val="both"/>
        <w:rPr>
          <w:rFonts w:ascii="Times New Roman" w:hAnsi="Times New Roman" w:cs="Times New Roman"/>
          <w:sz w:val="28"/>
          <w:szCs w:val="28"/>
          <w:shd w:val="clear" w:color="auto" w:fill="FFFFFF"/>
        </w:rPr>
      </w:pPr>
      <w:r w:rsidRPr="000F7F80">
        <w:rPr>
          <w:rFonts w:ascii="Times New Roman" w:hAnsi="Times New Roman" w:cs="Times New Roman"/>
          <w:sz w:val="28"/>
          <w:szCs w:val="28"/>
          <w:shd w:val="clear" w:color="auto" w:fill="FFFFFF"/>
        </w:rPr>
        <w:t xml:space="preserve">Программа разработана и реализуется педагогическим коллективом образовательной организации. При реализации программы используются педагогически обоснованные формы, средства, методы обучения и воспитания. Каждый педагог имеет право на их выбор, а также имеет право на творческую инициативу, разработку и </w:t>
      </w:r>
      <w:r w:rsidR="00D66026" w:rsidRPr="000F7F80">
        <w:rPr>
          <w:rFonts w:ascii="Times New Roman" w:hAnsi="Times New Roman" w:cs="Times New Roman"/>
          <w:sz w:val="28"/>
          <w:szCs w:val="28"/>
          <w:shd w:val="clear" w:color="auto" w:fill="FFFFFF"/>
        </w:rPr>
        <w:t>применение авторских программ</w:t>
      </w:r>
      <w:r w:rsidR="00D66026" w:rsidRPr="000F7F80">
        <w:rPr>
          <w:rFonts w:ascii="PT Serif" w:hAnsi="PT Serif"/>
          <w:color w:val="464C55"/>
          <w:sz w:val="28"/>
          <w:szCs w:val="28"/>
          <w:shd w:val="clear" w:color="auto" w:fill="FFFFFF"/>
        </w:rPr>
        <w:t> </w:t>
      </w:r>
      <w:r w:rsidR="00D66026" w:rsidRPr="000F7F80">
        <w:rPr>
          <w:rFonts w:ascii="Times New Roman" w:hAnsi="Times New Roman" w:cs="Times New Roman"/>
          <w:sz w:val="28"/>
          <w:szCs w:val="28"/>
          <w:shd w:val="clear" w:color="auto" w:fill="FFFFFF"/>
        </w:rPr>
        <w:t>и методов обучения,</w:t>
      </w:r>
      <w:r w:rsidRPr="000F7F80">
        <w:rPr>
          <w:rFonts w:ascii="Times New Roman" w:hAnsi="Times New Roman" w:cs="Times New Roman"/>
          <w:sz w:val="28"/>
          <w:szCs w:val="28"/>
          <w:shd w:val="clear" w:color="auto" w:fill="FFFFFF"/>
        </w:rPr>
        <w:t xml:space="preserve"> и воспитания в пределах реализуемой образовательной программы, отдельного учебного предмета, курса, дисциплины (модуля). </w:t>
      </w:r>
    </w:p>
    <w:p w:rsidR="00B166FF" w:rsidRPr="000F7F80" w:rsidRDefault="00B166FF" w:rsidP="00B1440F">
      <w:pPr>
        <w:pStyle w:val="a9"/>
        <w:ind w:firstLine="567"/>
        <w:jc w:val="both"/>
        <w:rPr>
          <w:rFonts w:ascii="Times New Roman" w:hAnsi="Times New Roman" w:cs="Times New Roman"/>
          <w:sz w:val="28"/>
          <w:szCs w:val="28"/>
          <w:shd w:val="clear" w:color="auto" w:fill="FFFFFF"/>
        </w:rPr>
      </w:pPr>
      <w:r w:rsidRPr="000F7F80">
        <w:rPr>
          <w:rFonts w:ascii="Times New Roman" w:hAnsi="Times New Roman" w:cs="Times New Roman"/>
          <w:sz w:val="28"/>
          <w:szCs w:val="28"/>
          <w:shd w:val="clear" w:color="auto" w:fill="FFFFFF"/>
        </w:rPr>
        <w:t xml:space="preserve">Обучение по образовательной программе реализуется с учетом потребностей, возможностей личности и в зависимости от объема обязательных занятий педагогического работника с обучающимися осуществляется в очной, очно-заочной или заочной форме. </w:t>
      </w:r>
    </w:p>
    <w:p w:rsidR="00B166FF" w:rsidRPr="000F7F80" w:rsidRDefault="00F30CE7" w:rsidP="00B1440F">
      <w:pPr>
        <w:pStyle w:val="a9"/>
        <w:ind w:firstLine="567"/>
        <w:jc w:val="both"/>
        <w:rPr>
          <w:rFonts w:ascii="Times New Roman" w:hAnsi="Times New Roman" w:cs="Times New Roman"/>
          <w:sz w:val="28"/>
          <w:szCs w:val="28"/>
          <w:shd w:val="clear" w:color="auto" w:fill="FFFFFF"/>
        </w:rPr>
      </w:pPr>
      <w:r w:rsidRPr="000F7F80">
        <w:rPr>
          <w:rFonts w:ascii="Times New Roman" w:hAnsi="Times New Roman" w:cs="Times New Roman"/>
          <w:sz w:val="28"/>
          <w:szCs w:val="28"/>
          <w:shd w:val="clear" w:color="auto" w:fill="FFFFFF"/>
        </w:rPr>
        <w:t xml:space="preserve">ООП НОО учитывает возрастные и психологические особенности обучающихся. Наиболее адаптивным сроком освоения ООП НОО является четыре года. Общий объем аудиторной работы обучающихся за четыре учебных года не может составлять менее 2954 академических часов и более 3345 академических часов в соответствии с требованиями к организации образовательного процесса к учебной нагрузке при 5-дневной учебной неделе, предусмотренными Гигиеническими нормативами и Санитарно-эпидемиологическими требованиями. </w:t>
      </w:r>
      <w:r w:rsidR="00B166FF" w:rsidRPr="000F7F80">
        <w:rPr>
          <w:rFonts w:ascii="Times New Roman" w:hAnsi="Times New Roman" w:cs="Times New Roman"/>
          <w:sz w:val="28"/>
          <w:szCs w:val="28"/>
          <w:shd w:val="clear" w:color="auto" w:fill="FFFFFF"/>
        </w:rPr>
        <w:t xml:space="preserve">Общий объем аудиторной нагрузки определяется учебным планом, часы внеурочной деятельности не входят в аудиторную нагрузку. Объем внеурочной деятельности для обучающихся при освоении ими программы начального общего образования определяется планом внеурочной деятельности. </w:t>
      </w:r>
    </w:p>
    <w:p w:rsidR="00B166FF" w:rsidRPr="000F7F80" w:rsidRDefault="00B166FF" w:rsidP="00B1440F">
      <w:pPr>
        <w:spacing w:line="240" w:lineRule="auto"/>
        <w:ind w:firstLine="567"/>
        <w:rPr>
          <w:rFonts w:cs="Times New Roman"/>
          <w:sz w:val="28"/>
          <w:szCs w:val="28"/>
        </w:rPr>
      </w:pPr>
    </w:p>
    <w:p w:rsidR="00B166FF" w:rsidRDefault="00567337" w:rsidP="00B1440F">
      <w:pPr>
        <w:pStyle w:val="20"/>
        <w:numPr>
          <w:ilvl w:val="1"/>
          <w:numId w:val="1"/>
        </w:numPr>
        <w:spacing w:line="240" w:lineRule="auto"/>
        <w:rPr>
          <w:rFonts w:ascii="Times New Roman" w:hAnsi="Times New Roman" w:cs="Times New Roman"/>
          <w:b/>
          <w:bCs/>
          <w:color w:val="auto"/>
          <w:sz w:val="28"/>
          <w:szCs w:val="28"/>
        </w:rPr>
      </w:pPr>
      <w:bookmarkStart w:id="18" w:name="bookmark95"/>
      <w:bookmarkStart w:id="19" w:name="_Toc112679851"/>
      <w:bookmarkStart w:id="20" w:name="_Toc128470905"/>
      <w:bookmarkEnd w:id="18"/>
      <w:r w:rsidRPr="000F7F80">
        <w:rPr>
          <w:rFonts w:ascii="Times New Roman" w:hAnsi="Times New Roman" w:cs="Times New Roman"/>
          <w:b/>
          <w:bCs/>
          <w:color w:val="auto"/>
          <w:sz w:val="28"/>
          <w:szCs w:val="28"/>
        </w:rPr>
        <w:t>Планируемые результаты освоения обучающимися программы начального общего образования</w:t>
      </w:r>
      <w:bookmarkEnd w:id="19"/>
      <w:bookmarkEnd w:id="20"/>
    </w:p>
    <w:p w:rsidR="00567337" w:rsidRPr="00567337" w:rsidRDefault="00567337" w:rsidP="00B1440F">
      <w:pPr>
        <w:spacing w:line="240" w:lineRule="auto"/>
      </w:pPr>
    </w:p>
    <w:p w:rsidR="007948E0" w:rsidRPr="000F7F80" w:rsidRDefault="007948E0" w:rsidP="00B1440F">
      <w:pPr>
        <w:pStyle w:val="a9"/>
        <w:ind w:firstLine="567"/>
        <w:jc w:val="both"/>
        <w:rPr>
          <w:rFonts w:ascii="Times New Roman" w:hAnsi="Times New Roman" w:cs="Times New Roman"/>
          <w:sz w:val="28"/>
          <w:szCs w:val="28"/>
        </w:rPr>
      </w:pPr>
      <w:r w:rsidRPr="000F7F80">
        <w:rPr>
          <w:rFonts w:ascii="Times New Roman" w:hAnsi="Times New Roman" w:cs="Times New Roman"/>
          <w:sz w:val="28"/>
          <w:szCs w:val="28"/>
        </w:rPr>
        <w:t>Планируемые результаты освоения ООП НОО соответствуют современным целям начального общего образования, представленным во ФГОС НОО как система личностных, метапредметных и предметных достижений обучающегося.</w:t>
      </w:r>
    </w:p>
    <w:p w:rsidR="007948E0" w:rsidRPr="000F7F80" w:rsidRDefault="007948E0" w:rsidP="00B1440F">
      <w:pPr>
        <w:pStyle w:val="a9"/>
        <w:ind w:firstLine="567"/>
        <w:jc w:val="both"/>
        <w:rPr>
          <w:rFonts w:ascii="Times New Roman" w:hAnsi="Times New Roman" w:cs="Times New Roman"/>
          <w:sz w:val="28"/>
          <w:szCs w:val="28"/>
        </w:rPr>
      </w:pPr>
      <w:r w:rsidRPr="000F7F80">
        <w:rPr>
          <w:rFonts w:ascii="Times New Roman" w:hAnsi="Times New Roman" w:cs="Times New Roman"/>
          <w:sz w:val="28"/>
          <w:szCs w:val="28"/>
        </w:rPr>
        <w:lastRenderedPageBreak/>
        <w:t>Личностные результаты освоения ООП НОО достигаются в единстве учебной и воспитательной деятельности образовательной организации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7948E0" w:rsidRPr="000F7F80" w:rsidRDefault="007948E0" w:rsidP="00B1440F">
      <w:pPr>
        <w:pStyle w:val="a9"/>
        <w:ind w:firstLine="567"/>
        <w:jc w:val="both"/>
        <w:rPr>
          <w:rFonts w:ascii="Times New Roman" w:hAnsi="Times New Roman" w:cs="Times New Roman"/>
          <w:sz w:val="28"/>
          <w:szCs w:val="28"/>
        </w:rPr>
      </w:pPr>
      <w:r w:rsidRPr="000F7F80">
        <w:rPr>
          <w:rFonts w:ascii="Times New Roman" w:hAnsi="Times New Roman" w:cs="Times New Roman"/>
          <w:sz w:val="28"/>
          <w:szCs w:val="28"/>
        </w:rPr>
        <w:t>Метапредметные результаты характеризуют уровень сформированное познавательных, коммуникативных и регулятивных универсальных действий, которые обеспечивают успешность изучения учебных предметов, а также становление способности к самообразованию и саморазвитию. В результате освоения содержания программы начального общего образования обучающиеся овладевают рядом междисциплинарных понятий, а также различными знаковосимволическими средствами, которые помогают обучающимся применять знания, как в типовых, так и в новых, нестандартных учебных ситуациях.</w:t>
      </w:r>
    </w:p>
    <w:p w:rsidR="00B0149C" w:rsidRPr="000F7F80" w:rsidRDefault="00B0149C" w:rsidP="00B1440F">
      <w:pPr>
        <w:spacing w:line="240" w:lineRule="auto"/>
        <w:ind w:firstLine="567"/>
        <w:rPr>
          <w:rFonts w:cs="Times New Roman"/>
          <w:sz w:val="28"/>
          <w:szCs w:val="28"/>
        </w:rPr>
      </w:pPr>
      <w:r w:rsidRPr="000F7F80">
        <w:rPr>
          <w:rFonts w:cs="Times New Roman"/>
          <w:sz w:val="28"/>
          <w:szCs w:val="28"/>
        </w:rPr>
        <w:t xml:space="preserve">Обучающийся после завершения освоения основной образовательной программы начального общего образования должен достичь следующих результатов: </w:t>
      </w:r>
    </w:p>
    <w:p w:rsidR="00B0149C" w:rsidRPr="000F7F80" w:rsidRDefault="00B0149C" w:rsidP="00B1440F">
      <w:pPr>
        <w:pStyle w:val="a6"/>
        <w:numPr>
          <w:ilvl w:val="0"/>
          <w:numId w:val="5"/>
        </w:numPr>
        <w:spacing w:line="240" w:lineRule="auto"/>
        <w:ind w:left="0" w:firstLine="709"/>
        <w:rPr>
          <w:sz w:val="28"/>
          <w:szCs w:val="28"/>
        </w:rPr>
      </w:pPr>
      <w:r w:rsidRPr="000F7F80">
        <w:rPr>
          <w:b/>
          <w:bCs/>
          <w:sz w:val="28"/>
          <w:szCs w:val="28"/>
        </w:rPr>
        <w:t xml:space="preserve">Личностные результаты </w:t>
      </w:r>
      <w:r w:rsidRPr="000F7F80">
        <w:rPr>
          <w:sz w:val="28"/>
          <w:szCs w:val="28"/>
        </w:rPr>
        <w:t>(включающие формирование у обучающихся основ российской гражданской идентичности; готовность обучающихся к саморазвитию; мотивацию к познанию и обучению; ценностные установки и социально значимые качества личности; активное участие в социально значимой деятельности);</w:t>
      </w:r>
    </w:p>
    <w:p w:rsidR="00B0149C" w:rsidRPr="000F7F80" w:rsidRDefault="00B0149C" w:rsidP="00B1440F">
      <w:pPr>
        <w:pStyle w:val="a6"/>
        <w:numPr>
          <w:ilvl w:val="0"/>
          <w:numId w:val="5"/>
        </w:numPr>
        <w:spacing w:line="240" w:lineRule="auto"/>
        <w:ind w:left="0" w:firstLine="709"/>
        <w:rPr>
          <w:sz w:val="28"/>
          <w:szCs w:val="28"/>
        </w:rPr>
      </w:pPr>
      <w:r w:rsidRPr="000F7F80">
        <w:rPr>
          <w:b/>
          <w:bCs/>
          <w:sz w:val="28"/>
          <w:szCs w:val="28"/>
        </w:rPr>
        <w:t xml:space="preserve">Метапредметные результаты </w:t>
      </w:r>
      <w:r w:rsidRPr="000F7F80">
        <w:rPr>
          <w:sz w:val="28"/>
          <w:szCs w:val="28"/>
        </w:rPr>
        <w:t>(включающие универсальные познавательные учебные действия (базовые логические и начальные исследовательские действия, а также работу с информацией); универсальные коммуникативные действия (общение, совместная деятельность, презентация); универсальные регулятивные действия (саморегуляция, самоконтроль);</w:t>
      </w:r>
    </w:p>
    <w:p w:rsidR="00B0149C" w:rsidRPr="000F7F80" w:rsidRDefault="00B0149C" w:rsidP="00B1440F">
      <w:pPr>
        <w:pStyle w:val="a6"/>
        <w:numPr>
          <w:ilvl w:val="0"/>
          <w:numId w:val="5"/>
        </w:numPr>
        <w:spacing w:line="240" w:lineRule="auto"/>
        <w:ind w:left="0" w:firstLine="709"/>
        <w:rPr>
          <w:sz w:val="28"/>
          <w:szCs w:val="28"/>
        </w:rPr>
      </w:pPr>
      <w:r w:rsidRPr="000F7F80">
        <w:rPr>
          <w:b/>
          <w:bCs/>
          <w:sz w:val="28"/>
          <w:szCs w:val="28"/>
        </w:rPr>
        <w:t xml:space="preserve">Предметные результаты </w:t>
      </w:r>
      <w:r w:rsidRPr="000F7F80">
        <w:rPr>
          <w:sz w:val="28"/>
          <w:szCs w:val="28"/>
        </w:rPr>
        <w:t>(включающи</w:t>
      </w:r>
      <w:r w:rsidR="00D05085" w:rsidRPr="000F7F80">
        <w:rPr>
          <w:sz w:val="28"/>
          <w:szCs w:val="28"/>
        </w:rPr>
        <w:t>е</w:t>
      </w:r>
      <w:r w:rsidRPr="000F7F80">
        <w:rPr>
          <w:sz w:val="28"/>
          <w:szCs w:val="28"/>
        </w:rPr>
        <w:t xml:space="preserve"> освоенный обучающимися в ходе изучения учебного предмета опыт деятельности, специфической для данной предметной области, по получению нового знания, его преобразованию и применению</w:t>
      </w:r>
      <w:r w:rsidR="00D05085" w:rsidRPr="000F7F80">
        <w:rPr>
          <w:sz w:val="28"/>
          <w:szCs w:val="28"/>
        </w:rPr>
        <w:t xml:space="preserve">). </w:t>
      </w:r>
    </w:p>
    <w:p w:rsidR="00B0149C" w:rsidRPr="000F7F80" w:rsidRDefault="00B0149C" w:rsidP="00B1440F">
      <w:pPr>
        <w:spacing w:line="240" w:lineRule="auto"/>
        <w:ind w:firstLine="709"/>
        <w:rPr>
          <w:sz w:val="28"/>
          <w:szCs w:val="28"/>
        </w:rPr>
      </w:pPr>
      <w:r w:rsidRPr="000F7F80">
        <w:rPr>
          <w:sz w:val="28"/>
          <w:szCs w:val="28"/>
        </w:rPr>
        <w:t>Научно-методологической основой для разработки требований к личностным, метапредметным и предметным результатам обучающихся, освоивших программу начального общего образования, является системно-деятельностный подход.</w:t>
      </w:r>
    </w:p>
    <w:p w:rsidR="00D05085" w:rsidRPr="000F7F80" w:rsidRDefault="00D05085" w:rsidP="00B1440F">
      <w:pPr>
        <w:pStyle w:val="a9"/>
        <w:ind w:firstLine="709"/>
        <w:jc w:val="both"/>
        <w:rPr>
          <w:rFonts w:ascii="Times New Roman" w:eastAsia="Times New Roman" w:hAnsi="Times New Roman" w:cs="Times New Roman"/>
          <w:sz w:val="28"/>
          <w:szCs w:val="28"/>
          <w:lang w:eastAsia="ru-RU"/>
        </w:rPr>
      </w:pPr>
      <w:r w:rsidRPr="000F7F80">
        <w:rPr>
          <w:rFonts w:ascii="Times New Roman" w:eastAsia="Times New Roman" w:hAnsi="Times New Roman" w:cs="Times New Roman"/>
          <w:sz w:val="28"/>
          <w:szCs w:val="28"/>
          <w:lang w:eastAsia="ru-RU"/>
        </w:rPr>
        <w:t>Планируемые результаты освоения обучающимися программы начального общего образования обеспечивают связь между требованиями ФГОС, образовательной деятельностью и системой оценки результатов освоения программы начального общего образования, являются содержательной и критериальной основой для разработки:</w:t>
      </w:r>
    </w:p>
    <w:p w:rsidR="00D05085" w:rsidRPr="000F7F80" w:rsidRDefault="00D05085" w:rsidP="00B1440F">
      <w:pPr>
        <w:pStyle w:val="a9"/>
        <w:numPr>
          <w:ilvl w:val="0"/>
          <w:numId w:val="4"/>
        </w:numPr>
        <w:ind w:left="0" w:firstLine="709"/>
        <w:jc w:val="both"/>
        <w:rPr>
          <w:rFonts w:ascii="Times New Roman" w:eastAsia="Times New Roman" w:hAnsi="Times New Roman" w:cs="Times New Roman"/>
          <w:sz w:val="28"/>
          <w:szCs w:val="28"/>
          <w:lang w:eastAsia="ru-RU"/>
        </w:rPr>
      </w:pPr>
      <w:r w:rsidRPr="000F7F80">
        <w:rPr>
          <w:rFonts w:ascii="Times New Roman" w:eastAsia="Times New Roman" w:hAnsi="Times New Roman" w:cs="Times New Roman"/>
          <w:sz w:val="28"/>
          <w:szCs w:val="28"/>
          <w:lang w:eastAsia="ru-RU"/>
        </w:rPr>
        <w:t xml:space="preserve">рабочих программ учебных предметов, учебных курсов (в том числе внеурочной деятельности), учебных модулей, являющихся </w:t>
      </w:r>
      <w:r w:rsidRPr="000F7F80">
        <w:rPr>
          <w:rFonts w:ascii="Times New Roman" w:eastAsia="Times New Roman" w:hAnsi="Times New Roman" w:cs="Times New Roman"/>
          <w:sz w:val="28"/>
          <w:szCs w:val="28"/>
          <w:lang w:eastAsia="ru-RU"/>
        </w:rPr>
        <w:lastRenderedPageBreak/>
        <w:t>методическими документами, определяющими организацию образовательного процесса в организации по определенному учебному предмету, учебному курсу (в том числе внеурочной деятельности), учебному модулю;</w:t>
      </w:r>
    </w:p>
    <w:p w:rsidR="00D05085" w:rsidRPr="000F7F80" w:rsidRDefault="00D05085" w:rsidP="00B1440F">
      <w:pPr>
        <w:pStyle w:val="a9"/>
        <w:numPr>
          <w:ilvl w:val="0"/>
          <w:numId w:val="4"/>
        </w:numPr>
        <w:ind w:left="0" w:firstLine="709"/>
        <w:jc w:val="both"/>
        <w:rPr>
          <w:rFonts w:ascii="Times New Roman" w:eastAsia="Times New Roman" w:hAnsi="Times New Roman" w:cs="Times New Roman"/>
          <w:sz w:val="28"/>
          <w:szCs w:val="28"/>
          <w:lang w:eastAsia="ru-RU"/>
        </w:rPr>
      </w:pPr>
      <w:r w:rsidRPr="000F7F80">
        <w:rPr>
          <w:rFonts w:ascii="Times New Roman" w:eastAsia="Times New Roman" w:hAnsi="Times New Roman" w:cs="Times New Roman"/>
          <w:sz w:val="28"/>
          <w:szCs w:val="28"/>
          <w:lang w:eastAsia="ru-RU"/>
        </w:rPr>
        <w:t>рабочей программы воспитания, являющейся методическим документом, определяющим комплекс основных характеристик воспитательной работы, осуществляемой в организации;</w:t>
      </w:r>
    </w:p>
    <w:p w:rsidR="00D05085" w:rsidRPr="000F7F80" w:rsidRDefault="00D05085" w:rsidP="00B1440F">
      <w:pPr>
        <w:pStyle w:val="a9"/>
        <w:numPr>
          <w:ilvl w:val="0"/>
          <w:numId w:val="4"/>
        </w:numPr>
        <w:ind w:left="0" w:firstLine="709"/>
        <w:jc w:val="both"/>
        <w:rPr>
          <w:rFonts w:ascii="Times New Roman" w:eastAsia="Times New Roman" w:hAnsi="Times New Roman" w:cs="Times New Roman"/>
          <w:sz w:val="28"/>
          <w:szCs w:val="28"/>
          <w:lang w:eastAsia="ru-RU"/>
        </w:rPr>
      </w:pPr>
      <w:r w:rsidRPr="000F7F80">
        <w:rPr>
          <w:rFonts w:ascii="Times New Roman" w:eastAsia="Times New Roman" w:hAnsi="Times New Roman" w:cs="Times New Roman"/>
          <w:sz w:val="28"/>
          <w:szCs w:val="28"/>
          <w:lang w:eastAsia="ru-RU"/>
        </w:rPr>
        <w:t>программы формирования универсальных учебных действий обучающихся - обобщенных учебных действий, позволяющих решать широкий круг задач в различных предметных областях и являющихся результатами освоения обучающимися программы начального общего образования;</w:t>
      </w:r>
    </w:p>
    <w:p w:rsidR="00D05085" w:rsidRPr="000F7F80" w:rsidRDefault="00D05085" w:rsidP="00B1440F">
      <w:pPr>
        <w:pStyle w:val="a9"/>
        <w:numPr>
          <w:ilvl w:val="0"/>
          <w:numId w:val="4"/>
        </w:numPr>
        <w:ind w:left="0" w:firstLine="709"/>
        <w:jc w:val="both"/>
        <w:rPr>
          <w:rFonts w:ascii="Times New Roman" w:eastAsia="Times New Roman" w:hAnsi="Times New Roman" w:cs="Times New Roman"/>
          <w:sz w:val="28"/>
          <w:szCs w:val="28"/>
          <w:lang w:eastAsia="ru-RU"/>
        </w:rPr>
      </w:pPr>
      <w:r w:rsidRPr="000F7F80">
        <w:rPr>
          <w:rFonts w:ascii="Times New Roman" w:eastAsia="Times New Roman" w:hAnsi="Times New Roman" w:cs="Times New Roman"/>
          <w:sz w:val="28"/>
          <w:szCs w:val="28"/>
          <w:lang w:eastAsia="ru-RU"/>
        </w:rPr>
        <w:t>системы оценки качества освоения обучающимися программы начального общего образования;</w:t>
      </w:r>
    </w:p>
    <w:p w:rsidR="00D05085" w:rsidRPr="000F7F80" w:rsidRDefault="00D05085" w:rsidP="00B1440F">
      <w:pPr>
        <w:pStyle w:val="a9"/>
        <w:numPr>
          <w:ilvl w:val="0"/>
          <w:numId w:val="4"/>
        </w:numPr>
        <w:ind w:left="0" w:firstLine="709"/>
        <w:jc w:val="both"/>
        <w:rPr>
          <w:rFonts w:ascii="Times New Roman" w:eastAsia="Times New Roman" w:hAnsi="Times New Roman" w:cs="Times New Roman"/>
          <w:sz w:val="28"/>
          <w:szCs w:val="28"/>
          <w:lang w:eastAsia="ru-RU"/>
        </w:rPr>
      </w:pPr>
      <w:r w:rsidRPr="000F7F80">
        <w:rPr>
          <w:rFonts w:ascii="Times New Roman" w:eastAsia="Times New Roman" w:hAnsi="Times New Roman" w:cs="Times New Roman"/>
          <w:sz w:val="28"/>
          <w:szCs w:val="28"/>
          <w:lang w:eastAsia="ru-RU"/>
        </w:rPr>
        <w:t>в целях выбора средств обучения и воспитания, а также учебно-методической литературы.</w:t>
      </w:r>
    </w:p>
    <w:p w:rsidR="00D05085" w:rsidRPr="000F7F80" w:rsidRDefault="00D05085" w:rsidP="00B1440F">
      <w:pPr>
        <w:pStyle w:val="a9"/>
        <w:ind w:firstLine="709"/>
        <w:jc w:val="both"/>
        <w:rPr>
          <w:rFonts w:ascii="Times New Roman" w:eastAsia="Times New Roman" w:hAnsi="Times New Roman" w:cs="Times New Roman"/>
          <w:sz w:val="28"/>
          <w:szCs w:val="28"/>
          <w:lang w:eastAsia="ru-RU"/>
        </w:rPr>
      </w:pPr>
      <w:r w:rsidRPr="000F7F80">
        <w:rPr>
          <w:rFonts w:ascii="Times New Roman" w:eastAsia="Times New Roman" w:hAnsi="Times New Roman" w:cs="Times New Roman"/>
          <w:sz w:val="28"/>
          <w:szCs w:val="28"/>
          <w:lang w:eastAsia="ru-RU"/>
        </w:rPr>
        <w:t>Структура и содержание планируемых результатов освоения программы начального общего образования отражают требования ФГОС, передают специфику образовательной деятельности, соответствуют возрастным возможностям обучающихся.</w:t>
      </w:r>
    </w:p>
    <w:p w:rsidR="00D05085" w:rsidRPr="000F7F80" w:rsidRDefault="00D05085" w:rsidP="00B1440F">
      <w:pPr>
        <w:spacing w:line="240" w:lineRule="auto"/>
        <w:ind w:firstLine="709"/>
        <w:rPr>
          <w:rFonts w:cs="Times New Roman"/>
          <w:sz w:val="28"/>
          <w:szCs w:val="28"/>
        </w:rPr>
      </w:pPr>
      <w:r w:rsidRPr="000F7F80">
        <w:rPr>
          <w:rFonts w:cs="Times New Roman"/>
          <w:sz w:val="28"/>
          <w:szCs w:val="28"/>
        </w:rPr>
        <w:t xml:space="preserve">Вышеуказанные программы должны содержать планируемые результаты освоения обучающимися программы начального общего образования: </w:t>
      </w:r>
    </w:p>
    <w:p w:rsidR="00D05085" w:rsidRPr="000F7F80" w:rsidRDefault="00D05085" w:rsidP="00B1440F">
      <w:pPr>
        <w:spacing w:line="240" w:lineRule="auto"/>
        <w:ind w:firstLine="709"/>
        <w:rPr>
          <w:sz w:val="28"/>
          <w:szCs w:val="28"/>
        </w:rPr>
      </w:pPr>
      <w:r w:rsidRPr="000F7F80">
        <w:rPr>
          <w:b/>
          <w:bCs/>
          <w:sz w:val="28"/>
          <w:szCs w:val="28"/>
        </w:rPr>
        <w:t>1. Личностные результаты</w:t>
      </w:r>
      <w:r w:rsidRPr="000F7F80">
        <w:rPr>
          <w:sz w:val="28"/>
          <w:szCs w:val="28"/>
        </w:rPr>
        <w:t xml:space="preserve"> освоения программы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D05085" w:rsidRPr="000F7F80" w:rsidRDefault="00D05085" w:rsidP="00B1440F">
      <w:pPr>
        <w:spacing w:line="240" w:lineRule="auto"/>
        <w:ind w:firstLine="709"/>
        <w:rPr>
          <w:sz w:val="28"/>
          <w:szCs w:val="28"/>
        </w:rPr>
      </w:pPr>
      <w:r w:rsidRPr="000F7F80">
        <w:rPr>
          <w:sz w:val="28"/>
          <w:szCs w:val="28"/>
        </w:rPr>
        <w:t>Личностные результаты освоения программы начального общего образования должны отражать готовность обучающихся руководствоваться ценностями и приобретение первоначального опыта деятельности на их основе, в том числе в части:</w:t>
      </w:r>
    </w:p>
    <w:p w:rsidR="00D05085" w:rsidRPr="000F7F80" w:rsidRDefault="00D05085" w:rsidP="00B1440F">
      <w:pPr>
        <w:pStyle w:val="a6"/>
        <w:numPr>
          <w:ilvl w:val="0"/>
          <w:numId w:val="6"/>
        </w:numPr>
        <w:spacing w:line="240" w:lineRule="auto"/>
        <w:ind w:left="0" w:firstLine="709"/>
        <w:rPr>
          <w:sz w:val="28"/>
          <w:szCs w:val="28"/>
        </w:rPr>
      </w:pPr>
      <w:r w:rsidRPr="000F7F80">
        <w:rPr>
          <w:sz w:val="28"/>
          <w:szCs w:val="28"/>
        </w:rPr>
        <w:t>Гражданско-патриотического воспитания,</w:t>
      </w:r>
    </w:p>
    <w:p w:rsidR="00D05085" w:rsidRPr="000F7F80" w:rsidRDefault="00D05085" w:rsidP="00B1440F">
      <w:pPr>
        <w:pStyle w:val="a6"/>
        <w:numPr>
          <w:ilvl w:val="0"/>
          <w:numId w:val="6"/>
        </w:numPr>
        <w:spacing w:line="240" w:lineRule="auto"/>
        <w:ind w:left="0" w:firstLine="709"/>
        <w:rPr>
          <w:sz w:val="28"/>
          <w:szCs w:val="28"/>
        </w:rPr>
      </w:pPr>
      <w:r w:rsidRPr="000F7F80">
        <w:rPr>
          <w:sz w:val="28"/>
          <w:szCs w:val="28"/>
        </w:rPr>
        <w:t>Духовно-нравственного воспитания,</w:t>
      </w:r>
    </w:p>
    <w:p w:rsidR="00D05085" w:rsidRPr="000F7F80" w:rsidRDefault="00D05085" w:rsidP="00B1440F">
      <w:pPr>
        <w:pStyle w:val="a6"/>
        <w:numPr>
          <w:ilvl w:val="0"/>
          <w:numId w:val="6"/>
        </w:numPr>
        <w:spacing w:line="240" w:lineRule="auto"/>
        <w:ind w:left="0" w:firstLine="709"/>
        <w:rPr>
          <w:sz w:val="28"/>
          <w:szCs w:val="28"/>
        </w:rPr>
      </w:pPr>
      <w:r w:rsidRPr="000F7F80">
        <w:rPr>
          <w:sz w:val="28"/>
          <w:szCs w:val="28"/>
        </w:rPr>
        <w:t>Эстетического воспитания,</w:t>
      </w:r>
    </w:p>
    <w:p w:rsidR="00D05085" w:rsidRPr="000F7F80" w:rsidRDefault="00D05085" w:rsidP="00B1440F">
      <w:pPr>
        <w:pStyle w:val="a6"/>
        <w:numPr>
          <w:ilvl w:val="0"/>
          <w:numId w:val="6"/>
        </w:numPr>
        <w:spacing w:line="240" w:lineRule="auto"/>
        <w:ind w:left="0" w:firstLine="709"/>
        <w:rPr>
          <w:sz w:val="28"/>
          <w:szCs w:val="28"/>
        </w:rPr>
      </w:pPr>
      <w:r w:rsidRPr="000F7F80">
        <w:rPr>
          <w:sz w:val="28"/>
          <w:szCs w:val="28"/>
        </w:rPr>
        <w:t>Физического воспитания, формирования культуры здоровья и эмоционального благополучия,</w:t>
      </w:r>
    </w:p>
    <w:p w:rsidR="00D05085" w:rsidRPr="000F7F80" w:rsidRDefault="00D05085" w:rsidP="00B1440F">
      <w:pPr>
        <w:pStyle w:val="a6"/>
        <w:numPr>
          <w:ilvl w:val="0"/>
          <w:numId w:val="6"/>
        </w:numPr>
        <w:spacing w:line="240" w:lineRule="auto"/>
        <w:ind w:left="0" w:firstLine="709"/>
        <w:rPr>
          <w:sz w:val="28"/>
          <w:szCs w:val="28"/>
        </w:rPr>
      </w:pPr>
      <w:r w:rsidRPr="000F7F80">
        <w:rPr>
          <w:sz w:val="28"/>
          <w:szCs w:val="28"/>
        </w:rPr>
        <w:t>Трудового воспитания,</w:t>
      </w:r>
    </w:p>
    <w:p w:rsidR="00D05085" w:rsidRPr="000F7F80" w:rsidRDefault="00D05085" w:rsidP="00B1440F">
      <w:pPr>
        <w:pStyle w:val="a6"/>
        <w:numPr>
          <w:ilvl w:val="0"/>
          <w:numId w:val="6"/>
        </w:numPr>
        <w:spacing w:line="240" w:lineRule="auto"/>
        <w:ind w:left="0" w:firstLine="709"/>
        <w:rPr>
          <w:sz w:val="28"/>
          <w:szCs w:val="28"/>
        </w:rPr>
      </w:pPr>
      <w:r w:rsidRPr="000F7F80">
        <w:rPr>
          <w:sz w:val="28"/>
          <w:szCs w:val="28"/>
        </w:rPr>
        <w:t>Экологического воспитания,</w:t>
      </w:r>
    </w:p>
    <w:p w:rsidR="00D05085" w:rsidRPr="000F7F80" w:rsidRDefault="00D05085" w:rsidP="00B1440F">
      <w:pPr>
        <w:pStyle w:val="a6"/>
        <w:numPr>
          <w:ilvl w:val="0"/>
          <w:numId w:val="6"/>
        </w:numPr>
        <w:spacing w:line="240" w:lineRule="auto"/>
        <w:ind w:left="0" w:firstLine="709"/>
        <w:rPr>
          <w:sz w:val="28"/>
          <w:szCs w:val="28"/>
        </w:rPr>
      </w:pPr>
      <w:r w:rsidRPr="000F7F80">
        <w:rPr>
          <w:sz w:val="28"/>
          <w:szCs w:val="28"/>
        </w:rPr>
        <w:t>Ценности научного познания.</w:t>
      </w:r>
    </w:p>
    <w:p w:rsidR="00D05085" w:rsidRPr="000F7F80" w:rsidRDefault="00FF2A68" w:rsidP="00B1440F">
      <w:pPr>
        <w:spacing w:line="240" w:lineRule="auto"/>
        <w:ind w:firstLine="709"/>
        <w:rPr>
          <w:sz w:val="28"/>
          <w:szCs w:val="28"/>
        </w:rPr>
      </w:pPr>
      <w:r w:rsidRPr="000F7F80">
        <w:rPr>
          <w:b/>
          <w:bCs/>
          <w:sz w:val="28"/>
          <w:szCs w:val="28"/>
        </w:rPr>
        <w:t xml:space="preserve">2. </w:t>
      </w:r>
      <w:r w:rsidR="00D05085" w:rsidRPr="000F7F80">
        <w:rPr>
          <w:b/>
          <w:bCs/>
          <w:sz w:val="28"/>
          <w:szCs w:val="28"/>
        </w:rPr>
        <w:t>Метапредметные результаты</w:t>
      </w:r>
      <w:r w:rsidR="00D05085" w:rsidRPr="000F7F80">
        <w:rPr>
          <w:sz w:val="28"/>
          <w:szCs w:val="28"/>
        </w:rPr>
        <w:t xml:space="preserve"> освоения программы начального общего образования </w:t>
      </w:r>
      <w:r w:rsidRPr="000F7F80">
        <w:rPr>
          <w:sz w:val="28"/>
          <w:szCs w:val="28"/>
        </w:rPr>
        <w:t>отражают</w:t>
      </w:r>
      <w:r w:rsidR="00D05085" w:rsidRPr="000F7F80">
        <w:rPr>
          <w:sz w:val="28"/>
          <w:szCs w:val="28"/>
        </w:rPr>
        <w:t>:</w:t>
      </w:r>
    </w:p>
    <w:p w:rsidR="00D05085" w:rsidRPr="000F7F80" w:rsidRDefault="00D05085" w:rsidP="00B1440F">
      <w:pPr>
        <w:spacing w:line="240" w:lineRule="auto"/>
        <w:ind w:firstLine="709"/>
        <w:rPr>
          <w:sz w:val="28"/>
          <w:szCs w:val="28"/>
        </w:rPr>
      </w:pPr>
      <w:r w:rsidRPr="000F7F80">
        <w:rPr>
          <w:sz w:val="28"/>
          <w:szCs w:val="28"/>
        </w:rPr>
        <w:lastRenderedPageBreak/>
        <w:t xml:space="preserve">Овладение универсальными учебными </w:t>
      </w:r>
      <w:r w:rsidRPr="000F7F80">
        <w:rPr>
          <w:b/>
          <w:bCs/>
          <w:sz w:val="28"/>
          <w:szCs w:val="28"/>
        </w:rPr>
        <w:t>познавательными</w:t>
      </w:r>
      <w:r w:rsidRPr="000F7F80">
        <w:rPr>
          <w:sz w:val="28"/>
          <w:szCs w:val="28"/>
        </w:rPr>
        <w:t xml:space="preserve"> действиями:</w:t>
      </w:r>
    </w:p>
    <w:p w:rsidR="00D05085" w:rsidRPr="000F7F80" w:rsidRDefault="00D05085" w:rsidP="00B1440F">
      <w:pPr>
        <w:spacing w:line="240" w:lineRule="auto"/>
        <w:ind w:firstLine="709"/>
        <w:rPr>
          <w:sz w:val="28"/>
          <w:szCs w:val="28"/>
        </w:rPr>
      </w:pPr>
      <w:r w:rsidRPr="000F7F80">
        <w:rPr>
          <w:sz w:val="28"/>
          <w:szCs w:val="28"/>
        </w:rPr>
        <w:t>1) базовые логические действия</w:t>
      </w:r>
      <w:r w:rsidR="00FF2A68" w:rsidRPr="000F7F80">
        <w:rPr>
          <w:sz w:val="28"/>
          <w:szCs w:val="28"/>
        </w:rPr>
        <w:t>,</w:t>
      </w:r>
    </w:p>
    <w:p w:rsidR="00D05085" w:rsidRPr="000F7F80" w:rsidRDefault="00D05085" w:rsidP="00B1440F">
      <w:pPr>
        <w:spacing w:line="240" w:lineRule="auto"/>
        <w:ind w:firstLine="709"/>
        <w:rPr>
          <w:sz w:val="28"/>
          <w:szCs w:val="28"/>
        </w:rPr>
      </w:pPr>
      <w:r w:rsidRPr="000F7F80">
        <w:rPr>
          <w:sz w:val="28"/>
          <w:szCs w:val="28"/>
        </w:rPr>
        <w:t>2) базовые исследовательские действия</w:t>
      </w:r>
      <w:r w:rsidR="00FF2A68" w:rsidRPr="000F7F80">
        <w:rPr>
          <w:sz w:val="28"/>
          <w:szCs w:val="28"/>
        </w:rPr>
        <w:t>,</w:t>
      </w:r>
    </w:p>
    <w:p w:rsidR="00D05085" w:rsidRPr="000F7F80" w:rsidRDefault="00D05085" w:rsidP="00B1440F">
      <w:pPr>
        <w:spacing w:line="240" w:lineRule="auto"/>
        <w:ind w:firstLine="709"/>
        <w:rPr>
          <w:sz w:val="28"/>
          <w:szCs w:val="28"/>
        </w:rPr>
      </w:pPr>
      <w:r w:rsidRPr="000F7F80">
        <w:rPr>
          <w:sz w:val="28"/>
          <w:szCs w:val="28"/>
        </w:rPr>
        <w:t>3) работа с информацией</w:t>
      </w:r>
      <w:r w:rsidR="00FF2A68" w:rsidRPr="000F7F80">
        <w:rPr>
          <w:sz w:val="28"/>
          <w:szCs w:val="28"/>
        </w:rPr>
        <w:t>.</w:t>
      </w:r>
    </w:p>
    <w:p w:rsidR="00D05085" w:rsidRPr="000F7F80" w:rsidRDefault="00D05085" w:rsidP="00B1440F">
      <w:pPr>
        <w:spacing w:line="240" w:lineRule="auto"/>
        <w:ind w:right="283" w:firstLine="709"/>
        <w:rPr>
          <w:sz w:val="28"/>
          <w:szCs w:val="28"/>
        </w:rPr>
      </w:pPr>
      <w:r w:rsidRPr="000F7F80">
        <w:rPr>
          <w:sz w:val="28"/>
          <w:szCs w:val="28"/>
        </w:rPr>
        <w:t>Ов</w:t>
      </w:r>
      <w:r w:rsidR="00202F3A">
        <w:rPr>
          <w:sz w:val="28"/>
          <w:szCs w:val="28"/>
        </w:rPr>
        <w:t xml:space="preserve">ладение универсальными учебными </w:t>
      </w:r>
      <w:r w:rsidRPr="000F7F80">
        <w:rPr>
          <w:b/>
          <w:bCs/>
          <w:sz w:val="28"/>
          <w:szCs w:val="28"/>
        </w:rPr>
        <w:t xml:space="preserve">коммуникативными </w:t>
      </w:r>
      <w:r w:rsidRPr="000F7F80">
        <w:rPr>
          <w:sz w:val="28"/>
          <w:szCs w:val="28"/>
        </w:rPr>
        <w:t>действиями:</w:t>
      </w:r>
    </w:p>
    <w:p w:rsidR="00D05085" w:rsidRPr="000F7F80" w:rsidRDefault="00D05085" w:rsidP="00B1440F">
      <w:pPr>
        <w:spacing w:line="240" w:lineRule="auto"/>
        <w:ind w:firstLine="709"/>
        <w:rPr>
          <w:sz w:val="28"/>
          <w:szCs w:val="28"/>
        </w:rPr>
      </w:pPr>
      <w:r w:rsidRPr="000F7F80">
        <w:rPr>
          <w:sz w:val="28"/>
          <w:szCs w:val="28"/>
        </w:rPr>
        <w:t>1) общение</w:t>
      </w:r>
      <w:r w:rsidR="00FF2A68" w:rsidRPr="000F7F80">
        <w:rPr>
          <w:sz w:val="28"/>
          <w:szCs w:val="28"/>
        </w:rPr>
        <w:t>,</w:t>
      </w:r>
    </w:p>
    <w:p w:rsidR="00D05085" w:rsidRPr="000F7F80" w:rsidRDefault="00D05085" w:rsidP="00B1440F">
      <w:pPr>
        <w:spacing w:line="240" w:lineRule="auto"/>
        <w:ind w:firstLine="709"/>
        <w:rPr>
          <w:sz w:val="28"/>
          <w:szCs w:val="28"/>
        </w:rPr>
      </w:pPr>
      <w:r w:rsidRPr="000F7F80">
        <w:rPr>
          <w:sz w:val="28"/>
          <w:szCs w:val="28"/>
        </w:rPr>
        <w:t>2) совместная деятельность</w:t>
      </w:r>
      <w:r w:rsidR="00FF2A68" w:rsidRPr="000F7F80">
        <w:rPr>
          <w:sz w:val="28"/>
          <w:szCs w:val="28"/>
        </w:rPr>
        <w:t>.</w:t>
      </w:r>
    </w:p>
    <w:p w:rsidR="00D05085" w:rsidRPr="000F7F80" w:rsidRDefault="00D05085" w:rsidP="00B1440F">
      <w:pPr>
        <w:spacing w:line="240" w:lineRule="auto"/>
        <w:ind w:firstLine="709"/>
        <w:rPr>
          <w:sz w:val="28"/>
          <w:szCs w:val="28"/>
        </w:rPr>
      </w:pPr>
      <w:r w:rsidRPr="000F7F80">
        <w:rPr>
          <w:sz w:val="28"/>
          <w:szCs w:val="28"/>
        </w:rPr>
        <w:t xml:space="preserve">Овладение универсальными учебными </w:t>
      </w:r>
      <w:r w:rsidRPr="000F7F80">
        <w:rPr>
          <w:b/>
          <w:bCs/>
          <w:sz w:val="28"/>
          <w:szCs w:val="28"/>
        </w:rPr>
        <w:t>регулятивными</w:t>
      </w:r>
      <w:r w:rsidRPr="000F7F80">
        <w:rPr>
          <w:sz w:val="28"/>
          <w:szCs w:val="28"/>
        </w:rPr>
        <w:t xml:space="preserve"> действиями:</w:t>
      </w:r>
    </w:p>
    <w:p w:rsidR="00D05085" w:rsidRPr="000F7F80" w:rsidRDefault="00D05085" w:rsidP="00B1440F">
      <w:pPr>
        <w:spacing w:line="240" w:lineRule="auto"/>
        <w:ind w:firstLine="709"/>
        <w:rPr>
          <w:sz w:val="28"/>
          <w:szCs w:val="28"/>
        </w:rPr>
      </w:pPr>
      <w:r w:rsidRPr="000F7F80">
        <w:rPr>
          <w:sz w:val="28"/>
          <w:szCs w:val="28"/>
        </w:rPr>
        <w:t>1) самоорганизация</w:t>
      </w:r>
      <w:r w:rsidR="00FF2A68" w:rsidRPr="000F7F80">
        <w:rPr>
          <w:sz w:val="28"/>
          <w:szCs w:val="28"/>
        </w:rPr>
        <w:t>,</w:t>
      </w:r>
    </w:p>
    <w:p w:rsidR="005749CA" w:rsidRPr="000F7F80" w:rsidRDefault="00D05085" w:rsidP="00B1440F">
      <w:pPr>
        <w:spacing w:line="240" w:lineRule="auto"/>
        <w:ind w:firstLine="709"/>
        <w:rPr>
          <w:sz w:val="28"/>
          <w:szCs w:val="28"/>
        </w:rPr>
      </w:pPr>
      <w:r w:rsidRPr="000F7F80">
        <w:rPr>
          <w:sz w:val="28"/>
          <w:szCs w:val="28"/>
        </w:rPr>
        <w:t>2) самоконтроль</w:t>
      </w:r>
      <w:r w:rsidR="00FF2A68" w:rsidRPr="000F7F80">
        <w:rPr>
          <w:sz w:val="28"/>
          <w:szCs w:val="28"/>
        </w:rPr>
        <w:t>.</w:t>
      </w:r>
    </w:p>
    <w:p w:rsidR="00FF2A68" w:rsidRPr="000F7F80" w:rsidRDefault="00FF2A68" w:rsidP="00B1440F">
      <w:pPr>
        <w:spacing w:line="240" w:lineRule="auto"/>
        <w:ind w:firstLine="709"/>
        <w:rPr>
          <w:rFonts w:cs="Times New Roman"/>
          <w:sz w:val="28"/>
          <w:szCs w:val="28"/>
        </w:rPr>
      </w:pPr>
      <w:r w:rsidRPr="000F7F80">
        <w:rPr>
          <w:rFonts w:cs="Times New Roman"/>
          <w:b/>
          <w:bCs/>
          <w:sz w:val="28"/>
          <w:szCs w:val="28"/>
        </w:rPr>
        <w:t>3. Предметные результаты</w:t>
      </w:r>
      <w:r w:rsidRPr="000F7F80">
        <w:rPr>
          <w:rFonts w:cs="Times New Roman"/>
          <w:sz w:val="28"/>
          <w:szCs w:val="28"/>
        </w:rPr>
        <w:t xml:space="preserve"> освоения программы начального общего образования с учетом специфики содержания предметных областей, включающих конкретные учебные предметы (учебные модули), ориентированы на применение знаний, умений и навыков обучающимися в учебных ситуациях и реальных жизненных условиях, а также на успешное обучение на уровне начального общего образования</w:t>
      </w:r>
      <w:r w:rsidR="00836A3B" w:rsidRPr="000F7F80">
        <w:rPr>
          <w:rFonts w:cs="Times New Roman"/>
          <w:sz w:val="28"/>
          <w:szCs w:val="28"/>
        </w:rPr>
        <w:t>.</w:t>
      </w:r>
    </w:p>
    <w:p w:rsidR="00836A3B" w:rsidRPr="000F7F80" w:rsidRDefault="00836A3B" w:rsidP="00B1440F">
      <w:pPr>
        <w:spacing w:line="240" w:lineRule="auto"/>
        <w:ind w:firstLine="567"/>
        <w:rPr>
          <w:sz w:val="28"/>
          <w:szCs w:val="28"/>
        </w:rPr>
      </w:pPr>
      <w:r w:rsidRPr="000F7F80">
        <w:rPr>
          <w:sz w:val="28"/>
          <w:szCs w:val="28"/>
        </w:rPr>
        <w:t xml:space="preserve">Для разработки программ за основу берутся нижеуказанные требования к предметным результатам, конкретизируются по классам изучения, учитель вправе использовать материалы </w:t>
      </w:r>
      <w:r w:rsidR="007948E0" w:rsidRPr="000F7F80">
        <w:rPr>
          <w:sz w:val="28"/>
          <w:szCs w:val="28"/>
        </w:rPr>
        <w:t>федеральных</w:t>
      </w:r>
      <w:r w:rsidRPr="000F7F80">
        <w:rPr>
          <w:sz w:val="28"/>
          <w:szCs w:val="28"/>
        </w:rPr>
        <w:t xml:space="preserve"> рабочих программ в соответствии с пунктом </w:t>
      </w:r>
      <w:r w:rsidR="007948E0" w:rsidRPr="000F7F80">
        <w:rPr>
          <w:sz w:val="28"/>
          <w:szCs w:val="28"/>
        </w:rPr>
        <w:t>6.4.</w:t>
      </w:r>
      <w:r w:rsidRPr="000F7F80">
        <w:rPr>
          <w:sz w:val="28"/>
          <w:szCs w:val="28"/>
        </w:rPr>
        <w:t xml:space="preserve"> статьи 12 273-ФЗ «Об образовании в Российской Федерации». </w:t>
      </w:r>
    </w:p>
    <w:p w:rsidR="00836A3B" w:rsidRPr="000F7F80" w:rsidRDefault="00836A3B" w:rsidP="00B1440F">
      <w:pPr>
        <w:spacing w:line="240" w:lineRule="auto"/>
        <w:ind w:firstLine="567"/>
        <w:rPr>
          <w:sz w:val="28"/>
          <w:szCs w:val="28"/>
        </w:rPr>
      </w:pPr>
      <w:r w:rsidRPr="000F7F80">
        <w:rPr>
          <w:sz w:val="28"/>
          <w:szCs w:val="28"/>
        </w:rPr>
        <w:t xml:space="preserve">При решении педагогического совета по запросам обучающихся и/или их родителей (законных представителей) обучения по индивидуальным учебным планам, с использованием сетевой формы реализации образовательной программы, электронного обучения и дистанционных образовательных технологий и др. данный раздел дополняется требованиями к предметным результатам в соответствии с решением. Дополнения оформляются в виде приложений. </w:t>
      </w:r>
    </w:p>
    <w:p w:rsidR="00FF2A68" w:rsidRPr="000F7F80" w:rsidRDefault="00FF2A68" w:rsidP="00B1440F">
      <w:pPr>
        <w:spacing w:line="240" w:lineRule="auto"/>
        <w:ind w:firstLine="567"/>
        <w:rPr>
          <w:rFonts w:cs="Times New Roman"/>
          <w:b/>
          <w:bCs/>
          <w:sz w:val="28"/>
          <w:szCs w:val="28"/>
        </w:rPr>
      </w:pPr>
      <w:r w:rsidRPr="000F7F80">
        <w:rPr>
          <w:rFonts w:cs="Times New Roman"/>
          <w:b/>
          <w:bCs/>
          <w:sz w:val="28"/>
          <w:szCs w:val="28"/>
        </w:rPr>
        <w:t xml:space="preserve">Предметные результаты </w:t>
      </w:r>
      <w:r w:rsidR="00836A3B" w:rsidRPr="000F7F80">
        <w:rPr>
          <w:rFonts w:cs="Times New Roman"/>
          <w:b/>
          <w:bCs/>
          <w:sz w:val="28"/>
          <w:szCs w:val="28"/>
        </w:rPr>
        <w:t>по</w:t>
      </w:r>
      <w:r w:rsidR="00DF25F4">
        <w:rPr>
          <w:rFonts w:cs="Times New Roman"/>
          <w:b/>
          <w:bCs/>
          <w:sz w:val="28"/>
          <w:szCs w:val="28"/>
        </w:rPr>
        <w:t xml:space="preserve"> учебному предмету «</w:t>
      </w:r>
      <w:r w:rsidRPr="000F7F80">
        <w:rPr>
          <w:rFonts w:cs="Times New Roman"/>
          <w:b/>
          <w:bCs/>
          <w:sz w:val="28"/>
          <w:szCs w:val="28"/>
        </w:rPr>
        <w:t>Русский язык</w:t>
      </w:r>
      <w:r w:rsidR="00DF25F4">
        <w:rPr>
          <w:rFonts w:cs="Times New Roman"/>
          <w:b/>
          <w:bCs/>
          <w:sz w:val="28"/>
          <w:szCs w:val="28"/>
        </w:rPr>
        <w:t>»</w:t>
      </w:r>
      <w:r w:rsidRPr="000F7F80">
        <w:rPr>
          <w:rFonts w:cs="Times New Roman"/>
          <w:b/>
          <w:bCs/>
          <w:sz w:val="28"/>
          <w:szCs w:val="28"/>
        </w:rPr>
        <w:t>:</w:t>
      </w:r>
    </w:p>
    <w:p w:rsidR="00FF2A68" w:rsidRPr="000F7F80" w:rsidRDefault="00FF2A68" w:rsidP="00B1440F">
      <w:pPr>
        <w:spacing w:line="240" w:lineRule="auto"/>
        <w:ind w:firstLine="567"/>
        <w:rPr>
          <w:rFonts w:cs="Times New Roman"/>
          <w:sz w:val="28"/>
          <w:szCs w:val="28"/>
        </w:rPr>
      </w:pPr>
      <w:r w:rsidRPr="000F7F80">
        <w:rPr>
          <w:rFonts w:cs="Times New Roman"/>
          <w:sz w:val="28"/>
          <w:szCs w:val="28"/>
        </w:rPr>
        <w:t>1) первоначальное представление о многообразии языков и культур на территории Российской Федерации, о языке как одной из главных духовно-нравственных ценностей народа;</w:t>
      </w:r>
    </w:p>
    <w:p w:rsidR="00FF2A68" w:rsidRPr="000F7F80" w:rsidRDefault="00FF2A68" w:rsidP="00B1440F">
      <w:pPr>
        <w:spacing w:line="240" w:lineRule="auto"/>
        <w:ind w:firstLine="567"/>
        <w:rPr>
          <w:rFonts w:cs="Times New Roman"/>
          <w:sz w:val="28"/>
          <w:szCs w:val="28"/>
        </w:rPr>
      </w:pPr>
      <w:r w:rsidRPr="000F7F80">
        <w:rPr>
          <w:rFonts w:cs="Times New Roman"/>
          <w:sz w:val="28"/>
          <w:szCs w:val="28"/>
        </w:rPr>
        <w:t>2) понимание роли языка как основного средства общения; осознание значения русского языка как государственного языка Российской Федерации; понимание роли русского языка как языка межнационального общения;</w:t>
      </w:r>
    </w:p>
    <w:p w:rsidR="00FF2A68" w:rsidRPr="000F7F80" w:rsidRDefault="00FF2A68" w:rsidP="00B1440F">
      <w:pPr>
        <w:spacing w:line="240" w:lineRule="auto"/>
        <w:ind w:firstLine="567"/>
        <w:rPr>
          <w:rFonts w:cs="Times New Roman"/>
          <w:sz w:val="28"/>
          <w:szCs w:val="28"/>
        </w:rPr>
      </w:pPr>
      <w:r w:rsidRPr="000F7F80">
        <w:rPr>
          <w:rFonts w:cs="Times New Roman"/>
          <w:sz w:val="28"/>
          <w:szCs w:val="28"/>
        </w:rPr>
        <w:t>3) осознание правильной устной и письменной речи как показателя общей культуры человека;</w:t>
      </w:r>
    </w:p>
    <w:p w:rsidR="00FF2A68" w:rsidRPr="000F7F80" w:rsidRDefault="00FF2A68" w:rsidP="00B1440F">
      <w:pPr>
        <w:spacing w:line="240" w:lineRule="auto"/>
        <w:ind w:firstLine="567"/>
        <w:rPr>
          <w:rFonts w:cs="Times New Roman"/>
          <w:sz w:val="28"/>
          <w:szCs w:val="28"/>
        </w:rPr>
      </w:pPr>
      <w:r w:rsidRPr="000F7F80">
        <w:rPr>
          <w:rFonts w:cs="Times New Roman"/>
          <w:sz w:val="28"/>
          <w:szCs w:val="28"/>
        </w:rPr>
        <w:t>4) овладение основными видами речевой деятельности на основе первоначальных представлений о нормах современного русского литературного языка</w:t>
      </w:r>
      <w:r w:rsidR="00836A3B" w:rsidRPr="000F7F80">
        <w:rPr>
          <w:rFonts w:cs="Times New Roman"/>
          <w:sz w:val="28"/>
          <w:szCs w:val="28"/>
        </w:rPr>
        <w:t>,</w:t>
      </w:r>
    </w:p>
    <w:p w:rsidR="00FF2A68" w:rsidRPr="000F7F80" w:rsidRDefault="00FF2A68" w:rsidP="00B1440F">
      <w:pPr>
        <w:spacing w:line="240" w:lineRule="auto"/>
        <w:ind w:firstLine="567"/>
        <w:rPr>
          <w:rFonts w:cs="Times New Roman"/>
          <w:sz w:val="28"/>
          <w:szCs w:val="28"/>
        </w:rPr>
      </w:pPr>
      <w:r w:rsidRPr="000F7F80">
        <w:rPr>
          <w:rFonts w:cs="Times New Roman"/>
          <w:sz w:val="28"/>
          <w:szCs w:val="28"/>
        </w:rPr>
        <w:t xml:space="preserve">5) сформированность первоначальных научных представлений о системе русского языка: фонетике, графике, лексике, морфемике, морфологии и </w:t>
      </w:r>
      <w:r w:rsidRPr="000F7F80">
        <w:rPr>
          <w:rFonts w:cs="Times New Roman"/>
          <w:sz w:val="28"/>
          <w:szCs w:val="28"/>
        </w:rPr>
        <w:lastRenderedPageBreak/>
        <w:t>синтаксисе; об основных единицах языка, их признаках и особенностях употребления в речи;</w:t>
      </w:r>
    </w:p>
    <w:p w:rsidR="00BE3A7A" w:rsidRPr="00A8511A" w:rsidRDefault="00FF2A68" w:rsidP="00B1440F">
      <w:pPr>
        <w:spacing w:line="240" w:lineRule="auto"/>
        <w:ind w:firstLine="567"/>
        <w:rPr>
          <w:rFonts w:cs="Times New Roman"/>
          <w:sz w:val="28"/>
          <w:szCs w:val="28"/>
        </w:rPr>
      </w:pPr>
      <w:r w:rsidRPr="000F7F80">
        <w:rPr>
          <w:rFonts w:cs="Times New Roman"/>
          <w:sz w:val="28"/>
          <w:szCs w:val="28"/>
        </w:rPr>
        <w:t>6) использование в речевой деятельности норм современного русского литературного языка (орфоэпических, лексических, грамматических, орфографических, пунк</w:t>
      </w:r>
      <w:r w:rsidR="00A8511A">
        <w:rPr>
          <w:rFonts w:cs="Times New Roman"/>
          <w:sz w:val="28"/>
          <w:szCs w:val="28"/>
        </w:rPr>
        <w:t>туационных) и речевого этикета.</w:t>
      </w:r>
    </w:p>
    <w:p w:rsidR="00BE3A7A" w:rsidRDefault="00BE3A7A" w:rsidP="00B1440F">
      <w:pPr>
        <w:spacing w:line="240" w:lineRule="auto"/>
        <w:ind w:firstLine="567"/>
        <w:rPr>
          <w:rFonts w:cs="Times New Roman"/>
          <w:b/>
          <w:bCs/>
          <w:sz w:val="28"/>
          <w:szCs w:val="28"/>
        </w:rPr>
      </w:pPr>
    </w:p>
    <w:p w:rsidR="00FF2A68" w:rsidRPr="000F7F80" w:rsidRDefault="00FF2A68" w:rsidP="00B1440F">
      <w:pPr>
        <w:spacing w:line="240" w:lineRule="auto"/>
        <w:ind w:firstLine="567"/>
        <w:rPr>
          <w:rFonts w:cs="Times New Roman"/>
          <w:b/>
          <w:bCs/>
          <w:sz w:val="28"/>
          <w:szCs w:val="28"/>
        </w:rPr>
      </w:pPr>
      <w:r w:rsidRPr="000F7F80">
        <w:rPr>
          <w:rFonts w:cs="Times New Roman"/>
          <w:b/>
          <w:bCs/>
          <w:sz w:val="28"/>
          <w:szCs w:val="28"/>
        </w:rPr>
        <w:t xml:space="preserve">По учебному предмету </w:t>
      </w:r>
      <w:r w:rsidR="00DF25F4">
        <w:rPr>
          <w:rFonts w:cs="Times New Roman"/>
          <w:b/>
          <w:bCs/>
          <w:sz w:val="28"/>
          <w:szCs w:val="28"/>
        </w:rPr>
        <w:t>«</w:t>
      </w:r>
      <w:r w:rsidRPr="000F7F80">
        <w:rPr>
          <w:rFonts w:cs="Times New Roman"/>
          <w:b/>
          <w:bCs/>
          <w:sz w:val="28"/>
          <w:szCs w:val="28"/>
        </w:rPr>
        <w:t>Литературное чтение</w:t>
      </w:r>
      <w:r w:rsidR="00DF25F4">
        <w:rPr>
          <w:rFonts w:cs="Times New Roman"/>
          <w:b/>
          <w:bCs/>
          <w:sz w:val="28"/>
          <w:szCs w:val="28"/>
        </w:rPr>
        <w:t>»</w:t>
      </w:r>
      <w:r w:rsidRPr="000F7F80">
        <w:rPr>
          <w:rFonts w:cs="Times New Roman"/>
          <w:b/>
          <w:bCs/>
          <w:sz w:val="28"/>
          <w:szCs w:val="28"/>
        </w:rPr>
        <w:t>:</w:t>
      </w:r>
    </w:p>
    <w:p w:rsidR="00FF2A68" w:rsidRPr="000F7F80" w:rsidRDefault="00FF2A68" w:rsidP="00B1440F">
      <w:pPr>
        <w:spacing w:line="240" w:lineRule="auto"/>
        <w:ind w:firstLine="567"/>
        <w:rPr>
          <w:rFonts w:cs="Times New Roman"/>
          <w:sz w:val="28"/>
          <w:szCs w:val="28"/>
        </w:rPr>
      </w:pPr>
      <w:r w:rsidRPr="000F7F80">
        <w:rPr>
          <w:rFonts w:cs="Times New Roman"/>
          <w:sz w:val="28"/>
          <w:szCs w:val="28"/>
        </w:rPr>
        <w:t>1) сформированность положительной мотивации к систематическому чтению и слушанию художественной литературы и произведений устного народного творчества;</w:t>
      </w:r>
    </w:p>
    <w:p w:rsidR="00FF2A68" w:rsidRPr="000F7F80" w:rsidRDefault="00FF2A68" w:rsidP="00B1440F">
      <w:pPr>
        <w:spacing w:line="240" w:lineRule="auto"/>
        <w:ind w:firstLine="567"/>
        <w:rPr>
          <w:rFonts w:cs="Times New Roman"/>
          <w:sz w:val="28"/>
          <w:szCs w:val="28"/>
        </w:rPr>
      </w:pPr>
      <w:r w:rsidRPr="000F7F80">
        <w:rPr>
          <w:rFonts w:cs="Times New Roman"/>
          <w:sz w:val="28"/>
          <w:szCs w:val="28"/>
        </w:rPr>
        <w:t>2) достижение необходимого для продолжения образования уровня общего речевого развития;</w:t>
      </w:r>
    </w:p>
    <w:p w:rsidR="00FF2A68" w:rsidRPr="000F7F80" w:rsidRDefault="00FF2A68" w:rsidP="00B1440F">
      <w:pPr>
        <w:spacing w:line="240" w:lineRule="auto"/>
        <w:ind w:firstLine="567"/>
        <w:rPr>
          <w:rFonts w:cs="Times New Roman"/>
          <w:sz w:val="28"/>
          <w:szCs w:val="28"/>
        </w:rPr>
      </w:pPr>
      <w:r w:rsidRPr="000F7F80">
        <w:rPr>
          <w:rFonts w:cs="Times New Roman"/>
          <w:sz w:val="28"/>
          <w:szCs w:val="28"/>
        </w:rPr>
        <w:t>3) осознание значимости художественной литературы и произведений устного народного творчества для всестороннего развития личности человека;</w:t>
      </w:r>
    </w:p>
    <w:p w:rsidR="00FF2A68" w:rsidRPr="000F7F80" w:rsidRDefault="00FF2A68" w:rsidP="00B1440F">
      <w:pPr>
        <w:spacing w:line="240" w:lineRule="auto"/>
        <w:ind w:firstLine="567"/>
        <w:rPr>
          <w:rFonts w:cs="Times New Roman"/>
          <w:sz w:val="28"/>
          <w:szCs w:val="28"/>
        </w:rPr>
      </w:pPr>
      <w:r w:rsidRPr="000F7F80">
        <w:rPr>
          <w:rFonts w:cs="Times New Roman"/>
          <w:sz w:val="28"/>
          <w:szCs w:val="28"/>
        </w:rPr>
        <w:t>4) первоначальное представление о многообразии жанров художественных произведений и произведений устного народного творчества;</w:t>
      </w:r>
    </w:p>
    <w:p w:rsidR="00FF2A68" w:rsidRPr="000F7F80" w:rsidRDefault="00FF2A68" w:rsidP="00B1440F">
      <w:pPr>
        <w:spacing w:line="240" w:lineRule="auto"/>
        <w:ind w:firstLine="567"/>
        <w:rPr>
          <w:rFonts w:cs="Times New Roman"/>
          <w:sz w:val="28"/>
          <w:szCs w:val="28"/>
        </w:rPr>
      </w:pPr>
      <w:r w:rsidRPr="000F7F80">
        <w:rPr>
          <w:rFonts w:cs="Times New Roman"/>
          <w:sz w:val="28"/>
          <w:szCs w:val="28"/>
        </w:rPr>
        <w:t>5) овладение элементарными умениями анализа и интерпретации текста, осознанного использования при анализе текста изученных литературных понятий: прозаическая и стихотворная речь; жанровое разнообразие произведений (общее представление о жанрах); устное народное творчество, малые жанры фольклора (считалки, пословицы, поговорки, загадки, фольклорная сказка); басня (мораль, идея, персонажи); литературная сказка, рассказ; автор; литературный герой; образ; характер; тема; идея; заголовок и содержание; композиция; сюжет; эпизод, смысловые части; стихотворение (ритм, рифма); средства художественной выразительности (сравнение, эпитет, олицетворение);</w:t>
      </w:r>
    </w:p>
    <w:p w:rsidR="00FF2A68" w:rsidRPr="000F7F80" w:rsidRDefault="00FF2A68" w:rsidP="00B1440F">
      <w:pPr>
        <w:spacing w:line="240" w:lineRule="auto"/>
        <w:ind w:firstLine="567"/>
        <w:rPr>
          <w:rFonts w:cs="Times New Roman"/>
          <w:sz w:val="28"/>
          <w:szCs w:val="28"/>
        </w:rPr>
      </w:pPr>
      <w:r w:rsidRPr="000F7F80">
        <w:rPr>
          <w:rFonts w:cs="Times New Roman"/>
          <w:sz w:val="28"/>
          <w:szCs w:val="28"/>
        </w:rPr>
        <w:t>6) овладение техникой смыслового чтения вслух (правильным плавным чтением, позволяющим воспринимать, понимать и интерпретировать смысл текстов разных типов, жанров, назначений в целях решения различных учебных задач и удовлетворения эмоциональных потребностей общения с книгой, адекватно воспринимать чтение слушателями).</w:t>
      </w:r>
    </w:p>
    <w:p w:rsidR="00CE1261" w:rsidRDefault="00CE1261" w:rsidP="00B1440F">
      <w:pPr>
        <w:spacing w:line="240" w:lineRule="auto"/>
        <w:ind w:firstLine="567"/>
        <w:rPr>
          <w:rFonts w:cs="Times New Roman"/>
          <w:b/>
          <w:bCs/>
          <w:sz w:val="28"/>
          <w:szCs w:val="28"/>
        </w:rPr>
      </w:pPr>
    </w:p>
    <w:p w:rsidR="00836A3B" w:rsidRPr="00A70969" w:rsidRDefault="00836A3B" w:rsidP="00B1440F">
      <w:pPr>
        <w:spacing w:line="240" w:lineRule="auto"/>
        <w:ind w:firstLine="567"/>
        <w:rPr>
          <w:rFonts w:cs="Times New Roman"/>
          <w:b/>
          <w:bCs/>
          <w:sz w:val="28"/>
          <w:szCs w:val="28"/>
        </w:rPr>
      </w:pPr>
      <w:r w:rsidRPr="00A70969">
        <w:rPr>
          <w:rFonts w:cs="Times New Roman"/>
          <w:b/>
          <w:bCs/>
          <w:sz w:val="28"/>
          <w:szCs w:val="28"/>
        </w:rPr>
        <w:t>По учебным предметам «Родной язык и (или) государственный язык республики Российской Федерации» (родной язык</w:t>
      </w:r>
      <w:r w:rsidR="002F67F9" w:rsidRPr="00A70969">
        <w:rPr>
          <w:rFonts w:cs="Times New Roman"/>
          <w:b/>
          <w:bCs/>
          <w:sz w:val="28"/>
          <w:szCs w:val="28"/>
        </w:rPr>
        <w:t xml:space="preserve"> (чеченский</w:t>
      </w:r>
      <w:r w:rsidRPr="00A70969">
        <w:rPr>
          <w:rFonts w:cs="Times New Roman"/>
          <w:b/>
          <w:bCs/>
          <w:sz w:val="28"/>
          <w:szCs w:val="28"/>
        </w:rPr>
        <w:t>):</w:t>
      </w:r>
    </w:p>
    <w:p w:rsidR="00FF2A68" w:rsidRPr="00A70969" w:rsidRDefault="00FF2A68" w:rsidP="00B1440F">
      <w:pPr>
        <w:spacing w:line="240" w:lineRule="auto"/>
        <w:ind w:firstLine="567"/>
        <w:rPr>
          <w:rFonts w:cs="Times New Roman"/>
          <w:sz w:val="28"/>
          <w:szCs w:val="28"/>
        </w:rPr>
      </w:pPr>
      <w:r w:rsidRPr="00A70969">
        <w:rPr>
          <w:rFonts w:cs="Times New Roman"/>
          <w:sz w:val="28"/>
          <w:szCs w:val="28"/>
        </w:rPr>
        <w:t>1) понимание роли языка как основного средства человеческого общения; осознание языка как одной из главных духовно-нравственных ценностей народа; понимание значения родного языка для освоения и укрепления культуры и традиций своего народа; понимание необходимости овладения родным языком; проявление познавательного интереса к родному языку и желания его изучать;</w:t>
      </w:r>
    </w:p>
    <w:p w:rsidR="00FF2A68" w:rsidRPr="00A70969" w:rsidRDefault="00FF2A68" w:rsidP="00B1440F">
      <w:pPr>
        <w:spacing w:line="240" w:lineRule="auto"/>
        <w:ind w:firstLine="567"/>
        <w:rPr>
          <w:rFonts w:cs="Times New Roman"/>
          <w:sz w:val="28"/>
          <w:szCs w:val="28"/>
        </w:rPr>
      </w:pPr>
      <w:r w:rsidRPr="00A70969">
        <w:rPr>
          <w:rFonts w:cs="Times New Roman"/>
          <w:sz w:val="28"/>
          <w:szCs w:val="28"/>
        </w:rPr>
        <w:t xml:space="preserve">понимание статуса и значения государственного языка республики Российской Федерации, формирование мотивации к изучению </w:t>
      </w:r>
      <w:r w:rsidRPr="00A70969">
        <w:rPr>
          <w:rFonts w:cs="Times New Roman"/>
          <w:sz w:val="28"/>
          <w:szCs w:val="28"/>
        </w:rPr>
        <w:lastRenderedPageBreak/>
        <w:t>государственного языка республики Российской Федерации: понимать значение государственного языка республики Российской Федерации для межнационального общения, освоения культуры и традиций народов республики Российской Федерации; понимать необходимость овладения государственным языком республики Российской Федерации; проявлять интерес и желание к его изучению как к важнейшей духовно-нравственной ценности народа (по учебному предмету "Государственный язык республики Российской Федерации");</w:t>
      </w:r>
    </w:p>
    <w:p w:rsidR="00FF2A68" w:rsidRPr="00A70969" w:rsidRDefault="00FF2A68" w:rsidP="00B1440F">
      <w:pPr>
        <w:spacing w:line="240" w:lineRule="auto"/>
        <w:ind w:firstLine="567"/>
        <w:rPr>
          <w:rFonts w:cs="Times New Roman"/>
          <w:sz w:val="28"/>
          <w:szCs w:val="28"/>
        </w:rPr>
      </w:pPr>
      <w:r w:rsidRPr="00A70969">
        <w:rPr>
          <w:rFonts w:cs="Times New Roman"/>
          <w:sz w:val="28"/>
          <w:szCs w:val="28"/>
        </w:rPr>
        <w:t>2) сформированность первоначальных представлений о единстве и многообразии языкового и культурного пространства Российской Федерации, о месте родного языка среди других языков народов России: понимать, что родной край есть часть России, составлять высказывания о малой родине, приводить примеры традиций и обычаев, объединяющих народы России; составлять небольшие рассказы о взаимосвязях языков, культур и истории народов России; осознавать роль родного языка как носителя народной культуры, средства ее познания; понимать эстетическую ценность родного языка, стремиться к овладению выразительными средствами, свойственными родному языку;</w:t>
      </w:r>
    </w:p>
    <w:p w:rsidR="00FF2A68" w:rsidRPr="00A70969" w:rsidRDefault="00FF2A68" w:rsidP="00B1440F">
      <w:pPr>
        <w:spacing w:line="240" w:lineRule="auto"/>
        <w:ind w:firstLine="567"/>
        <w:rPr>
          <w:rFonts w:cs="Times New Roman"/>
          <w:sz w:val="28"/>
          <w:szCs w:val="28"/>
        </w:rPr>
      </w:pPr>
      <w:r w:rsidRPr="00A70969">
        <w:rPr>
          <w:rFonts w:cs="Times New Roman"/>
          <w:sz w:val="28"/>
          <w:szCs w:val="28"/>
        </w:rPr>
        <w:t xml:space="preserve">сформированность первоначальных знаний о фонетике, лексике, грамматике, орфографии и пунктуации изучаемого языка, а также умений применять полученные знания в речевой деятельности: различать на слух и произносить звуки и слова изучаемого языка в соответствии с языковой нормой, без фонетических ошибок; употреблять в речи лексику, усвоенную в пределах изучаемого коммуникативно-речевого материала; группировать лексику изучаемого языка по тематическому принципу; строить небольшие по объему устные высказывания с использованием усвоенной лексики и языковых знаний; участвовать в речевом общении, используя изученные формулы речевого этикета (по учебному предмету </w:t>
      </w:r>
      <w:r w:rsidR="00DF25F4" w:rsidRPr="00A70969">
        <w:rPr>
          <w:rFonts w:cs="Times New Roman"/>
          <w:sz w:val="28"/>
          <w:szCs w:val="28"/>
        </w:rPr>
        <w:t>«</w:t>
      </w:r>
      <w:r w:rsidRPr="00A70969">
        <w:rPr>
          <w:rFonts w:cs="Times New Roman"/>
          <w:sz w:val="28"/>
          <w:szCs w:val="28"/>
        </w:rPr>
        <w:t>Государственный язык республики Российской Федерации</w:t>
      </w:r>
      <w:r w:rsidR="00DF25F4" w:rsidRPr="00A70969">
        <w:rPr>
          <w:rFonts w:cs="Times New Roman"/>
          <w:sz w:val="28"/>
          <w:szCs w:val="28"/>
        </w:rPr>
        <w:t>»</w:t>
      </w:r>
      <w:r w:rsidRPr="00A70969">
        <w:rPr>
          <w:rFonts w:cs="Times New Roman"/>
          <w:sz w:val="28"/>
          <w:szCs w:val="28"/>
        </w:rPr>
        <w:t>);</w:t>
      </w:r>
    </w:p>
    <w:p w:rsidR="00836A3B" w:rsidRPr="00A70969" w:rsidRDefault="00FF2A68" w:rsidP="00B1440F">
      <w:pPr>
        <w:spacing w:line="240" w:lineRule="auto"/>
        <w:ind w:firstLine="567"/>
        <w:rPr>
          <w:rFonts w:cs="Times New Roman"/>
          <w:sz w:val="28"/>
          <w:szCs w:val="28"/>
        </w:rPr>
      </w:pPr>
      <w:r w:rsidRPr="00A70969">
        <w:rPr>
          <w:rFonts w:cs="Times New Roman"/>
          <w:sz w:val="28"/>
          <w:szCs w:val="28"/>
        </w:rPr>
        <w:t>3) сформированность и развитие всех видов речевой деятельности на изучаемом языке</w:t>
      </w:r>
      <w:r w:rsidR="00836A3B" w:rsidRPr="00A70969">
        <w:rPr>
          <w:rFonts w:cs="Times New Roman"/>
          <w:sz w:val="28"/>
          <w:szCs w:val="28"/>
        </w:rPr>
        <w:t>.</w:t>
      </w:r>
    </w:p>
    <w:p w:rsidR="00FF2A68" w:rsidRPr="00A70969" w:rsidRDefault="00FF2A68" w:rsidP="00B1440F">
      <w:pPr>
        <w:spacing w:line="240" w:lineRule="auto"/>
        <w:ind w:firstLine="567"/>
        <w:rPr>
          <w:rFonts w:cs="Times New Roman"/>
          <w:sz w:val="28"/>
          <w:szCs w:val="28"/>
        </w:rPr>
      </w:pPr>
      <w:r w:rsidRPr="00A70969">
        <w:rPr>
          <w:rFonts w:cs="Times New Roman"/>
          <w:sz w:val="28"/>
          <w:szCs w:val="28"/>
        </w:rPr>
        <w:t>4) усвоение элементарных сведений о языке как носителе культуры народа: составлять небольшие рассказы по заданной теме на изучаемом языке; представлять родной край как часть России на изучаемом языке в различных ситуациях общения.</w:t>
      </w:r>
    </w:p>
    <w:p w:rsidR="00FF2A68" w:rsidRPr="00A70969" w:rsidRDefault="00FF2A68" w:rsidP="00B1440F">
      <w:pPr>
        <w:spacing w:line="240" w:lineRule="auto"/>
        <w:ind w:firstLine="567"/>
        <w:rPr>
          <w:rFonts w:cs="Times New Roman"/>
          <w:b/>
          <w:bCs/>
          <w:sz w:val="28"/>
          <w:szCs w:val="28"/>
        </w:rPr>
      </w:pPr>
      <w:r w:rsidRPr="00A70969">
        <w:rPr>
          <w:rFonts w:cs="Times New Roman"/>
          <w:b/>
          <w:bCs/>
          <w:sz w:val="28"/>
          <w:szCs w:val="28"/>
        </w:rPr>
        <w:t xml:space="preserve">По учебному предмету </w:t>
      </w:r>
      <w:r w:rsidR="00DF25F4" w:rsidRPr="00A70969">
        <w:rPr>
          <w:rFonts w:cs="Times New Roman"/>
          <w:b/>
          <w:bCs/>
          <w:sz w:val="28"/>
          <w:szCs w:val="28"/>
        </w:rPr>
        <w:t>«</w:t>
      </w:r>
      <w:r w:rsidRPr="00A70969">
        <w:rPr>
          <w:rFonts w:cs="Times New Roman"/>
          <w:b/>
          <w:bCs/>
          <w:sz w:val="28"/>
          <w:szCs w:val="28"/>
        </w:rPr>
        <w:t>Литературное чтение на родном языке</w:t>
      </w:r>
      <w:r w:rsidR="00836A3B" w:rsidRPr="00A70969">
        <w:rPr>
          <w:rFonts w:cs="Times New Roman"/>
          <w:b/>
          <w:bCs/>
          <w:sz w:val="28"/>
          <w:szCs w:val="28"/>
        </w:rPr>
        <w:t xml:space="preserve"> </w:t>
      </w:r>
      <w:r w:rsidR="00BD6351" w:rsidRPr="00A70969">
        <w:rPr>
          <w:rFonts w:cs="Times New Roman"/>
          <w:b/>
          <w:bCs/>
          <w:sz w:val="28"/>
          <w:szCs w:val="28"/>
        </w:rPr>
        <w:t>(чеченском)</w:t>
      </w:r>
      <w:r w:rsidR="00DF25F4" w:rsidRPr="00A70969">
        <w:rPr>
          <w:rFonts w:cs="Times New Roman"/>
          <w:b/>
          <w:bCs/>
          <w:sz w:val="28"/>
          <w:szCs w:val="28"/>
        </w:rPr>
        <w:t>»</w:t>
      </w:r>
      <w:r w:rsidRPr="00A70969">
        <w:rPr>
          <w:rFonts w:cs="Times New Roman"/>
          <w:b/>
          <w:bCs/>
          <w:sz w:val="28"/>
          <w:szCs w:val="28"/>
        </w:rPr>
        <w:t>:</w:t>
      </w:r>
    </w:p>
    <w:p w:rsidR="00836A3B" w:rsidRPr="00A70969" w:rsidRDefault="00FF2A68" w:rsidP="00B1440F">
      <w:pPr>
        <w:spacing w:line="240" w:lineRule="auto"/>
        <w:ind w:firstLine="567"/>
        <w:rPr>
          <w:rFonts w:cs="Times New Roman"/>
          <w:sz w:val="28"/>
          <w:szCs w:val="28"/>
        </w:rPr>
      </w:pPr>
      <w:r w:rsidRPr="00A70969">
        <w:rPr>
          <w:rFonts w:cs="Times New Roman"/>
          <w:sz w:val="28"/>
          <w:szCs w:val="28"/>
        </w:rPr>
        <w:t>1) понимание места и роли литературы на изучаемом языке в едином культурном пространстве Российской Федерации, среди литератур народов Российской Федерации, в сохранении и передаче от поколения к поколению историко-культурных, нравственных, эстетических ценностей</w:t>
      </w:r>
      <w:r w:rsidR="00836A3B" w:rsidRPr="00A70969">
        <w:rPr>
          <w:rFonts w:cs="Times New Roman"/>
          <w:sz w:val="28"/>
          <w:szCs w:val="28"/>
        </w:rPr>
        <w:t>.</w:t>
      </w:r>
    </w:p>
    <w:p w:rsidR="00FF2A68" w:rsidRPr="00A70969" w:rsidRDefault="00FF2A68" w:rsidP="00B1440F">
      <w:pPr>
        <w:spacing w:line="240" w:lineRule="auto"/>
        <w:ind w:firstLine="567"/>
        <w:rPr>
          <w:rFonts w:cs="Times New Roman"/>
          <w:sz w:val="28"/>
          <w:szCs w:val="28"/>
        </w:rPr>
      </w:pPr>
      <w:r w:rsidRPr="00A70969">
        <w:rPr>
          <w:rFonts w:cs="Times New Roman"/>
          <w:sz w:val="28"/>
          <w:szCs w:val="28"/>
        </w:rPr>
        <w:t>2) освоение смыслового чтения, понимание смысла и значения элементарных понятий теории литературы</w:t>
      </w:r>
      <w:r w:rsidR="00836A3B" w:rsidRPr="00A70969">
        <w:rPr>
          <w:rFonts w:cs="Times New Roman"/>
          <w:sz w:val="28"/>
          <w:szCs w:val="28"/>
        </w:rPr>
        <w:t>.</w:t>
      </w:r>
    </w:p>
    <w:p w:rsidR="00FF2A68" w:rsidRPr="00A70969" w:rsidRDefault="00FF2A68" w:rsidP="00B1440F">
      <w:pPr>
        <w:spacing w:line="240" w:lineRule="auto"/>
        <w:ind w:firstLine="567"/>
        <w:rPr>
          <w:rFonts w:cs="Times New Roman"/>
          <w:sz w:val="28"/>
          <w:szCs w:val="28"/>
        </w:rPr>
      </w:pPr>
      <w:r w:rsidRPr="00A70969">
        <w:rPr>
          <w:rFonts w:cs="Times New Roman"/>
          <w:sz w:val="28"/>
          <w:szCs w:val="28"/>
        </w:rPr>
        <w:lastRenderedPageBreak/>
        <w:t>3) приобщение к восприятию и осмыслению информации, представленной в текстах, сформированность читательского интереса и эстетического вкуса обучающихся</w:t>
      </w:r>
      <w:r w:rsidR="00836A3B" w:rsidRPr="00A70969">
        <w:rPr>
          <w:rFonts w:cs="Times New Roman"/>
          <w:sz w:val="28"/>
          <w:szCs w:val="28"/>
        </w:rPr>
        <w:t>.</w:t>
      </w:r>
    </w:p>
    <w:p w:rsidR="00BE3A7A" w:rsidRPr="00BE3A7A" w:rsidRDefault="00BE3A7A" w:rsidP="00B1440F">
      <w:pPr>
        <w:spacing w:line="240" w:lineRule="auto"/>
        <w:ind w:firstLine="567"/>
        <w:rPr>
          <w:rFonts w:cs="Times New Roman"/>
          <w:color w:val="FF0000"/>
          <w:sz w:val="28"/>
          <w:szCs w:val="28"/>
        </w:rPr>
      </w:pPr>
    </w:p>
    <w:p w:rsidR="00836A3B" w:rsidRPr="002F67F9" w:rsidRDefault="00836A3B" w:rsidP="00B1440F">
      <w:pPr>
        <w:spacing w:line="240" w:lineRule="auto"/>
        <w:ind w:firstLine="567"/>
        <w:rPr>
          <w:rFonts w:cs="Times New Roman"/>
          <w:b/>
          <w:sz w:val="28"/>
          <w:szCs w:val="28"/>
        </w:rPr>
      </w:pPr>
      <w:r w:rsidRPr="000F7F80">
        <w:rPr>
          <w:rFonts w:cs="Times New Roman"/>
          <w:b/>
          <w:bCs/>
          <w:sz w:val="28"/>
          <w:szCs w:val="28"/>
        </w:rPr>
        <w:t>П</w:t>
      </w:r>
      <w:r w:rsidR="00FF2A68" w:rsidRPr="000F7F80">
        <w:rPr>
          <w:rFonts w:cs="Times New Roman"/>
          <w:b/>
          <w:bCs/>
          <w:sz w:val="28"/>
          <w:szCs w:val="28"/>
        </w:rPr>
        <w:t xml:space="preserve">о учебному предмету </w:t>
      </w:r>
      <w:r w:rsidR="00DF25F4">
        <w:rPr>
          <w:rFonts w:cs="Times New Roman"/>
          <w:b/>
          <w:bCs/>
          <w:sz w:val="28"/>
          <w:szCs w:val="28"/>
        </w:rPr>
        <w:t>«</w:t>
      </w:r>
      <w:r w:rsidR="00FF2A68" w:rsidRPr="000F7F80">
        <w:rPr>
          <w:rFonts w:cs="Times New Roman"/>
          <w:b/>
          <w:bCs/>
          <w:sz w:val="28"/>
          <w:szCs w:val="28"/>
        </w:rPr>
        <w:t>Иностранный язык</w:t>
      </w:r>
      <w:r w:rsidR="004A6024">
        <w:rPr>
          <w:rFonts w:cs="Times New Roman"/>
          <w:b/>
          <w:bCs/>
          <w:sz w:val="28"/>
          <w:szCs w:val="28"/>
        </w:rPr>
        <w:t xml:space="preserve"> </w:t>
      </w:r>
      <w:r w:rsidRPr="002F67F9">
        <w:rPr>
          <w:rFonts w:cs="Times New Roman"/>
          <w:b/>
          <w:sz w:val="28"/>
          <w:szCs w:val="28"/>
        </w:rPr>
        <w:t>(английский)</w:t>
      </w:r>
      <w:r w:rsidR="004A6024">
        <w:rPr>
          <w:rFonts w:cs="Times New Roman"/>
          <w:b/>
          <w:sz w:val="28"/>
          <w:szCs w:val="28"/>
        </w:rPr>
        <w:t>»</w:t>
      </w:r>
      <w:r w:rsidR="00BD6351" w:rsidRPr="002F67F9">
        <w:rPr>
          <w:rFonts w:cs="Times New Roman"/>
          <w:b/>
          <w:sz w:val="28"/>
          <w:szCs w:val="28"/>
        </w:rPr>
        <w:t>:</w:t>
      </w:r>
    </w:p>
    <w:p w:rsidR="00FF2A68" w:rsidRPr="000F7F80" w:rsidRDefault="00836A3B" w:rsidP="00B1440F">
      <w:pPr>
        <w:spacing w:line="240" w:lineRule="auto"/>
        <w:ind w:firstLine="567"/>
        <w:rPr>
          <w:rFonts w:cs="Times New Roman"/>
          <w:sz w:val="28"/>
          <w:szCs w:val="28"/>
        </w:rPr>
      </w:pPr>
      <w:r w:rsidRPr="000F7F80">
        <w:rPr>
          <w:rFonts w:cs="Times New Roman"/>
          <w:sz w:val="28"/>
          <w:szCs w:val="28"/>
        </w:rPr>
        <w:t>О</w:t>
      </w:r>
      <w:r w:rsidR="00FF2A68" w:rsidRPr="000F7F80">
        <w:rPr>
          <w:rFonts w:cs="Times New Roman"/>
          <w:sz w:val="28"/>
          <w:szCs w:val="28"/>
        </w:rPr>
        <w:t>риентированы на применение знаний, умений и навыков в типичных учебных ситуациях и реальных жизненных условиях, отражать сформированность иноязычной коммуникативной компетенции на элементарном уровне в совокупности ее составляющих - речевой, языковой, социокультурной, компенсаторной, метапредметной (учебно-познавательной) и должны обеспечивать:</w:t>
      </w:r>
    </w:p>
    <w:p w:rsidR="00FF2A68" w:rsidRPr="000F7F80" w:rsidRDefault="00FF2A68" w:rsidP="00B1440F">
      <w:pPr>
        <w:spacing w:line="240" w:lineRule="auto"/>
        <w:ind w:firstLine="567"/>
        <w:rPr>
          <w:rFonts w:cs="Times New Roman"/>
          <w:sz w:val="28"/>
          <w:szCs w:val="28"/>
        </w:rPr>
      </w:pPr>
      <w:r w:rsidRPr="000F7F80">
        <w:rPr>
          <w:rFonts w:cs="Times New Roman"/>
          <w:sz w:val="28"/>
          <w:szCs w:val="28"/>
        </w:rPr>
        <w:t>1) овладение основными видами речевой деятельности в рамках следующего тематического содержания речи: Мир моего "я". Мир моих увлечений. Мир вокруг меня. Родная страна и страна/страны изучаемого языка</w:t>
      </w:r>
      <w:r w:rsidR="00836A3B" w:rsidRPr="000F7F80">
        <w:rPr>
          <w:rFonts w:cs="Times New Roman"/>
          <w:sz w:val="28"/>
          <w:szCs w:val="28"/>
        </w:rPr>
        <w:t>.</w:t>
      </w:r>
    </w:p>
    <w:p w:rsidR="00836A3B" w:rsidRPr="000F7F80" w:rsidRDefault="00FF2A68" w:rsidP="00B1440F">
      <w:pPr>
        <w:spacing w:line="240" w:lineRule="auto"/>
        <w:ind w:firstLine="567"/>
        <w:rPr>
          <w:rFonts w:cs="Times New Roman"/>
          <w:sz w:val="28"/>
          <w:szCs w:val="28"/>
        </w:rPr>
      </w:pPr>
      <w:r w:rsidRPr="000F7F80">
        <w:rPr>
          <w:rFonts w:cs="Times New Roman"/>
          <w:sz w:val="28"/>
          <w:szCs w:val="28"/>
        </w:rPr>
        <w:t>2) знание и понимание правил чтения и орфографии; интонации изученных коммуникативных типов предложений; основных значений изученных лексических единиц (слов, словосочетаний, речевых клише)</w:t>
      </w:r>
      <w:r w:rsidR="00836A3B" w:rsidRPr="000F7F80">
        <w:rPr>
          <w:rFonts w:cs="Times New Roman"/>
          <w:sz w:val="28"/>
          <w:szCs w:val="28"/>
        </w:rPr>
        <w:t>.</w:t>
      </w:r>
    </w:p>
    <w:p w:rsidR="00FF2A68" w:rsidRPr="000F7F80" w:rsidRDefault="00FF2A68" w:rsidP="00B1440F">
      <w:pPr>
        <w:spacing w:line="240" w:lineRule="auto"/>
        <w:ind w:firstLine="567"/>
        <w:rPr>
          <w:rFonts w:cs="Times New Roman"/>
          <w:sz w:val="28"/>
          <w:szCs w:val="28"/>
        </w:rPr>
      </w:pPr>
      <w:r w:rsidRPr="000F7F80">
        <w:rPr>
          <w:rFonts w:cs="Times New Roman"/>
          <w:sz w:val="28"/>
          <w:szCs w:val="28"/>
        </w:rPr>
        <w:t>3) овладение фонетическими навыками (различать на слух и адекватно, без ошибок, ведущих к сбою коммуникации, произносить изученные звуки иностранного языка; соблюдать правильное ударение в изученных словах и фразах; соблюдать особенности интонации в повествовательных и побудительных предложениях, а также в изученных типах вопросов); графическими навыками (графически корректно писать буквы изучаемого языка); орфографическими (корректно писать изученные слова) и пунктуационными навыками (использовать точку, вопросительный и восклицательный знаки в конце предложения, апостроф, запятую при перечислении и обращении);</w:t>
      </w:r>
    </w:p>
    <w:p w:rsidR="00FF2A68" w:rsidRPr="000F7F80" w:rsidRDefault="00FF2A68" w:rsidP="00B1440F">
      <w:pPr>
        <w:spacing w:line="240" w:lineRule="auto"/>
        <w:ind w:firstLine="567"/>
        <w:rPr>
          <w:rFonts w:cs="Times New Roman"/>
          <w:sz w:val="28"/>
          <w:szCs w:val="28"/>
        </w:rPr>
      </w:pPr>
      <w:r w:rsidRPr="000F7F80">
        <w:rPr>
          <w:rFonts w:cs="Times New Roman"/>
          <w:sz w:val="28"/>
          <w:szCs w:val="28"/>
        </w:rPr>
        <w:t>4) использование языковых средств, соответствующих учебно-познавательной задаче, ситуации повседневного общения: овладение навыками распознавания и употребления в устной и письменной речи не менее 500 изученных лексических единиц (слов, словосочетаний, речевых клише) в их основных значениях и навыками распознавания и употребления в устной и письменной речи изученных синтаксических конструкций и морфологических форм изучаемого иностранного языка;</w:t>
      </w:r>
    </w:p>
    <w:p w:rsidR="00FF2A68" w:rsidRPr="000F7F80" w:rsidRDefault="00FF2A68" w:rsidP="00B1440F">
      <w:pPr>
        <w:spacing w:line="240" w:lineRule="auto"/>
        <w:ind w:firstLine="567"/>
        <w:rPr>
          <w:rFonts w:cs="Times New Roman"/>
          <w:sz w:val="28"/>
          <w:szCs w:val="28"/>
        </w:rPr>
      </w:pPr>
      <w:r w:rsidRPr="000F7F80">
        <w:rPr>
          <w:rFonts w:cs="Times New Roman"/>
          <w:sz w:val="28"/>
          <w:szCs w:val="28"/>
        </w:rPr>
        <w:t>5) овладение социокультурными знаниями и умениями: знание названий родной страны и страны/стран изучаемого языка, некоторых литературных персонажей, небольших произведений детского фольклора (рифмовок, песен); умение кратко представлять свою страну на иностранном языке в рамках изучаемой тематики;</w:t>
      </w:r>
    </w:p>
    <w:p w:rsidR="00FF2A68" w:rsidRPr="000F7F80" w:rsidRDefault="00FF2A68" w:rsidP="00B1440F">
      <w:pPr>
        <w:spacing w:line="240" w:lineRule="auto"/>
        <w:ind w:firstLine="567"/>
        <w:rPr>
          <w:rFonts w:cs="Times New Roman"/>
          <w:sz w:val="28"/>
          <w:szCs w:val="28"/>
        </w:rPr>
      </w:pPr>
      <w:r w:rsidRPr="000F7F80">
        <w:rPr>
          <w:rFonts w:cs="Times New Roman"/>
          <w:sz w:val="28"/>
          <w:szCs w:val="28"/>
        </w:rPr>
        <w:t>6) овладение компенсаторными умениями: использовать при чтении и аудировании языковую, в том числе контекстуальную догадку;</w:t>
      </w:r>
    </w:p>
    <w:p w:rsidR="00FF2A68" w:rsidRPr="000F7F80" w:rsidRDefault="00FF2A68" w:rsidP="00B1440F">
      <w:pPr>
        <w:spacing w:line="240" w:lineRule="auto"/>
        <w:ind w:firstLine="567"/>
        <w:rPr>
          <w:rFonts w:cs="Times New Roman"/>
          <w:sz w:val="28"/>
          <w:szCs w:val="28"/>
        </w:rPr>
      </w:pPr>
      <w:r w:rsidRPr="000F7F80">
        <w:rPr>
          <w:rFonts w:cs="Times New Roman"/>
          <w:sz w:val="28"/>
          <w:szCs w:val="28"/>
        </w:rPr>
        <w:t>7) овладение умениями описывать, сравнивать и группировать объекты и явления в рамках изучаемой тематики;</w:t>
      </w:r>
    </w:p>
    <w:p w:rsidR="00FF2A68" w:rsidRPr="000F7F80" w:rsidRDefault="00FF2A68" w:rsidP="00B1440F">
      <w:pPr>
        <w:spacing w:line="240" w:lineRule="auto"/>
        <w:ind w:firstLine="567"/>
        <w:rPr>
          <w:rFonts w:cs="Times New Roman"/>
          <w:sz w:val="28"/>
          <w:szCs w:val="28"/>
        </w:rPr>
      </w:pPr>
      <w:r w:rsidRPr="000F7F80">
        <w:rPr>
          <w:rFonts w:cs="Times New Roman"/>
          <w:sz w:val="28"/>
          <w:szCs w:val="28"/>
        </w:rPr>
        <w:lastRenderedPageBreak/>
        <w:t>8) приобретение базовых умений работы с доступной информацией в рамках изучаемой тематики, безопасного использования электронных ресурсов Организации и сети Интернет, получения информации из источников в современной информационной среде;</w:t>
      </w:r>
    </w:p>
    <w:p w:rsidR="00FF2A68" w:rsidRPr="000F7F80" w:rsidRDefault="00FF2A68" w:rsidP="00B1440F">
      <w:pPr>
        <w:spacing w:line="240" w:lineRule="auto"/>
        <w:ind w:firstLine="567"/>
        <w:rPr>
          <w:rFonts w:cs="Times New Roman"/>
          <w:sz w:val="28"/>
          <w:szCs w:val="28"/>
        </w:rPr>
      </w:pPr>
      <w:r w:rsidRPr="000F7F80">
        <w:rPr>
          <w:rFonts w:cs="Times New Roman"/>
          <w:sz w:val="28"/>
          <w:szCs w:val="28"/>
        </w:rPr>
        <w:t>9) выполнение простых проектных работ, включая задания межпредметного характера, в том числе с участием в совместной деятельности, понимание и принятие ее цели, обсуждение и согласование способов достижения общего результата, распределение ролей в совместной деятельности, проявление готовности быть лидером и выполнять поручения, осуществление взаимного контроля в совместной деятельности, оценивание своего вклада в общее дело;</w:t>
      </w:r>
    </w:p>
    <w:p w:rsidR="00FF2A68" w:rsidRPr="000F7F80" w:rsidRDefault="00FF2A68" w:rsidP="00B1440F">
      <w:pPr>
        <w:spacing w:line="240" w:lineRule="auto"/>
        <w:ind w:firstLine="567"/>
        <w:rPr>
          <w:rFonts w:cs="Times New Roman"/>
          <w:sz w:val="28"/>
          <w:szCs w:val="28"/>
        </w:rPr>
      </w:pPr>
      <w:r w:rsidRPr="000F7F80">
        <w:rPr>
          <w:rFonts w:cs="Times New Roman"/>
          <w:sz w:val="28"/>
          <w:szCs w:val="28"/>
        </w:rPr>
        <w:t>10) приобретение опыта практической деятельности в повседневной жизни:</w:t>
      </w:r>
    </w:p>
    <w:p w:rsidR="00FF2A68" w:rsidRPr="000F7F80" w:rsidRDefault="00FF2A68" w:rsidP="00B1440F">
      <w:pPr>
        <w:spacing w:line="240" w:lineRule="auto"/>
        <w:ind w:firstLine="567"/>
        <w:rPr>
          <w:rFonts w:cs="Times New Roman"/>
          <w:sz w:val="28"/>
          <w:szCs w:val="28"/>
        </w:rPr>
      </w:pPr>
      <w:r w:rsidRPr="000F7F80">
        <w:rPr>
          <w:rFonts w:cs="Times New Roman"/>
          <w:sz w:val="28"/>
          <w:szCs w:val="28"/>
        </w:rPr>
        <w:t>использовать ИКТ для выполнения несложных заданий на иностранном языке (выбирать источник для получения информации, оценивать необходимость и достаточность информации для решения поставленной задачи; использовать и самостоятельно создавать таблицы для представления информации; соблюдать правила информационной безопасности в ситуациях повседневной жизни и при работе в сети Интернет);</w:t>
      </w:r>
    </w:p>
    <w:p w:rsidR="00FF2A68" w:rsidRPr="000F7F80" w:rsidRDefault="00FF2A68" w:rsidP="00B1440F">
      <w:pPr>
        <w:spacing w:line="240" w:lineRule="auto"/>
        <w:ind w:firstLine="567"/>
        <w:rPr>
          <w:rFonts w:cs="Times New Roman"/>
          <w:sz w:val="28"/>
          <w:szCs w:val="28"/>
        </w:rPr>
      </w:pPr>
      <w:r w:rsidRPr="000F7F80">
        <w:rPr>
          <w:rFonts w:cs="Times New Roman"/>
          <w:sz w:val="28"/>
          <w:szCs w:val="28"/>
        </w:rPr>
        <w:t>знакомить представителей других стран с культурой своего народа и участвовать в элементарном бытовом общении на иностранном языке.</w:t>
      </w:r>
    </w:p>
    <w:p w:rsidR="00FF2A68" w:rsidRPr="000F7F80" w:rsidRDefault="00836A3B" w:rsidP="00B1440F">
      <w:pPr>
        <w:spacing w:line="240" w:lineRule="auto"/>
        <w:ind w:firstLine="567"/>
        <w:rPr>
          <w:rFonts w:cs="Times New Roman"/>
          <w:sz w:val="28"/>
          <w:szCs w:val="28"/>
        </w:rPr>
      </w:pPr>
      <w:r w:rsidRPr="000F7F80">
        <w:rPr>
          <w:rFonts w:cs="Times New Roman"/>
          <w:b/>
          <w:bCs/>
          <w:sz w:val="28"/>
          <w:szCs w:val="28"/>
        </w:rPr>
        <w:t>П</w:t>
      </w:r>
      <w:r w:rsidR="00FF2A68" w:rsidRPr="000F7F80">
        <w:rPr>
          <w:rFonts w:cs="Times New Roman"/>
          <w:b/>
          <w:bCs/>
          <w:sz w:val="28"/>
          <w:szCs w:val="28"/>
        </w:rPr>
        <w:t xml:space="preserve">о учебному предмету </w:t>
      </w:r>
      <w:r w:rsidR="004A6024">
        <w:rPr>
          <w:rFonts w:cs="Times New Roman"/>
          <w:b/>
          <w:bCs/>
          <w:sz w:val="28"/>
          <w:szCs w:val="28"/>
        </w:rPr>
        <w:t>«</w:t>
      </w:r>
      <w:r w:rsidR="00FF2A68" w:rsidRPr="000F7F80">
        <w:rPr>
          <w:rFonts w:cs="Times New Roman"/>
          <w:b/>
          <w:bCs/>
          <w:sz w:val="28"/>
          <w:szCs w:val="28"/>
        </w:rPr>
        <w:t>Математика</w:t>
      </w:r>
      <w:r w:rsidR="004A6024">
        <w:rPr>
          <w:rFonts w:cs="Times New Roman"/>
          <w:b/>
          <w:bCs/>
          <w:sz w:val="28"/>
          <w:szCs w:val="28"/>
        </w:rPr>
        <w:t>»</w:t>
      </w:r>
      <w:r w:rsidRPr="000F7F80">
        <w:rPr>
          <w:rFonts w:cs="Times New Roman"/>
          <w:sz w:val="28"/>
          <w:szCs w:val="28"/>
        </w:rPr>
        <w:t>:</w:t>
      </w:r>
    </w:p>
    <w:p w:rsidR="00FF2A68" w:rsidRPr="000F7F80" w:rsidRDefault="00FF2A68" w:rsidP="00B1440F">
      <w:pPr>
        <w:spacing w:line="240" w:lineRule="auto"/>
        <w:ind w:firstLine="567"/>
        <w:rPr>
          <w:rFonts w:cs="Times New Roman"/>
          <w:sz w:val="28"/>
          <w:szCs w:val="28"/>
        </w:rPr>
      </w:pPr>
      <w:r w:rsidRPr="000F7F80">
        <w:rPr>
          <w:rFonts w:cs="Times New Roman"/>
          <w:sz w:val="28"/>
          <w:szCs w:val="28"/>
        </w:rPr>
        <w:t>1) сформированность системы знаний о числе как результате счета и измерения, о десятичном принципе записи чисел;</w:t>
      </w:r>
    </w:p>
    <w:p w:rsidR="00FF2A68" w:rsidRPr="000F7F80" w:rsidRDefault="00FF2A68" w:rsidP="00B1440F">
      <w:pPr>
        <w:spacing w:line="240" w:lineRule="auto"/>
        <w:ind w:firstLine="567"/>
        <w:rPr>
          <w:rFonts w:cs="Times New Roman"/>
          <w:sz w:val="28"/>
          <w:szCs w:val="28"/>
        </w:rPr>
      </w:pPr>
      <w:r w:rsidRPr="000F7F80">
        <w:rPr>
          <w:rFonts w:cs="Times New Roman"/>
          <w:sz w:val="28"/>
          <w:szCs w:val="28"/>
        </w:rPr>
        <w:t>2) сформированность вычислительных навыков, умений выполнять устно и письменно арифметические действия с числами, решать текстовые задачи, оценивать полученный результат по критериям: достоверность/реальность, соответствие правилу/алгоритму;</w:t>
      </w:r>
    </w:p>
    <w:p w:rsidR="00FF2A68" w:rsidRPr="000F7F80" w:rsidRDefault="00FF2A68" w:rsidP="00B1440F">
      <w:pPr>
        <w:spacing w:line="240" w:lineRule="auto"/>
        <w:ind w:firstLine="567"/>
        <w:rPr>
          <w:rFonts w:cs="Times New Roman"/>
          <w:sz w:val="28"/>
          <w:szCs w:val="28"/>
        </w:rPr>
      </w:pPr>
      <w:r w:rsidRPr="000F7F80">
        <w:rPr>
          <w:rFonts w:cs="Times New Roman"/>
          <w:sz w:val="28"/>
          <w:szCs w:val="28"/>
        </w:rPr>
        <w:t>3) развитие пространственного мышления: умения распознавать, изображать (от руки) и выполнять построение геометрических фигур (с заданными измерениями) с помощью чертежных инструментов; развитие наглядного представления о симметрии; овладение простейшими способами измерения длин, площадей;</w:t>
      </w:r>
    </w:p>
    <w:p w:rsidR="00FF2A68" w:rsidRPr="000F7F80" w:rsidRDefault="00FF2A68" w:rsidP="00B1440F">
      <w:pPr>
        <w:spacing w:line="240" w:lineRule="auto"/>
        <w:ind w:firstLine="567"/>
        <w:rPr>
          <w:rFonts w:cs="Times New Roman"/>
          <w:sz w:val="28"/>
          <w:szCs w:val="28"/>
        </w:rPr>
      </w:pPr>
      <w:r w:rsidRPr="000F7F80">
        <w:rPr>
          <w:rFonts w:cs="Times New Roman"/>
          <w:sz w:val="28"/>
          <w:szCs w:val="28"/>
        </w:rPr>
        <w:t>4) развитие логического и алгоритмического мышления: умения распознавать верные (истинные) и неверные (ложные) утверждения в простейших случаях в учебных и практических ситуациях, приводить пример и контрпример, строить простейшие алгоритмы и использовать изученные алгоритмы (вычислений, измерений) в учебных ситуациях;</w:t>
      </w:r>
    </w:p>
    <w:p w:rsidR="00FF2A68" w:rsidRPr="000F7F80" w:rsidRDefault="00FF2A68" w:rsidP="00B1440F">
      <w:pPr>
        <w:spacing w:line="240" w:lineRule="auto"/>
        <w:ind w:firstLine="567"/>
        <w:rPr>
          <w:rFonts w:cs="Times New Roman"/>
          <w:sz w:val="28"/>
          <w:szCs w:val="28"/>
        </w:rPr>
      </w:pPr>
      <w:r w:rsidRPr="000F7F80">
        <w:rPr>
          <w:rFonts w:cs="Times New Roman"/>
          <w:sz w:val="28"/>
          <w:szCs w:val="28"/>
        </w:rPr>
        <w:t>5) овладение элементами математической речи: умения формулировать утверждение (вывод, правило), строить логические рассуждения (одно-двухшаговые) с использованием связок "если ..., то ...", "и", "все", "некоторые";</w:t>
      </w:r>
    </w:p>
    <w:p w:rsidR="00FF2A68" w:rsidRPr="000F7F80" w:rsidRDefault="00FF2A68" w:rsidP="00B1440F">
      <w:pPr>
        <w:spacing w:line="240" w:lineRule="auto"/>
        <w:ind w:firstLine="567"/>
        <w:rPr>
          <w:rFonts w:cs="Times New Roman"/>
          <w:sz w:val="28"/>
          <w:szCs w:val="28"/>
        </w:rPr>
      </w:pPr>
      <w:r w:rsidRPr="000F7F80">
        <w:rPr>
          <w:rFonts w:cs="Times New Roman"/>
          <w:sz w:val="28"/>
          <w:szCs w:val="28"/>
        </w:rPr>
        <w:t xml:space="preserve">6) приобретение опыта работы с информацией, представленной в графической форме (простейшие таблицы, схемы, столбчатые диаграммы) и </w:t>
      </w:r>
      <w:r w:rsidRPr="000F7F80">
        <w:rPr>
          <w:rFonts w:cs="Times New Roman"/>
          <w:sz w:val="28"/>
          <w:szCs w:val="28"/>
        </w:rPr>
        <w:lastRenderedPageBreak/>
        <w:t>текстовой форме: умения извлекать, анализировать, использовать информацию и делать выводы, заполнять готовые формы данными;</w:t>
      </w:r>
    </w:p>
    <w:p w:rsidR="00BD6351" w:rsidRPr="00202F3A" w:rsidRDefault="00FF2A68" w:rsidP="00B1440F">
      <w:pPr>
        <w:spacing w:line="240" w:lineRule="auto"/>
        <w:ind w:firstLine="567"/>
        <w:rPr>
          <w:rFonts w:cs="Times New Roman"/>
          <w:sz w:val="28"/>
          <w:szCs w:val="28"/>
        </w:rPr>
      </w:pPr>
      <w:r w:rsidRPr="000F7F80">
        <w:rPr>
          <w:rFonts w:cs="Times New Roman"/>
          <w:sz w:val="28"/>
          <w:szCs w:val="28"/>
        </w:rPr>
        <w:t>7) использование начальных математических знаний при решении учебных и практических задач и в повседневных ситуациях для описания и объяснения окружающих предметов, процессов и явлений, оценки их количественных и пространственных отношений, в том числе в сфере личных и семейных финансов.</w:t>
      </w:r>
    </w:p>
    <w:p w:rsidR="00BE3A7A" w:rsidRDefault="00BE3A7A" w:rsidP="00B1440F">
      <w:pPr>
        <w:spacing w:line="240" w:lineRule="auto"/>
        <w:ind w:firstLine="567"/>
        <w:rPr>
          <w:rFonts w:cs="Times New Roman"/>
          <w:b/>
          <w:bCs/>
          <w:sz w:val="28"/>
          <w:szCs w:val="28"/>
        </w:rPr>
      </w:pPr>
    </w:p>
    <w:p w:rsidR="00FF2A68" w:rsidRPr="000F7F80" w:rsidRDefault="00BD6351" w:rsidP="00B1440F">
      <w:pPr>
        <w:spacing w:line="240" w:lineRule="auto"/>
        <w:ind w:firstLine="567"/>
        <w:rPr>
          <w:rFonts w:cs="Times New Roman"/>
          <w:sz w:val="28"/>
          <w:szCs w:val="28"/>
        </w:rPr>
      </w:pPr>
      <w:r w:rsidRPr="000F7F80">
        <w:rPr>
          <w:rFonts w:cs="Times New Roman"/>
          <w:b/>
          <w:bCs/>
          <w:sz w:val="28"/>
          <w:szCs w:val="28"/>
        </w:rPr>
        <w:t xml:space="preserve">По учебному предмету </w:t>
      </w:r>
      <w:r w:rsidR="004A6024">
        <w:rPr>
          <w:rFonts w:cs="Times New Roman"/>
          <w:b/>
          <w:bCs/>
          <w:sz w:val="28"/>
          <w:szCs w:val="28"/>
        </w:rPr>
        <w:t>«</w:t>
      </w:r>
      <w:r w:rsidR="00FF2A68" w:rsidRPr="000F7F80">
        <w:rPr>
          <w:rFonts w:cs="Times New Roman"/>
          <w:b/>
          <w:bCs/>
          <w:sz w:val="28"/>
          <w:szCs w:val="28"/>
        </w:rPr>
        <w:t>Окружающий мир</w:t>
      </w:r>
      <w:r w:rsidR="004A6024">
        <w:rPr>
          <w:rFonts w:cs="Times New Roman"/>
          <w:b/>
          <w:bCs/>
          <w:sz w:val="28"/>
          <w:szCs w:val="28"/>
        </w:rPr>
        <w:t>»</w:t>
      </w:r>
      <w:r w:rsidR="00836A3B" w:rsidRPr="000F7F80">
        <w:rPr>
          <w:rFonts w:cs="Times New Roman"/>
          <w:sz w:val="28"/>
          <w:szCs w:val="28"/>
        </w:rPr>
        <w:t>:</w:t>
      </w:r>
      <w:r w:rsidR="00FF2A68" w:rsidRPr="000F7F80">
        <w:rPr>
          <w:rFonts w:cs="Times New Roman"/>
          <w:sz w:val="28"/>
          <w:szCs w:val="28"/>
        </w:rPr>
        <w:t xml:space="preserve"> </w:t>
      </w:r>
    </w:p>
    <w:p w:rsidR="00FF2A68" w:rsidRPr="000F7F80" w:rsidRDefault="00FF2A68" w:rsidP="00B1440F">
      <w:pPr>
        <w:spacing w:line="240" w:lineRule="auto"/>
        <w:ind w:firstLine="567"/>
        <w:rPr>
          <w:rFonts w:cs="Times New Roman"/>
          <w:sz w:val="28"/>
          <w:szCs w:val="28"/>
        </w:rPr>
      </w:pPr>
      <w:r w:rsidRPr="000F7F80">
        <w:rPr>
          <w:rFonts w:cs="Times New Roman"/>
          <w:sz w:val="28"/>
          <w:szCs w:val="28"/>
        </w:rPr>
        <w:t>1) сформированность уважительного отношения к своей семье и семейным традициям, Организации, родному краю, России, ее истории и культуре, природе; чувства гордости за национальные свершения, открытия, победы;</w:t>
      </w:r>
    </w:p>
    <w:p w:rsidR="00FF2A68" w:rsidRPr="000F7F80" w:rsidRDefault="00FF2A68" w:rsidP="00B1440F">
      <w:pPr>
        <w:spacing w:line="240" w:lineRule="auto"/>
        <w:ind w:firstLine="567"/>
        <w:rPr>
          <w:rFonts w:cs="Times New Roman"/>
          <w:sz w:val="28"/>
          <w:szCs w:val="28"/>
        </w:rPr>
      </w:pPr>
      <w:r w:rsidRPr="000F7F80">
        <w:rPr>
          <w:rFonts w:cs="Times New Roman"/>
          <w:sz w:val="28"/>
          <w:szCs w:val="28"/>
        </w:rPr>
        <w:t>2) первоначальные представления о природных и социальных объектах как компонентах единого мира, о многообразии объектов и явлений природы; связи мира живой и неживой природы; сформированность основ рационального поведения и обоснованного принятия решений;</w:t>
      </w:r>
    </w:p>
    <w:p w:rsidR="00FF2A68" w:rsidRPr="000F7F80" w:rsidRDefault="00FF2A68" w:rsidP="00B1440F">
      <w:pPr>
        <w:spacing w:line="240" w:lineRule="auto"/>
        <w:ind w:firstLine="567"/>
        <w:rPr>
          <w:rFonts w:cs="Times New Roman"/>
          <w:sz w:val="28"/>
          <w:szCs w:val="28"/>
        </w:rPr>
      </w:pPr>
      <w:r w:rsidRPr="000F7F80">
        <w:rPr>
          <w:rFonts w:cs="Times New Roman"/>
          <w:sz w:val="28"/>
          <w:szCs w:val="28"/>
        </w:rPr>
        <w:t>3) первоначальные представления о традициях и обычаях, хозяйственных занятиях населения и массовых профессиях родного края, достопримечательностях столицы России и родного края, наиболее значимых объектах Всемирного культурного и природного наследия в России; важнейших для страны и личности событиях и фактах прошлого и настоящего России; основных правах и обязанностях гражданина Российской Федерации;</w:t>
      </w:r>
    </w:p>
    <w:p w:rsidR="00FF2A68" w:rsidRPr="000F7F80" w:rsidRDefault="00FF2A68" w:rsidP="00B1440F">
      <w:pPr>
        <w:spacing w:line="240" w:lineRule="auto"/>
        <w:ind w:firstLine="567"/>
        <w:rPr>
          <w:rFonts w:cs="Times New Roman"/>
          <w:sz w:val="28"/>
          <w:szCs w:val="28"/>
        </w:rPr>
      </w:pPr>
      <w:r w:rsidRPr="000F7F80">
        <w:rPr>
          <w:rFonts w:cs="Times New Roman"/>
          <w:sz w:val="28"/>
          <w:szCs w:val="28"/>
        </w:rPr>
        <w:t>4) развитие умений описывать, сравнивать и группировать изученные природные объекты и явления, выделяя их существенные признаки и отношения между объектами и явлениями;</w:t>
      </w:r>
    </w:p>
    <w:p w:rsidR="00FF2A68" w:rsidRPr="000F7F80" w:rsidRDefault="00FF2A68" w:rsidP="00B1440F">
      <w:pPr>
        <w:spacing w:line="240" w:lineRule="auto"/>
        <w:ind w:firstLine="567"/>
        <w:rPr>
          <w:rFonts w:cs="Times New Roman"/>
          <w:sz w:val="28"/>
          <w:szCs w:val="28"/>
        </w:rPr>
      </w:pPr>
      <w:r w:rsidRPr="000F7F80">
        <w:rPr>
          <w:rFonts w:cs="Times New Roman"/>
          <w:sz w:val="28"/>
          <w:szCs w:val="28"/>
        </w:rPr>
        <w:t>5) понимание простейших причинно-следственных связей в окружающем мире (в том числе на материале о природе и культуре родного края);</w:t>
      </w:r>
    </w:p>
    <w:p w:rsidR="00FF2A68" w:rsidRPr="000F7F80" w:rsidRDefault="00FF2A68" w:rsidP="00B1440F">
      <w:pPr>
        <w:spacing w:line="240" w:lineRule="auto"/>
        <w:ind w:firstLine="567"/>
        <w:rPr>
          <w:rFonts w:cs="Times New Roman"/>
          <w:sz w:val="28"/>
          <w:szCs w:val="28"/>
        </w:rPr>
      </w:pPr>
      <w:r w:rsidRPr="000F7F80">
        <w:rPr>
          <w:rFonts w:cs="Times New Roman"/>
          <w:sz w:val="28"/>
          <w:szCs w:val="28"/>
        </w:rPr>
        <w:t>6) умение решать в рамках изученного материала познавательные, в том числе практические задачи;</w:t>
      </w:r>
    </w:p>
    <w:p w:rsidR="00FF2A68" w:rsidRPr="000F7F80" w:rsidRDefault="00FF2A68" w:rsidP="00B1440F">
      <w:pPr>
        <w:spacing w:line="240" w:lineRule="auto"/>
        <w:ind w:firstLine="567"/>
        <w:rPr>
          <w:rFonts w:cs="Times New Roman"/>
          <w:sz w:val="28"/>
          <w:szCs w:val="28"/>
        </w:rPr>
      </w:pPr>
      <w:r w:rsidRPr="000F7F80">
        <w:rPr>
          <w:rFonts w:cs="Times New Roman"/>
          <w:sz w:val="28"/>
          <w:szCs w:val="28"/>
        </w:rPr>
        <w:t>7) приобретение базовых умений работы с доступной информацией (текстовой, графической, аудиовизуальной) о природе и обществе, безопасного использования электронных ресурсов Организации и сети Интернет, получения информации из источников в современной информационной среде;</w:t>
      </w:r>
    </w:p>
    <w:p w:rsidR="00FF2A68" w:rsidRPr="000F7F80" w:rsidRDefault="00FF2A68" w:rsidP="00B1440F">
      <w:pPr>
        <w:spacing w:line="240" w:lineRule="auto"/>
        <w:ind w:firstLine="567"/>
        <w:rPr>
          <w:rFonts w:cs="Times New Roman"/>
          <w:sz w:val="28"/>
          <w:szCs w:val="28"/>
        </w:rPr>
      </w:pPr>
      <w:r w:rsidRPr="000F7F80">
        <w:rPr>
          <w:rFonts w:cs="Times New Roman"/>
          <w:sz w:val="28"/>
          <w:szCs w:val="28"/>
        </w:rPr>
        <w:t>8) приобретение опыта проведения несложных групповых и индивидуальных наблюдений в окружающей среде и опытов по исследованию природных объектов и явлений с использованием простейшего лабораторного оборудования и измерительных приборов и следованием инструкциям и правилам безопасного труда, фиксацией результатов наблюдений и опытов;</w:t>
      </w:r>
    </w:p>
    <w:p w:rsidR="00FF2A68" w:rsidRPr="000F7F80" w:rsidRDefault="00FF2A68" w:rsidP="00B1440F">
      <w:pPr>
        <w:spacing w:line="240" w:lineRule="auto"/>
        <w:ind w:firstLine="567"/>
        <w:rPr>
          <w:rFonts w:cs="Times New Roman"/>
          <w:sz w:val="28"/>
          <w:szCs w:val="28"/>
        </w:rPr>
      </w:pPr>
      <w:r w:rsidRPr="000F7F80">
        <w:rPr>
          <w:rFonts w:cs="Times New Roman"/>
          <w:sz w:val="28"/>
          <w:szCs w:val="28"/>
        </w:rPr>
        <w:lastRenderedPageBreak/>
        <w:t>9) формирование навыков здорового и безопасного образа жизни на основе выполнения правил безопасного поведения в окружающей среде, в том числе знаний о небезопасности разглашения личной и финансовой информации при общении с людьми вне семьи, в сети Интернет и опыта соблюдения правил безопасного поведения при использовании личных финансов;</w:t>
      </w:r>
    </w:p>
    <w:p w:rsidR="00FF2A68" w:rsidRPr="000F7F80" w:rsidRDefault="00FF2A68" w:rsidP="00B1440F">
      <w:pPr>
        <w:spacing w:line="240" w:lineRule="auto"/>
        <w:ind w:firstLine="567"/>
        <w:rPr>
          <w:rFonts w:cs="Times New Roman"/>
          <w:sz w:val="28"/>
          <w:szCs w:val="28"/>
        </w:rPr>
      </w:pPr>
      <w:r w:rsidRPr="000F7F80">
        <w:rPr>
          <w:rFonts w:cs="Times New Roman"/>
          <w:sz w:val="28"/>
          <w:szCs w:val="28"/>
        </w:rPr>
        <w:t>10) приобретение опыта положительного эмоционально-ценностного отношения к природе; стремления действовать в окружающей среде в соответствии с экологическими нормами поведения.</w:t>
      </w:r>
    </w:p>
    <w:p w:rsidR="00BE3A7A" w:rsidRDefault="00BE3A7A" w:rsidP="00B1440F">
      <w:pPr>
        <w:spacing w:line="240" w:lineRule="auto"/>
        <w:ind w:firstLine="567"/>
        <w:rPr>
          <w:rFonts w:cs="Times New Roman"/>
          <w:b/>
          <w:bCs/>
          <w:sz w:val="28"/>
          <w:szCs w:val="28"/>
        </w:rPr>
      </w:pPr>
    </w:p>
    <w:p w:rsidR="00BE3A7A" w:rsidRDefault="00BE3A7A" w:rsidP="00B1440F">
      <w:pPr>
        <w:spacing w:line="240" w:lineRule="auto"/>
        <w:ind w:firstLine="567"/>
        <w:rPr>
          <w:rFonts w:cs="Times New Roman"/>
          <w:b/>
          <w:bCs/>
          <w:sz w:val="28"/>
          <w:szCs w:val="28"/>
        </w:rPr>
      </w:pPr>
    </w:p>
    <w:p w:rsidR="00FD49A3" w:rsidRPr="000F7F80" w:rsidRDefault="00BD6351" w:rsidP="00B1440F">
      <w:pPr>
        <w:spacing w:line="240" w:lineRule="auto"/>
        <w:ind w:firstLine="567"/>
        <w:rPr>
          <w:rFonts w:cs="Times New Roman"/>
          <w:sz w:val="28"/>
          <w:szCs w:val="28"/>
        </w:rPr>
      </w:pPr>
      <w:r w:rsidRPr="000F7F80">
        <w:rPr>
          <w:rFonts w:cs="Times New Roman"/>
          <w:b/>
          <w:bCs/>
          <w:sz w:val="28"/>
          <w:szCs w:val="28"/>
        </w:rPr>
        <w:t xml:space="preserve">По учебному предмету </w:t>
      </w:r>
      <w:r w:rsidR="004A6024">
        <w:rPr>
          <w:rFonts w:cs="Times New Roman"/>
          <w:b/>
          <w:bCs/>
          <w:sz w:val="28"/>
          <w:szCs w:val="28"/>
        </w:rPr>
        <w:t>«</w:t>
      </w:r>
      <w:r w:rsidR="00FF2A68" w:rsidRPr="000F7F80">
        <w:rPr>
          <w:rFonts w:cs="Times New Roman"/>
          <w:b/>
          <w:bCs/>
          <w:sz w:val="28"/>
          <w:szCs w:val="28"/>
        </w:rPr>
        <w:t>Основы религиозных культур и светской этики</w:t>
      </w:r>
      <w:r w:rsidR="004A6024">
        <w:rPr>
          <w:rFonts w:cs="Times New Roman"/>
          <w:b/>
          <w:bCs/>
          <w:sz w:val="28"/>
          <w:szCs w:val="28"/>
        </w:rPr>
        <w:t>»</w:t>
      </w:r>
      <w:r w:rsidRPr="000F7F80">
        <w:rPr>
          <w:rFonts w:cs="Times New Roman"/>
          <w:sz w:val="28"/>
          <w:szCs w:val="28"/>
        </w:rPr>
        <w:t>:</w:t>
      </w:r>
    </w:p>
    <w:p w:rsidR="001B0322" w:rsidRPr="000F7F80" w:rsidRDefault="00FD49A3" w:rsidP="00B1440F">
      <w:pPr>
        <w:spacing w:line="240" w:lineRule="auto"/>
        <w:ind w:firstLine="567"/>
        <w:rPr>
          <w:rFonts w:cs="Times New Roman"/>
          <w:sz w:val="28"/>
          <w:szCs w:val="28"/>
        </w:rPr>
      </w:pPr>
      <w:r w:rsidRPr="000F7F80">
        <w:rPr>
          <w:rFonts w:cs="Times New Roman"/>
          <w:sz w:val="28"/>
          <w:szCs w:val="28"/>
        </w:rPr>
        <w:t>И</w:t>
      </w:r>
      <w:r w:rsidR="00FF2A68" w:rsidRPr="000F7F80">
        <w:rPr>
          <w:rFonts w:cs="Times New Roman"/>
          <w:sz w:val="28"/>
          <w:szCs w:val="28"/>
        </w:rPr>
        <w:t>зуча</w:t>
      </w:r>
      <w:r w:rsidR="0063507E" w:rsidRPr="000F7F80">
        <w:rPr>
          <w:rFonts w:cs="Times New Roman"/>
          <w:sz w:val="28"/>
          <w:szCs w:val="28"/>
        </w:rPr>
        <w:t>е</w:t>
      </w:r>
      <w:r w:rsidR="001B0322" w:rsidRPr="000F7F80">
        <w:rPr>
          <w:rFonts w:cs="Times New Roman"/>
          <w:sz w:val="28"/>
          <w:szCs w:val="28"/>
        </w:rPr>
        <w:t xml:space="preserve">мый модуль выбирается по заявлениям (анкетированию) родителей (законных представителей) с учетом мнения обучающихся. </w:t>
      </w:r>
    </w:p>
    <w:p w:rsidR="001B0322" w:rsidRPr="000F7F80" w:rsidRDefault="00FF2A68" w:rsidP="00B1440F">
      <w:pPr>
        <w:pStyle w:val="a9"/>
        <w:ind w:firstLine="567"/>
        <w:jc w:val="both"/>
        <w:rPr>
          <w:rFonts w:ascii="Times New Roman" w:hAnsi="Times New Roman" w:cs="Times New Roman"/>
          <w:b/>
          <w:bCs/>
          <w:sz w:val="28"/>
          <w:szCs w:val="28"/>
        </w:rPr>
      </w:pPr>
      <w:r w:rsidRPr="000F7F80">
        <w:rPr>
          <w:rFonts w:cs="Times New Roman"/>
          <w:b/>
          <w:bCs/>
          <w:sz w:val="28"/>
          <w:szCs w:val="28"/>
        </w:rPr>
        <w:t xml:space="preserve"> </w:t>
      </w:r>
      <w:r w:rsidR="001B0322" w:rsidRPr="000F7F80">
        <w:rPr>
          <w:rFonts w:ascii="Times New Roman" w:hAnsi="Times New Roman" w:cs="Times New Roman"/>
          <w:b/>
          <w:bCs/>
          <w:sz w:val="28"/>
          <w:szCs w:val="28"/>
        </w:rPr>
        <w:t xml:space="preserve">По учебному модулю </w:t>
      </w:r>
      <w:r w:rsidR="004A6024">
        <w:rPr>
          <w:rFonts w:ascii="Times New Roman" w:hAnsi="Times New Roman" w:cs="Times New Roman"/>
          <w:b/>
          <w:bCs/>
          <w:sz w:val="28"/>
          <w:szCs w:val="28"/>
        </w:rPr>
        <w:t>«</w:t>
      </w:r>
      <w:r w:rsidR="001B0322" w:rsidRPr="000F7F80">
        <w:rPr>
          <w:rFonts w:ascii="Times New Roman" w:hAnsi="Times New Roman" w:cs="Times New Roman"/>
          <w:b/>
          <w:bCs/>
          <w:sz w:val="28"/>
          <w:szCs w:val="28"/>
        </w:rPr>
        <w:t>Основы православной культуры</w:t>
      </w:r>
      <w:r w:rsidR="004A6024">
        <w:rPr>
          <w:rFonts w:ascii="Times New Roman" w:hAnsi="Times New Roman" w:cs="Times New Roman"/>
          <w:b/>
          <w:bCs/>
          <w:sz w:val="28"/>
          <w:szCs w:val="28"/>
        </w:rPr>
        <w:t>»</w:t>
      </w:r>
      <w:r w:rsidR="001B0322" w:rsidRPr="000F7F80">
        <w:rPr>
          <w:rFonts w:ascii="Times New Roman" w:hAnsi="Times New Roman" w:cs="Times New Roman"/>
          <w:b/>
          <w:bCs/>
          <w:sz w:val="28"/>
          <w:szCs w:val="28"/>
        </w:rPr>
        <w:t>:</w:t>
      </w:r>
    </w:p>
    <w:p w:rsidR="001B0322" w:rsidRPr="000F7F80" w:rsidRDefault="001B0322" w:rsidP="00B1440F">
      <w:pPr>
        <w:pStyle w:val="a9"/>
        <w:ind w:firstLine="567"/>
        <w:jc w:val="both"/>
        <w:rPr>
          <w:rFonts w:ascii="Times New Roman" w:hAnsi="Times New Roman" w:cs="Times New Roman"/>
          <w:sz w:val="28"/>
          <w:szCs w:val="28"/>
        </w:rPr>
      </w:pPr>
      <w:r w:rsidRPr="000F7F80">
        <w:rPr>
          <w:rFonts w:ascii="Times New Roman" w:hAnsi="Times New Roman" w:cs="Times New Roman"/>
          <w:sz w:val="28"/>
          <w:szCs w:val="28"/>
        </w:rPr>
        <w:t>1) понимание необходимости нравственного совершенствования, духовного развития, роли в этом личных усилий человека;</w:t>
      </w:r>
    </w:p>
    <w:p w:rsidR="001B0322" w:rsidRPr="000F7F80" w:rsidRDefault="001B0322" w:rsidP="00B1440F">
      <w:pPr>
        <w:pStyle w:val="a9"/>
        <w:ind w:firstLine="567"/>
        <w:jc w:val="both"/>
        <w:rPr>
          <w:rFonts w:ascii="Times New Roman" w:hAnsi="Times New Roman" w:cs="Times New Roman"/>
          <w:sz w:val="28"/>
          <w:szCs w:val="28"/>
        </w:rPr>
      </w:pPr>
      <w:r w:rsidRPr="000F7F80">
        <w:rPr>
          <w:rFonts w:ascii="Times New Roman" w:hAnsi="Times New Roman" w:cs="Times New Roman"/>
          <w:sz w:val="28"/>
          <w:szCs w:val="28"/>
        </w:rPr>
        <w:t>2) формирование умений анализировать и давать нравственную оценку поступкам, отвечать за них, проявлять готовность к сознательному самоограничению в поведении;</w:t>
      </w:r>
    </w:p>
    <w:p w:rsidR="001B0322" w:rsidRPr="000F7F80" w:rsidRDefault="001B0322" w:rsidP="00B1440F">
      <w:pPr>
        <w:pStyle w:val="a9"/>
        <w:ind w:firstLine="567"/>
        <w:jc w:val="both"/>
        <w:rPr>
          <w:rFonts w:ascii="Times New Roman" w:hAnsi="Times New Roman" w:cs="Times New Roman"/>
          <w:sz w:val="28"/>
          <w:szCs w:val="28"/>
        </w:rPr>
      </w:pPr>
      <w:r w:rsidRPr="000F7F80">
        <w:rPr>
          <w:rFonts w:ascii="Times New Roman" w:hAnsi="Times New Roman" w:cs="Times New Roman"/>
          <w:sz w:val="28"/>
          <w:szCs w:val="28"/>
        </w:rPr>
        <w:t>3) осуществление обоснованного нравственного выбора с опорой на этические нормы православной культуры;</w:t>
      </w:r>
    </w:p>
    <w:p w:rsidR="001B0322" w:rsidRPr="000F7F80" w:rsidRDefault="001B0322" w:rsidP="00B1440F">
      <w:pPr>
        <w:pStyle w:val="a9"/>
        <w:ind w:firstLine="567"/>
        <w:jc w:val="both"/>
        <w:rPr>
          <w:rFonts w:ascii="Times New Roman" w:hAnsi="Times New Roman" w:cs="Times New Roman"/>
          <w:sz w:val="28"/>
          <w:szCs w:val="28"/>
        </w:rPr>
      </w:pPr>
      <w:r w:rsidRPr="000F7F80">
        <w:rPr>
          <w:rFonts w:ascii="Times New Roman" w:hAnsi="Times New Roman" w:cs="Times New Roman"/>
          <w:sz w:val="28"/>
          <w:szCs w:val="28"/>
        </w:rPr>
        <w:t>4) формирование умений рассказывать об основных особенностях вероучения религии (православного христианства), называть основателя и основные события, связанные с историей ее возникновения и развития;</w:t>
      </w:r>
    </w:p>
    <w:p w:rsidR="001B0322" w:rsidRPr="000F7F80" w:rsidRDefault="001B0322" w:rsidP="00B1440F">
      <w:pPr>
        <w:pStyle w:val="a9"/>
        <w:ind w:firstLine="567"/>
        <w:jc w:val="both"/>
        <w:rPr>
          <w:rFonts w:ascii="Times New Roman" w:hAnsi="Times New Roman" w:cs="Times New Roman"/>
          <w:sz w:val="28"/>
          <w:szCs w:val="28"/>
        </w:rPr>
      </w:pPr>
      <w:r w:rsidRPr="000F7F80">
        <w:rPr>
          <w:rFonts w:ascii="Times New Roman" w:hAnsi="Times New Roman" w:cs="Times New Roman"/>
          <w:sz w:val="28"/>
          <w:szCs w:val="28"/>
        </w:rPr>
        <w:t>5) знание названий священных книг в православии, умение кратко описывать их содержание;</w:t>
      </w:r>
    </w:p>
    <w:p w:rsidR="001B0322" w:rsidRPr="000F7F80" w:rsidRDefault="001B0322" w:rsidP="00B1440F">
      <w:pPr>
        <w:pStyle w:val="a9"/>
        <w:ind w:firstLine="567"/>
        <w:jc w:val="both"/>
        <w:rPr>
          <w:rFonts w:ascii="Times New Roman" w:hAnsi="Times New Roman" w:cs="Times New Roman"/>
          <w:sz w:val="28"/>
          <w:szCs w:val="28"/>
        </w:rPr>
      </w:pPr>
      <w:r w:rsidRPr="000F7F80">
        <w:rPr>
          <w:rFonts w:ascii="Times New Roman" w:hAnsi="Times New Roman" w:cs="Times New Roman"/>
          <w:sz w:val="28"/>
          <w:szCs w:val="28"/>
        </w:rPr>
        <w:t>6) формирование умений называть и составлять краткие описания особенностей православных культовых сооружений, религиозных служб, обрядов и таинств;</w:t>
      </w:r>
    </w:p>
    <w:p w:rsidR="001B0322" w:rsidRPr="000F7F80" w:rsidRDefault="001B0322" w:rsidP="00B1440F">
      <w:pPr>
        <w:pStyle w:val="a9"/>
        <w:ind w:firstLine="567"/>
        <w:jc w:val="both"/>
        <w:rPr>
          <w:rFonts w:ascii="Times New Roman" w:hAnsi="Times New Roman" w:cs="Times New Roman"/>
          <w:sz w:val="28"/>
          <w:szCs w:val="28"/>
        </w:rPr>
      </w:pPr>
      <w:r w:rsidRPr="000F7F80">
        <w:rPr>
          <w:rFonts w:ascii="Times New Roman" w:hAnsi="Times New Roman" w:cs="Times New Roman"/>
          <w:sz w:val="28"/>
          <w:szCs w:val="28"/>
        </w:rPr>
        <w:t>7) построение суждений оценочного характера, раскрывающих значение нравственности, веры как регуляторов поведения человека в обществе и условий духовно-нравственного развития личности;</w:t>
      </w:r>
    </w:p>
    <w:p w:rsidR="001B0322" w:rsidRPr="000F7F80" w:rsidRDefault="001B0322" w:rsidP="00B1440F">
      <w:pPr>
        <w:pStyle w:val="a9"/>
        <w:ind w:firstLine="567"/>
        <w:jc w:val="both"/>
        <w:rPr>
          <w:rFonts w:ascii="Times New Roman" w:hAnsi="Times New Roman" w:cs="Times New Roman"/>
          <w:sz w:val="28"/>
          <w:szCs w:val="28"/>
        </w:rPr>
      </w:pPr>
      <w:r w:rsidRPr="000F7F80">
        <w:rPr>
          <w:rFonts w:ascii="Times New Roman" w:hAnsi="Times New Roman" w:cs="Times New Roman"/>
          <w:sz w:val="28"/>
          <w:szCs w:val="28"/>
        </w:rPr>
        <w:t>8) понимание ценности семьи, умение приводить примеры положительного влияния православной религиозной традиции на отношения в семье, воспитание детей;</w:t>
      </w:r>
    </w:p>
    <w:p w:rsidR="001B0322" w:rsidRPr="000F7F80" w:rsidRDefault="001B0322" w:rsidP="00B1440F">
      <w:pPr>
        <w:pStyle w:val="a9"/>
        <w:ind w:firstLine="567"/>
        <w:jc w:val="both"/>
        <w:rPr>
          <w:rFonts w:ascii="Times New Roman" w:hAnsi="Times New Roman" w:cs="Times New Roman"/>
          <w:sz w:val="28"/>
          <w:szCs w:val="28"/>
        </w:rPr>
      </w:pPr>
      <w:r w:rsidRPr="000F7F80">
        <w:rPr>
          <w:rFonts w:ascii="Times New Roman" w:hAnsi="Times New Roman" w:cs="Times New Roman"/>
          <w:sz w:val="28"/>
          <w:szCs w:val="28"/>
        </w:rPr>
        <w:t>9) овладение навыками общения с людьми разного вероисповедания; осознание, что оскорбление представителей другой веры есть нарушение нравственных норм поведения в обществе;</w:t>
      </w:r>
    </w:p>
    <w:p w:rsidR="001B0322" w:rsidRPr="000F7F80" w:rsidRDefault="001B0322" w:rsidP="00B1440F">
      <w:pPr>
        <w:pStyle w:val="a9"/>
        <w:ind w:firstLine="567"/>
        <w:jc w:val="both"/>
        <w:rPr>
          <w:rFonts w:ascii="Times New Roman" w:hAnsi="Times New Roman" w:cs="Times New Roman"/>
          <w:sz w:val="28"/>
          <w:szCs w:val="28"/>
        </w:rPr>
      </w:pPr>
      <w:r w:rsidRPr="000F7F80">
        <w:rPr>
          <w:rFonts w:ascii="Times New Roman" w:hAnsi="Times New Roman" w:cs="Times New Roman"/>
          <w:sz w:val="28"/>
          <w:szCs w:val="28"/>
        </w:rPr>
        <w:t>10) понимание ценности человеческой жизни, человеческого достоинства, честного труда людей на благо человека, общества;</w:t>
      </w:r>
    </w:p>
    <w:p w:rsidR="001B0322" w:rsidRPr="000F7F80" w:rsidRDefault="001B0322" w:rsidP="00B1440F">
      <w:pPr>
        <w:pStyle w:val="a9"/>
        <w:ind w:firstLine="567"/>
        <w:jc w:val="both"/>
        <w:rPr>
          <w:rFonts w:ascii="Times New Roman" w:hAnsi="Times New Roman" w:cs="Times New Roman"/>
          <w:sz w:val="28"/>
          <w:szCs w:val="28"/>
        </w:rPr>
      </w:pPr>
      <w:r w:rsidRPr="000F7F80">
        <w:rPr>
          <w:rFonts w:ascii="Times New Roman" w:hAnsi="Times New Roman" w:cs="Times New Roman"/>
          <w:sz w:val="28"/>
          <w:szCs w:val="28"/>
        </w:rPr>
        <w:t>11) формирование умений объяснять значение слов "милосердие", "сострадание", "прощение", "дружелюбие";</w:t>
      </w:r>
    </w:p>
    <w:p w:rsidR="001B0322" w:rsidRPr="000F7F80" w:rsidRDefault="001B0322" w:rsidP="00B1440F">
      <w:pPr>
        <w:pStyle w:val="a9"/>
        <w:ind w:firstLine="567"/>
        <w:jc w:val="both"/>
        <w:rPr>
          <w:rFonts w:ascii="Times New Roman" w:hAnsi="Times New Roman" w:cs="Times New Roman"/>
          <w:sz w:val="28"/>
          <w:szCs w:val="28"/>
        </w:rPr>
      </w:pPr>
      <w:r w:rsidRPr="000F7F80">
        <w:rPr>
          <w:rFonts w:ascii="Times New Roman" w:hAnsi="Times New Roman" w:cs="Times New Roman"/>
          <w:sz w:val="28"/>
          <w:szCs w:val="28"/>
        </w:rPr>
        <w:lastRenderedPageBreak/>
        <w:t>12) умение находить образы, приводить примеры проявлений любви к ближнему, милосердия и сострадания в православной культуре, истории России, современной жизни;</w:t>
      </w:r>
    </w:p>
    <w:p w:rsidR="001B0322" w:rsidRPr="000F7F80" w:rsidRDefault="001B0322" w:rsidP="00B1440F">
      <w:pPr>
        <w:pStyle w:val="a9"/>
        <w:ind w:firstLine="567"/>
        <w:jc w:val="both"/>
        <w:rPr>
          <w:rFonts w:ascii="Times New Roman" w:hAnsi="Times New Roman" w:cs="Times New Roman"/>
          <w:sz w:val="28"/>
          <w:szCs w:val="28"/>
        </w:rPr>
      </w:pPr>
      <w:r w:rsidRPr="000F7F80">
        <w:rPr>
          <w:rFonts w:ascii="Times New Roman" w:hAnsi="Times New Roman" w:cs="Times New Roman"/>
          <w:sz w:val="28"/>
          <w:szCs w:val="28"/>
        </w:rPr>
        <w:t>13) открытость к сотрудничеству, готовность оказывать помощь; осуждение любых случаев унижения человеческого достоинства.</w:t>
      </w:r>
    </w:p>
    <w:p w:rsidR="001B0322" w:rsidRPr="000F7F80" w:rsidRDefault="001B0322" w:rsidP="00B1440F">
      <w:pPr>
        <w:pStyle w:val="a9"/>
        <w:ind w:firstLine="567"/>
        <w:jc w:val="both"/>
        <w:rPr>
          <w:rFonts w:ascii="Times New Roman" w:hAnsi="Times New Roman" w:cs="Times New Roman"/>
          <w:b/>
          <w:bCs/>
          <w:sz w:val="28"/>
          <w:szCs w:val="28"/>
        </w:rPr>
      </w:pPr>
      <w:r w:rsidRPr="000F7F80">
        <w:rPr>
          <w:rFonts w:ascii="Times New Roman" w:hAnsi="Times New Roman" w:cs="Times New Roman"/>
          <w:b/>
          <w:bCs/>
          <w:sz w:val="28"/>
          <w:szCs w:val="28"/>
        </w:rPr>
        <w:t xml:space="preserve">По учебному модулю </w:t>
      </w:r>
      <w:r w:rsidR="004A6024">
        <w:rPr>
          <w:rFonts w:ascii="Times New Roman" w:hAnsi="Times New Roman" w:cs="Times New Roman"/>
          <w:b/>
          <w:bCs/>
          <w:sz w:val="28"/>
          <w:szCs w:val="28"/>
        </w:rPr>
        <w:t>«</w:t>
      </w:r>
      <w:r w:rsidRPr="000F7F80">
        <w:rPr>
          <w:rFonts w:ascii="Times New Roman" w:hAnsi="Times New Roman" w:cs="Times New Roman"/>
          <w:b/>
          <w:bCs/>
          <w:sz w:val="28"/>
          <w:szCs w:val="28"/>
        </w:rPr>
        <w:t>Основы иудейской культуры</w:t>
      </w:r>
      <w:r w:rsidR="004A6024">
        <w:rPr>
          <w:rFonts w:ascii="Times New Roman" w:hAnsi="Times New Roman" w:cs="Times New Roman"/>
          <w:b/>
          <w:bCs/>
          <w:sz w:val="28"/>
          <w:szCs w:val="28"/>
        </w:rPr>
        <w:t>»</w:t>
      </w:r>
      <w:r w:rsidRPr="000F7F80">
        <w:rPr>
          <w:rFonts w:ascii="Times New Roman" w:hAnsi="Times New Roman" w:cs="Times New Roman"/>
          <w:b/>
          <w:bCs/>
          <w:sz w:val="28"/>
          <w:szCs w:val="28"/>
        </w:rPr>
        <w:t>:</w:t>
      </w:r>
    </w:p>
    <w:p w:rsidR="001B0322" w:rsidRPr="000F7F80" w:rsidRDefault="001B0322" w:rsidP="00B1440F">
      <w:pPr>
        <w:pStyle w:val="a9"/>
        <w:ind w:firstLine="567"/>
        <w:jc w:val="both"/>
        <w:rPr>
          <w:rFonts w:ascii="Times New Roman" w:hAnsi="Times New Roman" w:cs="Times New Roman"/>
          <w:sz w:val="28"/>
          <w:szCs w:val="28"/>
        </w:rPr>
      </w:pPr>
      <w:r w:rsidRPr="000F7F80">
        <w:rPr>
          <w:rFonts w:ascii="Times New Roman" w:hAnsi="Times New Roman" w:cs="Times New Roman"/>
          <w:sz w:val="28"/>
          <w:szCs w:val="28"/>
        </w:rPr>
        <w:t>1) понимание необходимости нравственного совершенствования, духовного развития, роли в этом личных усилий человека;</w:t>
      </w:r>
    </w:p>
    <w:p w:rsidR="001B0322" w:rsidRPr="000F7F80" w:rsidRDefault="001B0322" w:rsidP="00B1440F">
      <w:pPr>
        <w:pStyle w:val="a9"/>
        <w:ind w:firstLine="567"/>
        <w:jc w:val="both"/>
        <w:rPr>
          <w:rFonts w:ascii="Times New Roman" w:hAnsi="Times New Roman" w:cs="Times New Roman"/>
          <w:sz w:val="28"/>
          <w:szCs w:val="28"/>
        </w:rPr>
      </w:pPr>
      <w:r w:rsidRPr="000F7F80">
        <w:rPr>
          <w:rFonts w:ascii="Times New Roman" w:hAnsi="Times New Roman" w:cs="Times New Roman"/>
          <w:sz w:val="28"/>
          <w:szCs w:val="28"/>
        </w:rPr>
        <w:t>2) формирование умений анализировать и давать нравственную оценку поступкам, отвечать за них, проявлять готовность к сознательному самоограничению в поведении;</w:t>
      </w:r>
    </w:p>
    <w:p w:rsidR="001B0322" w:rsidRPr="000F7F80" w:rsidRDefault="001B0322" w:rsidP="00B1440F">
      <w:pPr>
        <w:pStyle w:val="a9"/>
        <w:ind w:firstLine="567"/>
        <w:jc w:val="both"/>
        <w:rPr>
          <w:rFonts w:ascii="Times New Roman" w:hAnsi="Times New Roman" w:cs="Times New Roman"/>
          <w:sz w:val="28"/>
          <w:szCs w:val="28"/>
        </w:rPr>
      </w:pPr>
      <w:r w:rsidRPr="000F7F80">
        <w:rPr>
          <w:rFonts w:ascii="Times New Roman" w:hAnsi="Times New Roman" w:cs="Times New Roman"/>
          <w:sz w:val="28"/>
          <w:szCs w:val="28"/>
        </w:rPr>
        <w:t>3) осуществление обоснованного нравственного выбора с опорой на этические нормы иудейской культуры;</w:t>
      </w:r>
    </w:p>
    <w:p w:rsidR="001B0322" w:rsidRPr="000F7F80" w:rsidRDefault="001B0322" w:rsidP="00B1440F">
      <w:pPr>
        <w:pStyle w:val="a9"/>
        <w:ind w:firstLine="567"/>
        <w:jc w:val="both"/>
        <w:rPr>
          <w:rFonts w:ascii="Times New Roman" w:hAnsi="Times New Roman" w:cs="Times New Roman"/>
          <w:sz w:val="28"/>
          <w:szCs w:val="28"/>
        </w:rPr>
      </w:pPr>
      <w:r w:rsidRPr="000F7F80">
        <w:rPr>
          <w:rFonts w:ascii="Times New Roman" w:hAnsi="Times New Roman" w:cs="Times New Roman"/>
          <w:sz w:val="28"/>
          <w:szCs w:val="28"/>
        </w:rPr>
        <w:t>4) формирование умений рассказывать об основных особенностях вероучения религии (иудаизма), называть основателя и основные события, связанные с историей ее возникновения и развития;</w:t>
      </w:r>
    </w:p>
    <w:p w:rsidR="001B0322" w:rsidRPr="000F7F80" w:rsidRDefault="001B0322" w:rsidP="00B1440F">
      <w:pPr>
        <w:pStyle w:val="a9"/>
        <w:ind w:firstLine="567"/>
        <w:jc w:val="both"/>
        <w:rPr>
          <w:rFonts w:ascii="Times New Roman" w:hAnsi="Times New Roman" w:cs="Times New Roman"/>
          <w:sz w:val="28"/>
          <w:szCs w:val="28"/>
        </w:rPr>
      </w:pPr>
      <w:r w:rsidRPr="000F7F80">
        <w:rPr>
          <w:rFonts w:ascii="Times New Roman" w:hAnsi="Times New Roman" w:cs="Times New Roman"/>
          <w:sz w:val="28"/>
          <w:szCs w:val="28"/>
        </w:rPr>
        <w:t>5) знание названий священных книг в иудаизме, умение кратко описывать их содержание;</w:t>
      </w:r>
    </w:p>
    <w:p w:rsidR="001B0322" w:rsidRPr="000F7F80" w:rsidRDefault="001B0322" w:rsidP="00B1440F">
      <w:pPr>
        <w:pStyle w:val="a9"/>
        <w:ind w:firstLine="567"/>
        <w:jc w:val="both"/>
        <w:rPr>
          <w:rFonts w:ascii="Times New Roman" w:hAnsi="Times New Roman" w:cs="Times New Roman"/>
          <w:sz w:val="28"/>
          <w:szCs w:val="28"/>
        </w:rPr>
      </w:pPr>
      <w:r w:rsidRPr="000F7F80">
        <w:rPr>
          <w:rFonts w:ascii="Times New Roman" w:hAnsi="Times New Roman" w:cs="Times New Roman"/>
          <w:sz w:val="28"/>
          <w:szCs w:val="28"/>
        </w:rPr>
        <w:t>6) формирование умений называть и составлять краткие описания особенностей иудейских культовых сооружений, религиозных служб, обрядов;</w:t>
      </w:r>
    </w:p>
    <w:p w:rsidR="001B0322" w:rsidRPr="000F7F80" w:rsidRDefault="001B0322" w:rsidP="00B1440F">
      <w:pPr>
        <w:pStyle w:val="a9"/>
        <w:ind w:firstLine="567"/>
        <w:jc w:val="both"/>
        <w:rPr>
          <w:rFonts w:ascii="Times New Roman" w:hAnsi="Times New Roman" w:cs="Times New Roman"/>
          <w:sz w:val="28"/>
          <w:szCs w:val="28"/>
        </w:rPr>
      </w:pPr>
      <w:r w:rsidRPr="000F7F80">
        <w:rPr>
          <w:rFonts w:ascii="Times New Roman" w:hAnsi="Times New Roman" w:cs="Times New Roman"/>
          <w:sz w:val="28"/>
          <w:szCs w:val="28"/>
        </w:rPr>
        <w:t>7) построение суждений оценочного характера, раскрывающих значение нравственности, веры как регуляторов поведения человека в обществе и условий духовно-нравственного развития личности;</w:t>
      </w:r>
    </w:p>
    <w:p w:rsidR="001B0322" w:rsidRPr="000F7F80" w:rsidRDefault="001B0322" w:rsidP="00B1440F">
      <w:pPr>
        <w:pStyle w:val="a9"/>
        <w:ind w:firstLine="567"/>
        <w:jc w:val="both"/>
        <w:rPr>
          <w:rFonts w:ascii="Times New Roman" w:hAnsi="Times New Roman" w:cs="Times New Roman"/>
          <w:sz w:val="28"/>
          <w:szCs w:val="28"/>
        </w:rPr>
      </w:pPr>
      <w:r w:rsidRPr="000F7F80">
        <w:rPr>
          <w:rFonts w:ascii="Times New Roman" w:hAnsi="Times New Roman" w:cs="Times New Roman"/>
          <w:sz w:val="28"/>
          <w:szCs w:val="28"/>
        </w:rPr>
        <w:t>8) понимание ценности семьи, умение приводить примеры положительного влияния иудейской традиции на отношения в семье, воспитание детей;</w:t>
      </w:r>
    </w:p>
    <w:p w:rsidR="001B0322" w:rsidRPr="000F7F80" w:rsidRDefault="001B0322" w:rsidP="00B1440F">
      <w:pPr>
        <w:pStyle w:val="a9"/>
        <w:ind w:firstLine="567"/>
        <w:jc w:val="both"/>
        <w:rPr>
          <w:rFonts w:ascii="Times New Roman" w:hAnsi="Times New Roman" w:cs="Times New Roman"/>
          <w:sz w:val="28"/>
          <w:szCs w:val="28"/>
        </w:rPr>
      </w:pPr>
      <w:r w:rsidRPr="000F7F80">
        <w:rPr>
          <w:rFonts w:ascii="Times New Roman" w:hAnsi="Times New Roman" w:cs="Times New Roman"/>
          <w:sz w:val="28"/>
          <w:szCs w:val="28"/>
        </w:rPr>
        <w:t>9) овладение навыками общения с людьми разного вероисповедания;</w:t>
      </w:r>
    </w:p>
    <w:p w:rsidR="001B0322" w:rsidRPr="000F7F80" w:rsidRDefault="001B0322" w:rsidP="00B1440F">
      <w:pPr>
        <w:pStyle w:val="a9"/>
        <w:ind w:firstLine="567"/>
        <w:jc w:val="both"/>
        <w:rPr>
          <w:rFonts w:ascii="Times New Roman" w:hAnsi="Times New Roman" w:cs="Times New Roman"/>
          <w:sz w:val="28"/>
          <w:szCs w:val="28"/>
        </w:rPr>
      </w:pPr>
      <w:r w:rsidRPr="000F7F80">
        <w:rPr>
          <w:rFonts w:ascii="Times New Roman" w:hAnsi="Times New Roman" w:cs="Times New Roman"/>
          <w:sz w:val="28"/>
          <w:szCs w:val="28"/>
        </w:rPr>
        <w:t>осознание, что оскорбление представителей другой веры есть нарушение нравственных норм поведения в обществе;</w:t>
      </w:r>
    </w:p>
    <w:p w:rsidR="001B0322" w:rsidRPr="000F7F80" w:rsidRDefault="001B0322" w:rsidP="00B1440F">
      <w:pPr>
        <w:pStyle w:val="a9"/>
        <w:ind w:firstLine="567"/>
        <w:jc w:val="both"/>
        <w:rPr>
          <w:rFonts w:ascii="Times New Roman" w:hAnsi="Times New Roman" w:cs="Times New Roman"/>
          <w:sz w:val="28"/>
          <w:szCs w:val="28"/>
        </w:rPr>
      </w:pPr>
      <w:r w:rsidRPr="000F7F80">
        <w:rPr>
          <w:rFonts w:ascii="Times New Roman" w:hAnsi="Times New Roman" w:cs="Times New Roman"/>
          <w:sz w:val="28"/>
          <w:szCs w:val="28"/>
        </w:rPr>
        <w:t>10) понимание ценности человеческой жизни, человеческого достоинства, честного труда людей на благо человека, общества;</w:t>
      </w:r>
    </w:p>
    <w:p w:rsidR="001B0322" w:rsidRPr="000F7F80" w:rsidRDefault="001B0322" w:rsidP="00B1440F">
      <w:pPr>
        <w:pStyle w:val="a9"/>
        <w:ind w:firstLine="567"/>
        <w:jc w:val="both"/>
        <w:rPr>
          <w:rFonts w:ascii="Times New Roman" w:hAnsi="Times New Roman" w:cs="Times New Roman"/>
          <w:sz w:val="28"/>
          <w:szCs w:val="28"/>
        </w:rPr>
      </w:pPr>
      <w:r w:rsidRPr="000F7F80">
        <w:rPr>
          <w:rFonts w:ascii="Times New Roman" w:hAnsi="Times New Roman" w:cs="Times New Roman"/>
          <w:sz w:val="28"/>
          <w:szCs w:val="28"/>
        </w:rPr>
        <w:t>11) формирование умений объяснять значение слов "милосердие", "сострадание", "прощение", "дружелюбие";</w:t>
      </w:r>
    </w:p>
    <w:p w:rsidR="001B0322" w:rsidRPr="000F7F80" w:rsidRDefault="001B0322" w:rsidP="00B1440F">
      <w:pPr>
        <w:pStyle w:val="a9"/>
        <w:ind w:firstLine="567"/>
        <w:jc w:val="both"/>
        <w:rPr>
          <w:rFonts w:ascii="Times New Roman" w:hAnsi="Times New Roman" w:cs="Times New Roman"/>
          <w:sz w:val="28"/>
          <w:szCs w:val="28"/>
        </w:rPr>
      </w:pPr>
      <w:r w:rsidRPr="000F7F80">
        <w:rPr>
          <w:rFonts w:ascii="Times New Roman" w:hAnsi="Times New Roman" w:cs="Times New Roman"/>
          <w:sz w:val="28"/>
          <w:szCs w:val="28"/>
        </w:rPr>
        <w:t>12) умение находить образы, приводить примеры проявлений любви к ближнему, милосердия и сострадания в иудейской культуре, истории России, современной жизни;</w:t>
      </w:r>
    </w:p>
    <w:p w:rsidR="001B0322" w:rsidRPr="000F7F80" w:rsidRDefault="001B0322" w:rsidP="00B1440F">
      <w:pPr>
        <w:pStyle w:val="a9"/>
        <w:ind w:firstLine="567"/>
        <w:jc w:val="both"/>
        <w:rPr>
          <w:rFonts w:ascii="Times New Roman" w:hAnsi="Times New Roman" w:cs="Times New Roman"/>
          <w:sz w:val="28"/>
          <w:szCs w:val="28"/>
        </w:rPr>
      </w:pPr>
      <w:r w:rsidRPr="000F7F80">
        <w:rPr>
          <w:rFonts w:ascii="Times New Roman" w:hAnsi="Times New Roman" w:cs="Times New Roman"/>
          <w:sz w:val="28"/>
          <w:szCs w:val="28"/>
        </w:rPr>
        <w:t>13) открытость к сотрудничеству, готовность оказывать помощь; осуждение любых случаев унижения человеческого достоинства.</w:t>
      </w:r>
    </w:p>
    <w:p w:rsidR="001B0322" w:rsidRPr="000F7F80" w:rsidRDefault="001B0322" w:rsidP="00B1440F">
      <w:pPr>
        <w:pStyle w:val="a9"/>
        <w:ind w:firstLine="567"/>
        <w:jc w:val="both"/>
        <w:rPr>
          <w:rFonts w:ascii="Times New Roman" w:hAnsi="Times New Roman" w:cs="Times New Roman"/>
          <w:b/>
          <w:bCs/>
          <w:sz w:val="28"/>
          <w:szCs w:val="28"/>
        </w:rPr>
      </w:pPr>
      <w:r w:rsidRPr="000F7F80">
        <w:rPr>
          <w:rFonts w:ascii="Times New Roman" w:hAnsi="Times New Roman" w:cs="Times New Roman"/>
          <w:b/>
          <w:bCs/>
          <w:sz w:val="28"/>
          <w:szCs w:val="28"/>
        </w:rPr>
        <w:t xml:space="preserve">По учебному модулю </w:t>
      </w:r>
      <w:r w:rsidR="004A6024">
        <w:rPr>
          <w:rFonts w:ascii="Times New Roman" w:hAnsi="Times New Roman" w:cs="Times New Roman"/>
          <w:b/>
          <w:bCs/>
          <w:sz w:val="28"/>
          <w:szCs w:val="28"/>
        </w:rPr>
        <w:t>«</w:t>
      </w:r>
      <w:r w:rsidRPr="000F7F80">
        <w:rPr>
          <w:rFonts w:ascii="Times New Roman" w:hAnsi="Times New Roman" w:cs="Times New Roman"/>
          <w:b/>
          <w:bCs/>
          <w:sz w:val="28"/>
          <w:szCs w:val="28"/>
        </w:rPr>
        <w:t>Основы буддийской культуры</w:t>
      </w:r>
      <w:r w:rsidR="004A6024">
        <w:rPr>
          <w:rFonts w:ascii="Times New Roman" w:hAnsi="Times New Roman" w:cs="Times New Roman"/>
          <w:b/>
          <w:bCs/>
          <w:sz w:val="28"/>
          <w:szCs w:val="28"/>
        </w:rPr>
        <w:t>»</w:t>
      </w:r>
      <w:r w:rsidRPr="000F7F80">
        <w:rPr>
          <w:rFonts w:ascii="Times New Roman" w:hAnsi="Times New Roman" w:cs="Times New Roman"/>
          <w:b/>
          <w:bCs/>
          <w:sz w:val="28"/>
          <w:szCs w:val="28"/>
        </w:rPr>
        <w:t>:</w:t>
      </w:r>
    </w:p>
    <w:p w:rsidR="001B0322" w:rsidRPr="000F7F80" w:rsidRDefault="001B0322" w:rsidP="00B1440F">
      <w:pPr>
        <w:pStyle w:val="a9"/>
        <w:ind w:firstLine="567"/>
        <w:jc w:val="both"/>
        <w:rPr>
          <w:rFonts w:ascii="Times New Roman" w:hAnsi="Times New Roman" w:cs="Times New Roman"/>
          <w:sz w:val="28"/>
          <w:szCs w:val="28"/>
        </w:rPr>
      </w:pPr>
      <w:r w:rsidRPr="000F7F80">
        <w:rPr>
          <w:rFonts w:ascii="Times New Roman" w:hAnsi="Times New Roman" w:cs="Times New Roman"/>
          <w:sz w:val="28"/>
          <w:szCs w:val="28"/>
        </w:rPr>
        <w:t>1) понимание необходимости нравственного самосовершенствования, духовного развития, роли в этом личных усилий человека;</w:t>
      </w:r>
    </w:p>
    <w:p w:rsidR="001B0322" w:rsidRPr="000F7F80" w:rsidRDefault="001B0322" w:rsidP="00B1440F">
      <w:pPr>
        <w:pStyle w:val="a9"/>
        <w:ind w:firstLine="567"/>
        <w:jc w:val="both"/>
        <w:rPr>
          <w:rFonts w:ascii="Times New Roman" w:hAnsi="Times New Roman" w:cs="Times New Roman"/>
          <w:sz w:val="28"/>
          <w:szCs w:val="28"/>
        </w:rPr>
      </w:pPr>
      <w:r w:rsidRPr="000F7F80">
        <w:rPr>
          <w:rFonts w:ascii="Times New Roman" w:hAnsi="Times New Roman" w:cs="Times New Roman"/>
          <w:sz w:val="28"/>
          <w:szCs w:val="28"/>
        </w:rPr>
        <w:lastRenderedPageBreak/>
        <w:t>2) формирование умений анализировать и давать нравственную оценку поступкам, отвечать за них, проявлять готовность к сознательному самоограничению в поведении;</w:t>
      </w:r>
    </w:p>
    <w:p w:rsidR="001B0322" w:rsidRPr="000F7F80" w:rsidRDefault="001B0322" w:rsidP="00B1440F">
      <w:pPr>
        <w:pStyle w:val="a9"/>
        <w:ind w:firstLine="567"/>
        <w:jc w:val="both"/>
        <w:rPr>
          <w:rFonts w:ascii="Times New Roman" w:hAnsi="Times New Roman" w:cs="Times New Roman"/>
          <w:sz w:val="28"/>
          <w:szCs w:val="28"/>
        </w:rPr>
      </w:pPr>
      <w:r w:rsidRPr="000F7F80">
        <w:rPr>
          <w:rFonts w:ascii="Times New Roman" w:hAnsi="Times New Roman" w:cs="Times New Roman"/>
          <w:sz w:val="28"/>
          <w:szCs w:val="28"/>
        </w:rPr>
        <w:t>3) осуществление обоснованного нравственного выбора с опорой на этические нормы буддийской культуры;</w:t>
      </w:r>
    </w:p>
    <w:p w:rsidR="001B0322" w:rsidRPr="000F7F80" w:rsidRDefault="001B0322" w:rsidP="00B1440F">
      <w:pPr>
        <w:pStyle w:val="a9"/>
        <w:ind w:firstLine="567"/>
        <w:jc w:val="both"/>
        <w:rPr>
          <w:rFonts w:ascii="Times New Roman" w:hAnsi="Times New Roman" w:cs="Times New Roman"/>
          <w:sz w:val="28"/>
          <w:szCs w:val="28"/>
        </w:rPr>
      </w:pPr>
      <w:r w:rsidRPr="000F7F80">
        <w:rPr>
          <w:rFonts w:ascii="Times New Roman" w:hAnsi="Times New Roman" w:cs="Times New Roman"/>
          <w:sz w:val="28"/>
          <w:szCs w:val="28"/>
        </w:rPr>
        <w:t>4) формирование умений рассказывать об основных особенностях вероучения религии (буддизма), называть основателя и основные события, связанные с историей ее возникновения и развития;</w:t>
      </w:r>
    </w:p>
    <w:p w:rsidR="001B0322" w:rsidRPr="000F7F80" w:rsidRDefault="001B0322" w:rsidP="00B1440F">
      <w:pPr>
        <w:pStyle w:val="a9"/>
        <w:ind w:firstLine="567"/>
        <w:jc w:val="both"/>
        <w:rPr>
          <w:rFonts w:ascii="Times New Roman" w:hAnsi="Times New Roman" w:cs="Times New Roman"/>
          <w:sz w:val="28"/>
          <w:szCs w:val="28"/>
        </w:rPr>
      </w:pPr>
      <w:r w:rsidRPr="000F7F80">
        <w:rPr>
          <w:rFonts w:ascii="Times New Roman" w:hAnsi="Times New Roman" w:cs="Times New Roman"/>
          <w:sz w:val="28"/>
          <w:szCs w:val="28"/>
        </w:rPr>
        <w:t>5) знание названий священных книг в буддизме, умение кратко описывать их содержание;</w:t>
      </w:r>
    </w:p>
    <w:p w:rsidR="001B0322" w:rsidRPr="000F7F80" w:rsidRDefault="001B0322" w:rsidP="00B1440F">
      <w:pPr>
        <w:pStyle w:val="a9"/>
        <w:ind w:firstLine="567"/>
        <w:jc w:val="both"/>
        <w:rPr>
          <w:rFonts w:ascii="Times New Roman" w:hAnsi="Times New Roman" w:cs="Times New Roman"/>
          <w:sz w:val="28"/>
          <w:szCs w:val="28"/>
        </w:rPr>
      </w:pPr>
      <w:r w:rsidRPr="000F7F80">
        <w:rPr>
          <w:rFonts w:ascii="Times New Roman" w:hAnsi="Times New Roman" w:cs="Times New Roman"/>
          <w:sz w:val="28"/>
          <w:szCs w:val="28"/>
        </w:rPr>
        <w:t>6) формирование умений называть и составлять краткие описания особенностей буддийских культовых сооружений, религиозных служб, обрядов;</w:t>
      </w:r>
    </w:p>
    <w:p w:rsidR="001B0322" w:rsidRPr="000F7F80" w:rsidRDefault="001B0322" w:rsidP="00B1440F">
      <w:pPr>
        <w:pStyle w:val="a9"/>
        <w:ind w:firstLine="567"/>
        <w:jc w:val="both"/>
        <w:rPr>
          <w:rFonts w:ascii="Times New Roman" w:hAnsi="Times New Roman" w:cs="Times New Roman"/>
          <w:sz w:val="28"/>
          <w:szCs w:val="28"/>
        </w:rPr>
      </w:pPr>
      <w:r w:rsidRPr="000F7F80">
        <w:rPr>
          <w:rFonts w:ascii="Times New Roman" w:hAnsi="Times New Roman" w:cs="Times New Roman"/>
          <w:sz w:val="28"/>
          <w:szCs w:val="28"/>
        </w:rPr>
        <w:t>7) построение суждений оценочного характера, раскрывающих значение нравственности, веры как регуляторов поведения человека в обществе и условий духовно-нравственного развития личности;</w:t>
      </w:r>
    </w:p>
    <w:p w:rsidR="001B0322" w:rsidRPr="000F7F80" w:rsidRDefault="001B0322" w:rsidP="00B1440F">
      <w:pPr>
        <w:pStyle w:val="a9"/>
        <w:ind w:firstLine="567"/>
        <w:jc w:val="both"/>
        <w:rPr>
          <w:rFonts w:ascii="Times New Roman" w:hAnsi="Times New Roman" w:cs="Times New Roman"/>
          <w:sz w:val="28"/>
          <w:szCs w:val="28"/>
        </w:rPr>
      </w:pPr>
      <w:r w:rsidRPr="000F7F80">
        <w:rPr>
          <w:rFonts w:ascii="Times New Roman" w:hAnsi="Times New Roman" w:cs="Times New Roman"/>
          <w:sz w:val="28"/>
          <w:szCs w:val="28"/>
        </w:rPr>
        <w:t>8) понимание ценности семьи, умение приводить примеры положительного влияния буддийской традиции на отношения в семье, воспитание детей;</w:t>
      </w:r>
    </w:p>
    <w:p w:rsidR="001B0322" w:rsidRPr="000F7F80" w:rsidRDefault="001B0322" w:rsidP="00B1440F">
      <w:pPr>
        <w:pStyle w:val="a9"/>
        <w:ind w:firstLine="567"/>
        <w:jc w:val="both"/>
        <w:rPr>
          <w:rFonts w:ascii="Times New Roman" w:hAnsi="Times New Roman" w:cs="Times New Roman"/>
          <w:sz w:val="28"/>
          <w:szCs w:val="28"/>
        </w:rPr>
      </w:pPr>
      <w:r w:rsidRPr="000F7F80">
        <w:rPr>
          <w:rFonts w:ascii="Times New Roman" w:hAnsi="Times New Roman" w:cs="Times New Roman"/>
          <w:sz w:val="28"/>
          <w:szCs w:val="28"/>
        </w:rPr>
        <w:t>9) овладение навыками общения с людьми разного вероисповедания; осознание, что оскорбление представителей другой веры есть нарушение нравственных норм поведения в обществе;</w:t>
      </w:r>
    </w:p>
    <w:p w:rsidR="001B0322" w:rsidRPr="000F7F80" w:rsidRDefault="001B0322" w:rsidP="00B1440F">
      <w:pPr>
        <w:pStyle w:val="a9"/>
        <w:ind w:firstLine="567"/>
        <w:jc w:val="both"/>
        <w:rPr>
          <w:rFonts w:ascii="Times New Roman" w:hAnsi="Times New Roman" w:cs="Times New Roman"/>
          <w:sz w:val="28"/>
          <w:szCs w:val="28"/>
        </w:rPr>
      </w:pPr>
      <w:r w:rsidRPr="000F7F80">
        <w:rPr>
          <w:rFonts w:ascii="Times New Roman" w:hAnsi="Times New Roman" w:cs="Times New Roman"/>
          <w:sz w:val="28"/>
          <w:szCs w:val="28"/>
        </w:rPr>
        <w:t>10) понимание ценности человеческой жизни, человеческого достоинства, честного труда людей на благо человека, общества;</w:t>
      </w:r>
    </w:p>
    <w:p w:rsidR="001B0322" w:rsidRPr="000F7F80" w:rsidRDefault="001B0322" w:rsidP="00B1440F">
      <w:pPr>
        <w:pStyle w:val="a9"/>
        <w:ind w:firstLine="567"/>
        <w:jc w:val="both"/>
        <w:rPr>
          <w:rFonts w:ascii="Times New Roman" w:hAnsi="Times New Roman" w:cs="Times New Roman"/>
          <w:sz w:val="28"/>
          <w:szCs w:val="28"/>
        </w:rPr>
      </w:pPr>
      <w:r w:rsidRPr="000F7F80">
        <w:rPr>
          <w:rFonts w:ascii="Times New Roman" w:hAnsi="Times New Roman" w:cs="Times New Roman"/>
          <w:sz w:val="28"/>
          <w:szCs w:val="28"/>
        </w:rPr>
        <w:t>11) формирование умений объяснять значение слов "милосердие", "сострадание", "прощение", "дружелюбие";</w:t>
      </w:r>
    </w:p>
    <w:p w:rsidR="001B0322" w:rsidRPr="000F7F80" w:rsidRDefault="001B0322" w:rsidP="00B1440F">
      <w:pPr>
        <w:pStyle w:val="a9"/>
        <w:ind w:firstLine="567"/>
        <w:jc w:val="both"/>
        <w:rPr>
          <w:rFonts w:ascii="Times New Roman" w:hAnsi="Times New Roman" w:cs="Times New Roman"/>
          <w:sz w:val="28"/>
          <w:szCs w:val="28"/>
        </w:rPr>
      </w:pPr>
      <w:r w:rsidRPr="000F7F80">
        <w:rPr>
          <w:rFonts w:ascii="Times New Roman" w:hAnsi="Times New Roman" w:cs="Times New Roman"/>
          <w:sz w:val="28"/>
          <w:szCs w:val="28"/>
        </w:rPr>
        <w:t>12) умение находить образы, приводить примеры проявлений любви к ближнему, милосердия и сострадания в буддийской культуре, истории России, современной жизни;</w:t>
      </w:r>
    </w:p>
    <w:p w:rsidR="001B0322" w:rsidRPr="000F7F80" w:rsidRDefault="001B0322" w:rsidP="00B1440F">
      <w:pPr>
        <w:pStyle w:val="a9"/>
        <w:ind w:firstLine="567"/>
        <w:jc w:val="both"/>
        <w:rPr>
          <w:rFonts w:ascii="Times New Roman" w:hAnsi="Times New Roman" w:cs="Times New Roman"/>
          <w:sz w:val="28"/>
          <w:szCs w:val="28"/>
        </w:rPr>
      </w:pPr>
      <w:r w:rsidRPr="000F7F80">
        <w:rPr>
          <w:rFonts w:ascii="Times New Roman" w:hAnsi="Times New Roman" w:cs="Times New Roman"/>
          <w:sz w:val="28"/>
          <w:szCs w:val="28"/>
        </w:rPr>
        <w:t>13) открытость к сотрудничеству, готовность оказывать помощь; осуждение любых случаев унижения человеческого достоинства.</w:t>
      </w:r>
    </w:p>
    <w:p w:rsidR="001B0322" w:rsidRPr="000F7F80" w:rsidRDefault="001B0322" w:rsidP="00B1440F">
      <w:pPr>
        <w:pStyle w:val="a9"/>
        <w:ind w:firstLine="567"/>
        <w:jc w:val="both"/>
        <w:rPr>
          <w:rFonts w:ascii="Times New Roman" w:hAnsi="Times New Roman" w:cs="Times New Roman"/>
          <w:b/>
          <w:bCs/>
          <w:sz w:val="28"/>
          <w:szCs w:val="28"/>
        </w:rPr>
      </w:pPr>
      <w:r w:rsidRPr="000F7F80">
        <w:rPr>
          <w:rFonts w:ascii="Times New Roman" w:hAnsi="Times New Roman" w:cs="Times New Roman"/>
          <w:b/>
          <w:bCs/>
          <w:sz w:val="28"/>
          <w:szCs w:val="28"/>
        </w:rPr>
        <w:t xml:space="preserve">По учебному модулю </w:t>
      </w:r>
      <w:r w:rsidR="004A6024">
        <w:rPr>
          <w:rFonts w:ascii="Times New Roman" w:hAnsi="Times New Roman" w:cs="Times New Roman"/>
          <w:b/>
          <w:bCs/>
          <w:sz w:val="28"/>
          <w:szCs w:val="28"/>
        </w:rPr>
        <w:t>«</w:t>
      </w:r>
      <w:r w:rsidRPr="000F7F80">
        <w:rPr>
          <w:rFonts w:ascii="Times New Roman" w:hAnsi="Times New Roman" w:cs="Times New Roman"/>
          <w:b/>
          <w:bCs/>
          <w:sz w:val="28"/>
          <w:szCs w:val="28"/>
        </w:rPr>
        <w:t>Основы исламской культуры</w:t>
      </w:r>
      <w:r w:rsidR="004A6024">
        <w:rPr>
          <w:rFonts w:ascii="Times New Roman" w:hAnsi="Times New Roman" w:cs="Times New Roman"/>
          <w:b/>
          <w:bCs/>
          <w:sz w:val="28"/>
          <w:szCs w:val="28"/>
        </w:rPr>
        <w:t>»</w:t>
      </w:r>
      <w:r w:rsidRPr="000F7F80">
        <w:rPr>
          <w:rFonts w:ascii="Times New Roman" w:hAnsi="Times New Roman" w:cs="Times New Roman"/>
          <w:b/>
          <w:bCs/>
          <w:sz w:val="28"/>
          <w:szCs w:val="28"/>
        </w:rPr>
        <w:t>:</w:t>
      </w:r>
    </w:p>
    <w:p w:rsidR="001B0322" w:rsidRPr="000F7F80" w:rsidRDefault="001B0322" w:rsidP="00B1440F">
      <w:pPr>
        <w:pStyle w:val="a9"/>
        <w:ind w:firstLine="567"/>
        <w:jc w:val="both"/>
        <w:rPr>
          <w:rFonts w:ascii="Times New Roman" w:hAnsi="Times New Roman" w:cs="Times New Roman"/>
          <w:sz w:val="28"/>
          <w:szCs w:val="28"/>
        </w:rPr>
      </w:pPr>
      <w:r w:rsidRPr="000F7F80">
        <w:rPr>
          <w:rFonts w:ascii="Times New Roman" w:hAnsi="Times New Roman" w:cs="Times New Roman"/>
          <w:sz w:val="28"/>
          <w:szCs w:val="28"/>
        </w:rPr>
        <w:t>1) понимание необходимости нравственного совершенствования, духовного развития, роли в этом личных усилий человека;</w:t>
      </w:r>
    </w:p>
    <w:p w:rsidR="001B0322" w:rsidRPr="000F7F80" w:rsidRDefault="001B0322" w:rsidP="00B1440F">
      <w:pPr>
        <w:pStyle w:val="a9"/>
        <w:ind w:firstLine="567"/>
        <w:jc w:val="both"/>
        <w:rPr>
          <w:rFonts w:ascii="Times New Roman" w:hAnsi="Times New Roman" w:cs="Times New Roman"/>
          <w:sz w:val="28"/>
          <w:szCs w:val="28"/>
        </w:rPr>
      </w:pPr>
      <w:r w:rsidRPr="000F7F80">
        <w:rPr>
          <w:rFonts w:ascii="Times New Roman" w:hAnsi="Times New Roman" w:cs="Times New Roman"/>
          <w:sz w:val="28"/>
          <w:szCs w:val="28"/>
        </w:rPr>
        <w:t>2) формирование умений анализировать и давать нравственную оценку поступкам, отвечать за них, проявлять готовность к сознательному самоограничению в поведении;</w:t>
      </w:r>
    </w:p>
    <w:p w:rsidR="001B0322" w:rsidRPr="000F7F80" w:rsidRDefault="001B0322" w:rsidP="00B1440F">
      <w:pPr>
        <w:pStyle w:val="a9"/>
        <w:ind w:firstLine="567"/>
        <w:jc w:val="both"/>
        <w:rPr>
          <w:rFonts w:ascii="Times New Roman" w:hAnsi="Times New Roman" w:cs="Times New Roman"/>
          <w:sz w:val="28"/>
          <w:szCs w:val="28"/>
        </w:rPr>
      </w:pPr>
      <w:r w:rsidRPr="000F7F80">
        <w:rPr>
          <w:rFonts w:ascii="Times New Roman" w:hAnsi="Times New Roman" w:cs="Times New Roman"/>
          <w:sz w:val="28"/>
          <w:szCs w:val="28"/>
        </w:rPr>
        <w:t>3) осуществление обоснованного нравственного выбора с опорой на этические нормы исламской культуры;</w:t>
      </w:r>
    </w:p>
    <w:p w:rsidR="001B0322" w:rsidRPr="000F7F80" w:rsidRDefault="001B0322" w:rsidP="00B1440F">
      <w:pPr>
        <w:pStyle w:val="a9"/>
        <w:ind w:firstLine="567"/>
        <w:jc w:val="both"/>
        <w:rPr>
          <w:rFonts w:ascii="Times New Roman" w:hAnsi="Times New Roman" w:cs="Times New Roman"/>
          <w:sz w:val="28"/>
          <w:szCs w:val="28"/>
        </w:rPr>
      </w:pPr>
      <w:r w:rsidRPr="000F7F80">
        <w:rPr>
          <w:rFonts w:ascii="Times New Roman" w:hAnsi="Times New Roman" w:cs="Times New Roman"/>
          <w:sz w:val="28"/>
          <w:szCs w:val="28"/>
        </w:rPr>
        <w:t>4) формирование умений рассказывать об основных особенностях вероучения религии (ислама), называть основателя и основные события, связанные с историей ее возникновения и развития;</w:t>
      </w:r>
    </w:p>
    <w:p w:rsidR="001B0322" w:rsidRPr="000F7F80" w:rsidRDefault="001B0322" w:rsidP="00B1440F">
      <w:pPr>
        <w:pStyle w:val="a9"/>
        <w:ind w:firstLine="567"/>
        <w:jc w:val="both"/>
        <w:rPr>
          <w:rFonts w:ascii="Times New Roman" w:hAnsi="Times New Roman" w:cs="Times New Roman"/>
          <w:sz w:val="28"/>
          <w:szCs w:val="28"/>
        </w:rPr>
      </w:pPr>
      <w:r w:rsidRPr="000F7F80">
        <w:rPr>
          <w:rFonts w:ascii="Times New Roman" w:hAnsi="Times New Roman" w:cs="Times New Roman"/>
          <w:sz w:val="28"/>
          <w:szCs w:val="28"/>
        </w:rPr>
        <w:t>5) знание названий священных книг в исламе, умение кратко описывать их содержание;</w:t>
      </w:r>
    </w:p>
    <w:p w:rsidR="001B0322" w:rsidRPr="000F7F80" w:rsidRDefault="001B0322" w:rsidP="00B1440F">
      <w:pPr>
        <w:pStyle w:val="a9"/>
        <w:ind w:firstLine="567"/>
        <w:jc w:val="both"/>
        <w:rPr>
          <w:rFonts w:ascii="Times New Roman" w:hAnsi="Times New Roman" w:cs="Times New Roman"/>
          <w:sz w:val="28"/>
          <w:szCs w:val="28"/>
        </w:rPr>
      </w:pPr>
      <w:r w:rsidRPr="000F7F80">
        <w:rPr>
          <w:rFonts w:ascii="Times New Roman" w:hAnsi="Times New Roman" w:cs="Times New Roman"/>
          <w:sz w:val="28"/>
          <w:szCs w:val="28"/>
        </w:rPr>
        <w:lastRenderedPageBreak/>
        <w:t>6) формирование умений называть и составлять краткие описания особенностей исламских культовых сооружений, религиозных служб, обрядов;</w:t>
      </w:r>
    </w:p>
    <w:p w:rsidR="001B0322" w:rsidRPr="000F7F80" w:rsidRDefault="001B0322" w:rsidP="00B1440F">
      <w:pPr>
        <w:pStyle w:val="a9"/>
        <w:ind w:firstLine="567"/>
        <w:jc w:val="both"/>
        <w:rPr>
          <w:rFonts w:ascii="Times New Roman" w:hAnsi="Times New Roman" w:cs="Times New Roman"/>
          <w:sz w:val="28"/>
          <w:szCs w:val="28"/>
        </w:rPr>
      </w:pPr>
      <w:r w:rsidRPr="000F7F80">
        <w:rPr>
          <w:rFonts w:ascii="Times New Roman" w:hAnsi="Times New Roman" w:cs="Times New Roman"/>
          <w:sz w:val="28"/>
          <w:szCs w:val="28"/>
        </w:rPr>
        <w:t>7) построение суждений оценочного характера, раскрывающих значение нравственности, веры как регуляторов поведения человека в обществе и условий духовно-нравственного развития личности;</w:t>
      </w:r>
    </w:p>
    <w:p w:rsidR="001B0322" w:rsidRPr="000F7F80" w:rsidRDefault="001B0322" w:rsidP="00B1440F">
      <w:pPr>
        <w:pStyle w:val="a9"/>
        <w:ind w:firstLine="567"/>
        <w:jc w:val="both"/>
        <w:rPr>
          <w:rFonts w:ascii="Times New Roman" w:hAnsi="Times New Roman" w:cs="Times New Roman"/>
          <w:sz w:val="28"/>
          <w:szCs w:val="28"/>
        </w:rPr>
      </w:pPr>
      <w:r w:rsidRPr="000F7F80">
        <w:rPr>
          <w:rFonts w:ascii="Times New Roman" w:hAnsi="Times New Roman" w:cs="Times New Roman"/>
          <w:sz w:val="28"/>
          <w:szCs w:val="28"/>
        </w:rPr>
        <w:t>8) понимание ценности семьи, умение приводить примеры положительного влияния исламской традиции на отношения в семье, воспитание детей;</w:t>
      </w:r>
    </w:p>
    <w:p w:rsidR="001B0322" w:rsidRPr="000F7F80" w:rsidRDefault="001B0322" w:rsidP="00B1440F">
      <w:pPr>
        <w:pStyle w:val="a9"/>
        <w:ind w:firstLine="567"/>
        <w:jc w:val="both"/>
        <w:rPr>
          <w:rFonts w:ascii="Times New Roman" w:hAnsi="Times New Roman" w:cs="Times New Roman"/>
          <w:sz w:val="28"/>
          <w:szCs w:val="28"/>
        </w:rPr>
      </w:pPr>
      <w:r w:rsidRPr="000F7F80">
        <w:rPr>
          <w:rFonts w:ascii="Times New Roman" w:hAnsi="Times New Roman" w:cs="Times New Roman"/>
          <w:sz w:val="28"/>
          <w:szCs w:val="28"/>
        </w:rPr>
        <w:t>9) овладение навыками общения с людьми разного вероисповедания; осознание, что оскорбление представителей другой веры есть нарушение нравственных норм поведения в обществе;</w:t>
      </w:r>
    </w:p>
    <w:p w:rsidR="001B0322" w:rsidRPr="000F7F80" w:rsidRDefault="001B0322" w:rsidP="00B1440F">
      <w:pPr>
        <w:pStyle w:val="a9"/>
        <w:ind w:firstLine="567"/>
        <w:jc w:val="both"/>
        <w:rPr>
          <w:rFonts w:ascii="Times New Roman" w:hAnsi="Times New Roman" w:cs="Times New Roman"/>
          <w:sz w:val="28"/>
          <w:szCs w:val="28"/>
        </w:rPr>
      </w:pPr>
      <w:r w:rsidRPr="000F7F80">
        <w:rPr>
          <w:rFonts w:ascii="Times New Roman" w:hAnsi="Times New Roman" w:cs="Times New Roman"/>
          <w:sz w:val="28"/>
          <w:szCs w:val="28"/>
        </w:rPr>
        <w:t>10) понимание ценности человеческой жизни, человеческого достоинства, честного труда людей на благо человека, общества;</w:t>
      </w:r>
    </w:p>
    <w:p w:rsidR="001B0322" w:rsidRPr="000F7F80" w:rsidRDefault="001B0322" w:rsidP="00B1440F">
      <w:pPr>
        <w:pStyle w:val="a9"/>
        <w:ind w:firstLine="567"/>
        <w:jc w:val="both"/>
        <w:rPr>
          <w:rFonts w:ascii="Times New Roman" w:hAnsi="Times New Roman" w:cs="Times New Roman"/>
          <w:sz w:val="28"/>
          <w:szCs w:val="28"/>
        </w:rPr>
      </w:pPr>
      <w:r w:rsidRPr="000F7F80">
        <w:rPr>
          <w:rFonts w:ascii="Times New Roman" w:hAnsi="Times New Roman" w:cs="Times New Roman"/>
          <w:sz w:val="28"/>
          <w:szCs w:val="28"/>
        </w:rPr>
        <w:t>11) формирование умений объяснять значение слов "милосердие", "сострадание", "прощение", "дружелюбие";</w:t>
      </w:r>
    </w:p>
    <w:p w:rsidR="001B0322" w:rsidRPr="000F7F80" w:rsidRDefault="001B0322" w:rsidP="00B1440F">
      <w:pPr>
        <w:pStyle w:val="a9"/>
        <w:ind w:firstLine="567"/>
        <w:jc w:val="both"/>
        <w:rPr>
          <w:rFonts w:ascii="Times New Roman" w:hAnsi="Times New Roman" w:cs="Times New Roman"/>
          <w:sz w:val="28"/>
          <w:szCs w:val="28"/>
        </w:rPr>
      </w:pPr>
      <w:r w:rsidRPr="000F7F80">
        <w:rPr>
          <w:rFonts w:ascii="Times New Roman" w:hAnsi="Times New Roman" w:cs="Times New Roman"/>
          <w:sz w:val="28"/>
          <w:szCs w:val="28"/>
        </w:rPr>
        <w:t>12) умение находить образы, приводить примеры проявлений любви к ближнему, милосердия и сострадания в исламской культуре, истории России, современной жизни;</w:t>
      </w:r>
    </w:p>
    <w:p w:rsidR="001B0322" w:rsidRPr="000F7F80" w:rsidRDefault="001B0322" w:rsidP="00B1440F">
      <w:pPr>
        <w:pStyle w:val="a9"/>
        <w:ind w:firstLine="567"/>
        <w:jc w:val="both"/>
        <w:rPr>
          <w:rFonts w:ascii="Times New Roman" w:hAnsi="Times New Roman" w:cs="Times New Roman"/>
          <w:sz w:val="28"/>
          <w:szCs w:val="28"/>
        </w:rPr>
      </w:pPr>
      <w:r w:rsidRPr="000F7F80">
        <w:rPr>
          <w:rFonts w:ascii="Times New Roman" w:hAnsi="Times New Roman" w:cs="Times New Roman"/>
          <w:sz w:val="28"/>
          <w:szCs w:val="28"/>
        </w:rPr>
        <w:t>13) открытость к сотрудничеству, готовность оказывать помощь; осуждение любых случаев унижения человеческого достоинства.</w:t>
      </w:r>
    </w:p>
    <w:p w:rsidR="001B0322" w:rsidRPr="000F7F80" w:rsidRDefault="001B0322" w:rsidP="00B1440F">
      <w:pPr>
        <w:pStyle w:val="a9"/>
        <w:ind w:firstLine="567"/>
        <w:jc w:val="both"/>
        <w:rPr>
          <w:rFonts w:ascii="Times New Roman" w:hAnsi="Times New Roman" w:cs="Times New Roman"/>
          <w:b/>
          <w:bCs/>
          <w:sz w:val="28"/>
          <w:szCs w:val="28"/>
        </w:rPr>
      </w:pPr>
      <w:r w:rsidRPr="000F7F80">
        <w:rPr>
          <w:rFonts w:ascii="Times New Roman" w:hAnsi="Times New Roman" w:cs="Times New Roman"/>
          <w:b/>
          <w:bCs/>
          <w:sz w:val="28"/>
          <w:szCs w:val="28"/>
        </w:rPr>
        <w:t xml:space="preserve">По учебному модулю </w:t>
      </w:r>
      <w:r w:rsidR="004A6024">
        <w:rPr>
          <w:rFonts w:ascii="Times New Roman" w:hAnsi="Times New Roman" w:cs="Times New Roman"/>
          <w:b/>
          <w:bCs/>
          <w:sz w:val="28"/>
          <w:szCs w:val="28"/>
        </w:rPr>
        <w:t>«</w:t>
      </w:r>
      <w:r w:rsidRPr="000F7F80">
        <w:rPr>
          <w:rFonts w:ascii="Times New Roman" w:hAnsi="Times New Roman" w:cs="Times New Roman"/>
          <w:b/>
          <w:bCs/>
          <w:sz w:val="28"/>
          <w:szCs w:val="28"/>
        </w:rPr>
        <w:t>Основы религиозных культур народов России</w:t>
      </w:r>
      <w:r w:rsidR="004A6024">
        <w:rPr>
          <w:rFonts w:ascii="Times New Roman" w:hAnsi="Times New Roman" w:cs="Times New Roman"/>
          <w:b/>
          <w:bCs/>
          <w:sz w:val="28"/>
          <w:szCs w:val="28"/>
        </w:rPr>
        <w:t>»</w:t>
      </w:r>
      <w:r w:rsidRPr="000F7F80">
        <w:rPr>
          <w:rFonts w:ascii="Times New Roman" w:hAnsi="Times New Roman" w:cs="Times New Roman"/>
          <w:b/>
          <w:bCs/>
          <w:sz w:val="28"/>
          <w:szCs w:val="28"/>
        </w:rPr>
        <w:t>:</w:t>
      </w:r>
    </w:p>
    <w:p w:rsidR="001B0322" w:rsidRPr="000F7F80" w:rsidRDefault="001B0322" w:rsidP="00B1440F">
      <w:pPr>
        <w:pStyle w:val="a9"/>
        <w:ind w:firstLine="567"/>
        <w:jc w:val="both"/>
        <w:rPr>
          <w:rFonts w:ascii="Times New Roman" w:hAnsi="Times New Roman" w:cs="Times New Roman"/>
          <w:sz w:val="28"/>
          <w:szCs w:val="28"/>
        </w:rPr>
      </w:pPr>
      <w:r w:rsidRPr="000F7F80">
        <w:rPr>
          <w:rFonts w:ascii="Times New Roman" w:hAnsi="Times New Roman" w:cs="Times New Roman"/>
          <w:sz w:val="28"/>
          <w:szCs w:val="28"/>
        </w:rPr>
        <w:t>1) понимание необходимости нравственного совершенствования, духовного развития, роли в этом личных усилий человека;</w:t>
      </w:r>
    </w:p>
    <w:p w:rsidR="001B0322" w:rsidRPr="000F7F80" w:rsidRDefault="001B0322" w:rsidP="00B1440F">
      <w:pPr>
        <w:pStyle w:val="a9"/>
        <w:ind w:firstLine="567"/>
        <w:jc w:val="both"/>
        <w:rPr>
          <w:rFonts w:ascii="Times New Roman" w:hAnsi="Times New Roman" w:cs="Times New Roman"/>
          <w:sz w:val="28"/>
          <w:szCs w:val="28"/>
        </w:rPr>
      </w:pPr>
      <w:r w:rsidRPr="000F7F80">
        <w:rPr>
          <w:rFonts w:ascii="Times New Roman" w:hAnsi="Times New Roman" w:cs="Times New Roman"/>
          <w:sz w:val="28"/>
          <w:szCs w:val="28"/>
        </w:rPr>
        <w:t>2) формирование умений анализировать и давать нравственную оценку поступкам, отвечать за них, проявлять готовность к сознательному самоограничению в поведении;</w:t>
      </w:r>
    </w:p>
    <w:p w:rsidR="001B0322" w:rsidRPr="000F7F80" w:rsidRDefault="001B0322" w:rsidP="00B1440F">
      <w:pPr>
        <w:pStyle w:val="a9"/>
        <w:ind w:firstLine="567"/>
        <w:jc w:val="both"/>
        <w:rPr>
          <w:rFonts w:ascii="Times New Roman" w:hAnsi="Times New Roman" w:cs="Times New Roman"/>
          <w:sz w:val="28"/>
          <w:szCs w:val="28"/>
        </w:rPr>
      </w:pPr>
      <w:r w:rsidRPr="000F7F80">
        <w:rPr>
          <w:rFonts w:ascii="Times New Roman" w:hAnsi="Times New Roman" w:cs="Times New Roman"/>
          <w:sz w:val="28"/>
          <w:szCs w:val="28"/>
        </w:rPr>
        <w:t>3) возможность осуществления обоснованного нравственного выбора с опорой на этические нормы религиозных культур народов России;</w:t>
      </w:r>
    </w:p>
    <w:p w:rsidR="001B0322" w:rsidRPr="000F7F80" w:rsidRDefault="001B0322" w:rsidP="00B1440F">
      <w:pPr>
        <w:pStyle w:val="a9"/>
        <w:ind w:firstLine="567"/>
        <w:jc w:val="both"/>
        <w:rPr>
          <w:rFonts w:ascii="Times New Roman" w:hAnsi="Times New Roman" w:cs="Times New Roman"/>
          <w:sz w:val="28"/>
          <w:szCs w:val="28"/>
        </w:rPr>
      </w:pPr>
      <w:r w:rsidRPr="000F7F80">
        <w:rPr>
          <w:rFonts w:ascii="Times New Roman" w:hAnsi="Times New Roman" w:cs="Times New Roman"/>
          <w:sz w:val="28"/>
          <w:szCs w:val="28"/>
        </w:rPr>
        <w:t>4) формирование умений рассказывать об основных особенностях вероучений традиционных религий народов России, называть имена их основателей и основные события, связанные с историей их возникновения и развития;</w:t>
      </w:r>
    </w:p>
    <w:p w:rsidR="001B0322" w:rsidRPr="000F7F80" w:rsidRDefault="001B0322" w:rsidP="00B1440F">
      <w:pPr>
        <w:pStyle w:val="a9"/>
        <w:ind w:firstLine="567"/>
        <w:jc w:val="both"/>
        <w:rPr>
          <w:rFonts w:ascii="Times New Roman" w:hAnsi="Times New Roman" w:cs="Times New Roman"/>
          <w:sz w:val="28"/>
          <w:szCs w:val="28"/>
        </w:rPr>
      </w:pPr>
      <w:r w:rsidRPr="000F7F80">
        <w:rPr>
          <w:rFonts w:ascii="Times New Roman" w:hAnsi="Times New Roman" w:cs="Times New Roman"/>
          <w:sz w:val="28"/>
          <w:szCs w:val="28"/>
        </w:rPr>
        <w:t>5) знание названий священных книг традиционных религий народов России, умение кратко описывать их содержание;</w:t>
      </w:r>
    </w:p>
    <w:p w:rsidR="001B0322" w:rsidRPr="000F7F80" w:rsidRDefault="001B0322" w:rsidP="00B1440F">
      <w:pPr>
        <w:pStyle w:val="a9"/>
        <w:ind w:firstLine="567"/>
        <w:jc w:val="both"/>
        <w:rPr>
          <w:rFonts w:ascii="Times New Roman" w:hAnsi="Times New Roman" w:cs="Times New Roman"/>
          <w:sz w:val="28"/>
          <w:szCs w:val="28"/>
        </w:rPr>
      </w:pPr>
      <w:r w:rsidRPr="000F7F80">
        <w:rPr>
          <w:rFonts w:ascii="Times New Roman" w:hAnsi="Times New Roman" w:cs="Times New Roman"/>
          <w:sz w:val="28"/>
          <w:szCs w:val="28"/>
        </w:rPr>
        <w:t>6) формирование умений называть и составлять краткие описания особенностей культовых сооружений, религиозных служб, обрядов традиционных религий народов России;</w:t>
      </w:r>
    </w:p>
    <w:p w:rsidR="001B0322" w:rsidRPr="000F7F80" w:rsidRDefault="001B0322" w:rsidP="00B1440F">
      <w:pPr>
        <w:pStyle w:val="a9"/>
        <w:ind w:firstLine="567"/>
        <w:jc w:val="both"/>
        <w:rPr>
          <w:rFonts w:ascii="Times New Roman" w:hAnsi="Times New Roman" w:cs="Times New Roman"/>
          <w:sz w:val="28"/>
          <w:szCs w:val="28"/>
        </w:rPr>
      </w:pPr>
      <w:r w:rsidRPr="000F7F80">
        <w:rPr>
          <w:rFonts w:ascii="Times New Roman" w:hAnsi="Times New Roman" w:cs="Times New Roman"/>
          <w:sz w:val="28"/>
          <w:szCs w:val="28"/>
        </w:rPr>
        <w:t>7) построение суждений оценочного характера, раскрывающих значение нравственности, веры как регуляторов поведения человека в обществе и условий духовно-нравственного развития личности;</w:t>
      </w:r>
    </w:p>
    <w:p w:rsidR="001B0322" w:rsidRPr="000F7F80" w:rsidRDefault="001B0322" w:rsidP="00B1440F">
      <w:pPr>
        <w:pStyle w:val="a9"/>
        <w:ind w:firstLine="567"/>
        <w:jc w:val="both"/>
        <w:rPr>
          <w:rFonts w:ascii="Times New Roman" w:hAnsi="Times New Roman" w:cs="Times New Roman"/>
          <w:sz w:val="28"/>
          <w:szCs w:val="28"/>
        </w:rPr>
      </w:pPr>
      <w:r w:rsidRPr="000F7F80">
        <w:rPr>
          <w:rFonts w:ascii="Times New Roman" w:hAnsi="Times New Roman" w:cs="Times New Roman"/>
          <w:sz w:val="28"/>
          <w:szCs w:val="28"/>
        </w:rPr>
        <w:lastRenderedPageBreak/>
        <w:t>8) понимание ценности семьи, умение приводить примеры положительного влияния религиозных традиций на отношения в семье, воспитание детей;</w:t>
      </w:r>
    </w:p>
    <w:p w:rsidR="001B0322" w:rsidRPr="000F7F80" w:rsidRDefault="001B0322" w:rsidP="00B1440F">
      <w:pPr>
        <w:pStyle w:val="a9"/>
        <w:ind w:firstLine="567"/>
        <w:jc w:val="both"/>
        <w:rPr>
          <w:rFonts w:ascii="Times New Roman" w:hAnsi="Times New Roman" w:cs="Times New Roman"/>
          <w:sz w:val="28"/>
          <w:szCs w:val="28"/>
        </w:rPr>
      </w:pPr>
      <w:r w:rsidRPr="000F7F80">
        <w:rPr>
          <w:rFonts w:ascii="Times New Roman" w:hAnsi="Times New Roman" w:cs="Times New Roman"/>
          <w:sz w:val="28"/>
          <w:szCs w:val="28"/>
        </w:rPr>
        <w:t>9) овладение навыками общения с людьми разного вероисповедания; осознание, что оскорбление представителей другой веры есть нарушение нравственных норм поведения в обществе;</w:t>
      </w:r>
    </w:p>
    <w:p w:rsidR="001B0322" w:rsidRPr="000F7F80" w:rsidRDefault="001B0322" w:rsidP="00B1440F">
      <w:pPr>
        <w:pStyle w:val="a9"/>
        <w:ind w:firstLine="567"/>
        <w:jc w:val="both"/>
        <w:rPr>
          <w:rFonts w:ascii="Times New Roman" w:hAnsi="Times New Roman" w:cs="Times New Roman"/>
          <w:sz w:val="28"/>
          <w:szCs w:val="28"/>
        </w:rPr>
      </w:pPr>
      <w:r w:rsidRPr="000F7F80">
        <w:rPr>
          <w:rFonts w:ascii="Times New Roman" w:hAnsi="Times New Roman" w:cs="Times New Roman"/>
          <w:sz w:val="28"/>
          <w:szCs w:val="28"/>
        </w:rPr>
        <w:t>10) понимание ценности человеческой жизни, человеческого достоинства, честного труда людей на благо человека, общества;</w:t>
      </w:r>
    </w:p>
    <w:p w:rsidR="001B0322" w:rsidRPr="000F7F80" w:rsidRDefault="001B0322" w:rsidP="00B1440F">
      <w:pPr>
        <w:pStyle w:val="a9"/>
        <w:ind w:firstLine="567"/>
        <w:jc w:val="both"/>
        <w:rPr>
          <w:rFonts w:ascii="Times New Roman" w:hAnsi="Times New Roman" w:cs="Times New Roman"/>
          <w:sz w:val="28"/>
          <w:szCs w:val="28"/>
        </w:rPr>
      </w:pPr>
      <w:r w:rsidRPr="000F7F80">
        <w:rPr>
          <w:rFonts w:ascii="Times New Roman" w:hAnsi="Times New Roman" w:cs="Times New Roman"/>
          <w:sz w:val="28"/>
          <w:szCs w:val="28"/>
        </w:rPr>
        <w:t>11) формирование умений объяснять значение слов "милосердие", "сострадание", "прощение", "дружелюбие";</w:t>
      </w:r>
    </w:p>
    <w:p w:rsidR="001B0322" w:rsidRPr="000F7F80" w:rsidRDefault="001B0322" w:rsidP="00B1440F">
      <w:pPr>
        <w:pStyle w:val="a9"/>
        <w:ind w:firstLine="567"/>
        <w:jc w:val="both"/>
        <w:rPr>
          <w:rFonts w:ascii="Times New Roman" w:hAnsi="Times New Roman" w:cs="Times New Roman"/>
          <w:sz w:val="28"/>
          <w:szCs w:val="28"/>
        </w:rPr>
      </w:pPr>
      <w:r w:rsidRPr="000F7F80">
        <w:rPr>
          <w:rFonts w:ascii="Times New Roman" w:hAnsi="Times New Roman" w:cs="Times New Roman"/>
          <w:sz w:val="28"/>
          <w:szCs w:val="28"/>
        </w:rPr>
        <w:t>12) умение находить образы, приводить примеры проявлений любви к ближнему, милосердия и сострадания в религиозных культурах, истории России, современной жизни;</w:t>
      </w:r>
    </w:p>
    <w:p w:rsidR="001B0322" w:rsidRPr="000F7F80" w:rsidRDefault="001B0322" w:rsidP="00B1440F">
      <w:pPr>
        <w:pStyle w:val="a9"/>
        <w:ind w:firstLine="567"/>
        <w:jc w:val="both"/>
        <w:rPr>
          <w:rFonts w:ascii="Times New Roman" w:hAnsi="Times New Roman" w:cs="Times New Roman"/>
          <w:sz w:val="28"/>
          <w:szCs w:val="28"/>
        </w:rPr>
      </w:pPr>
      <w:r w:rsidRPr="000F7F80">
        <w:rPr>
          <w:rFonts w:ascii="Times New Roman" w:hAnsi="Times New Roman" w:cs="Times New Roman"/>
          <w:sz w:val="28"/>
          <w:szCs w:val="28"/>
        </w:rPr>
        <w:t>13) открытость к сотрудничеству, готовность оказывать помощь; осуждение любых случаев унижения человеческого достоинства.</w:t>
      </w:r>
    </w:p>
    <w:p w:rsidR="001B0322" w:rsidRPr="000F7F80" w:rsidRDefault="001B0322" w:rsidP="00B1440F">
      <w:pPr>
        <w:pStyle w:val="a9"/>
        <w:ind w:firstLine="567"/>
        <w:jc w:val="both"/>
        <w:rPr>
          <w:rFonts w:ascii="Times New Roman" w:hAnsi="Times New Roman" w:cs="Times New Roman"/>
          <w:b/>
          <w:bCs/>
          <w:sz w:val="28"/>
          <w:szCs w:val="28"/>
        </w:rPr>
      </w:pPr>
      <w:r w:rsidRPr="000F7F80">
        <w:rPr>
          <w:rFonts w:ascii="Times New Roman" w:hAnsi="Times New Roman" w:cs="Times New Roman"/>
          <w:b/>
          <w:bCs/>
          <w:sz w:val="28"/>
          <w:szCs w:val="28"/>
        </w:rPr>
        <w:t xml:space="preserve">По учебному модулю </w:t>
      </w:r>
      <w:r w:rsidR="004A6024">
        <w:rPr>
          <w:rFonts w:ascii="Times New Roman" w:hAnsi="Times New Roman" w:cs="Times New Roman"/>
          <w:b/>
          <w:bCs/>
          <w:sz w:val="28"/>
          <w:szCs w:val="28"/>
        </w:rPr>
        <w:t>«</w:t>
      </w:r>
      <w:r w:rsidRPr="000F7F80">
        <w:rPr>
          <w:rFonts w:ascii="Times New Roman" w:hAnsi="Times New Roman" w:cs="Times New Roman"/>
          <w:b/>
          <w:bCs/>
          <w:sz w:val="28"/>
          <w:szCs w:val="28"/>
        </w:rPr>
        <w:t>Основы светской этики</w:t>
      </w:r>
      <w:r w:rsidR="004A6024">
        <w:rPr>
          <w:rFonts w:ascii="Times New Roman" w:hAnsi="Times New Roman" w:cs="Times New Roman"/>
          <w:b/>
          <w:bCs/>
          <w:sz w:val="28"/>
          <w:szCs w:val="28"/>
        </w:rPr>
        <w:t>»</w:t>
      </w:r>
      <w:r w:rsidRPr="000F7F80">
        <w:rPr>
          <w:rFonts w:ascii="Times New Roman" w:hAnsi="Times New Roman" w:cs="Times New Roman"/>
          <w:b/>
          <w:bCs/>
          <w:sz w:val="28"/>
          <w:szCs w:val="28"/>
        </w:rPr>
        <w:t>:</w:t>
      </w:r>
    </w:p>
    <w:p w:rsidR="001B0322" w:rsidRPr="000F7F80" w:rsidRDefault="001B0322" w:rsidP="00B1440F">
      <w:pPr>
        <w:pStyle w:val="a9"/>
        <w:ind w:firstLine="567"/>
        <w:jc w:val="both"/>
        <w:rPr>
          <w:rFonts w:ascii="Times New Roman" w:hAnsi="Times New Roman" w:cs="Times New Roman"/>
          <w:sz w:val="28"/>
          <w:szCs w:val="28"/>
        </w:rPr>
      </w:pPr>
      <w:r w:rsidRPr="000F7F80">
        <w:rPr>
          <w:rFonts w:ascii="Times New Roman" w:hAnsi="Times New Roman" w:cs="Times New Roman"/>
          <w:sz w:val="28"/>
          <w:szCs w:val="28"/>
        </w:rPr>
        <w:t>1) формирование умения строить суждения оценочного характера о роли личных усилий для нравственного развития человека;</w:t>
      </w:r>
    </w:p>
    <w:p w:rsidR="001B0322" w:rsidRPr="000F7F80" w:rsidRDefault="001B0322" w:rsidP="00B1440F">
      <w:pPr>
        <w:pStyle w:val="a9"/>
        <w:ind w:firstLine="567"/>
        <w:jc w:val="both"/>
        <w:rPr>
          <w:rFonts w:ascii="Times New Roman" w:hAnsi="Times New Roman" w:cs="Times New Roman"/>
          <w:sz w:val="28"/>
          <w:szCs w:val="28"/>
        </w:rPr>
      </w:pPr>
      <w:r w:rsidRPr="000F7F80">
        <w:rPr>
          <w:rFonts w:ascii="Times New Roman" w:hAnsi="Times New Roman" w:cs="Times New Roman"/>
          <w:sz w:val="28"/>
          <w:szCs w:val="28"/>
        </w:rPr>
        <w:t>2) формирование умения анализировать и давать нравственную оценку поступкам, отвечать за них, проявлять готовность к сознательному самоограничению в поведении;</w:t>
      </w:r>
    </w:p>
    <w:p w:rsidR="001B0322" w:rsidRPr="000F7F80" w:rsidRDefault="001B0322" w:rsidP="00B1440F">
      <w:pPr>
        <w:pStyle w:val="a9"/>
        <w:ind w:firstLine="567"/>
        <w:jc w:val="both"/>
        <w:rPr>
          <w:rFonts w:ascii="Times New Roman" w:hAnsi="Times New Roman" w:cs="Times New Roman"/>
          <w:sz w:val="28"/>
          <w:szCs w:val="28"/>
        </w:rPr>
      </w:pPr>
      <w:r w:rsidRPr="000F7F80">
        <w:rPr>
          <w:rFonts w:ascii="Times New Roman" w:hAnsi="Times New Roman" w:cs="Times New Roman"/>
          <w:sz w:val="28"/>
          <w:szCs w:val="28"/>
        </w:rPr>
        <w:t>3) способность осуществлять и обосновывать нравственный выбор, опираясь на принятые в обществе нормы морали и внутреннюю установку личности, поступать согласно своей совести;</w:t>
      </w:r>
    </w:p>
    <w:p w:rsidR="001B0322" w:rsidRPr="000F7F80" w:rsidRDefault="001B0322" w:rsidP="00B1440F">
      <w:pPr>
        <w:pStyle w:val="a9"/>
        <w:ind w:firstLine="567"/>
        <w:jc w:val="both"/>
        <w:rPr>
          <w:rFonts w:ascii="Times New Roman" w:hAnsi="Times New Roman" w:cs="Times New Roman"/>
          <w:sz w:val="28"/>
          <w:szCs w:val="28"/>
        </w:rPr>
      </w:pPr>
      <w:r w:rsidRPr="000F7F80">
        <w:rPr>
          <w:rFonts w:ascii="Times New Roman" w:hAnsi="Times New Roman" w:cs="Times New Roman"/>
          <w:sz w:val="28"/>
          <w:szCs w:val="28"/>
        </w:rPr>
        <w:t>4) знание общепринятых в российском обществе норм морали, отношений и поведения людей, основанных на российских традиционных духовных ценностях, конституционных правах, свободах и обязанностях гражданина;</w:t>
      </w:r>
    </w:p>
    <w:p w:rsidR="001B0322" w:rsidRPr="000F7F80" w:rsidRDefault="001B0322" w:rsidP="00B1440F">
      <w:pPr>
        <w:pStyle w:val="a9"/>
        <w:ind w:firstLine="567"/>
        <w:jc w:val="both"/>
        <w:rPr>
          <w:rFonts w:ascii="Times New Roman" w:hAnsi="Times New Roman" w:cs="Times New Roman"/>
          <w:sz w:val="28"/>
          <w:szCs w:val="28"/>
        </w:rPr>
      </w:pPr>
      <w:r w:rsidRPr="000F7F80">
        <w:rPr>
          <w:rFonts w:ascii="Times New Roman" w:hAnsi="Times New Roman" w:cs="Times New Roman"/>
          <w:sz w:val="28"/>
          <w:szCs w:val="28"/>
        </w:rPr>
        <w:t>5) формирование умения соотносить поведение и поступки человека с основными нормами российской светской (гражданской) этики;</w:t>
      </w:r>
    </w:p>
    <w:p w:rsidR="001B0322" w:rsidRPr="000F7F80" w:rsidRDefault="001B0322" w:rsidP="00B1440F">
      <w:pPr>
        <w:pStyle w:val="a9"/>
        <w:ind w:firstLine="567"/>
        <w:jc w:val="both"/>
        <w:rPr>
          <w:rFonts w:ascii="Times New Roman" w:hAnsi="Times New Roman" w:cs="Times New Roman"/>
          <w:sz w:val="28"/>
          <w:szCs w:val="28"/>
        </w:rPr>
      </w:pPr>
      <w:r w:rsidRPr="000F7F80">
        <w:rPr>
          <w:rFonts w:ascii="Times New Roman" w:hAnsi="Times New Roman" w:cs="Times New Roman"/>
          <w:sz w:val="28"/>
          <w:szCs w:val="28"/>
        </w:rPr>
        <w:t>6) формирование умения строить суждения оценочного характера о значении нравственности в жизни человека, коллектива, семьи, общества;</w:t>
      </w:r>
    </w:p>
    <w:p w:rsidR="001B0322" w:rsidRPr="000F7F80" w:rsidRDefault="001B0322" w:rsidP="00B1440F">
      <w:pPr>
        <w:pStyle w:val="a9"/>
        <w:ind w:firstLine="567"/>
        <w:jc w:val="both"/>
        <w:rPr>
          <w:rFonts w:ascii="Times New Roman" w:hAnsi="Times New Roman" w:cs="Times New Roman"/>
          <w:sz w:val="28"/>
          <w:szCs w:val="28"/>
        </w:rPr>
      </w:pPr>
      <w:r w:rsidRPr="000F7F80">
        <w:rPr>
          <w:rFonts w:ascii="Times New Roman" w:hAnsi="Times New Roman" w:cs="Times New Roman"/>
          <w:sz w:val="28"/>
          <w:szCs w:val="28"/>
        </w:rPr>
        <w:t>7) знание и готовность ориентироваться на российские традиционные семейные ценности, нравственные нормы поведения в коллективе, обществе, соблюдать правила этикета;</w:t>
      </w:r>
    </w:p>
    <w:p w:rsidR="001B0322" w:rsidRPr="000F7F80" w:rsidRDefault="001B0322" w:rsidP="00B1440F">
      <w:pPr>
        <w:pStyle w:val="a9"/>
        <w:ind w:firstLine="567"/>
        <w:jc w:val="both"/>
        <w:rPr>
          <w:rFonts w:ascii="Times New Roman" w:hAnsi="Times New Roman" w:cs="Times New Roman"/>
          <w:sz w:val="28"/>
          <w:szCs w:val="28"/>
        </w:rPr>
      </w:pPr>
      <w:r w:rsidRPr="000F7F80">
        <w:rPr>
          <w:rFonts w:ascii="Times New Roman" w:hAnsi="Times New Roman" w:cs="Times New Roman"/>
          <w:sz w:val="28"/>
          <w:szCs w:val="28"/>
        </w:rPr>
        <w:t>8) понимание ценности человеческой жизни, человеческого достоинства, честного труда людей на благо человека, общества;</w:t>
      </w:r>
    </w:p>
    <w:p w:rsidR="001B0322" w:rsidRPr="000F7F80" w:rsidRDefault="001B0322" w:rsidP="00B1440F">
      <w:pPr>
        <w:pStyle w:val="a9"/>
        <w:ind w:firstLine="567"/>
        <w:jc w:val="both"/>
        <w:rPr>
          <w:rFonts w:ascii="Times New Roman" w:hAnsi="Times New Roman" w:cs="Times New Roman"/>
          <w:sz w:val="28"/>
          <w:szCs w:val="28"/>
        </w:rPr>
      </w:pPr>
      <w:r w:rsidRPr="000F7F80">
        <w:rPr>
          <w:rFonts w:ascii="Times New Roman" w:hAnsi="Times New Roman" w:cs="Times New Roman"/>
          <w:sz w:val="28"/>
          <w:szCs w:val="28"/>
        </w:rPr>
        <w:t>9) формирование умения объяснять значение слов "милосердие", "сострадание", "прощение", "дружелюбие";</w:t>
      </w:r>
    </w:p>
    <w:p w:rsidR="001B0322" w:rsidRPr="000F7F80" w:rsidRDefault="001B0322" w:rsidP="00B1440F">
      <w:pPr>
        <w:pStyle w:val="a9"/>
        <w:ind w:firstLine="567"/>
        <w:jc w:val="both"/>
        <w:rPr>
          <w:rFonts w:ascii="Times New Roman" w:hAnsi="Times New Roman" w:cs="Times New Roman"/>
          <w:sz w:val="28"/>
          <w:szCs w:val="28"/>
        </w:rPr>
      </w:pPr>
      <w:r w:rsidRPr="000F7F80">
        <w:rPr>
          <w:rFonts w:ascii="Times New Roman" w:hAnsi="Times New Roman" w:cs="Times New Roman"/>
          <w:sz w:val="28"/>
          <w:szCs w:val="28"/>
        </w:rPr>
        <w:t>10) формирование умения приводить примеры проявлений любви к ближнему, милосердия и сострадания в истории России, современной жизни;</w:t>
      </w:r>
    </w:p>
    <w:p w:rsidR="001B0322" w:rsidRPr="000F7F80" w:rsidRDefault="001B0322" w:rsidP="00B1440F">
      <w:pPr>
        <w:pStyle w:val="a9"/>
        <w:ind w:firstLine="567"/>
        <w:jc w:val="both"/>
        <w:rPr>
          <w:rFonts w:ascii="Times New Roman" w:hAnsi="Times New Roman" w:cs="Times New Roman"/>
          <w:sz w:val="28"/>
          <w:szCs w:val="28"/>
        </w:rPr>
      </w:pPr>
      <w:r w:rsidRPr="000F7F80">
        <w:rPr>
          <w:rFonts w:ascii="Times New Roman" w:hAnsi="Times New Roman" w:cs="Times New Roman"/>
          <w:sz w:val="28"/>
          <w:szCs w:val="28"/>
        </w:rPr>
        <w:t>11) готовность проявлять открытость к сотрудничеству, готовность оказывать помощь; осуждать любые случаи унижения человеческого достоинства.</w:t>
      </w:r>
    </w:p>
    <w:p w:rsidR="00FF2A68" w:rsidRPr="000F7F80" w:rsidRDefault="00FF2A68" w:rsidP="00B1440F">
      <w:pPr>
        <w:spacing w:line="240" w:lineRule="auto"/>
        <w:ind w:firstLine="567"/>
        <w:rPr>
          <w:rFonts w:cs="Times New Roman"/>
          <w:b/>
          <w:bCs/>
          <w:sz w:val="28"/>
          <w:szCs w:val="28"/>
        </w:rPr>
      </w:pPr>
      <w:r w:rsidRPr="000F7F80">
        <w:rPr>
          <w:rFonts w:cs="Times New Roman"/>
          <w:b/>
          <w:bCs/>
          <w:sz w:val="28"/>
          <w:szCs w:val="28"/>
        </w:rPr>
        <w:lastRenderedPageBreak/>
        <w:t xml:space="preserve">По учебному предмету </w:t>
      </w:r>
      <w:r w:rsidR="004A6024">
        <w:rPr>
          <w:rFonts w:cs="Times New Roman"/>
          <w:b/>
          <w:bCs/>
          <w:sz w:val="28"/>
          <w:szCs w:val="28"/>
        </w:rPr>
        <w:t>«</w:t>
      </w:r>
      <w:r w:rsidRPr="000F7F80">
        <w:rPr>
          <w:rFonts w:cs="Times New Roman"/>
          <w:b/>
          <w:bCs/>
          <w:sz w:val="28"/>
          <w:szCs w:val="28"/>
        </w:rPr>
        <w:t>Изобразительное искусство</w:t>
      </w:r>
      <w:r w:rsidR="004A6024">
        <w:rPr>
          <w:rFonts w:cs="Times New Roman"/>
          <w:b/>
          <w:bCs/>
          <w:sz w:val="28"/>
          <w:szCs w:val="28"/>
        </w:rPr>
        <w:t>»</w:t>
      </w:r>
      <w:r w:rsidRPr="000F7F80">
        <w:rPr>
          <w:rFonts w:cs="Times New Roman"/>
          <w:b/>
          <w:bCs/>
          <w:sz w:val="28"/>
          <w:szCs w:val="28"/>
        </w:rPr>
        <w:t>:</w:t>
      </w:r>
    </w:p>
    <w:p w:rsidR="00FF2A68" w:rsidRPr="000F7F80" w:rsidRDefault="00FF2A68" w:rsidP="00B1440F">
      <w:pPr>
        <w:spacing w:line="240" w:lineRule="auto"/>
        <w:ind w:firstLine="567"/>
        <w:rPr>
          <w:rFonts w:cs="Times New Roman"/>
          <w:sz w:val="28"/>
          <w:szCs w:val="28"/>
        </w:rPr>
      </w:pPr>
      <w:r w:rsidRPr="000F7F80">
        <w:rPr>
          <w:rFonts w:cs="Times New Roman"/>
          <w:sz w:val="28"/>
          <w:szCs w:val="28"/>
        </w:rPr>
        <w:t>1) выполнение творческих работ с использованием различных художественных материалов и средств художественной выразительности изобразительного искусства;</w:t>
      </w:r>
    </w:p>
    <w:p w:rsidR="00FF2A68" w:rsidRPr="000F7F80" w:rsidRDefault="00FF2A68" w:rsidP="00B1440F">
      <w:pPr>
        <w:spacing w:line="240" w:lineRule="auto"/>
        <w:ind w:firstLine="567"/>
        <w:rPr>
          <w:rFonts w:cs="Times New Roman"/>
          <w:sz w:val="28"/>
          <w:szCs w:val="28"/>
        </w:rPr>
      </w:pPr>
      <w:r w:rsidRPr="000F7F80">
        <w:rPr>
          <w:rFonts w:cs="Times New Roman"/>
          <w:sz w:val="28"/>
          <w:szCs w:val="28"/>
        </w:rPr>
        <w:t>2) умение характеризовать виды и жанры изобразительного искусства;</w:t>
      </w:r>
    </w:p>
    <w:p w:rsidR="00FF2A68" w:rsidRPr="000F7F80" w:rsidRDefault="00FF2A68" w:rsidP="00B1440F">
      <w:pPr>
        <w:spacing w:line="240" w:lineRule="auto"/>
        <w:ind w:firstLine="567"/>
        <w:rPr>
          <w:rFonts w:cs="Times New Roman"/>
          <w:sz w:val="28"/>
          <w:szCs w:val="28"/>
        </w:rPr>
      </w:pPr>
      <w:r w:rsidRPr="000F7F80">
        <w:rPr>
          <w:rFonts w:cs="Times New Roman"/>
          <w:sz w:val="28"/>
          <w:szCs w:val="28"/>
        </w:rPr>
        <w:t>3) овладение умением рисовать с натуры, по памяти, по представлению;</w:t>
      </w:r>
    </w:p>
    <w:p w:rsidR="00FF2A68" w:rsidRPr="000F7F80" w:rsidRDefault="00FF2A68" w:rsidP="00B1440F">
      <w:pPr>
        <w:spacing w:line="240" w:lineRule="auto"/>
        <w:ind w:firstLine="567"/>
        <w:rPr>
          <w:rFonts w:cs="Times New Roman"/>
          <w:sz w:val="28"/>
          <w:szCs w:val="28"/>
        </w:rPr>
      </w:pPr>
      <w:r w:rsidRPr="000F7F80">
        <w:rPr>
          <w:rFonts w:cs="Times New Roman"/>
          <w:sz w:val="28"/>
          <w:szCs w:val="28"/>
        </w:rPr>
        <w:t>4) умение применять принципы перспективных и композиционных построений;</w:t>
      </w:r>
    </w:p>
    <w:p w:rsidR="00FF2A68" w:rsidRPr="000F7F80" w:rsidRDefault="00FF2A68" w:rsidP="00B1440F">
      <w:pPr>
        <w:spacing w:line="240" w:lineRule="auto"/>
        <w:ind w:firstLine="567"/>
        <w:rPr>
          <w:rFonts w:cs="Times New Roman"/>
          <w:sz w:val="28"/>
          <w:szCs w:val="28"/>
        </w:rPr>
      </w:pPr>
      <w:r w:rsidRPr="000F7F80">
        <w:rPr>
          <w:rFonts w:cs="Times New Roman"/>
          <w:sz w:val="28"/>
          <w:szCs w:val="28"/>
        </w:rPr>
        <w:t>5) умение характеризовать отличительные особенности художественных промыслов России;</w:t>
      </w:r>
    </w:p>
    <w:p w:rsidR="00FF2A68" w:rsidRPr="000F7F80" w:rsidRDefault="00FF2A68" w:rsidP="00B1440F">
      <w:pPr>
        <w:spacing w:line="240" w:lineRule="auto"/>
        <w:ind w:firstLine="567"/>
        <w:rPr>
          <w:rFonts w:cs="Times New Roman"/>
          <w:sz w:val="28"/>
          <w:szCs w:val="28"/>
        </w:rPr>
      </w:pPr>
      <w:r w:rsidRPr="000F7F80">
        <w:rPr>
          <w:rFonts w:cs="Times New Roman"/>
          <w:sz w:val="28"/>
          <w:szCs w:val="28"/>
        </w:rPr>
        <w:t>6) умение использовать простейшие инструменты графических редакторов для обработки фотографических изображений и анимации.</w:t>
      </w:r>
    </w:p>
    <w:p w:rsidR="00BF00A7" w:rsidRDefault="00BF00A7" w:rsidP="00B1440F">
      <w:pPr>
        <w:spacing w:line="240" w:lineRule="auto"/>
        <w:ind w:firstLine="567"/>
        <w:rPr>
          <w:rFonts w:cs="Times New Roman"/>
          <w:b/>
          <w:bCs/>
          <w:sz w:val="28"/>
          <w:szCs w:val="28"/>
        </w:rPr>
      </w:pPr>
    </w:p>
    <w:p w:rsidR="00FF2A68" w:rsidRPr="000F7F80" w:rsidRDefault="00FF2A68" w:rsidP="00B1440F">
      <w:pPr>
        <w:spacing w:line="240" w:lineRule="auto"/>
        <w:ind w:firstLine="567"/>
        <w:rPr>
          <w:rFonts w:cs="Times New Roman"/>
          <w:b/>
          <w:bCs/>
          <w:sz w:val="28"/>
          <w:szCs w:val="28"/>
        </w:rPr>
      </w:pPr>
      <w:r w:rsidRPr="000F7F80">
        <w:rPr>
          <w:rFonts w:cs="Times New Roman"/>
          <w:b/>
          <w:bCs/>
          <w:sz w:val="28"/>
          <w:szCs w:val="28"/>
        </w:rPr>
        <w:t xml:space="preserve">По учебному предмету </w:t>
      </w:r>
      <w:r w:rsidR="004A6024">
        <w:rPr>
          <w:rFonts w:cs="Times New Roman"/>
          <w:b/>
          <w:bCs/>
          <w:sz w:val="28"/>
          <w:szCs w:val="28"/>
        </w:rPr>
        <w:t>«</w:t>
      </w:r>
      <w:r w:rsidRPr="000F7F80">
        <w:rPr>
          <w:rFonts w:cs="Times New Roman"/>
          <w:b/>
          <w:bCs/>
          <w:sz w:val="28"/>
          <w:szCs w:val="28"/>
        </w:rPr>
        <w:t>Музыка</w:t>
      </w:r>
      <w:r w:rsidR="004A6024">
        <w:rPr>
          <w:rFonts w:cs="Times New Roman"/>
          <w:b/>
          <w:bCs/>
          <w:sz w:val="28"/>
          <w:szCs w:val="28"/>
        </w:rPr>
        <w:t>»</w:t>
      </w:r>
      <w:r w:rsidRPr="000F7F80">
        <w:rPr>
          <w:rFonts w:cs="Times New Roman"/>
          <w:b/>
          <w:bCs/>
          <w:sz w:val="28"/>
          <w:szCs w:val="28"/>
        </w:rPr>
        <w:t>:</w:t>
      </w:r>
    </w:p>
    <w:p w:rsidR="00FF2A68" w:rsidRPr="000F7F80" w:rsidRDefault="00FF2A68" w:rsidP="00B1440F">
      <w:pPr>
        <w:spacing w:line="240" w:lineRule="auto"/>
        <w:ind w:firstLine="567"/>
        <w:rPr>
          <w:rFonts w:cs="Times New Roman"/>
          <w:sz w:val="28"/>
          <w:szCs w:val="28"/>
        </w:rPr>
      </w:pPr>
      <w:r w:rsidRPr="000F7F80">
        <w:rPr>
          <w:rFonts w:cs="Times New Roman"/>
          <w:sz w:val="28"/>
          <w:szCs w:val="28"/>
        </w:rPr>
        <w:t>1) знание основных жанров народной и профессиональной музыки;</w:t>
      </w:r>
    </w:p>
    <w:p w:rsidR="00FF2A68" w:rsidRPr="000F7F80" w:rsidRDefault="00FF2A68" w:rsidP="00B1440F">
      <w:pPr>
        <w:spacing w:line="240" w:lineRule="auto"/>
        <w:ind w:firstLine="567"/>
        <w:rPr>
          <w:rFonts w:cs="Times New Roman"/>
          <w:sz w:val="28"/>
          <w:szCs w:val="28"/>
        </w:rPr>
      </w:pPr>
      <w:r w:rsidRPr="000F7F80">
        <w:rPr>
          <w:rFonts w:cs="Times New Roman"/>
          <w:sz w:val="28"/>
          <w:szCs w:val="28"/>
        </w:rPr>
        <w:t>2) знание видов оркестров, названий наиболее известных инструментов; умение различать звучание отдельных музыкальных инструментов, виды хора и оркестра;</w:t>
      </w:r>
    </w:p>
    <w:p w:rsidR="00FF2A68" w:rsidRPr="000F7F80" w:rsidRDefault="00FF2A68" w:rsidP="00B1440F">
      <w:pPr>
        <w:spacing w:line="240" w:lineRule="auto"/>
        <w:ind w:firstLine="567"/>
        <w:rPr>
          <w:rFonts w:cs="Times New Roman"/>
          <w:sz w:val="28"/>
          <w:szCs w:val="28"/>
        </w:rPr>
      </w:pPr>
      <w:r w:rsidRPr="000F7F80">
        <w:rPr>
          <w:rFonts w:cs="Times New Roman"/>
          <w:sz w:val="28"/>
          <w:szCs w:val="28"/>
        </w:rPr>
        <w:t>3) умение узнавать на слух и называть изученные произведения русской и зарубежной классики, образцы народного музыкального творчества, произведения современных композиторов;</w:t>
      </w:r>
    </w:p>
    <w:p w:rsidR="00FF2A68" w:rsidRDefault="00FF2A68" w:rsidP="00B1440F">
      <w:pPr>
        <w:spacing w:line="240" w:lineRule="auto"/>
        <w:ind w:firstLine="567"/>
        <w:rPr>
          <w:rFonts w:cs="Times New Roman"/>
          <w:sz w:val="28"/>
          <w:szCs w:val="28"/>
        </w:rPr>
      </w:pPr>
      <w:r w:rsidRPr="000F7F80">
        <w:rPr>
          <w:rFonts w:cs="Times New Roman"/>
          <w:sz w:val="28"/>
          <w:szCs w:val="28"/>
        </w:rPr>
        <w:t>4) умение исполнять свою партию в хоре с сопровождением и без сопровождения.</w:t>
      </w:r>
    </w:p>
    <w:p w:rsidR="00BF00A7" w:rsidRPr="000F7F80" w:rsidRDefault="00BF00A7" w:rsidP="00B1440F">
      <w:pPr>
        <w:spacing w:line="240" w:lineRule="auto"/>
        <w:ind w:firstLine="567"/>
        <w:rPr>
          <w:rFonts w:cs="Times New Roman"/>
          <w:sz w:val="28"/>
          <w:szCs w:val="28"/>
        </w:rPr>
      </w:pPr>
    </w:p>
    <w:p w:rsidR="00BF00A7" w:rsidRPr="00A70969" w:rsidRDefault="00BF00A7" w:rsidP="00B1440F">
      <w:pPr>
        <w:spacing w:line="240" w:lineRule="auto"/>
        <w:ind w:firstLine="567"/>
        <w:rPr>
          <w:rFonts w:cs="Times New Roman"/>
          <w:sz w:val="28"/>
          <w:szCs w:val="28"/>
        </w:rPr>
      </w:pPr>
      <w:r w:rsidRPr="00A70969">
        <w:rPr>
          <w:rFonts w:cs="Times New Roman"/>
          <w:b/>
          <w:bCs/>
          <w:sz w:val="28"/>
          <w:szCs w:val="28"/>
        </w:rPr>
        <w:t>По учебному предмету "Труд (технология)"</w:t>
      </w:r>
      <w:r w:rsidRPr="00A70969">
        <w:rPr>
          <w:rFonts w:cs="Times New Roman"/>
          <w:sz w:val="28"/>
          <w:szCs w:val="28"/>
        </w:rPr>
        <w:t xml:space="preserve"> должны обеспечивать:</w:t>
      </w:r>
    </w:p>
    <w:p w:rsidR="00BF00A7" w:rsidRPr="00A70969" w:rsidRDefault="00BF00A7" w:rsidP="00B1440F">
      <w:pPr>
        <w:spacing w:line="240" w:lineRule="auto"/>
        <w:ind w:firstLine="567"/>
        <w:rPr>
          <w:rFonts w:cs="Times New Roman"/>
          <w:sz w:val="28"/>
          <w:szCs w:val="28"/>
        </w:rPr>
      </w:pPr>
      <w:r w:rsidRPr="00A70969">
        <w:rPr>
          <w:rFonts w:cs="Times New Roman"/>
          <w:sz w:val="28"/>
          <w:szCs w:val="28"/>
        </w:rPr>
        <w:t>1) сформированность общих представлений о мире профессий, значении труда в жизни человека и общества, многообразии предметов материальной культуры;</w:t>
      </w:r>
    </w:p>
    <w:p w:rsidR="00BF00A7" w:rsidRPr="00A70969" w:rsidRDefault="00BF00A7" w:rsidP="00B1440F">
      <w:pPr>
        <w:spacing w:line="240" w:lineRule="auto"/>
        <w:ind w:firstLine="567"/>
        <w:rPr>
          <w:rFonts w:cs="Times New Roman"/>
          <w:sz w:val="28"/>
          <w:szCs w:val="28"/>
        </w:rPr>
      </w:pPr>
      <w:r w:rsidRPr="00A70969">
        <w:rPr>
          <w:rFonts w:cs="Times New Roman"/>
          <w:sz w:val="28"/>
          <w:szCs w:val="28"/>
        </w:rPr>
        <w:t>2) сформированность первоначальных представлений о материалах и их свойствах, о конструировании, моделировании;</w:t>
      </w:r>
    </w:p>
    <w:p w:rsidR="00BF00A7" w:rsidRPr="00A70969" w:rsidRDefault="00BF00A7" w:rsidP="00B1440F">
      <w:pPr>
        <w:spacing w:line="240" w:lineRule="auto"/>
        <w:ind w:firstLine="567"/>
        <w:rPr>
          <w:rFonts w:cs="Times New Roman"/>
          <w:sz w:val="28"/>
          <w:szCs w:val="28"/>
        </w:rPr>
      </w:pPr>
      <w:r w:rsidRPr="00A70969">
        <w:rPr>
          <w:rFonts w:cs="Times New Roman"/>
          <w:sz w:val="28"/>
          <w:szCs w:val="28"/>
        </w:rPr>
        <w:t>3) овладение технологическими приемами ручной обработки материалов;</w:t>
      </w:r>
    </w:p>
    <w:p w:rsidR="00BF00A7" w:rsidRPr="00A70969" w:rsidRDefault="00BF00A7" w:rsidP="00B1440F">
      <w:pPr>
        <w:spacing w:line="240" w:lineRule="auto"/>
        <w:ind w:firstLine="567"/>
        <w:rPr>
          <w:rFonts w:cs="Times New Roman"/>
          <w:sz w:val="28"/>
          <w:szCs w:val="28"/>
        </w:rPr>
      </w:pPr>
      <w:r w:rsidRPr="00A70969">
        <w:rPr>
          <w:rFonts w:cs="Times New Roman"/>
          <w:sz w:val="28"/>
          <w:szCs w:val="28"/>
        </w:rPr>
        <w:t>4) приобретение опыта практической преобразовательной деятельности при выполнении учебно-познавательных и художественно-конструкторских задач, в том числе с использованием информационной среды;</w:t>
      </w:r>
    </w:p>
    <w:p w:rsidR="00BF00A7" w:rsidRDefault="00BF00A7" w:rsidP="00B1440F">
      <w:pPr>
        <w:spacing w:line="240" w:lineRule="auto"/>
        <w:ind w:firstLine="567"/>
        <w:rPr>
          <w:rFonts w:cs="Times New Roman"/>
          <w:sz w:val="28"/>
          <w:szCs w:val="28"/>
        </w:rPr>
      </w:pPr>
      <w:r w:rsidRPr="00A70969">
        <w:rPr>
          <w:rFonts w:cs="Times New Roman"/>
          <w:sz w:val="28"/>
          <w:szCs w:val="28"/>
        </w:rPr>
        <w:t>5) сформированность умения безопасного пользования необходимыми инструментами в предметно-преобразующей деятельности.</w:t>
      </w:r>
    </w:p>
    <w:p w:rsidR="00BF00A7" w:rsidRPr="00BF00A7" w:rsidRDefault="00BF00A7" w:rsidP="00B1440F">
      <w:pPr>
        <w:spacing w:line="240" w:lineRule="auto"/>
        <w:ind w:firstLine="567"/>
        <w:rPr>
          <w:rFonts w:cs="Times New Roman"/>
          <w:sz w:val="28"/>
          <w:szCs w:val="28"/>
        </w:rPr>
      </w:pPr>
    </w:p>
    <w:p w:rsidR="00FF2A68" w:rsidRPr="000F7F80" w:rsidRDefault="00FD49A3" w:rsidP="00B1440F">
      <w:pPr>
        <w:spacing w:line="240" w:lineRule="auto"/>
        <w:ind w:firstLine="567"/>
        <w:rPr>
          <w:rFonts w:cs="Times New Roman"/>
          <w:sz w:val="28"/>
          <w:szCs w:val="28"/>
        </w:rPr>
      </w:pPr>
      <w:r w:rsidRPr="000F7F80">
        <w:rPr>
          <w:rFonts w:cs="Times New Roman"/>
          <w:b/>
          <w:bCs/>
          <w:sz w:val="28"/>
          <w:szCs w:val="28"/>
        </w:rPr>
        <w:t>П</w:t>
      </w:r>
      <w:r w:rsidR="00FF2A68" w:rsidRPr="000F7F80">
        <w:rPr>
          <w:rFonts w:cs="Times New Roman"/>
          <w:b/>
          <w:bCs/>
          <w:sz w:val="28"/>
          <w:szCs w:val="28"/>
        </w:rPr>
        <w:t xml:space="preserve">о учебному предмету </w:t>
      </w:r>
      <w:r w:rsidR="004A6024">
        <w:rPr>
          <w:rFonts w:cs="Times New Roman"/>
          <w:b/>
          <w:bCs/>
          <w:sz w:val="28"/>
          <w:szCs w:val="28"/>
        </w:rPr>
        <w:t>«</w:t>
      </w:r>
      <w:r w:rsidR="00FF2A68" w:rsidRPr="000F7F80">
        <w:rPr>
          <w:rFonts w:cs="Times New Roman"/>
          <w:b/>
          <w:bCs/>
          <w:sz w:val="28"/>
          <w:szCs w:val="28"/>
        </w:rPr>
        <w:t>Физическая культура</w:t>
      </w:r>
      <w:r w:rsidR="004A6024">
        <w:rPr>
          <w:rFonts w:cs="Times New Roman"/>
          <w:b/>
          <w:bCs/>
          <w:sz w:val="28"/>
          <w:szCs w:val="28"/>
        </w:rPr>
        <w:t>»</w:t>
      </w:r>
      <w:r w:rsidR="00FF2A68" w:rsidRPr="000F7F80">
        <w:rPr>
          <w:rFonts w:cs="Times New Roman"/>
          <w:sz w:val="28"/>
          <w:szCs w:val="28"/>
        </w:rPr>
        <w:t xml:space="preserve"> должны обеспечивать:</w:t>
      </w:r>
    </w:p>
    <w:p w:rsidR="00FF2A68" w:rsidRPr="000F7F80" w:rsidRDefault="00FF2A68" w:rsidP="00B1440F">
      <w:pPr>
        <w:spacing w:line="240" w:lineRule="auto"/>
        <w:ind w:firstLine="567"/>
        <w:rPr>
          <w:rFonts w:cs="Times New Roman"/>
          <w:sz w:val="28"/>
          <w:szCs w:val="28"/>
        </w:rPr>
      </w:pPr>
      <w:r w:rsidRPr="000F7F80">
        <w:rPr>
          <w:rFonts w:cs="Times New Roman"/>
          <w:sz w:val="28"/>
          <w:szCs w:val="28"/>
        </w:rPr>
        <w:t>1) сформированность общих представлений о физической культуре и спорте, физической активности человека, физических качествах, жизненно важных прикладных умениях и навыках, основных физических упражнениях (гимнастических, игровых, туристических и спортивных);</w:t>
      </w:r>
    </w:p>
    <w:p w:rsidR="00FF2A68" w:rsidRPr="000F7F80" w:rsidRDefault="00FF2A68" w:rsidP="00B1440F">
      <w:pPr>
        <w:spacing w:line="240" w:lineRule="auto"/>
        <w:ind w:firstLine="567"/>
        <w:rPr>
          <w:rFonts w:cs="Times New Roman"/>
          <w:sz w:val="28"/>
          <w:szCs w:val="28"/>
        </w:rPr>
      </w:pPr>
      <w:r w:rsidRPr="000F7F80">
        <w:rPr>
          <w:rFonts w:cs="Times New Roman"/>
          <w:sz w:val="28"/>
          <w:szCs w:val="28"/>
        </w:rPr>
        <w:lastRenderedPageBreak/>
        <w:t>2) умение использовать основные гимнастические упражнения для формирования и укрепления здоровья, физического развития и физического совершенствования, повышения физической и умственной работоспособности, в том числе для подготовки к выполнению нормативов Всероссийского физкультурно-спортивного комплекса "Готов к труду и обороне" (ГТО);</w:t>
      </w:r>
    </w:p>
    <w:p w:rsidR="00FF2A68" w:rsidRPr="000F7F80" w:rsidRDefault="00FF2A68" w:rsidP="00B1440F">
      <w:pPr>
        <w:spacing w:line="240" w:lineRule="auto"/>
        <w:ind w:firstLine="567"/>
        <w:rPr>
          <w:rFonts w:cs="Times New Roman"/>
          <w:sz w:val="28"/>
          <w:szCs w:val="28"/>
        </w:rPr>
      </w:pPr>
      <w:r w:rsidRPr="000F7F80">
        <w:rPr>
          <w:rFonts w:cs="Times New Roman"/>
          <w:sz w:val="28"/>
          <w:szCs w:val="28"/>
        </w:rPr>
        <w:t>3) умение взаимодействовать со сверстниками в игровых заданиях и игровой деятельности, соблюдая правила честной игры;</w:t>
      </w:r>
    </w:p>
    <w:p w:rsidR="00FF2A68" w:rsidRPr="000F7F80" w:rsidRDefault="00FF2A68" w:rsidP="00B1440F">
      <w:pPr>
        <w:spacing w:line="240" w:lineRule="auto"/>
        <w:ind w:firstLine="567"/>
        <w:rPr>
          <w:rFonts w:cs="Times New Roman"/>
          <w:sz w:val="28"/>
          <w:szCs w:val="28"/>
        </w:rPr>
      </w:pPr>
      <w:r w:rsidRPr="000F7F80">
        <w:rPr>
          <w:rFonts w:cs="Times New Roman"/>
          <w:sz w:val="28"/>
          <w:szCs w:val="28"/>
        </w:rPr>
        <w:t>4) овладение жизненно важными навыками плавания (при наличии в Организации материально-технической базы - бассейна) и гимнастики;</w:t>
      </w:r>
    </w:p>
    <w:p w:rsidR="00FF2A68" w:rsidRPr="000F7F80" w:rsidRDefault="00FF2A68" w:rsidP="00B1440F">
      <w:pPr>
        <w:spacing w:line="240" w:lineRule="auto"/>
        <w:ind w:firstLine="567"/>
        <w:rPr>
          <w:rFonts w:cs="Times New Roman"/>
          <w:sz w:val="28"/>
          <w:szCs w:val="28"/>
        </w:rPr>
      </w:pPr>
      <w:r w:rsidRPr="000F7F80">
        <w:rPr>
          <w:rFonts w:cs="Times New Roman"/>
          <w:sz w:val="28"/>
          <w:szCs w:val="28"/>
        </w:rPr>
        <w:t>5) умение вести наблюдение за своим физическим состоянием, величиной физических нагрузок, показателями основных физических качеств;</w:t>
      </w:r>
    </w:p>
    <w:p w:rsidR="00FF2A68" w:rsidRPr="000F7F80" w:rsidRDefault="00FF2A68" w:rsidP="00B1440F">
      <w:pPr>
        <w:spacing w:line="240" w:lineRule="auto"/>
        <w:ind w:firstLine="567"/>
        <w:rPr>
          <w:rFonts w:cs="Times New Roman"/>
          <w:sz w:val="28"/>
          <w:szCs w:val="28"/>
        </w:rPr>
      </w:pPr>
      <w:r w:rsidRPr="000F7F80">
        <w:rPr>
          <w:rFonts w:cs="Times New Roman"/>
          <w:sz w:val="28"/>
          <w:szCs w:val="28"/>
        </w:rPr>
        <w:t>6) умение применять правила безопасности при выполнении физических упражнений и различных форм двигательной активности.</w:t>
      </w:r>
    </w:p>
    <w:p w:rsidR="00454566" w:rsidRPr="000F7F80" w:rsidRDefault="00454566" w:rsidP="00B1440F">
      <w:pPr>
        <w:spacing w:line="240" w:lineRule="auto"/>
        <w:ind w:firstLine="567"/>
        <w:rPr>
          <w:rFonts w:cs="Times New Roman"/>
          <w:i/>
          <w:iCs/>
          <w:sz w:val="28"/>
          <w:szCs w:val="28"/>
        </w:rPr>
      </w:pPr>
      <w:r w:rsidRPr="000F7F80">
        <w:rPr>
          <w:rFonts w:cs="Times New Roman"/>
          <w:i/>
          <w:iCs/>
          <w:sz w:val="28"/>
          <w:szCs w:val="28"/>
        </w:rPr>
        <w:t xml:space="preserve">При включении в основную образовательную программу предметов, курсов, в том числе внеурочной деятельности, предметные результаты для которых не прописаны в федеральном государственном образовательном стандарте начального общего образования, предметные результаты разрабатываются самостоятельно, прописываются в конкретных рабочих программах по предмету, курсу, в том числе внеурочной деятельности. </w:t>
      </w:r>
    </w:p>
    <w:p w:rsidR="004A6024" w:rsidRPr="00B82528" w:rsidRDefault="00454566" w:rsidP="00B1440F">
      <w:pPr>
        <w:spacing w:line="240" w:lineRule="auto"/>
        <w:ind w:firstLine="567"/>
        <w:rPr>
          <w:rFonts w:cs="Times New Roman"/>
          <w:i/>
          <w:iCs/>
          <w:sz w:val="28"/>
          <w:szCs w:val="28"/>
        </w:rPr>
      </w:pPr>
      <w:r w:rsidRPr="000F7F80">
        <w:rPr>
          <w:rFonts w:cs="Times New Roman"/>
          <w:i/>
          <w:iCs/>
          <w:sz w:val="28"/>
          <w:szCs w:val="28"/>
        </w:rPr>
        <w:t xml:space="preserve">При разработке программ курсов внеурочной деятельности в разделе «Предметные результаты» прописываются результаты с учетом специфики содержания предметных областей. </w:t>
      </w:r>
    </w:p>
    <w:p w:rsidR="004A6024" w:rsidRPr="000F7F80" w:rsidRDefault="004A6024" w:rsidP="00B1440F">
      <w:pPr>
        <w:spacing w:line="240" w:lineRule="auto"/>
        <w:ind w:firstLine="567"/>
        <w:rPr>
          <w:rFonts w:cs="Times New Roman"/>
          <w:sz w:val="28"/>
          <w:szCs w:val="28"/>
        </w:rPr>
      </w:pPr>
    </w:p>
    <w:p w:rsidR="00454566" w:rsidRPr="000F7F80" w:rsidRDefault="00567337" w:rsidP="00B1440F">
      <w:pPr>
        <w:pStyle w:val="20"/>
        <w:numPr>
          <w:ilvl w:val="1"/>
          <w:numId w:val="1"/>
        </w:numPr>
        <w:spacing w:line="240" w:lineRule="auto"/>
        <w:rPr>
          <w:rFonts w:ascii="Times New Roman" w:hAnsi="Times New Roman" w:cs="Times New Roman"/>
          <w:b/>
          <w:bCs/>
          <w:color w:val="auto"/>
          <w:sz w:val="28"/>
          <w:szCs w:val="28"/>
        </w:rPr>
      </w:pPr>
      <w:bookmarkStart w:id="21" w:name="bookmark105"/>
      <w:bookmarkStart w:id="22" w:name="_Toc112679852"/>
      <w:bookmarkStart w:id="23" w:name="_Toc128470906"/>
      <w:bookmarkEnd w:id="21"/>
      <w:r>
        <w:rPr>
          <w:rFonts w:ascii="Times New Roman" w:hAnsi="Times New Roman" w:cs="Times New Roman"/>
          <w:b/>
          <w:bCs/>
          <w:color w:val="auto"/>
          <w:sz w:val="28"/>
          <w:szCs w:val="28"/>
        </w:rPr>
        <w:t>С</w:t>
      </w:r>
      <w:r w:rsidRPr="000F7F80">
        <w:rPr>
          <w:rFonts w:ascii="Times New Roman" w:hAnsi="Times New Roman" w:cs="Times New Roman"/>
          <w:b/>
          <w:bCs/>
          <w:color w:val="auto"/>
          <w:sz w:val="28"/>
          <w:szCs w:val="28"/>
        </w:rPr>
        <w:t>истема оценки достижения планируемых результатов освоения программы начального общего образования</w:t>
      </w:r>
      <w:bookmarkEnd w:id="22"/>
      <w:bookmarkEnd w:id="23"/>
    </w:p>
    <w:p w:rsidR="00EE7F85" w:rsidRPr="000F7F80" w:rsidRDefault="00EE7F85" w:rsidP="00B1440F">
      <w:pPr>
        <w:spacing w:line="240" w:lineRule="auto"/>
        <w:ind w:firstLine="0"/>
        <w:rPr>
          <w:rFonts w:cs="Times New Roman"/>
          <w:sz w:val="28"/>
          <w:szCs w:val="28"/>
        </w:rPr>
      </w:pPr>
    </w:p>
    <w:p w:rsidR="008A2841" w:rsidRPr="000F7F80" w:rsidRDefault="008A2841" w:rsidP="00B1440F">
      <w:pPr>
        <w:pStyle w:val="a9"/>
        <w:ind w:firstLine="567"/>
        <w:jc w:val="both"/>
        <w:rPr>
          <w:rFonts w:ascii="Times New Roman" w:hAnsi="Times New Roman" w:cs="Times New Roman"/>
          <w:sz w:val="28"/>
          <w:szCs w:val="28"/>
        </w:rPr>
      </w:pPr>
      <w:r w:rsidRPr="000F7F80">
        <w:rPr>
          <w:rFonts w:ascii="Times New Roman" w:hAnsi="Times New Roman" w:cs="Times New Roman"/>
          <w:sz w:val="28"/>
          <w:szCs w:val="28"/>
        </w:rPr>
        <w:t>Основой объективной оценки соответствия установленным требованиям образовательной деятельности и подготовки обучающихся, освоивших ООП НОО, является ФГОС НОО независимо от формы получения начального общего образования и формы обучения. Таким образом, ФГОС НОО определяет основные требования к образовательным результатам обучающихся и средствам оценки их достижения.</w:t>
      </w:r>
    </w:p>
    <w:p w:rsidR="00EE7F85" w:rsidRPr="000F7F80" w:rsidRDefault="00EE7F85" w:rsidP="00B1440F">
      <w:pPr>
        <w:spacing w:line="240" w:lineRule="auto"/>
        <w:ind w:firstLine="567"/>
        <w:rPr>
          <w:rFonts w:cs="Times New Roman"/>
          <w:sz w:val="28"/>
          <w:szCs w:val="28"/>
        </w:rPr>
      </w:pPr>
      <w:r w:rsidRPr="000F7F80">
        <w:rPr>
          <w:rFonts w:cs="Times New Roman"/>
          <w:sz w:val="28"/>
          <w:szCs w:val="28"/>
        </w:rPr>
        <w:t>Система оценки достижения планируемых результатов (да</w:t>
      </w:r>
      <w:r w:rsidRPr="000F7F80">
        <w:rPr>
          <w:rFonts w:cs="Times New Roman"/>
          <w:sz w:val="28"/>
          <w:szCs w:val="28"/>
        </w:rPr>
        <w:softHyphen/>
        <w:t xml:space="preserve">лее — система оценки) является частью управления качеством образования в рамках внутришкольного контроля и внутренней системы оценки качества образования, на основе системы оценки разработано </w:t>
      </w:r>
      <w:bookmarkStart w:id="24" w:name="_Hlk112681076"/>
      <w:r w:rsidRPr="000F7F80">
        <w:rPr>
          <w:rFonts w:cs="Times New Roman"/>
          <w:sz w:val="28"/>
          <w:szCs w:val="28"/>
        </w:rPr>
        <w:t xml:space="preserve">«Положение о формах, периодичности и порядке текущего контроля успеваемости и промежуточной аттестации и об оценке образовательных достижений обучающихся». </w:t>
      </w:r>
      <w:bookmarkEnd w:id="24"/>
    </w:p>
    <w:p w:rsidR="00EE7F85" w:rsidRPr="000F7F80" w:rsidRDefault="00EE7F85" w:rsidP="00B1440F">
      <w:pPr>
        <w:spacing w:line="240" w:lineRule="auto"/>
        <w:ind w:firstLine="567"/>
        <w:rPr>
          <w:sz w:val="28"/>
          <w:szCs w:val="28"/>
        </w:rPr>
      </w:pPr>
      <w:r w:rsidRPr="000F7F80">
        <w:rPr>
          <w:sz w:val="28"/>
          <w:szCs w:val="28"/>
        </w:rPr>
        <w:t xml:space="preserve">Система оценки призвана способствовать поддержанию единства всей системы образования, обеспечению преемственности в системе непрерывного образования. Её основными </w:t>
      </w:r>
      <w:r w:rsidRPr="000F7F80">
        <w:rPr>
          <w:b/>
          <w:bCs/>
          <w:sz w:val="28"/>
          <w:szCs w:val="28"/>
        </w:rPr>
        <w:t xml:space="preserve">функциями </w:t>
      </w:r>
      <w:r w:rsidRPr="000F7F80">
        <w:rPr>
          <w:sz w:val="28"/>
          <w:szCs w:val="28"/>
        </w:rPr>
        <w:t xml:space="preserve">являются: </w:t>
      </w:r>
    </w:p>
    <w:p w:rsidR="00EE7F85" w:rsidRPr="000F7F80" w:rsidRDefault="00EE7F85" w:rsidP="00B1440F">
      <w:pPr>
        <w:pStyle w:val="a6"/>
        <w:numPr>
          <w:ilvl w:val="0"/>
          <w:numId w:val="7"/>
        </w:numPr>
        <w:spacing w:line="240" w:lineRule="auto"/>
        <w:rPr>
          <w:sz w:val="28"/>
          <w:szCs w:val="28"/>
        </w:rPr>
      </w:pPr>
      <w:r w:rsidRPr="000F7F80">
        <w:rPr>
          <w:sz w:val="28"/>
          <w:szCs w:val="28"/>
        </w:rPr>
        <w:lastRenderedPageBreak/>
        <w:t>ориентация образовательного процесса на достижение планируемых результатов освоения основной образовательной программы начального общего образования,</w:t>
      </w:r>
    </w:p>
    <w:p w:rsidR="00EE7F85" w:rsidRPr="000F7F80" w:rsidRDefault="00EE7F85" w:rsidP="00B1440F">
      <w:pPr>
        <w:pStyle w:val="a6"/>
        <w:numPr>
          <w:ilvl w:val="0"/>
          <w:numId w:val="7"/>
        </w:numPr>
        <w:spacing w:line="240" w:lineRule="auto"/>
        <w:rPr>
          <w:sz w:val="28"/>
          <w:szCs w:val="28"/>
        </w:rPr>
      </w:pPr>
      <w:r w:rsidRPr="000F7F80">
        <w:rPr>
          <w:sz w:val="28"/>
          <w:szCs w:val="28"/>
        </w:rPr>
        <w:t>обеспечение эффективной обратной связи, позволяющей осуществлять управление образовательным процессом.</w:t>
      </w:r>
    </w:p>
    <w:p w:rsidR="00EE7F85" w:rsidRPr="000F7F80" w:rsidRDefault="00EE7F85" w:rsidP="00B1440F">
      <w:pPr>
        <w:spacing w:line="240" w:lineRule="auto"/>
        <w:ind w:firstLine="567"/>
        <w:rPr>
          <w:sz w:val="28"/>
          <w:szCs w:val="28"/>
        </w:rPr>
      </w:pPr>
      <w:r w:rsidRPr="000F7F80">
        <w:rPr>
          <w:sz w:val="28"/>
          <w:szCs w:val="28"/>
        </w:rPr>
        <w:t xml:space="preserve">Основными </w:t>
      </w:r>
      <w:r w:rsidRPr="000F7F80">
        <w:rPr>
          <w:b/>
          <w:bCs/>
          <w:sz w:val="28"/>
          <w:szCs w:val="28"/>
        </w:rPr>
        <w:t>направлениями и целями</w:t>
      </w:r>
      <w:r w:rsidRPr="000F7F80">
        <w:rPr>
          <w:sz w:val="28"/>
          <w:szCs w:val="28"/>
        </w:rPr>
        <w:t xml:space="preserve"> оценочной деятельности в образовательной организации являются:</w:t>
      </w:r>
    </w:p>
    <w:p w:rsidR="008A2841" w:rsidRPr="000F7F80" w:rsidRDefault="00EE7F85" w:rsidP="00B1440F">
      <w:pPr>
        <w:pStyle w:val="a6"/>
        <w:numPr>
          <w:ilvl w:val="0"/>
          <w:numId w:val="8"/>
        </w:numPr>
        <w:spacing w:line="240" w:lineRule="auto"/>
        <w:rPr>
          <w:sz w:val="28"/>
          <w:szCs w:val="28"/>
        </w:rPr>
      </w:pPr>
      <w:r w:rsidRPr="000F7F80">
        <w:rPr>
          <w:sz w:val="28"/>
          <w:szCs w:val="28"/>
        </w:rPr>
        <w:t xml:space="preserve">оценка образовательных достижений обучающихся на различных этапах обучения как основа их промежуточной и итоговой аттестации, а также основа процедур внутреннего мониторинга образовательной организации, мониторинговых исследований муниципального, регионального и федерального уровней; </w:t>
      </w:r>
    </w:p>
    <w:p w:rsidR="00EE7F85" w:rsidRPr="000F7F80" w:rsidRDefault="00EE7F85" w:rsidP="00B1440F">
      <w:pPr>
        <w:pStyle w:val="a6"/>
        <w:numPr>
          <w:ilvl w:val="0"/>
          <w:numId w:val="8"/>
        </w:numPr>
        <w:spacing w:line="240" w:lineRule="auto"/>
        <w:rPr>
          <w:sz w:val="28"/>
          <w:szCs w:val="28"/>
        </w:rPr>
      </w:pPr>
      <w:r w:rsidRPr="000F7F80">
        <w:rPr>
          <w:sz w:val="28"/>
          <w:szCs w:val="28"/>
        </w:rPr>
        <w:t>оценка результатов деятельности педагогических кадров как основа аттестационных процедур;</w:t>
      </w:r>
    </w:p>
    <w:p w:rsidR="00454566" w:rsidRPr="000F7F80" w:rsidRDefault="00EE7F85" w:rsidP="00B1440F">
      <w:pPr>
        <w:pStyle w:val="a6"/>
        <w:numPr>
          <w:ilvl w:val="0"/>
          <w:numId w:val="8"/>
        </w:numPr>
        <w:spacing w:line="240" w:lineRule="auto"/>
        <w:rPr>
          <w:sz w:val="28"/>
          <w:szCs w:val="28"/>
        </w:rPr>
      </w:pPr>
      <w:r w:rsidRPr="000F7F80">
        <w:rPr>
          <w:sz w:val="28"/>
          <w:szCs w:val="28"/>
        </w:rPr>
        <w:t>оценка результатов деятельности образовательной организации как основа аккредитационных процедур.</w:t>
      </w:r>
    </w:p>
    <w:p w:rsidR="004B27BA" w:rsidRPr="000F7F80" w:rsidRDefault="004B27BA" w:rsidP="00B1440F">
      <w:pPr>
        <w:spacing w:line="240" w:lineRule="auto"/>
        <w:ind w:firstLine="567"/>
        <w:rPr>
          <w:rFonts w:cs="Times New Roman"/>
          <w:sz w:val="28"/>
          <w:szCs w:val="28"/>
        </w:rPr>
      </w:pPr>
      <w:r w:rsidRPr="000F7F80">
        <w:rPr>
          <w:rFonts w:cs="Times New Roman"/>
          <w:sz w:val="28"/>
          <w:szCs w:val="28"/>
        </w:rPr>
        <w:t>Основным объектом системы оценки, ее содержательной и критериальной базой выступают требования ФГОС</w:t>
      </w:r>
      <w:r w:rsidR="008A2841" w:rsidRPr="000F7F80">
        <w:rPr>
          <w:rFonts w:cs="Times New Roman"/>
          <w:sz w:val="28"/>
          <w:szCs w:val="28"/>
        </w:rPr>
        <w:t xml:space="preserve"> НОО, которые конкретизированы в планируемых результатах освоения обучающимися ООП НОО.</w:t>
      </w:r>
    </w:p>
    <w:p w:rsidR="004B27BA" w:rsidRPr="000F7F80" w:rsidRDefault="004B27BA" w:rsidP="00B1440F">
      <w:pPr>
        <w:spacing w:line="240" w:lineRule="auto"/>
        <w:ind w:firstLine="567"/>
        <w:rPr>
          <w:rFonts w:cs="Times New Roman"/>
          <w:sz w:val="28"/>
          <w:szCs w:val="28"/>
        </w:rPr>
      </w:pPr>
      <w:r w:rsidRPr="000F7F80">
        <w:rPr>
          <w:rFonts w:cs="Times New Roman"/>
          <w:sz w:val="28"/>
          <w:szCs w:val="28"/>
        </w:rPr>
        <w:t>Система оценки включает процедуры внутренней и внешней оценки.</w:t>
      </w:r>
    </w:p>
    <w:p w:rsidR="008A2841" w:rsidRPr="000F7F80" w:rsidRDefault="008A2841" w:rsidP="00B1440F">
      <w:pPr>
        <w:pStyle w:val="a9"/>
        <w:ind w:firstLine="567"/>
        <w:jc w:val="both"/>
        <w:rPr>
          <w:rFonts w:ascii="Times New Roman" w:hAnsi="Times New Roman" w:cs="Times New Roman"/>
          <w:sz w:val="28"/>
          <w:szCs w:val="28"/>
        </w:rPr>
      </w:pPr>
      <w:r w:rsidRPr="000F7F80">
        <w:rPr>
          <w:rFonts w:ascii="Times New Roman" w:hAnsi="Times New Roman" w:cs="Times New Roman"/>
          <w:b/>
          <w:bCs/>
          <w:sz w:val="28"/>
          <w:szCs w:val="28"/>
        </w:rPr>
        <w:t>Внутренняя оценка</w:t>
      </w:r>
      <w:r w:rsidRPr="000F7F80">
        <w:rPr>
          <w:rFonts w:ascii="Times New Roman" w:hAnsi="Times New Roman" w:cs="Times New Roman"/>
          <w:sz w:val="28"/>
          <w:szCs w:val="28"/>
        </w:rPr>
        <w:t xml:space="preserve"> включает:</w:t>
      </w:r>
    </w:p>
    <w:p w:rsidR="008A2841" w:rsidRPr="000F7F80" w:rsidRDefault="008A2841" w:rsidP="00B1440F">
      <w:pPr>
        <w:pStyle w:val="a9"/>
        <w:numPr>
          <w:ilvl w:val="0"/>
          <w:numId w:val="71"/>
        </w:numPr>
        <w:jc w:val="both"/>
        <w:rPr>
          <w:rFonts w:ascii="Times New Roman" w:hAnsi="Times New Roman" w:cs="Times New Roman"/>
          <w:sz w:val="28"/>
          <w:szCs w:val="28"/>
        </w:rPr>
      </w:pPr>
      <w:r w:rsidRPr="000F7F80">
        <w:rPr>
          <w:rFonts w:ascii="Times New Roman" w:hAnsi="Times New Roman" w:cs="Times New Roman"/>
          <w:sz w:val="28"/>
          <w:szCs w:val="28"/>
        </w:rPr>
        <w:t>стартовую диагностику (стартовые (диагностические) работы);</w:t>
      </w:r>
    </w:p>
    <w:p w:rsidR="008A2841" w:rsidRPr="000F7F80" w:rsidRDefault="008A2841" w:rsidP="00B1440F">
      <w:pPr>
        <w:pStyle w:val="a9"/>
        <w:numPr>
          <w:ilvl w:val="0"/>
          <w:numId w:val="71"/>
        </w:numPr>
        <w:jc w:val="both"/>
        <w:rPr>
          <w:rFonts w:ascii="Times New Roman" w:hAnsi="Times New Roman" w:cs="Times New Roman"/>
          <w:sz w:val="28"/>
          <w:szCs w:val="28"/>
        </w:rPr>
      </w:pPr>
      <w:r w:rsidRPr="000F7F80">
        <w:rPr>
          <w:rFonts w:ascii="Times New Roman" w:hAnsi="Times New Roman" w:cs="Times New Roman"/>
          <w:sz w:val="28"/>
          <w:szCs w:val="28"/>
        </w:rPr>
        <w:t>текущую и тематическую оценку;</w:t>
      </w:r>
    </w:p>
    <w:p w:rsidR="008A2841" w:rsidRPr="000F7F80" w:rsidRDefault="008A2841" w:rsidP="00B1440F">
      <w:pPr>
        <w:pStyle w:val="a9"/>
        <w:numPr>
          <w:ilvl w:val="0"/>
          <w:numId w:val="71"/>
        </w:numPr>
        <w:jc w:val="both"/>
        <w:rPr>
          <w:rFonts w:ascii="Times New Roman" w:hAnsi="Times New Roman" w:cs="Times New Roman"/>
          <w:sz w:val="28"/>
          <w:szCs w:val="28"/>
        </w:rPr>
      </w:pPr>
      <w:r w:rsidRPr="000F7F80">
        <w:rPr>
          <w:rFonts w:ascii="Times New Roman" w:hAnsi="Times New Roman" w:cs="Times New Roman"/>
          <w:sz w:val="28"/>
          <w:szCs w:val="28"/>
        </w:rPr>
        <w:t>промежуточную аттестацию;</w:t>
      </w:r>
    </w:p>
    <w:p w:rsidR="008A2841" w:rsidRPr="00A70969" w:rsidRDefault="008A2841" w:rsidP="00B1440F">
      <w:pPr>
        <w:pStyle w:val="a9"/>
        <w:numPr>
          <w:ilvl w:val="0"/>
          <w:numId w:val="71"/>
        </w:numPr>
        <w:jc w:val="both"/>
        <w:rPr>
          <w:rFonts w:ascii="Times New Roman" w:hAnsi="Times New Roman" w:cs="Times New Roman"/>
          <w:sz w:val="28"/>
          <w:szCs w:val="28"/>
        </w:rPr>
      </w:pPr>
      <w:r w:rsidRPr="00A70969">
        <w:rPr>
          <w:rFonts w:ascii="Times New Roman" w:hAnsi="Times New Roman" w:cs="Times New Roman"/>
          <w:sz w:val="28"/>
          <w:szCs w:val="28"/>
        </w:rPr>
        <w:t>портфолио;</w:t>
      </w:r>
    </w:p>
    <w:p w:rsidR="008A2841" w:rsidRPr="000F7F80" w:rsidRDefault="008A2841" w:rsidP="00B1440F">
      <w:pPr>
        <w:pStyle w:val="a9"/>
        <w:numPr>
          <w:ilvl w:val="0"/>
          <w:numId w:val="71"/>
        </w:numPr>
        <w:jc w:val="both"/>
        <w:rPr>
          <w:rFonts w:ascii="Times New Roman" w:hAnsi="Times New Roman" w:cs="Times New Roman"/>
          <w:sz w:val="28"/>
          <w:szCs w:val="28"/>
        </w:rPr>
      </w:pPr>
      <w:r w:rsidRPr="000F7F80">
        <w:rPr>
          <w:rFonts w:ascii="Times New Roman" w:hAnsi="Times New Roman" w:cs="Times New Roman"/>
          <w:sz w:val="28"/>
          <w:szCs w:val="28"/>
        </w:rPr>
        <w:t>психолого-педагогическое наблюдение;</w:t>
      </w:r>
    </w:p>
    <w:p w:rsidR="008A2841" w:rsidRPr="000F7F80" w:rsidRDefault="008A2841" w:rsidP="00B1440F">
      <w:pPr>
        <w:pStyle w:val="a9"/>
        <w:numPr>
          <w:ilvl w:val="0"/>
          <w:numId w:val="71"/>
        </w:numPr>
        <w:jc w:val="both"/>
        <w:rPr>
          <w:rFonts w:ascii="Times New Roman" w:hAnsi="Times New Roman" w:cs="Times New Roman"/>
          <w:sz w:val="28"/>
          <w:szCs w:val="28"/>
        </w:rPr>
      </w:pPr>
      <w:r w:rsidRPr="000F7F80">
        <w:rPr>
          <w:rFonts w:ascii="Times New Roman" w:hAnsi="Times New Roman" w:cs="Times New Roman"/>
          <w:sz w:val="28"/>
          <w:szCs w:val="28"/>
        </w:rPr>
        <w:t>внутренний мониторинг образовательных достижений обучающихся (комплексные (диагностические работы).</w:t>
      </w:r>
    </w:p>
    <w:p w:rsidR="008A2841" w:rsidRPr="000F7F80" w:rsidRDefault="008A2841" w:rsidP="00B1440F">
      <w:pPr>
        <w:pStyle w:val="a9"/>
        <w:ind w:firstLine="567"/>
        <w:jc w:val="both"/>
        <w:rPr>
          <w:rFonts w:ascii="Times New Roman" w:hAnsi="Times New Roman" w:cs="Times New Roman"/>
          <w:sz w:val="28"/>
          <w:szCs w:val="28"/>
        </w:rPr>
      </w:pPr>
      <w:r w:rsidRPr="000F7F80">
        <w:rPr>
          <w:rFonts w:ascii="Times New Roman" w:hAnsi="Times New Roman" w:cs="Times New Roman"/>
          <w:b/>
          <w:bCs/>
          <w:sz w:val="28"/>
          <w:szCs w:val="28"/>
        </w:rPr>
        <w:t>Внешняя оценка</w:t>
      </w:r>
      <w:r w:rsidRPr="000F7F80">
        <w:rPr>
          <w:rFonts w:ascii="Times New Roman" w:hAnsi="Times New Roman" w:cs="Times New Roman"/>
          <w:sz w:val="28"/>
          <w:szCs w:val="28"/>
        </w:rPr>
        <w:t xml:space="preserve"> включает:</w:t>
      </w:r>
    </w:p>
    <w:p w:rsidR="00993251" w:rsidRPr="00993251" w:rsidRDefault="00993251" w:rsidP="00B1440F">
      <w:pPr>
        <w:pStyle w:val="a9"/>
        <w:numPr>
          <w:ilvl w:val="0"/>
          <w:numId w:val="72"/>
        </w:numPr>
        <w:ind w:left="1134"/>
        <w:jc w:val="both"/>
        <w:rPr>
          <w:rFonts w:ascii="Times New Roman" w:hAnsi="Times New Roman" w:cs="Times New Roman"/>
          <w:sz w:val="28"/>
          <w:szCs w:val="24"/>
        </w:rPr>
      </w:pPr>
      <w:r w:rsidRPr="00993251">
        <w:rPr>
          <w:rFonts w:ascii="Times New Roman" w:hAnsi="Times New Roman" w:cs="Times New Roman"/>
          <w:sz w:val="28"/>
          <w:szCs w:val="24"/>
        </w:rPr>
        <w:t>независимую оценку качества образования:</w:t>
      </w:r>
    </w:p>
    <w:p w:rsidR="00993251" w:rsidRPr="00A70969" w:rsidRDefault="00993251" w:rsidP="00B1440F">
      <w:pPr>
        <w:pStyle w:val="a9"/>
        <w:numPr>
          <w:ilvl w:val="0"/>
          <w:numId w:val="121"/>
        </w:numPr>
        <w:ind w:left="1134"/>
        <w:jc w:val="both"/>
        <w:rPr>
          <w:rFonts w:ascii="Times New Roman" w:hAnsi="Times New Roman" w:cs="Times New Roman"/>
          <w:sz w:val="28"/>
          <w:szCs w:val="24"/>
        </w:rPr>
      </w:pPr>
      <w:r w:rsidRPr="00A70969">
        <w:rPr>
          <w:rFonts w:ascii="Times New Roman" w:hAnsi="Times New Roman" w:cs="Times New Roman"/>
          <w:sz w:val="28"/>
          <w:szCs w:val="24"/>
        </w:rPr>
        <w:t>Национальные сопоставительные исследования качества общего образования</w:t>
      </w:r>
      <w:r w:rsidR="00A70969">
        <w:rPr>
          <w:rFonts w:ascii="Times New Roman" w:hAnsi="Times New Roman" w:cs="Times New Roman"/>
          <w:sz w:val="28"/>
          <w:szCs w:val="24"/>
        </w:rPr>
        <w:t>;</w:t>
      </w:r>
    </w:p>
    <w:p w:rsidR="00A70969" w:rsidRDefault="00993251" w:rsidP="00B1440F">
      <w:pPr>
        <w:pStyle w:val="a9"/>
        <w:numPr>
          <w:ilvl w:val="0"/>
          <w:numId w:val="121"/>
        </w:numPr>
        <w:ind w:left="1134"/>
        <w:jc w:val="both"/>
        <w:rPr>
          <w:rFonts w:ascii="Times New Roman" w:hAnsi="Times New Roman" w:cs="Times New Roman"/>
          <w:sz w:val="28"/>
          <w:szCs w:val="24"/>
        </w:rPr>
      </w:pPr>
      <w:r w:rsidRPr="00A70969">
        <w:rPr>
          <w:rFonts w:ascii="Times New Roman" w:hAnsi="Times New Roman" w:cs="Times New Roman"/>
          <w:sz w:val="28"/>
          <w:szCs w:val="24"/>
        </w:rPr>
        <w:t>Всероссийские проверочные работы,</w:t>
      </w:r>
      <w:r w:rsidR="00A70969">
        <w:rPr>
          <w:rFonts w:ascii="Times New Roman" w:hAnsi="Times New Roman" w:cs="Times New Roman"/>
          <w:sz w:val="28"/>
          <w:szCs w:val="24"/>
        </w:rPr>
        <w:t>;</w:t>
      </w:r>
    </w:p>
    <w:p w:rsidR="00993251" w:rsidRDefault="00A70969" w:rsidP="00B1440F">
      <w:pPr>
        <w:pStyle w:val="a9"/>
        <w:numPr>
          <w:ilvl w:val="0"/>
          <w:numId w:val="121"/>
        </w:numPr>
        <w:ind w:left="1134"/>
        <w:jc w:val="both"/>
        <w:rPr>
          <w:rFonts w:ascii="Times New Roman" w:hAnsi="Times New Roman" w:cs="Times New Roman"/>
          <w:sz w:val="28"/>
          <w:szCs w:val="24"/>
        </w:rPr>
      </w:pPr>
      <w:r w:rsidRPr="00A70969">
        <w:rPr>
          <w:rFonts w:ascii="Times New Roman" w:hAnsi="Times New Roman" w:cs="Times New Roman"/>
          <w:sz w:val="28"/>
          <w:szCs w:val="24"/>
        </w:rPr>
        <w:t xml:space="preserve"> </w:t>
      </w:r>
      <w:r w:rsidR="00993251" w:rsidRPr="00A70969">
        <w:rPr>
          <w:rFonts w:ascii="Times New Roman" w:hAnsi="Times New Roman" w:cs="Times New Roman"/>
          <w:sz w:val="28"/>
          <w:szCs w:val="24"/>
        </w:rPr>
        <w:t>Международные сопоставительные исследования качества общего образования</w:t>
      </w:r>
      <w:r>
        <w:rPr>
          <w:rFonts w:ascii="Times New Roman" w:hAnsi="Times New Roman" w:cs="Times New Roman"/>
          <w:sz w:val="28"/>
          <w:szCs w:val="24"/>
        </w:rPr>
        <w:t>;</w:t>
      </w:r>
    </w:p>
    <w:p w:rsidR="00A70969" w:rsidRPr="00A70969" w:rsidRDefault="00A70969" w:rsidP="00B1440F">
      <w:pPr>
        <w:pStyle w:val="a9"/>
        <w:numPr>
          <w:ilvl w:val="0"/>
          <w:numId w:val="121"/>
        </w:numPr>
        <w:ind w:left="1134"/>
        <w:jc w:val="both"/>
        <w:rPr>
          <w:rFonts w:ascii="Times New Roman" w:hAnsi="Times New Roman" w:cs="Times New Roman"/>
          <w:sz w:val="28"/>
          <w:szCs w:val="24"/>
        </w:rPr>
      </w:pPr>
      <w:r>
        <w:rPr>
          <w:rFonts w:ascii="Times New Roman" w:hAnsi="Times New Roman" w:cs="Times New Roman"/>
          <w:sz w:val="28"/>
          <w:szCs w:val="24"/>
        </w:rPr>
        <w:t>Итоговую аттестацию.</w:t>
      </w:r>
    </w:p>
    <w:p w:rsidR="00BD6351" w:rsidRPr="000F7F80" w:rsidRDefault="00BD6351" w:rsidP="00B1440F">
      <w:pPr>
        <w:pStyle w:val="a9"/>
        <w:ind w:left="1287"/>
        <w:jc w:val="both"/>
        <w:rPr>
          <w:rFonts w:ascii="Times New Roman" w:hAnsi="Times New Roman" w:cs="Times New Roman"/>
          <w:sz w:val="28"/>
          <w:szCs w:val="28"/>
        </w:rPr>
      </w:pPr>
    </w:p>
    <w:p w:rsidR="008A2841" w:rsidRPr="000F7F80" w:rsidRDefault="008A2841" w:rsidP="00B1440F">
      <w:pPr>
        <w:pStyle w:val="a9"/>
        <w:ind w:firstLine="567"/>
        <w:jc w:val="both"/>
        <w:rPr>
          <w:rFonts w:ascii="Times New Roman" w:hAnsi="Times New Roman" w:cs="Times New Roman"/>
          <w:sz w:val="28"/>
          <w:szCs w:val="28"/>
        </w:rPr>
      </w:pPr>
      <w:r w:rsidRPr="000F7F80">
        <w:rPr>
          <w:rFonts w:ascii="Times New Roman" w:hAnsi="Times New Roman" w:cs="Times New Roman"/>
          <w:sz w:val="28"/>
          <w:szCs w:val="28"/>
        </w:rPr>
        <w:t xml:space="preserve">В соответствии с ФГОС НОО система оценки образовательной организации реализует системно-деятельностный, уровневый и комплексный </w:t>
      </w:r>
      <w:r w:rsidRPr="000F7F80">
        <w:rPr>
          <w:rFonts w:ascii="Times New Roman" w:hAnsi="Times New Roman" w:cs="Times New Roman"/>
          <w:b/>
          <w:bCs/>
          <w:sz w:val="28"/>
          <w:szCs w:val="28"/>
        </w:rPr>
        <w:t>подходы</w:t>
      </w:r>
      <w:r w:rsidRPr="000F7F80">
        <w:rPr>
          <w:rFonts w:ascii="Times New Roman" w:hAnsi="Times New Roman" w:cs="Times New Roman"/>
          <w:sz w:val="28"/>
          <w:szCs w:val="28"/>
        </w:rPr>
        <w:t xml:space="preserve"> к оценке образовательных достижений.</w:t>
      </w:r>
    </w:p>
    <w:p w:rsidR="008A2841" w:rsidRPr="000F7F80" w:rsidRDefault="008A2841" w:rsidP="00B1440F">
      <w:pPr>
        <w:pStyle w:val="a9"/>
        <w:ind w:firstLine="567"/>
        <w:jc w:val="both"/>
        <w:rPr>
          <w:rFonts w:ascii="Times New Roman" w:hAnsi="Times New Roman" w:cs="Times New Roman"/>
          <w:sz w:val="28"/>
          <w:szCs w:val="28"/>
        </w:rPr>
      </w:pPr>
      <w:r w:rsidRPr="000F7F80">
        <w:rPr>
          <w:rFonts w:ascii="Times New Roman" w:hAnsi="Times New Roman" w:cs="Times New Roman"/>
          <w:b/>
          <w:bCs/>
          <w:sz w:val="28"/>
          <w:szCs w:val="28"/>
        </w:rPr>
        <w:t>Системно-деятельностный подход</w:t>
      </w:r>
      <w:r w:rsidRPr="000F7F80">
        <w:rPr>
          <w:rFonts w:ascii="Times New Roman" w:hAnsi="Times New Roman" w:cs="Times New Roman"/>
          <w:sz w:val="28"/>
          <w:szCs w:val="28"/>
        </w:rPr>
        <w:t xml:space="preserve"> к оценке образовательных достижений обучающихся проявляется в оценке способности обучающихся к </w:t>
      </w:r>
      <w:r w:rsidRPr="000F7F80">
        <w:rPr>
          <w:rFonts w:ascii="Times New Roman" w:hAnsi="Times New Roman" w:cs="Times New Roman"/>
          <w:i/>
          <w:iCs/>
          <w:sz w:val="28"/>
          <w:szCs w:val="28"/>
        </w:rPr>
        <w:t>решению учебно-познавательных и учебно-практических задач</w:t>
      </w:r>
      <w:r w:rsidRPr="000F7F80">
        <w:rPr>
          <w:rFonts w:ascii="Times New Roman" w:hAnsi="Times New Roman" w:cs="Times New Roman"/>
          <w:sz w:val="28"/>
          <w:szCs w:val="28"/>
        </w:rPr>
        <w:t xml:space="preserve">, а также в </w:t>
      </w:r>
      <w:r w:rsidRPr="000F7F80">
        <w:rPr>
          <w:rFonts w:ascii="Times New Roman" w:hAnsi="Times New Roman" w:cs="Times New Roman"/>
          <w:i/>
          <w:iCs/>
          <w:sz w:val="28"/>
          <w:szCs w:val="28"/>
        </w:rPr>
        <w:lastRenderedPageBreak/>
        <w:t>оценке уровня функциональной грамотности</w:t>
      </w:r>
      <w:r w:rsidRPr="000F7F80">
        <w:rPr>
          <w:rFonts w:ascii="Times New Roman" w:hAnsi="Times New Roman" w:cs="Times New Roman"/>
          <w:sz w:val="28"/>
          <w:szCs w:val="28"/>
        </w:rPr>
        <w:t xml:space="preserve"> обучающихся. Он обеспечивается содержанием и критериями оценки, в качестве которых выступают планируемые результаты обучения, выраженные в деятельностной форме.</w:t>
      </w:r>
    </w:p>
    <w:p w:rsidR="008A2841" w:rsidRPr="000F7F80" w:rsidRDefault="008A2841" w:rsidP="00B1440F">
      <w:pPr>
        <w:pStyle w:val="a9"/>
        <w:ind w:firstLine="567"/>
        <w:jc w:val="both"/>
        <w:rPr>
          <w:rFonts w:ascii="Times New Roman" w:hAnsi="Times New Roman" w:cs="Times New Roman"/>
          <w:sz w:val="28"/>
          <w:szCs w:val="28"/>
        </w:rPr>
      </w:pPr>
      <w:r w:rsidRPr="000F7F80">
        <w:rPr>
          <w:rFonts w:ascii="Times New Roman" w:hAnsi="Times New Roman" w:cs="Times New Roman"/>
          <w:b/>
          <w:bCs/>
          <w:sz w:val="28"/>
          <w:szCs w:val="28"/>
        </w:rPr>
        <w:t>Уровневый подход</w:t>
      </w:r>
      <w:r w:rsidRPr="000F7F80">
        <w:rPr>
          <w:rFonts w:ascii="Times New Roman" w:hAnsi="Times New Roman" w:cs="Times New Roman"/>
          <w:sz w:val="28"/>
          <w:szCs w:val="28"/>
        </w:rPr>
        <w:t xml:space="preserve"> к оценке образовательных достижений обучающихся служит важнейшей основой для организации индивидуальной работы с обучающимися. Он реализуется как по отношению к содержанию оценки, так и к представлению и интерпретации результатов измерений.</w:t>
      </w:r>
    </w:p>
    <w:p w:rsidR="008A2841" w:rsidRPr="000F7F80" w:rsidRDefault="008A2841" w:rsidP="00B1440F">
      <w:pPr>
        <w:pStyle w:val="a9"/>
        <w:ind w:firstLine="567"/>
        <w:jc w:val="both"/>
        <w:rPr>
          <w:rFonts w:ascii="Times New Roman" w:hAnsi="Times New Roman" w:cs="Times New Roman"/>
          <w:sz w:val="28"/>
          <w:szCs w:val="28"/>
        </w:rPr>
      </w:pPr>
      <w:r w:rsidRPr="000F7F80">
        <w:rPr>
          <w:rFonts w:ascii="Times New Roman" w:hAnsi="Times New Roman" w:cs="Times New Roman"/>
          <w:sz w:val="28"/>
          <w:szCs w:val="28"/>
        </w:rPr>
        <w:t>Уровневый подход к оценке образовательных достижений обучающихся реализуется за счет фиксации различных уровней достижения обучающимися планируемых результатов. Достижение базового уровня свидетельствует о способности обучающихся решать типовые учебные задачи, целенаправленно отрабатываемые со всеми обучающимися в ходе учебного процесса</w:t>
      </w:r>
      <w:r w:rsidR="00A10DBE" w:rsidRPr="000F7F80">
        <w:rPr>
          <w:rFonts w:ascii="Times New Roman" w:hAnsi="Times New Roman" w:cs="Times New Roman"/>
          <w:sz w:val="28"/>
          <w:szCs w:val="28"/>
        </w:rPr>
        <w:t xml:space="preserve">, </w:t>
      </w:r>
      <w:r w:rsidRPr="000F7F80">
        <w:rPr>
          <w:rFonts w:ascii="Times New Roman" w:hAnsi="Times New Roman" w:cs="Times New Roman"/>
          <w:sz w:val="28"/>
          <w:szCs w:val="28"/>
        </w:rPr>
        <w:t>выступает достаточным для продолжения обучения и усвоения последующего учебного материала.</w:t>
      </w:r>
    </w:p>
    <w:p w:rsidR="008A2841" w:rsidRPr="000F7F80" w:rsidRDefault="008A2841" w:rsidP="00B1440F">
      <w:pPr>
        <w:pStyle w:val="a9"/>
        <w:ind w:firstLine="567"/>
        <w:jc w:val="both"/>
        <w:rPr>
          <w:rFonts w:ascii="Times New Roman" w:hAnsi="Times New Roman" w:cs="Times New Roman"/>
          <w:sz w:val="28"/>
          <w:szCs w:val="28"/>
        </w:rPr>
      </w:pPr>
      <w:r w:rsidRPr="000F7F80">
        <w:rPr>
          <w:rFonts w:ascii="Times New Roman" w:hAnsi="Times New Roman" w:cs="Times New Roman"/>
          <w:b/>
          <w:bCs/>
          <w:sz w:val="28"/>
          <w:szCs w:val="28"/>
        </w:rPr>
        <w:t>Комплексный подход</w:t>
      </w:r>
      <w:r w:rsidRPr="000F7F80">
        <w:rPr>
          <w:rFonts w:ascii="Times New Roman" w:hAnsi="Times New Roman" w:cs="Times New Roman"/>
          <w:sz w:val="28"/>
          <w:szCs w:val="28"/>
        </w:rPr>
        <w:t xml:space="preserve"> к оценке образовательных достижений реализуется через:</w:t>
      </w:r>
    </w:p>
    <w:p w:rsidR="008A2841" w:rsidRPr="000F7F80" w:rsidRDefault="008A2841" w:rsidP="00B1440F">
      <w:pPr>
        <w:pStyle w:val="a9"/>
        <w:numPr>
          <w:ilvl w:val="0"/>
          <w:numId w:val="73"/>
        </w:numPr>
        <w:jc w:val="both"/>
        <w:rPr>
          <w:rFonts w:ascii="Times New Roman" w:hAnsi="Times New Roman" w:cs="Times New Roman"/>
          <w:sz w:val="28"/>
          <w:szCs w:val="28"/>
        </w:rPr>
      </w:pPr>
      <w:r w:rsidRPr="000F7F80">
        <w:rPr>
          <w:rFonts w:ascii="Times New Roman" w:hAnsi="Times New Roman" w:cs="Times New Roman"/>
          <w:i/>
          <w:iCs/>
          <w:sz w:val="28"/>
          <w:szCs w:val="28"/>
        </w:rPr>
        <w:t>оценку предметных и метапредметных результатов</w:t>
      </w:r>
      <w:r w:rsidRPr="000F7F80">
        <w:rPr>
          <w:rFonts w:ascii="Times New Roman" w:hAnsi="Times New Roman" w:cs="Times New Roman"/>
          <w:sz w:val="28"/>
          <w:szCs w:val="28"/>
        </w:rPr>
        <w:t>;</w:t>
      </w:r>
    </w:p>
    <w:p w:rsidR="008A2841" w:rsidRPr="000F7F80" w:rsidRDefault="008A2841" w:rsidP="00B1440F">
      <w:pPr>
        <w:pStyle w:val="a9"/>
        <w:numPr>
          <w:ilvl w:val="0"/>
          <w:numId w:val="73"/>
        </w:numPr>
        <w:jc w:val="both"/>
        <w:rPr>
          <w:rFonts w:ascii="Times New Roman" w:hAnsi="Times New Roman" w:cs="Times New Roman"/>
          <w:sz w:val="28"/>
          <w:szCs w:val="28"/>
        </w:rPr>
      </w:pPr>
      <w:r w:rsidRPr="000F7F80">
        <w:rPr>
          <w:rFonts w:ascii="Times New Roman" w:hAnsi="Times New Roman" w:cs="Times New Roman"/>
          <w:sz w:val="28"/>
          <w:szCs w:val="28"/>
        </w:rPr>
        <w:t xml:space="preserve">использование </w:t>
      </w:r>
      <w:r w:rsidRPr="000F7F80">
        <w:rPr>
          <w:rFonts w:ascii="Times New Roman" w:hAnsi="Times New Roman" w:cs="Times New Roman"/>
          <w:i/>
          <w:iCs/>
          <w:sz w:val="28"/>
          <w:szCs w:val="28"/>
        </w:rPr>
        <w:t>комплекса оценочных процедур</w:t>
      </w:r>
      <w:r w:rsidRPr="000F7F80">
        <w:rPr>
          <w:rFonts w:ascii="Times New Roman" w:hAnsi="Times New Roman" w:cs="Times New Roman"/>
          <w:sz w:val="28"/>
          <w:szCs w:val="28"/>
        </w:rPr>
        <w:t xml:space="preserve"> как основы для оценки динамики индивидуальных образовательных достижений обучающихся и для итоговой оценки; </w:t>
      </w:r>
    </w:p>
    <w:p w:rsidR="008A2841" w:rsidRPr="000F7F80" w:rsidRDefault="008A2841" w:rsidP="00B1440F">
      <w:pPr>
        <w:pStyle w:val="a9"/>
        <w:numPr>
          <w:ilvl w:val="0"/>
          <w:numId w:val="73"/>
        </w:numPr>
        <w:jc w:val="both"/>
        <w:rPr>
          <w:rFonts w:ascii="Times New Roman" w:hAnsi="Times New Roman" w:cs="Times New Roman"/>
          <w:sz w:val="28"/>
          <w:szCs w:val="28"/>
        </w:rPr>
      </w:pPr>
      <w:r w:rsidRPr="000F7F80">
        <w:rPr>
          <w:rFonts w:ascii="Times New Roman" w:hAnsi="Times New Roman" w:cs="Times New Roman"/>
          <w:i/>
          <w:iCs/>
          <w:sz w:val="28"/>
          <w:szCs w:val="28"/>
        </w:rPr>
        <w:t>использование контекстной информации</w:t>
      </w:r>
      <w:r w:rsidRPr="000F7F80">
        <w:rPr>
          <w:rFonts w:ascii="Times New Roman" w:hAnsi="Times New Roman" w:cs="Times New Roman"/>
          <w:sz w:val="28"/>
          <w:szCs w:val="28"/>
        </w:rPr>
        <w:t xml:space="preserve"> (об особенностях обучающихся, условиях и процессе обучения и другое) для интерпретации полученных результатов в целях управления качеством образования;</w:t>
      </w:r>
    </w:p>
    <w:p w:rsidR="008A2841" w:rsidRPr="000F7F80" w:rsidRDefault="008A2841" w:rsidP="00B1440F">
      <w:pPr>
        <w:pStyle w:val="a9"/>
        <w:numPr>
          <w:ilvl w:val="0"/>
          <w:numId w:val="73"/>
        </w:numPr>
        <w:jc w:val="both"/>
        <w:rPr>
          <w:rFonts w:ascii="Times New Roman" w:hAnsi="Times New Roman" w:cs="Times New Roman"/>
          <w:sz w:val="28"/>
          <w:szCs w:val="28"/>
        </w:rPr>
      </w:pPr>
      <w:r w:rsidRPr="000F7F80">
        <w:rPr>
          <w:rFonts w:ascii="Times New Roman" w:hAnsi="Times New Roman" w:cs="Times New Roman"/>
          <w:sz w:val="28"/>
          <w:szCs w:val="28"/>
        </w:rPr>
        <w:t xml:space="preserve">использование </w:t>
      </w:r>
      <w:r w:rsidRPr="000F7F80">
        <w:rPr>
          <w:rFonts w:ascii="Times New Roman" w:hAnsi="Times New Roman" w:cs="Times New Roman"/>
          <w:i/>
          <w:iCs/>
          <w:sz w:val="28"/>
          <w:szCs w:val="28"/>
        </w:rPr>
        <w:t>разнообразных методов и форм оценки</w:t>
      </w:r>
      <w:r w:rsidRPr="000F7F80">
        <w:rPr>
          <w:rFonts w:ascii="Times New Roman" w:hAnsi="Times New Roman" w:cs="Times New Roman"/>
          <w:sz w:val="28"/>
          <w:szCs w:val="28"/>
        </w:rPr>
        <w:t>, взаимно дополняющих друг друга</w:t>
      </w:r>
      <w:r w:rsidR="00A10DBE" w:rsidRPr="000F7F80">
        <w:rPr>
          <w:rFonts w:ascii="Times New Roman" w:hAnsi="Times New Roman" w:cs="Times New Roman"/>
          <w:sz w:val="28"/>
          <w:szCs w:val="28"/>
        </w:rPr>
        <w:t xml:space="preserve">, </w:t>
      </w:r>
      <w:r w:rsidRPr="000F7F80">
        <w:rPr>
          <w:rFonts w:ascii="Times New Roman" w:hAnsi="Times New Roman" w:cs="Times New Roman"/>
          <w:sz w:val="28"/>
          <w:szCs w:val="28"/>
        </w:rPr>
        <w:t xml:space="preserve">в том числе </w:t>
      </w:r>
      <w:r w:rsidR="00A10DBE" w:rsidRPr="000F7F80">
        <w:rPr>
          <w:rFonts w:ascii="Times New Roman" w:hAnsi="Times New Roman" w:cs="Times New Roman"/>
          <w:sz w:val="28"/>
          <w:szCs w:val="28"/>
        </w:rPr>
        <w:t>оценок</w:t>
      </w:r>
      <w:r w:rsidRPr="000F7F80">
        <w:rPr>
          <w:rFonts w:ascii="Times New Roman" w:hAnsi="Times New Roman" w:cs="Times New Roman"/>
          <w:sz w:val="28"/>
          <w:szCs w:val="28"/>
        </w:rPr>
        <w:t xml:space="preserve"> творческих работ</w:t>
      </w:r>
      <w:r w:rsidR="00A10DBE" w:rsidRPr="000F7F80">
        <w:rPr>
          <w:rFonts w:ascii="Times New Roman" w:hAnsi="Times New Roman" w:cs="Times New Roman"/>
          <w:sz w:val="28"/>
          <w:szCs w:val="28"/>
        </w:rPr>
        <w:t>, наблюдения</w:t>
      </w:r>
      <w:r w:rsidRPr="000F7F80">
        <w:rPr>
          <w:rFonts w:ascii="Times New Roman" w:hAnsi="Times New Roman" w:cs="Times New Roman"/>
          <w:sz w:val="28"/>
          <w:szCs w:val="28"/>
        </w:rPr>
        <w:t>;</w:t>
      </w:r>
    </w:p>
    <w:p w:rsidR="008A2841" w:rsidRPr="000F7F80" w:rsidRDefault="008A2841" w:rsidP="00B1440F">
      <w:pPr>
        <w:pStyle w:val="a9"/>
        <w:numPr>
          <w:ilvl w:val="0"/>
          <w:numId w:val="73"/>
        </w:numPr>
        <w:jc w:val="both"/>
        <w:rPr>
          <w:rFonts w:ascii="Times New Roman" w:hAnsi="Times New Roman" w:cs="Times New Roman"/>
          <w:sz w:val="28"/>
          <w:szCs w:val="28"/>
        </w:rPr>
      </w:pPr>
      <w:r w:rsidRPr="000F7F80">
        <w:rPr>
          <w:rFonts w:ascii="Times New Roman" w:hAnsi="Times New Roman" w:cs="Times New Roman"/>
          <w:sz w:val="28"/>
          <w:szCs w:val="28"/>
        </w:rPr>
        <w:t xml:space="preserve">использование форм работы, обеспечивающих возможность включения обучающихся в </w:t>
      </w:r>
      <w:r w:rsidRPr="000F7F80">
        <w:rPr>
          <w:rFonts w:ascii="Times New Roman" w:hAnsi="Times New Roman" w:cs="Times New Roman"/>
          <w:i/>
          <w:iCs/>
          <w:sz w:val="28"/>
          <w:szCs w:val="28"/>
        </w:rPr>
        <w:t>самостоятельную оценочную деятельность</w:t>
      </w:r>
      <w:r w:rsidRPr="000F7F80">
        <w:rPr>
          <w:rFonts w:ascii="Times New Roman" w:hAnsi="Times New Roman" w:cs="Times New Roman"/>
          <w:sz w:val="28"/>
          <w:szCs w:val="28"/>
        </w:rPr>
        <w:t xml:space="preserve"> (самоанализ, самооценка, взаимооценка);</w:t>
      </w:r>
    </w:p>
    <w:p w:rsidR="008A2841" w:rsidRPr="000F7F80" w:rsidRDefault="008A2841" w:rsidP="00B1440F">
      <w:pPr>
        <w:pStyle w:val="a9"/>
        <w:numPr>
          <w:ilvl w:val="0"/>
          <w:numId w:val="73"/>
        </w:numPr>
        <w:jc w:val="both"/>
        <w:rPr>
          <w:rFonts w:ascii="Times New Roman" w:hAnsi="Times New Roman" w:cs="Times New Roman"/>
          <w:sz w:val="28"/>
          <w:szCs w:val="28"/>
        </w:rPr>
      </w:pPr>
      <w:r w:rsidRPr="000F7F80">
        <w:rPr>
          <w:rFonts w:ascii="Times New Roman" w:hAnsi="Times New Roman" w:cs="Times New Roman"/>
          <w:sz w:val="28"/>
          <w:szCs w:val="28"/>
        </w:rPr>
        <w:t xml:space="preserve">использование мониторинга </w:t>
      </w:r>
      <w:r w:rsidRPr="000F7F80">
        <w:rPr>
          <w:rFonts w:ascii="Times New Roman" w:hAnsi="Times New Roman" w:cs="Times New Roman"/>
          <w:i/>
          <w:iCs/>
          <w:sz w:val="28"/>
          <w:szCs w:val="28"/>
        </w:rPr>
        <w:t>динамических показателей</w:t>
      </w:r>
      <w:r w:rsidRPr="000F7F80">
        <w:rPr>
          <w:rFonts w:ascii="Times New Roman" w:hAnsi="Times New Roman" w:cs="Times New Roman"/>
          <w:sz w:val="28"/>
          <w:szCs w:val="28"/>
        </w:rPr>
        <w:t xml:space="preserve"> освоения умений и знаний, в том числе формируемых с использованием информационно-коммуникационных (цифровых) технологий.</w:t>
      </w:r>
    </w:p>
    <w:p w:rsidR="008A2841" w:rsidRDefault="008A2841" w:rsidP="00B1440F">
      <w:pPr>
        <w:pStyle w:val="a9"/>
        <w:ind w:firstLine="567"/>
        <w:jc w:val="both"/>
        <w:rPr>
          <w:rFonts w:ascii="Times New Roman" w:hAnsi="Times New Roman" w:cs="Times New Roman"/>
          <w:sz w:val="28"/>
          <w:szCs w:val="28"/>
        </w:rPr>
      </w:pPr>
      <w:r w:rsidRPr="000F7F80">
        <w:rPr>
          <w:rFonts w:ascii="Times New Roman" w:hAnsi="Times New Roman" w:cs="Times New Roman"/>
          <w:b/>
          <w:bCs/>
          <w:sz w:val="28"/>
          <w:szCs w:val="28"/>
        </w:rPr>
        <w:t>Критериальное оценивание</w:t>
      </w:r>
      <w:r w:rsidRPr="000F7F80">
        <w:rPr>
          <w:rFonts w:ascii="Times New Roman" w:hAnsi="Times New Roman" w:cs="Times New Roman"/>
          <w:sz w:val="28"/>
          <w:szCs w:val="28"/>
        </w:rPr>
        <w:t xml:space="preserve"> применяется при реализации форм внутреннего оценивания. Это процесс сравнения образовательных достижений обучающихся с заранее определенными и известными всем участникам образовательного процесса. Все работы внутреннего оценивания должны содержать критерии оценивания, позволяющие задать ясные ориентиры для организации учебного процесса. </w:t>
      </w:r>
    </w:p>
    <w:p w:rsidR="003C3C03" w:rsidRDefault="003C3C03" w:rsidP="00B1440F">
      <w:pPr>
        <w:pStyle w:val="a9"/>
        <w:ind w:firstLine="567"/>
        <w:jc w:val="both"/>
        <w:rPr>
          <w:rFonts w:ascii="Times New Roman" w:hAnsi="Times New Roman" w:cs="Times New Roman"/>
          <w:sz w:val="28"/>
          <w:szCs w:val="28"/>
        </w:rPr>
      </w:pPr>
    </w:p>
    <w:p w:rsidR="00A70969" w:rsidRDefault="00A70969" w:rsidP="00B1440F">
      <w:pPr>
        <w:spacing w:line="240" w:lineRule="auto"/>
        <w:ind w:firstLine="567"/>
        <w:rPr>
          <w:rFonts w:cs="Times New Roman"/>
          <w:b/>
          <w:bCs/>
          <w:color w:val="000000" w:themeColor="text1"/>
          <w:sz w:val="28"/>
          <w:szCs w:val="28"/>
        </w:rPr>
      </w:pPr>
    </w:p>
    <w:p w:rsidR="002F67F9" w:rsidRDefault="004B27BA" w:rsidP="00B1440F">
      <w:pPr>
        <w:spacing w:line="240" w:lineRule="auto"/>
        <w:ind w:firstLine="567"/>
        <w:rPr>
          <w:rFonts w:cs="Times New Roman"/>
          <w:b/>
          <w:bCs/>
          <w:color w:val="000000" w:themeColor="text1"/>
          <w:sz w:val="28"/>
          <w:szCs w:val="28"/>
        </w:rPr>
      </w:pPr>
      <w:r w:rsidRPr="000F7F80">
        <w:rPr>
          <w:rFonts w:cs="Times New Roman"/>
          <w:b/>
          <w:bCs/>
          <w:color w:val="000000" w:themeColor="text1"/>
          <w:sz w:val="28"/>
          <w:szCs w:val="28"/>
        </w:rPr>
        <w:t>Стартовая диагностика в 1 классах</w:t>
      </w:r>
      <w:r w:rsidR="008A2841" w:rsidRPr="000F7F80">
        <w:rPr>
          <w:rFonts w:cs="Times New Roman"/>
          <w:b/>
          <w:bCs/>
          <w:color w:val="000000" w:themeColor="text1"/>
          <w:sz w:val="28"/>
          <w:szCs w:val="28"/>
        </w:rPr>
        <w:t xml:space="preserve"> </w:t>
      </w:r>
    </w:p>
    <w:p w:rsidR="004B27BA" w:rsidRDefault="008A2841" w:rsidP="00B1440F">
      <w:pPr>
        <w:spacing w:line="240" w:lineRule="auto"/>
        <w:ind w:firstLine="567"/>
        <w:rPr>
          <w:rFonts w:cs="Times New Roman"/>
          <w:b/>
          <w:bCs/>
          <w:color w:val="000000" w:themeColor="text1"/>
          <w:sz w:val="28"/>
          <w:szCs w:val="28"/>
        </w:rPr>
      </w:pPr>
      <w:r w:rsidRPr="000F7F80">
        <w:rPr>
          <w:rFonts w:cs="Times New Roman"/>
          <w:b/>
          <w:bCs/>
          <w:color w:val="000000" w:themeColor="text1"/>
          <w:sz w:val="28"/>
          <w:szCs w:val="28"/>
        </w:rPr>
        <w:t>(стартовые (диагностические) работы)</w:t>
      </w:r>
    </w:p>
    <w:p w:rsidR="00567337" w:rsidRPr="000F7F80" w:rsidRDefault="00567337" w:rsidP="00B1440F">
      <w:pPr>
        <w:spacing w:line="240" w:lineRule="auto"/>
        <w:ind w:firstLine="567"/>
        <w:rPr>
          <w:rFonts w:cs="Times New Roman"/>
          <w:b/>
          <w:bCs/>
          <w:color w:val="000000" w:themeColor="text1"/>
          <w:sz w:val="28"/>
          <w:szCs w:val="28"/>
        </w:rPr>
      </w:pPr>
    </w:p>
    <w:p w:rsidR="004B27BA" w:rsidRPr="000F7F80" w:rsidRDefault="004B27BA" w:rsidP="00B1440F">
      <w:pPr>
        <w:spacing w:line="240" w:lineRule="auto"/>
        <w:ind w:firstLine="567"/>
        <w:rPr>
          <w:sz w:val="28"/>
          <w:szCs w:val="28"/>
        </w:rPr>
      </w:pPr>
      <w:r w:rsidRPr="000F7F80">
        <w:rPr>
          <w:sz w:val="28"/>
          <w:szCs w:val="28"/>
        </w:rPr>
        <w:t xml:space="preserve">Стартовая педагогическая диагностика представляет собой процедуру оценки готовности к обучению на данном уровне образования. </w:t>
      </w:r>
      <w:r w:rsidR="00C04A2F" w:rsidRPr="000F7F80">
        <w:rPr>
          <w:sz w:val="28"/>
          <w:szCs w:val="28"/>
        </w:rPr>
        <w:t>Результаты стартовой педагогической диагностики</w:t>
      </w:r>
      <w:r w:rsidRPr="000F7F80">
        <w:rPr>
          <w:sz w:val="28"/>
          <w:szCs w:val="28"/>
        </w:rPr>
        <w:t xml:space="preserve"> выступа</w:t>
      </w:r>
      <w:r w:rsidR="00C04A2F" w:rsidRPr="000F7F80">
        <w:rPr>
          <w:sz w:val="28"/>
          <w:szCs w:val="28"/>
        </w:rPr>
        <w:t>ю</w:t>
      </w:r>
      <w:r w:rsidRPr="000F7F80">
        <w:rPr>
          <w:sz w:val="28"/>
          <w:szCs w:val="28"/>
        </w:rPr>
        <w:t>т как основа (точка отсчёта) для оценки динамики образовательных достижений. Объектом оценки является сформированность предпосылок учебной деятельности, готовность к овладению чтением, грамотой и счётом.</w:t>
      </w:r>
    </w:p>
    <w:p w:rsidR="004B27BA" w:rsidRPr="000F7F80" w:rsidRDefault="004B27BA" w:rsidP="00B1440F">
      <w:pPr>
        <w:spacing w:line="240" w:lineRule="auto"/>
        <w:ind w:firstLine="567"/>
        <w:rPr>
          <w:rFonts w:cs="Times New Roman"/>
          <w:sz w:val="28"/>
          <w:szCs w:val="28"/>
        </w:rPr>
      </w:pPr>
      <w:r w:rsidRPr="000F7F80">
        <w:rPr>
          <w:rFonts w:cs="Times New Roman"/>
          <w:sz w:val="28"/>
          <w:szCs w:val="28"/>
        </w:rPr>
        <w:t xml:space="preserve">Стартовая педагогическая диагностика проводится в форме комплексной работы, график проведения стартовой педагогической диагностики рассматривается на педагогическом совете, там же принимается решение о выборе формы проведения. Планирование стартовой педагогической диагностики отражается во внутришкольном мониторинге и внутренней системе оценки качества образования. Проводится администрацией, результаты стартовой педагогической диагностики в 1 классах отражаются в аналитической справке, являются основой для принятия управленческих решений. </w:t>
      </w:r>
    </w:p>
    <w:p w:rsidR="00567337" w:rsidRDefault="00567337" w:rsidP="00B1440F">
      <w:pPr>
        <w:spacing w:line="240" w:lineRule="auto"/>
        <w:ind w:firstLine="567"/>
        <w:rPr>
          <w:rFonts w:cs="Times New Roman"/>
          <w:b/>
          <w:bCs/>
          <w:sz w:val="28"/>
          <w:szCs w:val="28"/>
        </w:rPr>
      </w:pPr>
    </w:p>
    <w:p w:rsidR="00C04A2F" w:rsidRDefault="00C04A2F" w:rsidP="00B1440F">
      <w:pPr>
        <w:spacing w:line="240" w:lineRule="auto"/>
        <w:ind w:firstLine="567"/>
        <w:rPr>
          <w:rFonts w:cs="Times New Roman"/>
          <w:b/>
          <w:bCs/>
          <w:sz w:val="28"/>
          <w:szCs w:val="28"/>
        </w:rPr>
      </w:pPr>
      <w:r w:rsidRPr="000F7F80">
        <w:rPr>
          <w:rFonts w:cs="Times New Roman"/>
          <w:b/>
          <w:bCs/>
          <w:sz w:val="28"/>
          <w:szCs w:val="28"/>
        </w:rPr>
        <w:t xml:space="preserve">Стартовая диагностика </w:t>
      </w:r>
      <w:r w:rsidR="008A2841" w:rsidRPr="000F7F80">
        <w:rPr>
          <w:rFonts w:cs="Times New Roman"/>
          <w:b/>
          <w:bCs/>
          <w:sz w:val="28"/>
          <w:szCs w:val="28"/>
        </w:rPr>
        <w:t>(стартовые (диагностические) работы)</w:t>
      </w:r>
      <w:r w:rsidR="00910F95" w:rsidRPr="000F7F80">
        <w:rPr>
          <w:rFonts w:cs="Times New Roman"/>
          <w:b/>
          <w:bCs/>
          <w:sz w:val="28"/>
          <w:szCs w:val="28"/>
        </w:rPr>
        <w:t xml:space="preserve"> </w:t>
      </w:r>
      <w:r w:rsidRPr="000F7F80">
        <w:rPr>
          <w:rFonts w:cs="Times New Roman"/>
          <w:b/>
          <w:bCs/>
          <w:sz w:val="28"/>
          <w:szCs w:val="28"/>
        </w:rPr>
        <w:t>по отдельным предметам</w:t>
      </w:r>
    </w:p>
    <w:p w:rsidR="00567337" w:rsidRPr="000F7F80" w:rsidRDefault="00567337" w:rsidP="00B1440F">
      <w:pPr>
        <w:spacing w:line="240" w:lineRule="auto"/>
        <w:ind w:firstLine="567"/>
        <w:rPr>
          <w:rFonts w:cs="Times New Roman"/>
          <w:b/>
          <w:bCs/>
          <w:sz w:val="28"/>
          <w:szCs w:val="28"/>
        </w:rPr>
      </w:pPr>
    </w:p>
    <w:p w:rsidR="004B27BA" w:rsidRPr="000F7F80" w:rsidRDefault="004B27BA" w:rsidP="00B1440F">
      <w:pPr>
        <w:spacing w:line="240" w:lineRule="auto"/>
        <w:ind w:firstLine="567"/>
        <w:rPr>
          <w:sz w:val="28"/>
          <w:szCs w:val="28"/>
        </w:rPr>
      </w:pPr>
      <w:r w:rsidRPr="000F7F80">
        <w:rPr>
          <w:sz w:val="28"/>
          <w:szCs w:val="28"/>
        </w:rPr>
        <w:t xml:space="preserve">Стартовая диагностика </w:t>
      </w:r>
      <w:r w:rsidR="00C04A2F" w:rsidRPr="000F7F80">
        <w:rPr>
          <w:sz w:val="28"/>
          <w:szCs w:val="28"/>
        </w:rPr>
        <w:t xml:space="preserve">по отдельным предметам 2-4 классов </w:t>
      </w:r>
      <w:r w:rsidRPr="000F7F80">
        <w:rPr>
          <w:sz w:val="28"/>
          <w:szCs w:val="28"/>
        </w:rPr>
        <w:t>может проводиться педагогическими работниками с целью оценки готовности к изучению отдельных предметов (разделов). Результаты стартовой диагностики являются основанием для корректировки учебных программ и индивидуализации учебного процесса.</w:t>
      </w:r>
    </w:p>
    <w:p w:rsidR="00C04A2F" w:rsidRPr="000F7F80" w:rsidRDefault="00C04A2F" w:rsidP="00B1440F">
      <w:pPr>
        <w:spacing w:line="240" w:lineRule="auto"/>
        <w:ind w:firstLine="567"/>
        <w:rPr>
          <w:rFonts w:cs="Times New Roman"/>
          <w:sz w:val="28"/>
          <w:szCs w:val="28"/>
        </w:rPr>
      </w:pPr>
      <w:r w:rsidRPr="000F7F80">
        <w:rPr>
          <w:rFonts w:cs="Times New Roman"/>
          <w:sz w:val="28"/>
          <w:szCs w:val="28"/>
        </w:rPr>
        <w:t xml:space="preserve">Данный вид диагностики является инициативой педагогов, вносится в тематическое планирование, проводится учителем самостоятельно, вносится в единый график оценочных процедур при выполнении условий к проведению оценочных работ (работы </w:t>
      </w:r>
      <w:r w:rsidRPr="000F7F80">
        <w:rPr>
          <w:rFonts w:cs="Times New Roman"/>
          <w:sz w:val="28"/>
          <w:szCs w:val="28"/>
          <w:shd w:val="clear" w:color="auto" w:fill="FFFFFF"/>
        </w:rPr>
        <w:t>выполняются всеми обучающимися в классе одновременно и длительность которых составляет не менее тридцати минут).</w:t>
      </w:r>
      <w:r w:rsidRPr="000F7F80">
        <w:rPr>
          <w:rFonts w:cs="Times New Roman"/>
          <w:sz w:val="28"/>
          <w:szCs w:val="28"/>
        </w:rPr>
        <w:t xml:space="preserve"> </w:t>
      </w:r>
    </w:p>
    <w:p w:rsidR="00567337" w:rsidRDefault="00567337" w:rsidP="00B1440F">
      <w:pPr>
        <w:spacing w:line="240" w:lineRule="auto"/>
        <w:ind w:firstLine="567"/>
        <w:rPr>
          <w:rFonts w:cs="Times New Roman"/>
          <w:b/>
          <w:bCs/>
          <w:sz w:val="28"/>
          <w:szCs w:val="28"/>
        </w:rPr>
      </w:pPr>
    </w:p>
    <w:p w:rsidR="001D67EE" w:rsidRPr="000F7F80" w:rsidRDefault="008A2841" w:rsidP="00B1440F">
      <w:pPr>
        <w:spacing w:line="240" w:lineRule="auto"/>
        <w:ind w:firstLine="567"/>
        <w:rPr>
          <w:rFonts w:cs="Times New Roman"/>
          <w:b/>
          <w:bCs/>
          <w:sz w:val="28"/>
          <w:szCs w:val="28"/>
        </w:rPr>
      </w:pPr>
      <w:r w:rsidRPr="000F7F80">
        <w:rPr>
          <w:rFonts w:cs="Times New Roman"/>
          <w:b/>
          <w:bCs/>
          <w:sz w:val="28"/>
          <w:szCs w:val="28"/>
        </w:rPr>
        <w:t>Текущая оценка</w:t>
      </w:r>
    </w:p>
    <w:p w:rsidR="001D67EE" w:rsidRPr="000F7F80" w:rsidRDefault="001D67EE" w:rsidP="00B1440F">
      <w:pPr>
        <w:spacing w:line="240" w:lineRule="auto"/>
        <w:ind w:firstLine="567"/>
        <w:rPr>
          <w:sz w:val="28"/>
          <w:szCs w:val="28"/>
        </w:rPr>
      </w:pPr>
      <w:r w:rsidRPr="000F7F80">
        <w:rPr>
          <w:sz w:val="28"/>
          <w:szCs w:val="28"/>
        </w:rPr>
        <w:t>Текущая оценка представляет собой процедуру оценки индивидуального продвижения в освоении программы учебного предмета. Текущая оценка может быть формирующей, т. е. поддерживающей и направляющей усилия обучающегося, включающей его в самостоятельную оценочную деятельность, и диагностической, способствующей выявлению и осознанию педагогическим работником и обучающимся существующих проблем в обучении.</w:t>
      </w:r>
    </w:p>
    <w:p w:rsidR="00C04A2F" w:rsidRPr="000F7F80" w:rsidRDefault="001D67EE" w:rsidP="00B1440F">
      <w:pPr>
        <w:spacing w:line="240" w:lineRule="auto"/>
        <w:ind w:firstLine="567"/>
        <w:rPr>
          <w:sz w:val="28"/>
          <w:szCs w:val="28"/>
        </w:rPr>
      </w:pPr>
      <w:r w:rsidRPr="000F7F80">
        <w:rPr>
          <w:sz w:val="28"/>
          <w:szCs w:val="28"/>
        </w:rPr>
        <w:t xml:space="preserve">Объектом текущей оценки являются тематические планируемые результаты, этапы освоения которых зафиксированы в тематическом планировании. В текущей оценке используется весь арсенал форм и методов проверки (устные и письменные опросы, практические работы, творческие </w:t>
      </w:r>
      <w:r w:rsidRPr="000F7F80">
        <w:rPr>
          <w:sz w:val="28"/>
          <w:szCs w:val="28"/>
        </w:rPr>
        <w:lastRenderedPageBreak/>
        <w:t>работы, индивидуальные и групповые формы, само- и взаимооценка, рефлексия, листы продвижения и др.) с учётом особенностей учебного предмета и особенностей контрольно-оценочной деятельности педагогического работника. Результаты текущей оценки являются основой для индивидуализации учебного процесса; при этом отдельные результаты, свидетельствующие об успешности обучения и достижении тематических результатов в более сжатые (по сравнению с планируемыми педагогическим работником) сроки могут включаться в систему накопительной оценки и служить основанием, например, для освобождения обучающегося от необходимости выполнять тематическую работу.</w:t>
      </w:r>
    </w:p>
    <w:p w:rsidR="001D67EE" w:rsidRPr="000F7F80" w:rsidRDefault="001D67EE" w:rsidP="00B1440F">
      <w:pPr>
        <w:spacing w:line="240" w:lineRule="auto"/>
        <w:ind w:firstLine="567"/>
        <w:rPr>
          <w:rFonts w:cs="Times New Roman"/>
          <w:sz w:val="28"/>
          <w:szCs w:val="28"/>
        </w:rPr>
      </w:pPr>
      <w:r w:rsidRPr="000F7F80">
        <w:rPr>
          <w:rFonts w:cs="Times New Roman"/>
          <w:sz w:val="28"/>
          <w:szCs w:val="28"/>
        </w:rPr>
        <w:t>Текущий контроль проводится учителем ежедневно. Выставление отметок в журнал за данный вид контроля является компетенцией педагога, система оценивания представлена в разделе «Особенности оценки предметных результатов».</w:t>
      </w:r>
    </w:p>
    <w:p w:rsidR="001D67EE" w:rsidRPr="000F7F80" w:rsidRDefault="008A2841" w:rsidP="00B1440F">
      <w:pPr>
        <w:spacing w:line="240" w:lineRule="auto"/>
        <w:ind w:firstLine="567"/>
        <w:rPr>
          <w:rFonts w:cs="Times New Roman"/>
          <w:b/>
          <w:bCs/>
          <w:sz w:val="28"/>
          <w:szCs w:val="28"/>
        </w:rPr>
      </w:pPr>
      <w:r w:rsidRPr="000F7F80">
        <w:rPr>
          <w:rFonts w:cs="Times New Roman"/>
          <w:b/>
          <w:bCs/>
          <w:sz w:val="28"/>
          <w:szCs w:val="28"/>
        </w:rPr>
        <w:t>Тематическая оценка</w:t>
      </w:r>
    </w:p>
    <w:p w:rsidR="001D67EE" w:rsidRPr="000F7F80" w:rsidRDefault="001D67EE" w:rsidP="00B1440F">
      <w:pPr>
        <w:spacing w:line="240" w:lineRule="auto"/>
        <w:ind w:firstLine="567"/>
        <w:rPr>
          <w:sz w:val="28"/>
          <w:szCs w:val="28"/>
        </w:rPr>
      </w:pPr>
      <w:r w:rsidRPr="000F7F80">
        <w:rPr>
          <w:sz w:val="28"/>
          <w:szCs w:val="28"/>
        </w:rPr>
        <w:t>Тематическая оценка представляет собой процедуру оценки уровня достижения тематических планируемых результатов по предмету, которые представлены в тематическом планировании в рабочих программах.</w:t>
      </w:r>
    </w:p>
    <w:p w:rsidR="001D67EE" w:rsidRPr="000F7F80" w:rsidRDefault="001D67EE" w:rsidP="00B1440F">
      <w:pPr>
        <w:spacing w:line="240" w:lineRule="auto"/>
        <w:ind w:firstLine="567"/>
        <w:rPr>
          <w:sz w:val="28"/>
          <w:szCs w:val="28"/>
        </w:rPr>
      </w:pPr>
      <w:r w:rsidRPr="000F7F80">
        <w:rPr>
          <w:sz w:val="28"/>
          <w:szCs w:val="28"/>
        </w:rPr>
        <w:t>Тематическая оценка может вестись как в ходе изучения темы, так и в конце её изучения. Оценочные процедуры подбираются так, чтобы они предусматривали возможность оценки достижения всей совокупности тематических планируемых результатов и каждого из них. Результаты тематической оценки являются основанием для коррекции учебного процесса и его индивидуализации.</w:t>
      </w:r>
    </w:p>
    <w:p w:rsidR="001D67EE" w:rsidRPr="000F7F80" w:rsidRDefault="001D67EE" w:rsidP="00B1440F">
      <w:pPr>
        <w:spacing w:line="240" w:lineRule="auto"/>
        <w:ind w:firstLine="567"/>
        <w:rPr>
          <w:rFonts w:cs="Times New Roman"/>
          <w:sz w:val="28"/>
          <w:szCs w:val="28"/>
        </w:rPr>
      </w:pPr>
      <w:r w:rsidRPr="000F7F80">
        <w:rPr>
          <w:rFonts w:cs="Times New Roman"/>
          <w:sz w:val="28"/>
          <w:szCs w:val="28"/>
        </w:rPr>
        <w:t xml:space="preserve">Тематический контроль проводится учителем в соответствии с календарно-тематическим планированием, учитель вправе вносить изменения в график проведения тематического контроля в соответствии с «Положением о рабочей программе», на основе причин, указанных там же. </w:t>
      </w:r>
    </w:p>
    <w:p w:rsidR="001D67EE" w:rsidRPr="000F7F80" w:rsidRDefault="001D67EE" w:rsidP="00B1440F">
      <w:pPr>
        <w:spacing w:line="240" w:lineRule="auto"/>
        <w:ind w:firstLine="567"/>
        <w:rPr>
          <w:rFonts w:cs="Times New Roman"/>
          <w:sz w:val="28"/>
          <w:szCs w:val="28"/>
          <w:shd w:val="clear" w:color="auto" w:fill="FFFFFF"/>
        </w:rPr>
      </w:pPr>
      <w:r w:rsidRPr="000F7F80">
        <w:rPr>
          <w:rFonts w:cs="Times New Roman"/>
          <w:sz w:val="28"/>
          <w:szCs w:val="28"/>
        </w:rPr>
        <w:t xml:space="preserve">В единый график оценочных процедур вносятся только те формы тематического контроля, которые рассчитаны на выполнение </w:t>
      </w:r>
      <w:r w:rsidRPr="000F7F80">
        <w:rPr>
          <w:rFonts w:cs="Times New Roman"/>
          <w:sz w:val="28"/>
          <w:szCs w:val="28"/>
          <w:shd w:val="clear" w:color="auto" w:fill="FFFFFF"/>
        </w:rPr>
        <w:t xml:space="preserve">всеми обучающимися в классе одновременно и длительность которых составляет не менее тридцати минут. </w:t>
      </w:r>
    </w:p>
    <w:p w:rsidR="001D67EE" w:rsidRPr="000F7F80" w:rsidRDefault="001D67EE" w:rsidP="00B1440F">
      <w:pPr>
        <w:spacing w:line="240" w:lineRule="auto"/>
        <w:ind w:firstLine="567"/>
        <w:rPr>
          <w:rFonts w:cs="Times New Roman"/>
          <w:sz w:val="28"/>
          <w:szCs w:val="28"/>
        </w:rPr>
      </w:pPr>
      <w:r w:rsidRPr="000F7F80">
        <w:rPr>
          <w:rFonts w:cs="Times New Roman"/>
          <w:sz w:val="28"/>
          <w:szCs w:val="28"/>
        </w:rPr>
        <w:t>Выставление отметок в журнал за данный вид контроля проводится в соответствии с календарно-тематическим планированием, особенности заполнения журнала по данному вопросу прописаны в локальном нормативном акте «Порядок заполнения электронного журнала», система оценивания представлена в разделе «Особенности оценки предметных результатов».</w:t>
      </w:r>
    </w:p>
    <w:p w:rsidR="001D67EE" w:rsidRPr="000F7F80" w:rsidRDefault="001D67EE" w:rsidP="00B1440F">
      <w:pPr>
        <w:spacing w:line="240" w:lineRule="auto"/>
        <w:ind w:firstLine="567"/>
        <w:rPr>
          <w:rFonts w:cs="Times New Roman"/>
          <w:sz w:val="28"/>
          <w:szCs w:val="28"/>
        </w:rPr>
      </w:pPr>
      <w:r w:rsidRPr="000F7F80">
        <w:rPr>
          <w:rFonts w:cs="Times New Roman"/>
          <w:sz w:val="28"/>
          <w:szCs w:val="28"/>
        </w:rPr>
        <w:t>Ре</w:t>
      </w:r>
      <w:r w:rsidRPr="000F7F80">
        <w:rPr>
          <w:rFonts w:cs="Times New Roman"/>
          <w:sz w:val="28"/>
          <w:szCs w:val="28"/>
        </w:rPr>
        <w:softHyphen/>
        <w:t>зультаты тематической оценки являются основанием для кор</w:t>
      </w:r>
      <w:r w:rsidRPr="000F7F80">
        <w:rPr>
          <w:rFonts w:cs="Times New Roman"/>
          <w:sz w:val="28"/>
          <w:szCs w:val="28"/>
        </w:rPr>
        <w:softHyphen/>
        <w:t>рекции учебного процесса и его индивидуализации.</w:t>
      </w:r>
    </w:p>
    <w:p w:rsidR="004A6024" w:rsidRDefault="004A6024" w:rsidP="00B1440F">
      <w:pPr>
        <w:spacing w:line="240" w:lineRule="auto"/>
        <w:ind w:firstLine="567"/>
        <w:rPr>
          <w:rFonts w:cs="Times New Roman"/>
          <w:b/>
          <w:bCs/>
          <w:sz w:val="28"/>
          <w:szCs w:val="28"/>
        </w:rPr>
      </w:pPr>
    </w:p>
    <w:p w:rsidR="003D3369" w:rsidRPr="000F7F80" w:rsidRDefault="003D3369" w:rsidP="00B1440F">
      <w:pPr>
        <w:spacing w:line="240" w:lineRule="auto"/>
        <w:ind w:firstLine="567"/>
        <w:rPr>
          <w:rFonts w:cs="Times New Roman"/>
          <w:b/>
          <w:bCs/>
          <w:sz w:val="28"/>
          <w:szCs w:val="28"/>
        </w:rPr>
      </w:pPr>
      <w:r w:rsidRPr="000F7F80">
        <w:rPr>
          <w:rFonts w:cs="Times New Roman"/>
          <w:b/>
          <w:bCs/>
          <w:sz w:val="28"/>
          <w:szCs w:val="28"/>
        </w:rPr>
        <w:t>Процедуры оценки предметных результатов</w:t>
      </w:r>
    </w:p>
    <w:p w:rsidR="003D3369" w:rsidRPr="000F7F80" w:rsidRDefault="003D3369" w:rsidP="00B1440F">
      <w:pPr>
        <w:spacing w:line="240" w:lineRule="auto"/>
        <w:ind w:firstLine="567"/>
        <w:rPr>
          <w:rFonts w:cs="Times New Roman"/>
          <w:sz w:val="28"/>
          <w:szCs w:val="28"/>
        </w:rPr>
      </w:pPr>
      <w:r w:rsidRPr="000F7F80">
        <w:rPr>
          <w:rFonts w:cs="Times New Roman"/>
          <w:sz w:val="28"/>
          <w:szCs w:val="28"/>
        </w:rPr>
        <w:t xml:space="preserve">Оценка предметных результатов – часть системы внутришкольного контроля и внутренней системы оценки качества образования.  Контроль за </w:t>
      </w:r>
      <w:r w:rsidRPr="000F7F80">
        <w:rPr>
          <w:rFonts w:cs="Times New Roman"/>
          <w:sz w:val="28"/>
          <w:szCs w:val="28"/>
        </w:rPr>
        <w:lastRenderedPageBreak/>
        <w:t>процедурами осуществляется администрацией образовательной организации с целью получения информации о качестве образовательного процесса, качестве подготовки и проведения уроков, также являются основанием для реко</w:t>
      </w:r>
      <w:r w:rsidRPr="000F7F80">
        <w:rPr>
          <w:rFonts w:cs="Times New Roman"/>
          <w:sz w:val="28"/>
          <w:szCs w:val="28"/>
        </w:rPr>
        <w:softHyphen/>
        <w:t>мендаций как для текущей коррекции учебного процесса и его индивидуализации, так и для повышения квалификации учи</w:t>
      </w:r>
      <w:r w:rsidRPr="000F7F80">
        <w:rPr>
          <w:rFonts w:cs="Times New Roman"/>
          <w:sz w:val="28"/>
          <w:szCs w:val="28"/>
        </w:rPr>
        <w:softHyphen/>
        <w:t xml:space="preserve">теля. </w:t>
      </w:r>
    </w:p>
    <w:p w:rsidR="003D3369" w:rsidRPr="000F7F80" w:rsidRDefault="003D3369" w:rsidP="00B1440F">
      <w:pPr>
        <w:spacing w:line="240" w:lineRule="auto"/>
        <w:ind w:firstLine="567"/>
        <w:rPr>
          <w:rFonts w:cs="Times New Roman"/>
          <w:sz w:val="28"/>
          <w:szCs w:val="28"/>
        </w:rPr>
      </w:pPr>
      <w:r w:rsidRPr="000F7F80">
        <w:rPr>
          <w:rFonts w:cs="Times New Roman"/>
          <w:sz w:val="28"/>
          <w:szCs w:val="28"/>
        </w:rPr>
        <w:t xml:space="preserve">Основным инструментом контроля за проведением процедуры оценки предметных результатов является единый график оценочных процедур, который объединяет все уровни оценочных процедур. </w:t>
      </w:r>
    </w:p>
    <w:p w:rsidR="003D3369" w:rsidRPr="000F7F80" w:rsidRDefault="003D3369" w:rsidP="00B1440F">
      <w:pPr>
        <w:spacing w:line="240" w:lineRule="auto"/>
        <w:ind w:firstLine="567"/>
        <w:rPr>
          <w:rFonts w:cs="Times New Roman"/>
          <w:sz w:val="28"/>
          <w:szCs w:val="28"/>
        </w:rPr>
      </w:pPr>
      <w:r w:rsidRPr="000F7F80">
        <w:rPr>
          <w:rFonts w:cs="Times New Roman"/>
          <w:sz w:val="28"/>
          <w:szCs w:val="28"/>
        </w:rPr>
        <w:t>В единый график вносятся все контрольные, проверочные и диагностические работы, которые выполняются всеми обучающимися в классе одновременно и длительность которые составляет не менее тридцати минут.</w:t>
      </w:r>
    </w:p>
    <w:p w:rsidR="003D3369" w:rsidRPr="000F7F80" w:rsidRDefault="003D3369" w:rsidP="00B1440F">
      <w:pPr>
        <w:spacing w:line="240" w:lineRule="auto"/>
        <w:ind w:firstLine="567"/>
        <w:rPr>
          <w:rFonts w:cs="Times New Roman"/>
          <w:sz w:val="28"/>
          <w:szCs w:val="28"/>
        </w:rPr>
      </w:pPr>
      <w:r w:rsidRPr="000F7F80">
        <w:rPr>
          <w:rFonts w:cs="Times New Roman"/>
          <w:sz w:val="28"/>
          <w:szCs w:val="28"/>
        </w:rPr>
        <w:t>Заполнение графика начинается с внесения процедур федерального уровня, далее следуют региональные мониторинги, оценочные процедуры, проводимые общеобразовательной организацией. При получении информации о проведении мониторинга федерального и/или регионального уровней после создания документа в график вносятся изменения.</w:t>
      </w:r>
    </w:p>
    <w:p w:rsidR="004B27BA" w:rsidRPr="000F7F80" w:rsidRDefault="003D3369" w:rsidP="00B1440F">
      <w:pPr>
        <w:spacing w:line="240" w:lineRule="auto"/>
        <w:ind w:firstLine="567"/>
        <w:rPr>
          <w:rFonts w:cs="Times New Roman"/>
          <w:sz w:val="28"/>
          <w:szCs w:val="28"/>
        </w:rPr>
      </w:pPr>
      <w:r w:rsidRPr="000F7F80">
        <w:rPr>
          <w:rFonts w:cs="Times New Roman"/>
          <w:sz w:val="28"/>
          <w:szCs w:val="28"/>
        </w:rPr>
        <w:t xml:space="preserve">При составлении единого графика оценочных процедур используются «Рекомендации для системы общего образования по основным подходам к формированию графика оценочных процедур в образовательных организациях» (Письмо минпросвещения РФ №СК-228/03, федеральной службы по надзору в сфере образования и науки №1-169/08-01 от 6.08.2021).    </w:t>
      </w:r>
    </w:p>
    <w:p w:rsidR="003D3369" w:rsidRPr="000F7F80" w:rsidRDefault="003D3369" w:rsidP="00B1440F">
      <w:pPr>
        <w:spacing w:line="240" w:lineRule="auto"/>
        <w:rPr>
          <w:rFonts w:cs="Times New Roman"/>
          <w:sz w:val="28"/>
          <w:szCs w:val="28"/>
        </w:rPr>
      </w:pPr>
    </w:p>
    <w:p w:rsidR="00EA0B2E" w:rsidRPr="000F7F80" w:rsidRDefault="00EA0B2E" w:rsidP="00B1440F">
      <w:pPr>
        <w:pStyle w:val="a9"/>
        <w:ind w:firstLine="567"/>
        <w:jc w:val="both"/>
        <w:rPr>
          <w:rFonts w:ascii="Times New Roman" w:hAnsi="Times New Roman" w:cs="Times New Roman"/>
          <w:b/>
          <w:bCs/>
          <w:sz w:val="28"/>
          <w:szCs w:val="28"/>
        </w:rPr>
      </w:pPr>
      <w:r w:rsidRPr="000F7F80">
        <w:rPr>
          <w:rFonts w:ascii="Times New Roman" w:hAnsi="Times New Roman" w:cs="Times New Roman"/>
          <w:b/>
          <w:bCs/>
          <w:sz w:val="28"/>
          <w:szCs w:val="28"/>
        </w:rPr>
        <w:t>Оценка предметных результатов</w:t>
      </w:r>
    </w:p>
    <w:p w:rsidR="00EA0B2E" w:rsidRPr="000F7F80" w:rsidRDefault="00EA0B2E" w:rsidP="00B1440F">
      <w:pPr>
        <w:pStyle w:val="a9"/>
        <w:ind w:firstLine="567"/>
        <w:jc w:val="both"/>
        <w:rPr>
          <w:rFonts w:ascii="Times New Roman" w:hAnsi="Times New Roman" w:cs="Times New Roman"/>
          <w:sz w:val="28"/>
          <w:szCs w:val="28"/>
        </w:rPr>
      </w:pPr>
      <w:r w:rsidRPr="000F7F80">
        <w:rPr>
          <w:rFonts w:ascii="Times New Roman" w:hAnsi="Times New Roman" w:cs="Times New Roman"/>
          <w:sz w:val="28"/>
          <w:szCs w:val="28"/>
        </w:rPr>
        <w:t>Предметные результаты освоения ООП НОО с учетом специфики содержания предметных областей, включающих конкретные учебные предметы, ориентированы на применение знаний, умений и навыков обучающимися в учебных ситуациях и реальных жизненных условиях, а также на успешное обучение.</w:t>
      </w:r>
    </w:p>
    <w:p w:rsidR="00EA0B2E" w:rsidRPr="000F7F80" w:rsidRDefault="00EA0B2E" w:rsidP="00B1440F">
      <w:pPr>
        <w:pStyle w:val="a9"/>
        <w:ind w:firstLine="567"/>
        <w:jc w:val="both"/>
        <w:rPr>
          <w:rFonts w:ascii="Times New Roman" w:hAnsi="Times New Roman" w:cs="Times New Roman"/>
          <w:sz w:val="28"/>
          <w:szCs w:val="28"/>
        </w:rPr>
      </w:pPr>
      <w:r w:rsidRPr="000F7F80">
        <w:rPr>
          <w:rFonts w:ascii="Times New Roman" w:hAnsi="Times New Roman" w:cs="Times New Roman"/>
          <w:sz w:val="28"/>
          <w:szCs w:val="28"/>
        </w:rPr>
        <w:t>Оценка предметных результатов освоения ООП НОО осуществляется через оценку достижения обучающимися планируемых результатов по отдельным учебным предметам.</w:t>
      </w:r>
    </w:p>
    <w:p w:rsidR="00EA0B2E" w:rsidRPr="000F7F80" w:rsidRDefault="00EA0B2E" w:rsidP="00B1440F">
      <w:pPr>
        <w:pStyle w:val="a9"/>
        <w:ind w:firstLine="567"/>
        <w:jc w:val="both"/>
        <w:rPr>
          <w:rFonts w:ascii="Times New Roman" w:hAnsi="Times New Roman" w:cs="Times New Roman"/>
          <w:sz w:val="28"/>
          <w:szCs w:val="28"/>
        </w:rPr>
      </w:pPr>
      <w:r w:rsidRPr="000F7F80">
        <w:rPr>
          <w:rFonts w:ascii="Times New Roman" w:hAnsi="Times New Roman" w:cs="Times New Roman"/>
          <w:sz w:val="28"/>
          <w:szCs w:val="28"/>
        </w:rPr>
        <w:t>Основным предметом оценки результатов освоения ООП НОО в соответствии с требованиями ФГОС НОО является способность к решению учебно-познавательных и учебно-практических задач, основанных на изучаемом учебном материале и способах действий, в том числе метапредметных (познавательных, регулятивных, коммуникативных) действий.</w:t>
      </w:r>
    </w:p>
    <w:p w:rsidR="00EA0B2E" w:rsidRPr="000F7F80" w:rsidRDefault="00EA0B2E" w:rsidP="00B1440F">
      <w:pPr>
        <w:pStyle w:val="a9"/>
        <w:ind w:firstLine="567"/>
        <w:jc w:val="both"/>
        <w:rPr>
          <w:rFonts w:ascii="Times New Roman" w:hAnsi="Times New Roman" w:cs="Times New Roman"/>
          <w:sz w:val="28"/>
          <w:szCs w:val="28"/>
        </w:rPr>
      </w:pPr>
      <w:r w:rsidRPr="000F7F80">
        <w:rPr>
          <w:rFonts w:ascii="Times New Roman" w:hAnsi="Times New Roman" w:cs="Times New Roman"/>
          <w:sz w:val="28"/>
          <w:szCs w:val="28"/>
        </w:rPr>
        <w:t xml:space="preserve">Для оценки предметных результатов освоения ООП НОО используются </w:t>
      </w:r>
      <w:r w:rsidRPr="000F7F80">
        <w:rPr>
          <w:rFonts w:ascii="Times New Roman" w:hAnsi="Times New Roman" w:cs="Times New Roman"/>
          <w:b/>
          <w:bCs/>
          <w:sz w:val="28"/>
          <w:szCs w:val="28"/>
        </w:rPr>
        <w:t>критерии:</w:t>
      </w:r>
      <w:r w:rsidRPr="000F7F80">
        <w:rPr>
          <w:rFonts w:ascii="Times New Roman" w:hAnsi="Times New Roman" w:cs="Times New Roman"/>
          <w:sz w:val="28"/>
          <w:szCs w:val="28"/>
        </w:rPr>
        <w:t xml:space="preserve"> знание и понимание, применение, функциональность.</w:t>
      </w:r>
    </w:p>
    <w:p w:rsidR="00EA0B2E" w:rsidRPr="000F7F80" w:rsidRDefault="00EA0B2E" w:rsidP="00B1440F">
      <w:pPr>
        <w:pStyle w:val="a9"/>
        <w:ind w:firstLine="567"/>
        <w:jc w:val="both"/>
        <w:rPr>
          <w:rFonts w:ascii="Times New Roman" w:hAnsi="Times New Roman" w:cs="Times New Roman"/>
          <w:sz w:val="28"/>
          <w:szCs w:val="28"/>
        </w:rPr>
      </w:pPr>
      <w:r w:rsidRPr="000F7F80">
        <w:rPr>
          <w:rFonts w:ascii="Times New Roman" w:hAnsi="Times New Roman" w:cs="Times New Roman"/>
          <w:sz w:val="28"/>
          <w:szCs w:val="28"/>
        </w:rPr>
        <w:t xml:space="preserve">Обобщенный критерий </w:t>
      </w:r>
      <w:r w:rsidRPr="000F7F80">
        <w:rPr>
          <w:rFonts w:ascii="Times New Roman" w:hAnsi="Times New Roman" w:cs="Times New Roman"/>
          <w:b/>
          <w:bCs/>
          <w:sz w:val="28"/>
          <w:szCs w:val="28"/>
        </w:rPr>
        <w:t>"знание и понимание"</w:t>
      </w:r>
      <w:r w:rsidRPr="000F7F80">
        <w:rPr>
          <w:rFonts w:ascii="Times New Roman" w:hAnsi="Times New Roman" w:cs="Times New Roman"/>
          <w:sz w:val="28"/>
          <w:szCs w:val="28"/>
        </w:rPr>
        <w:t xml:space="preserve"> включает знание и понимание роли изучаемой области знания или вида деятельности в различных контекстах, знание и понимание терминологии, понятий и идей, а также процедурных знаний или алгоритмов.</w:t>
      </w:r>
    </w:p>
    <w:p w:rsidR="00EA0B2E" w:rsidRPr="000F7F80" w:rsidRDefault="00EA0B2E" w:rsidP="00B1440F">
      <w:pPr>
        <w:pStyle w:val="a9"/>
        <w:ind w:firstLine="567"/>
        <w:jc w:val="both"/>
        <w:rPr>
          <w:rFonts w:ascii="Times New Roman" w:hAnsi="Times New Roman" w:cs="Times New Roman"/>
          <w:sz w:val="28"/>
          <w:szCs w:val="28"/>
        </w:rPr>
      </w:pPr>
      <w:r w:rsidRPr="000F7F80">
        <w:rPr>
          <w:rFonts w:ascii="Times New Roman" w:hAnsi="Times New Roman" w:cs="Times New Roman"/>
          <w:sz w:val="28"/>
          <w:szCs w:val="28"/>
        </w:rPr>
        <w:lastRenderedPageBreak/>
        <w:t xml:space="preserve">Обобщенный критерий </w:t>
      </w:r>
      <w:r w:rsidR="00B82528">
        <w:rPr>
          <w:rFonts w:ascii="Times New Roman" w:hAnsi="Times New Roman" w:cs="Times New Roman"/>
          <w:b/>
          <w:bCs/>
          <w:sz w:val="28"/>
          <w:szCs w:val="28"/>
        </w:rPr>
        <w:t>«</w:t>
      </w:r>
      <w:r w:rsidRPr="000F7F80">
        <w:rPr>
          <w:rFonts w:ascii="Times New Roman" w:hAnsi="Times New Roman" w:cs="Times New Roman"/>
          <w:b/>
          <w:bCs/>
          <w:sz w:val="28"/>
          <w:szCs w:val="28"/>
        </w:rPr>
        <w:t>применение</w:t>
      </w:r>
      <w:r w:rsidR="00B82528">
        <w:rPr>
          <w:rFonts w:ascii="Times New Roman" w:hAnsi="Times New Roman" w:cs="Times New Roman"/>
          <w:b/>
          <w:bCs/>
          <w:sz w:val="28"/>
          <w:szCs w:val="28"/>
        </w:rPr>
        <w:t>»</w:t>
      </w:r>
      <w:r w:rsidRPr="000F7F80">
        <w:rPr>
          <w:rFonts w:ascii="Times New Roman" w:hAnsi="Times New Roman" w:cs="Times New Roman"/>
          <w:sz w:val="28"/>
          <w:szCs w:val="28"/>
        </w:rPr>
        <w:t xml:space="preserve"> включает:</w:t>
      </w:r>
    </w:p>
    <w:p w:rsidR="00EA0B2E" w:rsidRPr="000F7F80" w:rsidRDefault="00EA0B2E" w:rsidP="00B1440F">
      <w:pPr>
        <w:pStyle w:val="a9"/>
        <w:numPr>
          <w:ilvl w:val="0"/>
          <w:numId w:val="82"/>
        </w:numPr>
        <w:ind w:left="0" w:firstLine="709"/>
        <w:jc w:val="both"/>
        <w:rPr>
          <w:rFonts w:ascii="Times New Roman" w:hAnsi="Times New Roman" w:cs="Times New Roman"/>
          <w:sz w:val="28"/>
          <w:szCs w:val="28"/>
        </w:rPr>
      </w:pPr>
      <w:r w:rsidRPr="000F7F80">
        <w:rPr>
          <w:rFonts w:ascii="Times New Roman" w:hAnsi="Times New Roman" w:cs="Times New Roman"/>
          <w:sz w:val="28"/>
          <w:szCs w:val="28"/>
        </w:rPr>
        <w:t>использование изучаемого материала при решении учебных задач, различающихся сложностью предметного содержания, сочетанием универсальных познавательных действий и операций, степенью проработанности в учебном процессе;</w:t>
      </w:r>
    </w:p>
    <w:p w:rsidR="00EA0B2E" w:rsidRPr="000F7F80" w:rsidRDefault="00EA0B2E" w:rsidP="00B1440F">
      <w:pPr>
        <w:pStyle w:val="a9"/>
        <w:numPr>
          <w:ilvl w:val="0"/>
          <w:numId w:val="82"/>
        </w:numPr>
        <w:ind w:left="0" w:firstLine="709"/>
        <w:jc w:val="both"/>
        <w:rPr>
          <w:rFonts w:ascii="Times New Roman" w:hAnsi="Times New Roman" w:cs="Times New Roman"/>
          <w:sz w:val="28"/>
          <w:szCs w:val="28"/>
        </w:rPr>
      </w:pPr>
      <w:r w:rsidRPr="000F7F80">
        <w:rPr>
          <w:rFonts w:ascii="Times New Roman" w:hAnsi="Times New Roman" w:cs="Times New Roman"/>
          <w:sz w:val="28"/>
          <w:szCs w:val="28"/>
        </w:rPr>
        <w:t>использование специфических для предмета способов действий и видов деятельности по получению нового знания, его интерпретации, применению и преобразованию при решении учебных задач (проблем), в том числе в ходе поисковой деятельности, учебно-исследовательской и учебно-проектной деятельности.</w:t>
      </w:r>
    </w:p>
    <w:p w:rsidR="00EA0B2E" w:rsidRPr="000F7F80" w:rsidRDefault="00EA0B2E" w:rsidP="00B1440F">
      <w:pPr>
        <w:pStyle w:val="a9"/>
        <w:ind w:firstLine="709"/>
        <w:jc w:val="both"/>
        <w:rPr>
          <w:rFonts w:ascii="Times New Roman" w:hAnsi="Times New Roman" w:cs="Times New Roman"/>
          <w:sz w:val="28"/>
          <w:szCs w:val="28"/>
        </w:rPr>
      </w:pPr>
      <w:r w:rsidRPr="000F7F80">
        <w:rPr>
          <w:rFonts w:ascii="Times New Roman" w:hAnsi="Times New Roman" w:cs="Times New Roman"/>
          <w:sz w:val="28"/>
          <w:szCs w:val="28"/>
        </w:rPr>
        <w:t xml:space="preserve">Обобщенный критерий </w:t>
      </w:r>
      <w:r w:rsidR="00B82528">
        <w:rPr>
          <w:rFonts w:ascii="Times New Roman" w:hAnsi="Times New Roman" w:cs="Times New Roman"/>
          <w:b/>
          <w:bCs/>
          <w:sz w:val="28"/>
          <w:szCs w:val="28"/>
        </w:rPr>
        <w:t>«</w:t>
      </w:r>
      <w:r w:rsidRPr="000F7F80">
        <w:rPr>
          <w:rFonts w:ascii="Times New Roman" w:hAnsi="Times New Roman" w:cs="Times New Roman"/>
          <w:b/>
          <w:bCs/>
          <w:sz w:val="28"/>
          <w:szCs w:val="28"/>
        </w:rPr>
        <w:t>функциональность</w:t>
      </w:r>
      <w:r w:rsidR="00B82528">
        <w:rPr>
          <w:rFonts w:ascii="Times New Roman" w:hAnsi="Times New Roman" w:cs="Times New Roman"/>
          <w:b/>
          <w:bCs/>
          <w:sz w:val="28"/>
          <w:szCs w:val="28"/>
        </w:rPr>
        <w:t>»</w:t>
      </w:r>
      <w:r w:rsidRPr="000F7F80">
        <w:rPr>
          <w:rFonts w:ascii="Times New Roman" w:hAnsi="Times New Roman" w:cs="Times New Roman"/>
          <w:sz w:val="28"/>
          <w:szCs w:val="28"/>
        </w:rPr>
        <w:t xml:space="preserve"> включает осознанное использование приобретенных знаний и способов действий при решении внеучебных проблем, различающихся сложностью предметного содержания, читательских умений, контекста, а также сочетанием когнитивных операций.</w:t>
      </w:r>
    </w:p>
    <w:p w:rsidR="00EA0B2E" w:rsidRPr="000F7F80" w:rsidRDefault="00EA0B2E" w:rsidP="00B1440F">
      <w:pPr>
        <w:pStyle w:val="a9"/>
        <w:ind w:firstLine="709"/>
        <w:jc w:val="both"/>
        <w:rPr>
          <w:rFonts w:ascii="Times New Roman" w:hAnsi="Times New Roman" w:cs="Times New Roman"/>
          <w:sz w:val="28"/>
          <w:szCs w:val="28"/>
        </w:rPr>
      </w:pPr>
      <w:r w:rsidRPr="000F7F80">
        <w:rPr>
          <w:rFonts w:ascii="Times New Roman" w:hAnsi="Times New Roman" w:cs="Times New Roman"/>
          <w:sz w:val="28"/>
          <w:szCs w:val="28"/>
        </w:rPr>
        <w:t>Оценка предметных результатов освоения ООП НОО осуществляется педагогическим работником в ходе процедур текущего, тематического, промежуточного и итогового контроля.</w:t>
      </w:r>
    </w:p>
    <w:p w:rsidR="00EA0B2E" w:rsidRPr="000F7F80" w:rsidRDefault="00EA0B2E" w:rsidP="00B1440F">
      <w:pPr>
        <w:pStyle w:val="a9"/>
        <w:ind w:firstLine="709"/>
        <w:jc w:val="both"/>
        <w:rPr>
          <w:rFonts w:ascii="Times New Roman" w:hAnsi="Times New Roman" w:cs="Times New Roman"/>
          <w:i/>
          <w:iCs/>
          <w:sz w:val="28"/>
          <w:szCs w:val="28"/>
        </w:rPr>
      </w:pPr>
      <w:r w:rsidRPr="000F7F80">
        <w:rPr>
          <w:rFonts w:ascii="Times New Roman" w:hAnsi="Times New Roman" w:cs="Times New Roman"/>
          <w:i/>
          <w:iCs/>
          <w:sz w:val="28"/>
          <w:szCs w:val="28"/>
        </w:rPr>
        <w:t>Особенности оценки предметных результатов по отдельному учебному предмету фиксируются в приложении к ООП НОО.</w:t>
      </w:r>
    </w:p>
    <w:p w:rsidR="00EA0B2E" w:rsidRPr="000F7F80" w:rsidRDefault="00EA0B2E" w:rsidP="00B1440F">
      <w:pPr>
        <w:pStyle w:val="a9"/>
        <w:ind w:firstLine="709"/>
        <w:jc w:val="both"/>
        <w:rPr>
          <w:rFonts w:ascii="Times New Roman" w:hAnsi="Times New Roman" w:cs="Times New Roman"/>
          <w:sz w:val="28"/>
          <w:szCs w:val="28"/>
        </w:rPr>
      </w:pPr>
      <w:r w:rsidRPr="000F7F80">
        <w:rPr>
          <w:rFonts w:ascii="Times New Roman" w:hAnsi="Times New Roman" w:cs="Times New Roman"/>
          <w:sz w:val="28"/>
          <w:szCs w:val="28"/>
        </w:rPr>
        <w:t>Описание оценки предметных результатов по отдельному учебному предмету включает:</w:t>
      </w:r>
    </w:p>
    <w:p w:rsidR="00EA0B2E" w:rsidRPr="000F7F80" w:rsidRDefault="00EA0B2E" w:rsidP="00B1440F">
      <w:pPr>
        <w:pStyle w:val="a9"/>
        <w:numPr>
          <w:ilvl w:val="0"/>
          <w:numId w:val="83"/>
        </w:numPr>
        <w:ind w:left="0" w:firstLine="709"/>
        <w:jc w:val="both"/>
        <w:rPr>
          <w:rFonts w:ascii="Times New Roman" w:hAnsi="Times New Roman" w:cs="Times New Roman"/>
          <w:sz w:val="28"/>
          <w:szCs w:val="28"/>
        </w:rPr>
      </w:pPr>
      <w:r w:rsidRPr="000F7F80">
        <w:rPr>
          <w:rFonts w:ascii="Times New Roman" w:hAnsi="Times New Roman" w:cs="Times New Roman"/>
          <w:sz w:val="28"/>
          <w:szCs w:val="28"/>
        </w:rPr>
        <w:t>список планируемых результатов с указанием этапов (по годам обучения) их формирования и способов, форм оценки (например, текущая (тематическая); устно (письменно), практика);</w:t>
      </w:r>
    </w:p>
    <w:p w:rsidR="00EA0B2E" w:rsidRPr="000F7F80" w:rsidRDefault="00EA0B2E" w:rsidP="00B1440F">
      <w:pPr>
        <w:pStyle w:val="a9"/>
        <w:numPr>
          <w:ilvl w:val="0"/>
          <w:numId w:val="83"/>
        </w:numPr>
        <w:ind w:left="0" w:firstLine="709"/>
        <w:jc w:val="both"/>
        <w:rPr>
          <w:rFonts w:ascii="Times New Roman" w:hAnsi="Times New Roman" w:cs="Times New Roman"/>
          <w:sz w:val="28"/>
          <w:szCs w:val="28"/>
        </w:rPr>
      </w:pPr>
      <w:r w:rsidRPr="000F7F80">
        <w:rPr>
          <w:rFonts w:ascii="Times New Roman" w:hAnsi="Times New Roman" w:cs="Times New Roman"/>
          <w:sz w:val="28"/>
          <w:szCs w:val="28"/>
        </w:rPr>
        <w:t>требования к выставлению отметок за промежуточную аттестацию (при необходимости - с учетом степени значимости отметок за отдельные оценочные процедуры) фиксируются в локальном акте ОО;</w:t>
      </w:r>
    </w:p>
    <w:p w:rsidR="004A6024" w:rsidRDefault="00EA0B2E" w:rsidP="00B1440F">
      <w:pPr>
        <w:pStyle w:val="a9"/>
        <w:numPr>
          <w:ilvl w:val="0"/>
          <w:numId w:val="83"/>
        </w:numPr>
        <w:ind w:left="0" w:firstLine="709"/>
        <w:jc w:val="both"/>
        <w:rPr>
          <w:rFonts w:ascii="Times New Roman" w:hAnsi="Times New Roman" w:cs="Times New Roman"/>
          <w:sz w:val="28"/>
          <w:szCs w:val="28"/>
        </w:rPr>
      </w:pPr>
      <w:r w:rsidRPr="000F7F80">
        <w:rPr>
          <w:rFonts w:ascii="Times New Roman" w:hAnsi="Times New Roman" w:cs="Times New Roman"/>
          <w:sz w:val="28"/>
          <w:szCs w:val="28"/>
        </w:rPr>
        <w:t>график контрольных мероприятий (указание форм контроля в календарно-тематическом планировании и едином графике оценочных процедур, формируемом ежегодно/раз в полугодие).</w:t>
      </w:r>
    </w:p>
    <w:p w:rsidR="004A6024" w:rsidRPr="004A6024" w:rsidRDefault="004A6024" w:rsidP="00B1440F">
      <w:pPr>
        <w:pStyle w:val="a9"/>
        <w:ind w:left="709"/>
        <w:jc w:val="both"/>
        <w:rPr>
          <w:rFonts w:ascii="Times New Roman" w:hAnsi="Times New Roman" w:cs="Times New Roman"/>
          <w:sz w:val="28"/>
          <w:szCs w:val="28"/>
        </w:rPr>
      </w:pPr>
    </w:p>
    <w:p w:rsidR="00EA0B2E" w:rsidRPr="000F7F80" w:rsidRDefault="00EA0B2E" w:rsidP="00B1440F">
      <w:pPr>
        <w:pStyle w:val="a9"/>
        <w:ind w:firstLine="567"/>
        <w:jc w:val="both"/>
        <w:rPr>
          <w:rFonts w:ascii="Times New Roman" w:hAnsi="Times New Roman" w:cs="Times New Roman"/>
          <w:b/>
          <w:bCs/>
          <w:sz w:val="28"/>
          <w:szCs w:val="28"/>
        </w:rPr>
      </w:pPr>
      <w:r w:rsidRPr="000F7F80">
        <w:rPr>
          <w:rFonts w:ascii="Times New Roman" w:hAnsi="Times New Roman" w:cs="Times New Roman"/>
          <w:b/>
          <w:bCs/>
          <w:sz w:val="28"/>
          <w:szCs w:val="28"/>
        </w:rPr>
        <w:t>Оценка метапредметных результатов</w:t>
      </w:r>
    </w:p>
    <w:p w:rsidR="00EA0B2E" w:rsidRPr="000F7F80" w:rsidRDefault="00EA0B2E" w:rsidP="00B1440F">
      <w:pPr>
        <w:pStyle w:val="a9"/>
        <w:ind w:firstLine="567"/>
        <w:jc w:val="both"/>
        <w:rPr>
          <w:rFonts w:ascii="Times New Roman" w:hAnsi="Times New Roman" w:cs="Times New Roman"/>
          <w:i/>
          <w:iCs/>
          <w:sz w:val="28"/>
          <w:szCs w:val="28"/>
        </w:rPr>
      </w:pPr>
      <w:r w:rsidRPr="000F7F80">
        <w:rPr>
          <w:rFonts w:ascii="Times New Roman" w:hAnsi="Times New Roman" w:cs="Times New Roman"/>
          <w:sz w:val="28"/>
          <w:szCs w:val="28"/>
        </w:rPr>
        <w:t xml:space="preserve">Оценка метапредметных результатов осуществляется через оценку достижения планируемых результатов освоения ООП НОО, которые отражают </w:t>
      </w:r>
      <w:r w:rsidRPr="000F7F80">
        <w:rPr>
          <w:rFonts w:ascii="Times New Roman" w:hAnsi="Times New Roman" w:cs="Times New Roman"/>
          <w:i/>
          <w:iCs/>
          <w:sz w:val="28"/>
          <w:szCs w:val="28"/>
        </w:rPr>
        <w:t>совокупность познавательных, коммуникативных и регулятивных универсальных учебных действий.</w:t>
      </w:r>
    </w:p>
    <w:p w:rsidR="00EA0B2E" w:rsidRPr="000F7F80" w:rsidRDefault="00EA0B2E" w:rsidP="00B1440F">
      <w:pPr>
        <w:pStyle w:val="a9"/>
        <w:ind w:firstLine="567"/>
        <w:jc w:val="both"/>
        <w:rPr>
          <w:rFonts w:ascii="Times New Roman" w:hAnsi="Times New Roman" w:cs="Times New Roman"/>
          <w:sz w:val="28"/>
          <w:szCs w:val="28"/>
        </w:rPr>
      </w:pPr>
      <w:r w:rsidRPr="000F7F80">
        <w:rPr>
          <w:rFonts w:ascii="Times New Roman" w:hAnsi="Times New Roman" w:cs="Times New Roman"/>
          <w:sz w:val="28"/>
          <w:szCs w:val="28"/>
        </w:rPr>
        <w:t>Формирование метапредметных результатов обеспечивается комплексом освоения программ учебных предметов и внеурочной деятельности.</w:t>
      </w:r>
    </w:p>
    <w:p w:rsidR="00EA0B2E" w:rsidRPr="000F7F80" w:rsidRDefault="00EA0B2E" w:rsidP="00B1440F">
      <w:pPr>
        <w:pStyle w:val="a9"/>
        <w:ind w:firstLine="567"/>
        <w:jc w:val="both"/>
        <w:rPr>
          <w:rFonts w:ascii="Times New Roman" w:hAnsi="Times New Roman" w:cs="Times New Roman"/>
          <w:sz w:val="28"/>
          <w:szCs w:val="28"/>
        </w:rPr>
      </w:pPr>
      <w:r w:rsidRPr="000F7F80">
        <w:rPr>
          <w:rFonts w:ascii="Times New Roman" w:hAnsi="Times New Roman" w:cs="Times New Roman"/>
          <w:b/>
          <w:bCs/>
          <w:sz w:val="28"/>
          <w:szCs w:val="28"/>
        </w:rPr>
        <w:t>Оценка метапредметных результатов</w:t>
      </w:r>
      <w:r w:rsidRPr="000F7F80">
        <w:rPr>
          <w:rFonts w:ascii="Times New Roman" w:hAnsi="Times New Roman" w:cs="Times New Roman"/>
          <w:sz w:val="28"/>
          <w:szCs w:val="28"/>
        </w:rPr>
        <w:t xml:space="preserve"> проводится с целью определения сформированности:</w:t>
      </w:r>
    </w:p>
    <w:p w:rsidR="00EA0B2E" w:rsidRPr="000F7F80" w:rsidRDefault="00EA0B2E" w:rsidP="00B1440F">
      <w:pPr>
        <w:pStyle w:val="a9"/>
        <w:numPr>
          <w:ilvl w:val="0"/>
          <w:numId w:val="76"/>
        </w:numPr>
        <w:jc w:val="both"/>
        <w:rPr>
          <w:rFonts w:ascii="Times New Roman" w:hAnsi="Times New Roman" w:cs="Times New Roman"/>
          <w:sz w:val="28"/>
          <w:szCs w:val="28"/>
        </w:rPr>
      </w:pPr>
      <w:r w:rsidRPr="000F7F80">
        <w:rPr>
          <w:rFonts w:ascii="Times New Roman" w:hAnsi="Times New Roman" w:cs="Times New Roman"/>
          <w:sz w:val="28"/>
          <w:szCs w:val="28"/>
        </w:rPr>
        <w:t>познавательных универсальных учебных действий;</w:t>
      </w:r>
    </w:p>
    <w:p w:rsidR="00EA0B2E" w:rsidRPr="000F7F80" w:rsidRDefault="00EA0B2E" w:rsidP="00B1440F">
      <w:pPr>
        <w:pStyle w:val="a9"/>
        <w:numPr>
          <w:ilvl w:val="0"/>
          <w:numId w:val="76"/>
        </w:numPr>
        <w:jc w:val="both"/>
        <w:rPr>
          <w:rFonts w:ascii="Times New Roman" w:hAnsi="Times New Roman" w:cs="Times New Roman"/>
          <w:sz w:val="28"/>
          <w:szCs w:val="28"/>
        </w:rPr>
      </w:pPr>
      <w:r w:rsidRPr="000F7F80">
        <w:rPr>
          <w:rFonts w:ascii="Times New Roman" w:hAnsi="Times New Roman" w:cs="Times New Roman"/>
          <w:sz w:val="28"/>
          <w:szCs w:val="28"/>
        </w:rPr>
        <w:t>коммуникативных универсальных учебных действий;</w:t>
      </w:r>
    </w:p>
    <w:p w:rsidR="00EA0B2E" w:rsidRPr="000F7F80" w:rsidRDefault="00EA0B2E" w:rsidP="00B1440F">
      <w:pPr>
        <w:pStyle w:val="a9"/>
        <w:numPr>
          <w:ilvl w:val="0"/>
          <w:numId w:val="76"/>
        </w:numPr>
        <w:jc w:val="both"/>
        <w:rPr>
          <w:rFonts w:ascii="Times New Roman" w:hAnsi="Times New Roman" w:cs="Times New Roman"/>
          <w:sz w:val="28"/>
          <w:szCs w:val="28"/>
        </w:rPr>
      </w:pPr>
      <w:r w:rsidRPr="000F7F80">
        <w:rPr>
          <w:rFonts w:ascii="Times New Roman" w:hAnsi="Times New Roman" w:cs="Times New Roman"/>
          <w:sz w:val="28"/>
          <w:szCs w:val="28"/>
        </w:rPr>
        <w:t>регулятивных универсальных учебных действий.</w:t>
      </w:r>
    </w:p>
    <w:p w:rsidR="00EA0B2E" w:rsidRPr="000F7F80" w:rsidRDefault="00EA0B2E" w:rsidP="00B1440F">
      <w:pPr>
        <w:pStyle w:val="a9"/>
        <w:ind w:firstLine="567"/>
        <w:jc w:val="both"/>
        <w:rPr>
          <w:rFonts w:ascii="Times New Roman" w:hAnsi="Times New Roman" w:cs="Times New Roman"/>
          <w:sz w:val="28"/>
          <w:szCs w:val="28"/>
        </w:rPr>
      </w:pPr>
      <w:r w:rsidRPr="000F7F80">
        <w:rPr>
          <w:rFonts w:ascii="Times New Roman" w:hAnsi="Times New Roman" w:cs="Times New Roman"/>
          <w:sz w:val="28"/>
          <w:szCs w:val="28"/>
        </w:rPr>
        <w:lastRenderedPageBreak/>
        <w:t xml:space="preserve">Овладение </w:t>
      </w:r>
      <w:r w:rsidRPr="000F7F80">
        <w:rPr>
          <w:rFonts w:ascii="Times New Roman" w:hAnsi="Times New Roman" w:cs="Times New Roman"/>
          <w:i/>
          <w:iCs/>
          <w:sz w:val="28"/>
          <w:szCs w:val="28"/>
          <w:u w:val="single"/>
        </w:rPr>
        <w:t>познавательными универсальными учебными действиями</w:t>
      </w:r>
      <w:r w:rsidRPr="000F7F80">
        <w:rPr>
          <w:rFonts w:ascii="Times New Roman" w:hAnsi="Times New Roman" w:cs="Times New Roman"/>
          <w:sz w:val="28"/>
          <w:szCs w:val="28"/>
        </w:rPr>
        <w:t xml:space="preserve"> предполагает формирование и оценку у обучающихся базовых логических действий, базовых исследовательских действий, умения работать с информацией.</w:t>
      </w:r>
    </w:p>
    <w:p w:rsidR="00EA0B2E" w:rsidRPr="000F7F80" w:rsidRDefault="00EA0B2E" w:rsidP="00B1440F">
      <w:pPr>
        <w:pStyle w:val="a9"/>
        <w:ind w:firstLine="567"/>
        <w:jc w:val="both"/>
        <w:rPr>
          <w:rFonts w:ascii="Times New Roman" w:hAnsi="Times New Roman" w:cs="Times New Roman"/>
          <w:sz w:val="28"/>
          <w:szCs w:val="28"/>
        </w:rPr>
      </w:pPr>
      <w:r w:rsidRPr="000F7F80">
        <w:rPr>
          <w:rFonts w:ascii="Times New Roman" w:hAnsi="Times New Roman" w:cs="Times New Roman"/>
          <w:sz w:val="28"/>
          <w:szCs w:val="28"/>
        </w:rPr>
        <w:t xml:space="preserve">Овладение </w:t>
      </w:r>
      <w:r w:rsidRPr="000F7F80">
        <w:rPr>
          <w:rFonts w:ascii="Times New Roman" w:hAnsi="Times New Roman" w:cs="Times New Roman"/>
          <w:i/>
          <w:iCs/>
          <w:sz w:val="28"/>
          <w:szCs w:val="28"/>
        </w:rPr>
        <w:t>базовыми логическими действиями</w:t>
      </w:r>
      <w:r w:rsidRPr="000F7F80">
        <w:rPr>
          <w:rFonts w:ascii="Times New Roman" w:hAnsi="Times New Roman" w:cs="Times New Roman"/>
          <w:sz w:val="28"/>
          <w:szCs w:val="28"/>
        </w:rPr>
        <w:t xml:space="preserve"> обеспечивает формирование у обучающихся следующих умений:</w:t>
      </w:r>
    </w:p>
    <w:p w:rsidR="00EA0B2E" w:rsidRPr="000F7F80" w:rsidRDefault="00EA0B2E" w:rsidP="00B1440F">
      <w:pPr>
        <w:pStyle w:val="a9"/>
        <w:numPr>
          <w:ilvl w:val="0"/>
          <w:numId w:val="77"/>
        </w:numPr>
        <w:jc w:val="both"/>
        <w:rPr>
          <w:rFonts w:ascii="Times New Roman" w:hAnsi="Times New Roman" w:cs="Times New Roman"/>
          <w:sz w:val="28"/>
          <w:szCs w:val="28"/>
        </w:rPr>
      </w:pPr>
      <w:r w:rsidRPr="000F7F80">
        <w:rPr>
          <w:rFonts w:ascii="Times New Roman" w:hAnsi="Times New Roman" w:cs="Times New Roman"/>
          <w:sz w:val="28"/>
          <w:szCs w:val="28"/>
        </w:rPr>
        <w:t>сравнивать объекты, устанавливать основания для сравнения, устанавливать аналогии;</w:t>
      </w:r>
    </w:p>
    <w:p w:rsidR="00EA0B2E" w:rsidRPr="000F7F80" w:rsidRDefault="00EA0B2E" w:rsidP="00B1440F">
      <w:pPr>
        <w:pStyle w:val="a9"/>
        <w:numPr>
          <w:ilvl w:val="0"/>
          <w:numId w:val="77"/>
        </w:numPr>
        <w:jc w:val="both"/>
        <w:rPr>
          <w:rFonts w:ascii="Times New Roman" w:hAnsi="Times New Roman" w:cs="Times New Roman"/>
          <w:sz w:val="28"/>
          <w:szCs w:val="28"/>
        </w:rPr>
      </w:pPr>
      <w:r w:rsidRPr="000F7F80">
        <w:rPr>
          <w:rFonts w:ascii="Times New Roman" w:hAnsi="Times New Roman" w:cs="Times New Roman"/>
          <w:sz w:val="28"/>
          <w:szCs w:val="28"/>
        </w:rPr>
        <w:t>объединять части объекта (объекты) по определенному признаку;</w:t>
      </w:r>
    </w:p>
    <w:p w:rsidR="00EA0B2E" w:rsidRPr="000F7F80" w:rsidRDefault="00EA0B2E" w:rsidP="00B1440F">
      <w:pPr>
        <w:pStyle w:val="a9"/>
        <w:numPr>
          <w:ilvl w:val="0"/>
          <w:numId w:val="77"/>
        </w:numPr>
        <w:jc w:val="both"/>
        <w:rPr>
          <w:rFonts w:ascii="Times New Roman" w:hAnsi="Times New Roman" w:cs="Times New Roman"/>
          <w:sz w:val="28"/>
          <w:szCs w:val="28"/>
        </w:rPr>
      </w:pPr>
      <w:r w:rsidRPr="000F7F80">
        <w:rPr>
          <w:rFonts w:ascii="Times New Roman" w:hAnsi="Times New Roman" w:cs="Times New Roman"/>
          <w:sz w:val="28"/>
          <w:szCs w:val="28"/>
        </w:rPr>
        <w:t>определять существенный признак для классификации, классифицировать предложенные объекты;</w:t>
      </w:r>
    </w:p>
    <w:p w:rsidR="00EA0B2E" w:rsidRPr="000F7F80" w:rsidRDefault="00EA0B2E" w:rsidP="00B1440F">
      <w:pPr>
        <w:pStyle w:val="a9"/>
        <w:numPr>
          <w:ilvl w:val="0"/>
          <w:numId w:val="77"/>
        </w:numPr>
        <w:jc w:val="both"/>
        <w:rPr>
          <w:rFonts w:ascii="Times New Roman" w:hAnsi="Times New Roman" w:cs="Times New Roman"/>
          <w:sz w:val="28"/>
          <w:szCs w:val="28"/>
        </w:rPr>
      </w:pPr>
      <w:r w:rsidRPr="000F7F80">
        <w:rPr>
          <w:rFonts w:ascii="Times New Roman" w:hAnsi="Times New Roman" w:cs="Times New Roman"/>
          <w:sz w:val="28"/>
          <w:szCs w:val="28"/>
        </w:rPr>
        <w:t>находить закономерности и противоречия в рассматриваемых фактах, данных и наблюдениях на основе предложенного педагогическим работником алгоритма;</w:t>
      </w:r>
    </w:p>
    <w:p w:rsidR="00EA0B2E" w:rsidRPr="000F7F80" w:rsidRDefault="00EA0B2E" w:rsidP="00B1440F">
      <w:pPr>
        <w:pStyle w:val="a9"/>
        <w:numPr>
          <w:ilvl w:val="0"/>
          <w:numId w:val="77"/>
        </w:numPr>
        <w:jc w:val="both"/>
        <w:rPr>
          <w:rFonts w:ascii="Times New Roman" w:hAnsi="Times New Roman" w:cs="Times New Roman"/>
          <w:sz w:val="28"/>
          <w:szCs w:val="28"/>
        </w:rPr>
      </w:pPr>
      <w:r w:rsidRPr="000F7F80">
        <w:rPr>
          <w:rFonts w:ascii="Times New Roman" w:hAnsi="Times New Roman" w:cs="Times New Roman"/>
          <w:sz w:val="28"/>
          <w:szCs w:val="28"/>
        </w:rPr>
        <w:t>выявлять недостаток информации для решения учебной (практической) задачи на основе предложенного алгоритма;</w:t>
      </w:r>
    </w:p>
    <w:p w:rsidR="00EA0B2E" w:rsidRPr="000F7F80" w:rsidRDefault="00EA0B2E" w:rsidP="00B1440F">
      <w:pPr>
        <w:pStyle w:val="a9"/>
        <w:numPr>
          <w:ilvl w:val="0"/>
          <w:numId w:val="77"/>
        </w:numPr>
        <w:jc w:val="both"/>
        <w:rPr>
          <w:rFonts w:ascii="Times New Roman" w:hAnsi="Times New Roman" w:cs="Times New Roman"/>
          <w:sz w:val="28"/>
          <w:szCs w:val="28"/>
        </w:rPr>
      </w:pPr>
      <w:r w:rsidRPr="000F7F80">
        <w:rPr>
          <w:rFonts w:ascii="Times New Roman" w:hAnsi="Times New Roman" w:cs="Times New Roman"/>
          <w:sz w:val="28"/>
          <w:szCs w:val="28"/>
        </w:rPr>
        <w:t>устанавливать причинно-следственные связи в ситуациях, поддающихся непосредственному наблюдению или знакомых по опыту, делать выводы.</w:t>
      </w:r>
    </w:p>
    <w:p w:rsidR="00EA0B2E" w:rsidRPr="000F7F80" w:rsidRDefault="00EA0B2E" w:rsidP="00B1440F">
      <w:pPr>
        <w:pStyle w:val="a9"/>
        <w:ind w:firstLine="567"/>
        <w:jc w:val="both"/>
        <w:rPr>
          <w:rFonts w:ascii="Times New Roman" w:hAnsi="Times New Roman" w:cs="Times New Roman"/>
          <w:sz w:val="28"/>
          <w:szCs w:val="28"/>
        </w:rPr>
      </w:pPr>
      <w:r w:rsidRPr="000F7F80">
        <w:rPr>
          <w:rFonts w:ascii="Times New Roman" w:hAnsi="Times New Roman" w:cs="Times New Roman"/>
          <w:sz w:val="28"/>
          <w:szCs w:val="28"/>
        </w:rPr>
        <w:t xml:space="preserve">Овладение </w:t>
      </w:r>
      <w:r w:rsidRPr="000F7F80">
        <w:rPr>
          <w:rFonts w:ascii="Times New Roman" w:hAnsi="Times New Roman" w:cs="Times New Roman"/>
          <w:i/>
          <w:iCs/>
          <w:sz w:val="28"/>
          <w:szCs w:val="28"/>
        </w:rPr>
        <w:t>базовыми исследовательскими действиями</w:t>
      </w:r>
      <w:r w:rsidRPr="000F7F80">
        <w:rPr>
          <w:rFonts w:ascii="Times New Roman" w:hAnsi="Times New Roman" w:cs="Times New Roman"/>
          <w:sz w:val="28"/>
          <w:szCs w:val="28"/>
        </w:rPr>
        <w:t xml:space="preserve"> обеспечивает формирование у обучающихся следующих умений:</w:t>
      </w:r>
    </w:p>
    <w:p w:rsidR="00EA0B2E" w:rsidRPr="000F7F80" w:rsidRDefault="00EA0B2E" w:rsidP="00B1440F">
      <w:pPr>
        <w:pStyle w:val="a9"/>
        <w:numPr>
          <w:ilvl w:val="0"/>
          <w:numId w:val="78"/>
        </w:numPr>
        <w:jc w:val="both"/>
        <w:rPr>
          <w:rFonts w:ascii="Times New Roman" w:hAnsi="Times New Roman" w:cs="Times New Roman"/>
          <w:sz w:val="28"/>
          <w:szCs w:val="28"/>
        </w:rPr>
      </w:pPr>
      <w:r w:rsidRPr="000F7F80">
        <w:rPr>
          <w:rFonts w:ascii="Times New Roman" w:hAnsi="Times New Roman" w:cs="Times New Roman"/>
          <w:sz w:val="28"/>
          <w:szCs w:val="28"/>
        </w:rPr>
        <w:t>определять разрыв между реальным и желательным состоянием объекта (ситуации) на основе предложенных педагогическим работником вопросов;</w:t>
      </w:r>
    </w:p>
    <w:p w:rsidR="00EA0B2E" w:rsidRPr="000F7F80" w:rsidRDefault="00EA0B2E" w:rsidP="00B1440F">
      <w:pPr>
        <w:pStyle w:val="a9"/>
        <w:numPr>
          <w:ilvl w:val="0"/>
          <w:numId w:val="78"/>
        </w:numPr>
        <w:jc w:val="both"/>
        <w:rPr>
          <w:rFonts w:ascii="Times New Roman" w:hAnsi="Times New Roman" w:cs="Times New Roman"/>
          <w:sz w:val="28"/>
          <w:szCs w:val="28"/>
        </w:rPr>
      </w:pPr>
      <w:r w:rsidRPr="000F7F80">
        <w:rPr>
          <w:rFonts w:ascii="Times New Roman" w:hAnsi="Times New Roman" w:cs="Times New Roman"/>
          <w:sz w:val="28"/>
          <w:szCs w:val="28"/>
        </w:rPr>
        <w:t xml:space="preserve">с помощью </w:t>
      </w:r>
      <w:r w:rsidR="00A10DBE" w:rsidRPr="000F7F80">
        <w:rPr>
          <w:rFonts w:ascii="Times New Roman" w:hAnsi="Times New Roman" w:cs="Times New Roman"/>
          <w:sz w:val="28"/>
          <w:szCs w:val="28"/>
        </w:rPr>
        <w:t>учителя</w:t>
      </w:r>
      <w:r w:rsidRPr="000F7F80">
        <w:rPr>
          <w:rFonts w:ascii="Times New Roman" w:hAnsi="Times New Roman" w:cs="Times New Roman"/>
          <w:sz w:val="28"/>
          <w:szCs w:val="28"/>
        </w:rPr>
        <w:t xml:space="preserve"> формулировать цель, планировать изменения объекта, ситуации;</w:t>
      </w:r>
    </w:p>
    <w:p w:rsidR="00EA0B2E" w:rsidRPr="000F7F80" w:rsidRDefault="00EA0B2E" w:rsidP="00B1440F">
      <w:pPr>
        <w:pStyle w:val="a9"/>
        <w:numPr>
          <w:ilvl w:val="0"/>
          <w:numId w:val="78"/>
        </w:numPr>
        <w:jc w:val="both"/>
        <w:rPr>
          <w:rFonts w:ascii="Times New Roman" w:hAnsi="Times New Roman" w:cs="Times New Roman"/>
          <w:sz w:val="28"/>
          <w:szCs w:val="28"/>
        </w:rPr>
      </w:pPr>
      <w:r w:rsidRPr="000F7F80">
        <w:rPr>
          <w:rFonts w:ascii="Times New Roman" w:hAnsi="Times New Roman" w:cs="Times New Roman"/>
          <w:sz w:val="28"/>
          <w:szCs w:val="28"/>
        </w:rPr>
        <w:t>сравнивать несколько вариантов решения задачи, выбирать наиболее подходящий (на основе предложенных критериев);</w:t>
      </w:r>
    </w:p>
    <w:p w:rsidR="00EA0B2E" w:rsidRPr="000F7F80" w:rsidRDefault="00EA0B2E" w:rsidP="00B1440F">
      <w:pPr>
        <w:pStyle w:val="a9"/>
        <w:numPr>
          <w:ilvl w:val="0"/>
          <w:numId w:val="78"/>
        </w:numPr>
        <w:jc w:val="both"/>
        <w:rPr>
          <w:rFonts w:ascii="Times New Roman" w:hAnsi="Times New Roman" w:cs="Times New Roman"/>
          <w:sz w:val="28"/>
          <w:szCs w:val="28"/>
        </w:rPr>
      </w:pPr>
      <w:r w:rsidRPr="000F7F80">
        <w:rPr>
          <w:rFonts w:ascii="Times New Roman" w:hAnsi="Times New Roman" w:cs="Times New Roman"/>
          <w:sz w:val="28"/>
          <w:szCs w:val="28"/>
        </w:rPr>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rsidR="00EA0B2E" w:rsidRPr="000F7F80" w:rsidRDefault="00EA0B2E" w:rsidP="00B1440F">
      <w:pPr>
        <w:pStyle w:val="a9"/>
        <w:numPr>
          <w:ilvl w:val="0"/>
          <w:numId w:val="78"/>
        </w:numPr>
        <w:jc w:val="both"/>
        <w:rPr>
          <w:rFonts w:ascii="Times New Roman" w:hAnsi="Times New Roman" w:cs="Times New Roman"/>
          <w:sz w:val="28"/>
          <w:szCs w:val="28"/>
        </w:rPr>
      </w:pPr>
      <w:r w:rsidRPr="000F7F80">
        <w:rPr>
          <w:rFonts w:ascii="Times New Roman" w:hAnsi="Times New Roman" w:cs="Times New Roman"/>
          <w:sz w:val="28"/>
          <w:szCs w:val="28"/>
        </w:rPr>
        <w:t>формулировать выводы и подкреплять их доказательствами на основе результатов проведенного наблюдения (опыта, измерения, классификации, сравнения, исследования);</w:t>
      </w:r>
    </w:p>
    <w:p w:rsidR="00EA0B2E" w:rsidRPr="000F7F80" w:rsidRDefault="00EA0B2E" w:rsidP="00B1440F">
      <w:pPr>
        <w:pStyle w:val="a9"/>
        <w:numPr>
          <w:ilvl w:val="0"/>
          <w:numId w:val="78"/>
        </w:numPr>
        <w:jc w:val="both"/>
        <w:rPr>
          <w:rFonts w:ascii="Times New Roman" w:hAnsi="Times New Roman" w:cs="Times New Roman"/>
          <w:sz w:val="28"/>
          <w:szCs w:val="28"/>
        </w:rPr>
      </w:pPr>
      <w:r w:rsidRPr="000F7F80">
        <w:rPr>
          <w:rFonts w:ascii="Times New Roman" w:hAnsi="Times New Roman" w:cs="Times New Roman"/>
          <w:sz w:val="28"/>
          <w:szCs w:val="28"/>
        </w:rPr>
        <w:t>прогнозировать возможное развитие процессов, событий и их последствия в аналогичных или сходных ситуациях;</w:t>
      </w:r>
    </w:p>
    <w:p w:rsidR="00EA0B2E" w:rsidRPr="000F7F80" w:rsidRDefault="00EA0B2E" w:rsidP="00B1440F">
      <w:pPr>
        <w:pStyle w:val="a9"/>
        <w:ind w:firstLine="567"/>
        <w:jc w:val="both"/>
        <w:rPr>
          <w:rFonts w:ascii="Times New Roman" w:hAnsi="Times New Roman" w:cs="Times New Roman"/>
          <w:sz w:val="28"/>
          <w:szCs w:val="28"/>
        </w:rPr>
      </w:pPr>
      <w:r w:rsidRPr="000F7F80">
        <w:rPr>
          <w:rFonts w:ascii="Times New Roman" w:hAnsi="Times New Roman" w:cs="Times New Roman"/>
          <w:i/>
          <w:iCs/>
          <w:sz w:val="28"/>
          <w:szCs w:val="28"/>
        </w:rPr>
        <w:t>Работа с информацией</w:t>
      </w:r>
      <w:r w:rsidRPr="000F7F80">
        <w:rPr>
          <w:rFonts w:ascii="Times New Roman" w:hAnsi="Times New Roman" w:cs="Times New Roman"/>
          <w:sz w:val="28"/>
          <w:szCs w:val="28"/>
        </w:rPr>
        <w:t xml:space="preserve"> как одно из познавательных универсальных учебных действий обеспечивает сформированность у обучающихся следующих умений:</w:t>
      </w:r>
    </w:p>
    <w:p w:rsidR="00EA0B2E" w:rsidRPr="000F7F80" w:rsidRDefault="00EA0B2E" w:rsidP="00B1440F">
      <w:pPr>
        <w:pStyle w:val="a9"/>
        <w:numPr>
          <w:ilvl w:val="0"/>
          <w:numId w:val="79"/>
        </w:numPr>
        <w:jc w:val="both"/>
        <w:rPr>
          <w:rFonts w:ascii="Times New Roman" w:hAnsi="Times New Roman" w:cs="Times New Roman"/>
          <w:sz w:val="28"/>
          <w:szCs w:val="28"/>
        </w:rPr>
      </w:pPr>
      <w:r w:rsidRPr="000F7F80">
        <w:rPr>
          <w:rFonts w:ascii="Times New Roman" w:hAnsi="Times New Roman" w:cs="Times New Roman"/>
          <w:sz w:val="28"/>
          <w:szCs w:val="28"/>
        </w:rPr>
        <w:t>выбирать источник получения информации;</w:t>
      </w:r>
    </w:p>
    <w:p w:rsidR="00EA0B2E" w:rsidRPr="000F7F80" w:rsidRDefault="00EA0B2E" w:rsidP="00B1440F">
      <w:pPr>
        <w:pStyle w:val="a9"/>
        <w:numPr>
          <w:ilvl w:val="0"/>
          <w:numId w:val="79"/>
        </w:numPr>
        <w:jc w:val="both"/>
        <w:rPr>
          <w:rFonts w:ascii="Times New Roman" w:hAnsi="Times New Roman" w:cs="Times New Roman"/>
          <w:sz w:val="28"/>
          <w:szCs w:val="28"/>
        </w:rPr>
      </w:pPr>
      <w:r w:rsidRPr="000F7F80">
        <w:rPr>
          <w:rFonts w:ascii="Times New Roman" w:hAnsi="Times New Roman" w:cs="Times New Roman"/>
          <w:sz w:val="28"/>
          <w:szCs w:val="28"/>
        </w:rPr>
        <w:t>согласно заданному алгоритму находить в предложенном источнике информацию, представленную в явном виде;</w:t>
      </w:r>
    </w:p>
    <w:p w:rsidR="00EA0B2E" w:rsidRPr="000F7F80" w:rsidRDefault="00EA0B2E" w:rsidP="00B1440F">
      <w:pPr>
        <w:pStyle w:val="a9"/>
        <w:numPr>
          <w:ilvl w:val="0"/>
          <w:numId w:val="79"/>
        </w:numPr>
        <w:jc w:val="both"/>
        <w:rPr>
          <w:rFonts w:ascii="Times New Roman" w:hAnsi="Times New Roman" w:cs="Times New Roman"/>
          <w:sz w:val="28"/>
          <w:szCs w:val="28"/>
        </w:rPr>
      </w:pPr>
      <w:r w:rsidRPr="000F7F80">
        <w:rPr>
          <w:rFonts w:ascii="Times New Roman" w:hAnsi="Times New Roman" w:cs="Times New Roman"/>
          <w:sz w:val="28"/>
          <w:szCs w:val="28"/>
        </w:rPr>
        <w:lastRenderedPageBreak/>
        <w:t xml:space="preserve">распознавать достоверную и недостоверную информацию самостоятельно или на основании предложенного </w:t>
      </w:r>
      <w:r w:rsidR="00A10DBE" w:rsidRPr="000F7F80">
        <w:rPr>
          <w:rFonts w:ascii="Times New Roman" w:hAnsi="Times New Roman" w:cs="Times New Roman"/>
          <w:sz w:val="28"/>
          <w:szCs w:val="28"/>
        </w:rPr>
        <w:t>учителем</w:t>
      </w:r>
      <w:r w:rsidRPr="000F7F80">
        <w:rPr>
          <w:rFonts w:ascii="Times New Roman" w:hAnsi="Times New Roman" w:cs="Times New Roman"/>
          <w:sz w:val="28"/>
          <w:szCs w:val="28"/>
        </w:rPr>
        <w:t xml:space="preserve"> способа ее проверки;</w:t>
      </w:r>
    </w:p>
    <w:p w:rsidR="00EA0B2E" w:rsidRPr="000F7F80" w:rsidRDefault="00EA0B2E" w:rsidP="00B1440F">
      <w:pPr>
        <w:pStyle w:val="a9"/>
        <w:numPr>
          <w:ilvl w:val="0"/>
          <w:numId w:val="79"/>
        </w:numPr>
        <w:jc w:val="both"/>
        <w:rPr>
          <w:rFonts w:ascii="Times New Roman" w:hAnsi="Times New Roman" w:cs="Times New Roman"/>
          <w:sz w:val="28"/>
          <w:szCs w:val="28"/>
        </w:rPr>
      </w:pPr>
      <w:r w:rsidRPr="000F7F80">
        <w:rPr>
          <w:rFonts w:ascii="Times New Roman" w:hAnsi="Times New Roman" w:cs="Times New Roman"/>
          <w:sz w:val="28"/>
          <w:szCs w:val="28"/>
        </w:rPr>
        <w:t>соблюдать с помощью взрослых (педагогических работников, родителей (законных представителей) несовершеннолетних обучающихся) правила информационной безопасности при поиске информации в информационно-телекоммуникационной сети "Интернет";</w:t>
      </w:r>
    </w:p>
    <w:p w:rsidR="00EA0B2E" w:rsidRPr="000F7F80" w:rsidRDefault="00EA0B2E" w:rsidP="00B1440F">
      <w:pPr>
        <w:pStyle w:val="a9"/>
        <w:numPr>
          <w:ilvl w:val="0"/>
          <w:numId w:val="79"/>
        </w:numPr>
        <w:jc w:val="both"/>
        <w:rPr>
          <w:rFonts w:ascii="Times New Roman" w:hAnsi="Times New Roman" w:cs="Times New Roman"/>
          <w:sz w:val="28"/>
          <w:szCs w:val="28"/>
        </w:rPr>
      </w:pPr>
      <w:r w:rsidRPr="000F7F80">
        <w:rPr>
          <w:rFonts w:ascii="Times New Roman" w:hAnsi="Times New Roman" w:cs="Times New Roman"/>
          <w:sz w:val="28"/>
          <w:szCs w:val="28"/>
        </w:rPr>
        <w:t>анализировать и создавать текстовую, видео-, графическую, звуковую информацию в соответствии с учебной задачей;</w:t>
      </w:r>
    </w:p>
    <w:p w:rsidR="00EA0B2E" w:rsidRPr="000F7F80" w:rsidRDefault="00EA0B2E" w:rsidP="00B1440F">
      <w:pPr>
        <w:pStyle w:val="a9"/>
        <w:numPr>
          <w:ilvl w:val="0"/>
          <w:numId w:val="79"/>
        </w:numPr>
        <w:jc w:val="both"/>
        <w:rPr>
          <w:rFonts w:ascii="Times New Roman" w:hAnsi="Times New Roman" w:cs="Times New Roman"/>
          <w:sz w:val="28"/>
          <w:szCs w:val="28"/>
        </w:rPr>
      </w:pPr>
      <w:r w:rsidRPr="000F7F80">
        <w:rPr>
          <w:rFonts w:ascii="Times New Roman" w:hAnsi="Times New Roman" w:cs="Times New Roman"/>
          <w:sz w:val="28"/>
          <w:szCs w:val="28"/>
        </w:rPr>
        <w:t>самостоятельно создавать схемы, таблицы для представления информации.</w:t>
      </w:r>
    </w:p>
    <w:p w:rsidR="00EA0B2E" w:rsidRPr="000F7F80" w:rsidRDefault="00EA0B2E" w:rsidP="00B1440F">
      <w:pPr>
        <w:pStyle w:val="a9"/>
        <w:ind w:firstLine="567"/>
        <w:jc w:val="both"/>
        <w:rPr>
          <w:rFonts w:ascii="Times New Roman" w:hAnsi="Times New Roman" w:cs="Times New Roman"/>
          <w:sz w:val="28"/>
          <w:szCs w:val="28"/>
        </w:rPr>
      </w:pPr>
      <w:r w:rsidRPr="000F7F80">
        <w:rPr>
          <w:rFonts w:ascii="Times New Roman" w:hAnsi="Times New Roman" w:cs="Times New Roman"/>
          <w:sz w:val="28"/>
          <w:szCs w:val="28"/>
        </w:rPr>
        <w:t xml:space="preserve">Овладение </w:t>
      </w:r>
      <w:r w:rsidRPr="000F7F80">
        <w:rPr>
          <w:rFonts w:ascii="Times New Roman" w:hAnsi="Times New Roman" w:cs="Times New Roman"/>
          <w:i/>
          <w:iCs/>
          <w:sz w:val="28"/>
          <w:szCs w:val="28"/>
          <w:u w:val="single"/>
        </w:rPr>
        <w:t>универсальными учебными коммуникативными действиями</w:t>
      </w:r>
      <w:r w:rsidRPr="000F7F80">
        <w:rPr>
          <w:rFonts w:ascii="Times New Roman" w:hAnsi="Times New Roman" w:cs="Times New Roman"/>
          <w:sz w:val="28"/>
          <w:szCs w:val="28"/>
        </w:rPr>
        <w:t xml:space="preserve"> предполагает формирование и оценку у обучающихся таких групп умений, как общение и совместная деятельность.</w:t>
      </w:r>
    </w:p>
    <w:p w:rsidR="00EA0B2E" w:rsidRPr="000F7F80" w:rsidRDefault="00EA0B2E" w:rsidP="00B1440F">
      <w:pPr>
        <w:pStyle w:val="a9"/>
        <w:ind w:firstLine="567"/>
        <w:jc w:val="both"/>
        <w:rPr>
          <w:rFonts w:ascii="Times New Roman" w:hAnsi="Times New Roman" w:cs="Times New Roman"/>
          <w:sz w:val="28"/>
          <w:szCs w:val="28"/>
        </w:rPr>
      </w:pPr>
      <w:r w:rsidRPr="000F7F80">
        <w:rPr>
          <w:rFonts w:ascii="Times New Roman" w:hAnsi="Times New Roman" w:cs="Times New Roman"/>
          <w:i/>
          <w:iCs/>
          <w:sz w:val="28"/>
          <w:szCs w:val="28"/>
        </w:rPr>
        <w:t>Общение</w:t>
      </w:r>
      <w:r w:rsidRPr="000F7F80">
        <w:rPr>
          <w:rFonts w:ascii="Times New Roman" w:hAnsi="Times New Roman" w:cs="Times New Roman"/>
          <w:sz w:val="28"/>
          <w:szCs w:val="28"/>
        </w:rPr>
        <w:t xml:space="preserve"> как одно из коммуникативных универсальных учебных действий обеспечивает сформированность у обучающихся следующих умений:</w:t>
      </w:r>
    </w:p>
    <w:p w:rsidR="00EA0B2E" w:rsidRPr="000F7F80" w:rsidRDefault="00EA0B2E" w:rsidP="00B1440F">
      <w:pPr>
        <w:pStyle w:val="a9"/>
        <w:numPr>
          <w:ilvl w:val="0"/>
          <w:numId w:val="80"/>
        </w:numPr>
        <w:jc w:val="both"/>
        <w:rPr>
          <w:rFonts w:ascii="Times New Roman" w:hAnsi="Times New Roman" w:cs="Times New Roman"/>
          <w:sz w:val="28"/>
          <w:szCs w:val="28"/>
        </w:rPr>
      </w:pPr>
      <w:r w:rsidRPr="000F7F80">
        <w:rPr>
          <w:rFonts w:ascii="Times New Roman" w:hAnsi="Times New Roman" w:cs="Times New Roman"/>
          <w:sz w:val="28"/>
          <w:szCs w:val="28"/>
        </w:rPr>
        <w:t>воспринимать и формулировать суждения, выражать эмоции в соответствии с целями и условиями общения в знакомой среде;</w:t>
      </w:r>
    </w:p>
    <w:p w:rsidR="00EA0B2E" w:rsidRPr="000F7F80" w:rsidRDefault="00EA0B2E" w:rsidP="00B1440F">
      <w:pPr>
        <w:pStyle w:val="a9"/>
        <w:numPr>
          <w:ilvl w:val="0"/>
          <w:numId w:val="80"/>
        </w:numPr>
        <w:jc w:val="both"/>
        <w:rPr>
          <w:rFonts w:ascii="Times New Roman" w:hAnsi="Times New Roman" w:cs="Times New Roman"/>
          <w:sz w:val="28"/>
          <w:szCs w:val="28"/>
        </w:rPr>
      </w:pPr>
      <w:r w:rsidRPr="000F7F80">
        <w:rPr>
          <w:rFonts w:ascii="Times New Roman" w:hAnsi="Times New Roman" w:cs="Times New Roman"/>
          <w:sz w:val="28"/>
          <w:szCs w:val="28"/>
        </w:rPr>
        <w:t>проявлять уважительное отношение к собеседнику, соблюдать правила ведения диалога и дискуссии; признавать возможность существования разных точек зрения;</w:t>
      </w:r>
    </w:p>
    <w:p w:rsidR="00EA0B2E" w:rsidRPr="000F7F80" w:rsidRDefault="00EA0B2E" w:rsidP="00B1440F">
      <w:pPr>
        <w:pStyle w:val="a9"/>
        <w:numPr>
          <w:ilvl w:val="0"/>
          <w:numId w:val="80"/>
        </w:numPr>
        <w:jc w:val="both"/>
        <w:rPr>
          <w:rFonts w:ascii="Times New Roman" w:hAnsi="Times New Roman" w:cs="Times New Roman"/>
          <w:sz w:val="28"/>
          <w:szCs w:val="28"/>
        </w:rPr>
      </w:pPr>
      <w:r w:rsidRPr="000F7F80">
        <w:rPr>
          <w:rFonts w:ascii="Times New Roman" w:hAnsi="Times New Roman" w:cs="Times New Roman"/>
          <w:sz w:val="28"/>
          <w:szCs w:val="28"/>
        </w:rPr>
        <w:t>корректно и аргументированно высказывать свое мнение;</w:t>
      </w:r>
    </w:p>
    <w:p w:rsidR="00EA0B2E" w:rsidRPr="000F7F80" w:rsidRDefault="00EA0B2E" w:rsidP="00B1440F">
      <w:pPr>
        <w:pStyle w:val="a9"/>
        <w:numPr>
          <w:ilvl w:val="0"/>
          <w:numId w:val="80"/>
        </w:numPr>
        <w:jc w:val="both"/>
        <w:rPr>
          <w:rFonts w:ascii="Times New Roman" w:hAnsi="Times New Roman" w:cs="Times New Roman"/>
          <w:sz w:val="28"/>
          <w:szCs w:val="28"/>
        </w:rPr>
      </w:pPr>
      <w:r w:rsidRPr="000F7F80">
        <w:rPr>
          <w:rFonts w:ascii="Times New Roman" w:hAnsi="Times New Roman" w:cs="Times New Roman"/>
          <w:sz w:val="28"/>
          <w:szCs w:val="28"/>
        </w:rPr>
        <w:t>строить речевое высказывание в соответствии с поставленной задачей;</w:t>
      </w:r>
    </w:p>
    <w:p w:rsidR="00EA0B2E" w:rsidRPr="000F7F80" w:rsidRDefault="00EA0B2E" w:rsidP="00B1440F">
      <w:pPr>
        <w:pStyle w:val="a9"/>
        <w:numPr>
          <w:ilvl w:val="0"/>
          <w:numId w:val="80"/>
        </w:numPr>
        <w:jc w:val="both"/>
        <w:rPr>
          <w:rFonts w:ascii="Times New Roman" w:hAnsi="Times New Roman" w:cs="Times New Roman"/>
          <w:sz w:val="28"/>
          <w:szCs w:val="28"/>
        </w:rPr>
      </w:pPr>
      <w:r w:rsidRPr="000F7F80">
        <w:rPr>
          <w:rFonts w:ascii="Times New Roman" w:hAnsi="Times New Roman" w:cs="Times New Roman"/>
          <w:sz w:val="28"/>
          <w:szCs w:val="28"/>
        </w:rPr>
        <w:t>создавать устные и письменные тексты (описание, рассуждение, повествование);</w:t>
      </w:r>
    </w:p>
    <w:p w:rsidR="00EA0B2E" w:rsidRPr="000F7F80" w:rsidRDefault="00EA0B2E" w:rsidP="00B1440F">
      <w:pPr>
        <w:pStyle w:val="a9"/>
        <w:numPr>
          <w:ilvl w:val="0"/>
          <w:numId w:val="80"/>
        </w:numPr>
        <w:jc w:val="both"/>
        <w:rPr>
          <w:rFonts w:ascii="Times New Roman" w:hAnsi="Times New Roman" w:cs="Times New Roman"/>
          <w:sz w:val="28"/>
          <w:szCs w:val="28"/>
        </w:rPr>
      </w:pPr>
      <w:r w:rsidRPr="000F7F80">
        <w:rPr>
          <w:rFonts w:ascii="Times New Roman" w:hAnsi="Times New Roman" w:cs="Times New Roman"/>
          <w:sz w:val="28"/>
          <w:szCs w:val="28"/>
        </w:rPr>
        <w:t>готовить небольшие публичные выступления;</w:t>
      </w:r>
    </w:p>
    <w:p w:rsidR="00EA0B2E" w:rsidRPr="000F7F80" w:rsidRDefault="00EA0B2E" w:rsidP="00B1440F">
      <w:pPr>
        <w:pStyle w:val="a9"/>
        <w:numPr>
          <w:ilvl w:val="0"/>
          <w:numId w:val="80"/>
        </w:numPr>
        <w:jc w:val="both"/>
        <w:rPr>
          <w:rFonts w:ascii="Times New Roman" w:hAnsi="Times New Roman" w:cs="Times New Roman"/>
          <w:sz w:val="28"/>
          <w:szCs w:val="28"/>
        </w:rPr>
      </w:pPr>
      <w:r w:rsidRPr="000F7F80">
        <w:rPr>
          <w:rFonts w:ascii="Times New Roman" w:hAnsi="Times New Roman" w:cs="Times New Roman"/>
          <w:sz w:val="28"/>
          <w:szCs w:val="28"/>
        </w:rPr>
        <w:t>подбирать иллюстративный материал (рисунки, фото, плакаты) к тексту выступления;</w:t>
      </w:r>
    </w:p>
    <w:p w:rsidR="00EA0B2E" w:rsidRPr="000F7F80" w:rsidRDefault="00EA0B2E" w:rsidP="00B1440F">
      <w:pPr>
        <w:pStyle w:val="a9"/>
        <w:ind w:firstLine="567"/>
        <w:jc w:val="both"/>
        <w:rPr>
          <w:rFonts w:ascii="Times New Roman" w:hAnsi="Times New Roman" w:cs="Times New Roman"/>
          <w:sz w:val="28"/>
          <w:szCs w:val="28"/>
        </w:rPr>
      </w:pPr>
      <w:r w:rsidRPr="000F7F80">
        <w:rPr>
          <w:rFonts w:ascii="Times New Roman" w:hAnsi="Times New Roman" w:cs="Times New Roman"/>
          <w:i/>
          <w:iCs/>
          <w:sz w:val="28"/>
          <w:szCs w:val="28"/>
        </w:rPr>
        <w:t>Совместная деятельность</w:t>
      </w:r>
      <w:r w:rsidRPr="000F7F80">
        <w:rPr>
          <w:rFonts w:ascii="Times New Roman" w:hAnsi="Times New Roman" w:cs="Times New Roman"/>
          <w:sz w:val="28"/>
          <w:szCs w:val="28"/>
        </w:rPr>
        <w:t xml:space="preserve"> как одно из коммуникативных универсальных учебных действий обеспечивает сформированность у обучающихся следующих умений:</w:t>
      </w:r>
    </w:p>
    <w:p w:rsidR="00EA0B2E" w:rsidRPr="000F7F80" w:rsidRDefault="00EA0B2E" w:rsidP="00B1440F">
      <w:pPr>
        <w:pStyle w:val="a9"/>
        <w:numPr>
          <w:ilvl w:val="0"/>
          <w:numId w:val="81"/>
        </w:numPr>
        <w:jc w:val="both"/>
        <w:rPr>
          <w:rFonts w:ascii="Times New Roman" w:hAnsi="Times New Roman" w:cs="Times New Roman"/>
          <w:sz w:val="28"/>
          <w:szCs w:val="28"/>
        </w:rPr>
      </w:pPr>
      <w:r w:rsidRPr="000F7F80">
        <w:rPr>
          <w:rFonts w:ascii="Times New Roman" w:hAnsi="Times New Roman" w:cs="Times New Roman"/>
          <w:sz w:val="28"/>
          <w:szCs w:val="28"/>
        </w:rPr>
        <w:t>формулировать краткосрочные и долгосрочные цели (индивидуальные с учетом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EA0B2E" w:rsidRPr="000F7F80" w:rsidRDefault="00EA0B2E" w:rsidP="00B1440F">
      <w:pPr>
        <w:pStyle w:val="a9"/>
        <w:numPr>
          <w:ilvl w:val="0"/>
          <w:numId w:val="81"/>
        </w:numPr>
        <w:jc w:val="both"/>
        <w:rPr>
          <w:rFonts w:ascii="Times New Roman" w:hAnsi="Times New Roman" w:cs="Times New Roman"/>
          <w:sz w:val="28"/>
          <w:szCs w:val="28"/>
        </w:rPr>
      </w:pPr>
      <w:r w:rsidRPr="000F7F80">
        <w:rPr>
          <w:rFonts w:ascii="Times New Roman" w:hAnsi="Times New Roman" w:cs="Times New Roman"/>
          <w:sz w:val="28"/>
          <w:szCs w:val="28"/>
        </w:rPr>
        <w:t>принимать цель совместной деятельности, коллективно строить действия по ее достижению: распределять роли, договариваться, обсуждать процесс и результат совместной работы; проявлять готовность руководить, выполнять поручения, подчиняться;</w:t>
      </w:r>
    </w:p>
    <w:p w:rsidR="00EA0B2E" w:rsidRPr="000F7F80" w:rsidRDefault="00EA0B2E" w:rsidP="00B1440F">
      <w:pPr>
        <w:pStyle w:val="a9"/>
        <w:numPr>
          <w:ilvl w:val="0"/>
          <w:numId w:val="81"/>
        </w:numPr>
        <w:jc w:val="both"/>
        <w:rPr>
          <w:rFonts w:ascii="Times New Roman" w:hAnsi="Times New Roman" w:cs="Times New Roman"/>
          <w:sz w:val="28"/>
          <w:szCs w:val="28"/>
        </w:rPr>
      </w:pPr>
      <w:r w:rsidRPr="000F7F80">
        <w:rPr>
          <w:rFonts w:ascii="Times New Roman" w:hAnsi="Times New Roman" w:cs="Times New Roman"/>
          <w:sz w:val="28"/>
          <w:szCs w:val="28"/>
        </w:rPr>
        <w:t>ответственно выполнять свою часть работы;</w:t>
      </w:r>
    </w:p>
    <w:p w:rsidR="00EA0B2E" w:rsidRPr="000F7F80" w:rsidRDefault="00EA0B2E" w:rsidP="00B1440F">
      <w:pPr>
        <w:pStyle w:val="a9"/>
        <w:numPr>
          <w:ilvl w:val="0"/>
          <w:numId w:val="81"/>
        </w:numPr>
        <w:jc w:val="both"/>
        <w:rPr>
          <w:rFonts w:ascii="Times New Roman" w:hAnsi="Times New Roman" w:cs="Times New Roman"/>
          <w:sz w:val="28"/>
          <w:szCs w:val="28"/>
        </w:rPr>
      </w:pPr>
      <w:r w:rsidRPr="000F7F80">
        <w:rPr>
          <w:rFonts w:ascii="Times New Roman" w:hAnsi="Times New Roman" w:cs="Times New Roman"/>
          <w:sz w:val="28"/>
          <w:szCs w:val="28"/>
        </w:rPr>
        <w:lastRenderedPageBreak/>
        <w:t>оценивать свой вклад в общий результат;</w:t>
      </w:r>
    </w:p>
    <w:p w:rsidR="00EA0B2E" w:rsidRPr="000F7F80" w:rsidRDefault="00EA0B2E" w:rsidP="00B1440F">
      <w:pPr>
        <w:pStyle w:val="a9"/>
        <w:numPr>
          <w:ilvl w:val="0"/>
          <w:numId w:val="81"/>
        </w:numPr>
        <w:jc w:val="both"/>
        <w:rPr>
          <w:rFonts w:ascii="Times New Roman" w:hAnsi="Times New Roman" w:cs="Times New Roman"/>
          <w:sz w:val="28"/>
          <w:szCs w:val="28"/>
        </w:rPr>
      </w:pPr>
      <w:r w:rsidRPr="000F7F80">
        <w:rPr>
          <w:rFonts w:ascii="Times New Roman" w:hAnsi="Times New Roman" w:cs="Times New Roman"/>
          <w:sz w:val="28"/>
          <w:szCs w:val="28"/>
        </w:rPr>
        <w:t>выполнять совместные проектные задания с опорой на предложенные образцы.</w:t>
      </w:r>
    </w:p>
    <w:p w:rsidR="00EA0B2E" w:rsidRPr="000F7F80" w:rsidRDefault="00EA0B2E" w:rsidP="00B1440F">
      <w:pPr>
        <w:pStyle w:val="a9"/>
        <w:ind w:firstLine="567"/>
        <w:jc w:val="both"/>
        <w:rPr>
          <w:rFonts w:ascii="Times New Roman" w:hAnsi="Times New Roman" w:cs="Times New Roman"/>
          <w:sz w:val="28"/>
          <w:szCs w:val="28"/>
        </w:rPr>
      </w:pPr>
      <w:r w:rsidRPr="000F7F80">
        <w:rPr>
          <w:rFonts w:ascii="Times New Roman" w:hAnsi="Times New Roman" w:cs="Times New Roman"/>
          <w:sz w:val="28"/>
          <w:szCs w:val="28"/>
        </w:rPr>
        <w:t xml:space="preserve">Овладение </w:t>
      </w:r>
      <w:r w:rsidRPr="000F7F80">
        <w:rPr>
          <w:rFonts w:ascii="Times New Roman" w:hAnsi="Times New Roman" w:cs="Times New Roman"/>
          <w:i/>
          <w:iCs/>
          <w:sz w:val="28"/>
          <w:szCs w:val="28"/>
          <w:u w:val="single"/>
        </w:rPr>
        <w:t>регулятивными универсальными учебными действиями</w:t>
      </w:r>
      <w:r w:rsidRPr="000F7F80">
        <w:rPr>
          <w:rFonts w:ascii="Times New Roman" w:hAnsi="Times New Roman" w:cs="Times New Roman"/>
          <w:sz w:val="28"/>
          <w:szCs w:val="28"/>
        </w:rPr>
        <w:t xml:space="preserve"> согласно ФГОС НОО предполагает формирование и оценку у обучающихся умений самоорганизации (планировать действия по решению учебной задачи для получения результата, выстраивать последовательность выбранных действий) и самоконтроля (устанавливать причины успеха (неудач) в учебной деятельности, корректировать свои учебные действия для преодоления ошибок).</w:t>
      </w:r>
    </w:p>
    <w:p w:rsidR="00EA0B2E" w:rsidRPr="000F7F80" w:rsidRDefault="00EA0B2E" w:rsidP="00B1440F">
      <w:pPr>
        <w:pStyle w:val="a9"/>
        <w:ind w:firstLine="567"/>
        <w:jc w:val="both"/>
        <w:rPr>
          <w:rFonts w:ascii="Times New Roman" w:hAnsi="Times New Roman" w:cs="Times New Roman"/>
          <w:sz w:val="28"/>
          <w:szCs w:val="28"/>
        </w:rPr>
      </w:pPr>
      <w:r w:rsidRPr="000F7F80">
        <w:rPr>
          <w:rFonts w:ascii="Times New Roman" w:hAnsi="Times New Roman" w:cs="Times New Roman"/>
          <w:sz w:val="28"/>
          <w:szCs w:val="28"/>
        </w:rPr>
        <w:t xml:space="preserve">Оценка достижения метапредметных результатов осуществляется как </w:t>
      </w:r>
      <w:r w:rsidR="00C16B53" w:rsidRPr="000F7F80">
        <w:rPr>
          <w:rFonts w:ascii="Times New Roman" w:hAnsi="Times New Roman" w:cs="Times New Roman"/>
          <w:sz w:val="28"/>
          <w:szCs w:val="28"/>
        </w:rPr>
        <w:t>учителем</w:t>
      </w:r>
      <w:r w:rsidRPr="000F7F80">
        <w:rPr>
          <w:rFonts w:ascii="Times New Roman" w:hAnsi="Times New Roman" w:cs="Times New Roman"/>
          <w:sz w:val="28"/>
          <w:szCs w:val="28"/>
        </w:rPr>
        <w:t xml:space="preserve"> в ходе текущей и промежуточной оценки по предмету, так и администрацией образовательной организации в ходе мониторинга. В текущем учебном процессе отслеживается способность обучающихся разрешать учебные ситуации и выполнять учебные задачи, требующие владения познавательными, коммуникативными и регулятивными действиями, реализуемыми в предметном преподавании.</w:t>
      </w:r>
    </w:p>
    <w:p w:rsidR="00EA0B2E" w:rsidRPr="000F7F80" w:rsidRDefault="00EA0B2E" w:rsidP="00B1440F">
      <w:pPr>
        <w:pStyle w:val="a9"/>
        <w:ind w:firstLine="567"/>
        <w:jc w:val="both"/>
        <w:rPr>
          <w:rFonts w:ascii="Times New Roman" w:hAnsi="Times New Roman" w:cs="Times New Roman"/>
          <w:sz w:val="28"/>
          <w:szCs w:val="28"/>
        </w:rPr>
      </w:pPr>
      <w:r w:rsidRPr="000F7F80">
        <w:rPr>
          <w:rFonts w:ascii="Times New Roman" w:hAnsi="Times New Roman" w:cs="Times New Roman"/>
          <w:sz w:val="28"/>
          <w:szCs w:val="28"/>
        </w:rPr>
        <w:t>В ходе мониторинга проводится оценка сформированности универсальных учебных действий. Содержание и периодичность мониторинга устанавливаются решением педагогического совета образовательной организации. Инструментарий для оценки сформированности универсальных учебных действий строится на межпредметной основе и может включать диагностические материалы по оценке функциональной грамотности, сформированности регулятивных, коммуникативных и познавательных учебных действий, проектной деятельности.</w:t>
      </w:r>
    </w:p>
    <w:p w:rsidR="003D3369" w:rsidRPr="000F7F80" w:rsidRDefault="003D3369" w:rsidP="00B1440F">
      <w:pPr>
        <w:spacing w:line="240" w:lineRule="auto"/>
        <w:ind w:firstLine="567"/>
        <w:rPr>
          <w:rFonts w:cs="Times New Roman"/>
          <w:b/>
          <w:bCs/>
          <w:sz w:val="28"/>
          <w:szCs w:val="28"/>
        </w:rPr>
      </w:pPr>
      <w:r w:rsidRPr="000F7F80">
        <w:rPr>
          <w:rFonts w:cs="Times New Roman"/>
          <w:b/>
          <w:bCs/>
          <w:sz w:val="28"/>
          <w:szCs w:val="28"/>
        </w:rPr>
        <w:t>Процедуры оценки метапредметных результатов</w:t>
      </w:r>
    </w:p>
    <w:p w:rsidR="003D3369" w:rsidRPr="000F7F80" w:rsidRDefault="003D3369" w:rsidP="00B1440F">
      <w:pPr>
        <w:spacing w:line="240" w:lineRule="auto"/>
        <w:ind w:firstLine="567"/>
        <w:rPr>
          <w:rFonts w:cs="Times New Roman"/>
          <w:sz w:val="28"/>
          <w:szCs w:val="28"/>
        </w:rPr>
      </w:pPr>
      <w:r w:rsidRPr="000F7F80">
        <w:rPr>
          <w:rFonts w:cs="Times New Roman"/>
          <w:sz w:val="28"/>
          <w:szCs w:val="28"/>
        </w:rPr>
        <w:t xml:space="preserve">Содержание и периодичность внутришкольного мониторинга по оценке достижения метапредметных результатов*: </w:t>
      </w:r>
    </w:p>
    <w:tbl>
      <w:tblPr>
        <w:tblStyle w:val="ac"/>
        <w:tblW w:w="5000" w:type="pct"/>
        <w:tblLayout w:type="fixed"/>
        <w:tblLook w:val="04A0" w:firstRow="1" w:lastRow="0" w:firstColumn="1" w:lastColumn="0" w:noHBand="0" w:noVBand="1"/>
      </w:tblPr>
      <w:tblGrid>
        <w:gridCol w:w="1853"/>
        <w:gridCol w:w="1730"/>
        <w:gridCol w:w="913"/>
        <w:gridCol w:w="1627"/>
        <w:gridCol w:w="1786"/>
        <w:gridCol w:w="1661"/>
      </w:tblGrid>
      <w:tr w:rsidR="00910F95" w:rsidRPr="00910F95" w:rsidTr="004A6024">
        <w:tc>
          <w:tcPr>
            <w:tcW w:w="968" w:type="pct"/>
            <w:vMerge w:val="restart"/>
            <w:vAlign w:val="center"/>
          </w:tcPr>
          <w:p w:rsidR="003D3369" w:rsidRPr="00910F95" w:rsidRDefault="003D3369" w:rsidP="00B1440F">
            <w:pPr>
              <w:spacing w:line="240" w:lineRule="auto"/>
              <w:ind w:firstLine="30"/>
              <w:rPr>
                <w:rFonts w:cs="Times New Roman"/>
                <w:b/>
                <w:bCs/>
                <w:sz w:val="24"/>
                <w:szCs w:val="24"/>
              </w:rPr>
            </w:pPr>
            <w:r w:rsidRPr="00910F95">
              <w:rPr>
                <w:rFonts w:cs="Times New Roman"/>
                <w:b/>
                <w:bCs/>
                <w:sz w:val="24"/>
                <w:szCs w:val="24"/>
              </w:rPr>
              <w:t>Направление деятельности</w:t>
            </w:r>
          </w:p>
        </w:tc>
        <w:tc>
          <w:tcPr>
            <w:tcW w:w="904" w:type="pct"/>
            <w:vMerge w:val="restart"/>
            <w:vAlign w:val="center"/>
          </w:tcPr>
          <w:p w:rsidR="003D3369" w:rsidRPr="00910F95" w:rsidRDefault="003D3369" w:rsidP="00B1440F">
            <w:pPr>
              <w:spacing w:line="240" w:lineRule="auto"/>
              <w:ind w:firstLine="30"/>
              <w:rPr>
                <w:rFonts w:cs="Times New Roman"/>
                <w:b/>
                <w:bCs/>
                <w:sz w:val="24"/>
                <w:szCs w:val="24"/>
              </w:rPr>
            </w:pPr>
            <w:r w:rsidRPr="00910F95">
              <w:rPr>
                <w:rFonts w:cs="Times New Roman"/>
                <w:b/>
                <w:bCs/>
                <w:sz w:val="24"/>
                <w:szCs w:val="24"/>
              </w:rPr>
              <w:t>Ответственные</w:t>
            </w:r>
          </w:p>
        </w:tc>
        <w:tc>
          <w:tcPr>
            <w:tcW w:w="477" w:type="pct"/>
            <w:vAlign w:val="center"/>
          </w:tcPr>
          <w:p w:rsidR="003D3369" w:rsidRPr="00910F95" w:rsidRDefault="003D3369" w:rsidP="00B1440F">
            <w:pPr>
              <w:spacing w:line="240" w:lineRule="auto"/>
              <w:ind w:firstLine="30"/>
              <w:rPr>
                <w:rFonts w:cs="Times New Roman"/>
                <w:b/>
                <w:bCs/>
                <w:sz w:val="24"/>
                <w:szCs w:val="24"/>
              </w:rPr>
            </w:pPr>
            <w:r w:rsidRPr="00910F95">
              <w:rPr>
                <w:rFonts w:cs="Times New Roman"/>
                <w:b/>
                <w:bCs/>
                <w:sz w:val="24"/>
                <w:szCs w:val="24"/>
              </w:rPr>
              <w:t>1 класс</w:t>
            </w:r>
          </w:p>
        </w:tc>
        <w:tc>
          <w:tcPr>
            <w:tcW w:w="850" w:type="pct"/>
            <w:vAlign w:val="center"/>
          </w:tcPr>
          <w:p w:rsidR="003D3369" w:rsidRPr="00910F95" w:rsidRDefault="003D3369" w:rsidP="00B1440F">
            <w:pPr>
              <w:spacing w:line="240" w:lineRule="auto"/>
              <w:ind w:firstLine="30"/>
              <w:rPr>
                <w:rFonts w:cs="Times New Roman"/>
                <w:b/>
                <w:bCs/>
                <w:sz w:val="24"/>
                <w:szCs w:val="24"/>
              </w:rPr>
            </w:pPr>
            <w:r w:rsidRPr="00910F95">
              <w:rPr>
                <w:rFonts w:cs="Times New Roman"/>
                <w:b/>
                <w:bCs/>
                <w:sz w:val="24"/>
                <w:szCs w:val="24"/>
              </w:rPr>
              <w:t>2 класс</w:t>
            </w:r>
          </w:p>
        </w:tc>
        <w:tc>
          <w:tcPr>
            <w:tcW w:w="933" w:type="pct"/>
            <w:vAlign w:val="center"/>
          </w:tcPr>
          <w:p w:rsidR="003D3369" w:rsidRPr="00910F95" w:rsidRDefault="003D3369" w:rsidP="00B1440F">
            <w:pPr>
              <w:spacing w:line="240" w:lineRule="auto"/>
              <w:ind w:firstLine="30"/>
              <w:rPr>
                <w:rFonts w:cs="Times New Roman"/>
                <w:b/>
                <w:bCs/>
                <w:sz w:val="24"/>
                <w:szCs w:val="24"/>
              </w:rPr>
            </w:pPr>
            <w:r w:rsidRPr="00910F95">
              <w:rPr>
                <w:rFonts w:cs="Times New Roman"/>
                <w:b/>
                <w:bCs/>
                <w:sz w:val="24"/>
                <w:szCs w:val="24"/>
              </w:rPr>
              <w:t>3 класс</w:t>
            </w:r>
          </w:p>
        </w:tc>
        <w:tc>
          <w:tcPr>
            <w:tcW w:w="868" w:type="pct"/>
            <w:vAlign w:val="center"/>
          </w:tcPr>
          <w:p w:rsidR="003D3369" w:rsidRPr="00910F95" w:rsidRDefault="003D3369" w:rsidP="00B1440F">
            <w:pPr>
              <w:spacing w:line="240" w:lineRule="auto"/>
              <w:ind w:firstLine="30"/>
              <w:rPr>
                <w:rFonts w:cs="Times New Roman"/>
                <w:b/>
                <w:bCs/>
                <w:sz w:val="24"/>
                <w:szCs w:val="24"/>
              </w:rPr>
            </w:pPr>
            <w:r w:rsidRPr="00910F95">
              <w:rPr>
                <w:rFonts w:cs="Times New Roman"/>
                <w:b/>
                <w:bCs/>
                <w:sz w:val="24"/>
                <w:szCs w:val="24"/>
              </w:rPr>
              <w:t>4 класс</w:t>
            </w:r>
          </w:p>
        </w:tc>
      </w:tr>
      <w:tr w:rsidR="00910F95" w:rsidRPr="00910F95" w:rsidTr="004A6024">
        <w:tc>
          <w:tcPr>
            <w:tcW w:w="968" w:type="pct"/>
            <w:vMerge/>
            <w:vAlign w:val="center"/>
          </w:tcPr>
          <w:p w:rsidR="003D3369" w:rsidRPr="00910F95" w:rsidRDefault="003D3369" w:rsidP="00B1440F">
            <w:pPr>
              <w:spacing w:line="240" w:lineRule="auto"/>
              <w:ind w:firstLine="30"/>
              <w:rPr>
                <w:rFonts w:cs="Times New Roman"/>
                <w:b/>
                <w:bCs/>
                <w:sz w:val="24"/>
                <w:szCs w:val="24"/>
              </w:rPr>
            </w:pPr>
          </w:p>
        </w:tc>
        <w:tc>
          <w:tcPr>
            <w:tcW w:w="904" w:type="pct"/>
            <w:vMerge/>
            <w:vAlign w:val="center"/>
          </w:tcPr>
          <w:p w:rsidR="003D3369" w:rsidRPr="00910F95" w:rsidRDefault="003D3369" w:rsidP="00B1440F">
            <w:pPr>
              <w:spacing w:line="240" w:lineRule="auto"/>
              <w:ind w:firstLine="30"/>
              <w:rPr>
                <w:rFonts w:cs="Times New Roman"/>
                <w:b/>
                <w:bCs/>
                <w:sz w:val="24"/>
                <w:szCs w:val="24"/>
              </w:rPr>
            </w:pPr>
          </w:p>
        </w:tc>
        <w:tc>
          <w:tcPr>
            <w:tcW w:w="3128" w:type="pct"/>
            <w:gridSpan w:val="4"/>
            <w:vAlign w:val="center"/>
          </w:tcPr>
          <w:p w:rsidR="003D3369" w:rsidRPr="00910F95" w:rsidRDefault="003D3369" w:rsidP="00B1440F">
            <w:pPr>
              <w:spacing w:line="240" w:lineRule="auto"/>
              <w:ind w:firstLine="30"/>
              <w:rPr>
                <w:rFonts w:cs="Times New Roman"/>
                <w:b/>
                <w:bCs/>
                <w:sz w:val="24"/>
                <w:szCs w:val="24"/>
              </w:rPr>
            </w:pPr>
            <w:r w:rsidRPr="00910F95">
              <w:rPr>
                <w:rFonts w:cs="Times New Roman"/>
                <w:b/>
                <w:bCs/>
                <w:sz w:val="24"/>
                <w:szCs w:val="24"/>
              </w:rPr>
              <w:t>Форма мониторинга</w:t>
            </w:r>
          </w:p>
        </w:tc>
      </w:tr>
      <w:tr w:rsidR="00910F95" w:rsidRPr="00910F95" w:rsidTr="004A6024">
        <w:tc>
          <w:tcPr>
            <w:tcW w:w="968" w:type="pct"/>
            <w:vMerge w:val="restart"/>
          </w:tcPr>
          <w:p w:rsidR="003D3369" w:rsidRPr="00910F95" w:rsidRDefault="003D3369" w:rsidP="00B1440F">
            <w:pPr>
              <w:spacing w:line="240" w:lineRule="auto"/>
              <w:ind w:firstLine="30"/>
              <w:rPr>
                <w:rFonts w:cs="Times New Roman"/>
                <w:sz w:val="24"/>
                <w:szCs w:val="24"/>
              </w:rPr>
            </w:pPr>
            <w:r w:rsidRPr="00910F95">
              <w:rPr>
                <w:rFonts w:cs="Times New Roman"/>
                <w:sz w:val="24"/>
                <w:szCs w:val="24"/>
              </w:rPr>
              <w:t>Внутришкольный мониторинг «Оценка метапредметных результатов»</w:t>
            </w:r>
          </w:p>
          <w:p w:rsidR="003D3369" w:rsidRPr="00910F95" w:rsidRDefault="003D3369" w:rsidP="00B1440F">
            <w:pPr>
              <w:spacing w:line="240" w:lineRule="auto"/>
              <w:ind w:firstLine="30"/>
              <w:rPr>
                <w:rFonts w:cs="Times New Roman"/>
                <w:sz w:val="24"/>
                <w:szCs w:val="24"/>
              </w:rPr>
            </w:pPr>
          </w:p>
        </w:tc>
        <w:tc>
          <w:tcPr>
            <w:tcW w:w="904" w:type="pct"/>
            <w:vMerge w:val="restart"/>
          </w:tcPr>
          <w:p w:rsidR="003D3369" w:rsidRPr="00910F95" w:rsidRDefault="003D3369" w:rsidP="00B1440F">
            <w:pPr>
              <w:spacing w:line="240" w:lineRule="auto"/>
              <w:ind w:firstLine="30"/>
              <w:rPr>
                <w:rFonts w:cs="Times New Roman"/>
                <w:sz w:val="24"/>
                <w:szCs w:val="24"/>
              </w:rPr>
            </w:pPr>
            <w:r w:rsidRPr="00910F95">
              <w:rPr>
                <w:rFonts w:cs="Times New Roman"/>
                <w:sz w:val="24"/>
                <w:szCs w:val="24"/>
              </w:rPr>
              <w:t>Администрация</w:t>
            </w:r>
          </w:p>
        </w:tc>
        <w:tc>
          <w:tcPr>
            <w:tcW w:w="477" w:type="pct"/>
          </w:tcPr>
          <w:p w:rsidR="003D3369" w:rsidRPr="00910F95" w:rsidRDefault="003D3369" w:rsidP="00B1440F">
            <w:pPr>
              <w:spacing w:line="240" w:lineRule="auto"/>
              <w:ind w:firstLine="30"/>
              <w:rPr>
                <w:rFonts w:cs="Times New Roman"/>
                <w:sz w:val="24"/>
                <w:szCs w:val="24"/>
              </w:rPr>
            </w:pPr>
          </w:p>
        </w:tc>
        <w:tc>
          <w:tcPr>
            <w:tcW w:w="850" w:type="pct"/>
          </w:tcPr>
          <w:p w:rsidR="003D3369" w:rsidRPr="00910F95" w:rsidRDefault="00AE0EC4" w:rsidP="00B1440F">
            <w:pPr>
              <w:spacing w:line="240" w:lineRule="auto"/>
              <w:ind w:firstLine="30"/>
              <w:rPr>
                <w:rFonts w:cs="Times New Roman"/>
                <w:sz w:val="24"/>
                <w:szCs w:val="24"/>
              </w:rPr>
            </w:pPr>
            <w:r w:rsidRPr="00910F95">
              <w:rPr>
                <w:rFonts w:cs="Times New Roman"/>
                <w:sz w:val="24"/>
                <w:szCs w:val="24"/>
              </w:rPr>
              <w:t>Диагностическая работа по оценке читательской грамотности</w:t>
            </w:r>
          </w:p>
        </w:tc>
        <w:tc>
          <w:tcPr>
            <w:tcW w:w="933" w:type="pct"/>
          </w:tcPr>
          <w:p w:rsidR="003D3369" w:rsidRPr="00910F95" w:rsidRDefault="00AE0EC4" w:rsidP="00B1440F">
            <w:pPr>
              <w:spacing w:line="240" w:lineRule="auto"/>
              <w:ind w:firstLine="30"/>
              <w:rPr>
                <w:rFonts w:cs="Times New Roman"/>
                <w:sz w:val="24"/>
                <w:szCs w:val="24"/>
              </w:rPr>
            </w:pPr>
            <w:r w:rsidRPr="00910F95">
              <w:rPr>
                <w:rFonts w:cs="Times New Roman"/>
                <w:sz w:val="24"/>
                <w:szCs w:val="24"/>
              </w:rPr>
              <w:t>Диагностическая работа по оценке ИКТ (цифровой) грамотности</w:t>
            </w:r>
            <w:r w:rsidR="003D3369" w:rsidRPr="00910F95">
              <w:rPr>
                <w:rFonts w:cs="Times New Roman"/>
                <w:sz w:val="24"/>
                <w:szCs w:val="24"/>
              </w:rPr>
              <w:t xml:space="preserve"> </w:t>
            </w:r>
          </w:p>
        </w:tc>
        <w:tc>
          <w:tcPr>
            <w:tcW w:w="868" w:type="pct"/>
          </w:tcPr>
          <w:p w:rsidR="003D3369" w:rsidRPr="00910F95" w:rsidRDefault="003D3369" w:rsidP="00B1440F">
            <w:pPr>
              <w:spacing w:line="240" w:lineRule="auto"/>
              <w:ind w:firstLine="30"/>
              <w:rPr>
                <w:rFonts w:cs="Times New Roman"/>
                <w:b/>
                <w:bCs/>
                <w:sz w:val="24"/>
                <w:szCs w:val="24"/>
              </w:rPr>
            </w:pPr>
            <w:r w:rsidRPr="00910F95">
              <w:rPr>
                <w:rFonts w:cs="Times New Roman"/>
                <w:sz w:val="24"/>
                <w:szCs w:val="24"/>
              </w:rPr>
              <w:t>Письменная работа на межпредметной основ</w:t>
            </w:r>
            <w:r w:rsidR="00AE0EC4" w:rsidRPr="00910F95">
              <w:rPr>
                <w:rFonts w:cs="Times New Roman"/>
                <w:sz w:val="24"/>
                <w:szCs w:val="24"/>
              </w:rPr>
              <w:t>е по оценке УУД</w:t>
            </w:r>
            <w:r w:rsidRPr="00910F95">
              <w:rPr>
                <w:rFonts w:cs="Times New Roman"/>
                <w:b/>
                <w:bCs/>
                <w:sz w:val="24"/>
                <w:szCs w:val="24"/>
              </w:rPr>
              <w:t xml:space="preserve"> </w:t>
            </w:r>
          </w:p>
        </w:tc>
      </w:tr>
      <w:tr w:rsidR="00910F95" w:rsidRPr="00910F95" w:rsidTr="004A6024">
        <w:tc>
          <w:tcPr>
            <w:tcW w:w="968" w:type="pct"/>
            <w:vMerge/>
          </w:tcPr>
          <w:p w:rsidR="003D3369" w:rsidRPr="00910F95" w:rsidRDefault="003D3369" w:rsidP="00B1440F">
            <w:pPr>
              <w:spacing w:line="240" w:lineRule="auto"/>
              <w:ind w:firstLine="30"/>
              <w:rPr>
                <w:rFonts w:cs="Times New Roman"/>
                <w:sz w:val="24"/>
                <w:szCs w:val="24"/>
              </w:rPr>
            </w:pPr>
          </w:p>
        </w:tc>
        <w:tc>
          <w:tcPr>
            <w:tcW w:w="904" w:type="pct"/>
            <w:vMerge/>
          </w:tcPr>
          <w:p w:rsidR="003D3369" w:rsidRPr="00910F95" w:rsidRDefault="003D3369" w:rsidP="00B1440F">
            <w:pPr>
              <w:spacing w:line="240" w:lineRule="auto"/>
              <w:ind w:firstLine="30"/>
              <w:rPr>
                <w:rFonts w:cs="Times New Roman"/>
                <w:sz w:val="24"/>
                <w:szCs w:val="24"/>
              </w:rPr>
            </w:pPr>
          </w:p>
        </w:tc>
        <w:tc>
          <w:tcPr>
            <w:tcW w:w="3128" w:type="pct"/>
            <w:gridSpan w:val="4"/>
          </w:tcPr>
          <w:p w:rsidR="003D3369" w:rsidRPr="00910F95" w:rsidRDefault="003D3369" w:rsidP="00B1440F">
            <w:pPr>
              <w:spacing w:line="240" w:lineRule="auto"/>
              <w:ind w:firstLine="30"/>
              <w:rPr>
                <w:rFonts w:cs="Times New Roman"/>
                <w:b/>
                <w:bCs/>
                <w:sz w:val="24"/>
                <w:szCs w:val="24"/>
              </w:rPr>
            </w:pPr>
            <w:r w:rsidRPr="00910F95">
              <w:rPr>
                <w:rFonts w:cs="Times New Roman"/>
                <w:b/>
                <w:bCs/>
                <w:sz w:val="24"/>
                <w:szCs w:val="24"/>
              </w:rPr>
              <w:t>Сроки проведения</w:t>
            </w:r>
          </w:p>
        </w:tc>
      </w:tr>
      <w:tr w:rsidR="00AE0EC4" w:rsidRPr="00910F95" w:rsidTr="004A6024">
        <w:tc>
          <w:tcPr>
            <w:tcW w:w="968" w:type="pct"/>
            <w:vMerge/>
          </w:tcPr>
          <w:p w:rsidR="003D3369" w:rsidRPr="00910F95" w:rsidRDefault="003D3369" w:rsidP="00B1440F">
            <w:pPr>
              <w:spacing w:line="240" w:lineRule="auto"/>
              <w:ind w:firstLine="30"/>
              <w:rPr>
                <w:rFonts w:cs="Times New Roman"/>
                <w:sz w:val="24"/>
                <w:szCs w:val="24"/>
              </w:rPr>
            </w:pPr>
          </w:p>
        </w:tc>
        <w:tc>
          <w:tcPr>
            <w:tcW w:w="904" w:type="pct"/>
            <w:vMerge/>
          </w:tcPr>
          <w:p w:rsidR="003D3369" w:rsidRPr="00910F95" w:rsidRDefault="003D3369" w:rsidP="00B1440F">
            <w:pPr>
              <w:spacing w:line="240" w:lineRule="auto"/>
              <w:ind w:firstLine="30"/>
              <w:rPr>
                <w:rFonts w:cs="Times New Roman"/>
                <w:sz w:val="24"/>
                <w:szCs w:val="24"/>
              </w:rPr>
            </w:pPr>
          </w:p>
        </w:tc>
        <w:tc>
          <w:tcPr>
            <w:tcW w:w="477" w:type="pct"/>
          </w:tcPr>
          <w:p w:rsidR="003D3369" w:rsidRPr="00910F95" w:rsidRDefault="003D3369" w:rsidP="00B1440F">
            <w:pPr>
              <w:spacing w:line="240" w:lineRule="auto"/>
              <w:ind w:firstLine="30"/>
              <w:rPr>
                <w:rFonts w:cs="Times New Roman"/>
                <w:sz w:val="24"/>
                <w:szCs w:val="24"/>
              </w:rPr>
            </w:pPr>
          </w:p>
        </w:tc>
        <w:tc>
          <w:tcPr>
            <w:tcW w:w="850" w:type="pct"/>
          </w:tcPr>
          <w:p w:rsidR="003D3369" w:rsidRPr="00910F95" w:rsidRDefault="003D3369" w:rsidP="00B1440F">
            <w:pPr>
              <w:spacing w:line="240" w:lineRule="auto"/>
              <w:ind w:firstLine="30"/>
              <w:rPr>
                <w:rFonts w:cs="Times New Roman"/>
                <w:sz w:val="24"/>
                <w:szCs w:val="24"/>
              </w:rPr>
            </w:pPr>
            <w:r w:rsidRPr="00910F95">
              <w:rPr>
                <w:rFonts w:cs="Times New Roman"/>
                <w:sz w:val="24"/>
                <w:szCs w:val="24"/>
              </w:rPr>
              <w:t>Апрель</w:t>
            </w:r>
          </w:p>
        </w:tc>
        <w:tc>
          <w:tcPr>
            <w:tcW w:w="933" w:type="pct"/>
          </w:tcPr>
          <w:p w:rsidR="003D3369" w:rsidRPr="00910F95" w:rsidRDefault="003D3369" w:rsidP="00B1440F">
            <w:pPr>
              <w:spacing w:line="240" w:lineRule="auto"/>
              <w:ind w:firstLine="30"/>
              <w:rPr>
                <w:rFonts w:cs="Times New Roman"/>
                <w:sz w:val="24"/>
                <w:szCs w:val="24"/>
              </w:rPr>
            </w:pPr>
            <w:r w:rsidRPr="00910F95">
              <w:rPr>
                <w:rFonts w:cs="Times New Roman"/>
                <w:sz w:val="24"/>
                <w:szCs w:val="24"/>
              </w:rPr>
              <w:t>Апрель</w:t>
            </w:r>
          </w:p>
        </w:tc>
        <w:tc>
          <w:tcPr>
            <w:tcW w:w="868" w:type="pct"/>
          </w:tcPr>
          <w:p w:rsidR="003D3369" w:rsidRPr="00910F95" w:rsidRDefault="003D3369" w:rsidP="00B1440F">
            <w:pPr>
              <w:spacing w:line="240" w:lineRule="auto"/>
              <w:ind w:firstLine="30"/>
              <w:rPr>
                <w:rFonts w:cs="Times New Roman"/>
                <w:sz w:val="24"/>
                <w:szCs w:val="24"/>
              </w:rPr>
            </w:pPr>
            <w:r w:rsidRPr="00910F95">
              <w:rPr>
                <w:rFonts w:cs="Times New Roman"/>
                <w:sz w:val="24"/>
                <w:szCs w:val="24"/>
              </w:rPr>
              <w:t>Апрель</w:t>
            </w:r>
          </w:p>
        </w:tc>
      </w:tr>
    </w:tbl>
    <w:p w:rsidR="003D3369" w:rsidRPr="000F7F80" w:rsidRDefault="003D3369" w:rsidP="00B1440F">
      <w:pPr>
        <w:spacing w:line="240" w:lineRule="auto"/>
        <w:ind w:firstLine="0"/>
        <w:rPr>
          <w:rFonts w:cs="Times New Roman"/>
          <w:i/>
          <w:iCs/>
          <w:sz w:val="28"/>
          <w:szCs w:val="28"/>
        </w:rPr>
      </w:pPr>
      <w:r w:rsidRPr="000F7F80">
        <w:rPr>
          <w:rFonts w:cs="Times New Roman"/>
          <w:i/>
          <w:iCs/>
          <w:sz w:val="28"/>
          <w:szCs w:val="28"/>
        </w:rPr>
        <w:t xml:space="preserve"> </w:t>
      </w:r>
    </w:p>
    <w:p w:rsidR="00883925" w:rsidRPr="000F7F80" w:rsidRDefault="00883925" w:rsidP="00B1440F">
      <w:pPr>
        <w:spacing w:before="240" w:line="240" w:lineRule="auto"/>
        <w:ind w:firstLine="567"/>
        <w:rPr>
          <w:rFonts w:cs="Times New Roman"/>
          <w:sz w:val="28"/>
          <w:szCs w:val="28"/>
        </w:rPr>
      </w:pPr>
      <w:r w:rsidRPr="000F7F80">
        <w:rPr>
          <w:rFonts w:cs="Times New Roman"/>
          <w:sz w:val="28"/>
          <w:szCs w:val="28"/>
        </w:rPr>
        <w:t>Административный контроль за достижением планируемых метапредметных результатов проводится один раз за учебный год во всех классах</w:t>
      </w:r>
      <w:r w:rsidR="00AE0EC4" w:rsidRPr="000F7F80">
        <w:rPr>
          <w:rFonts w:cs="Times New Roman"/>
          <w:sz w:val="28"/>
          <w:szCs w:val="28"/>
        </w:rPr>
        <w:t xml:space="preserve"> (кроме 1 класса)</w:t>
      </w:r>
      <w:r w:rsidRPr="000F7F80">
        <w:rPr>
          <w:rFonts w:cs="Times New Roman"/>
          <w:sz w:val="28"/>
          <w:szCs w:val="28"/>
        </w:rPr>
        <w:t xml:space="preserve">, задания для формирования метапредметных результатов включены в содержание уроков, курсов, в том числе внеурочной деятельности. Учитель проводит оценку метапредметных результатов в </w:t>
      </w:r>
      <w:r w:rsidRPr="000F7F80">
        <w:rPr>
          <w:rFonts w:cs="Times New Roman"/>
          <w:sz w:val="28"/>
          <w:szCs w:val="28"/>
        </w:rPr>
        <w:lastRenderedPageBreak/>
        <w:t xml:space="preserve">форме текущего контроля, наблюдений по своему предмету. Классный руководитель на основе вышеперечисленных мониторингов и собственных наблюдений формирует характеристику выпускника 4 класса, с подробных анализом достижения результатов освоения ООП, в том числе метапредметных. </w:t>
      </w:r>
    </w:p>
    <w:p w:rsidR="00EA0B2E" w:rsidRPr="000F7F80" w:rsidRDefault="00883925" w:rsidP="00B1440F">
      <w:pPr>
        <w:spacing w:line="240" w:lineRule="auto"/>
        <w:ind w:firstLine="567"/>
        <w:rPr>
          <w:rFonts w:cs="Times New Roman"/>
          <w:sz w:val="28"/>
          <w:szCs w:val="28"/>
        </w:rPr>
      </w:pPr>
      <w:r w:rsidRPr="000F7F80">
        <w:rPr>
          <w:rFonts w:cs="Times New Roman"/>
          <w:sz w:val="28"/>
          <w:szCs w:val="28"/>
        </w:rPr>
        <w:t xml:space="preserve">В качестве инструментария используются диагностические материалы по оценке читательской и цифровой грамотности, сформированности регулятивных, коммуникативных и познавательных учебных действий. </w:t>
      </w:r>
    </w:p>
    <w:p w:rsidR="00EA0B2E" w:rsidRPr="000F7F80" w:rsidRDefault="00EA0B2E" w:rsidP="00B1440F">
      <w:pPr>
        <w:spacing w:line="240" w:lineRule="auto"/>
        <w:ind w:firstLine="567"/>
        <w:rPr>
          <w:rFonts w:cs="Times New Roman"/>
          <w:sz w:val="28"/>
          <w:szCs w:val="28"/>
        </w:rPr>
      </w:pPr>
      <w:r w:rsidRPr="000F7F80">
        <w:rPr>
          <w:rFonts w:cs="Times New Roman"/>
          <w:sz w:val="28"/>
          <w:szCs w:val="28"/>
        </w:rPr>
        <w:t xml:space="preserve">На основании мониторингов, указанных в разделе «Процедуры оценки метапредметных результатов», и собственных наблюдений классным руководителем и/или ответственным лицом, проводящим мониторинг, заполняется лист сформированности метапредметных результатов (форма является Приложением к ООП): анализ овладения теми или иными универсальными учебными действиями. </w:t>
      </w:r>
    </w:p>
    <w:p w:rsidR="00EA0B2E" w:rsidRPr="000F7F80" w:rsidRDefault="00EA0B2E" w:rsidP="00B1440F">
      <w:pPr>
        <w:spacing w:line="240" w:lineRule="auto"/>
        <w:ind w:firstLine="567"/>
        <w:rPr>
          <w:rFonts w:cs="Times New Roman"/>
          <w:sz w:val="28"/>
          <w:szCs w:val="28"/>
        </w:rPr>
      </w:pPr>
      <w:r w:rsidRPr="000F7F80">
        <w:rPr>
          <w:rFonts w:cs="Times New Roman"/>
          <w:sz w:val="28"/>
          <w:szCs w:val="28"/>
        </w:rPr>
        <w:t>2 балла – умение сформировано полностью,</w:t>
      </w:r>
    </w:p>
    <w:p w:rsidR="00EA0B2E" w:rsidRPr="000F7F80" w:rsidRDefault="00EA0B2E" w:rsidP="00B1440F">
      <w:pPr>
        <w:spacing w:line="240" w:lineRule="auto"/>
        <w:ind w:firstLine="567"/>
        <w:rPr>
          <w:rFonts w:cs="Times New Roman"/>
          <w:sz w:val="28"/>
          <w:szCs w:val="28"/>
        </w:rPr>
      </w:pPr>
      <w:r w:rsidRPr="000F7F80">
        <w:rPr>
          <w:rFonts w:cs="Times New Roman"/>
          <w:sz w:val="28"/>
          <w:szCs w:val="28"/>
        </w:rPr>
        <w:t xml:space="preserve">1 балл – умение сформировано частично, </w:t>
      </w:r>
    </w:p>
    <w:p w:rsidR="00EA0B2E" w:rsidRPr="000F7F80" w:rsidRDefault="00EA0B2E" w:rsidP="00B1440F">
      <w:pPr>
        <w:spacing w:line="240" w:lineRule="auto"/>
        <w:ind w:firstLine="567"/>
        <w:rPr>
          <w:rFonts w:cs="Times New Roman"/>
          <w:sz w:val="28"/>
          <w:szCs w:val="28"/>
        </w:rPr>
      </w:pPr>
      <w:r w:rsidRPr="000F7F80">
        <w:rPr>
          <w:rFonts w:cs="Times New Roman"/>
          <w:sz w:val="28"/>
          <w:szCs w:val="28"/>
        </w:rPr>
        <w:t xml:space="preserve">0 – умение не сформировано. </w:t>
      </w:r>
    </w:p>
    <w:p w:rsidR="00EA0B2E" w:rsidRPr="000F7F80" w:rsidRDefault="00EA0B2E" w:rsidP="00B1440F">
      <w:pPr>
        <w:spacing w:line="240" w:lineRule="auto"/>
        <w:ind w:firstLine="567"/>
        <w:rPr>
          <w:rFonts w:cs="Times New Roman"/>
          <w:sz w:val="28"/>
          <w:szCs w:val="28"/>
        </w:rPr>
      </w:pPr>
      <w:r w:rsidRPr="000F7F80">
        <w:rPr>
          <w:rFonts w:cs="Times New Roman"/>
          <w:sz w:val="28"/>
          <w:szCs w:val="28"/>
        </w:rPr>
        <w:t xml:space="preserve">При преобладании оценок «2 балла» – 70-100% делается вывод: «Обучающийся успешно осваивает метапредметные результаты». </w:t>
      </w:r>
    </w:p>
    <w:p w:rsidR="00EA0B2E" w:rsidRPr="000F7F80" w:rsidRDefault="00EA0B2E" w:rsidP="00B1440F">
      <w:pPr>
        <w:spacing w:line="240" w:lineRule="auto"/>
        <w:ind w:firstLine="567"/>
        <w:rPr>
          <w:rFonts w:cs="Times New Roman"/>
          <w:sz w:val="28"/>
          <w:szCs w:val="28"/>
        </w:rPr>
      </w:pPr>
      <w:r w:rsidRPr="000F7F80">
        <w:rPr>
          <w:rFonts w:cs="Times New Roman"/>
          <w:sz w:val="28"/>
          <w:szCs w:val="28"/>
        </w:rPr>
        <w:t>При преобладании оценок «1 балл» - 70-100%, при условии 30-0% «2балла» делается вывод: «Обучающийся осваивает метапредметные результаты».</w:t>
      </w:r>
    </w:p>
    <w:p w:rsidR="00EA0B2E" w:rsidRPr="000F7F80" w:rsidRDefault="00EA0B2E" w:rsidP="00B1440F">
      <w:pPr>
        <w:spacing w:line="240" w:lineRule="auto"/>
        <w:ind w:firstLine="567"/>
        <w:rPr>
          <w:rFonts w:cs="Times New Roman"/>
          <w:sz w:val="28"/>
          <w:szCs w:val="28"/>
        </w:rPr>
      </w:pPr>
      <w:r w:rsidRPr="000F7F80">
        <w:rPr>
          <w:rFonts w:cs="Times New Roman"/>
          <w:sz w:val="28"/>
          <w:szCs w:val="28"/>
        </w:rPr>
        <w:t>При преобладании оценок «1 балл» - 70-100%, остальные «0 баллов» делается вывод: «Обучающемуся необходима помощь в освоении метапредметных результатов».</w:t>
      </w:r>
    </w:p>
    <w:p w:rsidR="00EA0B2E" w:rsidRPr="000F7F80" w:rsidRDefault="00EA0B2E" w:rsidP="00B1440F">
      <w:pPr>
        <w:spacing w:line="240" w:lineRule="auto"/>
        <w:ind w:firstLine="567"/>
        <w:rPr>
          <w:rFonts w:cs="Times New Roman"/>
          <w:sz w:val="28"/>
          <w:szCs w:val="28"/>
        </w:rPr>
      </w:pPr>
      <w:r w:rsidRPr="000F7F80">
        <w:rPr>
          <w:rFonts w:cs="Times New Roman"/>
          <w:sz w:val="28"/>
          <w:szCs w:val="28"/>
        </w:rPr>
        <w:t>При преобладании оценок «0 баллов» - 70-100% делается вывод: «Обучающийся не осваивает метапредметные результаты, необходима коррекция деятельности».</w:t>
      </w:r>
    </w:p>
    <w:p w:rsidR="00EA0B2E" w:rsidRPr="000F7F80" w:rsidRDefault="00EA0B2E" w:rsidP="00B1440F">
      <w:pPr>
        <w:spacing w:line="240" w:lineRule="auto"/>
        <w:ind w:firstLine="567"/>
        <w:rPr>
          <w:rFonts w:cs="Times New Roman"/>
          <w:sz w:val="28"/>
          <w:szCs w:val="28"/>
        </w:rPr>
      </w:pPr>
      <w:r w:rsidRPr="000F7F80">
        <w:rPr>
          <w:rFonts w:cs="Times New Roman"/>
          <w:sz w:val="28"/>
          <w:szCs w:val="28"/>
        </w:rPr>
        <w:t xml:space="preserve">При использовании измерительных материалов с имеющимися критериями оценивания оценка метапредметных результатов проводится на их основе. </w:t>
      </w:r>
    </w:p>
    <w:p w:rsidR="00EA0B2E" w:rsidRPr="000F7F80" w:rsidRDefault="00EA0B2E" w:rsidP="00B1440F">
      <w:pPr>
        <w:spacing w:line="240" w:lineRule="auto"/>
        <w:ind w:firstLine="567"/>
        <w:rPr>
          <w:rFonts w:cs="Times New Roman"/>
          <w:sz w:val="28"/>
          <w:szCs w:val="28"/>
        </w:rPr>
      </w:pPr>
    </w:p>
    <w:p w:rsidR="008A2841" w:rsidRPr="000F7F80" w:rsidRDefault="008A2841" w:rsidP="00B1440F">
      <w:pPr>
        <w:pStyle w:val="a9"/>
        <w:ind w:firstLine="567"/>
        <w:jc w:val="both"/>
        <w:rPr>
          <w:rFonts w:ascii="Times New Roman" w:hAnsi="Times New Roman" w:cs="Times New Roman"/>
          <w:b/>
          <w:bCs/>
          <w:sz w:val="28"/>
          <w:szCs w:val="28"/>
        </w:rPr>
      </w:pPr>
      <w:r w:rsidRPr="000F7F80">
        <w:rPr>
          <w:rFonts w:ascii="Times New Roman" w:hAnsi="Times New Roman" w:cs="Times New Roman"/>
          <w:b/>
          <w:bCs/>
          <w:sz w:val="28"/>
          <w:szCs w:val="28"/>
        </w:rPr>
        <w:t>Оценка личностных достижений</w:t>
      </w:r>
    </w:p>
    <w:p w:rsidR="008A2841" w:rsidRPr="000F7F80" w:rsidRDefault="008A2841" w:rsidP="00B1440F">
      <w:pPr>
        <w:pStyle w:val="a9"/>
        <w:ind w:firstLine="567"/>
        <w:jc w:val="both"/>
        <w:rPr>
          <w:rFonts w:ascii="Times New Roman" w:hAnsi="Times New Roman" w:cs="Times New Roman"/>
          <w:sz w:val="28"/>
          <w:szCs w:val="28"/>
        </w:rPr>
      </w:pPr>
      <w:r w:rsidRPr="000F7F80">
        <w:rPr>
          <w:rFonts w:ascii="Times New Roman" w:hAnsi="Times New Roman" w:cs="Times New Roman"/>
          <w:b/>
          <w:bCs/>
          <w:sz w:val="28"/>
          <w:szCs w:val="28"/>
        </w:rPr>
        <w:t>Целью</w:t>
      </w:r>
      <w:r w:rsidRPr="000F7F80">
        <w:rPr>
          <w:rFonts w:ascii="Times New Roman" w:hAnsi="Times New Roman" w:cs="Times New Roman"/>
          <w:sz w:val="28"/>
          <w:szCs w:val="28"/>
        </w:rPr>
        <w:t xml:space="preserve"> оценки личностных достижений обучающихся является получение общего представления о воспитательной деятельности образовательной организации и ее влиянии на коллектив обучающихся.</w:t>
      </w:r>
    </w:p>
    <w:p w:rsidR="008A2841" w:rsidRPr="000F7F80" w:rsidRDefault="008A2841" w:rsidP="00B1440F">
      <w:pPr>
        <w:pStyle w:val="a9"/>
        <w:ind w:firstLine="567"/>
        <w:jc w:val="both"/>
        <w:rPr>
          <w:rFonts w:ascii="Times New Roman" w:hAnsi="Times New Roman" w:cs="Times New Roman"/>
          <w:sz w:val="28"/>
          <w:szCs w:val="28"/>
        </w:rPr>
      </w:pPr>
      <w:r w:rsidRPr="000F7F80">
        <w:rPr>
          <w:rFonts w:ascii="Times New Roman" w:hAnsi="Times New Roman" w:cs="Times New Roman"/>
          <w:sz w:val="28"/>
          <w:szCs w:val="28"/>
        </w:rPr>
        <w:t>При оценке личностных результатов необходимо соблюдение этических норм и правил взаимодействия с обучающимся с учетом его индивидуально-психологических особенностей развития.</w:t>
      </w:r>
    </w:p>
    <w:p w:rsidR="008A2841" w:rsidRPr="000F7F80" w:rsidRDefault="008A2841" w:rsidP="00B1440F">
      <w:pPr>
        <w:pStyle w:val="a9"/>
        <w:ind w:firstLine="567"/>
        <w:jc w:val="both"/>
        <w:rPr>
          <w:rFonts w:ascii="Times New Roman" w:hAnsi="Times New Roman" w:cs="Times New Roman"/>
          <w:sz w:val="28"/>
          <w:szCs w:val="28"/>
        </w:rPr>
      </w:pPr>
      <w:r w:rsidRPr="000F7F80">
        <w:rPr>
          <w:rFonts w:ascii="Times New Roman" w:hAnsi="Times New Roman" w:cs="Times New Roman"/>
          <w:sz w:val="28"/>
          <w:szCs w:val="28"/>
        </w:rPr>
        <w:t>Личностные достижения обучающихся, освоивших ООП НОО, включают две группы результатов:</w:t>
      </w:r>
    </w:p>
    <w:p w:rsidR="008A2841" w:rsidRPr="000F7F80" w:rsidRDefault="008A2841" w:rsidP="00B1440F">
      <w:pPr>
        <w:pStyle w:val="a9"/>
        <w:numPr>
          <w:ilvl w:val="0"/>
          <w:numId w:val="74"/>
        </w:numPr>
        <w:jc w:val="both"/>
        <w:rPr>
          <w:rFonts w:ascii="Times New Roman" w:hAnsi="Times New Roman" w:cs="Times New Roman"/>
          <w:sz w:val="28"/>
          <w:szCs w:val="28"/>
        </w:rPr>
      </w:pPr>
      <w:r w:rsidRPr="000F7F80">
        <w:rPr>
          <w:rFonts w:ascii="Times New Roman" w:hAnsi="Times New Roman" w:cs="Times New Roman"/>
          <w:sz w:val="28"/>
          <w:szCs w:val="28"/>
        </w:rPr>
        <w:t>основы российской гражданской идентичности, ценностные установки и социально значимые качества личности;</w:t>
      </w:r>
    </w:p>
    <w:p w:rsidR="008A2841" w:rsidRPr="000F7F80" w:rsidRDefault="008A2841" w:rsidP="00B1440F">
      <w:pPr>
        <w:pStyle w:val="a9"/>
        <w:numPr>
          <w:ilvl w:val="0"/>
          <w:numId w:val="74"/>
        </w:numPr>
        <w:jc w:val="both"/>
        <w:rPr>
          <w:rFonts w:ascii="Times New Roman" w:hAnsi="Times New Roman" w:cs="Times New Roman"/>
          <w:sz w:val="28"/>
          <w:szCs w:val="28"/>
        </w:rPr>
      </w:pPr>
      <w:r w:rsidRPr="000F7F80">
        <w:rPr>
          <w:rFonts w:ascii="Times New Roman" w:hAnsi="Times New Roman" w:cs="Times New Roman"/>
          <w:sz w:val="28"/>
          <w:szCs w:val="28"/>
        </w:rPr>
        <w:lastRenderedPageBreak/>
        <w:t>готовность обучающихся к саморазвитию, мотивация к познанию и обучению, активное участие в социально значимой деятельности.</w:t>
      </w:r>
    </w:p>
    <w:p w:rsidR="008A2841" w:rsidRPr="000F7F80" w:rsidRDefault="008A2841" w:rsidP="00B1440F">
      <w:pPr>
        <w:pStyle w:val="a9"/>
        <w:ind w:firstLine="567"/>
        <w:jc w:val="both"/>
        <w:rPr>
          <w:rFonts w:ascii="Times New Roman" w:hAnsi="Times New Roman" w:cs="Times New Roman"/>
          <w:sz w:val="28"/>
          <w:szCs w:val="28"/>
        </w:rPr>
      </w:pPr>
      <w:r w:rsidRPr="000F7F80">
        <w:rPr>
          <w:rFonts w:ascii="Times New Roman" w:hAnsi="Times New Roman" w:cs="Times New Roman"/>
          <w:sz w:val="28"/>
          <w:szCs w:val="28"/>
        </w:rPr>
        <w:t>Учитывая особенности групп личностных результатов, педагогический работник может осуществлять только оценку следующих качеств:</w:t>
      </w:r>
    </w:p>
    <w:p w:rsidR="008A2841" w:rsidRPr="000F7F80" w:rsidRDefault="008A2841" w:rsidP="00B1440F">
      <w:pPr>
        <w:pStyle w:val="a9"/>
        <w:numPr>
          <w:ilvl w:val="0"/>
          <w:numId w:val="75"/>
        </w:numPr>
        <w:jc w:val="both"/>
        <w:rPr>
          <w:rFonts w:ascii="Times New Roman" w:hAnsi="Times New Roman" w:cs="Times New Roman"/>
          <w:sz w:val="28"/>
          <w:szCs w:val="28"/>
        </w:rPr>
      </w:pPr>
      <w:r w:rsidRPr="000F7F80">
        <w:rPr>
          <w:rFonts w:ascii="Times New Roman" w:hAnsi="Times New Roman" w:cs="Times New Roman"/>
          <w:sz w:val="28"/>
          <w:szCs w:val="28"/>
        </w:rPr>
        <w:t>наличие и характеристика мотива познания и учения;</w:t>
      </w:r>
    </w:p>
    <w:p w:rsidR="008A2841" w:rsidRPr="000F7F80" w:rsidRDefault="008A2841" w:rsidP="00B1440F">
      <w:pPr>
        <w:pStyle w:val="a9"/>
        <w:numPr>
          <w:ilvl w:val="0"/>
          <w:numId w:val="75"/>
        </w:numPr>
        <w:jc w:val="both"/>
        <w:rPr>
          <w:rFonts w:ascii="Times New Roman" w:hAnsi="Times New Roman" w:cs="Times New Roman"/>
          <w:sz w:val="28"/>
          <w:szCs w:val="28"/>
        </w:rPr>
      </w:pPr>
      <w:r w:rsidRPr="000F7F80">
        <w:rPr>
          <w:rFonts w:ascii="Times New Roman" w:hAnsi="Times New Roman" w:cs="Times New Roman"/>
          <w:sz w:val="28"/>
          <w:szCs w:val="28"/>
        </w:rPr>
        <w:t>наличие умений принимать и удерживать учебную задачу, планировать учебные действия;</w:t>
      </w:r>
    </w:p>
    <w:p w:rsidR="008A2841" w:rsidRPr="000F7F80" w:rsidRDefault="008A2841" w:rsidP="00B1440F">
      <w:pPr>
        <w:pStyle w:val="a9"/>
        <w:numPr>
          <w:ilvl w:val="0"/>
          <w:numId w:val="75"/>
        </w:numPr>
        <w:jc w:val="both"/>
        <w:rPr>
          <w:rFonts w:ascii="Times New Roman" w:hAnsi="Times New Roman" w:cs="Times New Roman"/>
          <w:sz w:val="28"/>
          <w:szCs w:val="28"/>
        </w:rPr>
      </w:pPr>
      <w:r w:rsidRPr="000F7F80">
        <w:rPr>
          <w:rFonts w:ascii="Times New Roman" w:hAnsi="Times New Roman" w:cs="Times New Roman"/>
          <w:sz w:val="28"/>
          <w:szCs w:val="28"/>
        </w:rPr>
        <w:t>способность осуществлять самоконтроль и самооценку.</w:t>
      </w:r>
    </w:p>
    <w:p w:rsidR="008A2841" w:rsidRPr="000F7F80" w:rsidRDefault="008A2841" w:rsidP="00B1440F">
      <w:pPr>
        <w:pStyle w:val="a9"/>
        <w:ind w:firstLine="567"/>
        <w:jc w:val="both"/>
        <w:rPr>
          <w:rFonts w:ascii="Times New Roman" w:hAnsi="Times New Roman" w:cs="Times New Roman"/>
          <w:sz w:val="28"/>
          <w:szCs w:val="28"/>
        </w:rPr>
      </w:pPr>
      <w:r w:rsidRPr="000F7F80">
        <w:rPr>
          <w:rFonts w:ascii="Times New Roman" w:hAnsi="Times New Roman" w:cs="Times New Roman"/>
          <w:sz w:val="28"/>
          <w:szCs w:val="28"/>
        </w:rPr>
        <w:t xml:space="preserve">Оценка личностных достижений обучающихся не является видом обязательного контроля, но полностью исключить необходимость оценивания развития личности нецелесообразно. Оценивание личностных результатов образовательной деятельности в ходе внешних и внутренних мониторингов осуществляется при помощи инструментов, разработанных централизованно на федеральном или региональном уровнях. </w:t>
      </w:r>
    </w:p>
    <w:p w:rsidR="008A2841" w:rsidRPr="000F7F80" w:rsidRDefault="008A2841" w:rsidP="00B1440F">
      <w:pPr>
        <w:pStyle w:val="a9"/>
        <w:ind w:firstLine="567"/>
        <w:jc w:val="both"/>
        <w:rPr>
          <w:rFonts w:ascii="Times New Roman" w:hAnsi="Times New Roman" w:cs="Times New Roman"/>
          <w:sz w:val="28"/>
          <w:szCs w:val="28"/>
        </w:rPr>
      </w:pPr>
      <w:r w:rsidRPr="000F7F80">
        <w:rPr>
          <w:rFonts w:ascii="Times New Roman" w:hAnsi="Times New Roman" w:cs="Times New Roman"/>
          <w:sz w:val="28"/>
          <w:szCs w:val="28"/>
        </w:rPr>
        <w:t>Классный руководитель может фиксировать результаты наблюдений в ходе учебных занятий и внеурочной деятельности в портфолио в конце учебного года для оценки динамики формирования личностных результатов. (Форма фиксирования может быть разнообразной: анкетирование, характеристика, лист оценки и т.д.)</w:t>
      </w:r>
    </w:p>
    <w:p w:rsidR="008A2841" w:rsidRPr="000F7F80" w:rsidRDefault="008A2841" w:rsidP="00B1440F">
      <w:pPr>
        <w:spacing w:line="240" w:lineRule="auto"/>
        <w:ind w:firstLine="567"/>
        <w:rPr>
          <w:rFonts w:cs="Times New Roman"/>
          <w:b/>
          <w:bCs/>
          <w:sz w:val="28"/>
          <w:szCs w:val="28"/>
        </w:rPr>
      </w:pPr>
    </w:p>
    <w:p w:rsidR="00EA0B2E" w:rsidRPr="000F7F80" w:rsidRDefault="00EA0B2E" w:rsidP="00B1440F">
      <w:pPr>
        <w:pStyle w:val="a9"/>
        <w:ind w:firstLine="567"/>
        <w:jc w:val="both"/>
        <w:rPr>
          <w:rFonts w:ascii="Times New Roman" w:hAnsi="Times New Roman" w:cs="Times New Roman"/>
          <w:b/>
          <w:bCs/>
          <w:sz w:val="28"/>
          <w:szCs w:val="28"/>
        </w:rPr>
      </w:pPr>
      <w:r w:rsidRPr="000F7F80">
        <w:rPr>
          <w:rFonts w:ascii="Times New Roman" w:hAnsi="Times New Roman" w:cs="Times New Roman"/>
          <w:b/>
          <w:bCs/>
          <w:sz w:val="28"/>
          <w:szCs w:val="28"/>
        </w:rPr>
        <w:t>Особенности оценки функциональной грамотности</w:t>
      </w:r>
    </w:p>
    <w:p w:rsidR="00EA0B2E" w:rsidRPr="000F7F80" w:rsidRDefault="00EA0B2E" w:rsidP="00B1440F">
      <w:pPr>
        <w:pStyle w:val="a9"/>
        <w:ind w:firstLine="567"/>
        <w:jc w:val="both"/>
        <w:rPr>
          <w:rFonts w:ascii="Times New Roman" w:hAnsi="Times New Roman" w:cs="Times New Roman"/>
          <w:sz w:val="28"/>
          <w:szCs w:val="28"/>
        </w:rPr>
      </w:pPr>
      <w:r w:rsidRPr="000F7F80">
        <w:rPr>
          <w:rFonts w:ascii="Times New Roman" w:hAnsi="Times New Roman" w:cs="Times New Roman"/>
          <w:sz w:val="28"/>
          <w:szCs w:val="28"/>
        </w:rPr>
        <w:t xml:space="preserve">Функциональная грамотность как интегральная характеристика образовательных достижений обучающихся в процессе освоения требований ФГОС общего образования проявляется в способности использовать (переносить) освоенные в учебном процессе знания, умения, отношения и ценности для решения внеучебных задач, приближенных к реалиям современной жизни. </w:t>
      </w:r>
    </w:p>
    <w:p w:rsidR="00EA0B2E" w:rsidRPr="000F7F80" w:rsidRDefault="00EA0B2E" w:rsidP="00B1440F">
      <w:pPr>
        <w:pStyle w:val="a9"/>
        <w:ind w:firstLine="567"/>
        <w:jc w:val="both"/>
        <w:rPr>
          <w:rFonts w:ascii="Times New Roman" w:hAnsi="Times New Roman" w:cs="Times New Roman"/>
          <w:sz w:val="28"/>
          <w:szCs w:val="28"/>
        </w:rPr>
      </w:pPr>
      <w:r w:rsidRPr="000F7F80">
        <w:rPr>
          <w:rFonts w:ascii="Times New Roman" w:hAnsi="Times New Roman" w:cs="Times New Roman"/>
          <w:sz w:val="28"/>
          <w:szCs w:val="28"/>
        </w:rPr>
        <w:t xml:space="preserve">Формирование и оценка функциональной грамотности (читательской, математической, естественно-научной, финансовой грамотности, а также глобальной компетентности и креативного мышления и других составляющих, отнесенных к функциональной грамотности) имеют сложный комплексный характер и осуществляются практически на всех учебных предметах, в урочной и внеурочной деятельности. </w:t>
      </w:r>
    </w:p>
    <w:p w:rsidR="00EA0B2E" w:rsidRPr="000F7F80" w:rsidRDefault="00EA0B2E" w:rsidP="00B1440F">
      <w:pPr>
        <w:pStyle w:val="a9"/>
        <w:ind w:firstLine="567"/>
        <w:jc w:val="both"/>
        <w:rPr>
          <w:rFonts w:ascii="Times New Roman" w:hAnsi="Times New Roman" w:cs="Times New Roman"/>
          <w:sz w:val="28"/>
          <w:szCs w:val="28"/>
        </w:rPr>
      </w:pPr>
      <w:r w:rsidRPr="000F7F80">
        <w:rPr>
          <w:rFonts w:ascii="Times New Roman" w:hAnsi="Times New Roman" w:cs="Times New Roman"/>
          <w:sz w:val="28"/>
          <w:szCs w:val="28"/>
        </w:rPr>
        <w:t xml:space="preserve">Оценка уровня сформированности функциональной грамотности является проявлением системно-деятельностного подхода к оценке образовательных достижений обучающихся. Он обеспечивается содержанием и критериями оценки личностных, метапредметных и предметных результатов. </w:t>
      </w:r>
    </w:p>
    <w:p w:rsidR="00EA0B2E" w:rsidRPr="000F7F80" w:rsidRDefault="00EA0B2E" w:rsidP="00B1440F">
      <w:pPr>
        <w:pStyle w:val="a9"/>
        <w:ind w:firstLine="567"/>
        <w:jc w:val="both"/>
        <w:rPr>
          <w:rFonts w:ascii="Times New Roman" w:hAnsi="Times New Roman" w:cs="Times New Roman"/>
          <w:sz w:val="28"/>
          <w:szCs w:val="28"/>
        </w:rPr>
      </w:pPr>
      <w:r w:rsidRPr="000F7F80">
        <w:rPr>
          <w:rFonts w:ascii="Times New Roman" w:hAnsi="Times New Roman" w:cs="Times New Roman"/>
          <w:sz w:val="28"/>
          <w:szCs w:val="28"/>
        </w:rPr>
        <w:t xml:space="preserve">В учебном процессе используются специальные (комплексные) задания, которые отличаются от традиционных учебных задач тем, что в заданиях описывается жизненная проблемная ситуация, как правило, близкая и понятная обучающемуся. Используются разные форматы представления информации: рисунки, таблицы, диаграммы, комиксы и др. </w:t>
      </w:r>
    </w:p>
    <w:p w:rsidR="00EA0B2E" w:rsidRPr="000F7F80" w:rsidRDefault="00EA0B2E" w:rsidP="00B1440F">
      <w:pPr>
        <w:pStyle w:val="a9"/>
        <w:ind w:firstLine="567"/>
        <w:jc w:val="both"/>
        <w:rPr>
          <w:rFonts w:ascii="Times New Roman" w:hAnsi="Times New Roman" w:cs="Times New Roman"/>
          <w:sz w:val="28"/>
          <w:szCs w:val="28"/>
        </w:rPr>
      </w:pPr>
      <w:r w:rsidRPr="000F7F80">
        <w:rPr>
          <w:rFonts w:ascii="Times New Roman" w:hAnsi="Times New Roman" w:cs="Times New Roman"/>
          <w:sz w:val="28"/>
          <w:szCs w:val="28"/>
        </w:rPr>
        <w:lastRenderedPageBreak/>
        <w:t xml:space="preserve">Способ решения проблемы явно не задан, допускаются альтернативные подходы к выполнению задания. Значительная часть заданий требует осознанного выбора модели поведения. На отдельных предметах формируются специфические для данного предмета знания, а также компетенции, например, на уроках естественно-научного цикла формируются умения объяснять наблюдаемые явления, проводить исследования и интерпретировать полученные результаты. </w:t>
      </w:r>
    </w:p>
    <w:p w:rsidR="00EA0B2E" w:rsidRPr="000F7F80" w:rsidRDefault="00EA0B2E" w:rsidP="00B1440F">
      <w:pPr>
        <w:pStyle w:val="a9"/>
        <w:ind w:firstLine="567"/>
        <w:jc w:val="both"/>
        <w:rPr>
          <w:rFonts w:ascii="Times New Roman" w:hAnsi="Times New Roman" w:cs="Times New Roman"/>
          <w:sz w:val="28"/>
          <w:szCs w:val="28"/>
        </w:rPr>
      </w:pPr>
      <w:r w:rsidRPr="000F7F80">
        <w:rPr>
          <w:rFonts w:ascii="Times New Roman" w:hAnsi="Times New Roman" w:cs="Times New Roman"/>
          <w:sz w:val="28"/>
          <w:szCs w:val="28"/>
        </w:rPr>
        <w:t xml:space="preserve">На всех предметах обучающиеся работают с информацией, представленной в различном виде, и решают специфические для данной предметной области задачи. По результатам выполнения отдельных заданий нельзя делать вывод о сформированности функциональной грамотности. </w:t>
      </w:r>
    </w:p>
    <w:p w:rsidR="00EA0B2E" w:rsidRPr="000F7F80" w:rsidRDefault="00EA0B2E" w:rsidP="00B1440F">
      <w:pPr>
        <w:pStyle w:val="a9"/>
        <w:ind w:firstLine="567"/>
        <w:jc w:val="both"/>
        <w:rPr>
          <w:rFonts w:ascii="Times New Roman" w:hAnsi="Times New Roman" w:cs="Times New Roman"/>
          <w:sz w:val="28"/>
          <w:szCs w:val="28"/>
        </w:rPr>
      </w:pPr>
      <w:r w:rsidRPr="000F7F80">
        <w:rPr>
          <w:rFonts w:ascii="Times New Roman" w:hAnsi="Times New Roman" w:cs="Times New Roman"/>
          <w:sz w:val="28"/>
          <w:szCs w:val="28"/>
        </w:rPr>
        <w:t xml:space="preserve">На основе выполнения предметной диагностической или контрольной работы делается вывод о качестве и уровне достижения планируемых результатов ФГОС по данному предмету на основе единой шкалы оценки. </w:t>
      </w:r>
    </w:p>
    <w:p w:rsidR="00EA0B2E" w:rsidRPr="000F7F80" w:rsidRDefault="00EA0B2E" w:rsidP="00B1440F">
      <w:pPr>
        <w:pStyle w:val="a9"/>
        <w:ind w:firstLine="567"/>
        <w:jc w:val="both"/>
        <w:rPr>
          <w:rFonts w:ascii="Times New Roman" w:hAnsi="Times New Roman" w:cs="Times New Roman"/>
          <w:sz w:val="28"/>
          <w:szCs w:val="28"/>
        </w:rPr>
      </w:pPr>
      <w:r w:rsidRPr="000F7F80">
        <w:rPr>
          <w:rFonts w:ascii="Times New Roman" w:hAnsi="Times New Roman" w:cs="Times New Roman"/>
          <w:sz w:val="28"/>
          <w:szCs w:val="28"/>
        </w:rPr>
        <w:t xml:space="preserve">В построении данной шкалы свой вклад вносят задания на оценку сформированности знаний и понимания их применения в различных учебных и внеучебных ситуациях. Успешное выполнение заданий на применение освоенного учебного материала во внеучебном контексте позволяет определить высший уровень достижений по данному предмету. </w:t>
      </w:r>
    </w:p>
    <w:p w:rsidR="00EA0B2E" w:rsidRPr="00202F3A" w:rsidRDefault="00EA0B2E" w:rsidP="00B1440F">
      <w:pPr>
        <w:pStyle w:val="a9"/>
        <w:ind w:firstLine="567"/>
        <w:jc w:val="both"/>
        <w:rPr>
          <w:rFonts w:ascii="Times New Roman" w:hAnsi="Times New Roman" w:cs="Times New Roman"/>
          <w:sz w:val="28"/>
          <w:szCs w:val="28"/>
        </w:rPr>
      </w:pPr>
      <w:r w:rsidRPr="000F7F80">
        <w:rPr>
          <w:rFonts w:ascii="Times New Roman" w:hAnsi="Times New Roman" w:cs="Times New Roman"/>
          <w:sz w:val="28"/>
          <w:szCs w:val="28"/>
        </w:rPr>
        <w:t>Администрация образовательной организации принимает решение о включении в план внутришкольного оценивания комплексных работ по функциональной грамотности или диагностических работ по отдельным составляющим функциональной грамотности и последовательности их проведения.</w:t>
      </w:r>
    </w:p>
    <w:p w:rsidR="00AE0EC4" w:rsidRPr="000F7F80" w:rsidRDefault="00AE0EC4" w:rsidP="00B1440F">
      <w:pPr>
        <w:spacing w:line="240" w:lineRule="auto"/>
        <w:ind w:firstLine="567"/>
        <w:rPr>
          <w:rFonts w:cs="Times New Roman"/>
          <w:b/>
          <w:bCs/>
          <w:sz w:val="28"/>
          <w:szCs w:val="28"/>
        </w:rPr>
      </w:pPr>
      <w:r w:rsidRPr="000F7F80">
        <w:rPr>
          <w:rFonts w:cs="Times New Roman"/>
          <w:b/>
          <w:bCs/>
          <w:sz w:val="28"/>
          <w:szCs w:val="28"/>
        </w:rPr>
        <w:t>Промежуточная аттестация</w:t>
      </w:r>
    </w:p>
    <w:p w:rsidR="00AE0EC4" w:rsidRPr="000F7F80" w:rsidRDefault="00AE0EC4" w:rsidP="00B1440F">
      <w:pPr>
        <w:spacing w:line="240" w:lineRule="auto"/>
        <w:ind w:firstLine="567"/>
        <w:rPr>
          <w:sz w:val="28"/>
          <w:szCs w:val="28"/>
        </w:rPr>
      </w:pPr>
      <w:r w:rsidRPr="000F7F80">
        <w:rPr>
          <w:sz w:val="28"/>
          <w:szCs w:val="28"/>
        </w:rPr>
        <w:t>Освоение образовательной программы основного общего образования сопровождается промежуточной аттестацией обучающихся. В соответствии с 58 статьей 273-ФЗ «Об образовании в Российской Федерации» формы промежуточной аттестации определены в учебном плане ОО, порядок проведения промежуточной аттестации регламентирован локальным нормативным актом «</w:t>
      </w:r>
      <w:bookmarkStart w:id="25" w:name="_Toc103079571"/>
      <w:r w:rsidRPr="000F7F80">
        <w:rPr>
          <w:sz w:val="28"/>
          <w:szCs w:val="28"/>
        </w:rPr>
        <w:t>Положение о формах, периодичности и порядке текущего контроля успеваемости и промежуточной аттестации и об оценке образовательных достижений обучающихся</w:t>
      </w:r>
      <w:bookmarkEnd w:id="25"/>
      <w:r w:rsidRPr="000F7F80">
        <w:rPr>
          <w:sz w:val="28"/>
          <w:szCs w:val="28"/>
        </w:rPr>
        <w:t xml:space="preserve">». </w:t>
      </w:r>
    </w:p>
    <w:p w:rsidR="009F34FF" w:rsidRDefault="009F34FF" w:rsidP="00B1440F">
      <w:pPr>
        <w:spacing w:line="240" w:lineRule="auto"/>
        <w:ind w:firstLine="567"/>
        <w:rPr>
          <w:rFonts w:cs="Times New Roman"/>
          <w:b/>
          <w:bCs/>
          <w:sz w:val="28"/>
          <w:szCs w:val="28"/>
        </w:rPr>
      </w:pPr>
    </w:p>
    <w:p w:rsidR="00202F3A" w:rsidRDefault="00202F3A" w:rsidP="00B1440F">
      <w:pPr>
        <w:spacing w:line="240" w:lineRule="auto"/>
        <w:ind w:firstLine="567"/>
        <w:rPr>
          <w:rFonts w:cs="Times New Roman"/>
          <w:b/>
          <w:bCs/>
          <w:sz w:val="28"/>
          <w:szCs w:val="28"/>
        </w:rPr>
      </w:pPr>
    </w:p>
    <w:p w:rsidR="00C16B53" w:rsidRPr="000F7F80" w:rsidRDefault="00C16B53" w:rsidP="00B1440F">
      <w:pPr>
        <w:spacing w:line="240" w:lineRule="auto"/>
        <w:ind w:firstLine="567"/>
        <w:rPr>
          <w:rFonts w:cs="Times New Roman"/>
          <w:b/>
          <w:bCs/>
          <w:sz w:val="28"/>
          <w:szCs w:val="28"/>
        </w:rPr>
      </w:pPr>
      <w:r w:rsidRPr="000F7F80">
        <w:rPr>
          <w:rFonts w:cs="Times New Roman"/>
          <w:b/>
          <w:bCs/>
          <w:sz w:val="28"/>
          <w:szCs w:val="28"/>
        </w:rPr>
        <w:t>Итоговая оценка</w:t>
      </w:r>
    </w:p>
    <w:p w:rsidR="00C16B53" w:rsidRPr="000F7F80" w:rsidRDefault="00C16B53" w:rsidP="00B1440F">
      <w:pPr>
        <w:spacing w:line="240" w:lineRule="auto"/>
        <w:ind w:firstLine="567"/>
        <w:rPr>
          <w:rFonts w:cs="Times New Roman"/>
          <w:sz w:val="28"/>
          <w:szCs w:val="28"/>
        </w:rPr>
      </w:pPr>
      <w:r w:rsidRPr="000F7F80">
        <w:rPr>
          <w:rFonts w:cs="Times New Roman"/>
          <w:sz w:val="28"/>
          <w:szCs w:val="28"/>
        </w:rPr>
        <w:t xml:space="preserve">Итоговая оценка является процедурой внутренней оценки образовательной организации и складывается из результатов накопленной оценки и итоговой работы по учебному предмету. Предметом итоговой оценки является способность обучающихся решать учебно-познавательные и учебно-практические задачи, построенные на основном содержании учебного предмета с учетом формируемых метапредметных действий. </w:t>
      </w:r>
    </w:p>
    <w:p w:rsidR="003D3369" w:rsidRPr="000F7F80" w:rsidRDefault="003D3369" w:rsidP="00B1440F">
      <w:pPr>
        <w:spacing w:line="240" w:lineRule="auto"/>
        <w:rPr>
          <w:sz w:val="28"/>
          <w:szCs w:val="28"/>
        </w:rPr>
      </w:pPr>
    </w:p>
    <w:p w:rsidR="004A6024" w:rsidRDefault="004A6024" w:rsidP="00B1440F">
      <w:pPr>
        <w:spacing w:line="240" w:lineRule="auto"/>
        <w:ind w:firstLine="567"/>
        <w:rPr>
          <w:b/>
          <w:bCs/>
          <w:sz w:val="28"/>
          <w:szCs w:val="28"/>
        </w:rPr>
      </w:pPr>
    </w:p>
    <w:p w:rsidR="00AE0EC4" w:rsidRPr="000F7F80" w:rsidRDefault="00AE0EC4" w:rsidP="00B1440F">
      <w:pPr>
        <w:spacing w:line="240" w:lineRule="auto"/>
        <w:ind w:firstLine="567"/>
        <w:rPr>
          <w:b/>
          <w:bCs/>
          <w:sz w:val="28"/>
          <w:szCs w:val="28"/>
        </w:rPr>
      </w:pPr>
      <w:r w:rsidRPr="000F7F80">
        <w:rPr>
          <w:b/>
          <w:bCs/>
          <w:sz w:val="28"/>
          <w:szCs w:val="28"/>
        </w:rPr>
        <w:lastRenderedPageBreak/>
        <w:t>Внешние процедуры системы оценки планируемых результатов</w:t>
      </w:r>
    </w:p>
    <w:p w:rsidR="00AE0EC4" w:rsidRPr="000F7F80" w:rsidRDefault="00AE0EC4" w:rsidP="00B1440F">
      <w:pPr>
        <w:spacing w:line="240" w:lineRule="auto"/>
        <w:ind w:firstLine="567"/>
        <w:rPr>
          <w:rFonts w:cs="Times New Roman"/>
          <w:sz w:val="28"/>
          <w:szCs w:val="28"/>
        </w:rPr>
      </w:pPr>
      <w:r w:rsidRPr="000F7F80">
        <w:rPr>
          <w:rFonts w:cs="Times New Roman"/>
          <w:sz w:val="28"/>
          <w:szCs w:val="28"/>
        </w:rPr>
        <w:t xml:space="preserve">Внешние процедуры системы оценки планируемых результатов регламентируются федеральными и региональными нормативными документами, в том числе проведение независимой оценки качества образования, федеральных, региональных мониторингов. </w:t>
      </w:r>
    </w:p>
    <w:p w:rsidR="00AE0EC4" w:rsidRDefault="00AE0EC4" w:rsidP="00B1440F">
      <w:pPr>
        <w:spacing w:line="240" w:lineRule="auto"/>
        <w:ind w:firstLine="567"/>
        <w:rPr>
          <w:rFonts w:cs="Times New Roman"/>
          <w:sz w:val="28"/>
          <w:szCs w:val="28"/>
        </w:rPr>
      </w:pPr>
      <w:r w:rsidRPr="000F7F80">
        <w:rPr>
          <w:rFonts w:cs="Times New Roman"/>
          <w:sz w:val="28"/>
          <w:szCs w:val="28"/>
        </w:rPr>
        <w:t xml:space="preserve">Администрацией образовательной организацией регулярно проводится мониторинг изменений в документах, из числа административного состава назначен ответственный за проведение внешних процедур оценки планируемых результатов как на базе ОО, так и на базе других образовательных организаций. </w:t>
      </w:r>
    </w:p>
    <w:p w:rsidR="004A6024" w:rsidRDefault="004A6024" w:rsidP="00B1440F">
      <w:pPr>
        <w:spacing w:line="240" w:lineRule="auto"/>
        <w:rPr>
          <w:rFonts w:cs="Times New Roman"/>
          <w:sz w:val="28"/>
          <w:szCs w:val="28"/>
        </w:rPr>
      </w:pPr>
    </w:p>
    <w:p w:rsidR="00E15932" w:rsidRPr="005802B4" w:rsidRDefault="00E15932" w:rsidP="00B1440F">
      <w:pPr>
        <w:spacing w:line="240" w:lineRule="auto"/>
        <w:rPr>
          <w:rFonts w:cs="Times New Roman"/>
          <w:sz w:val="28"/>
          <w:szCs w:val="28"/>
        </w:rPr>
      </w:pPr>
      <w:r w:rsidRPr="005802B4">
        <w:rPr>
          <w:rFonts w:cs="Times New Roman"/>
          <w:b/>
          <w:bCs/>
          <w:sz w:val="28"/>
          <w:szCs w:val="28"/>
        </w:rPr>
        <w:t>Национальные сопоставительные исследования качества общего образования</w:t>
      </w:r>
      <w:r w:rsidRPr="005802B4">
        <w:rPr>
          <w:rFonts w:cs="Times New Roman"/>
          <w:sz w:val="28"/>
          <w:szCs w:val="28"/>
        </w:rPr>
        <w:t xml:space="preserve"> (далее - национальные исследования) проводятся в целях оценки достижения обучающимися личностных, предметных, метапредметных результатов освоения основных образовательных программ, оценки воспитательной работы образовательной организации и оценки уровня функциональной грамотности обучающихся.</w:t>
      </w:r>
    </w:p>
    <w:p w:rsidR="00E15932" w:rsidRPr="005802B4" w:rsidRDefault="00E15932" w:rsidP="00B1440F">
      <w:pPr>
        <w:spacing w:line="240" w:lineRule="auto"/>
        <w:rPr>
          <w:rFonts w:cs="Times New Roman"/>
          <w:sz w:val="28"/>
          <w:szCs w:val="28"/>
        </w:rPr>
      </w:pPr>
      <w:r w:rsidRPr="005802B4">
        <w:rPr>
          <w:rFonts w:cs="Times New Roman"/>
          <w:b/>
          <w:bCs/>
          <w:sz w:val="28"/>
          <w:szCs w:val="28"/>
        </w:rPr>
        <w:t>Всероссийские проверочные работы</w:t>
      </w:r>
      <w:r w:rsidRPr="005802B4">
        <w:rPr>
          <w:rFonts w:cs="Times New Roman"/>
          <w:sz w:val="28"/>
          <w:szCs w:val="28"/>
        </w:rPr>
        <w:t xml:space="preserve"> в образовательных организациях, осуществляющих образовательную деятельность по основным общеобразовательным программам (далее - всероссийские проверочные работы), проводятся в целях осуществления мониторинга уровня и качества подготовки обучающихся в соответствии с федеральными государственными образовательными стандартами и федеральными основными общеобразовательными программами.</w:t>
      </w:r>
    </w:p>
    <w:p w:rsidR="00E15932" w:rsidRPr="005802B4" w:rsidRDefault="00E15932" w:rsidP="00B1440F">
      <w:pPr>
        <w:spacing w:line="240" w:lineRule="auto"/>
        <w:rPr>
          <w:rFonts w:cs="Times New Roman"/>
          <w:sz w:val="28"/>
          <w:szCs w:val="28"/>
        </w:rPr>
      </w:pPr>
      <w:r w:rsidRPr="005802B4">
        <w:rPr>
          <w:rFonts w:cs="Times New Roman"/>
          <w:b/>
          <w:bCs/>
          <w:sz w:val="28"/>
          <w:szCs w:val="28"/>
        </w:rPr>
        <w:t>Международные сопоставительные исследования качества общего образования</w:t>
      </w:r>
      <w:r w:rsidRPr="005802B4">
        <w:rPr>
          <w:rFonts w:cs="Times New Roman"/>
          <w:sz w:val="28"/>
          <w:szCs w:val="28"/>
        </w:rPr>
        <w:t xml:space="preserve"> (далее - международные исследования) проводятся в целях непрерывного системного анализа и оценки состояния и перспектив развития системы образования Российской Федерации.</w:t>
      </w:r>
    </w:p>
    <w:p w:rsidR="00E15932" w:rsidRPr="005802B4" w:rsidRDefault="00E15932" w:rsidP="00B1440F">
      <w:pPr>
        <w:spacing w:line="240" w:lineRule="auto"/>
        <w:rPr>
          <w:rFonts w:cs="Times New Roman"/>
          <w:sz w:val="28"/>
          <w:szCs w:val="28"/>
        </w:rPr>
      </w:pPr>
      <w:r w:rsidRPr="005802B4">
        <w:rPr>
          <w:rFonts w:cs="Times New Roman"/>
          <w:sz w:val="28"/>
          <w:szCs w:val="28"/>
        </w:rPr>
        <w:t>Организацию проведения мероприятий по оценке качества образования, включая методическое обеспечение, осуществляет Федеральная служба по надзору в сфере образования и науки.</w:t>
      </w:r>
    </w:p>
    <w:p w:rsidR="00E15932" w:rsidRPr="005802B4" w:rsidRDefault="00E15932" w:rsidP="00B1440F">
      <w:pPr>
        <w:spacing w:line="240" w:lineRule="auto"/>
        <w:rPr>
          <w:rFonts w:cs="Times New Roman"/>
          <w:sz w:val="28"/>
          <w:szCs w:val="28"/>
        </w:rPr>
      </w:pPr>
      <w:r w:rsidRPr="005802B4">
        <w:rPr>
          <w:rFonts w:cs="Times New Roman"/>
          <w:sz w:val="28"/>
          <w:szCs w:val="28"/>
        </w:rPr>
        <w:t>Мероприятия по оценке качества образования включаются в расписание учебных занятий.</w:t>
      </w:r>
    </w:p>
    <w:p w:rsidR="00E15932" w:rsidRPr="00E15932" w:rsidRDefault="00E15932" w:rsidP="00B1440F">
      <w:pPr>
        <w:spacing w:line="240" w:lineRule="auto"/>
        <w:rPr>
          <w:rFonts w:cs="Times New Roman"/>
          <w:sz w:val="28"/>
          <w:szCs w:val="28"/>
        </w:rPr>
      </w:pPr>
      <w:r w:rsidRPr="005802B4">
        <w:rPr>
          <w:rFonts w:cs="Times New Roman"/>
          <w:sz w:val="28"/>
          <w:szCs w:val="28"/>
        </w:rPr>
        <w:t>Мероприятия по оценке качества образования могут использоваться в качестве мероприятий текущего контроля успеваемости и промежуточной аттестации обучающихся, проводимых в рамках реализации образовательной программы.</w:t>
      </w:r>
    </w:p>
    <w:p w:rsidR="004A6024" w:rsidRPr="000F7F80" w:rsidRDefault="004A6024" w:rsidP="00B1440F">
      <w:pPr>
        <w:spacing w:line="240" w:lineRule="auto"/>
        <w:ind w:firstLine="0"/>
        <w:rPr>
          <w:rFonts w:cs="Times New Roman"/>
          <w:sz w:val="28"/>
          <w:szCs w:val="28"/>
        </w:rPr>
      </w:pPr>
    </w:p>
    <w:p w:rsidR="00F0318A" w:rsidRPr="000F7F80" w:rsidRDefault="00F0318A" w:rsidP="00B1440F">
      <w:pPr>
        <w:pStyle w:val="10"/>
        <w:numPr>
          <w:ilvl w:val="0"/>
          <w:numId w:val="1"/>
        </w:numPr>
        <w:spacing w:line="240" w:lineRule="auto"/>
        <w:rPr>
          <w:rFonts w:ascii="Times New Roman" w:hAnsi="Times New Roman" w:cs="Times New Roman"/>
          <w:b/>
          <w:bCs/>
          <w:color w:val="auto"/>
          <w:sz w:val="28"/>
          <w:szCs w:val="28"/>
        </w:rPr>
      </w:pPr>
      <w:bookmarkStart w:id="26" w:name="_Toc112679857"/>
      <w:bookmarkStart w:id="27" w:name="_Toc128470907"/>
      <w:r w:rsidRPr="000F7F80">
        <w:rPr>
          <w:rFonts w:ascii="Times New Roman" w:hAnsi="Times New Roman" w:cs="Times New Roman"/>
          <w:b/>
          <w:bCs/>
          <w:color w:val="auto"/>
          <w:sz w:val="28"/>
          <w:szCs w:val="28"/>
        </w:rPr>
        <w:t>СОДЕРЖАТЕЛЬНЫЙ РАЗДЕЛ</w:t>
      </w:r>
      <w:bookmarkEnd w:id="26"/>
      <w:bookmarkEnd w:id="27"/>
    </w:p>
    <w:p w:rsidR="00B82528" w:rsidRDefault="00B82528" w:rsidP="00B1440F">
      <w:pPr>
        <w:pStyle w:val="20"/>
        <w:numPr>
          <w:ilvl w:val="1"/>
          <w:numId w:val="1"/>
        </w:numPr>
        <w:spacing w:before="0" w:line="240" w:lineRule="auto"/>
        <w:ind w:left="0" w:firstLine="0"/>
        <w:rPr>
          <w:rFonts w:ascii="Times New Roman" w:hAnsi="Times New Roman" w:cs="Times New Roman"/>
          <w:sz w:val="28"/>
          <w:szCs w:val="28"/>
        </w:rPr>
      </w:pPr>
      <w:bookmarkStart w:id="28" w:name="_Toc133230101"/>
      <w:r w:rsidRPr="00FA5837">
        <w:rPr>
          <w:rFonts w:ascii="Times New Roman" w:hAnsi="Times New Roman" w:cs="Times New Roman"/>
          <w:b/>
          <w:color w:val="auto"/>
          <w:sz w:val="28"/>
          <w:szCs w:val="24"/>
        </w:rPr>
        <w:t>Рабочие программы учебных предметов, учебных курсов, учебных модулей</w:t>
      </w:r>
      <w:bookmarkEnd w:id="28"/>
      <w:r w:rsidR="00780C2C">
        <w:rPr>
          <w:rFonts w:ascii="Times New Roman" w:hAnsi="Times New Roman" w:cs="Times New Roman"/>
          <w:b/>
          <w:color w:val="auto"/>
          <w:sz w:val="28"/>
          <w:szCs w:val="24"/>
        </w:rPr>
        <w:t xml:space="preserve"> </w:t>
      </w:r>
      <w:r w:rsidRPr="00F3591F">
        <w:rPr>
          <w:rFonts w:ascii="Times New Roman" w:hAnsi="Times New Roman" w:cs="Times New Roman"/>
          <w:color w:val="000000" w:themeColor="text1"/>
          <w:sz w:val="28"/>
          <w:szCs w:val="28"/>
        </w:rPr>
        <w:t>обязательной части учебного плана</w:t>
      </w:r>
    </w:p>
    <w:p w:rsidR="00780C2C" w:rsidRDefault="00780C2C" w:rsidP="00B1440F">
      <w:pPr>
        <w:spacing w:line="240" w:lineRule="auto"/>
      </w:pPr>
    </w:p>
    <w:p w:rsidR="00B82528" w:rsidRPr="00FA5837" w:rsidRDefault="00B82528" w:rsidP="00B1440F">
      <w:pPr>
        <w:spacing w:line="240" w:lineRule="auto"/>
        <w:rPr>
          <w:sz w:val="22"/>
        </w:rPr>
      </w:pPr>
    </w:p>
    <w:p w:rsidR="00B82528" w:rsidRPr="00CC5C03" w:rsidRDefault="00B82528" w:rsidP="00B1440F">
      <w:pPr>
        <w:spacing w:line="240" w:lineRule="auto"/>
        <w:rPr>
          <w:b/>
          <w:sz w:val="28"/>
        </w:rPr>
      </w:pPr>
      <w:r w:rsidRPr="00FA5837">
        <w:rPr>
          <w:b/>
          <w:sz w:val="28"/>
        </w:rPr>
        <w:t>Пояснительная записка</w:t>
      </w:r>
    </w:p>
    <w:p w:rsidR="00A8511A" w:rsidRPr="00A8511A" w:rsidRDefault="00A8511A" w:rsidP="00B1440F">
      <w:pPr>
        <w:spacing w:line="240" w:lineRule="auto"/>
        <w:ind w:right="6" w:firstLine="567"/>
        <w:rPr>
          <w:sz w:val="28"/>
          <w:szCs w:val="24"/>
        </w:rPr>
      </w:pPr>
    </w:p>
    <w:p w:rsidR="00B82528" w:rsidRPr="00FA5837" w:rsidRDefault="00A8511A" w:rsidP="00B1440F">
      <w:pPr>
        <w:spacing w:line="240" w:lineRule="auto"/>
        <w:ind w:right="6" w:firstLine="567"/>
        <w:rPr>
          <w:sz w:val="28"/>
          <w:szCs w:val="24"/>
        </w:rPr>
      </w:pPr>
      <w:r w:rsidRPr="005802B4">
        <w:rPr>
          <w:sz w:val="28"/>
          <w:szCs w:val="24"/>
        </w:rPr>
        <w:t>В соответствии с пунктом 6.3. статьи 12 ФЗ-273 «Об образовании в Российской Федерации» при реализации обязательной части образовательной программы начального общего образования непосредственно применяются федеральные рабочие программы по учебным предметам "Русский язык", "Литературное чтение", "Окружающий мир" и «Труд (технология)».</w:t>
      </w:r>
      <w:r w:rsidR="00B82528" w:rsidRPr="00FA5837">
        <w:rPr>
          <w:sz w:val="28"/>
          <w:szCs w:val="24"/>
        </w:rPr>
        <w:t xml:space="preserve"> По остальным предметам учебного плана начального общего образования школа также на основании решения педагогического совета </w:t>
      </w:r>
      <w:r w:rsidR="005802B4" w:rsidRPr="005802B4">
        <w:rPr>
          <w:sz w:val="28"/>
          <w:szCs w:val="24"/>
        </w:rPr>
        <w:t xml:space="preserve">№1 от 27.08.2024 года </w:t>
      </w:r>
      <w:r w:rsidR="00B82528" w:rsidRPr="005802B4">
        <w:rPr>
          <w:sz w:val="28"/>
          <w:szCs w:val="24"/>
        </w:rPr>
        <w:t xml:space="preserve"> приняла решение использовать федеральные рабочие программы. </w:t>
      </w:r>
    </w:p>
    <w:p w:rsidR="00B82528" w:rsidRPr="00FA5837" w:rsidRDefault="00B82528" w:rsidP="00B1440F">
      <w:pPr>
        <w:spacing w:line="240" w:lineRule="auto"/>
        <w:ind w:right="6" w:firstLine="567"/>
        <w:rPr>
          <w:sz w:val="28"/>
          <w:szCs w:val="24"/>
        </w:rPr>
      </w:pPr>
      <w:r w:rsidRPr="00FA5837">
        <w:rPr>
          <w:sz w:val="28"/>
          <w:szCs w:val="24"/>
        </w:rPr>
        <w:t xml:space="preserve">В данной ООП рабочие программы учебных предметов использованы из ФОП </w:t>
      </w:r>
      <w:r w:rsidR="00605E0E" w:rsidRPr="00FA5837">
        <w:rPr>
          <w:sz w:val="28"/>
          <w:szCs w:val="24"/>
        </w:rPr>
        <w:t>Н</w:t>
      </w:r>
      <w:r w:rsidRPr="00FA5837">
        <w:rPr>
          <w:sz w:val="28"/>
          <w:szCs w:val="24"/>
        </w:rPr>
        <w:t xml:space="preserve">ОО и дополнены общим тематическим планированием для соблюдения структуры рабочих программ в соответствии с ФГОС </w:t>
      </w:r>
      <w:r w:rsidR="00605E0E" w:rsidRPr="00FA5837">
        <w:rPr>
          <w:sz w:val="28"/>
          <w:szCs w:val="24"/>
        </w:rPr>
        <w:t>Н</w:t>
      </w:r>
      <w:r w:rsidRPr="00FA5837">
        <w:rPr>
          <w:sz w:val="28"/>
          <w:szCs w:val="24"/>
        </w:rPr>
        <w:t xml:space="preserve">ОО. </w:t>
      </w:r>
    </w:p>
    <w:p w:rsidR="00B82528" w:rsidRPr="00FA5837" w:rsidRDefault="00B82528" w:rsidP="00B1440F">
      <w:pPr>
        <w:spacing w:line="240" w:lineRule="auto"/>
        <w:ind w:right="6" w:firstLine="567"/>
        <w:rPr>
          <w:sz w:val="28"/>
          <w:szCs w:val="24"/>
        </w:rPr>
      </w:pPr>
      <w:r w:rsidRPr="00FA5837">
        <w:rPr>
          <w:sz w:val="28"/>
          <w:szCs w:val="24"/>
        </w:rPr>
        <w:t xml:space="preserve">Учитель-предметник при разработке рабочей программы учебного предмета использует содержание учебного предмета, планируемые результаты в соответствии с данным разделом образовательной программы. Тематическое планирование в рабочих программах учителей-предметников разрабатываются с учётом распределённых часов на каждый предмет по учебному плану на текущий учебный год. </w:t>
      </w:r>
    </w:p>
    <w:p w:rsidR="00B82528" w:rsidRPr="00FA5837" w:rsidRDefault="00B82528" w:rsidP="00B1440F">
      <w:pPr>
        <w:spacing w:line="240" w:lineRule="auto"/>
        <w:ind w:right="6" w:firstLine="567"/>
        <w:rPr>
          <w:sz w:val="28"/>
          <w:szCs w:val="24"/>
        </w:rPr>
      </w:pPr>
      <w:r w:rsidRPr="00FA5837">
        <w:rPr>
          <w:sz w:val="28"/>
          <w:szCs w:val="24"/>
        </w:rPr>
        <w:t xml:space="preserve">Учитель-предметник в целях сохранения норм снижения бюрократической нагрузки на педагогов (приказ Минпросвещения России от 21 июля 2022 года № 582 «Об утверждении перечня документации, подготовка которой осуществляется педагогическим работником при реализации основных общеобразовательных программ) имеет право использовать в учебном процессе рабочую программу разработанную им в конструкторе рабочих программ </w:t>
      </w:r>
      <w:hyperlink r:id="rId13" w:history="1">
        <w:r w:rsidRPr="00FA5837">
          <w:rPr>
            <w:rStyle w:val="a8"/>
            <w:sz w:val="28"/>
            <w:szCs w:val="24"/>
          </w:rPr>
          <w:t>https://edsoo.ru</w:t>
        </w:r>
      </w:hyperlink>
      <w:r w:rsidRPr="00FA5837">
        <w:rPr>
          <w:sz w:val="28"/>
          <w:szCs w:val="24"/>
        </w:rPr>
        <w:t xml:space="preserve">. за своим </w:t>
      </w:r>
      <w:r w:rsidRPr="00FA5837">
        <w:rPr>
          <w:sz w:val="28"/>
          <w:szCs w:val="24"/>
          <w:lang w:val="en-US"/>
        </w:rPr>
        <w:t>ID</w:t>
      </w:r>
      <w:r w:rsidRPr="00FA5837">
        <w:rPr>
          <w:sz w:val="28"/>
          <w:szCs w:val="24"/>
        </w:rPr>
        <w:t xml:space="preserve"> номером. </w:t>
      </w:r>
    </w:p>
    <w:p w:rsidR="00B82528" w:rsidRPr="00F174E0" w:rsidRDefault="00B82528" w:rsidP="00B1440F">
      <w:pPr>
        <w:spacing w:line="240" w:lineRule="auto"/>
        <w:ind w:right="6" w:firstLine="567"/>
        <w:rPr>
          <w:sz w:val="28"/>
          <w:szCs w:val="24"/>
        </w:rPr>
      </w:pPr>
      <w:r w:rsidRPr="00FA5837">
        <w:rPr>
          <w:sz w:val="28"/>
          <w:szCs w:val="24"/>
        </w:rPr>
        <w:t xml:space="preserve">Курсы внеурочной деятельности «Разговоры о важном», </w:t>
      </w:r>
      <w:r w:rsidRPr="00F174E0">
        <w:rPr>
          <w:sz w:val="28"/>
          <w:szCs w:val="24"/>
        </w:rPr>
        <w:t xml:space="preserve">«Профориентационная» и «Функциональная грамотность» </w:t>
      </w:r>
      <w:r w:rsidR="00DA4483" w:rsidRPr="00F174E0">
        <w:rPr>
          <w:sz w:val="28"/>
          <w:szCs w:val="24"/>
        </w:rPr>
        <w:t>(</w:t>
      </w:r>
      <w:r w:rsidRPr="00F174E0">
        <w:rPr>
          <w:sz w:val="28"/>
          <w:szCs w:val="24"/>
        </w:rPr>
        <w:t xml:space="preserve">Если вы используете федеральные рабочие программы по внеурочной деятельности дополните список этими курсами) реализуются в соответствии с Федеральными рабочими программами и являются приложением к данной образовательной программе </w:t>
      </w:r>
      <w:r w:rsidR="00605E0E" w:rsidRPr="00F174E0">
        <w:rPr>
          <w:sz w:val="28"/>
          <w:szCs w:val="24"/>
        </w:rPr>
        <w:t>начального</w:t>
      </w:r>
      <w:r w:rsidRPr="00F174E0">
        <w:rPr>
          <w:sz w:val="28"/>
          <w:szCs w:val="24"/>
        </w:rPr>
        <w:t xml:space="preserve"> общего образования Также в школе реализуются рабочие программы по курсам внеурочной деятельности</w:t>
      </w:r>
      <w:r w:rsidR="00F174E0" w:rsidRPr="00F174E0">
        <w:rPr>
          <w:sz w:val="28"/>
          <w:szCs w:val="24"/>
        </w:rPr>
        <w:t xml:space="preserve"> (</w:t>
      </w:r>
      <w:r w:rsidRPr="00F174E0">
        <w:rPr>
          <w:sz w:val="28"/>
          <w:szCs w:val="24"/>
        </w:rPr>
        <w:t>пункт 1</w:t>
      </w:r>
      <w:r w:rsidR="00605E0E" w:rsidRPr="00F174E0">
        <w:rPr>
          <w:sz w:val="28"/>
          <w:szCs w:val="24"/>
        </w:rPr>
        <w:t>71</w:t>
      </w:r>
      <w:r w:rsidRPr="00F174E0">
        <w:rPr>
          <w:sz w:val="28"/>
          <w:szCs w:val="24"/>
        </w:rPr>
        <w:t>.</w:t>
      </w:r>
      <w:r w:rsidR="00605E0E" w:rsidRPr="00F174E0">
        <w:rPr>
          <w:sz w:val="28"/>
          <w:szCs w:val="24"/>
        </w:rPr>
        <w:t>10</w:t>
      </w:r>
      <w:r w:rsidRPr="00F174E0">
        <w:rPr>
          <w:sz w:val="28"/>
          <w:szCs w:val="24"/>
        </w:rPr>
        <w:t xml:space="preserve"> ФОП </w:t>
      </w:r>
      <w:r w:rsidR="00605E0E" w:rsidRPr="00F174E0">
        <w:rPr>
          <w:sz w:val="28"/>
          <w:szCs w:val="24"/>
        </w:rPr>
        <w:t>Н</w:t>
      </w:r>
      <w:r w:rsidRPr="00F174E0">
        <w:rPr>
          <w:sz w:val="28"/>
          <w:szCs w:val="24"/>
        </w:rPr>
        <w:t>ОО)</w:t>
      </w:r>
    </w:p>
    <w:p w:rsidR="00B82528" w:rsidRDefault="00B82528" w:rsidP="00B1440F">
      <w:pPr>
        <w:tabs>
          <w:tab w:val="left" w:pos="4044"/>
        </w:tabs>
        <w:spacing w:line="240" w:lineRule="auto"/>
        <w:ind w:right="6" w:firstLine="0"/>
        <w:rPr>
          <w:color w:val="FF0000"/>
          <w:sz w:val="24"/>
          <w:szCs w:val="24"/>
        </w:rPr>
      </w:pPr>
      <w:r>
        <w:rPr>
          <w:color w:val="FF0000"/>
          <w:sz w:val="24"/>
          <w:szCs w:val="24"/>
        </w:rPr>
        <w:t xml:space="preserve"> </w:t>
      </w:r>
    </w:p>
    <w:p w:rsidR="00BC0097" w:rsidRDefault="00605E0E" w:rsidP="00B1440F">
      <w:pPr>
        <w:pStyle w:val="a6"/>
        <w:numPr>
          <w:ilvl w:val="2"/>
          <w:numId w:val="1"/>
        </w:numPr>
        <w:spacing w:line="240" w:lineRule="auto"/>
        <w:ind w:right="6"/>
        <w:rPr>
          <w:b/>
          <w:bCs/>
          <w:sz w:val="28"/>
          <w:szCs w:val="28"/>
        </w:rPr>
      </w:pPr>
      <w:r>
        <w:rPr>
          <w:b/>
          <w:bCs/>
          <w:sz w:val="28"/>
          <w:szCs w:val="28"/>
        </w:rPr>
        <w:t>Р</w:t>
      </w:r>
      <w:r w:rsidR="00BC0097" w:rsidRPr="00605E0E">
        <w:rPr>
          <w:b/>
          <w:bCs/>
          <w:sz w:val="28"/>
          <w:szCs w:val="28"/>
        </w:rPr>
        <w:t>абочая программа по у</w:t>
      </w:r>
      <w:r w:rsidR="004B68DE" w:rsidRPr="00605E0E">
        <w:rPr>
          <w:b/>
          <w:bCs/>
          <w:sz w:val="28"/>
          <w:szCs w:val="28"/>
        </w:rPr>
        <w:t>чебному предмету «Русский язык»</w:t>
      </w:r>
    </w:p>
    <w:p w:rsidR="00605E0E" w:rsidRPr="00605E0E" w:rsidRDefault="00605E0E" w:rsidP="00B1440F">
      <w:pPr>
        <w:pStyle w:val="a6"/>
        <w:spacing w:line="240" w:lineRule="auto"/>
        <w:ind w:left="1627" w:right="6" w:firstLine="0"/>
        <w:rPr>
          <w:b/>
          <w:bCs/>
          <w:sz w:val="28"/>
          <w:szCs w:val="28"/>
        </w:rPr>
      </w:pPr>
    </w:p>
    <w:p w:rsidR="006938EA" w:rsidRPr="006938EA" w:rsidRDefault="006938EA" w:rsidP="00B1440F">
      <w:pPr>
        <w:spacing w:line="240" w:lineRule="auto"/>
        <w:ind w:firstLine="0"/>
        <w:rPr>
          <w:sz w:val="28"/>
          <w:szCs w:val="28"/>
        </w:rPr>
      </w:pPr>
      <w:r w:rsidRPr="006938EA">
        <w:rPr>
          <w:sz w:val="28"/>
          <w:szCs w:val="28"/>
        </w:rPr>
        <w:t>Пояснительная записка</w:t>
      </w:r>
      <w:r w:rsidRPr="006938EA">
        <w:rPr>
          <w:noProof/>
          <w:sz w:val="28"/>
          <w:szCs w:val="28"/>
        </w:rPr>
        <w:drawing>
          <wp:anchor distT="0" distB="0" distL="0" distR="0" simplePos="0" relativeHeight="251661312" behindDoc="1" locked="0" layoutInCell="1" allowOverlap="1">
            <wp:simplePos x="0" y="0"/>
            <wp:positionH relativeFrom="column">
              <wp:posOffset>-431800</wp:posOffset>
            </wp:positionH>
            <wp:positionV relativeFrom="paragraph">
              <wp:posOffset>241300</wp:posOffset>
            </wp:positionV>
            <wp:extent cx="4032250" cy="1270"/>
            <wp:effectExtent l="0" t="0" r="0" b="0"/>
            <wp:wrapNone/>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032250" cy="1270"/>
                    </a:xfrm>
                    <a:prstGeom prst="rect">
                      <a:avLst/>
                    </a:prstGeom>
                    <a:noFill/>
                    <a:ln>
                      <a:noFill/>
                    </a:ln>
                  </pic:spPr>
                </pic:pic>
              </a:graphicData>
            </a:graphic>
          </wp:anchor>
        </w:drawing>
      </w:r>
      <w:r w:rsidRPr="006938EA">
        <w:rPr>
          <w:sz w:val="28"/>
          <w:szCs w:val="28"/>
        </w:rPr>
        <w:t>.</w:t>
      </w:r>
    </w:p>
    <w:p w:rsidR="00CC5C03" w:rsidRPr="00CC5C03" w:rsidRDefault="00CC5C03" w:rsidP="00B1440F">
      <w:pPr>
        <w:spacing w:line="240" w:lineRule="auto"/>
        <w:ind w:firstLine="0"/>
        <w:rPr>
          <w:sz w:val="28"/>
          <w:szCs w:val="28"/>
        </w:rPr>
      </w:pPr>
      <w:r w:rsidRPr="00CC5C03">
        <w:rPr>
          <w:sz w:val="28"/>
          <w:szCs w:val="28"/>
        </w:rPr>
        <w:t xml:space="preserve">Программа по русскому языку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сформулированные в федеральной рабочей программе воспитания. </w:t>
      </w:r>
    </w:p>
    <w:p w:rsidR="00CC5C03" w:rsidRPr="00CC5C03" w:rsidRDefault="00CC5C03" w:rsidP="00B1440F">
      <w:pPr>
        <w:spacing w:line="240" w:lineRule="auto"/>
        <w:ind w:firstLine="0"/>
        <w:rPr>
          <w:sz w:val="28"/>
          <w:szCs w:val="28"/>
        </w:rPr>
      </w:pPr>
      <w:r w:rsidRPr="00CC5C03">
        <w:rPr>
          <w:sz w:val="28"/>
          <w:szCs w:val="28"/>
        </w:rPr>
        <w:t xml:space="preserve">На уровне начального общего образования изучение русского языка имеет особое значение в развитии обучающегося. Приобретённые знания, опыт </w:t>
      </w:r>
      <w:r w:rsidRPr="00CC5C03">
        <w:rPr>
          <w:sz w:val="28"/>
          <w:szCs w:val="28"/>
        </w:rPr>
        <w:lastRenderedPageBreak/>
        <w:t xml:space="preserve">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 а также будут востребованы в жизни. </w:t>
      </w:r>
    </w:p>
    <w:p w:rsidR="00CC5C03" w:rsidRPr="00CC5C03" w:rsidRDefault="00CC5C03" w:rsidP="00B1440F">
      <w:pPr>
        <w:spacing w:line="240" w:lineRule="auto"/>
        <w:ind w:firstLine="0"/>
        <w:rPr>
          <w:sz w:val="28"/>
          <w:szCs w:val="28"/>
        </w:rPr>
      </w:pPr>
      <w:r w:rsidRPr="00CC5C03">
        <w:rPr>
          <w:sz w:val="28"/>
          <w:szCs w:val="28"/>
        </w:rPr>
        <w:t xml:space="preserve">Русский язык как средство познания действительности обеспечивает развитие интеллектуальных и творческих способностей обучающихся, формирует умения извлекать и анализировать информацию из различных текстов, навыки самостоятельной учебной деятельности. Изучение русского языка является основой всего процесса обучения на уровне начального общего образования, успехи в изучении этого предмета во многом определяют результаты обучающихся по другим учебным предметам. </w:t>
      </w:r>
    </w:p>
    <w:p w:rsidR="00CC5C03" w:rsidRPr="00CC5C03" w:rsidRDefault="00CC5C03" w:rsidP="00B1440F">
      <w:pPr>
        <w:spacing w:line="240" w:lineRule="auto"/>
        <w:ind w:firstLine="0"/>
        <w:rPr>
          <w:sz w:val="28"/>
          <w:szCs w:val="28"/>
        </w:rPr>
      </w:pPr>
      <w:r w:rsidRPr="00CC5C03">
        <w:rPr>
          <w:sz w:val="28"/>
          <w:szCs w:val="28"/>
        </w:rPr>
        <w:t xml:space="preserve">Русский язык обладает значительным потенциалом в развитии функциональной грамотности обучающихся, особенно таких её компонентов, как языковая, коммуникативная, читательская, общекультурная и социальная грамотность. </w:t>
      </w:r>
    </w:p>
    <w:p w:rsidR="00CC5C03" w:rsidRPr="00CC5C03" w:rsidRDefault="00CC5C03" w:rsidP="00B1440F">
      <w:pPr>
        <w:spacing w:line="240" w:lineRule="auto"/>
        <w:ind w:firstLine="0"/>
        <w:rPr>
          <w:sz w:val="28"/>
          <w:szCs w:val="28"/>
        </w:rPr>
      </w:pPr>
      <w:r w:rsidRPr="00CC5C03">
        <w:rPr>
          <w:sz w:val="28"/>
          <w:szCs w:val="28"/>
        </w:rPr>
        <w:t xml:space="preserve">Первичное знакомство с системой русского языка, богатством его выразительных возможностей,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 Русский язык, выполняя свои базовые функции общения и выражения мысли, обеспечивает межличностное и социальное взаимодействие, способствует формированию самосознания и мировоззрения личности, является важнейшим средством хранения и передачи информации, культурных традиций, истории русского народа и других народов России. </w:t>
      </w:r>
    </w:p>
    <w:p w:rsidR="00CC5C03" w:rsidRPr="00CC5C03" w:rsidRDefault="00CC5C03" w:rsidP="00B1440F">
      <w:pPr>
        <w:spacing w:line="240" w:lineRule="auto"/>
        <w:ind w:firstLine="0"/>
        <w:rPr>
          <w:sz w:val="28"/>
          <w:szCs w:val="28"/>
        </w:rPr>
      </w:pPr>
      <w:r w:rsidRPr="00CC5C03">
        <w:rPr>
          <w:sz w:val="28"/>
          <w:szCs w:val="28"/>
        </w:rPr>
        <w:t xml:space="preserve">Свободное владение языком, умение выбирать нужные языковые средства  во многом определяют возможность адекватного самовыражения взглядов, мыслей, чувств, проявления себя в различных жизненно важных для человека областях. </w:t>
      </w:r>
    </w:p>
    <w:p w:rsidR="00CC5C03" w:rsidRPr="00CC5C03" w:rsidRDefault="00CC5C03" w:rsidP="00B1440F">
      <w:pPr>
        <w:spacing w:line="240" w:lineRule="auto"/>
        <w:ind w:firstLine="0"/>
        <w:rPr>
          <w:sz w:val="28"/>
          <w:szCs w:val="28"/>
        </w:rPr>
      </w:pPr>
      <w:r w:rsidRPr="00CC5C03">
        <w:rPr>
          <w:sz w:val="28"/>
          <w:szCs w:val="28"/>
        </w:rPr>
        <w:t xml:space="preserve">Изучение русского языка обладает огромным потенциалом присвоения традиционных социокультурных и духовно-нравственных ценностей, принятых  в обществе правил и норм поведения, в том числе речевого, что способствует формированию внутренней позиции личности. Личностные достижения обучающегося непосредственно связаны с осознанием языка как явления национальной культуры, пониманием связи языка и мировоззрения народа. Значимыми личностными результатами являются развитие устойчивого познавательного интереса к изучению русского языка, формирование ответственности за сохранение чистоты русского языка. </w:t>
      </w:r>
    </w:p>
    <w:p w:rsidR="00CC5C03" w:rsidRPr="00CC5C03" w:rsidRDefault="00CC5C03" w:rsidP="00B1440F">
      <w:pPr>
        <w:spacing w:line="240" w:lineRule="auto"/>
        <w:ind w:firstLine="0"/>
        <w:rPr>
          <w:sz w:val="28"/>
          <w:szCs w:val="28"/>
        </w:rPr>
      </w:pPr>
      <w:r w:rsidRPr="00CC5C03">
        <w:rPr>
          <w:sz w:val="28"/>
          <w:szCs w:val="28"/>
        </w:rPr>
        <w:t xml:space="preserve">Изучение русского языка направлено на достижение следующих целей: </w:t>
      </w:r>
    </w:p>
    <w:p w:rsidR="00CC5C03" w:rsidRPr="00CC5C03" w:rsidRDefault="00CC5C03" w:rsidP="00B1440F">
      <w:pPr>
        <w:numPr>
          <w:ilvl w:val="0"/>
          <w:numId w:val="129"/>
        </w:numPr>
        <w:spacing w:line="240" w:lineRule="auto"/>
        <w:rPr>
          <w:sz w:val="28"/>
          <w:szCs w:val="28"/>
        </w:rPr>
      </w:pPr>
      <w:r w:rsidRPr="00CC5C03">
        <w:rPr>
          <w:sz w:val="28"/>
          <w:szCs w:val="28"/>
        </w:rPr>
        <w:t xml:space="preserve">приобретение обучающимися первоначальных представлений о многообразии языков и культур на территории Российской Федерации, о языке как одной  из главных духовно-нравственных ценностей народа; понимание роли языка как основного средства общения; осознание значения русского языка как государственного языка Российской Федерации; понимание роли русского языка как языка </w:t>
      </w:r>
      <w:r w:rsidRPr="00CC5C03">
        <w:rPr>
          <w:sz w:val="28"/>
          <w:szCs w:val="28"/>
        </w:rPr>
        <w:lastRenderedPageBreak/>
        <w:t xml:space="preserve">межнационального общения; осознание правильной устной и письменной речи как показателя общей культуры человека; </w:t>
      </w:r>
    </w:p>
    <w:p w:rsidR="00CC5C03" w:rsidRPr="00CC5C03" w:rsidRDefault="00CC5C03" w:rsidP="00B1440F">
      <w:pPr>
        <w:numPr>
          <w:ilvl w:val="0"/>
          <w:numId w:val="129"/>
        </w:numPr>
        <w:spacing w:line="240" w:lineRule="auto"/>
        <w:rPr>
          <w:sz w:val="28"/>
          <w:szCs w:val="28"/>
        </w:rPr>
      </w:pPr>
      <w:r w:rsidRPr="00CC5C03">
        <w:rPr>
          <w:sz w:val="28"/>
          <w:szCs w:val="28"/>
        </w:rPr>
        <w:t xml:space="preserve">овладение основными видами речевой деятельности на основе первоначальных представлений о нормах современного русского литературного языка: аудирование, говорение, чтение, письмо; </w:t>
      </w:r>
    </w:p>
    <w:p w:rsidR="00CC5C03" w:rsidRPr="00CC5C03" w:rsidRDefault="00CC5C03" w:rsidP="00B1440F">
      <w:pPr>
        <w:numPr>
          <w:ilvl w:val="0"/>
          <w:numId w:val="129"/>
        </w:numPr>
        <w:spacing w:line="240" w:lineRule="auto"/>
        <w:rPr>
          <w:sz w:val="28"/>
          <w:szCs w:val="28"/>
        </w:rPr>
      </w:pPr>
      <w:r w:rsidRPr="00CC5C03">
        <w:rPr>
          <w:sz w:val="28"/>
          <w:szCs w:val="28"/>
        </w:rPr>
        <w:t xml:space="preserve">овладение первоначальными научными представлениями о системе русского языка: фонетика, графика, лексика, морфемика, морфология и синтаксис;  об основных единицах языка, их признаках и особенностях употребления  </w:t>
      </w:r>
    </w:p>
    <w:p w:rsidR="00CC5C03" w:rsidRPr="00CC5C03" w:rsidRDefault="00CC5C03" w:rsidP="00B1440F">
      <w:pPr>
        <w:spacing w:line="240" w:lineRule="auto"/>
        <w:ind w:firstLine="0"/>
        <w:rPr>
          <w:sz w:val="28"/>
          <w:szCs w:val="28"/>
        </w:rPr>
      </w:pPr>
      <w:r w:rsidRPr="00CC5C03">
        <w:rPr>
          <w:sz w:val="28"/>
          <w:szCs w:val="28"/>
        </w:rPr>
        <w:t xml:space="preserve">в речи;  </w:t>
      </w:r>
    </w:p>
    <w:p w:rsidR="00CC5C03" w:rsidRPr="00CC5C03" w:rsidRDefault="00CC5C03" w:rsidP="00B1440F">
      <w:pPr>
        <w:numPr>
          <w:ilvl w:val="0"/>
          <w:numId w:val="129"/>
        </w:numPr>
        <w:spacing w:line="240" w:lineRule="auto"/>
        <w:rPr>
          <w:sz w:val="28"/>
          <w:szCs w:val="28"/>
        </w:rPr>
      </w:pPr>
      <w:r w:rsidRPr="00CC5C03">
        <w:rPr>
          <w:sz w:val="28"/>
          <w:szCs w:val="28"/>
        </w:rPr>
        <w:t xml:space="preserve">использование в речевой деятельности норм современного русского литературного языка (орфоэпических, лексических, грамматических, орфографических, пунктуационных) и речевого этикета; </w:t>
      </w:r>
    </w:p>
    <w:p w:rsidR="00CC5C03" w:rsidRPr="00CC5C03" w:rsidRDefault="00CC5C03" w:rsidP="00B1440F">
      <w:pPr>
        <w:numPr>
          <w:ilvl w:val="0"/>
          <w:numId w:val="129"/>
        </w:numPr>
        <w:spacing w:line="240" w:lineRule="auto"/>
        <w:rPr>
          <w:sz w:val="28"/>
          <w:szCs w:val="28"/>
        </w:rPr>
      </w:pPr>
      <w:r w:rsidRPr="00CC5C03">
        <w:rPr>
          <w:sz w:val="28"/>
          <w:szCs w:val="28"/>
        </w:rPr>
        <w:t xml:space="preserve">развитие функциональной грамотности, готовности к успешному взаимодействию с изменяющимся миром и дальнейшему успешному образованию. </w:t>
      </w:r>
    </w:p>
    <w:p w:rsidR="00CC5C03" w:rsidRPr="00CC5C03" w:rsidRDefault="00CC5C03" w:rsidP="00B1440F">
      <w:pPr>
        <w:spacing w:line="240" w:lineRule="auto"/>
        <w:ind w:firstLine="0"/>
        <w:rPr>
          <w:sz w:val="28"/>
          <w:szCs w:val="28"/>
        </w:rPr>
      </w:pPr>
      <w:r w:rsidRPr="00CC5C03">
        <w:rPr>
          <w:sz w:val="28"/>
          <w:szCs w:val="28"/>
        </w:rPr>
        <w:t xml:space="preserve">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 </w:t>
      </w:r>
    </w:p>
    <w:p w:rsidR="00CC5C03" w:rsidRPr="00CC5C03" w:rsidRDefault="00CC5C03" w:rsidP="00B1440F">
      <w:pPr>
        <w:spacing w:line="240" w:lineRule="auto"/>
        <w:ind w:firstLine="0"/>
        <w:rPr>
          <w:sz w:val="28"/>
          <w:szCs w:val="28"/>
        </w:rPr>
      </w:pPr>
      <w:r w:rsidRPr="00CC5C03">
        <w:rPr>
          <w:sz w:val="28"/>
          <w:szCs w:val="28"/>
        </w:rPr>
        <w:t xml:space="preserve">Языковой материал призван сформировать первоначальные представления  о структуре русского языка, способствовать усвоению норм русского литературного языка, орфографических и пунктуационных правил. </w:t>
      </w:r>
    </w:p>
    <w:p w:rsidR="00CC5C03" w:rsidRPr="00CC5C03" w:rsidRDefault="00CC5C03" w:rsidP="00B1440F">
      <w:pPr>
        <w:spacing w:line="240" w:lineRule="auto"/>
        <w:ind w:firstLine="0"/>
        <w:rPr>
          <w:sz w:val="28"/>
          <w:szCs w:val="28"/>
        </w:rPr>
      </w:pPr>
      <w:r w:rsidRPr="00CC5C03">
        <w:rPr>
          <w:sz w:val="28"/>
          <w:szCs w:val="28"/>
        </w:rPr>
        <w:t xml:space="preserve">Развитие устной и письменной речи обучающихся направлено на решение практической задачи развития всех видов речевой деятельности, отработку навыков использования усвоенных норм русского литературного языка, речевых норм и правил речевого этикета в процессе устного и письменного общения. Ряд задач  по совершенствованию речевой деятельности решаются совместно с учебным предметом «Литературное чтение». </w:t>
      </w:r>
    </w:p>
    <w:p w:rsidR="00CC5C03" w:rsidRPr="00CC5C03" w:rsidRDefault="00CC5C03" w:rsidP="00B1440F">
      <w:pPr>
        <w:spacing w:line="240" w:lineRule="auto"/>
        <w:ind w:firstLine="0"/>
        <w:rPr>
          <w:sz w:val="28"/>
          <w:szCs w:val="28"/>
        </w:rPr>
      </w:pPr>
      <w:r w:rsidRPr="00CC5C03">
        <w:rPr>
          <w:sz w:val="28"/>
          <w:szCs w:val="28"/>
        </w:rPr>
        <w:t xml:space="preserve">Программа по русскому языку позволит педагогическому работнику: </w:t>
      </w:r>
    </w:p>
    <w:p w:rsidR="00CC5C03" w:rsidRPr="00CC5C03" w:rsidRDefault="00CC5C03" w:rsidP="00B1440F">
      <w:pPr>
        <w:numPr>
          <w:ilvl w:val="0"/>
          <w:numId w:val="130"/>
        </w:numPr>
        <w:spacing w:line="240" w:lineRule="auto"/>
        <w:rPr>
          <w:sz w:val="28"/>
          <w:szCs w:val="28"/>
        </w:rPr>
      </w:pPr>
      <w:r w:rsidRPr="00CC5C03">
        <w:rPr>
          <w:sz w:val="28"/>
          <w:szCs w:val="28"/>
        </w:rPr>
        <w:t xml:space="preserve">реализовать в процессе преподавания русского языка современные подходы  к достижению личностных, метапредметных и предметных результатов обучения, сформулированных в ФГОС НОО; </w:t>
      </w:r>
    </w:p>
    <w:p w:rsidR="00CC5C03" w:rsidRPr="00CC5C03" w:rsidRDefault="00CC5C03" w:rsidP="00B1440F">
      <w:pPr>
        <w:numPr>
          <w:ilvl w:val="0"/>
          <w:numId w:val="130"/>
        </w:numPr>
        <w:spacing w:line="240" w:lineRule="auto"/>
        <w:rPr>
          <w:sz w:val="28"/>
          <w:szCs w:val="28"/>
        </w:rPr>
      </w:pPr>
      <w:r w:rsidRPr="00CC5C03">
        <w:rPr>
          <w:sz w:val="28"/>
          <w:szCs w:val="28"/>
        </w:rPr>
        <w:t xml:space="preserve">определить и структурировать планируемые результаты обучения и содержание русского языка по годам обучения в соответствии с ФГОС НОО; </w:t>
      </w:r>
    </w:p>
    <w:p w:rsidR="00CC5C03" w:rsidRPr="00CC5C03" w:rsidRDefault="00CC5C03" w:rsidP="00B1440F">
      <w:pPr>
        <w:numPr>
          <w:ilvl w:val="0"/>
          <w:numId w:val="130"/>
        </w:numPr>
        <w:spacing w:line="240" w:lineRule="auto"/>
        <w:rPr>
          <w:sz w:val="28"/>
          <w:szCs w:val="28"/>
        </w:rPr>
      </w:pPr>
      <w:r w:rsidRPr="00CC5C03">
        <w:rPr>
          <w:sz w:val="28"/>
          <w:szCs w:val="28"/>
        </w:rPr>
        <w:t xml:space="preserve">разработать календарно-тематическое планирование с учётом особенностей конкретного класса. </w:t>
      </w:r>
    </w:p>
    <w:p w:rsidR="00CC5C03" w:rsidRPr="00CC5C03" w:rsidRDefault="00CC5C03" w:rsidP="00B1440F">
      <w:pPr>
        <w:spacing w:line="240" w:lineRule="auto"/>
        <w:ind w:firstLine="0"/>
        <w:rPr>
          <w:sz w:val="28"/>
          <w:szCs w:val="28"/>
        </w:rPr>
      </w:pPr>
      <w:r w:rsidRPr="00CC5C03">
        <w:rPr>
          <w:sz w:val="28"/>
          <w:szCs w:val="28"/>
        </w:rPr>
        <w:t xml:space="preserve">В программе по русскому языку определяются цели изучения учебного предмета на уровне начального общего образования, планируемые результаты освоения обучающимися русского языка: личностные, метапредметные, предметные. Личностные и метапредметные результаты представлены с учётом методических традиций и особенностей </w:t>
      </w:r>
      <w:r w:rsidRPr="00CC5C03">
        <w:rPr>
          <w:sz w:val="28"/>
          <w:szCs w:val="28"/>
        </w:rPr>
        <w:lastRenderedPageBreak/>
        <w:t xml:space="preserve">преподавания русского языка на уровне начального общего образования. Предметные планируемые результаты освоения программы даны для каждого года изучения предмета «Русский язык». </w:t>
      </w:r>
    </w:p>
    <w:p w:rsidR="00CC5C03" w:rsidRPr="00CC5C03" w:rsidRDefault="00CC5C03" w:rsidP="00B1440F">
      <w:pPr>
        <w:spacing w:line="240" w:lineRule="auto"/>
        <w:ind w:firstLine="0"/>
        <w:rPr>
          <w:sz w:val="28"/>
          <w:szCs w:val="28"/>
        </w:rPr>
      </w:pPr>
      <w:r w:rsidRPr="00CC5C03">
        <w:rPr>
          <w:sz w:val="28"/>
          <w:szCs w:val="28"/>
        </w:rPr>
        <w:t xml:space="preserve">Программа по русскому языку устанавливает распределение учебного материала по классам, основанное на логике развития предметного содержания и учёте психологических и возрастных особенностей обучающихся. </w:t>
      </w:r>
    </w:p>
    <w:p w:rsidR="00CC5C03" w:rsidRPr="00CC5C03" w:rsidRDefault="00CC5C03" w:rsidP="00B1440F">
      <w:pPr>
        <w:spacing w:line="240" w:lineRule="auto"/>
        <w:ind w:firstLine="0"/>
        <w:rPr>
          <w:sz w:val="28"/>
          <w:szCs w:val="28"/>
        </w:rPr>
      </w:pPr>
      <w:r w:rsidRPr="00CC5C03">
        <w:rPr>
          <w:sz w:val="28"/>
          <w:szCs w:val="28"/>
        </w:rPr>
        <w:t xml:space="preserve">Программа по русскому языку предоставляет возможности для реализации различных методических подходов к преподаванию русского языка при условии сохранения обязательной части содержания учебного предмета. </w:t>
      </w:r>
    </w:p>
    <w:p w:rsidR="00CC5C03" w:rsidRPr="00CC5C03" w:rsidRDefault="00CC5C03" w:rsidP="00B1440F">
      <w:pPr>
        <w:spacing w:line="240" w:lineRule="auto"/>
        <w:ind w:firstLine="0"/>
        <w:rPr>
          <w:sz w:val="28"/>
          <w:szCs w:val="28"/>
        </w:rPr>
      </w:pPr>
      <w:r w:rsidRPr="00CC5C03">
        <w:rPr>
          <w:sz w:val="28"/>
          <w:szCs w:val="28"/>
        </w:rPr>
        <w:t xml:space="preserve">Содержание программы по русскому языку составлено таким образом, что достижение обучающимися как личностных, так и метапредметных результатов обеспечивает преемственность и перспективность в изучении русского языка на уровне начального общего образования и готовности обучающегося к дальнейшему обучению. </w:t>
      </w:r>
    </w:p>
    <w:p w:rsidR="00CC5C03" w:rsidRPr="00CC5C03" w:rsidRDefault="00CC5C03" w:rsidP="00B1440F">
      <w:pPr>
        <w:spacing w:line="240" w:lineRule="auto"/>
        <w:ind w:firstLine="0"/>
        <w:rPr>
          <w:sz w:val="28"/>
          <w:szCs w:val="28"/>
        </w:rPr>
      </w:pPr>
      <w:r w:rsidRPr="00CC5C03">
        <w:rPr>
          <w:sz w:val="28"/>
          <w:szCs w:val="28"/>
        </w:rPr>
        <w:t xml:space="preserve">Общее число часов, рекомендованных для изучения русского языка, –  675 (5 часов в неделю в каждом классе): в 1 классе – 165 часов, во 2–4 классах –  по 170 часов. </w:t>
      </w:r>
    </w:p>
    <w:p w:rsidR="00D77306" w:rsidRDefault="00D77306" w:rsidP="00B1440F">
      <w:pPr>
        <w:spacing w:line="240" w:lineRule="auto"/>
        <w:ind w:firstLine="0"/>
        <w:rPr>
          <w:b/>
          <w:sz w:val="28"/>
          <w:szCs w:val="28"/>
        </w:rPr>
      </w:pPr>
    </w:p>
    <w:p w:rsidR="006938EA" w:rsidRPr="006938EA" w:rsidRDefault="006938EA" w:rsidP="00B1440F">
      <w:pPr>
        <w:spacing w:line="240" w:lineRule="auto"/>
        <w:ind w:firstLine="0"/>
        <w:rPr>
          <w:b/>
          <w:sz w:val="28"/>
          <w:szCs w:val="28"/>
        </w:rPr>
      </w:pPr>
      <w:r w:rsidRPr="006938EA">
        <w:rPr>
          <w:b/>
          <w:sz w:val="28"/>
          <w:szCs w:val="28"/>
        </w:rPr>
        <w:t>Содержание обучения в 1 классе.</w:t>
      </w:r>
    </w:p>
    <w:p w:rsidR="00D77306" w:rsidRPr="00D77306" w:rsidRDefault="00D77306" w:rsidP="00B1440F">
      <w:pPr>
        <w:spacing w:line="240" w:lineRule="auto"/>
        <w:ind w:firstLine="0"/>
        <w:rPr>
          <w:sz w:val="28"/>
          <w:szCs w:val="28"/>
        </w:rPr>
      </w:pPr>
      <w:r w:rsidRPr="00D77306">
        <w:rPr>
          <w:b/>
          <w:bCs/>
          <w:sz w:val="28"/>
          <w:szCs w:val="28"/>
        </w:rPr>
        <w:t>Обучение грамоте</w:t>
      </w:r>
    </w:p>
    <w:p w:rsidR="00D77306" w:rsidRPr="00D77306" w:rsidRDefault="00D77306" w:rsidP="00B1440F">
      <w:pPr>
        <w:spacing w:line="240" w:lineRule="auto"/>
        <w:ind w:firstLine="0"/>
        <w:rPr>
          <w:sz w:val="28"/>
          <w:szCs w:val="28"/>
        </w:rPr>
      </w:pPr>
      <w:r w:rsidRPr="00D77306">
        <w:rPr>
          <w:b/>
          <w:bCs/>
          <w:sz w:val="28"/>
          <w:szCs w:val="28"/>
        </w:rPr>
        <w:t>Развитие речи.</w:t>
      </w:r>
      <w:r w:rsidRPr="00D77306">
        <w:rPr>
          <w:b/>
          <w:bCs/>
          <w:sz w:val="28"/>
          <w:szCs w:val="28"/>
          <w:lang w:val="en-US"/>
        </w:rPr>
        <w:t> </w:t>
      </w:r>
      <w:r w:rsidRPr="00D77306">
        <w:rPr>
          <w:sz w:val="28"/>
          <w:szCs w:val="28"/>
        </w:rPr>
        <w:t>Составление небольших рассказов на основе собственных игр, занятий.</w:t>
      </w:r>
    </w:p>
    <w:p w:rsidR="00D77306" w:rsidRPr="00D77306" w:rsidRDefault="00D77306" w:rsidP="00B1440F">
      <w:pPr>
        <w:spacing w:line="240" w:lineRule="auto"/>
        <w:ind w:firstLine="0"/>
        <w:rPr>
          <w:sz w:val="28"/>
          <w:szCs w:val="28"/>
        </w:rPr>
      </w:pPr>
      <w:r w:rsidRPr="00D77306">
        <w:rPr>
          <w:b/>
          <w:bCs/>
          <w:sz w:val="28"/>
          <w:szCs w:val="28"/>
        </w:rPr>
        <w:t>Слово и предложение.</w:t>
      </w:r>
      <w:r w:rsidRPr="00D77306">
        <w:rPr>
          <w:sz w:val="28"/>
          <w:szCs w:val="28"/>
        </w:rPr>
        <w:t xml:space="preserve"> Различение слова и предложения. Работа с предложением: выделение слов, изменение их порядка. Восприятие слова как объекта изучения, материала для анализа. Наблюдение над значением слова. Выявление слов, значение которых требует уточнения.</w:t>
      </w:r>
    </w:p>
    <w:p w:rsidR="00D77306" w:rsidRPr="00D77306" w:rsidRDefault="00D77306" w:rsidP="00B1440F">
      <w:pPr>
        <w:spacing w:line="240" w:lineRule="auto"/>
        <w:ind w:firstLine="0"/>
        <w:rPr>
          <w:sz w:val="28"/>
          <w:szCs w:val="28"/>
        </w:rPr>
      </w:pPr>
      <w:r w:rsidRPr="00D77306">
        <w:rPr>
          <w:b/>
          <w:bCs/>
          <w:sz w:val="28"/>
          <w:szCs w:val="28"/>
        </w:rPr>
        <w:t>Фонетика.</w:t>
      </w:r>
      <w:r w:rsidRPr="00D77306">
        <w:rPr>
          <w:sz w:val="28"/>
          <w:szCs w:val="28"/>
          <w:lang w:val="en-US"/>
        </w:rPr>
        <w:t> </w:t>
      </w:r>
      <w:r w:rsidRPr="00D77306">
        <w:rPr>
          <w:sz w:val="28"/>
          <w:szCs w:val="28"/>
        </w:rPr>
        <w:t>Звуки речи. Единство звукового состава слова и его значения. Звуковой анализ слова, работа со звуковыми моделями: построение модели звукового состава слова, подбор слов, соответствующих заданной модели. Различение гласных и согласных звуков, гласных ударных и безударных, согласных твердых и мягких, звонких и глухих. Определение места ударения. Слог как минимальная произносительная единица. Количество слогов в слове. Ударный слог.</w:t>
      </w:r>
    </w:p>
    <w:p w:rsidR="00D77306" w:rsidRPr="00D77306" w:rsidRDefault="00D77306" w:rsidP="00B1440F">
      <w:pPr>
        <w:spacing w:line="240" w:lineRule="auto"/>
        <w:ind w:firstLine="0"/>
        <w:rPr>
          <w:sz w:val="28"/>
          <w:szCs w:val="28"/>
        </w:rPr>
      </w:pPr>
      <w:r w:rsidRPr="00D77306">
        <w:rPr>
          <w:b/>
          <w:bCs/>
          <w:sz w:val="28"/>
          <w:szCs w:val="28"/>
        </w:rPr>
        <w:t>Графика.</w:t>
      </w:r>
      <w:r w:rsidRPr="00D77306">
        <w:rPr>
          <w:sz w:val="28"/>
          <w:szCs w:val="28"/>
          <w:lang w:val="en-US"/>
        </w:rPr>
        <w:t> </w:t>
      </w:r>
      <w:r w:rsidRPr="00D77306">
        <w:rPr>
          <w:sz w:val="28"/>
          <w:szCs w:val="28"/>
        </w:rPr>
        <w:t>Различение звука и буквы: буква как знак звука. Слоговой принцип русской графики. Буквы гласных как показатель твердости-мягкости согласных звуков. Функции букв «е», «ё», «ю», «я». Мягкий знак как показатель мягкости предшествующего согласного звука в конце слова. Последовательность букв в русском алфавите.</w:t>
      </w:r>
    </w:p>
    <w:p w:rsidR="00D77306" w:rsidRPr="00D77306" w:rsidRDefault="00D77306" w:rsidP="00B1440F">
      <w:pPr>
        <w:spacing w:line="240" w:lineRule="auto"/>
        <w:ind w:firstLine="0"/>
        <w:rPr>
          <w:sz w:val="28"/>
          <w:szCs w:val="28"/>
        </w:rPr>
      </w:pPr>
      <w:r w:rsidRPr="00D77306">
        <w:rPr>
          <w:b/>
          <w:bCs/>
          <w:sz w:val="28"/>
          <w:szCs w:val="28"/>
        </w:rPr>
        <w:t>Письмо.</w:t>
      </w:r>
      <w:r w:rsidRPr="00D77306">
        <w:rPr>
          <w:b/>
          <w:bCs/>
          <w:sz w:val="28"/>
          <w:szCs w:val="28"/>
          <w:lang w:val="en-US"/>
        </w:rPr>
        <w:t> </w:t>
      </w:r>
      <w:r w:rsidRPr="00D77306">
        <w:rPr>
          <w:sz w:val="28"/>
          <w:szCs w:val="28"/>
        </w:rPr>
        <w:t>Ориентация на пространстве листа в тетради и на пространстве классной доски. Гигиенические требования, которые необходимо соблюдать во время письма.</w:t>
      </w:r>
    </w:p>
    <w:p w:rsidR="00D77306" w:rsidRPr="00D77306" w:rsidRDefault="00D77306" w:rsidP="00B1440F">
      <w:pPr>
        <w:spacing w:line="240" w:lineRule="auto"/>
        <w:ind w:firstLine="0"/>
        <w:rPr>
          <w:sz w:val="28"/>
          <w:szCs w:val="28"/>
        </w:rPr>
      </w:pPr>
      <w:r w:rsidRPr="00D77306">
        <w:rPr>
          <w:sz w:val="28"/>
          <w:szCs w:val="28"/>
        </w:rPr>
        <w:t xml:space="preserve">Начертание письменных прописных и строчных букв. Письмо разборчивым, аккуратным почерком. Понимание функции небуквенных графических </w:t>
      </w:r>
      <w:r w:rsidRPr="00D77306">
        <w:rPr>
          <w:sz w:val="28"/>
          <w:szCs w:val="28"/>
        </w:rPr>
        <w:lastRenderedPageBreak/>
        <w:t>средств: пробела между словами, знака переноса. Письмо под диктовку слов и предложений, написание которых не расходится с их произношением. Приемы и последовательность правильного списывания текста.</w:t>
      </w:r>
    </w:p>
    <w:p w:rsidR="00D77306" w:rsidRPr="00D77306" w:rsidRDefault="00D77306" w:rsidP="00B1440F">
      <w:pPr>
        <w:spacing w:line="240" w:lineRule="auto"/>
        <w:ind w:firstLine="0"/>
        <w:rPr>
          <w:sz w:val="28"/>
          <w:szCs w:val="28"/>
        </w:rPr>
      </w:pPr>
      <w:r w:rsidRPr="00D77306">
        <w:rPr>
          <w:b/>
          <w:bCs/>
          <w:sz w:val="28"/>
          <w:szCs w:val="28"/>
        </w:rPr>
        <w:t>Орфография и пунктуация.</w:t>
      </w:r>
      <w:r w:rsidRPr="00D77306">
        <w:rPr>
          <w:sz w:val="28"/>
          <w:szCs w:val="28"/>
          <w:lang w:val="en-US"/>
        </w:rPr>
        <w:t> </w:t>
      </w:r>
      <w:r w:rsidRPr="00D77306">
        <w:rPr>
          <w:sz w:val="28"/>
          <w:szCs w:val="28"/>
        </w:rPr>
        <w:t>Правила правописания и их применение: раздельное написание слов; обозначение гласных после шипящих в сочетаниях «жи», «ши» (в положении под ударением), «ча», «ща», «чу», «щу»; прописная буква в начале предложения, в именах собственных (имена людей, клички животных); перенос по слогам слов без стечения согласных; знаки препинания в конце предложения.</w:t>
      </w:r>
    </w:p>
    <w:p w:rsidR="00D77306" w:rsidRPr="00D77306" w:rsidRDefault="00D77306" w:rsidP="00B1440F">
      <w:pPr>
        <w:spacing w:line="240" w:lineRule="auto"/>
        <w:ind w:firstLine="0"/>
        <w:rPr>
          <w:sz w:val="28"/>
          <w:szCs w:val="28"/>
        </w:rPr>
      </w:pPr>
      <w:r w:rsidRPr="00D77306">
        <w:rPr>
          <w:b/>
          <w:bCs/>
          <w:sz w:val="28"/>
          <w:szCs w:val="28"/>
        </w:rPr>
        <w:t>СИСТЕМАТИЧЕСКИЙ КУРС</w:t>
      </w:r>
    </w:p>
    <w:p w:rsidR="00D77306" w:rsidRPr="00D77306" w:rsidRDefault="00D77306" w:rsidP="00B1440F">
      <w:pPr>
        <w:spacing w:line="240" w:lineRule="auto"/>
        <w:ind w:firstLine="0"/>
        <w:rPr>
          <w:sz w:val="28"/>
          <w:szCs w:val="28"/>
        </w:rPr>
      </w:pPr>
      <w:r w:rsidRPr="00D77306">
        <w:rPr>
          <w:b/>
          <w:bCs/>
          <w:sz w:val="28"/>
          <w:szCs w:val="28"/>
        </w:rPr>
        <w:t>Общие сведения о языке.</w:t>
      </w:r>
      <w:r w:rsidRPr="00D77306">
        <w:rPr>
          <w:b/>
          <w:bCs/>
          <w:sz w:val="28"/>
          <w:szCs w:val="28"/>
          <w:lang w:val="en-US"/>
        </w:rPr>
        <w:t> </w:t>
      </w:r>
      <w:r w:rsidRPr="00D77306">
        <w:rPr>
          <w:sz w:val="28"/>
          <w:szCs w:val="28"/>
        </w:rPr>
        <w:t>Язык как основное средство человеческого общения. Цели и ситуации общения.</w:t>
      </w:r>
    </w:p>
    <w:p w:rsidR="00D77306" w:rsidRPr="00D77306" w:rsidRDefault="00D77306" w:rsidP="00B1440F">
      <w:pPr>
        <w:spacing w:line="240" w:lineRule="auto"/>
        <w:ind w:firstLine="0"/>
        <w:rPr>
          <w:sz w:val="28"/>
          <w:szCs w:val="28"/>
        </w:rPr>
      </w:pPr>
      <w:r w:rsidRPr="00D77306">
        <w:rPr>
          <w:b/>
          <w:bCs/>
          <w:sz w:val="28"/>
          <w:szCs w:val="28"/>
        </w:rPr>
        <w:t>Фонетика.</w:t>
      </w:r>
      <w:r w:rsidRPr="00D77306">
        <w:rPr>
          <w:b/>
          <w:bCs/>
          <w:sz w:val="28"/>
          <w:szCs w:val="28"/>
          <w:lang w:val="en-US"/>
        </w:rPr>
        <w:t> </w:t>
      </w:r>
      <w:r w:rsidRPr="00D77306">
        <w:rPr>
          <w:sz w:val="28"/>
          <w:szCs w:val="28"/>
        </w:rPr>
        <w:t>Звуки речи. Гласные и согласные звуки, их различение. Ударение в слове. Гласные ударные и безударные. Твердые и мягкие согласные звуки, их различение. Звонкие и глухие согласные звуки, их различение. Согласный звук [й’] и гласный звук [и]. Шипящие [ж], [ш], [ч’], [щ’].</w:t>
      </w:r>
    </w:p>
    <w:p w:rsidR="00D77306" w:rsidRPr="00D77306" w:rsidRDefault="00D77306" w:rsidP="00B1440F">
      <w:pPr>
        <w:spacing w:line="240" w:lineRule="auto"/>
        <w:ind w:firstLine="0"/>
        <w:rPr>
          <w:sz w:val="28"/>
          <w:szCs w:val="28"/>
        </w:rPr>
      </w:pPr>
      <w:r w:rsidRPr="00D77306">
        <w:rPr>
          <w:sz w:val="28"/>
          <w:szCs w:val="28"/>
        </w:rPr>
        <w:t>Слог. Количество слогов в слове. Ударный слог. Деление слов на слоги (простые случаи, без стечения согласных).</w:t>
      </w:r>
    </w:p>
    <w:p w:rsidR="00D77306" w:rsidRPr="00D77306" w:rsidRDefault="00D77306" w:rsidP="00B1440F">
      <w:pPr>
        <w:spacing w:line="240" w:lineRule="auto"/>
        <w:ind w:firstLine="0"/>
        <w:rPr>
          <w:sz w:val="28"/>
          <w:szCs w:val="28"/>
        </w:rPr>
      </w:pPr>
      <w:r w:rsidRPr="00D77306">
        <w:rPr>
          <w:b/>
          <w:bCs/>
          <w:sz w:val="28"/>
          <w:szCs w:val="28"/>
        </w:rPr>
        <w:t>Графика.</w:t>
      </w:r>
      <w:r w:rsidRPr="00D77306">
        <w:rPr>
          <w:b/>
          <w:bCs/>
          <w:sz w:val="28"/>
          <w:szCs w:val="28"/>
          <w:lang w:val="en-US"/>
        </w:rPr>
        <w:t> </w:t>
      </w:r>
      <w:r w:rsidRPr="00D77306">
        <w:rPr>
          <w:sz w:val="28"/>
          <w:szCs w:val="28"/>
        </w:rPr>
        <w:t>Звук и буква. Различение звуков и букв. Обозначение на письме твердости согласных звуков буквами «а», «о», «у», «ы», «э»; слова с буквой «э». Обозначение на письме мягкости согласных звуков буквами «е», «ё», «ю», «я», «и». Функции букв «е», «ё», «ю», «я». Мягкий знак как показатель мягкости предшествующего согласного звука в конце слова.</w:t>
      </w:r>
    </w:p>
    <w:p w:rsidR="00D77306" w:rsidRPr="00D77306" w:rsidRDefault="00D77306" w:rsidP="00B1440F">
      <w:pPr>
        <w:spacing w:line="240" w:lineRule="auto"/>
        <w:ind w:firstLine="0"/>
        <w:rPr>
          <w:sz w:val="28"/>
          <w:szCs w:val="28"/>
        </w:rPr>
      </w:pPr>
      <w:r w:rsidRPr="00D77306">
        <w:rPr>
          <w:sz w:val="28"/>
          <w:szCs w:val="28"/>
        </w:rPr>
        <w:t>Установление соотношения звукового и буквенного состава слова в словах типа «стол», «конь».</w:t>
      </w:r>
    </w:p>
    <w:p w:rsidR="00D77306" w:rsidRPr="00D77306" w:rsidRDefault="00D77306" w:rsidP="00B1440F">
      <w:pPr>
        <w:spacing w:line="240" w:lineRule="auto"/>
        <w:ind w:firstLine="0"/>
        <w:rPr>
          <w:sz w:val="28"/>
          <w:szCs w:val="28"/>
        </w:rPr>
      </w:pPr>
      <w:r w:rsidRPr="00D77306">
        <w:rPr>
          <w:sz w:val="28"/>
          <w:szCs w:val="28"/>
        </w:rPr>
        <w:t>Небуквенные графические средства: пробел между словами, знак переноса.</w:t>
      </w:r>
    </w:p>
    <w:p w:rsidR="00D77306" w:rsidRPr="00D77306" w:rsidRDefault="00D77306" w:rsidP="00B1440F">
      <w:pPr>
        <w:spacing w:line="240" w:lineRule="auto"/>
        <w:ind w:firstLine="0"/>
        <w:rPr>
          <w:sz w:val="28"/>
          <w:szCs w:val="28"/>
        </w:rPr>
      </w:pPr>
      <w:r w:rsidRPr="00D77306">
        <w:rPr>
          <w:sz w:val="28"/>
          <w:szCs w:val="28"/>
        </w:rPr>
        <w:t>Русский алфавит: правильное название букв, их последовательность. Использование алфавита для упорядочения списка слов.</w:t>
      </w:r>
    </w:p>
    <w:p w:rsidR="00D77306" w:rsidRPr="00D77306" w:rsidRDefault="00D77306" w:rsidP="00B1440F">
      <w:pPr>
        <w:spacing w:line="240" w:lineRule="auto"/>
        <w:ind w:firstLine="0"/>
        <w:rPr>
          <w:sz w:val="28"/>
          <w:szCs w:val="28"/>
        </w:rPr>
      </w:pPr>
      <w:r w:rsidRPr="00D77306">
        <w:rPr>
          <w:b/>
          <w:bCs/>
          <w:sz w:val="28"/>
          <w:szCs w:val="28"/>
        </w:rPr>
        <w:t>Орфоэпия.</w:t>
      </w:r>
      <w:r w:rsidRPr="00D77306">
        <w:rPr>
          <w:b/>
          <w:bCs/>
          <w:sz w:val="28"/>
          <w:szCs w:val="28"/>
          <w:lang w:val="en-US"/>
        </w:rPr>
        <w:t> </w:t>
      </w:r>
      <w:r w:rsidRPr="00D77306">
        <w:rPr>
          <w:sz w:val="28"/>
          <w:szCs w:val="28"/>
        </w:rPr>
        <w:t>Произношение звуков и сочетаний звуков, ударение в словах в соответствии с нормами современного русского литературного языка (на ограниченном перечне слов, отрабатываемом в учебнике).</w:t>
      </w:r>
    </w:p>
    <w:p w:rsidR="00D77306" w:rsidRPr="00D77306" w:rsidRDefault="00D77306" w:rsidP="00B1440F">
      <w:pPr>
        <w:spacing w:line="240" w:lineRule="auto"/>
        <w:ind w:firstLine="0"/>
        <w:rPr>
          <w:sz w:val="28"/>
          <w:szCs w:val="28"/>
        </w:rPr>
      </w:pPr>
      <w:r w:rsidRPr="00D77306">
        <w:rPr>
          <w:b/>
          <w:bCs/>
          <w:sz w:val="28"/>
          <w:szCs w:val="28"/>
        </w:rPr>
        <w:t>Лексика.</w:t>
      </w:r>
      <w:r w:rsidRPr="00D77306">
        <w:rPr>
          <w:b/>
          <w:bCs/>
          <w:sz w:val="28"/>
          <w:szCs w:val="28"/>
          <w:lang w:val="en-US"/>
        </w:rPr>
        <w:t> </w:t>
      </w:r>
      <w:r w:rsidRPr="00D77306">
        <w:rPr>
          <w:sz w:val="28"/>
          <w:szCs w:val="28"/>
        </w:rPr>
        <w:t>Слово как единица языка (ознакомление).</w:t>
      </w:r>
      <w:r w:rsidRPr="00D77306">
        <w:rPr>
          <w:sz w:val="28"/>
          <w:szCs w:val="28"/>
          <w:lang w:val="en-US"/>
        </w:rPr>
        <w:t> </w:t>
      </w:r>
      <w:r w:rsidRPr="00D77306">
        <w:rPr>
          <w:sz w:val="28"/>
          <w:szCs w:val="28"/>
        </w:rPr>
        <w:t>Слово как название предмета, признака предмета, действия предмета (ознакомление).</w:t>
      </w:r>
      <w:r w:rsidRPr="00D77306">
        <w:rPr>
          <w:sz w:val="28"/>
          <w:szCs w:val="28"/>
          <w:lang w:val="en-US"/>
        </w:rPr>
        <w:t> </w:t>
      </w:r>
      <w:r w:rsidRPr="00D77306">
        <w:rPr>
          <w:sz w:val="28"/>
          <w:szCs w:val="28"/>
        </w:rPr>
        <w:t>Выявление слов, значение которых требует уточнения.</w:t>
      </w:r>
    </w:p>
    <w:p w:rsidR="00D77306" w:rsidRPr="00D77306" w:rsidRDefault="00D77306" w:rsidP="00B1440F">
      <w:pPr>
        <w:spacing w:line="240" w:lineRule="auto"/>
        <w:ind w:firstLine="0"/>
        <w:rPr>
          <w:sz w:val="28"/>
          <w:szCs w:val="28"/>
        </w:rPr>
      </w:pPr>
      <w:r w:rsidRPr="00D77306">
        <w:rPr>
          <w:b/>
          <w:bCs/>
          <w:sz w:val="28"/>
          <w:szCs w:val="28"/>
        </w:rPr>
        <w:t>Синтаксис.</w:t>
      </w:r>
      <w:r w:rsidRPr="00D77306">
        <w:rPr>
          <w:b/>
          <w:bCs/>
          <w:sz w:val="28"/>
          <w:szCs w:val="28"/>
          <w:lang w:val="en-US"/>
        </w:rPr>
        <w:t> </w:t>
      </w:r>
      <w:r w:rsidRPr="00D77306">
        <w:rPr>
          <w:sz w:val="28"/>
          <w:szCs w:val="28"/>
        </w:rPr>
        <w:t>Предложение как единица языка (ознакомление). Слово, предложение (наблюдение над сходством и различием). Установление связи слов в предложении при помощи смысловых вопросов.</w:t>
      </w:r>
    </w:p>
    <w:p w:rsidR="00D77306" w:rsidRPr="00D77306" w:rsidRDefault="00D77306" w:rsidP="00B1440F">
      <w:pPr>
        <w:spacing w:line="240" w:lineRule="auto"/>
        <w:ind w:firstLine="0"/>
        <w:rPr>
          <w:sz w:val="28"/>
          <w:szCs w:val="28"/>
        </w:rPr>
      </w:pPr>
      <w:r w:rsidRPr="00D77306">
        <w:rPr>
          <w:sz w:val="28"/>
          <w:szCs w:val="28"/>
        </w:rPr>
        <w:t>Восстановление деформированных предложений. Составление предложений из набора форм слов.</w:t>
      </w:r>
    </w:p>
    <w:p w:rsidR="00D77306" w:rsidRPr="00D77306" w:rsidRDefault="00D77306" w:rsidP="00B1440F">
      <w:pPr>
        <w:spacing w:line="240" w:lineRule="auto"/>
        <w:ind w:firstLine="0"/>
        <w:rPr>
          <w:sz w:val="28"/>
          <w:szCs w:val="28"/>
        </w:rPr>
      </w:pPr>
      <w:r w:rsidRPr="00D77306">
        <w:rPr>
          <w:b/>
          <w:bCs/>
          <w:sz w:val="28"/>
          <w:szCs w:val="28"/>
        </w:rPr>
        <w:t>Орфография и пунктуация.</w:t>
      </w:r>
      <w:r w:rsidRPr="00D77306">
        <w:rPr>
          <w:sz w:val="28"/>
          <w:szCs w:val="28"/>
          <w:lang w:val="en-US"/>
        </w:rPr>
        <w:t> </w:t>
      </w:r>
      <w:r w:rsidRPr="00D77306">
        <w:rPr>
          <w:sz w:val="28"/>
          <w:szCs w:val="28"/>
        </w:rPr>
        <w:t>Правила правописания и их применение:</w:t>
      </w:r>
    </w:p>
    <w:p w:rsidR="00D77306" w:rsidRPr="00D77306" w:rsidRDefault="00D77306" w:rsidP="00B1440F">
      <w:pPr>
        <w:numPr>
          <w:ilvl w:val="0"/>
          <w:numId w:val="131"/>
        </w:numPr>
        <w:spacing w:line="240" w:lineRule="auto"/>
        <w:rPr>
          <w:sz w:val="28"/>
          <w:szCs w:val="28"/>
        </w:rPr>
      </w:pPr>
      <w:r w:rsidRPr="00D77306">
        <w:rPr>
          <w:sz w:val="28"/>
          <w:szCs w:val="28"/>
        </w:rPr>
        <w:t>раздельное написание слов в предложении;</w:t>
      </w:r>
    </w:p>
    <w:p w:rsidR="00D77306" w:rsidRPr="00D77306" w:rsidRDefault="00D77306" w:rsidP="00B1440F">
      <w:pPr>
        <w:numPr>
          <w:ilvl w:val="0"/>
          <w:numId w:val="131"/>
        </w:numPr>
        <w:spacing w:line="240" w:lineRule="auto"/>
        <w:rPr>
          <w:sz w:val="28"/>
          <w:szCs w:val="28"/>
        </w:rPr>
      </w:pPr>
      <w:r w:rsidRPr="00D77306">
        <w:rPr>
          <w:sz w:val="28"/>
          <w:szCs w:val="28"/>
        </w:rPr>
        <w:t>прописная буква в начале предложения и в именах собственных: в именах и фамилиях людей, кличках животных;</w:t>
      </w:r>
    </w:p>
    <w:p w:rsidR="00D77306" w:rsidRPr="00D77306" w:rsidRDefault="00D77306" w:rsidP="00B1440F">
      <w:pPr>
        <w:numPr>
          <w:ilvl w:val="0"/>
          <w:numId w:val="131"/>
        </w:numPr>
        <w:spacing w:line="240" w:lineRule="auto"/>
        <w:rPr>
          <w:sz w:val="28"/>
          <w:szCs w:val="28"/>
        </w:rPr>
      </w:pPr>
      <w:r w:rsidRPr="00D77306">
        <w:rPr>
          <w:sz w:val="28"/>
          <w:szCs w:val="28"/>
        </w:rPr>
        <w:t>перенос слов (без учета морфемного членения слова);</w:t>
      </w:r>
    </w:p>
    <w:p w:rsidR="00D77306" w:rsidRPr="00D77306" w:rsidRDefault="00D77306" w:rsidP="00B1440F">
      <w:pPr>
        <w:numPr>
          <w:ilvl w:val="0"/>
          <w:numId w:val="131"/>
        </w:numPr>
        <w:spacing w:line="240" w:lineRule="auto"/>
        <w:rPr>
          <w:sz w:val="28"/>
          <w:szCs w:val="28"/>
        </w:rPr>
      </w:pPr>
      <w:r w:rsidRPr="00D77306">
        <w:rPr>
          <w:sz w:val="28"/>
          <w:szCs w:val="28"/>
        </w:rPr>
        <w:lastRenderedPageBreak/>
        <w:t>гласные после шипящих в сочетаниях «жи», «ши» (в положении под ударением), «ча», «ща», «чу», «щу»;</w:t>
      </w:r>
    </w:p>
    <w:p w:rsidR="00D77306" w:rsidRPr="00D77306" w:rsidRDefault="00D77306" w:rsidP="00B1440F">
      <w:pPr>
        <w:numPr>
          <w:ilvl w:val="0"/>
          <w:numId w:val="131"/>
        </w:numPr>
        <w:spacing w:line="240" w:lineRule="auto"/>
        <w:rPr>
          <w:sz w:val="28"/>
          <w:szCs w:val="28"/>
          <w:lang w:val="en-US"/>
        </w:rPr>
      </w:pPr>
      <w:r w:rsidRPr="00D77306">
        <w:rPr>
          <w:sz w:val="28"/>
          <w:szCs w:val="28"/>
          <w:lang w:val="en-US"/>
        </w:rPr>
        <w:t>сочетания «чк», «чн»;</w:t>
      </w:r>
    </w:p>
    <w:p w:rsidR="00D77306" w:rsidRPr="00D77306" w:rsidRDefault="00D77306" w:rsidP="00B1440F">
      <w:pPr>
        <w:numPr>
          <w:ilvl w:val="0"/>
          <w:numId w:val="131"/>
        </w:numPr>
        <w:spacing w:line="240" w:lineRule="auto"/>
        <w:rPr>
          <w:sz w:val="28"/>
          <w:szCs w:val="28"/>
        </w:rPr>
      </w:pPr>
      <w:r w:rsidRPr="00D77306">
        <w:rPr>
          <w:sz w:val="28"/>
          <w:szCs w:val="28"/>
        </w:rPr>
        <w:t>слова с непроверяемыми гласными и согласными (перечень слов в орфографическом словаре учебника);</w:t>
      </w:r>
    </w:p>
    <w:p w:rsidR="00D77306" w:rsidRPr="00D77306" w:rsidRDefault="00D77306" w:rsidP="00B1440F">
      <w:pPr>
        <w:numPr>
          <w:ilvl w:val="0"/>
          <w:numId w:val="131"/>
        </w:numPr>
        <w:spacing w:line="240" w:lineRule="auto"/>
        <w:rPr>
          <w:sz w:val="28"/>
          <w:szCs w:val="28"/>
        </w:rPr>
      </w:pPr>
      <w:r w:rsidRPr="00D77306">
        <w:rPr>
          <w:sz w:val="28"/>
          <w:szCs w:val="28"/>
        </w:rPr>
        <w:t>знаки препинания в конце предложения: точка, вопросительный и восклицательный знаки.</w:t>
      </w:r>
    </w:p>
    <w:p w:rsidR="00D77306" w:rsidRPr="00D77306" w:rsidRDefault="00D77306" w:rsidP="00B1440F">
      <w:pPr>
        <w:spacing w:line="240" w:lineRule="auto"/>
        <w:ind w:firstLine="0"/>
        <w:rPr>
          <w:sz w:val="28"/>
          <w:szCs w:val="28"/>
        </w:rPr>
      </w:pPr>
      <w:r w:rsidRPr="00D77306">
        <w:rPr>
          <w:sz w:val="28"/>
          <w:szCs w:val="28"/>
        </w:rPr>
        <w:t>Алгоритм списывания текста.</w:t>
      </w:r>
    </w:p>
    <w:p w:rsidR="00D77306" w:rsidRPr="00D77306" w:rsidRDefault="00D77306" w:rsidP="00B1440F">
      <w:pPr>
        <w:spacing w:line="240" w:lineRule="auto"/>
        <w:ind w:firstLine="0"/>
        <w:rPr>
          <w:sz w:val="28"/>
          <w:szCs w:val="28"/>
        </w:rPr>
      </w:pPr>
      <w:r w:rsidRPr="00D77306">
        <w:rPr>
          <w:b/>
          <w:bCs/>
          <w:sz w:val="28"/>
          <w:szCs w:val="28"/>
        </w:rPr>
        <w:t>Развитие речи.</w:t>
      </w:r>
      <w:r w:rsidRPr="00D77306">
        <w:rPr>
          <w:b/>
          <w:bCs/>
          <w:sz w:val="28"/>
          <w:szCs w:val="28"/>
          <w:lang w:val="en-US"/>
        </w:rPr>
        <w:t> </w:t>
      </w:r>
      <w:r w:rsidRPr="00D77306">
        <w:rPr>
          <w:sz w:val="28"/>
          <w:szCs w:val="28"/>
        </w:rPr>
        <w:t>Речь как основная форма общения между людьми. Текст как единица речи (ознакомление).</w:t>
      </w:r>
    </w:p>
    <w:p w:rsidR="00D77306" w:rsidRPr="00D77306" w:rsidRDefault="00D77306" w:rsidP="00B1440F">
      <w:pPr>
        <w:spacing w:line="240" w:lineRule="auto"/>
        <w:ind w:firstLine="0"/>
        <w:rPr>
          <w:sz w:val="28"/>
          <w:szCs w:val="28"/>
        </w:rPr>
      </w:pPr>
      <w:r w:rsidRPr="00D77306">
        <w:rPr>
          <w:sz w:val="28"/>
          <w:szCs w:val="28"/>
        </w:rPr>
        <w:t>Ситуация общения: цель общения, с кем и где происходит общение. Ситуации устного общения (чтение диалогов по ролям, просмотр видеоматериалов, прослушивание аудиозаписи).</w:t>
      </w:r>
    </w:p>
    <w:p w:rsidR="00D77306" w:rsidRPr="00D77306" w:rsidRDefault="00D77306" w:rsidP="00B1440F">
      <w:pPr>
        <w:spacing w:line="240" w:lineRule="auto"/>
        <w:ind w:firstLine="0"/>
        <w:rPr>
          <w:sz w:val="28"/>
          <w:szCs w:val="28"/>
        </w:rPr>
      </w:pPr>
      <w:r w:rsidRPr="00D77306">
        <w:rPr>
          <w:sz w:val="28"/>
          <w:szCs w:val="28"/>
        </w:rPr>
        <w:t>Нормы речевого этикета в ситуациях учебного и бытового общения (приветствие, прощание, извинение, благодарность, обращение с просьбой).</w:t>
      </w:r>
    </w:p>
    <w:p w:rsidR="00D77306" w:rsidRPr="00D77306" w:rsidRDefault="00D77306" w:rsidP="00B1440F">
      <w:pPr>
        <w:spacing w:line="240" w:lineRule="auto"/>
        <w:ind w:firstLine="0"/>
        <w:rPr>
          <w:sz w:val="28"/>
          <w:szCs w:val="28"/>
        </w:rPr>
      </w:pPr>
      <w:r w:rsidRPr="00D77306">
        <w:rPr>
          <w:sz w:val="28"/>
          <w:szCs w:val="28"/>
        </w:rPr>
        <w:t>Составление небольших рассказов на основе наблюдений.</w:t>
      </w:r>
    </w:p>
    <w:p w:rsidR="00D77306" w:rsidRPr="00D77306" w:rsidRDefault="00D77306" w:rsidP="00B1440F">
      <w:pPr>
        <w:spacing w:line="240" w:lineRule="auto"/>
        <w:ind w:firstLine="0"/>
        <w:rPr>
          <w:b/>
          <w:bCs/>
          <w:sz w:val="28"/>
          <w:szCs w:val="28"/>
        </w:rPr>
      </w:pPr>
      <w:r w:rsidRPr="00D77306">
        <w:rPr>
          <w:b/>
          <w:bCs/>
          <w:sz w:val="28"/>
          <w:szCs w:val="28"/>
        </w:rPr>
        <w:t>2-й класс</w:t>
      </w:r>
    </w:p>
    <w:p w:rsidR="00D77306" w:rsidRPr="00D77306" w:rsidRDefault="00D77306" w:rsidP="00B1440F">
      <w:pPr>
        <w:spacing w:line="240" w:lineRule="auto"/>
        <w:ind w:firstLine="0"/>
        <w:rPr>
          <w:sz w:val="28"/>
          <w:szCs w:val="28"/>
        </w:rPr>
      </w:pPr>
      <w:r w:rsidRPr="00D77306">
        <w:rPr>
          <w:b/>
          <w:bCs/>
          <w:sz w:val="28"/>
          <w:szCs w:val="28"/>
        </w:rPr>
        <w:t>Общие сведения о языке.</w:t>
      </w:r>
      <w:r w:rsidRPr="00D77306">
        <w:rPr>
          <w:b/>
          <w:bCs/>
          <w:sz w:val="28"/>
          <w:szCs w:val="28"/>
          <w:lang w:val="en-US"/>
        </w:rPr>
        <w:t> </w:t>
      </w:r>
      <w:r w:rsidRPr="00D77306">
        <w:rPr>
          <w:sz w:val="28"/>
          <w:szCs w:val="28"/>
        </w:rPr>
        <w:t>Язык как основное средство человеческого общения и явление национальной культуры. Первоначальные представления о многообразии языкового пространства России и мира. Методы познания языка: наблюдение, анализ.</w:t>
      </w:r>
    </w:p>
    <w:p w:rsidR="00D77306" w:rsidRPr="00D77306" w:rsidRDefault="00D77306" w:rsidP="00B1440F">
      <w:pPr>
        <w:spacing w:line="240" w:lineRule="auto"/>
        <w:ind w:firstLine="0"/>
        <w:rPr>
          <w:sz w:val="28"/>
          <w:szCs w:val="28"/>
        </w:rPr>
      </w:pPr>
      <w:r w:rsidRPr="00D77306">
        <w:rPr>
          <w:b/>
          <w:bCs/>
          <w:sz w:val="28"/>
          <w:szCs w:val="28"/>
        </w:rPr>
        <w:t>Фонетика и графика.</w:t>
      </w:r>
      <w:r w:rsidRPr="00D77306">
        <w:rPr>
          <w:b/>
          <w:bCs/>
          <w:sz w:val="28"/>
          <w:szCs w:val="28"/>
          <w:lang w:val="en-US"/>
        </w:rPr>
        <w:t> </w:t>
      </w:r>
      <w:r w:rsidRPr="00D77306">
        <w:rPr>
          <w:sz w:val="28"/>
          <w:szCs w:val="28"/>
        </w:rPr>
        <w:t>Смыслоразличительная функция звуков; различение звуков и букв; различение ударных и безударных гласных звуков, согласного звука [й’] и гласного звука [и], твердых и мягких согласных звуков, звонких и глухих согласных звуков; шипящие согласные звуки [ж], [ш], [ч’], [щ’]; обозначение на письме твердости и мягкости согласных звуков, функции букв «е», «ё», «ю», «я» (повторение изученного в 1-м классе).</w:t>
      </w:r>
    </w:p>
    <w:p w:rsidR="00D77306" w:rsidRPr="00D77306" w:rsidRDefault="00D77306" w:rsidP="00B1440F">
      <w:pPr>
        <w:spacing w:line="240" w:lineRule="auto"/>
        <w:ind w:firstLine="0"/>
        <w:rPr>
          <w:sz w:val="28"/>
          <w:szCs w:val="28"/>
        </w:rPr>
      </w:pPr>
      <w:r w:rsidRPr="00D77306">
        <w:rPr>
          <w:sz w:val="28"/>
          <w:szCs w:val="28"/>
        </w:rPr>
        <w:t>Парные и непарные по твердости‑мягкости согласные звуки.</w:t>
      </w:r>
    </w:p>
    <w:p w:rsidR="00D77306" w:rsidRPr="00D77306" w:rsidRDefault="00D77306" w:rsidP="00B1440F">
      <w:pPr>
        <w:spacing w:line="240" w:lineRule="auto"/>
        <w:ind w:firstLine="0"/>
        <w:rPr>
          <w:sz w:val="28"/>
          <w:szCs w:val="28"/>
        </w:rPr>
      </w:pPr>
      <w:r w:rsidRPr="00D77306">
        <w:rPr>
          <w:sz w:val="28"/>
          <w:szCs w:val="28"/>
        </w:rPr>
        <w:t>Парные и непарные по звонкости‑глухости согласные звуки.</w:t>
      </w:r>
    </w:p>
    <w:p w:rsidR="00D77306" w:rsidRPr="00D77306" w:rsidRDefault="00D77306" w:rsidP="00B1440F">
      <w:pPr>
        <w:spacing w:line="240" w:lineRule="auto"/>
        <w:ind w:firstLine="0"/>
        <w:rPr>
          <w:sz w:val="28"/>
          <w:szCs w:val="28"/>
        </w:rPr>
      </w:pPr>
      <w:r w:rsidRPr="00D77306">
        <w:rPr>
          <w:sz w:val="28"/>
          <w:szCs w:val="28"/>
        </w:rPr>
        <w:t>Качественная характеристика звука: гласный‑согласный; гласный ударный‑безударный; согласный твердый‑мягкий, парный‑непарный; согласный звонкий‑глухой, парный‑непарный.</w:t>
      </w:r>
    </w:p>
    <w:p w:rsidR="00D77306" w:rsidRPr="00D77306" w:rsidRDefault="00D77306" w:rsidP="00B1440F">
      <w:pPr>
        <w:spacing w:line="240" w:lineRule="auto"/>
        <w:ind w:firstLine="0"/>
        <w:rPr>
          <w:sz w:val="28"/>
          <w:szCs w:val="28"/>
        </w:rPr>
      </w:pPr>
      <w:r w:rsidRPr="00D77306">
        <w:rPr>
          <w:sz w:val="28"/>
          <w:szCs w:val="28"/>
        </w:rPr>
        <w:t>Функции «ь»: показатель мягкости предшествующего согласного в конце и в середине слова; разделительный. Использование на письме разделительных «ъ» и «ь».</w:t>
      </w:r>
    </w:p>
    <w:p w:rsidR="00D77306" w:rsidRPr="00D77306" w:rsidRDefault="00D77306" w:rsidP="00B1440F">
      <w:pPr>
        <w:spacing w:line="240" w:lineRule="auto"/>
        <w:ind w:firstLine="0"/>
        <w:rPr>
          <w:sz w:val="28"/>
          <w:szCs w:val="28"/>
        </w:rPr>
      </w:pPr>
      <w:r w:rsidRPr="00D77306">
        <w:rPr>
          <w:sz w:val="28"/>
          <w:szCs w:val="28"/>
        </w:rPr>
        <w:t>Соотношение звукового и буквенного состава в словах с буквами «е», «ё», «ю», «я» (в начале слова и после гласных).</w:t>
      </w:r>
    </w:p>
    <w:p w:rsidR="00D77306" w:rsidRPr="00D77306" w:rsidRDefault="00D77306" w:rsidP="00B1440F">
      <w:pPr>
        <w:spacing w:line="240" w:lineRule="auto"/>
        <w:ind w:firstLine="0"/>
        <w:rPr>
          <w:sz w:val="28"/>
          <w:szCs w:val="28"/>
        </w:rPr>
      </w:pPr>
      <w:r w:rsidRPr="00D77306">
        <w:rPr>
          <w:sz w:val="28"/>
          <w:szCs w:val="28"/>
        </w:rPr>
        <w:t>Деление слов на слоги (в том числе при стечении согласных).</w:t>
      </w:r>
    </w:p>
    <w:p w:rsidR="00D77306" w:rsidRPr="00D77306" w:rsidRDefault="00D77306" w:rsidP="00B1440F">
      <w:pPr>
        <w:spacing w:line="240" w:lineRule="auto"/>
        <w:ind w:firstLine="0"/>
        <w:rPr>
          <w:sz w:val="28"/>
          <w:szCs w:val="28"/>
        </w:rPr>
      </w:pPr>
      <w:r w:rsidRPr="00D77306">
        <w:rPr>
          <w:sz w:val="28"/>
          <w:szCs w:val="28"/>
        </w:rPr>
        <w:t>Использование знания алфавита при работе со словарями.</w:t>
      </w:r>
    </w:p>
    <w:p w:rsidR="00D77306" w:rsidRPr="00D77306" w:rsidRDefault="00D77306" w:rsidP="00B1440F">
      <w:pPr>
        <w:spacing w:line="240" w:lineRule="auto"/>
        <w:ind w:firstLine="0"/>
        <w:rPr>
          <w:sz w:val="28"/>
          <w:szCs w:val="28"/>
        </w:rPr>
      </w:pPr>
      <w:r w:rsidRPr="00D77306">
        <w:rPr>
          <w:sz w:val="28"/>
          <w:szCs w:val="28"/>
        </w:rPr>
        <w:t>Небуквенные графические средства: пробел между словами, знак переноса, абзац (красная строка), пунктуационные знаки (в пределах изученного).</w:t>
      </w:r>
    </w:p>
    <w:p w:rsidR="00D77306" w:rsidRPr="00D77306" w:rsidRDefault="00D77306" w:rsidP="00B1440F">
      <w:pPr>
        <w:spacing w:line="240" w:lineRule="auto"/>
        <w:ind w:firstLine="0"/>
        <w:rPr>
          <w:sz w:val="28"/>
          <w:szCs w:val="28"/>
        </w:rPr>
      </w:pPr>
      <w:r w:rsidRPr="00D77306">
        <w:rPr>
          <w:b/>
          <w:bCs/>
          <w:sz w:val="28"/>
          <w:szCs w:val="28"/>
        </w:rPr>
        <w:t>Орфоэпия.</w:t>
      </w:r>
      <w:r w:rsidRPr="00D77306">
        <w:rPr>
          <w:b/>
          <w:bCs/>
          <w:sz w:val="28"/>
          <w:szCs w:val="28"/>
          <w:lang w:val="en-US"/>
        </w:rPr>
        <w:t> </w:t>
      </w:r>
      <w:r w:rsidRPr="00D77306">
        <w:rPr>
          <w:sz w:val="28"/>
          <w:szCs w:val="28"/>
        </w:rPr>
        <w:t xml:space="preserve">Произношение звуков и сочетаний звуков, ударение в словах в соответствии с нормами современного русского литературного языка (на ограниченном перечне слов, отрабатываемом в учебнике). Использование </w:t>
      </w:r>
      <w:r w:rsidRPr="00D77306">
        <w:rPr>
          <w:sz w:val="28"/>
          <w:szCs w:val="28"/>
        </w:rPr>
        <w:lastRenderedPageBreak/>
        <w:t>отработанного перечня слов (орфоэпического словаря учебника) для решения практических задач.</w:t>
      </w:r>
    </w:p>
    <w:p w:rsidR="00D77306" w:rsidRPr="00D77306" w:rsidRDefault="00D77306" w:rsidP="00B1440F">
      <w:pPr>
        <w:spacing w:line="240" w:lineRule="auto"/>
        <w:ind w:firstLine="0"/>
        <w:rPr>
          <w:sz w:val="28"/>
          <w:szCs w:val="28"/>
        </w:rPr>
      </w:pPr>
      <w:r w:rsidRPr="00D77306">
        <w:rPr>
          <w:b/>
          <w:bCs/>
          <w:sz w:val="28"/>
          <w:szCs w:val="28"/>
        </w:rPr>
        <w:t>Лексика.</w:t>
      </w:r>
      <w:r w:rsidRPr="00D77306">
        <w:rPr>
          <w:b/>
          <w:bCs/>
          <w:sz w:val="28"/>
          <w:szCs w:val="28"/>
          <w:lang w:val="en-US"/>
        </w:rPr>
        <w:t> </w:t>
      </w:r>
      <w:r w:rsidRPr="00D77306">
        <w:rPr>
          <w:sz w:val="28"/>
          <w:szCs w:val="28"/>
        </w:rPr>
        <w:t>Слово как единство звучания и значения. Лексическое значение слова (общее представление). Выявление слов, значение которых требует уточнения. Определение значения слова по тексту или уточнение значения с помощью толкового словаря.</w:t>
      </w:r>
    </w:p>
    <w:p w:rsidR="00D77306" w:rsidRPr="00D77306" w:rsidRDefault="00D77306" w:rsidP="00B1440F">
      <w:pPr>
        <w:spacing w:line="240" w:lineRule="auto"/>
        <w:ind w:firstLine="0"/>
        <w:rPr>
          <w:sz w:val="28"/>
          <w:szCs w:val="28"/>
        </w:rPr>
      </w:pPr>
      <w:r w:rsidRPr="00D77306">
        <w:rPr>
          <w:sz w:val="28"/>
          <w:szCs w:val="28"/>
        </w:rPr>
        <w:t>Однозначные и многозначные слова (простые случаи, наблюдение).</w:t>
      </w:r>
    </w:p>
    <w:p w:rsidR="00D77306" w:rsidRPr="00D77306" w:rsidRDefault="00D77306" w:rsidP="00B1440F">
      <w:pPr>
        <w:spacing w:line="240" w:lineRule="auto"/>
        <w:ind w:firstLine="0"/>
        <w:rPr>
          <w:sz w:val="28"/>
          <w:szCs w:val="28"/>
        </w:rPr>
      </w:pPr>
      <w:r w:rsidRPr="00D77306">
        <w:rPr>
          <w:sz w:val="28"/>
          <w:szCs w:val="28"/>
        </w:rPr>
        <w:t>Наблюдение за использованием в речи синонимов, антонимов.</w:t>
      </w:r>
    </w:p>
    <w:p w:rsidR="00D77306" w:rsidRPr="00D77306" w:rsidRDefault="00D77306" w:rsidP="00B1440F">
      <w:pPr>
        <w:spacing w:line="240" w:lineRule="auto"/>
        <w:ind w:firstLine="0"/>
        <w:rPr>
          <w:sz w:val="28"/>
          <w:szCs w:val="28"/>
        </w:rPr>
      </w:pPr>
      <w:r w:rsidRPr="00D77306">
        <w:rPr>
          <w:b/>
          <w:bCs/>
          <w:sz w:val="28"/>
          <w:szCs w:val="28"/>
        </w:rPr>
        <w:t>Состав слова (морфемика).</w:t>
      </w:r>
      <w:r w:rsidRPr="00D77306">
        <w:rPr>
          <w:b/>
          <w:bCs/>
          <w:sz w:val="28"/>
          <w:szCs w:val="28"/>
          <w:lang w:val="en-US"/>
        </w:rPr>
        <w:t> </w:t>
      </w:r>
      <w:r w:rsidRPr="00D77306">
        <w:rPr>
          <w:sz w:val="28"/>
          <w:szCs w:val="28"/>
        </w:rPr>
        <w:t>Корень как обязательная часть слова. Однокоренные (родственные) слова. Признаки однокоренных (родственных) слов. Различение однокоренных слов и синонимов, однокоренных слов и слов с омонимичными корнями. Выделение в словах корня (простые случаи).</w:t>
      </w:r>
    </w:p>
    <w:p w:rsidR="00D77306" w:rsidRPr="00D77306" w:rsidRDefault="00D77306" w:rsidP="00B1440F">
      <w:pPr>
        <w:spacing w:line="240" w:lineRule="auto"/>
        <w:ind w:firstLine="0"/>
        <w:rPr>
          <w:sz w:val="28"/>
          <w:szCs w:val="28"/>
        </w:rPr>
      </w:pPr>
      <w:r w:rsidRPr="00D77306">
        <w:rPr>
          <w:sz w:val="28"/>
          <w:szCs w:val="28"/>
        </w:rPr>
        <w:t>Окончание как изменяемая часть слова. Изменение формы слова с помощью окончания. Различение изменяемых и неизменяемых слов.</w:t>
      </w:r>
    </w:p>
    <w:p w:rsidR="00D77306" w:rsidRPr="00D77306" w:rsidRDefault="00D77306" w:rsidP="00B1440F">
      <w:pPr>
        <w:spacing w:line="240" w:lineRule="auto"/>
        <w:ind w:firstLine="0"/>
        <w:rPr>
          <w:sz w:val="28"/>
          <w:szCs w:val="28"/>
        </w:rPr>
      </w:pPr>
      <w:r w:rsidRPr="00D77306">
        <w:rPr>
          <w:sz w:val="28"/>
          <w:szCs w:val="28"/>
        </w:rPr>
        <w:t>Суффикс как часть слова (наблюдение). Приставка как часть слова (наблюдение).</w:t>
      </w:r>
    </w:p>
    <w:p w:rsidR="00D77306" w:rsidRPr="00D77306" w:rsidRDefault="00D77306" w:rsidP="00B1440F">
      <w:pPr>
        <w:spacing w:line="240" w:lineRule="auto"/>
        <w:ind w:firstLine="0"/>
        <w:rPr>
          <w:sz w:val="28"/>
          <w:szCs w:val="28"/>
        </w:rPr>
      </w:pPr>
      <w:r w:rsidRPr="00D77306">
        <w:rPr>
          <w:b/>
          <w:bCs/>
          <w:sz w:val="28"/>
          <w:szCs w:val="28"/>
        </w:rPr>
        <w:t>Морфология.</w:t>
      </w:r>
      <w:r w:rsidRPr="00D77306">
        <w:rPr>
          <w:b/>
          <w:bCs/>
          <w:sz w:val="28"/>
          <w:szCs w:val="28"/>
          <w:lang w:val="en-US"/>
        </w:rPr>
        <w:t> </w:t>
      </w:r>
      <w:r w:rsidRPr="00D77306">
        <w:rPr>
          <w:sz w:val="28"/>
          <w:szCs w:val="28"/>
        </w:rPr>
        <w:t>Имя существительное (ознакомление): общее значение, вопросы («кто?», «что?»), употребление в речи.</w:t>
      </w:r>
    </w:p>
    <w:p w:rsidR="00D77306" w:rsidRPr="00D77306" w:rsidRDefault="00D77306" w:rsidP="00B1440F">
      <w:pPr>
        <w:spacing w:line="240" w:lineRule="auto"/>
        <w:ind w:firstLine="0"/>
        <w:rPr>
          <w:sz w:val="28"/>
          <w:szCs w:val="28"/>
        </w:rPr>
      </w:pPr>
      <w:r w:rsidRPr="00D77306">
        <w:rPr>
          <w:sz w:val="28"/>
          <w:szCs w:val="28"/>
        </w:rPr>
        <w:t>Глагол (ознакомление): общее значение, вопросы («что делать?», «что сделать?» и др.), употребление в речи.</w:t>
      </w:r>
    </w:p>
    <w:p w:rsidR="00D77306" w:rsidRPr="00D77306" w:rsidRDefault="00D77306" w:rsidP="00B1440F">
      <w:pPr>
        <w:spacing w:line="240" w:lineRule="auto"/>
        <w:ind w:firstLine="0"/>
        <w:rPr>
          <w:sz w:val="28"/>
          <w:szCs w:val="28"/>
        </w:rPr>
      </w:pPr>
      <w:r w:rsidRPr="00D77306">
        <w:rPr>
          <w:sz w:val="28"/>
          <w:szCs w:val="28"/>
        </w:rPr>
        <w:t>Имя прилагательное (ознакомление): общее значение, вопросы («какой?», «какая?», «какое?», «какие?»), употребление в речи.</w:t>
      </w:r>
    </w:p>
    <w:p w:rsidR="00D77306" w:rsidRPr="00D77306" w:rsidRDefault="00D77306" w:rsidP="00B1440F">
      <w:pPr>
        <w:spacing w:line="240" w:lineRule="auto"/>
        <w:ind w:firstLine="0"/>
        <w:rPr>
          <w:sz w:val="28"/>
          <w:szCs w:val="28"/>
        </w:rPr>
      </w:pPr>
      <w:r w:rsidRPr="00D77306">
        <w:rPr>
          <w:sz w:val="28"/>
          <w:szCs w:val="28"/>
        </w:rPr>
        <w:t>Предлог. Отличие предлогов от приставок. Наиболее распространенные предлоги: «в», «на», «из», «без», «над», «до», «у», «о», «об» и др.</w:t>
      </w:r>
    </w:p>
    <w:p w:rsidR="00D77306" w:rsidRPr="00D77306" w:rsidRDefault="00D77306" w:rsidP="00B1440F">
      <w:pPr>
        <w:spacing w:line="240" w:lineRule="auto"/>
        <w:ind w:firstLine="0"/>
        <w:rPr>
          <w:sz w:val="28"/>
          <w:szCs w:val="28"/>
        </w:rPr>
      </w:pPr>
      <w:r w:rsidRPr="00D77306">
        <w:rPr>
          <w:b/>
          <w:bCs/>
          <w:sz w:val="28"/>
          <w:szCs w:val="28"/>
        </w:rPr>
        <w:t>Синтаксис.</w:t>
      </w:r>
      <w:r w:rsidRPr="00D77306">
        <w:rPr>
          <w:b/>
          <w:bCs/>
          <w:sz w:val="28"/>
          <w:szCs w:val="28"/>
          <w:lang w:val="en-US"/>
        </w:rPr>
        <w:t> </w:t>
      </w:r>
      <w:r w:rsidRPr="00D77306">
        <w:rPr>
          <w:sz w:val="28"/>
          <w:szCs w:val="28"/>
        </w:rPr>
        <w:t>Порядок слов в предложении; связь слов в предложении (повторение).</w:t>
      </w:r>
    </w:p>
    <w:p w:rsidR="00D77306" w:rsidRPr="00D77306" w:rsidRDefault="00D77306" w:rsidP="00B1440F">
      <w:pPr>
        <w:spacing w:line="240" w:lineRule="auto"/>
        <w:ind w:firstLine="0"/>
        <w:rPr>
          <w:sz w:val="28"/>
          <w:szCs w:val="28"/>
        </w:rPr>
      </w:pPr>
      <w:r w:rsidRPr="00D77306">
        <w:rPr>
          <w:sz w:val="28"/>
          <w:szCs w:val="28"/>
        </w:rPr>
        <w:t>Предложение как единица языка. Предложение и слово. Отличие предложения от слова. Наблюдение за выделением в устной речи одного из слов предложения (логическое ударение).</w:t>
      </w:r>
    </w:p>
    <w:p w:rsidR="00D77306" w:rsidRPr="00D77306" w:rsidRDefault="00D77306" w:rsidP="00B1440F">
      <w:pPr>
        <w:spacing w:line="240" w:lineRule="auto"/>
        <w:ind w:firstLine="0"/>
        <w:rPr>
          <w:sz w:val="28"/>
          <w:szCs w:val="28"/>
        </w:rPr>
      </w:pPr>
      <w:r w:rsidRPr="00D77306">
        <w:rPr>
          <w:sz w:val="28"/>
          <w:szCs w:val="28"/>
        </w:rPr>
        <w:t>Виды предложений по цели высказывания: повествовательные, вопросительные, побудительные предложения.</w:t>
      </w:r>
    </w:p>
    <w:p w:rsidR="00D77306" w:rsidRPr="00D77306" w:rsidRDefault="00D77306" w:rsidP="00B1440F">
      <w:pPr>
        <w:spacing w:line="240" w:lineRule="auto"/>
        <w:ind w:firstLine="0"/>
        <w:rPr>
          <w:sz w:val="28"/>
          <w:szCs w:val="28"/>
        </w:rPr>
      </w:pPr>
      <w:r w:rsidRPr="00D77306">
        <w:rPr>
          <w:sz w:val="28"/>
          <w:szCs w:val="28"/>
        </w:rPr>
        <w:t>Виды предложений по эмоциональной окраске (по интонации): восклицательные и невосклицательные предложения.</w:t>
      </w:r>
    </w:p>
    <w:p w:rsidR="00D77306" w:rsidRPr="00D77306" w:rsidRDefault="00D77306" w:rsidP="00B1440F">
      <w:pPr>
        <w:spacing w:line="240" w:lineRule="auto"/>
        <w:ind w:firstLine="0"/>
        <w:rPr>
          <w:sz w:val="28"/>
          <w:szCs w:val="28"/>
        </w:rPr>
      </w:pPr>
      <w:r w:rsidRPr="00D77306">
        <w:rPr>
          <w:b/>
          <w:bCs/>
          <w:sz w:val="28"/>
          <w:szCs w:val="28"/>
        </w:rPr>
        <w:t>Орфография и пунктуация.</w:t>
      </w:r>
      <w:r w:rsidRPr="00D77306">
        <w:rPr>
          <w:b/>
          <w:bCs/>
          <w:sz w:val="28"/>
          <w:szCs w:val="28"/>
          <w:lang w:val="en-US"/>
        </w:rPr>
        <w:t> </w:t>
      </w:r>
      <w:r w:rsidRPr="00D77306">
        <w:rPr>
          <w:sz w:val="28"/>
          <w:szCs w:val="28"/>
        </w:rPr>
        <w:t>Прописная буква в начале предложения и в именах собственных (имена и фамилии людей, клички животных); знаки препинания в конце предложения; перенос слов со строки на строку (без учета морфемного членения слова); гласные после шипящих в сочетаниях «жи», «ши» (в положении под ударением), «ча», «ща», «чу», «щу»; сочетания «чк», «чн» (повторение правил правописания, изученных в 1-м классе).</w:t>
      </w:r>
    </w:p>
    <w:p w:rsidR="00D77306" w:rsidRPr="00D77306" w:rsidRDefault="00D77306" w:rsidP="00B1440F">
      <w:pPr>
        <w:spacing w:line="240" w:lineRule="auto"/>
        <w:ind w:firstLine="0"/>
        <w:rPr>
          <w:sz w:val="28"/>
          <w:szCs w:val="28"/>
        </w:rPr>
      </w:pPr>
      <w:r w:rsidRPr="00D77306">
        <w:rPr>
          <w:sz w:val="28"/>
          <w:szCs w:val="28"/>
        </w:rPr>
        <w:t xml:space="preserve">Орфографическая зоркость как осознание места возможного возникновения орфографической ошибки. Понятие орфограммы. Различные способы решения орфографической задачи в зависимости от места орфограммы в слове. Использование орфографического словаря учебника для определения </w:t>
      </w:r>
      <w:r w:rsidRPr="00D77306">
        <w:rPr>
          <w:sz w:val="28"/>
          <w:szCs w:val="28"/>
        </w:rPr>
        <w:lastRenderedPageBreak/>
        <w:t>(уточнения) написания слова. Контроль и самоконтроль при проверке собственных и предложенных текстов.</w:t>
      </w:r>
    </w:p>
    <w:p w:rsidR="00D77306" w:rsidRPr="00D77306" w:rsidRDefault="00D77306" w:rsidP="00B1440F">
      <w:pPr>
        <w:spacing w:line="240" w:lineRule="auto"/>
        <w:ind w:firstLine="0"/>
        <w:rPr>
          <w:sz w:val="28"/>
          <w:szCs w:val="28"/>
        </w:rPr>
      </w:pPr>
      <w:r w:rsidRPr="00D77306">
        <w:rPr>
          <w:sz w:val="28"/>
          <w:szCs w:val="28"/>
        </w:rPr>
        <w:t>Правила правописания и их применение:</w:t>
      </w:r>
    </w:p>
    <w:p w:rsidR="00D77306" w:rsidRPr="00D77306" w:rsidRDefault="00D77306" w:rsidP="00B1440F">
      <w:pPr>
        <w:numPr>
          <w:ilvl w:val="0"/>
          <w:numId w:val="132"/>
        </w:numPr>
        <w:spacing w:line="240" w:lineRule="auto"/>
        <w:rPr>
          <w:sz w:val="28"/>
          <w:szCs w:val="28"/>
          <w:lang w:val="en-US"/>
        </w:rPr>
      </w:pPr>
      <w:r w:rsidRPr="00D77306">
        <w:rPr>
          <w:sz w:val="28"/>
          <w:szCs w:val="28"/>
          <w:lang w:val="en-US"/>
        </w:rPr>
        <w:t>разделительный «ь»;</w:t>
      </w:r>
    </w:p>
    <w:p w:rsidR="00D77306" w:rsidRPr="00D77306" w:rsidRDefault="00D77306" w:rsidP="00B1440F">
      <w:pPr>
        <w:numPr>
          <w:ilvl w:val="0"/>
          <w:numId w:val="132"/>
        </w:numPr>
        <w:spacing w:line="240" w:lineRule="auto"/>
        <w:rPr>
          <w:sz w:val="28"/>
          <w:szCs w:val="28"/>
          <w:lang w:val="en-US"/>
        </w:rPr>
      </w:pPr>
      <w:r w:rsidRPr="00D77306">
        <w:rPr>
          <w:sz w:val="28"/>
          <w:szCs w:val="28"/>
          <w:lang w:val="en-US"/>
        </w:rPr>
        <w:t>сочетания «чт», «щн», «нч»;</w:t>
      </w:r>
    </w:p>
    <w:p w:rsidR="00D77306" w:rsidRPr="00D77306" w:rsidRDefault="00D77306" w:rsidP="00B1440F">
      <w:pPr>
        <w:numPr>
          <w:ilvl w:val="0"/>
          <w:numId w:val="132"/>
        </w:numPr>
        <w:spacing w:line="240" w:lineRule="auto"/>
        <w:rPr>
          <w:sz w:val="28"/>
          <w:szCs w:val="28"/>
        </w:rPr>
      </w:pPr>
      <w:r w:rsidRPr="00D77306">
        <w:rPr>
          <w:sz w:val="28"/>
          <w:szCs w:val="28"/>
        </w:rPr>
        <w:t>проверяемые безударные гласные в корне слова;</w:t>
      </w:r>
    </w:p>
    <w:p w:rsidR="00D77306" w:rsidRPr="00D77306" w:rsidRDefault="00D77306" w:rsidP="00B1440F">
      <w:pPr>
        <w:numPr>
          <w:ilvl w:val="0"/>
          <w:numId w:val="132"/>
        </w:numPr>
        <w:spacing w:line="240" w:lineRule="auto"/>
        <w:rPr>
          <w:sz w:val="28"/>
          <w:szCs w:val="28"/>
        </w:rPr>
      </w:pPr>
      <w:r w:rsidRPr="00D77306">
        <w:rPr>
          <w:sz w:val="28"/>
          <w:szCs w:val="28"/>
        </w:rPr>
        <w:t>парные звонкие и глухие согласные в корне слова;</w:t>
      </w:r>
    </w:p>
    <w:p w:rsidR="00D77306" w:rsidRPr="00D77306" w:rsidRDefault="00D77306" w:rsidP="00B1440F">
      <w:pPr>
        <w:numPr>
          <w:ilvl w:val="0"/>
          <w:numId w:val="132"/>
        </w:numPr>
        <w:spacing w:line="240" w:lineRule="auto"/>
        <w:rPr>
          <w:sz w:val="28"/>
          <w:szCs w:val="28"/>
        </w:rPr>
      </w:pPr>
      <w:r w:rsidRPr="00D77306">
        <w:rPr>
          <w:sz w:val="28"/>
          <w:szCs w:val="28"/>
        </w:rPr>
        <w:t>непроверяемые гласные и согласные (перечень слов в орфографическом словаре учебника);</w:t>
      </w:r>
    </w:p>
    <w:p w:rsidR="00D77306" w:rsidRPr="00D77306" w:rsidRDefault="00D77306" w:rsidP="00B1440F">
      <w:pPr>
        <w:numPr>
          <w:ilvl w:val="0"/>
          <w:numId w:val="132"/>
        </w:numPr>
        <w:spacing w:line="240" w:lineRule="auto"/>
        <w:rPr>
          <w:sz w:val="28"/>
          <w:szCs w:val="28"/>
        </w:rPr>
      </w:pPr>
      <w:r w:rsidRPr="00D77306">
        <w:rPr>
          <w:sz w:val="28"/>
          <w:szCs w:val="28"/>
        </w:rPr>
        <w:t>прописная буква в именах собственных: имена, фамилии, отчества людей, клички животных, географические названия;</w:t>
      </w:r>
    </w:p>
    <w:p w:rsidR="00D77306" w:rsidRPr="00D77306" w:rsidRDefault="00D77306" w:rsidP="00B1440F">
      <w:pPr>
        <w:numPr>
          <w:ilvl w:val="0"/>
          <w:numId w:val="132"/>
        </w:numPr>
        <w:spacing w:line="240" w:lineRule="auto"/>
        <w:rPr>
          <w:sz w:val="28"/>
          <w:szCs w:val="28"/>
        </w:rPr>
      </w:pPr>
      <w:r w:rsidRPr="00D77306">
        <w:rPr>
          <w:sz w:val="28"/>
          <w:szCs w:val="28"/>
        </w:rPr>
        <w:t>раздельное написание предлогов с именами существительными.</w:t>
      </w:r>
    </w:p>
    <w:p w:rsidR="00D77306" w:rsidRPr="00D77306" w:rsidRDefault="00D77306" w:rsidP="00B1440F">
      <w:pPr>
        <w:spacing w:line="240" w:lineRule="auto"/>
        <w:ind w:firstLine="0"/>
        <w:rPr>
          <w:sz w:val="28"/>
          <w:szCs w:val="28"/>
        </w:rPr>
      </w:pPr>
      <w:r w:rsidRPr="00D77306">
        <w:rPr>
          <w:b/>
          <w:bCs/>
          <w:sz w:val="28"/>
          <w:szCs w:val="28"/>
        </w:rPr>
        <w:t>Развитие речи.</w:t>
      </w:r>
      <w:r w:rsidRPr="00D77306">
        <w:rPr>
          <w:b/>
          <w:bCs/>
          <w:sz w:val="28"/>
          <w:szCs w:val="28"/>
          <w:lang w:val="en-US"/>
        </w:rPr>
        <w:t> </w:t>
      </w:r>
      <w:r w:rsidRPr="00D77306">
        <w:rPr>
          <w:sz w:val="28"/>
          <w:szCs w:val="28"/>
        </w:rPr>
        <w:t>Выбор языковых средств в соответствии с целями и условиями устного общения для эффективного решения коммуникативной задачи (для ответа на заданный вопрос, для выражения собственного мнения). Умение вести разговор (начать, поддержать, закончить разговор, привлечь внимание и др.). Практическое овладение диалогической формой речи. Соблюдение норм речевого этикета и орфоэпических норм в ситуациях учебного и бытового общения. Умение договариваться и приходить к общему решению в совместной деятельности при проведении парной и групповой работы.</w:t>
      </w:r>
    </w:p>
    <w:p w:rsidR="00D77306" w:rsidRPr="00D77306" w:rsidRDefault="00D77306" w:rsidP="00B1440F">
      <w:pPr>
        <w:spacing w:line="240" w:lineRule="auto"/>
        <w:ind w:firstLine="0"/>
        <w:rPr>
          <w:sz w:val="28"/>
          <w:szCs w:val="28"/>
        </w:rPr>
      </w:pPr>
      <w:r w:rsidRPr="00D77306">
        <w:rPr>
          <w:sz w:val="28"/>
          <w:szCs w:val="28"/>
        </w:rPr>
        <w:t>Составление устного рассказа по репродукции картины. Составление устного рассказа с опорой на личные наблюдения и на вопросы.</w:t>
      </w:r>
    </w:p>
    <w:p w:rsidR="00D77306" w:rsidRPr="00D77306" w:rsidRDefault="00D77306" w:rsidP="00B1440F">
      <w:pPr>
        <w:spacing w:line="240" w:lineRule="auto"/>
        <w:ind w:firstLine="0"/>
        <w:rPr>
          <w:sz w:val="28"/>
          <w:szCs w:val="28"/>
        </w:rPr>
      </w:pPr>
      <w:r w:rsidRPr="00D77306">
        <w:rPr>
          <w:b/>
          <w:bCs/>
          <w:sz w:val="28"/>
          <w:szCs w:val="28"/>
        </w:rPr>
        <w:t>Текст.</w:t>
      </w:r>
      <w:r w:rsidRPr="00D77306">
        <w:rPr>
          <w:sz w:val="28"/>
          <w:szCs w:val="28"/>
        </w:rPr>
        <w:t xml:space="preserve"> Признаки текста: смысловое единство предложений в тексте; последовательность предложений в тексте; выражение в тексте законченной мысли. Тема текста. Основная мысль. Заглавие текста. Подбор заголовков к предложенным текстам. Последовательность частей текста (абзацев). Корректирование текстов с нарушенным порядком предложений и абзацев.</w:t>
      </w:r>
    </w:p>
    <w:p w:rsidR="00D77306" w:rsidRPr="00D77306" w:rsidRDefault="00D77306" w:rsidP="00B1440F">
      <w:pPr>
        <w:spacing w:line="240" w:lineRule="auto"/>
        <w:ind w:firstLine="0"/>
        <w:rPr>
          <w:sz w:val="28"/>
          <w:szCs w:val="28"/>
        </w:rPr>
      </w:pPr>
      <w:r w:rsidRPr="00D77306">
        <w:rPr>
          <w:sz w:val="28"/>
          <w:szCs w:val="28"/>
        </w:rPr>
        <w:t>Типы текстов: описание, повествование, рассуждение, их особенности (первичное ознакомление).</w:t>
      </w:r>
    </w:p>
    <w:p w:rsidR="00D77306" w:rsidRPr="00D77306" w:rsidRDefault="00D77306" w:rsidP="00B1440F">
      <w:pPr>
        <w:spacing w:line="240" w:lineRule="auto"/>
        <w:ind w:firstLine="0"/>
        <w:rPr>
          <w:sz w:val="28"/>
          <w:szCs w:val="28"/>
        </w:rPr>
      </w:pPr>
      <w:r w:rsidRPr="00D77306">
        <w:rPr>
          <w:sz w:val="28"/>
          <w:szCs w:val="28"/>
        </w:rPr>
        <w:t>Поздравление и поздравительная открытка.</w:t>
      </w:r>
    </w:p>
    <w:p w:rsidR="00D77306" w:rsidRPr="00D77306" w:rsidRDefault="00D77306" w:rsidP="00B1440F">
      <w:pPr>
        <w:spacing w:line="240" w:lineRule="auto"/>
        <w:ind w:firstLine="0"/>
        <w:rPr>
          <w:sz w:val="28"/>
          <w:szCs w:val="28"/>
        </w:rPr>
      </w:pPr>
      <w:r w:rsidRPr="00D77306">
        <w:rPr>
          <w:sz w:val="28"/>
          <w:szCs w:val="28"/>
        </w:rPr>
        <w:t>Понимание текста: развитие умения формулировать простые выводы на основе информации, содержащейся в тексте. Выразительное чтение текста вслух с соблюдением правильной интонации.</w:t>
      </w:r>
    </w:p>
    <w:p w:rsidR="00D77306" w:rsidRPr="00D77306" w:rsidRDefault="00D77306" w:rsidP="00B1440F">
      <w:pPr>
        <w:spacing w:line="240" w:lineRule="auto"/>
        <w:ind w:firstLine="0"/>
        <w:rPr>
          <w:sz w:val="28"/>
          <w:szCs w:val="28"/>
        </w:rPr>
      </w:pPr>
      <w:r w:rsidRPr="00D77306">
        <w:rPr>
          <w:sz w:val="28"/>
          <w:szCs w:val="28"/>
        </w:rPr>
        <w:t>Подробное изложение повествовательного текста объемом 30–45 слов с опорой на вопросы.</w:t>
      </w:r>
    </w:p>
    <w:p w:rsidR="00D77306" w:rsidRPr="00D77306" w:rsidRDefault="00D77306" w:rsidP="00B1440F">
      <w:pPr>
        <w:spacing w:line="240" w:lineRule="auto"/>
        <w:ind w:firstLine="0"/>
        <w:rPr>
          <w:b/>
          <w:bCs/>
          <w:sz w:val="28"/>
          <w:szCs w:val="28"/>
        </w:rPr>
      </w:pPr>
      <w:r w:rsidRPr="00D77306">
        <w:rPr>
          <w:b/>
          <w:bCs/>
          <w:sz w:val="28"/>
          <w:szCs w:val="28"/>
        </w:rPr>
        <w:t>3-й класс</w:t>
      </w:r>
    </w:p>
    <w:p w:rsidR="00D77306" w:rsidRPr="00D77306" w:rsidRDefault="00D77306" w:rsidP="00B1440F">
      <w:pPr>
        <w:spacing w:line="240" w:lineRule="auto"/>
        <w:ind w:firstLine="0"/>
        <w:rPr>
          <w:sz w:val="28"/>
          <w:szCs w:val="28"/>
        </w:rPr>
      </w:pPr>
      <w:r w:rsidRPr="00D77306">
        <w:rPr>
          <w:b/>
          <w:bCs/>
          <w:sz w:val="28"/>
          <w:szCs w:val="28"/>
        </w:rPr>
        <w:t>Сведения о русском языке.</w:t>
      </w:r>
      <w:r w:rsidRPr="00D77306">
        <w:rPr>
          <w:b/>
          <w:bCs/>
          <w:sz w:val="28"/>
          <w:szCs w:val="28"/>
          <w:lang w:val="en-US"/>
        </w:rPr>
        <w:t> </w:t>
      </w:r>
      <w:r w:rsidRPr="00D77306">
        <w:rPr>
          <w:sz w:val="28"/>
          <w:szCs w:val="28"/>
        </w:rPr>
        <w:t>Русский язык как государственный язык Российской Федерации. Методы познания языка: наблюдение, анализ, лингвистический эксперимент.</w:t>
      </w:r>
    </w:p>
    <w:p w:rsidR="00D77306" w:rsidRPr="00D77306" w:rsidRDefault="00D77306" w:rsidP="00B1440F">
      <w:pPr>
        <w:spacing w:line="240" w:lineRule="auto"/>
        <w:ind w:firstLine="0"/>
        <w:rPr>
          <w:sz w:val="28"/>
          <w:szCs w:val="28"/>
        </w:rPr>
      </w:pPr>
      <w:r w:rsidRPr="00D77306">
        <w:rPr>
          <w:b/>
          <w:bCs/>
          <w:sz w:val="28"/>
          <w:szCs w:val="28"/>
        </w:rPr>
        <w:t>Фонетика и графика.</w:t>
      </w:r>
      <w:r w:rsidRPr="00D77306">
        <w:rPr>
          <w:b/>
          <w:bCs/>
          <w:sz w:val="28"/>
          <w:szCs w:val="28"/>
          <w:lang w:val="en-US"/>
        </w:rPr>
        <w:t> </w:t>
      </w:r>
      <w:r w:rsidRPr="00D77306">
        <w:rPr>
          <w:sz w:val="28"/>
          <w:szCs w:val="28"/>
        </w:rPr>
        <w:t xml:space="preserve">Звуки русского языка: гласный (согласный); гласный ударный (безударный); согласный твердый (мягкий), парный (непарный); согласный глухой (звонкий), парный (непарный); функции разделительных </w:t>
      </w:r>
      <w:r w:rsidRPr="00D77306">
        <w:rPr>
          <w:sz w:val="28"/>
          <w:szCs w:val="28"/>
        </w:rPr>
        <w:lastRenderedPageBreak/>
        <w:t>«ь», «ъ», условия использования на письме разделительных «ь», «ъ» (повторение изученного).</w:t>
      </w:r>
    </w:p>
    <w:p w:rsidR="00D77306" w:rsidRPr="00D77306" w:rsidRDefault="00D77306" w:rsidP="00B1440F">
      <w:pPr>
        <w:spacing w:line="240" w:lineRule="auto"/>
        <w:ind w:firstLine="0"/>
        <w:rPr>
          <w:sz w:val="28"/>
          <w:szCs w:val="28"/>
        </w:rPr>
      </w:pPr>
      <w:r w:rsidRPr="00D77306">
        <w:rPr>
          <w:sz w:val="28"/>
          <w:szCs w:val="28"/>
        </w:rPr>
        <w:t>Соотношение звукового и буквенного состава в словах с разделительными «ь» и «ъ», в словах с непроизносимыми согласными.</w:t>
      </w:r>
    </w:p>
    <w:p w:rsidR="00D77306" w:rsidRPr="00D77306" w:rsidRDefault="00D77306" w:rsidP="00B1440F">
      <w:pPr>
        <w:spacing w:line="240" w:lineRule="auto"/>
        <w:ind w:firstLine="0"/>
        <w:rPr>
          <w:sz w:val="28"/>
          <w:szCs w:val="28"/>
        </w:rPr>
      </w:pPr>
      <w:r w:rsidRPr="00D77306">
        <w:rPr>
          <w:sz w:val="28"/>
          <w:szCs w:val="28"/>
        </w:rPr>
        <w:t>Использование алфавита при работе со словарями, справочниками, каталогами.</w:t>
      </w:r>
    </w:p>
    <w:p w:rsidR="00D77306" w:rsidRPr="00D77306" w:rsidRDefault="00D77306" w:rsidP="00B1440F">
      <w:pPr>
        <w:spacing w:line="240" w:lineRule="auto"/>
        <w:ind w:firstLine="0"/>
        <w:rPr>
          <w:sz w:val="28"/>
          <w:szCs w:val="28"/>
        </w:rPr>
      </w:pPr>
      <w:r w:rsidRPr="00D77306">
        <w:rPr>
          <w:b/>
          <w:bCs/>
          <w:sz w:val="28"/>
          <w:szCs w:val="28"/>
        </w:rPr>
        <w:t>Орфоэпия.</w:t>
      </w:r>
      <w:r w:rsidRPr="00D77306">
        <w:rPr>
          <w:b/>
          <w:bCs/>
          <w:sz w:val="28"/>
          <w:szCs w:val="28"/>
          <w:lang w:val="en-US"/>
        </w:rPr>
        <w:t> </w:t>
      </w:r>
      <w:r w:rsidRPr="00D77306">
        <w:rPr>
          <w:sz w:val="28"/>
          <w:szCs w:val="28"/>
        </w:rPr>
        <w:t>Нормы произношения звуков и сочетаний звуков; ударение в словах в соответствии с нормами современного русского литературного языка (на ограниченном перечне слов, отрабатываемом в учебнике).</w:t>
      </w:r>
    </w:p>
    <w:p w:rsidR="00D77306" w:rsidRPr="00D77306" w:rsidRDefault="00D77306" w:rsidP="00B1440F">
      <w:pPr>
        <w:spacing w:line="240" w:lineRule="auto"/>
        <w:ind w:firstLine="0"/>
        <w:rPr>
          <w:sz w:val="28"/>
          <w:szCs w:val="28"/>
        </w:rPr>
      </w:pPr>
      <w:r w:rsidRPr="00D77306">
        <w:rPr>
          <w:sz w:val="28"/>
          <w:szCs w:val="28"/>
        </w:rPr>
        <w:t>Использование орфоэпического словаря для решения практических задач.</w:t>
      </w:r>
    </w:p>
    <w:p w:rsidR="00D77306" w:rsidRPr="00D77306" w:rsidRDefault="00D77306" w:rsidP="00B1440F">
      <w:pPr>
        <w:spacing w:line="240" w:lineRule="auto"/>
        <w:ind w:firstLine="0"/>
        <w:rPr>
          <w:sz w:val="28"/>
          <w:szCs w:val="28"/>
        </w:rPr>
      </w:pPr>
      <w:r w:rsidRPr="00D77306">
        <w:rPr>
          <w:b/>
          <w:bCs/>
          <w:sz w:val="28"/>
          <w:szCs w:val="28"/>
        </w:rPr>
        <w:t>Лексика.</w:t>
      </w:r>
      <w:r w:rsidRPr="00D77306">
        <w:rPr>
          <w:b/>
          <w:bCs/>
          <w:sz w:val="28"/>
          <w:szCs w:val="28"/>
          <w:lang w:val="en-US"/>
        </w:rPr>
        <w:t> </w:t>
      </w:r>
      <w:r w:rsidRPr="00D77306">
        <w:rPr>
          <w:sz w:val="28"/>
          <w:szCs w:val="28"/>
        </w:rPr>
        <w:t>Повторение: лексическое значение слова. Прямое и переносное значение слова (ознакомление). Устаревшие слова (ознакомление).</w:t>
      </w:r>
    </w:p>
    <w:p w:rsidR="00D77306" w:rsidRPr="00D77306" w:rsidRDefault="00D77306" w:rsidP="00B1440F">
      <w:pPr>
        <w:spacing w:line="240" w:lineRule="auto"/>
        <w:ind w:firstLine="0"/>
        <w:rPr>
          <w:sz w:val="28"/>
          <w:szCs w:val="28"/>
        </w:rPr>
      </w:pPr>
      <w:r w:rsidRPr="00D77306">
        <w:rPr>
          <w:b/>
          <w:bCs/>
          <w:sz w:val="28"/>
          <w:szCs w:val="28"/>
        </w:rPr>
        <w:t>Состав слова (морфемика).</w:t>
      </w:r>
      <w:r w:rsidRPr="00D77306">
        <w:rPr>
          <w:b/>
          <w:bCs/>
          <w:sz w:val="28"/>
          <w:szCs w:val="28"/>
          <w:lang w:val="en-US"/>
        </w:rPr>
        <w:t> </w:t>
      </w:r>
      <w:r w:rsidRPr="00D77306">
        <w:rPr>
          <w:sz w:val="28"/>
          <w:szCs w:val="28"/>
        </w:rPr>
        <w:t>Корень как обязательная часть слова; однокоренные (родственные) слова; признаки однокоренных (родственных) слов; различение однокоренных слов и синонимов, однокоренных слов и слов с омонимичными корнями; выделение в словах корня (простые случаи); окончание как изменяемая часть слова (повторение изученного).</w:t>
      </w:r>
    </w:p>
    <w:p w:rsidR="00D77306" w:rsidRPr="00D77306" w:rsidRDefault="00D77306" w:rsidP="00B1440F">
      <w:pPr>
        <w:spacing w:line="240" w:lineRule="auto"/>
        <w:ind w:firstLine="0"/>
        <w:rPr>
          <w:sz w:val="28"/>
          <w:szCs w:val="28"/>
        </w:rPr>
      </w:pPr>
      <w:r w:rsidRPr="00D77306">
        <w:rPr>
          <w:sz w:val="28"/>
          <w:szCs w:val="28"/>
        </w:rPr>
        <w:t>Однокоренные слова и формы одного и того же слова. Корень, приставка, суффикс</w:t>
      </w:r>
      <w:r w:rsidRPr="00D77306">
        <w:rPr>
          <w:sz w:val="28"/>
          <w:szCs w:val="28"/>
          <w:lang w:val="en-US"/>
        </w:rPr>
        <w:t> </w:t>
      </w:r>
      <w:r w:rsidRPr="00D77306">
        <w:rPr>
          <w:sz w:val="28"/>
          <w:szCs w:val="28"/>
        </w:rPr>
        <w:t>– значимые части слова. Нулевое окончание (ознакомление). Выделение в словах с однозначно выделяемыми морфемами окончания, корня, приставки, суффикса.</w:t>
      </w:r>
    </w:p>
    <w:p w:rsidR="00D77306" w:rsidRPr="00D77306" w:rsidRDefault="00D77306" w:rsidP="00B1440F">
      <w:pPr>
        <w:spacing w:line="240" w:lineRule="auto"/>
        <w:ind w:firstLine="0"/>
        <w:rPr>
          <w:sz w:val="28"/>
          <w:szCs w:val="28"/>
        </w:rPr>
      </w:pPr>
      <w:r w:rsidRPr="00D77306">
        <w:rPr>
          <w:b/>
          <w:bCs/>
          <w:sz w:val="28"/>
          <w:szCs w:val="28"/>
        </w:rPr>
        <w:t>Морфология.</w:t>
      </w:r>
      <w:r w:rsidRPr="00D77306">
        <w:rPr>
          <w:b/>
          <w:bCs/>
          <w:sz w:val="28"/>
          <w:szCs w:val="28"/>
          <w:lang w:val="en-US"/>
        </w:rPr>
        <w:t> </w:t>
      </w:r>
      <w:r w:rsidRPr="00D77306">
        <w:rPr>
          <w:sz w:val="28"/>
          <w:szCs w:val="28"/>
        </w:rPr>
        <w:t>Части речи.</w:t>
      </w:r>
    </w:p>
    <w:p w:rsidR="00D77306" w:rsidRPr="00D77306" w:rsidRDefault="00D77306" w:rsidP="00B1440F">
      <w:pPr>
        <w:spacing w:line="240" w:lineRule="auto"/>
        <w:ind w:firstLine="0"/>
        <w:rPr>
          <w:sz w:val="28"/>
          <w:szCs w:val="28"/>
        </w:rPr>
      </w:pPr>
      <w:r w:rsidRPr="00D77306">
        <w:rPr>
          <w:sz w:val="28"/>
          <w:szCs w:val="28"/>
        </w:rPr>
        <w:t>Имя существительное: общее значение, вопросы, употребление в речи. Имена существительные единственного и множественного числа. Имена существительные мужского, женского и среднего рода. Падеж имен существительных. Определение падежа, в котором употреблено имя существительное. Изменение имен существительных по падежам и числам (склонение). Имена существительные 1-го, 2-го, 3-го склонения. Имена существительные одушевленные и неодушевленные.</w:t>
      </w:r>
    </w:p>
    <w:p w:rsidR="00D77306" w:rsidRPr="00D77306" w:rsidRDefault="00D77306" w:rsidP="00B1440F">
      <w:pPr>
        <w:spacing w:line="240" w:lineRule="auto"/>
        <w:ind w:firstLine="0"/>
        <w:rPr>
          <w:sz w:val="28"/>
          <w:szCs w:val="28"/>
        </w:rPr>
      </w:pPr>
      <w:r w:rsidRPr="00D77306">
        <w:rPr>
          <w:sz w:val="28"/>
          <w:szCs w:val="28"/>
        </w:rPr>
        <w:t>Имя прилагательное: общее значение, вопросы, употребление в речи. Зависимость формы имени прилагательного от формы имени существительного. Изменение имен прилагательных по родам, числам и падежам (кроме имен прилагательных на «-ий», «-ов», «-ин»). Склонение имен прилагательных.</w:t>
      </w:r>
    </w:p>
    <w:p w:rsidR="00D77306" w:rsidRPr="00D77306" w:rsidRDefault="00D77306" w:rsidP="00B1440F">
      <w:pPr>
        <w:spacing w:line="240" w:lineRule="auto"/>
        <w:ind w:firstLine="0"/>
        <w:rPr>
          <w:sz w:val="28"/>
          <w:szCs w:val="28"/>
        </w:rPr>
      </w:pPr>
      <w:r w:rsidRPr="00D77306">
        <w:rPr>
          <w:sz w:val="28"/>
          <w:szCs w:val="28"/>
        </w:rPr>
        <w:t>Местоимение (общее представление). Личные местоимения, их употребление в речи. Использование личных местоимений для устранения неоправданных повторов в тексте.</w:t>
      </w:r>
    </w:p>
    <w:p w:rsidR="00D77306" w:rsidRPr="00D77306" w:rsidRDefault="00D77306" w:rsidP="00B1440F">
      <w:pPr>
        <w:spacing w:line="240" w:lineRule="auto"/>
        <w:ind w:firstLine="0"/>
        <w:rPr>
          <w:sz w:val="28"/>
          <w:szCs w:val="28"/>
        </w:rPr>
      </w:pPr>
      <w:r w:rsidRPr="00D77306">
        <w:rPr>
          <w:sz w:val="28"/>
          <w:szCs w:val="28"/>
        </w:rPr>
        <w:t>Глагол: общее значение, вопросы, употребление в речи. Неопределенная форма глагола. Настоящее, будущее, прошедшее время глаголов. Изменение глаголов по временам, числам. Род глаголов в прошедшем времени.</w:t>
      </w:r>
    </w:p>
    <w:p w:rsidR="00D77306" w:rsidRPr="00D77306" w:rsidRDefault="00D77306" w:rsidP="00B1440F">
      <w:pPr>
        <w:spacing w:line="240" w:lineRule="auto"/>
        <w:ind w:firstLine="0"/>
        <w:rPr>
          <w:sz w:val="28"/>
          <w:szCs w:val="28"/>
        </w:rPr>
      </w:pPr>
      <w:r w:rsidRPr="00D77306">
        <w:rPr>
          <w:sz w:val="28"/>
          <w:szCs w:val="28"/>
        </w:rPr>
        <w:t>Частица «не», ее значение.</w:t>
      </w:r>
    </w:p>
    <w:p w:rsidR="00D77306" w:rsidRPr="00D77306" w:rsidRDefault="00D77306" w:rsidP="00B1440F">
      <w:pPr>
        <w:spacing w:line="240" w:lineRule="auto"/>
        <w:ind w:firstLine="0"/>
        <w:rPr>
          <w:sz w:val="28"/>
          <w:szCs w:val="28"/>
        </w:rPr>
      </w:pPr>
      <w:r w:rsidRPr="00D77306">
        <w:rPr>
          <w:b/>
          <w:bCs/>
          <w:sz w:val="28"/>
          <w:szCs w:val="28"/>
        </w:rPr>
        <w:t>Синтаксис.</w:t>
      </w:r>
      <w:r w:rsidRPr="00D77306">
        <w:rPr>
          <w:b/>
          <w:bCs/>
          <w:sz w:val="28"/>
          <w:szCs w:val="28"/>
          <w:lang w:val="en-US"/>
        </w:rPr>
        <w:t> </w:t>
      </w:r>
      <w:r w:rsidRPr="00D77306">
        <w:rPr>
          <w:sz w:val="28"/>
          <w:szCs w:val="28"/>
        </w:rPr>
        <w:t>Предложение. Установление при помощи смысловых (синтаксических) вопросов связи между словами в предложении. Главные члены предложения</w:t>
      </w:r>
      <w:r w:rsidRPr="00D77306">
        <w:rPr>
          <w:sz w:val="28"/>
          <w:szCs w:val="28"/>
          <w:lang w:val="en-US"/>
        </w:rPr>
        <w:t> </w:t>
      </w:r>
      <w:r w:rsidRPr="00D77306">
        <w:rPr>
          <w:sz w:val="28"/>
          <w:szCs w:val="28"/>
        </w:rPr>
        <w:t xml:space="preserve">– подлежащее и сказуемое. Второстепенные члены </w:t>
      </w:r>
      <w:r w:rsidRPr="00D77306">
        <w:rPr>
          <w:sz w:val="28"/>
          <w:szCs w:val="28"/>
        </w:rPr>
        <w:lastRenderedPageBreak/>
        <w:t>предложения (без деления на виды). Предложения распространенные и нераспространенные.</w:t>
      </w:r>
    </w:p>
    <w:p w:rsidR="00D77306" w:rsidRPr="00D77306" w:rsidRDefault="00D77306" w:rsidP="00B1440F">
      <w:pPr>
        <w:spacing w:line="240" w:lineRule="auto"/>
        <w:ind w:firstLine="0"/>
        <w:rPr>
          <w:sz w:val="28"/>
          <w:szCs w:val="28"/>
        </w:rPr>
      </w:pPr>
      <w:r w:rsidRPr="00D77306">
        <w:rPr>
          <w:sz w:val="28"/>
          <w:szCs w:val="28"/>
        </w:rPr>
        <w:t>Наблюдение за однородными членами предложения с союзами «и», «а», «но» и без союзов.</w:t>
      </w:r>
    </w:p>
    <w:p w:rsidR="00D77306" w:rsidRPr="00D77306" w:rsidRDefault="00D77306" w:rsidP="00B1440F">
      <w:pPr>
        <w:spacing w:line="240" w:lineRule="auto"/>
        <w:ind w:firstLine="0"/>
        <w:rPr>
          <w:sz w:val="28"/>
          <w:szCs w:val="28"/>
        </w:rPr>
      </w:pPr>
      <w:r w:rsidRPr="00D77306">
        <w:rPr>
          <w:b/>
          <w:bCs/>
          <w:sz w:val="28"/>
          <w:szCs w:val="28"/>
        </w:rPr>
        <w:t>Орфография и пунктуация.</w:t>
      </w:r>
      <w:r w:rsidRPr="00D77306">
        <w:rPr>
          <w:b/>
          <w:bCs/>
          <w:sz w:val="28"/>
          <w:szCs w:val="28"/>
          <w:lang w:val="en-US"/>
        </w:rPr>
        <w:t> </w:t>
      </w:r>
      <w:r w:rsidRPr="00D77306">
        <w:rPr>
          <w:sz w:val="28"/>
          <w:szCs w:val="28"/>
        </w:rPr>
        <w:t>Орфографическая зоркость как осознание места возможного возникновения орфографической ошибки, различные способы решения орфографической задачи в зависимости от места орфограммы в слове; контроль и самоконтроль при проверке собственных и предложенных текстов (повторение и применение на новом орфографическом материале).</w:t>
      </w:r>
    </w:p>
    <w:p w:rsidR="00D77306" w:rsidRPr="00D77306" w:rsidRDefault="00D77306" w:rsidP="00B1440F">
      <w:pPr>
        <w:spacing w:line="240" w:lineRule="auto"/>
        <w:ind w:firstLine="0"/>
        <w:rPr>
          <w:sz w:val="28"/>
          <w:szCs w:val="28"/>
        </w:rPr>
      </w:pPr>
      <w:r w:rsidRPr="00D77306">
        <w:rPr>
          <w:sz w:val="28"/>
          <w:szCs w:val="28"/>
        </w:rPr>
        <w:t>Использование орфографического словаря для определения (уточнения) написания слова.</w:t>
      </w:r>
    </w:p>
    <w:p w:rsidR="00D77306" w:rsidRPr="00D77306" w:rsidRDefault="00D77306" w:rsidP="00B1440F">
      <w:pPr>
        <w:spacing w:line="240" w:lineRule="auto"/>
        <w:ind w:firstLine="0"/>
        <w:rPr>
          <w:sz w:val="28"/>
          <w:szCs w:val="28"/>
        </w:rPr>
      </w:pPr>
      <w:r w:rsidRPr="00D77306">
        <w:rPr>
          <w:sz w:val="28"/>
          <w:szCs w:val="28"/>
        </w:rPr>
        <w:t>Правила правописания и их применение:</w:t>
      </w:r>
    </w:p>
    <w:p w:rsidR="00D77306" w:rsidRPr="00D77306" w:rsidRDefault="00D77306" w:rsidP="00B1440F">
      <w:pPr>
        <w:numPr>
          <w:ilvl w:val="0"/>
          <w:numId w:val="133"/>
        </w:numPr>
        <w:spacing w:line="240" w:lineRule="auto"/>
        <w:rPr>
          <w:sz w:val="28"/>
          <w:szCs w:val="28"/>
          <w:lang w:val="en-US"/>
        </w:rPr>
      </w:pPr>
      <w:r w:rsidRPr="00D77306">
        <w:rPr>
          <w:sz w:val="28"/>
          <w:szCs w:val="28"/>
          <w:lang w:val="en-US"/>
        </w:rPr>
        <w:t>разделительный «ъ»;</w:t>
      </w:r>
    </w:p>
    <w:p w:rsidR="00D77306" w:rsidRPr="00D77306" w:rsidRDefault="00D77306" w:rsidP="00B1440F">
      <w:pPr>
        <w:numPr>
          <w:ilvl w:val="0"/>
          <w:numId w:val="133"/>
        </w:numPr>
        <w:spacing w:line="240" w:lineRule="auto"/>
        <w:rPr>
          <w:sz w:val="28"/>
          <w:szCs w:val="28"/>
        </w:rPr>
      </w:pPr>
      <w:r w:rsidRPr="00D77306">
        <w:rPr>
          <w:sz w:val="28"/>
          <w:szCs w:val="28"/>
        </w:rPr>
        <w:t>непроизносимые согласные в корне слова;</w:t>
      </w:r>
    </w:p>
    <w:p w:rsidR="00D77306" w:rsidRPr="00D77306" w:rsidRDefault="00D77306" w:rsidP="00B1440F">
      <w:pPr>
        <w:numPr>
          <w:ilvl w:val="0"/>
          <w:numId w:val="133"/>
        </w:numPr>
        <w:spacing w:line="240" w:lineRule="auto"/>
        <w:rPr>
          <w:sz w:val="28"/>
          <w:szCs w:val="28"/>
        </w:rPr>
      </w:pPr>
      <w:r w:rsidRPr="00D77306">
        <w:rPr>
          <w:sz w:val="28"/>
          <w:szCs w:val="28"/>
        </w:rPr>
        <w:t>«ь» после шипящих на конце имен существительных;</w:t>
      </w:r>
    </w:p>
    <w:p w:rsidR="00D77306" w:rsidRPr="00D77306" w:rsidRDefault="00D77306" w:rsidP="00B1440F">
      <w:pPr>
        <w:numPr>
          <w:ilvl w:val="0"/>
          <w:numId w:val="133"/>
        </w:numPr>
        <w:spacing w:line="240" w:lineRule="auto"/>
        <w:rPr>
          <w:sz w:val="28"/>
          <w:szCs w:val="28"/>
        </w:rPr>
      </w:pPr>
      <w:r w:rsidRPr="00D77306">
        <w:rPr>
          <w:sz w:val="28"/>
          <w:szCs w:val="28"/>
        </w:rPr>
        <w:t>безударные гласные в падежных окончаниях имен существительных (на уровне наблюдения);</w:t>
      </w:r>
    </w:p>
    <w:p w:rsidR="00D77306" w:rsidRPr="00D77306" w:rsidRDefault="00D77306" w:rsidP="00B1440F">
      <w:pPr>
        <w:numPr>
          <w:ilvl w:val="0"/>
          <w:numId w:val="133"/>
        </w:numPr>
        <w:spacing w:line="240" w:lineRule="auto"/>
        <w:rPr>
          <w:sz w:val="28"/>
          <w:szCs w:val="28"/>
        </w:rPr>
      </w:pPr>
      <w:r w:rsidRPr="00D77306">
        <w:rPr>
          <w:sz w:val="28"/>
          <w:szCs w:val="28"/>
        </w:rPr>
        <w:t>безударные гласные в падежных окончаниях имен прилагательных (на уровне наблюдения);</w:t>
      </w:r>
    </w:p>
    <w:p w:rsidR="00D77306" w:rsidRPr="00D77306" w:rsidRDefault="00D77306" w:rsidP="00B1440F">
      <w:pPr>
        <w:numPr>
          <w:ilvl w:val="0"/>
          <w:numId w:val="133"/>
        </w:numPr>
        <w:spacing w:line="240" w:lineRule="auto"/>
        <w:rPr>
          <w:sz w:val="28"/>
          <w:szCs w:val="28"/>
        </w:rPr>
      </w:pPr>
      <w:r w:rsidRPr="00D77306">
        <w:rPr>
          <w:sz w:val="28"/>
          <w:szCs w:val="28"/>
        </w:rPr>
        <w:t>раздельное написание предлогов с личными местоимениями;</w:t>
      </w:r>
    </w:p>
    <w:p w:rsidR="00D77306" w:rsidRPr="00D77306" w:rsidRDefault="00D77306" w:rsidP="00B1440F">
      <w:pPr>
        <w:numPr>
          <w:ilvl w:val="0"/>
          <w:numId w:val="133"/>
        </w:numPr>
        <w:spacing w:line="240" w:lineRule="auto"/>
        <w:rPr>
          <w:sz w:val="28"/>
          <w:szCs w:val="28"/>
        </w:rPr>
      </w:pPr>
      <w:r w:rsidRPr="00D77306">
        <w:rPr>
          <w:sz w:val="28"/>
          <w:szCs w:val="28"/>
        </w:rPr>
        <w:t>непроверяемые гласные и согласные (перечень слов в орфографическом словаре учебника);</w:t>
      </w:r>
    </w:p>
    <w:p w:rsidR="00D77306" w:rsidRPr="00D77306" w:rsidRDefault="00D77306" w:rsidP="00B1440F">
      <w:pPr>
        <w:numPr>
          <w:ilvl w:val="0"/>
          <w:numId w:val="133"/>
        </w:numPr>
        <w:spacing w:line="240" w:lineRule="auto"/>
        <w:rPr>
          <w:sz w:val="28"/>
          <w:szCs w:val="28"/>
        </w:rPr>
      </w:pPr>
      <w:r w:rsidRPr="00D77306">
        <w:rPr>
          <w:sz w:val="28"/>
          <w:szCs w:val="28"/>
        </w:rPr>
        <w:t>раздельное написание частицы «не» с глаголами.</w:t>
      </w:r>
    </w:p>
    <w:p w:rsidR="00D77306" w:rsidRPr="00D77306" w:rsidRDefault="00D77306" w:rsidP="00B1440F">
      <w:pPr>
        <w:spacing w:line="240" w:lineRule="auto"/>
        <w:ind w:firstLine="0"/>
        <w:rPr>
          <w:sz w:val="28"/>
          <w:szCs w:val="28"/>
        </w:rPr>
      </w:pPr>
      <w:r w:rsidRPr="00D77306">
        <w:rPr>
          <w:b/>
          <w:bCs/>
          <w:sz w:val="28"/>
          <w:szCs w:val="28"/>
        </w:rPr>
        <w:t>Развитие речи.</w:t>
      </w:r>
      <w:r w:rsidRPr="00D77306">
        <w:rPr>
          <w:b/>
          <w:bCs/>
          <w:sz w:val="28"/>
          <w:szCs w:val="28"/>
          <w:lang w:val="en-US"/>
        </w:rPr>
        <w:t> </w:t>
      </w:r>
      <w:r w:rsidRPr="00D77306">
        <w:rPr>
          <w:sz w:val="28"/>
          <w:szCs w:val="28"/>
        </w:rPr>
        <w:t>Нормы речевого этикета: устное и письменное приглашение, просьба, извинение, благодарность, отказ и др. Соблюдение норм речевого этикета и орфоэпических норм в ситуациях учебного и бытового общения. Речевые средства, помогающие: формулировать и аргументировать собственное мнение в диалоге и дискуссии; договариваться и приходить к общему решению в совместной деятельности; контролировать (устно координировать) действия при проведении парной и групповой работы.</w:t>
      </w:r>
    </w:p>
    <w:p w:rsidR="00D77306" w:rsidRPr="00D77306" w:rsidRDefault="00D77306" w:rsidP="00B1440F">
      <w:pPr>
        <w:spacing w:line="240" w:lineRule="auto"/>
        <w:ind w:firstLine="0"/>
        <w:rPr>
          <w:sz w:val="28"/>
          <w:szCs w:val="28"/>
        </w:rPr>
      </w:pPr>
      <w:r w:rsidRPr="00D77306">
        <w:rPr>
          <w:sz w:val="28"/>
          <w:szCs w:val="28"/>
        </w:rPr>
        <w:t>Особенности речевого этикета в условиях общения с людьми, плохо владеющими русским языком.</w:t>
      </w:r>
    </w:p>
    <w:p w:rsidR="00D77306" w:rsidRPr="00D77306" w:rsidRDefault="00D77306" w:rsidP="00B1440F">
      <w:pPr>
        <w:spacing w:line="240" w:lineRule="auto"/>
        <w:ind w:firstLine="0"/>
        <w:rPr>
          <w:sz w:val="28"/>
          <w:szCs w:val="28"/>
        </w:rPr>
      </w:pPr>
      <w:r w:rsidRPr="00D77306">
        <w:rPr>
          <w:sz w:val="28"/>
          <w:szCs w:val="28"/>
        </w:rPr>
        <w:t>Повторение и продолжение работы с текстом, начатой во 2-м классе: признаки текста, тема текста, основная мысль текста, заголовок, корректирование текстов с нарушенным порядком предложений и абзацев.</w:t>
      </w:r>
    </w:p>
    <w:p w:rsidR="00D77306" w:rsidRPr="00D77306" w:rsidRDefault="00D77306" w:rsidP="00B1440F">
      <w:pPr>
        <w:spacing w:line="240" w:lineRule="auto"/>
        <w:ind w:firstLine="0"/>
        <w:rPr>
          <w:sz w:val="28"/>
          <w:szCs w:val="28"/>
        </w:rPr>
      </w:pPr>
      <w:r w:rsidRPr="00D77306">
        <w:rPr>
          <w:sz w:val="28"/>
          <w:szCs w:val="28"/>
        </w:rPr>
        <w:t>План текста. Составление плана текста, написание текста по заданному плану. Связь предложений в тексте с помощью личных местоимений, синонимов, союзов «и», «а», «но». Ключевые слова в тексте.</w:t>
      </w:r>
    </w:p>
    <w:p w:rsidR="00D77306" w:rsidRPr="00D77306" w:rsidRDefault="00D77306" w:rsidP="00B1440F">
      <w:pPr>
        <w:spacing w:line="240" w:lineRule="auto"/>
        <w:ind w:firstLine="0"/>
        <w:rPr>
          <w:sz w:val="28"/>
          <w:szCs w:val="28"/>
        </w:rPr>
      </w:pPr>
      <w:r w:rsidRPr="00D77306">
        <w:rPr>
          <w:sz w:val="28"/>
          <w:szCs w:val="28"/>
        </w:rPr>
        <w:t>Определение типов текстов (повествование, описание, рассуждение) и создание собственных текстов заданного типа.</w:t>
      </w:r>
    </w:p>
    <w:p w:rsidR="00D77306" w:rsidRPr="00D77306" w:rsidRDefault="00D77306" w:rsidP="00B1440F">
      <w:pPr>
        <w:spacing w:line="240" w:lineRule="auto"/>
        <w:ind w:firstLine="0"/>
        <w:rPr>
          <w:sz w:val="28"/>
          <w:szCs w:val="28"/>
        </w:rPr>
      </w:pPr>
      <w:r w:rsidRPr="00D77306">
        <w:rPr>
          <w:sz w:val="28"/>
          <w:szCs w:val="28"/>
        </w:rPr>
        <w:t>Жанр письма, объявления.</w:t>
      </w:r>
    </w:p>
    <w:p w:rsidR="00D77306" w:rsidRPr="00D77306" w:rsidRDefault="00D77306" w:rsidP="00B1440F">
      <w:pPr>
        <w:spacing w:line="240" w:lineRule="auto"/>
        <w:ind w:firstLine="0"/>
        <w:rPr>
          <w:sz w:val="28"/>
          <w:szCs w:val="28"/>
        </w:rPr>
      </w:pPr>
      <w:r w:rsidRPr="00D77306">
        <w:rPr>
          <w:sz w:val="28"/>
          <w:szCs w:val="28"/>
        </w:rPr>
        <w:t>Изложение текста по коллективно или самостоятельно составленному плану.</w:t>
      </w:r>
    </w:p>
    <w:p w:rsidR="00D77306" w:rsidRPr="00D77306" w:rsidRDefault="00D77306" w:rsidP="00B1440F">
      <w:pPr>
        <w:spacing w:line="240" w:lineRule="auto"/>
        <w:ind w:firstLine="0"/>
        <w:rPr>
          <w:sz w:val="28"/>
          <w:szCs w:val="28"/>
        </w:rPr>
      </w:pPr>
      <w:r w:rsidRPr="00D77306">
        <w:rPr>
          <w:sz w:val="28"/>
          <w:szCs w:val="28"/>
        </w:rPr>
        <w:t>Изучающее чтение. Функции ознакомительного чтения, ситуации применения.</w:t>
      </w:r>
    </w:p>
    <w:p w:rsidR="00D77306" w:rsidRPr="00D77306" w:rsidRDefault="00D77306" w:rsidP="00B1440F">
      <w:pPr>
        <w:spacing w:line="240" w:lineRule="auto"/>
        <w:ind w:firstLine="0"/>
        <w:rPr>
          <w:b/>
          <w:bCs/>
          <w:sz w:val="28"/>
          <w:szCs w:val="28"/>
        </w:rPr>
      </w:pPr>
      <w:r w:rsidRPr="00D77306">
        <w:rPr>
          <w:b/>
          <w:bCs/>
          <w:sz w:val="28"/>
          <w:szCs w:val="28"/>
        </w:rPr>
        <w:lastRenderedPageBreak/>
        <w:t>4-й класс</w:t>
      </w:r>
    </w:p>
    <w:p w:rsidR="00D77306" w:rsidRPr="00D77306" w:rsidRDefault="00D77306" w:rsidP="00B1440F">
      <w:pPr>
        <w:spacing w:line="240" w:lineRule="auto"/>
        <w:ind w:firstLine="0"/>
        <w:rPr>
          <w:sz w:val="28"/>
          <w:szCs w:val="28"/>
        </w:rPr>
      </w:pPr>
      <w:r w:rsidRPr="00D77306">
        <w:rPr>
          <w:b/>
          <w:bCs/>
          <w:sz w:val="28"/>
          <w:szCs w:val="28"/>
        </w:rPr>
        <w:t>Сведения о русском языке.</w:t>
      </w:r>
      <w:r w:rsidRPr="00D77306">
        <w:rPr>
          <w:b/>
          <w:bCs/>
          <w:sz w:val="28"/>
          <w:szCs w:val="28"/>
          <w:lang w:val="en-US"/>
        </w:rPr>
        <w:t> </w:t>
      </w:r>
      <w:r w:rsidRPr="00D77306">
        <w:rPr>
          <w:sz w:val="28"/>
          <w:szCs w:val="28"/>
        </w:rPr>
        <w:t>Русский язык как язык межнационального общения. Различные методы познания языка: наблюдение, анализ, лингвистический эксперимент, мини-исследование, проект.</w:t>
      </w:r>
    </w:p>
    <w:p w:rsidR="00D77306" w:rsidRPr="00D77306" w:rsidRDefault="00D77306" w:rsidP="00B1440F">
      <w:pPr>
        <w:spacing w:line="240" w:lineRule="auto"/>
        <w:ind w:firstLine="0"/>
        <w:rPr>
          <w:sz w:val="28"/>
          <w:szCs w:val="28"/>
        </w:rPr>
      </w:pPr>
      <w:r w:rsidRPr="00D77306">
        <w:rPr>
          <w:b/>
          <w:bCs/>
          <w:sz w:val="28"/>
          <w:szCs w:val="28"/>
        </w:rPr>
        <w:t>Фонетика и графика.</w:t>
      </w:r>
      <w:r w:rsidRPr="00D77306">
        <w:rPr>
          <w:b/>
          <w:bCs/>
          <w:sz w:val="28"/>
          <w:szCs w:val="28"/>
          <w:lang w:val="en-US"/>
        </w:rPr>
        <w:t> </w:t>
      </w:r>
      <w:r w:rsidRPr="00D77306">
        <w:rPr>
          <w:sz w:val="28"/>
          <w:szCs w:val="28"/>
        </w:rPr>
        <w:t>Характеристика, сравнение, классификация звуков вне слова и в слове по заданным параметрам. Звукобуквенный разбор слова (по отработанному алгоритму).</w:t>
      </w:r>
    </w:p>
    <w:p w:rsidR="00D77306" w:rsidRPr="00D77306" w:rsidRDefault="00D77306" w:rsidP="00B1440F">
      <w:pPr>
        <w:spacing w:line="240" w:lineRule="auto"/>
        <w:ind w:firstLine="0"/>
        <w:rPr>
          <w:sz w:val="28"/>
          <w:szCs w:val="28"/>
        </w:rPr>
      </w:pPr>
      <w:r w:rsidRPr="00D77306">
        <w:rPr>
          <w:b/>
          <w:bCs/>
          <w:sz w:val="28"/>
          <w:szCs w:val="28"/>
        </w:rPr>
        <w:t>Орфоэпия.</w:t>
      </w:r>
      <w:r w:rsidRPr="00D77306">
        <w:rPr>
          <w:b/>
          <w:bCs/>
          <w:sz w:val="28"/>
          <w:szCs w:val="28"/>
          <w:lang w:val="en-US"/>
        </w:rPr>
        <w:t> </w:t>
      </w:r>
      <w:r w:rsidRPr="00D77306">
        <w:rPr>
          <w:sz w:val="28"/>
          <w:szCs w:val="28"/>
        </w:rPr>
        <w:t>Правильная интонация в процессе говорения и чтения. Нормы произношения звуков и сочетаний звуков; ударение в словах в соответствии с нормами современного русского литературного языка (на ограниченном перечне слов, отрабатываемом в учебнике). Использование орфоэпических словарей русского языка при определении правильного произношения слов.</w:t>
      </w:r>
    </w:p>
    <w:p w:rsidR="00D77306" w:rsidRPr="00D77306" w:rsidRDefault="00D77306" w:rsidP="00B1440F">
      <w:pPr>
        <w:spacing w:line="240" w:lineRule="auto"/>
        <w:ind w:firstLine="0"/>
        <w:rPr>
          <w:sz w:val="28"/>
          <w:szCs w:val="28"/>
        </w:rPr>
      </w:pPr>
      <w:r w:rsidRPr="00D77306">
        <w:rPr>
          <w:b/>
          <w:bCs/>
          <w:sz w:val="28"/>
          <w:szCs w:val="28"/>
        </w:rPr>
        <w:t>Лексика.</w:t>
      </w:r>
      <w:r w:rsidRPr="00D77306">
        <w:rPr>
          <w:b/>
          <w:bCs/>
          <w:sz w:val="28"/>
          <w:szCs w:val="28"/>
          <w:lang w:val="en-US"/>
        </w:rPr>
        <w:t> </w:t>
      </w:r>
      <w:r w:rsidRPr="00D77306">
        <w:rPr>
          <w:sz w:val="28"/>
          <w:szCs w:val="28"/>
        </w:rPr>
        <w:t>Повторение и продолжение работы: наблюдение за использованием в речи синонимов, антонимов, устаревших слов (простые случаи). Наблюдение за использованием в речи фразеологизмов (простые случаи).</w:t>
      </w:r>
    </w:p>
    <w:p w:rsidR="00D77306" w:rsidRPr="00D77306" w:rsidRDefault="00D77306" w:rsidP="00B1440F">
      <w:pPr>
        <w:spacing w:line="240" w:lineRule="auto"/>
        <w:ind w:firstLine="0"/>
        <w:rPr>
          <w:sz w:val="28"/>
          <w:szCs w:val="28"/>
        </w:rPr>
      </w:pPr>
      <w:r w:rsidRPr="00D77306">
        <w:rPr>
          <w:b/>
          <w:bCs/>
          <w:sz w:val="28"/>
          <w:szCs w:val="28"/>
        </w:rPr>
        <w:t>Состав слова (морфемика).</w:t>
      </w:r>
      <w:r w:rsidRPr="00D77306">
        <w:rPr>
          <w:b/>
          <w:bCs/>
          <w:sz w:val="28"/>
          <w:szCs w:val="28"/>
          <w:lang w:val="en-US"/>
        </w:rPr>
        <w:t> </w:t>
      </w:r>
      <w:r w:rsidRPr="00D77306">
        <w:rPr>
          <w:sz w:val="28"/>
          <w:szCs w:val="28"/>
        </w:rPr>
        <w:t>Состав изменяемых слов, выделение в словах с однозначно выделяемыми морфемами окончания, корня, приставки, суффикса (повторение изученного).</w:t>
      </w:r>
    </w:p>
    <w:p w:rsidR="00D77306" w:rsidRPr="00D77306" w:rsidRDefault="00D77306" w:rsidP="00B1440F">
      <w:pPr>
        <w:spacing w:line="240" w:lineRule="auto"/>
        <w:ind w:firstLine="0"/>
        <w:rPr>
          <w:sz w:val="28"/>
          <w:szCs w:val="28"/>
        </w:rPr>
      </w:pPr>
      <w:r w:rsidRPr="00D77306">
        <w:rPr>
          <w:sz w:val="28"/>
          <w:szCs w:val="28"/>
        </w:rPr>
        <w:t>Основа слова. Состав неизменяемых слов (ознакомление). Значение наиболее употребляемых суффиксов изученных частей речи (ознакомление).</w:t>
      </w:r>
    </w:p>
    <w:p w:rsidR="00D77306" w:rsidRPr="00D77306" w:rsidRDefault="00D77306" w:rsidP="00B1440F">
      <w:pPr>
        <w:spacing w:line="240" w:lineRule="auto"/>
        <w:ind w:firstLine="0"/>
        <w:rPr>
          <w:sz w:val="28"/>
          <w:szCs w:val="28"/>
        </w:rPr>
      </w:pPr>
      <w:r w:rsidRPr="00D77306">
        <w:rPr>
          <w:b/>
          <w:bCs/>
          <w:sz w:val="28"/>
          <w:szCs w:val="28"/>
        </w:rPr>
        <w:t>Морфология.</w:t>
      </w:r>
      <w:r w:rsidRPr="00D77306">
        <w:rPr>
          <w:b/>
          <w:bCs/>
          <w:sz w:val="28"/>
          <w:szCs w:val="28"/>
          <w:lang w:val="en-US"/>
        </w:rPr>
        <w:t> </w:t>
      </w:r>
      <w:r w:rsidRPr="00D77306">
        <w:rPr>
          <w:sz w:val="28"/>
          <w:szCs w:val="28"/>
        </w:rPr>
        <w:t>Части речи самостоятельные и служебные.</w:t>
      </w:r>
    </w:p>
    <w:p w:rsidR="00D77306" w:rsidRPr="00D77306" w:rsidRDefault="00D77306" w:rsidP="00B1440F">
      <w:pPr>
        <w:spacing w:line="240" w:lineRule="auto"/>
        <w:ind w:firstLine="0"/>
        <w:rPr>
          <w:sz w:val="28"/>
          <w:szCs w:val="28"/>
        </w:rPr>
      </w:pPr>
      <w:r w:rsidRPr="00D77306">
        <w:rPr>
          <w:sz w:val="28"/>
          <w:szCs w:val="28"/>
        </w:rPr>
        <w:t>Имя существительное. Склонение имен существительных (кроме существительных на «-мя», «-ий», «-ие», «-ия»; на «-ья» типа «гостья», на «-ье» типа «ожерелье»</w:t>
      </w:r>
      <w:r w:rsidRPr="00D77306">
        <w:rPr>
          <w:sz w:val="28"/>
          <w:szCs w:val="28"/>
        </w:rPr>
        <w:br/>
        <w:t>во множественном числе; а также кроме собственных имен существительных на «-ов», «-ин», «-ий»); имена существительные 1-го, 2-го, 3-го склонения (повторение изученного). Несклоняемые имена существительные (ознакомление).</w:t>
      </w:r>
    </w:p>
    <w:p w:rsidR="00D77306" w:rsidRPr="00D77306" w:rsidRDefault="00D77306" w:rsidP="00B1440F">
      <w:pPr>
        <w:spacing w:line="240" w:lineRule="auto"/>
        <w:ind w:firstLine="0"/>
        <w:rPr>
          <w:sz w:val="28"/>
          <w:szCs w:val="28"/>
        </w:rPr>
      </w:pPr>
      <w:r w:rsidRPr="00D77306">
        <w:rPr>
          <w:sz w:val="28"/>
          <w:szCs w:val="28"/>
        </w:rPr>
        <w:t>Имя прилагательное. Зависимость формы имени прилагательного от формы имени существительного (повторение). Склонение имен прилагательных</w:t>
      </w:r>
      <w:r w:rsidRPr="00D77306">
        <w:rPr>
          <w:sz w:val="28"/>
          <w:szCs w:val="28"/>
        </w:rPr>
        <w:br/>
        <w:t>во множественном числе.</w:t>
      </w:r>
    </w:p>
    <w:p w:rsidR="00D77306" w:rsidRPr="00D77306" w:rsidRDefault="00D77306" w:rsidP="00B1440F">
      <w:pPr>
        <w:spacing w:line="240" w:lineRule="auto"/>
        <w:ind w:firstLine="0"/>
        <w:rPr>
          <w:sz w:val="28"/>
          <w:szCs w:val="28"/>
        </w:rPr>
      </w:pPr>
      <w:r w:rsidRPr="00D77306">
        <w:rPr>
          <w:sz w:val="28"/>
          <w:szCs w:val="28"/>
        </w:rPr>
        <w:t>Местоимение. Личные местоимения (повторение). Личные местоимения</w:t>
      </w:r>
      <w:r w:rsidRPr="00D77306">
        <w:rPr>
          <w:sz w:val="28"/>
          <w:szCs w:val="28"/>
          <w:lang w:val="en-US"/>
        </w:rPr>
        <w:t> </w:t>
      </w:r>
      <w:r w:rsidRPr="00D77306">
        <w:rPr>
          <w:sz w:val="28"/>
          <w:szCs w:val="28"/>
        </w:rPr>
        <w:t>1-го и 3-го лица единственного и множественного числа; склонение личных местоимений.</w:t>
      </w:r>
    </w:p>
    <w:p w:rsidR="00D77306" w:rsidRPr="00D77306" w:rsidRDefault="00D77306" w:rsidP="00B1440F">
      <w:pPr>
        <w:spacing w:line="240" w:lineRule="auto"/>
        <w:ind w:firstLine="0"/>
        <w:rPr>
          <w:sz w:val="28"/>
          <w:szCs w:val="28"/>
        </w:rPr>
      </w:pPr>
      <w:r w:rsidRPr="00D77306">
        <w:rPr>
          <w:sz w:val="28"/>
          <w:szCs w:val="28"/>
        </w:rPr>
        <w:t>Глагол. Изменение глаголов по лицам и числам в настоящем и будущем времени (спряжение). І и ІІ спряжение глаголов. Способы определения</w:t>
      </w:r>
      <w:r w:rsidRPr="00D77306">
        <w:rPr>
          <w:sz w:val="28"/>
          <w:szCs w:val="28"/>
          <w:lang w:val="en-US"/>
        </w:rPr>
        <w:t> I</w:t>
      </w:r>
      <w:r w:rsidRPr="00D77306">
        <w:rPr>
          <w:sz w:val="28"/>
          <w:szCs w:val="28"/>
        </w:rPr>
        <w:t xml:space="preserve"> и </w:t>
      </w:r>
      <w:r w:rsidRPr="00D77306">
        <w:rPr>
          <w:sz w:val="28"/>
          <w:szCs w:val="28"/>
          <w:lang w:val="en-US"/>
        </w:rPr>
        <w:t>II</w:t>
      </w:r>
      <w:r w:rsidRPr="00D77306">
        <w:rPr>
          <w:sz w:val="28"/>
          <w:szCs w:val="28"/>
        </w:rPr>
        <w:t xml:space="preserve"> спряжения глаголов.</w:t>
      </w:r>
    </w:p>
    <w:p w:rsidR="00D77306" w:rsidRPr="00D77306" w:rsidRDefault="00D77306" w:rsidP="00B1440F">
      <w:pPr>
        <w:spacing w:line="240" w:lineRule="auto"/>
        <w:ind w:firstLine="0"/>
        <w:rPr>
          <w:sz w:val="28"/>
          <w:szCs w:val="28"/>
        </w:rPr>
      </w:pPr>
      <w:r w:rsidRPr="00D77306">
        <w:rPr>
          <w:sz w:val="28"/>
          <w:szCs w:val="28"/>
        </w:rPr>
        <w:t>Наречие (общее представление). Значение, вопросы, употребление в речи.</w:t>
      </w:r>
    </w:p>
    <w:p w:rsidR="00D77306" w:rsidRPr="00D77306" w:rsidRDefault="00D77306" w:rsidP="00B1440F">
      <w:pPr>
        <w:spacing w:line="240" w:lineRule="auto"/>
        <w:ind w:firstLine="0"/>
        <w:rPr>
          <w:sz w:val="28"/>
          <w:szCs w:val="28"/>
        </w:rPr>
      </w:pPr>
      <w:r w:rsidRPr="00D77306">
        <w:rPr>
          <w:sz w:val="28"/>
          <w:szCs w:val="28"/>
        </w:rPr>
        <w:t>Предлог. Отличие предлогов от приставок (повторение).</w:t>
      </w:r>
    </w:p>
    <w:p w:rsidR="00D77306" w:rsidRPr="00D77306" w:rsidRDefault="00D77306" w:rsidP="00B1440F">
      <w:pPr>
        <w:spacing w:line="240" w:lineRule="auto"/>
        <w:ind w:firstLine="0"/>
        <w:rPr>
          <w:sz w:val="28"/>
          <w:szCs w:val="28"/>
        </w:rPr>
      </w:pPr>
      <w:r w:rsidRPr="00D77306">
        <w:rPr>
          <w:sz w:val="28"/>
          <w:szCs w:val="28"/>
        </w:rPr>
        <w:t>Союз; союзы «и», «а», «но» в простых и сложных предложениях.</w:t>
      </w:r>
    </w:p>
    <w:p w:rsidR="00D77306" w:rsidRPr="00D77306" w:rsidRDefault="00D77306" w:rsidP="00B1440F">
      <w:pPr>
        <w:spacing w:line="240" w:lineRule="auto"/>
        <w:ind w:firstLine="0"/>
        <w:rPr>
          <w:sz w:val="28"/>
          <w:szCs w:val="28"/>
        </w:rPr>
      </w:pPr>
      <w:r w:rsidRPr="00D77306">
        <w:rPr>
          <w:sz w:val="28"/>
          <w:szCs w:val="28"/>
        </w:rPr>
        <w:t>Частица «не», ее значение (повторение).</w:t>
      </w:r>
    </w:p>
    <w:p w:rsidR="00D77306" w:rsidRPr="00D77306" w:rsidRDefault="00D77306" w:rsidP="00B1440F">
      <w:pPr>
        <w:spacing w:line="240" w:lineRule="auto"/>
        <w:ind w:firstLine="0"/>
        <w:rPr>
          <w:sz w:val="28"/>
          <w:szCs w:val="28"/>
        </w:rPr>
      </w:pPr>
      <w:r w:rsidRPr="00D77306">
        <w:rPr>
          <w:b/>
          <w:bCs/>
          <w:sz w:val="28"/>
          <w:szCs w:val="28"/>
        </w:rPr>
        <w:t>Синтаксис.</w:t>
      </w:r>
      <w:r w:rsidRPr="00D77306">
        <w:rPr>
          <w:b/>
          <w:bCs/>
          <w:sz w:val="28"/>
          <w:szCs w:val="28"/>
          <w:lang w:val="en-US"/>
        </w:rPr>
        <w:t> </w:t>
      </w:r>
      <w:r w:rsidRPr="00D77306">
        <w:rPr>
          <w:sz w:val="28"/>
          <w:szCs w:val="28"/>
        </w:rPr>
        <w:t xml:space="preserve">Слово, сочетание слов (словосочетание) и предложение, осознание их сходства и различий; виды предложений по цели высказывания </w:t>
      </w:r>
      <w:r w:rsidRPr="00D77306">
        <w:rPr>
          <w:sz w:val="28"/>
          <w:szCs w:val="28"/>
        </w:rPr>
        <w:lastRenderedPageBreak/>
        <w:t>(повествовательные, вопросительные и побудительные); виды предложений по эмоциональной окраске (восклицательные и невосклицательные); связь между словами в словосочетании и предложении (при помощи смысловых вопросов); распространенные и нераспространенные предложения (повторение изученного).</w:t>
      </w:r>
    </w:p>
    <w:p w:rsidR="00D77306" w:rsidRPr="00D77306" w:rsidRDefault="00D77306" w:rsidP="00B1440F">
      <w:pPr>
        <w:spacing w:line="240" w:lineRule="auto"/>
        <w:ind w:firstLine="0"/>
        <w:rPr>
          <w:sz w:val="28"/>
          <w:szCs w:val="28"/>
        </w:rPr>
      </w:pPr>
      <w:r w:rsidRPr="00D77306">
        <w:rPr>
          <w:sz w:val="28"/>
          <w:szCs w:val="28"/>
        </w:rPr>
        <w:t>Предложения с однородными членами: без союзов, с союзами «а», «но», с</w:t>
      </w:r>
      <w:r w:rsidRPr="00D77306">
        <w:rPr>
          <w:sz w:val="28"/>
          <w:szCs w:val="28"/>
          <w:lang w:val="en-US"/>
        </w:rPr>
        <w:t> </w:t>
      </w:r>
      <w:r w:rsidRPr="00D77306">
        <w:rPr>
          <w:sz w:val="28"/>
          <w:szCs w:val="28"/>
        </w:rPr>
        <w:t>одиночным союзом «и». Интонация перечисления в предложениях с однородными членами.</w:t>
      </w:r>
    </w:p>
    <w:p w:rsidR="00D77306" w:rsidRPr="00D77306" w:rsidRDefault="00D77306" w:rsidP="00B1440F">
      <w:pPr>
        <w:spacing w:line="240" w:lineRule="auto"/>
        <w:ind w:firstLine="0"/>
        <w:rPr>
          <w:sz w:val="28"/>
          <w:szCs w:val="28"/>
        </w:rPr>
      </w:pPr>
      <w:r w:rsidRPr="00D77306">
        <w:rPr>
          <w:sz w:val="28"/>
          <w:szCs w:val="28"/>
        </w:rPr>
        <w:t>Простое и сложное предложение (ознакомление). Сложные предложения: сложносочиненные с союзами «и», «а», «но»; бессоюзные сложные предложения (без называния терминов).</w:t>
      </w:r>
    </w:p>
    <w:p w:rsidR="00D77306" w:rsidRPr="00D77306" w:rsidRDefault="00D77306" w:rsidP="00B1440F">
      <w:pPr>
        <w:spacing w:line="240" w:lineRule="auto"/>
        <w:ind w:firstLine="0"/>
        <w:rPr>
          <w:sz w:val="28"/>
          <w:szCs w:val="28"/>
        </w:rPr>
      </w:pPr>
      <w:r w:rsidRPr="00D77306">
        <w:rPr>
          <w:b/>
          <w:bCs/>
          <w:sz w:val="28"/>
          <w:szCs w:val="28"/>
        </w:rPr>
        <w:t>Орфография и пунктуация.</w:t>
      </w:r>
      <w:r w:rsidRPr="00D77306">
        <w:rPr>
          <w:b/>
          <w:bCs/>
          <w:sz w:val="28"/>
          <w:szCs w:val="28"/>
          <w:lang w:val="en-US"/>
        </w:rPr>
        <w:t> </w:t>
      </w:r>
      <w:r w:rsidRPr="00D77306">
        <w:rPr>
          <w:sz w:val="28"/>
          <w:szCs w:val="28"/>
        </w:rPr>
        <w:t>Повторение правил правописания, изученных в 1-м, 2-м, 3-м классах. Орфографическая зоркость как осознание места возможного возникновения орфографической ошибки; различные способы решения орфографической задачи в зависимости от места орфограммы в слове; контроль при проверке собственных и предложенных текстов (повторение и применение на новом орфографическом материале).</w:t>
      </w:r>
    </w:p>
    <w:p w:rsidR="00D77306" w:rsidRPr="00D77306" w:rsidRDefault="00D77306" w:rsidP="00B1440F">
      <w:pPr>
        <w:spacing w:line="240" w:lineRule="auto"/>
        <w:ind w:firstLine="0"/>
        <w:rPr>
          <w:sz w:val="28"/>
          <w:szCs w:val="28"/>
        </w:rPr>
      </w:pPr>
      <w:r w:rsidRPr="00D77306">
        <w:rPr>
          <w:sz w:val="28"/>
          <w:szCs w:val="28"/>
        </w:rPr>
        <w:t>Использование орфографического словаря для определения (уточнения) написания слова.</w:t>
      </w:r>
    </w:p>
    <w:p w:rsidR="00D77306" w:rsidRPr="00D77306" w:rsidRDefault="00D77306" w:rsidP="00B1440F">
      <w:pPr>
        <w:spacing w:line="240" w:lineRule="auto"/>
        <w:ind w:firstLine="0"/>
        <w:rPr>
          <w:sz w:val="28"/>
          <w:szCs w:val="28"/>
        </w:rPr>
      </w:pPr>
      <w:r w:rsidRPr="00D77306">
        <w:rPr>
          <w:sz w:val="28"/>
          <w:szCs w:val="28"/>
        </w:rPr>
        <w:t>Правила правописания и их применение:</w:t>
      </w:r>
    </w:p>
    <w:p w:rsidR="00D77306" w:rsidRPr="00D77306" w:rsidRDefault="00D77306" w:rsidP="00B1440F">
      <w:pPr>
        <w:numPr>
          <w:ilvl w:val="0"/>
          <w:numId w:val="134"/>
        </w:numPr>
        <w:spacing w:line="240" w:lineRule="auto"/>
        <w:rPr>
          <w:sz w:val="28"/>
          <w:szCs w:val="28"/>
        </w:rPr>
      </w:pPr>
      <w:r w:rsidRPr="00D77306">
        <w:rPr>
          <w:sz w:val="28"/>
          <w:szCs w:val="28"/>
        </w:rPr>
        <w:t>безударные падежные окончания имен существительных (кроме существительных на «-мя», «-ий», «-ие», «-ия»; на «-ья» типа «гостья», на «-ье» типа «ожерелье» во множественном числе; а также кроме собственных имен существительных на «-ов», «-ин», «-ий»);</w:t>
      </w:r>
    </w:p>
    <w:p w:rsidR="00D77306" w:rsidRPr="00D77306" w:rsidRDefault="00D77306" w:rsidP="00B1440F">
      <w:pPr>
        <w:numPr>
          <w:ilvl w:val="0"/>
          <w:numId w:val="134"/>
        </w:numPr>
        <w:spacing w:line="240" w:lineRule="auto"/>
        <w:rPr>
          <w:sz w:val="28"/>
          <w:szCs w:val="28"/>
        </w:rPr>
      </w:pPr>
      <w:r w:rsidRPr="00D77306">
        <w:rPr>
          <w:sz w:val="28"/>
          <w:szCs w:val="28"/>
        </w:rPr>
        <w:t>безударные падежные окончания имен прилагательных;</w:t>
      </w:r>
    </w:p>
    <w:p w:rsidR="00D77306" w:rsidRPr="00D77306" w:rsidRDefault="00D77306" w:rsidP="00B1440F">
      <w:pPr>
        <w:numPr>
          <w:ilvl w:val="0"/>
          <w:numId w:val="134"/>
        </w:numPr>
        <w:spacing w:line="240" w:lineRule="auto"/>
        <w:rPr>
          <w:sz w:val="28"/>
          <w:szCs w:val="28"/>
        </w:rPr>
      </w:pPr>
      <w:r w:rsidRPr="00D77306">
        <w:rPr>
          <w:sz w:val="28"/>
          <w:szCs w:val="28"/>
        </w:rPr>
        <w:t>«ь» после шипящих на конце глаголов в форме 2-го лица единственного числа;</w:t>
      </w:r>
    </w:p>
    <w:p w:rsidR="00D77306" w:rsidRPr="00D77306" w:rsidRDefault="00D77306" w:rsidP="00B1440F">
      <w:pPr>
        <w:numPr>
          <w:ilvl w:val="0"/>
          <w:numId w:val="134"/>
        </w:numPr>
        <w:spacing w:line="240" w:lineRule="auto"/>
        <w:rPr>
          <w:sz w:val="28"/>
          <w:szCs w:val="28"/>
        </w:rPr>
      </w:pPr>
      <w:r w:rsidRPr="00D77306">
        <w:rPr>
          <w:sz w:val="28"/>
          <w:szCs w:val="28"/>
        </w:rPr>
        <w:t>наличие или отсутствие мягкого знака в глаголах на «-ться» и «-тся»;</w:t>
      </w:r>
    </w:p>
    <w:p w:rsidR="00D77306" w:rsidRPr="00D77306" w:rsidRDefault="00D77306" w:rsidP="00B1440F">
      <w:pPr>
        <w:numPr>
          <w:ilvl w:val="0"/>
          <w:numId w:val="134"/>
        </w:numPr>
        <w:spacing w:line="240" w:lineRule="auto"/>
        <w:rPr>
          <w:sz w:val="28"/>
          <w:szCs w:val="28"/>
          <w:lang w:val="en-US"/>
        </w:rPr>
      </w:pPr>
      <w:r w:rsidRPr="00D77306">
        <w:rPr>
          <w:sz w:val="28"/>
          <w:szCs w:val="28"/>
          <w:lang w:val="en-US"/>
        </w:rPr>
        <w:t>безударные личные окончания глаголов;</w:t>
      </w:r>
    </w:p>
    <w:p w:rsidR="00D77306" w:rsidRPr="00D77306" w:rsidRDefault="00D77306" w:rsidP="00B1440F">
      <w:pPr>
        <w:numPr>
          <w:ilvl w:val="0"/>
          <w:numId w:val="134"/>
        </w:numPr>
        <w:spacing w:line="240" w:lineRule="auto"/>
        <w:rPr>
          <w:sz w:val="28"/>
          <w:szCs w:val="28"/>
        </w:rPr>
      </w:pPr>
      <w:r w:rsidRPr="00D77306">
        <w:rPr>
          <w:sz w:val="28"/>
          <w:szCs w:val="28"/>
        </w:rPr>
        <w:t>знаки препинания в предложениях с однородными членами, соединенными союзами «и», «а», «но» и без союзов.</w:t>
      </w:r>
    </w:p>
    <w:p w:rsidR="00D77306" w:rsidRPr="00D77306" w:rsidRDefault="00D77306" w:rsidP="00B1440F">
      <w:pPr>
        <w:spacing w:line="240" w:lineRule="auto"/>
        <w:ind w:firstLine="0"/>
        <w:rPr>
          <w:sz w:val="28"/>
          <w:szCs w:val="28"/>
        </w:rPr>
      </w:pPr>
      <w:r w:rsidRPr="00D77306">
        <w:rPr>
          <w:sz w:val="28"/>
          <w:szCs w:val="28"/>
        </w:rPr>
        <w:t>Знаки препинания в сложном предложении, состоящем из двух простых (наблюдение). Знаки препинания в предложении с прямой речью после слов автора (наблюдение).</w:t>
      </w:r>
    </w:p>
    <w:p w:rsidR="00D77306" w:rsidRPr="00D77306" w:rsidRDefault="00D77306" w:rsidP="00B1440F">
      <w:pPr>
        <w:spacing w:line="240" w:lineRule="auto"/>
        <w:ind w:firstLine="0"/>
        <w:rPr>
          <w:sz w:val="28"/>
          <w:szCs w:val="28"/>
        </w:rPr>
      </w:pPr>
      <w:r w:rsidRPr="00D77306">
        <w:rPr>
          <w:b/>
          <w:bCs/>
          <w:sz w:val="28"/>
          <w:szCs w:val="28"/>
        </w:rPr>
        <w:t>Развитие речи.</w:t>
      </w:r>
      <w:r w:rsidRPr="00D77306">
        <w:rPr>
          <w:b/>
          <w:bCs/>
          <w:sz w:val="28"/>
          <w:szCs w:val="28"/>
          <w:lang w:val="en-US"/>
        </w:rPr>
        <w:t> </w:t>
      </w:r>
      <w:r w:rsidRPr="00D77306">
        <w:rPr>
          <w:sz w:val="28"/>
          <w:szCs w:val="28"/>
        </w:rPr>
        <w:t>Повторение и продолжение работы, начатой в предыдущих классах: ситуации устного и письменного общения (письмо, поздравительная открытка, объявление и др.); диалог; монолог; отражение темы текста или основной мысли в заголовке.</w:t>
      </w:r>
    </w:p>
    <w:p w:rsidR="00D77306" w:rsidRPr="00D77306" w:rsidRDefault="00D77306" w:rsidP="00B1440F">
      <w:pPr>
        <w:spacing w:line="240" w:lineRule="auto"/>
        <w:ind w:firstLine="0"/>
        <w:rPr>
          <w:sz w:val="28"/>
          <w:szCs w:val="28"/>
        </w:rPr>
      </w:pPr>
      <w:r w:rsidRPr="00D77306">
        <w:rPr>
          <w:sz w:val="28"/>
          <w:szCs w:val="28"/>
        </w:rPr>
        <w:t>Корректирование текстов (заданных и собственных) с учетом точности, правильности, богатства и выразительности письменной речи.</w:t>
      </w:r>
    </w:p>
    <w:p w:rsidR="00D77306" w:rsidRPr="00D77306" w:rsidRDefault="00D77306" w:rsidP="00B1440F">
      <w:pPr>
        <w:spacing w:line="240" w:lineRule="auto"/>
        <w:ind w:firstLine="0"/>
        <w:rPr>
          <w:sz w:val="28"/>
          <w:szCs w:val="28"/>
        </w:rPr>
      </w:pPr>
      <w:r w:rsidRPr="00D77306">
        <w:rPr>
          <w:sz w:val="28"/>
          <w:szCs w:val="28"/>
        </w:rPr>
        <w:t>Изложение (подробный устный и письменный пересказ текста; выборочный устный пересказ текста).</w:t>
      </w:r>
    </w:p>
    <w:p w:rsidR="00D77306" w:rsidRPr="00D77306" w:rsidRDefault="00D77306" w:rsidP="00B1440F">
      <w:pPr>
        <w:spacing w:line="240" w:lineRule="auto"/>
        <w:ind w:firstLine="0"/>
        <w:rPr>
          <w:sz w:val="28"/>
          <w:szCs w:val="28"/>
        </w:rPr>
      </w:pPr>
      <w:r w:rsidRPr="00D77306">
        <w:rPr>
          <w:sz w:val="28"/>
          <w:szCs w:val="28"/>
        </w:rPr>
        <w:t>Сочинение как вид письменной работы.</w:t>
      </w:r>
    </w:p>
    <w:p w:rsidR="00D77306" w:rsidRPr="00D77306" w:rsidRDefault="00D77306" w:rsidP="00B1440F">
      <w:pPr>
        <w:spacing w:line="240" w:lineRule="auto"/>
        <w:ind w:firstLine="0"/>
        <w:rPr>
          <w:sz w:val="28"/>
          <w:szCs w:val="28"/>
        </w:rPr>
      </w:pPr>
      <w:r w:rsidRPr="00D77306">
        <w:rPr>
          <w:sz w:val="28"/>
          <w:szCs w:val="28"/>
        </w:rPr>
        <w:lastRenderedPageBreak/>
        <w:t>Изучающее чтение. Поиск информации, заданной в тексте в явном виде. Формулирование простых выводов на основе информации, содержащейся в тексте. Интерпретация и обобщение содержащейся в тексте информации. Ознакомительное чтение в соответствии с поставленной задачей.</w:t>
      </w:r>
    </w:p>
    <w:p w:rsidR="00D77306" w:rsidRDefault="00D77306" w:rsidP="00B1440F">
      <w:pPr>
        <w:spacing w:line="240" w:lineRule="auto"/>
        <w:ind w:firstLine="0"/>
        <w:rPr>
          <w:b/>
          <w:sz w:val="28"/>
          <w:szCs w:val="28"/>
        </w:rPr>
      </w:pPr>
    </w:p>
    <w:p w:rsidR="006938EA" w:rsidRPr="006938EA" w:rsidRDefault="006938EA" w:rsidP="00B1440F">
      <w:pPr>
        <w:spacing w:line="240" w:lineRule="auto"/>
        <w:ind w:firstLine="0"/>
        <w:rPr>
          <w:b/>
          <w:sz w:val="28"/>
          <w:szCs w:val="28"/>
        </w:rPr>
      </w:pPr>
      <w:r w:rsidRPr="006938EA">
        <w:rPr>
          <w:b/>
          <w:sz w:val="28"/>
          <w:szCs w:val="28"/>
        </w:rPr>
        <w:t>Предметные результаты изучения литературного чтения. К концу обучения в 1 классе обучающийся научится:</w:t>
      </w:r>
    </w:p>
    <w:p w:rsidR="00D77306" w:rsidRPr="00D77306" w:rsidRDefault="00D77306" w:rsidP="00B1440F">
      <w:pPr>
        <w:spacing w:line="240" w:lineRule="auto"/>
        <w:ind w:firstLine="0"/>
        <w:rPr>
          <w:sz w:val="28"/>
          <w:szCs w:val="28"/>
        </w:rPr>
      </w:pPr>
      <w:r w:rsidRPr="00D77306">
        <w:rPr>
          <w:b/>
          <w:bCs/>
          <w:sz w:val="28"/>
          <w:szCs w:val="28"/>
        </w:rPr>
        <w:t>1-й класс</w:t>
      </w:r>
    </w:p>
    <w:p w:rsidR="00D77306" w:rsidRPr="00D77306" w:rsidRDefault="00D77306" w:rsidP="00B1440F">
      <w:pPr>
        <w:spacing w:line="240" w:lineRule="auto"/>
        <w:ind w:firstLine="0"/>
        <w:rPr>
          <w:sz w:val="28"/>
          <w:szCs w:val="28"/>
        </w:rPr>
      </w:pPr>
      <w:r w:rsidRPr="00D77306">
        <w:rPr>
          <w:sz w:val="28"/>
          <w:szCs w:val="28"/>
        </w:rPr>
        <w:t>К концу обучения в 1-м классе обучающийся научится:</w:t>
      </w:r>
    </w:p>
    <w:p w:rsidR="00D77306" w:rsidRPr="00D77306" w:rsidRDefault="00D77306" w:rsidP="00B1440F">
      <w:pPr>
        <w:numPr>
          <w:ilvl w:val="0"/>
          <w:numId w:val="135"/>
        </w:numPr>
        <w:spacing w:line="240" w:lineRule="auto"/>
        <w:rPr>
          <w:sz w:val="28"/>
          <w:szCs w:val="28"/>
        </w:rPr>
      </w:pPr>
      <w:r w:rsidRPr="00D77306">
        <w:rPr>
          <w:sz w:val="28"/>
          <w:szCs w:val="28"/>
        </w:rPr>
        <w:t>различать слово и предложение; вычленять слова из предложений;</w:t>
      </w:r>
    </w:p>
    <w:p w:rsidR="00D77306" w:rsidRPr="00D77306" w:rsidRDefault="00D77306" w:rsidP="00B1440F">
      <w:pPr>
        <w:numPr>
          <w:ilvl w:val="0"/>
          <w:numId w:val="135"/>
        </w:numPr>
        <w:spacing w:line="240" w:lineRule="auto"/>
        <w:rPr>
          <w:sz w:val="28"/>
          <w:szCs w:val="28"/>
          <w:lang w:val="en-US"/>
        </w:rPr>
      </w:pPr>
      <w:r w:rsidRPr="00D77306">
        <w:rPr>
          <w:sz w:val="28"/>
          <w:szCs w:val="28"/>
          <w:lang w:val="en-US"/>
        </w:rPr>
        <w:t>вычленять звуки из слова;</w:t>
      </w:r>
    </w:p>
    <w:p w:rsidR="00D77306" w:rsidRPr="00D77306" w:rsidRDefault="00D77306" w:rsidP="00B1440F">
      <w:pPr>
        <w:numPr>
          <w:ilvl w:val="0"/>
          <w:numId w:val="135"/>
        </w:numPr>
        <w:spacing w:line="240" w:lineRule="auto"/>
        <w:rPr>
          <w:sz w:val="28"/>
          <w:szCs w:val="28"/>
        </w:rPr>
      </w:pPr>
      <w:r w:rsidRPr="00D77306">
        <w:rPr>
          <w:sz w:val="28"/>
          <w:szCs w:val="28"/>
        </w:rPr>
        <w:t>различать гласные и согласные звуки (в том числе различать в словах согласный звук [й’] и гласный звук [и]);</w:t>
      </w:r>
    </w:p>
    <w:p w:rsidR="00D77306" w:rsidRPr="00D77306" w:rsidRDefault="00D77306" w:rsidP="00B1440F">
      <w:pPr>
        <w:numPr>
          <w:ilvl w:val="0"/>
          <w:numId w:val="135"/>
        </w:numPr>
        <w:spacing w:line="240" w:lineRule="auto"/>
        <w:rPr>
          <w:sz w:val="28"/>
          <w:szCs w:val="28"/>
        </w:rPr>
      </w:pPr>
      <w:r w:rsidRPr="00D77306">
        <w:rPr>
          <w:sz w:val="28"/>
          <w:szCs w:val="28"/>
        </w:rPr>
        <w:t>различать ударные и безударные гласные звуки;</w:t>
      </w:r>
    </w:p>
    <w:p w:rsidR="00D77306" w:rsidRPr="00D77306" w:rsidRDefault="00D77306" w:rsidP="00B1440F">
      <w:pPr>
        <w:numPr>
          <w:ilvl w:val="0"/>
          <w:numId w:val="135"/>
        </w:numPr>
        <w:spacing w:line="240" w:lineRule="auto"/>
        <w:rPr>
          <w:sz w:val="28"/>
          <w:szCs w:val="28"/>
        </w:rPr>
      </w:pPr>
      <w:r w:rsidRPr="00D77306">
        <w:rPr>
          <w:sz w:val="28"/>
          <w:szCs w:val="28"/>
        </w:rPr>
        <w:t>различать согласные звуки: мягкие и твердые, звонкие и глухие (вне слова и в слове);</w:t>
      </w:r>
    </w:p>
    <w:p w:rsidR="00D77306" w:rsidRPr="00D77306" w:rsidRDefault="00D77306" w:rsidP="00B1440F">
      <w:pPr>
        <w:numPr>
          <w:ilvl w:val="0"/>
          <w:numId w:val="135"/>
        </w:numPr>
        <w:spacing w:line="240" w:lineRule="auto"/>
        <w:rPr>
          <w:sz w:val="28"/>
          <w:szCs w:val="28"/>
        </w:rPr>
      </w:pPr>
      <w:r w:rsidRPr="00D77306">
        <w:rPr>
          <w:sz w:val="28"/>
          <w:szCs w:val="28"/>
        </w:rPr>
        <w:t>различать понятия «звук» и «буква»;</w:t>
      </w:r>
    </w:p>
    <w:p w:rsidR="00D77306" w:rsidRPr="00D77306" w:rsidRDefault="00D77306" w:rsidP="00B1440F">
      <w:pPr>
        <w:numPr>
          <w:ilvl w:val="0"/>
          <w:numId w:val="135"/>
        </w:numPr>
        <w:spacing w:line="240" w:lineRule="auto"/>
        <w:rPr>
          <w:sz w:val="28"/>
          <w:szCs w:val="28"/>
        </w:rPr>
      </w:pPr>
      <w:r w:rsidRPr="00D77306">
        <w:rPr>
          <w:sz w:val="28"/>
          <w:szCs w:val="28"/>
        </w:rPr>
        <w:t>определять количество слогов в слове; делить слова на слоги (простые случаи: слова без стечения согласных); определять в слове ударный слог;</w:t>
      </w:r>
    </w:p>
    <w:p w:rsidR="00D77306" w:rsidRPr="00D77306" w:rsidRDefault="00D77306" w:rsidP="00B1440F">
      <w:pPr>
        <w:numPr>
          <w:ilvl w:val="0"/>
          <w:numId w:val="135"/>
        </w:numPr>
        <w:spacing w:line="240" w:lineRule="auto"/>
        <w:rPr>
          <w:sz w:val="28"/>
          <w:szCs w:val="28"/>
        </w:rPr>
      </w:pPr>
      <w:r w:rsidRPr="00D77306">
        <w:rPr>
          <w:sz w:val="28"/>
          <w:szCs w:val="28"/>
        </w:rPr>
        <w:t>обозначать на письме мягкость согласных звуков буквами «е», «ё», «ю», «я» и буквой «ь» в конце слова;</w:t>
      </w:r>
    </w:p>
    <w:p w:rsidR="00D77306" w:rsidRPr="00D77306" w:rsidRDefault="00D77306" w:rsidP="00B1440F">
      <w:pPr>
        <w:numPr>
          <w:ilvl w:val="0"/>
          <w:numId w:val="135"/>
        </w:numPr>
        <w:spacing w:line="240" w:lineRule="auto"/>
        <w:rPr>
          <w:sz w:val="28"/>
          <w:szCs w:val="28"/>
        </w:rPr>
      </w:pPr>
      <w:r w:rsidRPr="00D77306">
        <w:rPr>
          <w:sz w:val="28"/>
          <w:szCs w:val="28"/>
        </w:rPr>
        <w:t>правильно называть буквы русского алфавита; использовать знание последовательности букв русского алфавита для упорядочения небольшого списка слов;</w:t>
      </w:r>
    </w:p>
    <w:p w:rsidR="00D77306" w:rsidRPr="00D77306" w:rsidRDefault="00D77306" w:rsidP="00B1440F">
      <w:pPr>
        <w:numPr>
          <w:ilvl w:val="0"/>
          <w:numId w:val="135"/>
        </w:numPr>
        <w:spacing w:line="240" w:lineRule="auto"/>
        <w:rPr>
          <w:sz w:val="28"/>
          <w:szCs w:val="28"/>
        </w:rPr>
      </w:pPr>
      <w:r w:rsidRPr="00D77306">
        <w:rPr>
          <w:sz w:val="28"/>
          <w:szCs w:val="28"/>
        </w:rPr>
        <w:t>писать аккуратным разборчивым почерком без искажений прописные и строчные буквы, соединения букв, слова;</w:t>
      </w:r>
    </w:p>
    <w:p w:rsidR="00D77306" w:rsidRPr="00D77306" w:rsidRDefault="00D77306" w:rsidP="00B1440F">
      <w:pPr>
        <w:numPr>
          <w:ilvl w:val="0"/>
          <w:numId w:val="135"/>
        </w:numPr>
        <w:spacing w:line="240" w:lineRule="auto"/>
        <w:rPr>
          <w:sz w:val="28"/>
          <w:szCs w:val="28"/>
        </w:rPr>
      </w:pPr>
      <w:r w:rsidRPr="00D77306">
        <w:rPr>
          <w:sz w:val="28"/>
          <w:szCs w:val="28"/>
        </w:rPr>
        <w:t>применять изученные правила правописания: раздельное написание слов в предложении; знаки препинания в конце предложения –</w:t>
      </w:r>
      <w:r w:rsidRPr="00D77306">
        <w:rPr>
          <w:sz w:val="28"/>
          <w:szCs w:val="28"/>
          <w:lang w:val="en-US"/>
        </w:rPr>
        <w:t> </w:t>
      </w:r>
      <w:r w:rsidRPr="00D77306">
        <w:rPr>
          <w:sz w:val="28"/>
          <w:szCs w:val="28"/>
        </w:rPr>
        <w:t>точка, вопросительный и восклицательный знаки; прописная буква в начале предложения и в именах собственных (имена и фамилии людей, клички животных); перенос слов по слогам (простые случаи: слова из слогов типа «согласный + гласный»); гласные после шипящих в сочетаниях «жи», «ши» (в положении под ударением), «ча», «ща», «чу», «щу»; непроверяемые гласные и согласные (перечень слов в орфографическом словаре учебника);</w:t>
      </w:r>
    </w:p>
    <w:p w:rsidR="00D77306" w:rsidRPr="00D77306" w:rsidRDefault="00D77306" w:rsidP="00B1440F">
      <w:pPr>
        <w:numPr>
          <w:ilvl w:val="0"/>
          <w:numId w:val="135"/>
        </w:numPr>
        <w:spacing w:line="240" w:lineRule="auto"/>
        <w:rPr>
          <w:sz w:val="28"/>
          <w:szCs w:val="28"/>
        </w:rPr>
      </w:pPr>
      <w:r w:rsidRPr="00D77306">
        <w:rPr>
          <w:sz w:val="28"/>
          <w:szCs w:val="28"/>
        </w:rPr>
        <w:t>правильно списывать (без пропусков и искажений букв) слова и предложения, тексты объемом не более 25 слов;</w:t>
      </w:r>
    </w:p>
    <w:p w:rsidR="00D77306" w:rsidRPr="00D77306" w:rsidRDefault="00D77306" w:rsidP="00B1440F">
      <w:pPr>
        <w:numPr>
          <w:ilvl w:val="0"/>
          <w:numId w:val="135"/>
        </w:numPr>
        <w:spacing w:line="240" w:lineRule="auto"/>
        <w:rPr>
          <w:sz w:val="28"/>
          <w:szCs w:val="28"/>
        </w:rPr>
      </w:pPr>
      <w:r w:rsidRPr="00D77306">
        <w:rPr>
          <w:sz w:val="28"/>
          <w:szCs w:val="28"/>
        </w:rPr>
        <w:t>писать под диктовку (без пропусков и искажений букв) слова, предложения из 3–5 слов, тексты объемом не более 20 слов, правописание которых не расходится с произношением;</w:t>
      </w:r>
    </w:p>
    <w:p w:rsidR="00D77306" w:rsidRPr="00D77306" w:rsidRDefault="00D77306" w:rsidP="00B1440F">
      <w:pPr>
        <w:numPr>
          <w:ilvl w:val="0"/>
          <w:numId w:val="135"/>
        </w:numPr>
        <w:spacing w:line="240" w:lineRule="auto"/>
        <w:rPr>
          <w:sz w:val="28"/>
          <w:szCs w:val="28"/>
        </w:rPr>
      </w:pPr>
      <w:r w:rsidRPr="00D77306">
        <w:rPr>
          <w:sz w:val="28"/>
          <w:szCs w:val="28"/>
        </w:rPr>
        <w:t>находить и исправлять ошибки на изученные правила, описки;</w:t>
      </w:r>
    </w:p>
    <w:p w:rsidR="00D77306" w:rsidRPr="00D77306" w:rsidRDefault="00D77306" w:rsidP="00B1440F">
      <w:pPr>
        <w:numPr>
          <w:ilvl w:val="0"/>
          <w:numId w:val="135"/>
        </w:numPr>
        <w:spacing w:line="240" w:lineRule="auto"/>
        <w:rPr>
          <w:sz w:val="28"/>
          <w:szCs w:val="28"/>
          <w:lang w:val="en-US"/>
        </w:rPr>
      </w:pPr>
      <w:r w:rsidRPr="00D77306">
        <w:rPr>
          <w:sz w:val="28"/>
          <w:szCs w:val="28"/>
          <w:lang w:val="en-US"/>
        </w:rPr>
        <w:t>понимать прослушанный текст;</w:t>
      </w:r>
    </w:p>
    <w:p w:rsidR="00D77306" w:rsidRPr="00D77306" w:rsidRDefault="00D77306" w:rsidP="00B1440F">
      <w:pPr>
        <w:numPr>
          <w:ilvl w:val="0"/>
          <w:numId w:val="135"/>
        </w:numPr>
        <w:spacing w:line="240" w:lineRule="auto"/>
        <w:rPr>
          <w:sz w:val="28"/>
          <w:szCs w:val="28"/>
        </w:rPr>
      </w:pPr>
      <w:r w:rsidRPr="00D77306">
        <w:rPr>
          <w:sz w:val="28"/>
          <w:szCs w:val="28"/>
        </w:rPr>
        <w:lastRenderedPageBreak/>
        <w:t>читать вслух и про себя (с пониманием) короткие тексты с соблюдением интонации и пауз в соответствии со знаками препинания в конце предложения;</w:t>
      </w:r>
    </w:p>
    <w:p w:rsidR="00D77306" w:rsidRPr="00D77306" w:rsidRDefault="00D77306" w:rsidP="00B1440F">
      <w:pPr>
        <w:numPr>
          <w:ilvl w:val="0"/>
          <w:numId w:val="135"/>
        </w:numPr>
        <w:spacing w:line="240" w:lineRule="auto"/>
        <w:rPr>
          <w:sz w:val="28"/>
          <w:szCs w:val="28"/>
        </w:rPr>
      </w:pPr>
      <w:r w:rsidRPr="00D77306">
        <w:rPr>
          <w:sz w:val="28"/>
          <w:szCs w:val="28"/>
        </w:rPr>
        <w:t>находить в тексте слова, значение которых требует уточнения;</w:t>
      </w:r>
    </w:p>
    <w:p w:rsidR="00D77306" w:rsidRPr="00D77306" w:rsidRDefault="00D77306" w:rsidP="00B1440F">
      <w:pPr>
        <w:numPr>
          <w:ilvl w:val="0"/>
          <w:numId w:val="135"/>
        </w:numPr>
        <w:spacing w:line="240" w:lineRule="auto"/>
        <w:rPr>
          <w:sz w:val="28"/>
          <w:szCs w:val="28"/>
        </w:rPr>
      </w:pPr>
      <w:r w:rsidRPr="00D77306">
        <w:rPr>
          <w:sz w:val="28"/>
          <w:szCs w:val="28"/>
        </w:rPr>
        <w:t>составлять предложение из набора форм слов;</w:t>
      </w:r>
    </w:p>
    <w:p w:rsidR="00D77306" w:rsidRPr="00D77306" w:rsidRDefault="00D77306" w:rsidP="00B1440F">
      <w:pPr>
        <w:numPr>
          <w:ilvl w:val="0"/>
          <w:numId w:val="135"/>
        </w:numPr>
        <w:spacing w:line="240" w:lineRule="auto"/>
        <w:rPr>
          <w:sz w:val="28"/>
          <w:szCs w:val="28"/>
        </w:rPr>
      </w:pPr>
      <w:r w:rsidRPr="00D77306">
        <w:rPr>
          <w:sz w:val="28"/>
          <w:szCs w:val="28"/>
        </w:rPr>
        <w:t>устно составлять текст из 3–5 предложений по сюжетным картинкам и на основе наблюдений;</w:t>
      </w:r>
    </w:p>
    <w:p w:rsidR="00D77306" w:rsidRPr="00D77306" w:rsidRDefault="00D77306" w:rsidP="00B1440F">
      <w:pPr>
        <w:numPr>
          <w:ilvl w:val="0"/>
          <w:numId w:val="135"/>
        </w:numPr>
        <w:spacing w:line="240" w:lineRule="auto"/>
        <w:rPr>
          <w:sz w:val="28"/>
          <w:szCs w:val="28"/>
        </w:rPr>
      </w:pPr>
      <w:r w:rsidRPr="00D77306">
        <w:rPr>
          <w:sz w:val="28"/>
          <w:szCs w:val="28"/>
        </w:rPr>
        <w:t>использовать изученные понятия в процессе решения учебных задач.</w:t>
      </w:r>
    </w:p>
    <w:p w:rsidR="00D77306" w:rsidRPr="00D77306" w:rsidRDefault="00D77306" w:rsidP="00B1440F">
      <w:pPr>
        <w:spacing w:line="240" w:lineRule="auto"/>
        <w:ind w:left="720" w:firstLine="0"/>
        <w:rPr>
          <w:sz w:val="28"/>
          <w:szCs w:val="28"/>
        </w:rPr>
      </w:pPr>
    </w:p>
    <w:p w:rsidR="006938EA" w:rsidRPr="006938EA" w:rsidRDefault="006938EA" w:rsidP="00B1440F">
      <w:pPr>
        <w:spacing w:line="240" w:lineRule="auto"/>
        <w:ind w:firstLine="0"/>
        <w:rPr>
          <w:b/>
          <w:bCs/>
          <w:sz w:val="28"/>
          <w:szCs w:val="28"/>
        </w:rPr>
      </w:pPr>
      <w:r w:rsidRPr="006938EA">
        <w:rPr>
          <w:b/>
          <w:bCs/>
          <w:sz w:val="28"/>
          <w:szCs w:val="28"/>
        </w:rPr>
        <w:t>Предметные результаты изучения литературного чтения. К концу обучения во 2 классе обучающийся научится:</w:t>
      </w:r>
    </w:p>
    <w:p w:rsidR="00D77306" w:rsidRPr="00D77306" w:rsidRDefault="00D77306" w:rsidP="00B1440F">
      <w:pPr>
        <w:spacing w:line="240" w:lineRule="auto"/>
        <w:ind w:firstLine="0"/>
        <w:rPr>
          <w:sz w:val="28"/>
          <w:szCs w:val="28"/>
        </w:rPr>
      </w:pPr>
      <w:r w:rsidRPr="00D77306">
        <w:rPr>
          <w:sz w:val="28"/>
          <w:szCs w:val="28"/>
        </w:rPr>
        <w:t>2-й класс</w:t>
      </w:r>
    </w:p>
    <w:p w:rsidR="00D77306" w:rsidRPr="00D77306" w:rsidRDefault="00D77306" w:rsidP="00B1440F">
      <w:pPr>
        <w:spacing w:line="240" w:lineRule="auto"/>
        <w:ind w:firstLine="0"/>
        <w:rPr>
          <w:sz w:val="28"/>
          <w:szCs w:val="28"/>
        </w:rPr>
      </w:pPr>
      <w:r w:rsidRPr="00D77306">
        <w:rPr>
          <w:sz w:val="28"/>
          <w:szCs w:val="28"/>
        </w:rPr>
        <w:t>К концу обучения во 2-м классе обучающийся научится:</w:t>
      </w:r>
    </w:p>
    <w:p w:rsidR="00D77306" w:rsidRPr="00D77306" w:rsidRDefault="00D77306" w:rsidP="00B1440F">
      <w:pPr>
        <w:spacing w:line="240" w:lineRule="auto"/>
        <w:ind w:firstLine="0"/>
        <w:rPr>
          <w:sz w:val="28"/>
          <w:szCs w:val="28"/>
        </w:rPr>
      </w:pPr>
      <w:r w:rsidRPr="00D77306">
        <w:rPr>
          <w:sz w:val="28"/>
          <w:szCs w:val="28"/>
        </w:rPr>
        <w:t>•</w:t>
      </w:r>
      <w:r w:rsidRPr="00D77306">
        <w:rPr>
          <w:sz w:val="28"/>
          <w:szCs w:val="28"/>
        </w:rPr>
        <w:tab/>
        <w:t>осознавать язык как основное средство общения;</w:t>
      </w:r>
    </w:p>
    <w:p w:rsidR="00D77306" w:rsidRPr="00D77306" w:rsidRDefault="00D77306" w:rsidP="00B1440F">
      <w:pPr>
        <w:spacing w:line="240" w:lineRule="auto"/>
        <w:ind w:firstLine="0"/>
        <w:rPr>
          <w:sz w:val="28"/>
          <w:szCs w:val="28"/>
        </w:rPr>
      </w:pPr>
      <w:r w:rsidRPr="00D77306">
        <w:rPr>
          <w:sz w:val="28"/>
          <w:szCs w:val="28"/>
        </w:rPr>
        <w:t>•</w:t>
      </w:r>
      <w:r w:rsidRPr="00D77306">
        <w:rPr>
          <w:sz w:val="28"/>
          <w:szCs w:val="28"/>
        </w:rPr>
        <w:tab/>
        <w:t>характеризовать согласные звуки вне слова и в слове по заданным параметрам: согласный парный (непарный) по твердости (мягкости); согласный парный (непарный) по звонкости (глухости);</w:t>
      </w:r>
    </w:p>
    <w:p w:rsidR="00D77306" w:rsidRPr="00D77306" w:rsidRDefault="00D77306" w:rsidP="00B1440F">
      <w:pPr>
        <w:spacing w:line="240" w:lineRule="auto"/>
        <w:ind w:firstLine="0"/>
        <w:rPr>
          <w:sz w:val="28"/>
          <w:szCs w:val="28"/>
        </w:rPr>
      </w:pPr>
      <w:r w:rsidRPr="00D77306">
        <w:rPr>
          <w:sz w:val="28"/>
          <w:szCs w:val="28"/>
        </w:rPr>
        <w:t>•</w:t>
      </w:r>
      <w:r w:rsidRPr="00D77306">
        <w:rPr>
          <w:sz w:val="28"/>
          <w:szCs w:val="28"/>
        </w:rPr>
        <w:tab/>
        <w:t>определять количество слогов в слове; делить слово на слоги (в том числе слова со стечением согласных);</w:t>
      </w:r>
    </w:p>
    <w:p w:rsidR="00D77306" w:rsidRPr="00D77306" w:rsidRDefault="00D77306" w:rsidP="00B1440F">
      <w:pPr>
        <w:spacing w:line="240" w:lineRule="auto"/>
        <w:ind w:firstLine="0"/>
        <w:rPr>
          <w:sz w:val="28"/>
          <w:szCs w:val="28"/>
        </w:rPr>
      </w:pPr>
      <w:r w:rsidRPr="00D77306">
        <w:rPr>
          <w:sz w:val="28"/>
          <w:szCs w:val="28"/>
        </w:rPr>
        <w:t>•</w:t>
      </w:r>
      <w:r w:rsidRPr="00D77306">
        <w:rPr>
          <w:sz w:val="28"/>
          <w:szCs w:val="28"/>
        </w:rPr>
        <w:tab/>
        <w:t>устанавливать соотношение звукового и буквенного состава слова, в том числе с учетом функций букв «е», «ё», «ю», «я»;</w:t>
      </w:r>
    </w:p>
    <w:p w:rsidR="00D77306" w:rsidRPr="00D77306" w:rsidRDefault="00D77306" w:rsidP="00B1440F">
      <w:pPr>
        <w:spacing w:line="240" w:lineRule="auto"/>
        <w:ind w:firstLine="0"/>
        <w:rPr>
          <w:sz w:val="28"/>
          <w:szCs w:val="28"/>
        </w:rPr>
      </w:pPr>
      <w:r w:rsidRPr="00D77306">
        <w:rPr>
          <w:sz w:val="28"/>
          <w:szCs w:val="28"/>
        </w:rPr>
        <w:t>•</w:t>
      </w:r>
      <w:r w:rsidRPr="00D77306">
        <w:rPr>
          <w:sz w:val="28"/>
          <w:szCs w:val="28"/>
        </w:rPr>
        <w:tab/>
        <w:t>обозначать на письме мягкость согласных звуков буквой «ь» в середине слова;</w:t>
      </w:r>
    </w:p>
    <w:p w:rsidR="00D77306" w:rsidRPr="00D77306" w:rsidRDefault="00D77306" w:rsidP="00B1440F">
      <w:pPr>
        <w:spacing w:line="240" w:lineRule="auto"/>
        <w:ind w:firstLine="0"/>
        <w:rPr>
          <w:sz w:val="28"/>
          <w:szCs w:val="28"/>
        </w:rPr>
      </w:pPr>
      <w:r w:rsidRPr="00D77306">
        <w:rPr>
          <w:sz w:val="28"/>
          <w:szCs w:val="28"/>
        </w:rPr>
        <w:t>•</w:t>
      </w:r>
      <w:r w:rsidRPr="00D77306">
        <w:rPr>
          <w:sz w:val="28"/>
          <w:szCs w:val="28"/>
        </w:rPr>
        <w:tab/>
        <w:t>находить однокоренные слова;</w:t>
      </w:r>
    </w:p>
    <w:p w:rsidR="00D77306" w:rsidRPr="00D77306" w:rsidRDefault="00D77306" w:rsidP="00B1440F">
      <w:pPr>
        <w:spacing w:line="240" w:lineRule="auto"/>
        <w:ind w:firstLine="0"/>
        <w:rPr>
          <w:sz w:val="28"/>
          <w:szCs w:val="28"/>
        </w:rPr>
      </w:pPr>
      <w:r w:rsidRPr="00D77306">
        <w:rPr>
          <w:sz w:val="28"/>
          <w:szCs w:val="28"/>
        </w:rPr>
        <w:t>•</w:t>
      </w:r>
      <w:r w:rsidRPr="00D77306">
        <w:rPr>
          <w:sz w:val="28"/>
          <w:szCs w:val="28"/>
        </w:rPr>
        <w:tab/>
        <w:t>выделять в слове корень (простые случаи);</w:t>
      </w:r>
    </w:p>
    <w:p w:rsidR="00D77306" w:rsidRPr="00D77306" w:rsidRDefault="00D77306" w:rsidP="00B1440F">
      <w:pPr>
        <w:spacing w:line="240" w:lineRule="auto"/>
        <w:ind w:firstLine="0"/>
        <w:rPr>
          <w:sz w:val="28"/>
          <w:szCs w:val="28"/>
        </w:rPr>
      </w:pPr>
      <w:r w:rsidRPr="00D77306">
        <w:rPr>
          <w:sz w:val="28"/>
          <w:szCs w:val="28"/>
        </w:rPr>
        <w:t>•</w:t>
      </w:r>
      <w:r w:rsidRPr="00D77306">
        <w:rPr>
          <w:sz w:val="28"/>
          <w:szCs w:val="28"/>
        </w:rPr>
        <w:tab/>
        <w:t>выделять в слове окончание;</w:t>
      </w:r>
    </w:p>
    <w:p w:rsidR="00D77306" w:rsidRPr="00D77306" w:rsidRDefault="00D77306" w:rsidP="00B1440F">
      <w:pPr>
        <w:spacing w:line="240" w:lineRule="auto"/>
        <w:ind w:firstLine="0"/>
        <w:rPr>
          <w:sz w:val="28"/>
          <w:szCs w:val="28"/>
        </w:rPr>
      </w:pPr>
      <w:r w:rsidRPr="00D77306">
        <w:rPr>
          <w:sz w:val="28"/>
          <w:szCs w:val="28"/>
        </w:rPr>
        <w:t>•</w:t>
      </w:r>
      <w:r w:rsidRPr="00D77306">
        <w:rPr>
          <w:sz w:val="28"/>
          <w:szCs w:val="28"/>
        </w:rPr>
        <w:tab/>
        <w:t>выявлять в тексте случаи употребления многозначных слов, понимать их значения и уточнять значение по учебным словарям; выявлять случаи употребления синонимов и антонимов (без называния терминов);</w:t>
      </w:r>
    </w:p>
    <w:p w:rsidR="00D77306" w:rsidRPr="00D77306" w:rsidRDefault="00D77306" w:rsidP="00B1440F">
      <w:pPr>
        <w:spacing w:line="240" w:lineRule="auto"/>
        <w:ind w:firstLine="0"/>
        <w:rPr>
          <w:sz w:val="28"/>
          <w:szCs w:val="28"/>
        </w:rPr>
      </w:pPr>
      <w:r w:rsidRPr="00D77306">
        <w:rPr>
          <w:sz w:val="28"/>
          <w:szCs w:val="28"/>
        </w:rPr>
        <w:t>•</w:t>
      </w:r>
      <w:r w:rsidRPr="00D77306">
        <w:rPr>
          <w:sz w:val="28"/>
          <w:szCs w:val="28"/>
        </w:rPr>
        <w:tab/>
        <w:t>распознавать слова, отвечающие на вопросы «кто?», «что?»;</w:t>
      </w:r>
    </w:p>
    <w:p w:rsidR="00D77306" w:rsidRPr="00D77306" w:rsidRDefault="00D77306" w:rsidP="00B1440F">
      <w:pPr>
        <w:spacing w:line="240" w:lineRule="auto"/>
        <w:ind w:firstLine="0"/>
        <w:rPr>
          <w:sz w:val="28"/>
          <w:szCs w:val="28"/>
        </w:rPr>
      </w:pPr>
      <w:r w:rsidRPr="00D77306">
        <w:rPr>
          <w:sz w:val="28"/>
          <w:szCs w:val="28"/>
        </w:rPr>
        <w:t>•</w:t>
      </w:r>
      <w:r w:rsidRPr="00D77306">
        <w:rPr>
          <w:sz w:val="28"/>
          <w:szCs w:val="28"/>
        </w:rPr>
        <w:tab/>
        <w:t>распознавать слова, отвечающие на вопросы «что делать?», «что сделать?» и др.;</w:t>
      </w:r>
    </w:p>
    <w:p w:rsidR="00D77306" w:rsidRPr="00D77306" w:rsidRDefault="00D77306" w:rsidP="00B1440F">
      <w:pPr>
        <w:spacing w:line="240" w:lineRule="auto"/>
        <w:ind w:firstLine="0"/>
        <w:rPr>
          <w:sz w:val="28"/>
          <w:szCs w:val="28"/>
        </w:rPr>
      </w:pPr>
      <w:r w:rsidRPr="00D77306">
        <w:rPr>
          <w:sz w:val="28"/>
          <w:szCs w:val="28"/>
        </w:rPr>
        <w:t>•</w:t>
      </w:r>
      <w:r w:rsidRPr="00D77306">
        <w:rPr>
          <w:sz w:val="28"/>
          <w:szCs w:val="28"/>
        </w:rPr>
        <w:tab/>
        <w:t>распознавать слова, отвечающие на вопросы «какой?», «какая?», «какое?», «какие?»;</w:t>
      </w:r>
    </w:p>
    <w:p w:rsidR="00D77306" w:rsidRPr="00D77306" w:rsidRDefault="00D77306" w:rsidP="00B1440F">
      <w:pPr>
        <w:spacing w:line="240" w:lineRule="auto"/>
        <w:ind w:firstLine="0"/>
        <w:rPr>
          <w:sz w:val="28"/>
          <w:szCs w:val="28"/>
        </w:rPr>
      </w:pPr>
      <w:r w:rsidRPr="00D77306">
        <w:rPr>
          <w:sz w:val="28"/>
          <w:szCs w:val="28"/>
        </w:rPr>
        <w:t>•</w:t>
      </w:r>
      <w:r w:rsidRPr="00D77306">
        <w:rPr>
          <w:sz w:val="28"/>
          <w:szCs w:val="28"/>
        </w:rPr>
        <w:tab/>
        <w:t>определять вид предложения по цели высказывания и по эмоциональной окраске;</w:t>
      </w:r>
    </w:p>
    <w:p w:rsidR="00D77306" w:rsidRPr="00D77306" w:rsidRDefault="00D77306" w:rsidP="00B1440F">
      <w:pPr>
        <w:spacing w:line="240" w:lineRule="auto"/>
        <w:ind w:firstLine="0"/>
        <w:rPr>
          <w:sz w:val="28"/>
          <w:szCs w:val="28"/>
        </w:rPr>
      </w:pPr>
      <w:r w:rsidRPr="00D77306">
        <w:rPr>
          <w:sz w:val="28"/>
          <w:szCs w:val="28"/>
        </w:rPr>
        <w:t>•</w:t>
      </w:r>
      <w:r w:rsidRPr="00D77306">
        <w:rPr>
          <w:sz w:val="28"/>
          <w:szCs w:val="28"/>
        </w:rPr>
        <w:tab/>
        <w:t>находить место орфограммы в слове и между словами на изученные правила;</w:t>
      </w:r>
    </w:p>
    <w:p w:rsidR="00D77306" w:rsidRPr="00D77306" w:rsidRDefault="00D77306" w:rsidP="00B1440F">
      <w:pPr>
        <w:spacing w:line="240" w:lineRule="auto"/>
        <w:ind w:firstLine="0"/>
        <w:rPr>
          <w:sz w:val="28"/>
          <w:szCs w:val="28"/>
        </w:rPr>
      </w:pPr>
      <w:r w:rsidRPr="00D77306">
        <w:rPr>
          <w:sz w:val="28"/>
          <w:szCs w:val="28"/>
        </w:rPr>
        <w:t>•</w:t>
      </w:r>
      <w:r w:rsidRPr="00D77306">
        <w:rPr>
          <w:sz w:val="28"/>
          <w:szCs w:val="28"/>
        </w:rPr>
        <w:tab/>
        <w:t xml:space="preserve">применять изученные правила правописания, в том числе: сочетания «чк», «чн», «чт», «щн», «нч»; проверяемые безударные гласные в корне слова; парные звонкие и глухие согласные в корне слова; непроверяемые гласные и согласные (перечень слов в орфографическом словаре учебника); прописная буква в именах, отчествах, фамилиях людей, кличках животных, </w:t>
      </w:r>
      <w:r w:rsidRPr="00D77306">
        <w:rPr>
          <w:sz w:val="28"/>
          <w:szCs w:val="28"/>
        </w:rPr>
        <w:lastRenderedPageBreak/>
        <w:t>географических названиях; раздельное написание предлогов с именами существительными, разделительный «ь»;</w:t>
      </w:r>
    </w:p>
    <w:p w:rsidR="00D77306" w:rsidRPr="00D77306" w:rsidRDefault="00D77306" w:rsidP="00B1440F">
      <w:pPr>
        <w:spacing w:line="240" w:lineRule="auto"/>
        <w:ind w:firstLine="0"/>
        <w:rPr>
          <w:sz w:val="28"/>
          <w:szCs w:val="28"/>
        </w:rPr>
      </w:pPr>
      <w:r w:rsidRPr="00D77306">
        <w:rPr>
          <w:sz w:val="28"/>
          <w:szCs w:val="28"/>
        </w:rPr>
        <w:t>•</w:t>
      </w:r>
      <w:r w:rsidRPr="00D77306">
        <w:rPr>
          <w:sz w:val="28"/>
          <w:szCs w:val="28"/>
        </w:rPr>
        <w:tab/>
        <w:t>правильно списывать (без пропусков и искажений букв) слова и предложения, тексты объемом не более 50 слов;</w:t>
      </w:r>
    </w:p>
    <w:p w:rsidR="00D77306" w:rsidRPr="00D77306" w:rsidRDefault="00D77306" w:rsidP="00B1440F">
      <w:pPr>
        <w:spacing w:line="240" w:lineRule="auto"/>
        <w:ind w:firstLine="0"/>
        <w:rPr>
          <w:sz w:val="28"/>
          <w:szCs w:val="28"/>
        </w:rPr>
      </w:pPr>
      <w:r w:rsidRPr="00D77306">
        <w:rPr>
          <w:sz w:val="28"/>
          <w:szCs w:val="28"/>
        </w:rPr>
        <w:t>•</w:t>
      </w:r>
      <w:r w:rsidRPr="00D77306">
        <w:rPr>
          <w:sz w:val="28"/>
          <w:szCs w:val="28"/>
        </w:rPr>
        <w:tab/>
        <w:t>писать под диктовку (без пропусков и искажений букв) слова, предложения, тексты объемом не более 45 слов с учетом изученных правил правописания;</w:t>
      </w:r>
    </w:p>
    <w:p w:rsidR="00D77306" w:rsidRPr="00D77306" w:rsidRDefault="00D77306" w:rsidP="00B1440F">
      <w:pPr>
        <w:spacing w:line="240" w:lineRule="auto"/>
        <w:ind w:firstLine="0"/>
        <w:rPr>
          <w:sz w:val="28"/>
          <w:szCs w:val="28"/>
        </w:rPr>
      </w:pPr>
      <w:r w:rsidRPr="00D77306">
        <w:rPr>
          <w:sz w:val="28"/>
          <w:szCs w:val="28"/>
        </w:rPr>
        <w:t>•</w:t>
      </w:r>
      <w:r w:rsidRPr="00D77306">
        <w:rPr>
          <w:sz w:val="28"/>
          <w:szCs w:val="28"/>
        </w:rPr>
        <w:tab/>
        <w:t>находить и исправлять ошибки на изученные правила, описки;</w:t>
      </w:r>
    </w:p>
    <w:p w:rsidR="00D77306" w:rsidRPr="00D77306" w:rsidRDefault="00D77306" w:rsidP="00B1440F">
      <w:pPr>
        <w:spacing w:line="240" w:lineRule="auto"/>
        <w:ind w:firstLine="0"/>
        <w:rPr>
          <w:sz w:val="28"/>
          <w:szCs w:val="28"/>
        </w:rPr>
      </w:pPr>
      <w:r w:rsidRPr="00D77306">
        <w:rPr>
          <w:sz w:val="28"/>
          <w:szCs w:val="28"/>
        </w:rPr>
        <w:t>•</w:t>
      </w:r>
      <w:r w:rsidRPr="00D77306">
        <w:rPr>
          <w:sz w:val="28"/>
          <w:szCs w:val="28"/>
        </w:rPr>
        <w:tab/>
        <w:t>пользоваться толковым, орфографическим, орфоэпическим словарями учебника;</w:t>
      </w:r>
    </w:p>
    <w:p w:rsidR="00D77306" w:rsidRPr="00D77306" w:rsidRDefault="00D77306" w:rsidP="00B1440F">
      <w:pPr>
        <w:spacing w:line="240" w:lineRule="auto"/>
        <w:ind w:firstLine="0"/>
        <w:rPr>
          <w:sz w:val="28"/>
          <w:szCs w:val="28"/>
        </w:rPr>
      </w:pPr>
      <w:r w:rsidRPr="00D77306">
        <w:rPr>
          <w:sz w:val="28"/>
          <w:szCs w:val="28"/>
        </w:rPr>
        <w:t>•</w:t>
      </w:r>
      <w:r w:rsidRPr="00D77306">
        <w:rPr>
          <w:sz w:val="28"/>
          <w:szCs w:val="28"/>
        </w:rPr>
        <w:tab/>
        <w:t>строить устное диалогическое и монологическое высказывание (2–4 предложения на определенную тему, по наблюдениям) с соблюдением орфоэпических норм, правильной интонации;</w:t>
      </w:r>
    </w:p>
    <w:p w:rsidR="00D77306" w:rsidRPr="00D77306" w:rsidRDefault="00D77306" w:rsidP="00B1440F">
      <w:pPr>
        <w:spacing w:line="240" w:lineRule="auto"/>
        <w:ind w:firstLine="0"/>
        <w:rPr>
          <w:sz w:val="28"/>
          <w:szCs w:val="28"/>
        </w:rPr>
      </w:pPr>
      <w:r w:rsidRPr="00D77306">
        <w:rPr>
          <w:sz w:val="28"/>
          <w:szCs w:val="28"/>
        </w:rPr>
        <w:t>•</w:t>
      </w:r>
      <w:r w:rsidRPr="00D77306">
        <w:rPr>
          <w:sz w:val="28"/>
          <w:szCs w:val="28"/>
        </w:rPr>
        <w:tab/>
        <w:t>формулировать простые выводы на основе прочитанного (услышанного) устно и письменно (1–2 предложения);</w:t>
      </w:r>
    </w:p>
    <w:p w:rsidR="00D77306" w:rsidRPr="00D77306" w:rsidRDefault="00D77306" w:rsidP="00B1440F">
      <w:pPr>
        <w:spacing w:line="240" w:lineRule="auto"/>
        <w:ind w:firstLine="0"/>
        <w:rPr>
          <w:sz w:val="28"/>
          <w:szCs w:val="28"/>
        </w:rPr>
      </w:pPr>
      <w:r w:rsidRPr="00D77306">
        <w:rPr>
          <w:sz w:val="28"/>
          <w:szCs w:val="28"/>
        </w:rPr>
        <w:t>•</w:t>
      </w:r>
      <w:r w:rsidRPr="00D77306">
        <w:rPr>
          <w:sz w:val="28"/>
          <w:szCs w:val="28"/>
        </w:rPr>
        <w:tab/>
        <w:t>составлять предложения из слов, устанавливая между ними смысловую связь по вопросам;</w:t>
      </w:r>
    </w:p>
    <w:p w:rsidR="00D77306" w:rsidRPr="00D77306" w:rsidRDefault="00D77306" w:rsidP="00B1440F">
      <w:pPr>
        <w:spacing w:line="240" w:lineRule="auto"/>
        <w:ind w:firstLine="0"/>
        <w:rPr>
          <w:sz w:val="28"/>
          <w:szCs w:val="28"/>
        </w:rPr>
      </w:pPr>
      <w:r w:rsidRPr="00D77306">
        <w:rPr>
          <w:sz w:val="28"/>
          <w:szCs w:val="28"/>
        </w:rPr>
        <w:t>•</w:t>
      </w:r>
      <w:r w:rsidRPr="00D77306">
        <w:rPr>
          <w:sz w:val="28"/>
          <w:szCs w:val="28"/>
        </w:rPr>
        <w:tab/>
        <w:t>определять тему текста и озаглавливать текст, отражая его тему;</w:t>
      </w:r>
    </w:p>
    <w:p w:rsidR="00D77306" w:rsidRPr="00D77306" w:rsidRDefault="00D77306" w:rsidP="00B1440F">
      <w:pPr>
        <w:spacing w:line="240" w:lineRule="auto"/>
        <w:ind w:firstLine="0"/>
        <w:rPr>
          <w:sz w:val="28"/>
          <w:szCs w:val="28"/>
        </w:rPr>
      </w:pPr>
      <w:r w:rsidRPr="00D77306">
        <w:rPr>
          <w:sz w:val="28"/>
          <w:szCs w:val="28"/>
        </w:rPr>
        <w:t>•</w:t>
      </w:r>
      <w:r w:rsidRPr="00D77306">
        <w:rPr>
          <w:sz w:val="28"/>
          <w:szCs w:val="28"/>
        </w:rPr>
        <w:tab/>
        <w:t>составлять текст из разрозненных предложений, частей текста;</w:t>
      </w:r>
    </w:p>
    <w:p w:rsidR="00D77306" w:rsidRPr="00D77306" w:rsidRDefault="00D77306" w:rsidP="00B1440F">
      <w:pPr>
        <w:spacing w:line="240" w:lineRule="auto"/>
        <w:ind w:firstLine="0"/>
        <w:rPr>
          <w:sz w:val="28"/>
          <w:szCs w:val="28"/>
        </w:rPr>
      </w:pPr>
      <w:r w:rsidRPr="00D77306">
        <w:rPr>
          <w:sz w:val="28"/>
          <w:szCs w:val="28"/>
        </w:rPr>
        <w:t>•</w:t>
      </w:r>
      <w:r w:rsidRPr="00D77306">
        <w:rPr>
          <w:sz w:val="28"/>
          <w:szCs w:val="28"/>
        </w:rPr>
        <w:tab/>
        <w:t>писать подробное изложение повествовательного текста объемом 30–45 слов с опорой на вопросы;</w:t>
      </w:r>
    </w:p>
    <w:p w:rsidR="00D77306" w:rsidRDefault="00D77306" w:rsidP="00B1440F">
      <w:pPr>
        <w:spacing w:line="240" w:lineRule="auto"/>
        <w:ind w:firstLine="0"/>
        <w:rPr>
          <w:b/>
          <w:bCs/>
          <w:sz w:val="28"/>
          <w:szCs w:val="28"/>
        </w:rPr>
      </w:pPr>
      <w:r w:rsidRPr="00D77306">
        <w:rPr>
          <w:sz w:val="28"/>
          <w:szCs w:val="28"/>
        </w:rPr>
        <w:t>объяснять своими словами значение изученных понятий; использовать изученные понятия в процессе решения учебных задач</w:t>
      </w:r>
      <w:r w:rsidRPr="00D77306">
        <w:rPr>
          <w:b/>
          <w:bCs/>
          <w:sz w:val="28"/>
          <w:szCs w:val="28"/>
        </w:rPr>
        <w:t xml:space="preserve"> </w:t>
      </w:r>
    </w:p>
    <w:p w:rsidR="00D77306" w:rsidRDefault="00D77306" w:rsidP="00B1440F">
      <w:pPr>
        <w:spacing w:line="240" w:lineRule="auto"/>
        <w:ind w:firstLine="0"/>
        <w:rPr>
          <w:b/>
          <w:bCs/>
          <w:sz w:val="28"/>
          <w:szCs w:val="28"/>
        </w:rPr>
      </w:pPr>
    </w:p>
    <w:p w:rsidR="006938EA" w:rsidRPr="006938EA" w:rsidRDefault="006938EA" w:rsidP="00B1440F">
      <w:pPr>
        <w:spacing w:line="240" w:lineRule="auto"/>
        <w:ind w:firstLine="0"/>
        <w:rPr>
          <w:b/>
          <w:bCs/>
          <w:sz w:val="28"/>
          <w:szCs w:val="28"/>
        </w:rPr>
      </w:pPr>
      <w:r w:rsidRPr="006938EA">
        <w:rPr>
          <w:b/>
          <w:bCs/>
          <w:sz w:val="28"/>
          <w:szCs w:val="28"/>
        </w:rPr>
        <w:t>Предметные результаты изучения литературного чтения. К концу обучения в 3 классе обучающийся научится:</w:t>
      </w:r>
    </w:p>
    <w:p w:rsidR="00D77306" w:rsidRPr="00D77306" w:rsidRDefault="00D77306" w:rsidP="00B1440F">
      <w:pPr>
        <w:spacing w:line="240" w:lineRule="auto"/>
        <w:ind w:firstLine="0"/>
        <w:rPr>
          <w:sz w:val="28"/>
          <w:szCs w:val="28"/>
        </w:rPr>
      </w:pPr>
      <w:r w:rsidRPr="00D77306">
        <w:rPr>
          <w:sz w:val="28"/>
          <w:szCs w:val="28"/>
        </w:rPr>
        <w:t>К концу обучения в 3-м классе обучающийся научится:</w:t>
      </w:r>
    </w:p>
    <w:p w:rsidR="00D77306" w:rsidRPr="00D77306" w:rsidRDefault="00D77306" w:rsidP="00B1440F">
      <w:pPr>
        <w:spacing w:line="240" w:lineRule="auto"/>
        <w:ind w:firstLine="0"/>
        <w:rPr>
          <w:sz w:val="28"/>
          <w:szCs w:val="28"/>
        </w:rPr>
      </w:pPr>
      <w:r w:rsidRPr="00D77306">
        <w:rPr>
          <w:sz w:val="28"/>
          <w:szCs w:val="28"/>
        </w:rPr>
        <w:t>•</w:t>
      </w:r>
      <w:r w:rsidRPr="00D77306">
        <w:rPr>
          <w:sz w:val="28"/>
          <w:szCs w:val="28"/>
        </w:rPr>
        <w:tab/>
        <w:t>объяснять значение русского языка как государственного языка Российской Федерации;</w:t>
      </w:r>
    </w:p>
    <w:p w:rsidR="00D77306" w:rsidRPr="00D77306" w:rsidRDefault="00D77306" w:rsidP="00B1440F">
      <w:pPr>
        <w:spacing w:line="240" w:lineRule="auto"/>
        <w:ind w:firstLine="0"/>
        <w:rPr>
          <w:sz w:val="28"/>
          <w:szCs w:val="28"/>
        </w:rPr>
      </w:pPr>
      <w:r w:rsidRPr="00D77306">
        <w:rPr>
          <w:sz w:val="28"/>
          <w:szCs w:val="28"/>
        </w:rPr>
        <w:t>•</w:t>
      </w:r>
      <w:r w:rsidRPr="00D77306">
        <w:rPr>
          <w:sz w:val="28"/>
          <w:szCs w:val="28"/>
        </w:rPr>
        <w:tab/>
        <w:t>характеризовать, сравнивать, классифицировать звуки вне слова и в слове по заданным параметрам;</w:t>
      </w:r>
    </w:p>
    <w:p w:rsidR="00D77306" w:rsidRPr="00D77306" w:rsidRDefault="00D77306" w:rsidP="00B1440F">
      <w:pPr>
        <w:spacing w:line="240" w:lineRule="auto"/>
        <w:ind w:firstLine="0"/>
        <w:rPr>
          <w:sz w:val="28"/>
          <w:szCs w:val="28"/>
        </w:rPr>
      </w:pPr>
      <w:r w:rsidRPr="00D77306">
        <w:rPr>
          <w:sz w:val="28"/>
          <w:szCs w:val="28"/>
        </w:rPr>
        <w:t>•</w:t>
      </w:r>
      <w:r w:rsidRPr="00D77306">
        <w:rPr>
          <w:sz w:val="28"/>
          <w:szCs w:val="28"/>
        </w:rPr>
        <w:tab/>
        <w:t>производить звукобуквенный анализ слова (в словах с орфограммами; без транскрибирования);</w:t>
      </w:r>
    </w:p>
    <w:p w:rsidR="00D77306" w:rsidRPr="00D77306" w:rsidRDefault="00D77306" w:rsidP="00B1440F">
      <w:pPr>
        <w:spacing w:line="240" w:lineRule="auto"/>
        <w:ind w:firstLine="0"/>
        <w:rPr>
          <w:sz w:val="28"/>
          <w:szCs w:val="28"/>
        </w:rPr>
      </w:pPr>
      <w:r w:rsidRPr="00D77306">
        <w:rPr>
          <w:sz w:val="28"/>
          <w:szCs w:val="28"/>
        </w:rPr>
        <w:t>•</w:t>
      </w:r>
      <w:r w:rsidRPr="00D77306">
        <w:rPr>
          <w:sz w:val="28"/>
          <w:szCs w:val="28"/>
        </w:rPr>
        <w:tab/>
        <w:t>определять функцию разделительных «ь», «ъ» в словах; устанавливать соотношение звукового и буквенного состава, в том числе с учетом функций букв «е», «ё», «ю», «я», в словах с разделительными «ь», «ъ», в словах с непроизносимыми согласными;</w:t>
      </w:r>
    </w:p>
    <w:p w:rsidR="00D77306" w:rsidRPr="00D77306" w:rsidRDefault="00D77306" w:rsidP="00B1440F">
      <w:pPr>
        <w:spacing w:line="240" w:lineRule="auto"/>
        <w:ind w:firstLine="0"/>
        <w:rPr>
          <w:sz w:val="28"/>
          <w:szCs w:val="28"/>
        </w:rPr>
      </w:pPr>
      <w:r w:rsidRPr="00D77306">
        <w:rPr>
          <w:sz w:val="28"/>
          <w:szCs w:val="28"/>
        </w:rPr>
        <w:t>•</w:t>
      </w:r>
      <w:r w:rsidRPr="00D77306">
        <w:rPr>
          <w:sz w:val="28"/>
          <w:szCs w:val="28"/>
        </w:rPr>
        <w:tab/>
        <w:t>различать однокоренные слова и формы одного и того же слова; различать однокоренные слова и слова с омонимичными корнями (без называния термина); различать однокоренные слова и синонимы;</w:t>
      </w:r>
    </w:p>
    <w:p w:rsidR="00D77306" w:rsidRPr="00D77306" w:rsidRDefault="00D77306" w:rsidP="00B1440F">
      <w:pPr>
        <w:spacing w:line="240" w:lineRule="auto"/>
        <w:ind w:firstLine="0"/>
        <w:rPr>
          <w:sz w:val="28"/>
          <w:szCs w:val="28"/>
        </w:rPr>
      </w:pPr>
      <w:r w:rsidRPr="00D77306">
        <w:rPr>
          <w:sz w:val="28"/>
          <w:szCs w:val="28"/>
        </w:rPr>
        <w:t>•</w:t>
      </w:r>
      <w:r w:rsidRPr="00D77306">
        <w:rPr>
          <w:sz w:val="28"/>
          <w:szCs w:val="28"/>
        </w:rPr>
        <w:tab/>
        <w:t>находить в словах с однозначно выделяемыми морфемами окончание, корень, приставку, суффикс;</w:t>
      </w:r>
    </w:p>
    <w:p w:rsidR="00D77306" w:rsidRPr="00D77306" w:rsidRDefault="00D77306" w:rsidP="00B1440F">
      <w:pPr>
        <w:spacing w:line="240" w:lineRule="auto"/>
        <w:ind w:firstLine="0"/>
        <w:rPr>
          <w:sz w:val="28"/>
          <w:szCs w:val="28"/>
        </w:rPr>
      </w:pPr>
      <w:r w:rsidRPr="00D77306">
        <w:rPr>
          <w:sz w:val="28"/>
          <w:szCs w:val="28"/>
        </w:rPr>
        <w:t>•</w:t>
      </w:r>
      <w:r w:rsidRPr="00D77306">
        <w:rPr>
          <w:sz w:val="28"/>
          <w:szCs w:val="28"/>
        </w:rPr>
        <w:tab/>
        <w:t>выявлять случаи употребления синонимов и антонимов; подбирать синонимы и антонимы к словам разных частей речи;</w:t>
      </w:r>
    </w:p>
    <w:p w:rsidR="00D77306" w:rsidRPr="00D77306" w:rsidRDefault="00D77306" w:rsidP="00B1440F">
      <w:pPr>
        <w:spacing w:line="240" w:lineRule="auto"/>
        <w:ind w:firstLine="0"/>
        <w:rPr>
          <w:sz w:val="28"/>
          <w:szCs w:val="28"/>
        </w:rPr>
      </w:pPr>
      <w:r w:rsidRPr="00D77306">
        <w:rPr>
          <w:sz w:val="28"/>
          <w:szCs w:val="28"/>
        </w:rPr>
        <w:lastRenderedPageBreak/>
        <w:t>•</w:t>
      </w:r>
      <w:r w:rsidRPr="00D77306">
        <w:rPr>
          <w:sz w:val="28"/>
          <w:szCs w:val="28"/>
        </w:rPr>
        <w:tab/>
        <w:t>распознавать слова, употребленные в прямом и переносном значении (простые случаи);</w:t>
      </w:r>
    </w:p>
    <w:p w:rsidR="00D77306" w:rsidRPr="00D77306" w:rsidRDefault="00D77306" w:rsidP="00B1440F">
      <w:pPr>
        <w:spacing w:line="240" w:lineRule="auto"/>
        <w:ind w:firstLine="0"/>
        <w:rPr>
          <w:sz w:val="28"/>
          <w:szCs w:val="28"/>
        </w:rPr>
      </w:pPr>
      <w:r w:rsidRPr="00D77306">
        <w:rPr>
          <w:sz w:val="28"/>
          <w:szCs w:val="28"/>
        </w:rPr>
        <w:t>•</w:t>
      </w:r>
      <w:r w:rsidRPr="00D77306">
        <w:rPr>
          <w:sz w:val="28"/>
          <w:szCs w:val="28"/>
        </w:rPr>
        <w:tab/>
        <w:t>определять значение слова в тексте;</w:t>
      </w:r>
    </w:p>
    <w:p w:rsidR="00D77306" w:rsidRPr="00D77306" w:rsidRDefault="00D77306" w:rsidP="00B1440F">
      <w:pPr>
        <w:spacing w:line="240" w:lineRule="auto"/>
        <w:ind w:firstLine="0"/>
        <w:rPr>
          <w:sz w:val="28"/>
          <w:szCs w:val="28"/>
        </w:rPr>
      </w:pPr>
      <w:r w:rsidRPr="00D77306">
        <w:rPr>
          <w:sz w:val="28"/>
          <w:szCs w:val="28"/>
        </w:rPr>
        <w:t>•</w:t>
      </w:r>
      <w:r w:rsidRPr="00D77306">
        <w:rPr>
          <w:sz w:val="28"/>
          <w:szCs w:val="28"/>
        </w:rPr>
        <w:tab/>
        <w:t>распознавать имена существительные; определять грамматические признаки имен существительных: род, число, падеж; склонять в единственном числе имена существительные с ударными окончаниями;</w:t>
      </w:r>
    </w:p>
    <w:p w:rsidR="00D77306" w:rsidRPr="00D77306" w:rsidRDefault="00D77306" w:rsidP="00B1440F">
      <w:pPr>
        <w:spacing w:line="240" w:lineRule="auto"/>
        <w:ind w:firstLine="0"/>
        <w:rPr>
          <w:sz w:val="28"/>
          <w:szCs w:val="28"/>
        </w:rPr>
      </w:pPr>
      <w:r w:rsidRPr="00D77306">
        <w:rPr>
          <w:sz w:val="28"/>
          <w:szCs w:val="28"/>
        </w:rPr>
        <w:t>•</w:t>
      </w:r>
      <w:r w:rsidRPr="00D77306">
        <w:rPr>
          <w:sz w:val="28"/>
          <w:szCs w:val="28"/>
        </w:rPr>
        <w:tab/>
        <w:t>распознавать имена прилагательные; определять грамматические признаки имен прилагательных: род, число, падеж;</w:t>
      </w:r>
    </w:p>
    <w:p w:rsidR="00D77306" w:rsidRPr="00D77306" w:rsidRDefault="00D77306" w:rsidP="00B1440F">
      <w:pPr>
        <w:spacing w:line="240" w:lineRule="auto"/>
        <w:ind w:firstLine="0"/>
        <w:rPr>
          <w:sz w:val="28"/>
          <w:szCs w:val="28"/>
        </w:rPr>
      </w:pPr>
      <w:r w:rsidRPr="00D77306">
        <w:rPr>
          <w:sz w:val="28"/>
          <w:szCs w:val="28"/>
        </w:rPr>
        <w:t>•</w:t>
      </w:r>
      <w:r w:rsidRPr="00D77306">
        <w:rPr>
          <w:sz w:val="28"/>
          <w:szCs w:val="28"/>
        </w:rPr>
        <w:tab/>
        <w:t>изменять имена прилагательные по падежам, числам, родам (в единственном числе) в соответствии с падежом, числом и родом имен существительных;</w:t>
      </w:r>
    </w:p>
    <w:p w:rsidR="00D77306" w:rsidRPr="00D77306" w:rsidRDefault="00D77306" w:rsidP="00B1440F">
      <w:pPr>
        <w:spacing w:line="240" w:lineRule="auto"/>
        <w:ind w:firstLine="0"/>
        <w:rPr>
          <w:sz w:val="28"/>
          <w:szCs w:val="28"/>
        </w:rPr>
      </w:pPr>
      <w:r w:rsidRPr="00D77306">
        <w:rPr>
          <w:sz w:val="28"/>
          <w:szCs w:val="28"/>
        </w:rPr>
        <w:t>•</w:t>
      </w:r>
      <w:r w:rsidRPr="00D77306">
        <w:rPr>
          <w:sz w:val="28"/>
          <w:szCs w:val="28"/>
        </w:rPr>
        <w:tab/>
        <w:t>распознавать глаголы; различать глаголы, отвечающие на вопросы «что делать?» и «что сделать?»; определять грамматические признаки глаголов: форму времени, число, род (в прошедшем времени); изменять глагол по временам (простые случаи), в прошедшем времени – по родам;</w:t>
      </w:r>
    </w:p>
    <w:p w:rsidR="00D77306" w:rsidRPr="00D77306" w:rsidRDefault="00D77306" w:rsidP="00B1440F">
      <w:pPr>
        <w:spacing w:line="240" w:lineRule="auto"/>
        <w:ind w:firstLine="0"/>
        <w:rPr>
          <w:sz w:val="28"/>
          <w:szCs w:val="28"/>
        </w:rPr>
      </w:pPr>
      <w:r w:rsidRPr="00D77306">
        <w:rPr>
          <w:sz w:val="28"/>
          <w:szCs w:val="28"/>
        </w:rPr>
        <w:t>•</w:t>
      </w:r>
      <w:r w:rsidRPr="00D77306">
        <w:rPr>
          <w:sz w:val="28"/>
          <w:szCs w:val="28"/>
        </w:rPr>
        <w:tab/>
        <w:t>распознавать личные местоимения (в начальной форме);</w:t>
      </w:r>
    </w:p>
    <w:p w:rsidR="00D77306" w:rsidRPr="00D77306" w:rsidRDefault="00D77306" w:rsidP="00B1440F">
      <w:pPr>
        <w:spacing w:line="240" w:lineRule="auto"/>
        <w:ind w:firstLine="0"/>
        <w:rPr>
          <w:sz w:val="28"/>
          <w:szCs w:val="28"/>
        </w:rPr>
      </w:pPr>
      <w:r w:rsidRPr="00D77306">
        <w:rPr>
          <w:sz w:val="28"/>
          <w:szCs w:val="28"/>
        </w:rPr>
        <w:t>•</w:t>
      </w:r>
      <w:r w:rsidRPr="00D77306">
        <w:rPr>
          <w:sz w:val="28"/>
          <w:szCs w:val="28"/>
        </w:rPr>
        <w:tab/>
        <w:t>использовать личные местоимения для устранения неоправданных повторов в тексте;</w:t>
      </w:r>
    </w:p>
    <w:p w:rsidR="00D77306" w:rsidRPr="00D77306" w:rsidRDefault="00D77306" w:rsidP="00B1440F">
      <w:pPr>
        <w:spacing w:line="240" w:lineRule="auto"/>
        <w:ind w:firstLine="0"/>
        <w:rPr>
          <w:sz w:val="28"/>
          <w:szCs w:val="28"/>
        </w:rPr>
      </w:pPr>
      <w:r w:rsidRPr="00D77306">
        <w:rPr>
          <w:sz w:val="28"/>
          <w:szCs w:val="28"/>
        </w:rPr>
        <w:t>•</w:t>
      </w:r>
      <w:r w:rsidRPr="00D77306">
        <w:rPr>
          <w:sz w:val="28"/>
          <w:szCs w:val="28"/>
        </w:rPr>
        <w:tab/>
        <w:t>различать предлоги и приставки;</w:t>
      </w:r>
    </w:p>
    <w:p w:rsidR="00D77306" w:rsidRPr="00D77306" w:rsidRDefault="00D77306" w:rsidP="00B1440F">
      <w:pPr>
        <w:spacing w:line="240" w:lineRule="auto"/>
        <w:ind w:firstLine="0"/>
        <w:rPr>
          <w:sz w:val="28"/>
          <w:szCs w:val="28"/>
        </w:rPr>
      </w:pPr>
      <w:r w:rsidRPr="00D77306">
        <w:rPr>
          <w:sz w:val="28"/>
          <w:szCs w:val="28"/>
        </w:rPr>
        <w:t>•</w:t>
      </w:r>
      <w:r w:rsidRPr="00D77306">
        <w:rPr>
          <w:sz w:val="28"/>
          <w:szCs w:val="28"/>
        </w:rPr>
        <w:tab/>
        <w:t>определять вид предложения по цели высказывания и по эмоциональной окраске;</w:t>
      </w:r>
    </w:p>
    <w:p w:rsidR="00D77306" w:rsidRPr="00D77306" w:rsidRDefault="00D77306" w:rsidP="00B1440F">
      <w:pPr>
        <w:spacing w:line="240" w:lineRule="auto"/>
        <w:ind w:firstLine="0"/>
        <w:rPr>
          <w:sz w:val="28"/>
          <w:szCs w:val="28"/>
        </w:rPr>
      </w:pPr>
      <w:r w:rsidRPr="00D77306">
        <w:rPr>
          <w:sz w:val="28"/>
          <w:szCs w:val="28"/>
        </w:rPr>
        <w:t>•</w:t>
      </w:r>
      <w:r w:rsidRPr="00D77306">
        <w:rPr>
          <w:sz w:val="28"/>
          <w:szCs w:val="28"/>
        </w:rPr>
        <w:tab/>
        <w:t>находить главные и второстепенные (без деления на виды) члены предложения;</w:t>
      </w:r>
    </w:p>
    <w:p w:rsidR="00D77306" w:rsidRPr="00D77306" w:rsidRDefault="00D77306" w:rsidP="00B1440F">
      <w:pPr>
        <w:spacing w:line="240" w:lineRule="auto"/>
        <w:ind w:firstLine="0"/>
        <w:rPr>
          <w:sz w:val="28"/>
          <w:szCs w:val="28"/>
        </w:rPr>
      </w:pPr>
      <w:r w:rsidRPr="00D77306">
        <w:rPr>
          <w:sz w:val="28"/>
          <w:szCs w:val="28"/>
        </w:rPr>
        <w:t>•</w:t>
      </w:r>
      <w:r w:rsidRPr="00D77306">
        <w:rPr>
          <w:sz w:val="28"/>
          <w:szCs w:val="28"/>
        </w:rPr>
        <w:tab/>
        <w:t>распознавать распространенные и нераспространенные предложения;</w:t>
      </w:r>
    </w:p>
    <w:p w:rsidR="00D77306" w:rsidRPr="00D77306" w:rsidRDefault="00D77306" w:rsidP="00B1440F">
      <w:pPr>
        <w:spacing w:line="240" w:lineRule="auto"/>
        <w:ind w:firstLine="0"/>
        <w:rPr>
          <w:sz w:val="28"/>
          <w:szCs w:val="28"/>
        </w:rPr>
      </w:pPr>
      <w:r w:rsidRPr="00D77306">
        <w:rPr>
          <w:sz w:val="28"/>
          <w:szCs w:val="28"/>
        </w:rPr>
        <w:t>•</w:t>
      </w:r>
      <w:r w:rsidRPr="00D77306">
        <w:rPr>
          <w:sz w:val="28"/>
          <w:szCs w:val="28"/>
        </w:rPr>
        <w:tab/>
        <w:t>находить место орфограммы в слове и между словами на изученные правила; применять изученные правила правописания, в том числе непроверяемые гласные и согласные (перечень слов в орфографическом словаре учебника); непроизносимые согласные в корне слова; разделительный «ъ»; «ь» после шипящих на конце имен существительных; «не» с глаголами; раздельное написание предлогов со словами;</w:t>
      </w:r>
    </w:p>
    <w:p w:rsidR="00D77306" w:rsidRPr="00D77306" w:rsidRDefault="00D77306" w:rsidP="00B1440F">
      <w:pPr>
        <w:spacing w:line="240" w:lineRule="auto"/>
        <w:ind w:firstLine="0"/>
        <w:rPr>
          <w:sz w:val="28"/>
          <w:szCs w:val="28"/>
        </w:rPr>
      </w:pPr>
      <w:r w:rsidRPr="00D77306">
        <w:rPr>
          <w:sz w:val="28"/>
          <w:szCs w:val="28"/>
        </w:rPr>
        <w:t>•</w:t>
      </w:r>
      <w:r w:rsidRPr="00D77306">
        <w:rPr>
          <w:sz w:val="28"/>
          <w:szCs w:val="28"/>
        </w:rPr>
        <w:tab/>
        <w:t>правильно списывать слова, предложения, тексты объемом не более 70 слов;</w:t>
      </w:r>
    </w:p>
    <w:p w:rsidR="00D77306" w:rsidRPr="00D77306" w:rsidRDefault="00D77306" w:rsidP="00B1440F">
      <w:pPr>
        <w:spacing w:line="240" w:lineRule="auto"/>
        <w:ind w:firstLine="0"/>
        <w:rPr>
          <w:sz w:val="28"/>
          <w:szCs w:val="28"/>
        </w:rPr>
      </w:pPr>
      <w:r w:rsidRPr="00D77306">
        <w:rPr>
          <w:sz w:val="28"/>
          <w:szCs w:val="28"/>
        </w:rPr>
        <w:t>•</w:t>
      </w:r>
      <w:r w:rsidRPr="00D77306">
        <w:rPr>
          <w:sz w:val="28"/>
          <w:szCs w:val="28"/>
        </w:rPr>
        <w:tab/>
        <w:t>писать под диктовку тексты объемом не более 65 слов с учетом изученных правил правописания;</w:t>
      </w:r>
    </w:p>
    <w:p w:rsidR="00D77306" w:rsidRPr="00D77306" w:rsidRDefault="00D77306" w:rsidP="00B1440F">
      <w:pPr>
        <w:spacing w:line="240" w:lineRule="auto"/>
        <w:ind w:firstLine="0"/>
        <w:rPr>
          <w:sz w:val="28"/>
          <w:szCs w:val="28"/>
        </w:rPr>
      </w:pPr>
      <w:r w:rsidRPr="00D77306">
        <w:rPr>
          <w:sz w:val="28"/>
          <w:szCs w:val="28"/>
        </w:rPr>
        <w:t>•</w:t>
      </w:r>
      <w:r w:rsidRPr="00D77306">
        <w:rPr>
          <w:sz w:val="28"/>
          <w:szCs w:val="28"/>
        </w:rPr>
        <w:tab/>
        <w:t>находить и исправлять ошибки на изученные правила, описки;</w:t>
      </w:r>
    </w:p>
    <w:p w:rsidR="00D77306" w:rsidRPr="00D77306" w:rsidRDefault="00D77306" w:rsidP="00B1440F">
      <w:pPr>
        <w:spacing w:line="240" w:lineRule="auto"/>
        <w:ind w:firstLine="0"/>
        <w:rPr>
          <w:sz w:val="28"/>
          <w:szCs w:val="28"/>
        </w:rPr>
      </w:pPr>
      <w:r w:rsidRPr="00D77306">
        <w:rPr>
          <w:sz w:val="28"/>
          <w:szCs w:val="28"/>
        </w:rPr>
        <w:t>•</w:t>
      </w:r>
      <w:r w:rsidRPr="00D77306">
        <w:rPr>
          <w:sz w:val="28"/>
          <w:szCs w:val="28"/>
        </w:rPr>
        <w:tab/>
        <w:t>понимать тексты разных типов, находить в тексте заданную информацию;</w:t>
      </w:r>
    </w:p>
    <w:p w:rsidR="00D77306" w:rsidRPr="00D77306" w:rsidRDefault="00D77306" w:rsidP="00B1440F">
      <w:pPr>
        <w:spacing w:line="240" w:lineRule="auto"/>
        <w:ind w:firstLine="0"/>
        <w:rPr>
          <w:sz w:val="28"/>
          <w:szCs w:val="28"/>
        </w:rPr>
      </w:pPr>
      <w:r w:rsidRPr="00D77306">
        <w:rPr>
          <w:sz w:val="28"/>
          <w:szCs w:val="28"/>
        </w:rPr>
        <w:t>•</w:t>
      </w:r>
      <w:r w:rsidRPr="00D77306">
        <w:rPr>
          <w:sz w:val="28"/>
          <w:szCs w:val="28"/>
        </w:rPr>
        <w:tab/>
        <w:t>формулировать устно и письменно на основе прочитанной (услышанной) информации простые выводы (1–2 предложения);</w:t>
      </w:r>
    </w:p>
    <w:p w:rsidR="00D77306" w:rsidRPr="00D77306" w:rsidRDefault="00D77306" w:rsidP="00B1440F">
      <w:pPr>
        <w:spacing w:line="240" w:lineRule="auto"/>
        <w:ind w:firstLine="0"/>
        <w:rPr>
          <w:sz w:val="28"/>
          <w:szCs w:val="28"/>
        </w:rPr>
      </w:pPr>
      <w:r w:rsidRPr="00D77306">
        <w:rPr>
          <w:sz w:val="28"/>
          <w:szCs w:val="28"/>
        </w:rPr>
        <w:t>•</w:t>
      </w:r>
      <w:r w:rsidRPr="00D77306">
        <w:rPr>
          <w:sz w:val="28"/>
          <w:szCs w:val="28"/>
        </w:rPr>
        <w:tab/>
        <w:t xml:space="preserve">строить устное диалогическое и монологическое высказывание (3–5 предложений на определенную тему, по результатам наблюдений) с соблюдением орфоэпических норм, правильной интонации; создавать небольшие устные и письменные тексты (2–4 предложения), содержащие </w:t>
      </w:r>
      <w:r w:rsidRPr="00D77306">
        <w:rPr>
          <w:sz w:val="28"/>
          <w:szCs w:val="28"/>
        </w:rPr>
        <w:lastRenderedPageBreak/>
        <w:t>приглашение, просьбу, извинение, благодарность, отказ, с использованием норм речевого этикета;</w:t>
      </w:r>
    </w:p>
    <w:p w:rsidR="00D77306" w:rsidRPr="00D77306" w:rsidRDefault="00D77306" w:rsidP="00B1440F">
      <w:pPr>
        <w:spacing w:line="240" w:lineRule="auto"/>
        <w:ind w:firstLine="0"/>
        <w:rPr>
          <w:sz w:val="28"/>
          <w:szCs w:val="28"/>
        </w:rPr>
      </w:pPr>
      <w:r w:rsidRPr="00D77306">
        <w:rPr>
          <w:sz w:val="28"/>
          <w:szCs w:val="28"/>
        </w:rPr>
        <w:t>•</w:t>
      </w:r>
      <w:r w:rsidRPr="00D77306">
        <w:rPr>
          <w:sz w:val="28"/>
          <w:szCs w:val="28"/>
        </w:rPr>
        <w:tab/>
        <w:t>определять связь предложений в тексте (с помощью личных местоимений, синонимов, союзов «и», «а», «но»);</w:t>
      </w:r>
    </w:p>
    <w:p w:rsidR="00D77306" w:rsidRPr="00D77306" w:rsidRDefault="00D77306" w:rsidP="00B1440F">
      <w:pPr>
        <w:spacing w:line="240" w:lineRule="auto"/>
        <w:ind w:firstLine="0"/>
        <w:rPr>
          <w:sz w:val="28"/>
          <w:szCs w:val="28"/>
        </w:rPr>
      </w:pPr>
      <w:r w:rsidRPr="00D77306">
        <w:rPr>
          <w:sz w:val="28"/>
          <w:szCs w:val="28"/>
        </w:rPr>
        <w:t>•</w:t>
      </w:r>
      <w:r w:rsidRPr="00D77306">
        <w:rPr>
          <w:sz w:val="28"/>
          <w:szCs w:val="28"/>
        </w:rPr>
        <w:tab/>
        <w:t>определять ключевые слова в тексте;</w:t>
      </w:r>
    </w:p>
    <w:p w:rsidR="00D77306" w:rsidRPr="00D77306" w:rsidRDefault="00D77306" w:rsidP="00B1440F">
      <w:pPr>
        <w:spacing w:line="240" w:lineRule="auto"/>
        <w:ind w:firstLine="0"/>
        <w:rPr>
          <w:sz w:val="28"/>
          <w:szCs w:val="28"/>
        </w:rPr>
      </w:pPr>
      <w:r w:rsidRPr="00D77306">
        <w:rPr>
          <w:sz w:val="28"/>
          <w:szCs w:val="28"/>
        </w:rPr>
        <w:t>•</w:t>
      </w:r>
      <w:r w:rsidRPr="00D77306">
        <w:rPr>
          <w:sz w:val="28"/>
          <w:szCs w:val="28"/>
        </w:rPr>
        <w:tab/>
        <w:t>определять тему текста и основную мысль текста;</w:t>
      </w:r>
    </w:p>
    <w:p w:rsidR="00D77306" w:rsidRPr="00D77306" w:rsidRDefault="00D77306" w:rsidP="00B1440F">
      <w:pPr>
        <w:spacing w:line="240" w:lineRule="auto"/>
        <w:ind w:firstLine="0"/>
        <w:rPr>
          <w:sz w:val="28"/>
          <w:szCs w:val="28"/>
        </w:rPr>
      </w:pPr>
      <w:r w:rsidRPr="00D77306">
        <w:rPr>
          <w:sz w:val="28"/>
          <w:szCs w:val="28"/>
        </w:rPr>
        <w:t>•</w:t>
      </w:r>
      <w:r w:rsidRPr="00D77306">
        <w:rPr>
          <w:sz w:val="28"/>
          <w:szCs w:val="28"/>
        </w:rPr>
        <w:tab/>
        <w:t>выявлять части текста (абзацы) и отражать с помощью ключевых слов или предложений их смысловое содержание;</w:t>
      </w:r>
    </w:p>
    <w:p w:rsidR="00D77306" w:rsidRPr="00D77306" w:rsidRDefault="00D77306" w:rsidP="00B1440F">
      <w:pPr>
        <w:spacing w:line="240" w:lineRule="auto"/>
        <w:ind w:firstLine="0"/>
        <w:rPr>
          <w:sz w:val="28"/>
          <w:szCs w:val="28"/>
        </w:rPr>
      </w:pPr>
      <w:r w:rsidRPr="00D77306">
        <w:rPr>
          <w:sz w:val="28"/>
          <w:szCs w:val="28"/>
        </w:rPr>
        <w:t>•</w:t>
      </w:r>
      <w:r w:rsidRPr="00D77306">
        <w:rPr>
          <w:sz w:val="28"/>
          <w:szCs w:val="28"/>
        </w:rPr>
        <w:tab/>
        <w:t>составлять план текста, создавать по нему текст и корректировать текст;</w:t>
      </w:r>
    </w:p>
    <w:p w:rsidR="00D77306" w:rsidRPr="00D77306" w:rsidRDefault="00D77306" w:rsidP="00B1440F">
      <w:pPr>
        <w:spacing w:line="240" w:lineRule="auto"/>
        <w:ind w:firstLine="0"/>
        <w:rPr>
          <w:sz w:val="28"/>
          <w:szCs w:val="28"/>
        </w:rPr>
      </w:pPr>
      <w:r w:rsidRPr="00D77306">
        <w:rPr>
          <w:sz w:val="28"/>
          <w:szCs w:val="28"/>
        </w:rPr>
        <w:t>•</w:t>
      </w:r>
      <w:r w:rsidRPr="00D77306">
        <w:rPr>
          <w:sz w:val="28"/>
          <w:szCs w:val="28"/>
        </w:rPr>
        <w:tab/>
        <w:t>писать подробное изложение по заданному, коллективно или самостоятельно составленному плану;</w:t>
      </w:r>
    </w:p>
    <w:p w:rsidR="00D77306" w:rsidRPr="00D77306" w:rsidRDefault="00D77306" w:rsidP="00B1440F">
      <w:pPr>
        <w:spacing w:line="240" w:lineRule="auto"/>
        <w:ind w:firstLine="0"/>
        <w:rPr>
          <w:sz w:val="28"/>
          <w:szCs w:val="28"/>
        </w:rPr>
      </w:pPr>
      <w:r w:rsidRPr="00D77306">
        <w:rPr>
          <w:sz w:val="28"/>
          <w:szCs w:val="28"/>
        </w:rPr>
        <w:t>•</w:t>
      </w:r>
      <w:r w:rsidRPr="00D77306">
        <w:rPr>
          <w:sz w:val="28"/>
          <w:szCs w:val="28"/>
        </w:rPr>
        <w:tab/>
        <w:t>объяснять своими словами значение изученных понятий, использовать изученные понятия в процессе решения учебных задач;</w:t>
      </w:r>
    </w:p>
    <w:p w:rsidR="00D77306" w:rsidRDefault="00D77306" w:rsidP="00B1440F">
      <w:pPr>
        <w:spacing w:line="240" w:lineRule="auto"/>
        <w:ind w:firstLine="0"/>
        <w:rPr>
          <w:sz w:val="28"/>
          <w:szCs w:val="28"/>
        </w:rPr>
      </w:pPr>
      <w:r w:rsidRPr="00D77306">
        <w:rPr>
          <w:sz w:val="28"/>
          <w:szCs w:val="28"/>
        </w:rPr>
        <w:t>•</w:t>
      </w:r>
      <w:r w:rsidRPr="00D77306">
        <w:rPr>
          <w:sz w:val="28"/>
          <w:szCs w:val="28"/>
        </w:rPr>
        <w:tab/>
        <w:t>уточнять значение слова с помощью толкового словаря.</w:t>
      </w:r>
    </w:p>
    <w:p w:rsidR="00D77306" w:rsidRDefault="00D77306" w:rsidP="00B1440F">
      <w:pPr>
        <w:spacing w:line="240" w:lineRule="auto"/>
        <w:ind w:firstLine="0"/>
        <w:rPr>
          <w:sz w:val="28"/>
          <w:szCs w:val="28"/>
        </w:rPr>
      </w:pPr>
    </w:p>
    <w:p w:rsidR="006938EA" w:rsidRPr="006938EA" w:rsidRDefault="006938EA" w:rsidP="00B1440F">
      <w:pPr>
        <w:spacing w:line="240" w:lineRule="auto"/>
        <w:ind w:firstLine="0"/>
        <w:rPr>
          <w:b/>
          <w:sz w:val="28"/>
          <w:szCs w:val="28"/>
        </w:rPr>
      </w:pPr>
      <w:r w:rsidRPr="006938EA">
        <w:rPr>
          <w:b/>
          <w:sz w:val="28"/>
          <w:szCs w:val="28"/>
        </w:rPr>
        <w:t>Предметные результаты изучения литературного чтения. К концу обучения в 4 классе обучающийся научится:</w:t>
      </w:r>
    </w:p>
    <w:p w:rsidR="00D77306" w:rsidRPr="00D77306" w:rsidRDefault="00D77306" w:rsidP="00B1440F">
      <w:pPr>
        <w:spacing w:line="240" w:lineRule="auto"/>
        <w:ind w:firstLine="0"/>
        <w:rPr>
          <w:sz w:val="28"/>
          <w:szCs w:val="28"/>
        </w:rPr>
      </w:pPr>
      <w:r w:rsidRPr="00D77306">
        <w:rPr>
          <w:sz w:val="28"/>
          <w:szCs w:val="28"/>
        </w:rPr>
        <w:t>К концу обучения в 4-м классе обучающийся научится:</w:t>
      </w:r>
    </w:p>
    <w:p w:rsidR="00D77306" w:rsidRPr="00D77306" w:rsidRDefault="00D77306" w:rsidP="00B1440F">
      <w:pPr>
        <w:spacing w:line="240" w:lineRule="auto"/>
        <w:ind w:firstLine="0"/>
        <w:rPr>
          <w:sz w:val="28"/>
          <w:szCs w:val="28"/>
        </w:rPr>
      </w:pPr>
      <w:r w:rsidRPr="00D77306">
        <w:rPr>
          <w:sz w:val="28"/>
          <w:szCs w:val="28"/>
        </w:rPr>
        <w:t>•</w:t>
      </w:r>
      <w:r w:rsidRPr="00D77306">
        <w:rPr>
          <w:sz w:val="28"/>
          <w:szCs w:val="28"/>
        </w:rPr>
        <w:tab/>
        <w:t>осознавать многообразие языков и культур на территории Российской Федерации, осознавать язык как одну из главных духовно-нравственных ценностей народа;</w:t>
      </w:r>
    </w:p>
    <w:p w:rsidR="00D77306" w:rsidRPr="00D77306" w:rsidRDefault="00D77306" w:rsidP="00B1440F">
      <w:pPr>
        <w:spacing w:line="240" w:lineRule="auto"/>
        <w:ind w:firstLine="0"/>
        <w:rPr>
          <w:sz w:val="28"/>
          <w:szCs w:val="28"/>
        </w:rPr>
      </w:pPr>
      <w:r w:rsidRPr="00D77306">
        <w:rPr>
          <w:sz w:val="28"/>
          <w:szCs w:val="28"/>
        </w:rPr>
        <w:t>•</w:t>
      </w:r>
      <w:r w:rsidRPr="00D77306">
        <w:rPr>
          <w:sz w:val="28"/>
          <w:szCs w:val="28"/>
        </w:rPr>
        <w:tab/>
        <w:t>объяснять роль языка как основного средства общения;</w:t>
      </w:r>
    </w:p>
    <w:p w:rsidR="00D77306" w:rsidRPr="00D77306" w:rsidRDefault="00D77306" w:rsidP="00B1440F">
      <w:pPr>
        <w:spacing w:line="240" w:lineRule="auto"/>
        <w:ind w:firstLine="0"/>
        <w:rPr>
          <w:sz w:val="28"/>
          <w:szCs w:val="28"/>
        </w:rPr>
      </w:pPr>
      <w:r w:rsidRPr="00D77306">
        <w:rPr>
          <w:sz w:val="28"/>
          <w:szCs w:val="28"/>
        </w:rPr>
        <w:t>•</w:t>
      </w:r>
      <w:r w:rsidRPr="00D77306">
        <w:rPr>
          <w:sz w:val="28"/>
          <w:szCs w:val="28"/>
        </w:rPr>
        <w:tab/>
        <w:t>объяснять роль русского языка как государственного языка Российской Федерации и языка межнационального общения;</w:t>
      </w:r>
    </w:p>
    <w:p w:rsidR="00D77306" w:rsidRPr="00D77306" w:rsidRDefault="00D77306" w:rsidP="00B1440F">
      <w:pPr>
        <w:spacing w:line="240" w:lineRule="auto"/>
        <w:ind w:firstLine="0"/>
        <w:rPr>
          <w:sz w:val="28"/>
          <w:szCs w:val="28"/>
        </w:rPr>
      </w:pPr>
      <w:r w:rsidRPr="00D77306">
        <w:rPr>
          <w:sz w:val="28"/>
          <w:szCs w:val="28"/>
        </w:rPr>
        <w:t>•</w:t>
      </w:r>
      <w:r w:rsidRPr="00D77306">
        <w:rPr>
          <w:sz w:val="28"/>
          <w:szCs w:val="28"/>
        </w:rPr>
        <w:tab/>
        <w:t>осознавать правильную устную и письменную речь как показатель общей культуры человека;</w:t>
      </w:r>
    </w:p>
    <w:p w:rsidR="00D77306" w:rsidRPr="00D77306" w:rsidRDefault="00D77306" w:rsidP="00B1440F">
      <w:pPr>
        <w:spacing w:line="240" w:lineRule="auto"/>
        <w:ind w:firstLine="0"/>
        <w:rPr>
          <w:sz w:val="28"/>
          <w:szCs w:val="28"/>
        </w:rPr>
      </w:pPr>
      <w:r w:rsidRPr="00D77306">
        <w:rPr>
          <w:sz w:val="28"/>
          <w:szCs w:val="28"/>
        </w:rPr>
        <w:t>•</w:t>
      </w:r>
      <w:r w:rsidRPr="00D77306">
        <w:rPr>
          <w:sz w:val="28"/>
          <w:szCs w:val="28"/>
        </w:rPr>
        <w:tab/>
        <w:t>проводить звукобуквенный разбор слов (в соответствии с предложенным в учебнике алгоритмом);</w:t>
      </w:r>
    </w:p>
    <w:p w:rsidR="00D77306" w:rsidRPr="00D77306" w:rsidRDefault="00D77306" w:rsidP="00B1440F">
      <w:pPr>
        <w:spacing w:line="240" w:lineRule="auto"/>
        <w:ind w:firstLine="0"/>
        <w:rPr>
          <w:sz w:val="28"/>
          <w:szCs w:val="28"/>
        </w:rPr>
      </w:pPr>
      <w:r w:rsidRPr="00D77306">
        <w:rPr>
          <w:sz w:val="28"/>
          <w:szCs w:val="28"/>
        </w:rPr>
        <w:t>•</w:t>
      </w:r>
      <w:r w:rsidRPr="00D77306">
        <w:rPr>
          <w:sz w:val="28"/>
          <w:szCs w:val="28"/>
        </w:rPr>
        <w:tab/>
        <w:t>подбирать к предложенным словам синонимы; подбирать к предложенным словам антонимы;</w:t>
      </w:r>
    </w:p>
    <w:p w:rsidR="00D77306" w:rsidRPr="00D77306" w:rsidRDefault="00D77306" w:rsidP="00B1440F">
      <w:pPr>
        <w:spacing w:line="240" w:lineRule="auto"/>
        <w:ind w:firstLine="0"/>
        <w:rPr>
          <w:sz w:val="28"/>
          <w:szCs w:val="28"/>
        </w:rPr>
      </w:pPr>
      <w:r w:rsidRPr="00D77306">
        <w:rPr>
          <w:sz w:val="28"/>
          <w:szCs w:val="28"/>
        </w:rPr>
        <w:t>•</w:t>
      </w:r>
      <w:r w:rsidRPr="00D77306">
        <w:rPr>
          <w:sz w:val="28"/>
          <w:szCs w:val="28"/>
        </w:rPr>
        <w:tab/>
        <w:t>выявлять в речи слова, значение которых требует уточнения, определять значение слова по контексту;</w:t>
      </w:r>
    </w:p>
    <w:p w:rsidR="00D77306" w:rsidRPr="00D77306" w:rsidRDefault="00D77306" w:rsidP="00B1440F">
      <w:pPr>
        <w:spacing w:line="240" w:lineRule="auto"/>
        <w:ind w:firstLine="0"/>
        <w:rPr>
          <w:sz w:val="28"/>
          <w:szCs w:val="28"/>
        </w:rPr>
      </w:pPr>
      <w:r w:rsidRPr="00D77306">
        <w:rPr>
          <w:sz w:val="28"/>
          <w:szCs w:val="28"/>
        </w:rPr>
        <w:t>•</w:t>
      </w:r>
      <w:r w:rsidRPr="00D77306">
        <w:rPr>
          <w:sz w:val="28"/>
          <w:szCs w:val="28"/>
        </w:rPr>
        <w:tab/>
        <w:t>проводить разбор по составу слов с однозначно выделяемыми морфемами; составлять схему состава слова; соотносить состав слова с представленной схемой;</w:t>
      </w:r>
    </w:p>
    <w:p w:rsidR="00D77306" w:rsidRPr="00D77306" w:rsidRDefault="00D77306" w:rsidP="00B1440F">
      <w:pPr>
        <w:spacing w:line="240" w:lineRule="auto"/>
        <w:ind w:firstLine="0"/>
        <w:rPr>
          <w:sz w:val="28"/>
          <w:szCs w:val="28"/>
        </w:rPr>
      </w:pPr>
      <w:r w:rsidRPr="00D77306">
        <w:rPr>
          <w:sz w:val="28"/>
          <w:szCs w:val="28"/>
        </w:rPr>
        <w:t>•</w:t>
      </w:r>
      <w:r w:rsidRPr="00D77306">
        <w:rPr>
          <w:sz w:val="28"/>
          <w:szCs w:val="28"/>
        </w:rPr>
        <w:tab/>
        <w:t>устанавливать принадлежность слова к определенной части речи (в объеме изученного) по комплексу освоенных грамматических признаков;</w:t>
      </w:r>
    </w:p>
    <w:p w:rsidR="00D77306" w:rsidRPr="00D77306" w:rsidRDefault="00D77306" w:rsidP="00B1440F">
      <w:pPr>
        <w:spacing w:line="240" w:lineRule="auto"/>
        <w:ind w:firstLine="0"/>
        <w:rPr>
          <w:sz w:val="28"/>
          <w:szCs w:val="28"/>
        </w:rPr>
      </w:pPr>
      <w:r w:rsidRPr="00D77306">
        <w:rPr>
          <w:sz w:val="28"/>
          <w:szCs w:val="28"/>
        </w:rPr>
        <w:t>•</w:t>
      </w:r>
      <w:r w:rsidRPr="00D77306">
        <w:rPr>
          <w:sz w:val="28"/>
          <w:szCs w:val="28"/>
        </w:rPr>
        <w:tab/>
        <w:t>определять грамматические признаки имен существительных: склонение, род, число, падеж; проводить разбор имени существительного как части речи;</w:t>
      </w:r>
    </w:p>
    <w:p w:rsidR="00D77306" w:rsidRPr="00D77306" w:rsidRDefault="00D77306" w:rsidP="00B1440F">
      <w:pPr>
        <w:spacing w:line="240" w:lineRule="auto"/>
        <w:ind w:firstLine="0"/>
        <w:rPr>
          <w:sz w:val="28"/>
          <w:szCs w:val="28"/>
        </w:rPr>
      </w:pPr>
      <w:r w:rsidRPr="00D77306">
        <w:rPr>
          <w:sz w:val="28"/>
          <w:szCs w:val="28"/>
        </w:rPr>
        <w:t>•</w:t>
      </w:r>
      <w:r w:rsidRPr="00D77306">
        <w:rPr>
          <w:sz w:val="28"/>
          <w:szCs w:val="28"/>
        </w:rPr>
        <w:tab/>
        <w:t>определять грамматические признаки имен прилагательных: род (в единственном числе), число, падеж; проводить разбор имени прилагательного как части речи;</w:t>
      </w:r>
    </w:p>
    <w:p w:rsidR="00D77306" w:rsidRPr="00D77306" w:rsidRDefault="00D77306" w:rsidP="00B1440F">
      <w:pPr>
        <w:spacing w:line="240" w:lineRule="auto"/>
        <w:ind w:firstLine="0"/>
        <w:rPr>
          <w:sz w:val="28"/>
          <w:szCs w:val="28"/>
        </w:rPr>
      </w:pPr>
      <w:r w:rsidRPr="00D77306">
        <w:rPr>
          <w:sz w:val="28"/>
          <w:szCs w:val="28"/>
        </w:rPr>
        <w:lastRenderedPageBreak/>
        <w:t>•</w:t>
      </w:r>
      <w:r w:rsidRPr="00D77306">
        <w:rPr>
          <w:sz w:val="28"/>
          <w:szCs w:val="28"/>
        </w:rPr>
        <w:tab/>
        <w:t>устанавливать (находить) неопределенную форму глагола; определять грамматические признаки глаголов: спряжение, время, лицо (в настоящем и будущем времени), число, род (в прошедшем времени в единственном числе); изменять глаголы в настоящем и будущем времени по лицам и числам (спрягать); проводить разбор глагола как части речи;</w:t>
      </w:r>
    </w:p>
    <w:p w:rsidR="00D77306" w:rsidRPr="00D77306" w:rsidRDefault="00D77306" w:rsidP="00B1440F">
      <w:pPr>
        <w:spacing w:line="240" w:lineRule="auto"/>
        <w:ind w:firstLine="0"/>
        <w:rPr>
          <w:sz w:val="28"/>
          <w:szCs w:val="28"/>
        </w:rPr>
      </w:pPr>
      <w:r w:rsidRPr="00D77306">
        <w:rPr>
          <w:sz w:val="28"/>
          <w:szCs w:val="28"/>
        </w:rPr>
        <w:t>•</w:t>
      </w:r>
      <w:r w:rsidRPr="00D77306">
        <w:rPr>
          <w:sz w:val="28"/>
          <w:szCs w:val="28"/>
        </w:rPr>
        <w:tab/>
        <w:t>определять грамматические признаки личного местоимения в начальной форме: лицо, число, род (у местоимений 3-го лица в единственном числе); использовать личные местоимения для устранения неоправданных повторов в тексте;</w:t>
      </w:r>
    </w:p>
    <w:p w:rsidR="00D77306" w:rsidRPr="00D77306" w:rsidRDefault="00D77306" w:rsidP="00B1440F">
      <w:pPr>
        <w:spacing w:line="240" w:lineRule="auto"/>
        <w:ind w:firstLine="0"/>
        <w:rPr>
          <w:sz w:val="28"/>
          <w:szCs w:val="28"/>
        </w:rPr>
      </w:pPr>
      <w:r w:rsidRPr="00D77306">
        <w:rPr>
          <w:sz w:val="28"/>
          <w:szCs w:val="28"/>
        </w:rPr>
        <w:t>•</w:t>
      </w:r>
      <w:r w:rsidRPr="00D77306">
        <w:rPr>
          <w:sz w:val="28"/>
          <w:szCs w:val="28"/>
        </w:rPr>
        <w:tab/>
        <w:t>различать предложение, словосочетание и слово;</w:t>
      </w:r>
    </w:p>
    <w:p w:rsidR="00D77306" w:rsidRPr="00D77306" w:rsidRDefault="00D77306" w:rsidP="00B1440F">
      <w:pPr>
        <w:spacing w:line="240" w:lineRule="auto"/>
        <w:ind w:firstLine="0"/>
        <w:rPr>
          <w:sz w:val="28"/>
          <w:szCs w:val="28"/>
        </w:rPr>
      </w:pPr>
      <w:r w:rsidRPr="00D77306">
        <w:rPr>
          <w:sz w:val="28"/>
          <w:szCs w:val="28"/>
        </w:rPr>
        <w:t>•</w:t>
      </w:r>
      <w:r w:rsidRPr="00D77306">
        <w:rPr>
          <w:sz w:val="28"/>
          <w:szCs w:val="28"/>
        </w:rPr>
        <w:tab/>
        <w:t>классифицировать предложения по цели высказывания и по эмоциональной окраске;</w:t>
      </w:r>
    </w:p>
    <w:p w:rsidR="00D77306" w:rsidRPr="00D77306" w:rsidRDefault="00D77306" w:rsidP="00B1440F">
      <w:pPr>
        <w:spacing w:line="240" w:lineRule="auto"/>
        <w:ind w:firstLine="0"/>
        <w:rPr>
          <w:sz w:val="28"/>
          <w:szCs w:val="28"/>
        </w:rPr>
      </w:pPr>
      <w:r w:rsidRPr="00D77306">
        <w:rPr>
          <w:sz w:val="28"/>
          <w:szCs w:val="28"/>
        </w:rPr>
        <w:t>•</w:t>
      </w:r>
      <w:r w:rsidRPr="00D77306">
        <w:rPr>
          <w:sz w:val="28"/>
          <w:szCs w:val="28"/>
        </w:rPr>
        <w:tab/>
        <w:t>различать распространенные и нераспространенные предложения;</w:t>
      </w:r>
    </w:p>
    <w:p w:rsidR="00D77306" w:rsidRPr="00D77306" w:rsidRDefault="00D77306" w:rsidP="00B1440F">
      <w:pPr>
        <w:spacing w:line="240" w:lineRule="auto"/>
        <w:ind w:firstLine="0"/>
        <w:rPr>
          <w:sz w:val="28"/>
          <w:szCs w:val="28"/>
        </w:rPr>
      </w:pPr>
      <w:r w:rsidRPr="00D77306">
        <w:rPr>
          <w:sz w:val="28"/>
          <w:szCs w:val="28"/>
        </w:rPr>
        <w:t>•</w:t>
      </w:r>
      <w:r w:rsidRPr="00D77306">
        <w:rPr>
          <w:sz w:val="28"/>
          <w:szCs w:val="28"/>
        </w:rPr>
        <w:tab/>
        <w:t>распознавать предложения с однородными членами; составлять предложения с однородными членами; использовать предложения с однородными членами в речи;</w:t>
      </w:r>
    </w:p>
    <w:p w:rsidR="00D77306" w:rsidRPr="00D77306" w:rsidRDefault="00D77306" w:rsidP="00B1440F">
      <w:pPr>
        <w:spacing w:line="240" w:lineRule="auto"/>
        <w:ind w:firstLine="0"/>
        <w:rPr>
          <w:sz w:val="28"/>
          <w:szCs w:val="28"/>
        </w:rPr>
      </w:pPr>
      <w:r w:rsidRPr="00D77306">
        <w:rPr>
          <w:sz w:val="28"/>
          <w:szCs w:val="28"/>
        </w:rPr>
        <w:t>•</w:t>
      </w:r>
      <w:r w:rsidRPr="00D77306">
        <w:rPr>
          <w:sz w:val="28"/>
          <w:szCs w:val="28"/>
        </w:rPr>
        <w:tab/>
        <w:t>разграничивать простые распространенные и сложные предложения, состоящие из двух простых (сложносочиненные с союзами «и», «а», «но» и бессоюзные сложные предложения без называния терминов); составлять простые распространенные и сложные предложения, состоящие из двух простых (сложносочиненные с союзами «и», «а», «но» и бессоюзные сложные предложения без называния терминов);</w:t>
      </w:r>
    </w:p>
    <w:p w:rsidR="00D77306" w:rsidRPr="00D77306" w:rsidRDefault="00D77306" w:rsidP="00B1440F">
      <w:pPr>
        <w:spacing w:line="240" w:lineRule="auto"/>
        <w:ind w:firstLine="0"/>
        <w:rPr>
          <w:sz w:val="28"/>
          <w:szCs w:val="28"/>
        </w:rPr>
      </w:pPr>
      <w:r w:rsidRPr="00D77306">
        <w:rPr>
          <w:sz w:val="28"/>
          <w:szCs w:val="28"/>
        </w:rPr>
        <w:t>•</w:t>
      </w:r>
      <w:r w:rsidRPr="00D77306">
        <w:rPr>
          <w:sz w:val="28"/>
          <w:szCs w:val="28"/>
        </w:rPr>
        <w:tab/>
        <w:t>производить синтаксический разбор простого предложения;</w:t>
      </w:r>
    </w:p>
    <w:p w:rsidR="00D77306" w:rsidRPr="00D77306" w:rsidRDefault="00D77306" w:rsidP="00B1440F">
      <w:pPr>
        <w:spacing w:line="240" w:lineRule="auto"/>
        <w:ind w:firstLine="0"/>
        <w:rPr>
          <w:sz w:val="28"/>
          <w:szCs w:val="28"/>
        </w:rPr>
      </w:pPr>
      <w:r w:rsidRPr="00D77306">
        <w:rPr>
          <w:sz w:val="28"/>
          <w:szCs w:val="28"/>
        </w:rPr>
        <w:t>•</w:t>
      </w:r>
      <w:r w:rsidRPr="00D77306">
        <w:rPr>
          <w:sz w:val="28"/>
          <w:szCs w:val="28"/>
        </w:rPr>
        <w:tab/>
        <w:t>находить место орфограммы в слове и между словами на изученные правила;</w:t>
      </w:r>
    </w:p>
    <w:p w:rsidR="00D77306" w:rsidRPr="00D77306" w:rsidRDefault="00D77306" w:rsidP="00B1440F">
      <w:pPr>
        <w:spacing w:line="240" w:lineRule="auto"/>
        <w:ind w:firstLine="0"/>
        <w:rPr>
          <w:sz w:val="28"/>
          <w:szCs w:val="28"/>
        </w:rPr>
      </w:pPr>
      <w:r w:rsidRPr="00D77306">
        <w:rPr>
          <w:sz w:val="28"/>
          <w:szCs w:val="28"/>
        </w:rPr>
        <w:t>•</w:t>
      </w:r>
      <w:r w:rsidRPr="00D77306">
        <w:rPr>
          <w:sz w:val="28"/>
          <w:szCs w:val="28"/>
        </w:rPr>
        <w:tab/>
        <w:t>применять изученные правила правописания, в том числе: непроверяемые гласные и согласные (перечень слов в орфографическом словаре учебника); безударные падежные окончания имен существительных (кроме существительных на «-мя», «-ий», «-ие», «-ия», на «-ья» типа «гостья», на «-ье» типа «ожерелье» во множественном числе, а также кроме собственных имен существительных на «-ов», «-ин», «-ий»); безударные падежные окончания имен прилагательных; «ь» после шипящих на конце глаголов в форме 2-го лица единственного числа; наличие или отсутствие «ь» в глаголах на «-ться» и «-тся»; безударные личные окончания глаголов; знаки препинания в предложениях с однородными членами, соединенными союзами «и», «а», «но» и без союзов;</w:t>
      </w:r>
    </w:p>
    <w:p w:rsidR="00D77306" w:rsidRPr="00D77306" w:rsidRDefault="00D77306" w:rsidP="00B1440F">
      <w:pPr>
        <w:spacing w:line="240" w:lineRule="auto"/>
        <w:ind w:firstLine="0"/>
        <w:rPr>
          <w:sz w:val="28"/>
          <w:szCs w:val="28"/>
        </w:rPr>
      </w:pPr>
      <w:r w:rsidRPr="00D77306">
        <w:rPr>
          <w:sz w:val="28"/>
          <w:szCs w:val="28"/>
        </w:rPr>
        <w:t>•</w:t>
      </w:r>
      <w:r w:rsidRPr="00D77306">
        <w:rPr>
          <w:sz w:val="28"/>
          <w:szCs w:val="28"/>
        </w:rPr>
        <w:tab/>
        <w:t>правильно списывать тексты объемом не более 85 слов;</w:t>
      </w:r>
    </w:p>
    <w:p w:rsidR="00D77306" w:rsidRPr="00D77306" w:rsidRDefault="00D77306" w:rsidP="00B1440F">
      <w:pPr>
        <w:spacing w:line="240" w:lineRule="auto"/>
        <w:ind w:firstLine="0"/>
        <w:rPr>
          <w:sz w:val="28"/>
          <w:szCs w:val="28"/>
        </w:rPr>
      </w:pPr>
      <w:r w:rsidRPr="00D77306">
        <w:rPr>
          <w:sz w:val="28"/>
          <w:szCs w:val="28"/>
        </w:rPr>
        <w:t>•</w:t>
      </w:r>
      <w:r w:rsidRPr="00D77306">
        <w:rPr>
          <w:sz w:val="28"/>
          <w:szCs w:val="28"/>
        </w:rPr>
        <w:tab/>
        <w:t>писать под диктовку тексты объемом не более 80 слов с учетом изученных правил правописания;</w:t>
      </w:r>
    </w:p>
    <w:p w:rsidR="00D77306" w:rsidRPr="00D77306" w:rsidRDefault="00D77306" w:rsidP="00B1440F">
      <w:pPr>
        <w:spacing w:line="240" w:lineRule="auto"/>
        <w:ind w:firstLine="0"/>
        <w:rPr>
          <w:sz w:val="28"/>
          <w:szCs w:val="28"/>
        </w:rPr>
      </w:pPr>
      <w:r w:rsidRPr="00D77306">
        <w:rPr>
          <w:sz w:val="28"/>
          <w:szCs w:val="28"/>
        </w:rPr>
        <w:t>•</w:t>
      </w:r>
      <w:r w:rsidRPr="00D77306">
        <w:rPr>
          <w:sz w:val="28"/>
          <w:szCs w:val="28"/>
        </w:rPr>
        <w:tab/>
        <w:t>находить и исправлять орфографические и пунктуационные ошибки на изученные правила, описки;</w:t>
      </w:r>
    </w:p>
    <w:p w:rsidR="00D77306" w:rsidRPr="00D77306" w:rsidRDefault="00D77306" w:rsidP="00B1440F">
      <w:pPr>
        <w:spacing w:line="240" w:lineRule="auto"/>
        <w:ind w:firstLine="0"/>
        <w:rPr>
          <w:sz w:val="28"/>
          <w:szCs w:val="28"/>
        </w:rPr>
      </w:pPr>
      <w:r w:rsidRPr="00D77306">
        <w:rPr>
          <w:sz w:val="28"/>
          <w:szCs w:val="28"/>
        </w:rPr>
        <w:t>•</w:t>
      </w:r>
      <w:r w:rsidRPr="00D77306">
        <w:rPr>
          <w:sz w:val="28"/>
          <w:szCs w:val="28"/>
        </w:rPr>
        <w:tab/>
        <w:t>осознавать ситуацию общения (с какой целью, с кем, где происходит общение); выбирать адекватные языковые средства в ситуации общения;</w:t>
      </w:r>
    </w:p>
    <w:p w:rsidR="00D77306" w:rsidRPr="00D77306" w:rsidRDefault="00D77306" w:rsidP="00B1440F">
      <w:pPr>
        <w:spacing w:line="240" w:lineRule="auto"/>
        <w:ind w:firstLine="0"/>
        <w:rPr>
          <w:sz w:val="28"/>
          <w:szCs w:val="28"/>
        </w:rPr>
      </w:pPr>
      <w:r w:rsidRPr="00D77306">
        <w:rPr>
          <w:sz w:val="28"/>
          <w:szCs w:val="28"/>
        </w:rPr>
        <w:lastRenderedPageBreak/>
        <w:t>•</w:t>
      </w:r>
      <w:r w:rsidRPr="00D77306">
        <w:rPr>
          <w:sz w:val="28"/>
          <w:szCs w:val="28"/>
        </w:rPr>
        <w:tab/>
        <w:t>строить устное диалогическое и монологическое высказывание (4–6 предложений), соблюдая орфоэпические нормы, правильную интонацию, нормы речевого взаимодействия;</w:t>
      </w:r>
    </w:p>
    <w:p w:rsidR="00D77306" w:rsidRPr="00D77306" w:rsidRDefault="00D77306" w:rsidP="00B1440F">
      <w:pPr>
        <w:spacing w:line="240" w:lineRule="auto"/>
        <w:ind w:firstLine="0"/>
        <w:rPr>
          <w:sz w:val="28"/>
          <w:szCs w:val="28"/>
        </w:rPr>
      </w:pPr>
      <w:r w:rsidRPr="00D77306">
        <w:rPr>
          <w:sz w:val="28"/>
          <w:szCs w:val="28"/>
        </w:rPr>
        <w:t>•</w:t>
      </w:r>
      <w:r w:rsidRPr="00D77306">
        <w:rPr>
          <w:sz w:val="28"/>
          <w:szCs w:val="28"/>
        </w:rPr>
        <w:tab/>
        <w:t>создавать небольшие устные и письменные тексты (3–5 предложений) для конкретной ситуации письменного общения (письма, поздравительные открытки, объявления и др.);</w:t>
      </w:r>
    </w:p>
    <w:p w:rsidR="00D77306" w:rsidRPr="00D77306" w:rsidRDefault="00D77306" w:rsidP="00B1440F">
      <w:pPr>
        <w:spacing w:line="240" w:lineRule="auto"/>
        <w:ind w:firstLine="0"/>
        <w:rPr>
          <w:sz w:val="28"/>
          <w:szCs w:val="28"/>
        </w:rPr>
      </w:pPr>
      <w:r w:rsidRPr="00D77306">
        <w:rPr>
          <w:sz w:val="28"/>
          <w:szCs w:val="28"/>
        </w:rPr>
        <w:t>•</w:t>
      </w:r>
      <w:r w:rsidRPr="00D77306">
        <w:rPr>
          <w:sz w:val="28"/>
          <w:szCs w:val="28"/>
        </w:rPr>
        <w:tab/>
        <w:t>определять тему и основную мысль текста; самостоятельно озаглавливать текст с опорой на тему или основную мысль;</w:t>
      </w:r>
    </w:p>
    <w:p w:rsidR="00D77306" w:rsidRPr="00D77306" w:rsidRDefault="00D77306" w:rsidP="00B1440F">
      <w:pPr>
        <w:spacing w:line="240" w:lineRule="auto"/>
        <w:ind w:firstLine="0"/>
        <w:rPr>
          <w:sz w:val="28"/>
          <w:szCs w:val="28"/>
        </w:rPr>
      </w:pPr>
      <w:r w:rsidRPr="00D77306">
        <w:rPr>
          <w:sz w:val="28"/>
          <w:szCs w:val="28"/>
        </w:rPr>
        <w:t>•</w:t>
      </w:r>
      <w:r w:rsidRPr="00D77306">
        <w:rPr>
          <w:sz w:val="28"/>
          <w:szCs w:val="28"/>
        </w:rPr>
        <w:tab/>
        <w:t>корректировать порядок предложений и частей текста;</w:t>
      </w:r>
    </w:p>
    <w:p w:rsidR="00D77306" w:rsidRPr="00D77306" w:rsidRDefault="00D77306" w:rsidP="00B1440F">
      <w:pPr>
        <w:spacing w:line="240" w:lineRule="auto"/>
        <w:ind w:firstLine="0"/>
        <w:rPr>
          <w:sz w:val="28"/>
          <w:szCs w:val="28"/>
        </w:rPr>
      </w:pPr>
      <w:r w:rsidRPr="00D77306">
        <w:rPr>
          <w:sz w:val="28"/>
          <w:szCs w:val="28"/>
        </w:rPr>
        <w:t>•</w:t>
      </w:r>
      <w:r w:rsidRPr="00D77306">
        <w:rPr>
          <w:sz w:val="28"/>
          <w:szCs w:val="28"/>
        </w:rPr>
        <w:tab/>
        <w:t>составлять план к заданным текстам;</w:t>
      </w:r>
    </w:p>
    <w:p w:rsidR="00D77306" w:rsidRPr="00D77306" w:rsidRDefault="00D77306" w:rsidP="00B1440F">
      <w:pPr>
        <w:spacing w:line="240" w:lineRule="auto"/>
        <w:ind w:firstLine="0"/>
        <w:rPr>
          <w:sz w:val="28"/>
          <w:szCs w:val="28"/>
        </w:rPr>
      </w:pPr>
      <w:r w:rsidRPr="00D77306">
        <w:rPr>
          <w:sz w:val="28"/>
          <w:szCs w:val="28"/>
        </w:rPr>
        <w:t>•</w:t>
      </w:r>
      <w:r w:rsidRPr="00D77306">
        <w:rPr>
          <w:sz w:val="28"/>
          <w:szCs w:val="28"/>
        </w:rPr>
        <w:tab/>
        <w:t>осуществлять подробный пересказ текста (устно и письменно);</w:t>
      </w:r>
    </w:p>
    <w:p w:rsidR="00D77306" w:rsidRPr="00D77306" w:rsidRDefault="00D77306" w:rsidP="00B1440F">
      <w:pPr>
        <w:spacing w:line="240" w:lineRule="auto"/>
        <w:ind w:firstLine="0"/>
        <w:rPr>
          <w:sz w:val="28"/>
          <w:szCs w:val="28"/>
        </w:rPr>
      </w:pPr>
      <w:r w:rsidRPr="00D77306">
        <w:rPr>
          <w:sz w:val="28"/>
          <w:szCs w:val="28"/>
        </w:rPr>
        <w:t>•</w:t>
      </w:r>
      <w:r w:rsidRPr="00D77306">
        <w:rPr>
          <w:sz w:val="28"/>
          <w:szCs w:val="28"/>
        </w:rPr>
        <w:tab/>
        <w:t>осуществлять выборочный пересказ текста (устно);</w:t>
      </w:r>
    </w:p>
    <w:p w:rsidR="00D77306" w:rsidRPr="00D77306" w:rsidRDefault="00D77306" w:rsidP="00B1440F">
      <w:pPr>
        <w:spacing w:line="240" w:lineRule="auto"/>
        <w:ind w:firstLine="0"/>
        <w:rPr>
          <w:sz w:val="28"/>
          <w:szCs w:val="28"/>
        </w:rPr>
      </w:pPr>
      <w:r w:rsidRPr="00D77306">
        <w:rPr>
          <w:sz w:val="28"/>
          <w:szCs w:val="28"/>
        </w:rPr>
        <w:t>•</w:t>
      </w:r>
      <w:r w:rsidRPr="00D77306">
        <w:rPr>
          <w:sz w:val="28"/>
          <w:szCs w:val="28"/>
        </w:rPr>
        <w:tab/>
        <w:t>писать (после предварительной подготовки) сочинения по заданным темам;</w:t>
      </w:r>
    </w:p>
    <w:p w:rsidR="00D77306" w:rsidRPr="00D77306" w:rsidRDefault="00D77306" w:rsidP="00B1440F">
      <w:pPr>
        <w:spacing w:line="240" w:lineRule="auto"/>
        <w:ind w:firstLine="0"/>
        <w:rPr>
          <w:sz w:val="28"/>
          <w:szCs w:val="28"/>
        </w:rPr>
      </w:pPr>
      <w:r w:rsidRPr="00D77306">
        <w:rPr>
          <w:sz w:val="28"/>
          <w:szCs w:val="28"/>
        </w:rPr>
        <w:t>•</w:t>
      </w:r>
      <w:r w:rsidRPr="00D77306">
        <w:rPr>
          <w:sz w:val="28"/>
          <w:szCs w:val="28"/>
        </w:rPr>
        <w:tab/>
        <w:t>осуществлять в процессе изучающего чтения поиск информации; формулировать устно и письменно простые выводы на основе прочитанной (услышанной) информации; интерпретировать и обобщать содержащуюся в тексте информацию; осуществлять ознакомительное чтение в соответствии с поставленной задачей;</w:t>
      </w:r>
    </w:p>
    <w:p w:rsidR="00C66434" w:rsidRPr="00D77306" w:rsidRDefault="00D77306" w:rsidP="00B1440F">
      <w:pPr>
        <w:spacing w:line="240" w:lineRule="auto"/>
        <w:ind w:firstLine="0"/>
        <w:rPr>
          <w:sz w:val="28"/>
          <w:szCs w:val="28"/>
        </w:rPr>
      </w:pPr>
      <w:r w:rsidRPr="00D77306">
        <w:rPr>
          <w:sz w:val="28"/>
          <w:szCs w:val="28"/>
        </w:rPr>
        <w:t>•</w:t>
      </w:r>
      <w:r w:rsidRPr="00D77306">
        <w:rPr>
          <w:sz w:val="28"/>
          <w:szCs w:val="28"/>
        </w:rPr>
        <w:tab/>
        <w:t xml:space="preserve">объяснять своими словами значение изученных понятий; использовать </w:t>
      </w:r>
      <w:r w:rsidR="00C66434" w:rsidRPr="00D77306">
        <w:rPr>
          <w:sz w:val="28"/>
          <w:szCs w:val="28"/>
        </w:rPr>
        <w:t>изученные понятия;</w:t>
      </w:r>
    </w:p>
    <w:p w:rsidR="004C50A3" w:rsidRDefault="004C50A3" w:rsidP="00B1440F">
      <w:pPr>
        <w:spacing w:line="240" w:lineRule="auto"/>
        <w:ind w:firstLine="0"/>
        <w:rPr>
          <w:sz w:val="28"/>
          <w:szCs w:val="28"/>
        </w:rPr>
      </w:pPr>
    </w:p>
    <w:p w:rsidR="00C66434" w:rsidRPr="00D77306" w:rsidRDefault="00C66434" w:rsidP="00B1440F">
      <w:pPr>
        <w:spacing w:line="240" w:lineRule="auto"/>
        <w:ind w:firstLine="0"/>
        <w:rPr>
          <w:sz w:val="28"/>
          <w:szCs w:val="28"/>
        </w:rPr>
      </w:pPr>
      <w:r w:rsidRPr="00D77306">
        <w:rPr>
          <w:sz w:val="28"/>
          <w:szCs w:val="28"/>
        </w:rPr>
        <w:t>•</w:t>
      </w:r>
      <w:r w:rsidRPr="00D77306">
        <w:rPr>
          <w:sz w:val="28"/>
          <w:szCs w:val="28"/>
        </w:rPr>
        <w:tab/>
        <w:t>уточнять значение слова с помощью справочных изданий, в том числе из числа верифицированных электронных ресурсов, включенных в федеральный перечень.</w:t>
      </w:r>
    </w:p>
    <w:p w:rsidR="00C66434" w:rsidRPr="006938EA" w:rsidRDefault="00C66434" w:rsidP="00B1440F">
      <w:pPr>
        <w:spacing w:line="240" w:lineRule="auto"/>
        <w:ind w:firstLine="0"/>
        <w:rPr>
          <w:b/>
          <w:sz w:val="28"/>
          <w:szCs w:val="28"/>
        </w:rPr>
      </w:pPr>
    </w:p>
    <w:p w:rsidR="00C66434" w:rsidRPr="006938EA" w:rsidRDefault="00C66434" w:rsidP="00B1440F">
      <w:pPr>
        <w:spacing w:line="240" w:lineRule="auto"/>
        <w:ind w:firstLine="0"/>
        <w:rPr>
          <w:b/>
          <w:sz w:val="28"/>
          <w:szCs w:val="28"/>
        </w:rPr>
      </w:pPr>
      <w:r w:rsidRPr="006938EA">
        <w:rPr>
          <w:b/>
          <w:sz w:val="28"/>
          <w:szCs w:val="28"/>
        </w:rPr>
        <w:t>Тематическое планирование учебного предмета «Русский язык»</w:t>
      </w:r>
    </w:p>
    <w:p w:rsidR="00C66434" w:rsidRPr="006938EA" w:rsidRDefault="00C66434" w:rsidP="00B1440F">
      <w:pPr>
        <w:spacing w:line="240" w:lineRule="auto"/>
        <w:ind w:firstLine="0"/>
        <w:rPr>
          <w:sz w:val="28"/>
          <w:szCs w:val="28"/>
        </w:rPr>
      </w:pPr>
      <w:r w:rsidRPr="006938EA">
        <w:rPr>
          <w:sz w:val="28"/>
          <w:szCs w:val="28"/>
        </w:rPr>
        <w:t xml:space="preserve">Распределение часов в тематическом планировании по каждой теме будет прописано на начало учебного года учителем-предметником в </w:t>
      </w:r>
      <w:r w:rsidRPr="006938EA">
        <w:rPr>
          <w:b/>
          <w:sz w:val="28"/>
          <w:szCs w:val="28"/>
        </w:rPr>
        <w:t>«рабочей программе учителя»</w:t>
      </w:r>
      <w:r w:rsidRPr="006938EA">
        <w:rPr>
          <w:sz w:val="28"/>
          <w:szCs w:val="28"/>
        </w:rPr>
        <w:t xml:space="preserve"> на основании распределённых часов по учебному плану на текущий учебный год.</w:t>
      </w:r>
    </w:p>
    <w:p w:rsidR="00C66434" w:rsidRPr="006938EA" w:rsidRDefault="00C66434" w:rsidP="00B1440F">
      <w:pPr>
        <w:spacing w:line="240" w:lineRule="auto"/>
        <w:ind w:firstLine="0"/>
        <w:rPr>
          <w:sz w:val="28"/>
          <w:szCs w:val="28"/>
        </w:rPr>
      </w:pPr>
      <w:r w:rsidRPr="006938EA">
        <w:rPr>
          <w:sz w:val="28"/>
          <w:szCs w:val="28"/>
        </w:rPr>
        <w:t>Структура тематического планирования рабочих программ на уровне начального общего образования составлена с учётом рабочей программы воспитания в соответствие требованиям обновлённого ФГОС НОО (пункт 31.1) и включает в себя следующие структурные компоненты:</w:t>
      </w:r>
    </w:p>
    <w:p w:rsidR="00C66434" w:rsidRPr="006938EA" w:rsidRDefault="00C66434" w:rsidP="00B1440F">
      <w:pPr>
        <w:spacing w:line="240" w:lineRule="auto"/>
        <w:ind w:firstLine="0"/>
        <w:rPr>
          <w:i/>
          <w:sz w:val="28"/>
          <w:szCs w:val="28"/>
        </w:rPr>
      </w:pPr>
      <w:r w:rsidRPr="006938EA">
        <w:rPr>
          <w:i/>
          <w:sz w:val="28"/>
          <w:szCs w:val="28"/>
        </w:rPr>
        <w:t>*Тематическое планирование в 1-4 классах выстроено из содержания обучения по ФОП НОО и отмечено соответствующими пунктами в федеральной образовательной программе начального общего образования</w:t>
      </w:r>
      <w:r>
        <w:rPr>
          <w:i/>
          <w:sz w:val="28"/>
          <w:szCs w:val="28"/>
        </w:rPr>
        <w:t>.</w:t>
      </w:r>
    </w:p>
    <w:p w:rsidR="002E7294" w:rsidRDefault="002E7294" w:rsidP="00B1440F">
      <w:pPr>
        <w:spacing w:line="240" w:lineRule="auto"/>
        <w:ind w:firstLine="0"/>
        <w:rPr>
          <w:b/>
          <w:bCs/>
          <w:sz w:val="28"/>
          <w:szCs w:val="28"/>
        </w:rPr>
      </w:pPr>
    </w:p>
    <w:p w:rsidR="002E7294" w:rsidRDefault="002E7294" w:rsidP="00B1440F">
      <w:pPr>
        <w:spacing w:line="240" w:lineRule="auto"/>
        <w:ind w:firstLine="0"/>
        <w:rPr>
          <w:b/>
          <w:bCs/>
          <w:sz w:val="28"/>
          <w:szCs w:val="28"/>
        </w:rPr>
      </w:pPr>
    </w:p>
    <w:p w:rsidR="002E7294" w:rsidRDefault="002E7294" w:rsidP="00B1440F">
      <w:pPr>
        <w:spacing w:line="240" w:lineRule="auto"/>
        <w:ind w:firstLine="0"/>
        <w:rPr>
          <w:b/>
          <w:bCs/>
          <w:sz w:val="28"/>
          <w:szCs w:val="28"/>
        </w:rPr>
      </w:pPr>
    </w:p>
    <w:tbl>
      <w:tblPr>
        <w:tblpPr w:leftFromText="180" w:rightFromText="180" w:vertAnchor="page" w:horzAnchor="page" w:tblpX="1025" w:tblpY="1424"/>
        <w:tblW w:w="104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93"/>
        <w:gridCol w:w="4394"/>
        <w:gridCol w:w="2126"/>
        <w:gridCol w:w="2972"/>
      </w:tblGrid>
      <w:tr w:rsidR="002E7294" w:rsidRPr="006938EA" w:rsidTr="001D06AA">
        <w:trPr>
          <w:trHeight w:val="575"/>
        </w:trPr>
        <w:tc>
          <w:tcPr>
            <w:tcW w:w="993" w:type="dxa"/>
          </w:tcPr>
          <w:p w:rsidR="002E7294" w:rsidRPr="006938EA" w:rsidRDefault="002E7294" w:rsidP="00B1440F">
            <w:pPr>
              <w:spacing w:line="240" w:lineRule="auto"/>
              <w:ind w:firstLine="0"/>
              <w:rPr>
                <w:b/>
                <w:sz w:val="24"/>
                <w:szCs w:val="28"/>
              </w:rPr>
            </w:pPr>
            <w:r w:rsidRPr="006938EA">
              <w:rPr>
                <w:b/>
                <w:sz w:val="24"/>
                <w:szCs w:val="28"/>
              </w:rPr>
              <w:lastRenderedPageBreak/>
              <w:t>№ п/п</w:t>
            </w:r>
          </w:p>
        </w:tc>
        <w:tc>
          <w:tcPr>
            <w:tcW w:w="4394" w:type="dxa"/>
          </w:tcPr>
          <w:p w:rsidR="002E7294" w:rsidRPr="006938EA" w:rsidRDefault="002E7294" w:rsidP="00B1440F">
            <w:pPr>
              <w:spacing w:line="240" w:lineRule="auto"/>
              <w:ind w:firstLine="0"/>
              <w:rPr>
                <w:b/>
                <w:sz w:val="24"/>
                <w:szCs w:val="28"/>
              </w:rPr>
            </w:pPr>
            <w:r w:rsidRPr="006938EA">
              <w:rPr>
                <w:b/>
                <w:sz w:val="24"/>
                <w:szCs w:val="28"/>
              </w:rPr>
              <w:t>Тема</w:t>
            </w:r>
          </w:p>
        </w:tc>
        <w:tc>
          <w:tcPr>
            <w:tcW w:w="2126" w:type="dxa"/>
          </w:tcPr>
          <w:p w:rsidR="002E7294" w:rsidRPr="006938EA" w:rsidRDefault="002E7294" w:rsidP="00B1440F">
            <w:pPr>
              <w:spacing w:line="240" w:lineRule="auto"/>
              <w:ind w:firstLine="0"/>
              <w:rPr>
                <w:b/>
                <w:sz w:val="24"/>
                <w:szCs w:val="28"/>
              </w:rPr>
            </w:pPr>
            <w:r w:rsidRPr="006938EA">
              <w:rPr>
                <w:b/>
                <w:sz w:val="24"/>
                <w:szCs w:val="28"/>
              </w:rPr>
              <w:t>Количество часов, отводимых на освоение каждой темы</w:t>
            </w:r>
          </w:p>
        </w:tc>
        <w:tc>
          <w:tcPr>
            <w:tcW w:w="2972" w:type="dxa"/>
          </w:tcPr>
          <w:p w:rsidR="002E7294" w:rsidRPr="006938EA" w:rsidRDefault="002E7294" w:rsidP="00B1440F">
            <w:pPr>
              <w:spacing w:line="240" w:lineRule="auto"/>
              <w:ind w:firstLine="0"/>
              <w:rPr>
                <w:b/>
                <w:sz w:val="24"/>
                <w:szCs w:val="28"/>
              </w:rPr>
            </w:pPr>
            <w:r w:rsidRPr="006938EA">
              <w:rPr>
                <w:b/>
                <w:sz w:val="24"/>
                <w:szCs w:val="28"/>
              </w:rPr>
              <w:t>Э(Ц)ОР</w:t>
            </w:r>
          </w:p>
        </w:tc>
      </w:tr>
      <w:tr w:rsidR="002E7294" w:rsidRPr="006938EA" w:rsidTr="001D06AA">
        <w:trPr>
          <w:trHeight w:val="1036"/>
        </w:trPr>
        <w:tc>
          <w:tcPr>
            <w:tcW w:w="993" w:type="dxa"/>
            <w:vMerge w:val="restart"/>
          </w:tcPr>
          <w:p w:rsidR="002E7294" w:rsidRPr="00982458" w:rsidRDefault="002E7294" w:rsidP="00B1440F">
            <w:pPr>
              <w:pStyle w:val="a6"/>
              <w:numPr>
                <w:ilvl w:val="0"/>
                <w:numId w:val="137"/>
              </w:numPr>
              <w:spacing w:line="240" w:lineRule="auto"/>
              <w:rPr>
                <w:sz w:val="24"/>
                <w:szCs w:val="28"/>
              </w:rPr>
            </w:pPr>
          </w:p>
        </w:tc>
        <w:tc>
          <w:tcPr>
            <w:tcW w:w="4394" w:type="dxa"/>
          </w:tcPr>
          <w:p w:rsidR="002E7294" w:rsidRPr="006938EA" w:rsidRDefault="002E7294" w:rsidP="00B1440F">
            <w:pPr>
              <w:spacing w:line="240" w:lineRule="auto"/>
              <w:ind w:firstLine="0"/>
              <w:rPr>
                <w:b/>
                <w:sz w:val="24"/>
                <w:szCs w:val="28"/>
              </w:rPr>
            </w:pPr>
            <w:r w:rsidRPr="004C581F">
              <w:rPr>
                <w:b/>
                <w:sz w:val="24"/>
                <w:szCs w:val="28"/>
              </w:rPr>
              <w:t>Обучение грамоте</w:t>
            </w:r>
            <w:r w:rsidRPr="006938EA">
              <w:rPr>
                <w:b/>
                <w:sz w:val="24"/>
                <w:szCs w:val="28"/>
              </w:rPr>
              <w:t>.</w:t>
            </w:r>
          </w:p>
          <w:p w:rsidR="002E7294" w:rsidRPr="006938EA" w:rsidRDefault="002E7294" w:rsidP="00B1440F">
            <w:pPr>
              <w:spacing w:line="240" w:lineRule="auto"/>
              <w:ind w:firstLine="0"/>
              <w:rPr>
                <w:sz w:val="24"/>
                <w:szCs w:val="28"/>
              </w:rPr>
            </w:pPr>
            <w:r w:rsidRPr="004C581F">
              <w:rPr>
                <w:sz w:val="24"/>
                <w:szCs w:val="28"/>
              </w:rPr>
              <w:t>Слово и предложение</w:t>
            </w:r>
            <w:r>
              <w:rPr>
                <w:sz w:val="24"/>
                <w:szCs w:val="28"/>
              </w:rPr>
              <w:t>.</w:t>
            </w:r>
          </w:p>
          <w:p w:rsidR="002E7294" w:rsidRDefault="002E7294" w:rsidP="00B1440F">
            <w:pPr>
              <w:spacing w:line="240" w:lineRule="auto"/>
              <w:ind w:firstLine="0"/>
              <w:rPr>
                <w:sz w:val="24"/>
                <w:szCs w:val="28"/>
              </w:rPr>
            </w:pPr>
            <w:r w:rsidRPr="004C581F">
              <w:rPr>
                <w:sz w:val="24"/>
                <w:szCs w:val="28"/>
              </w:rPr>
              <w:t>Фонетика</w:t>
            </w:r>
            <w:r>
              <w:rPr>
                <w:sz w:val="24"/>
                <w:szCs w:val="28"/>
              </w:rPr>
              <w:t>.</w:t>
            </w:r>
          </w:p>
          <w:p w:rsidR="002E7294" w:rsidRDefault="002E7294" w:rsidP="00B1440F">
            <w:pPr>
              <w:spacing w:line="240" w:lineRule="auto"/>
              <w:ind w:firstLine="0"/>
            </w:pPr>
            <w:r w:rsidRPr="004C581F">
              <w:rPr>
                <w:sz w:val="24"/>
                <w:szCs w:val="28"/>
              </w:rPr>
              <w:t>Письмо. Орфография и пунктуация</w:t>
            </w:r>
          </w:p>
          <w:p w:rsidR="002E7294" w:rsidRPr="007B0926" w:rsidRDefault="002E7294" w:rsidP="00B1440F">
            <w:pPr>
              <w:spacing w:line="240" w:lineRule="auto"/>
              <w:ind w:firstLine="0"/>
              <w:rPr>
                <w:sz w:val="24"/>
              </w:rPr>
            </w:pPr>
            <w:r w:rsidRPr="004C581F">
              <w:rPr>
                <w:sz w:val="24"/>
              </w:rPr>
              <w:t>Развитие речи</w:t>
            </w:r>
            <w:r>
              <w:rPr>
                <w:sz w:val="24"/>
              </w:rPr>
              <w:t>.</w:t>
            </w:r>
          </w:p>
        </w:tc>
        <w:tc>
          <w:tcPr>
            <w:tcW w:w="2126" w:type="dxa"/>
            <w:vMerge w:val="restart"/>
          </w:tcPr>
          <w:p w:rsidR="002E7294" w:rsidRPr="006938EA" w:rsidRDefault="002E7294" w:rsidP="00B1440F">
            <w:pPr>
              <w:spacing w:line="240" w:lineRule="auto"/>
              <w:ind w:firstLine="0"/>
              <w:rPr>
                <w:i/>
                <w:sz w:val="24"/>
                <w:szCs w:val="28"/>
              </w:rPr>
            </w:pPr>
            <w:r w:rsidRPr="006938EA">
              <w:rPr>
                <w:i/>
                <w:sz w:val="24"/>
                <w:szCs w:val="28"/>
              </w:rPr>
              <w:t>Часы на каждую тему распределяются учителем-предметником в зависимости от нагрузки по учебному плану на текущий учебный год в рабочей программе учителя</w:t>
            </w:r>
          </w:p>
        </w:tc>
        <w:tc>
          <w:tcPr>
            <w:tcW w:w="2972" w:type="dxa"/>
            <w:vMerge w:val="restart"/>
          </w:tcPr>
          <w:p w:rsidR="002E7294" w:rsidRPr="006938EA" w:rsidRDefault="002E7294" w:rsidP="00B1440F">
            <w:pPr>
              <w:spacing w:line="240" w:lineRule="auto"/>
              <w:ind w:firstLine="0"/>
              <w:rPr>
                <w:i/>
                <w:sz w:val="24"/>
                <w:szCs w:val="28"/>
              </w:rPr>
            </w:pPr>
            <w:r w:rsidRPr="006938EA">
              <w:rPr>
                <w:i/>
                <w:sz w:val="24"/>
                <w:szCs w:val="28"/>
              </w:rPr>
              <w:t xml:space="preserve">Каждый учитель-предметник в своей рабочей программе указывает в данном разделе возможное использование </w:t>
            </w:r>
          </w:p>
          <w:p w:rsidR="002E7294" w:rsidRPr="006938EA" w:rsidRDefault="002E7294" w:rsidP="00B1440F">
            <w:pPr>
              <w:spacing w:line="240" w:lineRule="auto"/>
              <w:ind w:firstLine="0"/>
              <w:rPr>
                <w:i/>
                <w:sz w:val="24"/>
                <w:szCs w:val="28"/>
              </w:rPr>
            </w:pPr>
            <w:r w:rsidRPr="006938EA">
              <w:rPr>
                <w:i/>
                <w:sz w:val="24"/>
                <w:szCs w:val="28"/>
              </w:rPr>
              <w:t>учебно-методических материалов (мультимедийные программы, электронные учебники и задачники, электронные библиотеки, виртуальные лаборатории, игровые программы, коллекции цифровых образовательных ресурсов) используемыми для обучения и воспитания различных групп пользователей, представленными в электронном (цифровом) виде и реализующими дидактические возможности ИКТ, содержание которых соответствует законодательству об образовании.</w:t>
            </w:r>
          </w:p>
        </w:tc>
      </w:tr>
      <w:tr w:rsidR="002E7294" w:rsidRPr="006938EA" w:rsidTr="001D06AA">
        <w:trPr>
          <w:trHeight w:val="2227"/>
        </w:trPr>
        <w:tc>
          <w:tcPr>
            <w:tcW w:w="993" w:type="dxa"/>
            <w:vMerge/>
          </w:tcPr>
          <w:p w:rsidR="002E7294" w:rsidRPr="00982458" w:rsidRDefault="002E7294" w:rsidP="00B1440F">
            <w:pPr>
              <w:pStyle w:val="a6"/>
              <w:numPr>
                <w:ilvl w:val="0"/>
                <w:numId w:val="137"/>
              </w:numPr>
              <w:spacing w:line="240" w:lineRule="auto"/>
              <w:rPr>
                <w:sz w:val="24"/>
                <w:szCs w:val="28"/>
              </w:rPr>
            </w:pPr>
          </w:p>
        </w:tc>
        <w:tc>
          <w:tcPr>
            <w:tcW w:w="4394" w:type="dxa"/>
          </w:tcPr>
          <w:p w:rsidR="002E7294" w:rsidRPr="00BF7CED" w:rsidRDefault="002E7294" w:rsidP="00B1440F">
            <w:pPr>
              <w:spacing w:line="240" w:lineRule="auto"/>
              <w:ind w:firstLine="0"/>
              <w:rPr>
                <w:rFonts w:eastAsia="Times New Roman" w:cs="Times New Roman"/>
                <w:b/>
                <w:bCs/>
                <w:color w:val="000000"/>
                <w:sz w:val="24"/>
                <w:szCs w:val="24"/>
                <w:lang w:eastAsia="en-US"/>
              </w:rPr>
            </w:pPr>
            <w:r w:rsidRPr="00BF7CED">
              <w:rPr>
                <w:rFonts w:eastAsia="Times New Roman" w:cs="Times New Roman"/>
                <w:b/>
                <w:bCs/>
                <w:color w:val="000000"/>
                <w:sz w:val="24"/>
                <w:szCs w:val="24"/>
                <w:lang w:eastAsia="en-US"/>
              </w:rPr>
              <w:t>Систематический курс</w:t>
            </w:r>
          </w:p>
          <w:p w:rsidR="002E7294" w:rsidRPr="004C50A3" w:rsidRDefault="002E7294" w:rsidP="00B1440F">
            <w:pPr>
              <w:spacing w:line="240" w:lineRule="auto"/>
              <w:ind w:firstLine="0"/>
              <w:rPr>
                <w:sz w:val="24"/>
                <w:szCs w:val="28"/>
              </w:rPr>
            </w:pPr>
            <w:r w:rsidRPr="004C50A3">
              <w:rPr>
                <w:sz w:val="24"/>
                <w:szCs w:val="28"/>
              </w:rPr>
              <w:t>Общие сведения о языке</w:t>
            </w:r>
            <w:r>
              <w:rPr>
                <w:sz w:val="24"/>
                <w:szCs w:val="28"/>
              </w:rPr>
              <w:t>.</w:t>
            </w:r>
          </w:p>
          <w:p w:rsidR="002E7294" w:rsidRPr="004C50A3" w:rsidRDefault="002E7294" w:rsidP="00B1440F">
            <w:pPr>
              <w:spacing w:line="240" w:lineRule="auto"/>
              <w:ind w:firstLine="0"/>
              <w:rPr>
                <w:sz w:val="24"/>
                <w:szCs w:val="28"/>
              </w:rPr>
            </w:pPr>
            <w:r w:rsidRPr="004C50A3">
              <w:rPr>
                <w:sz w:val="24"/>
                <w:szCs w:val="28"/>
              </w:rPr>
              <w:t>Фонетика</w:t>
            </w:r>
            <w:r>
              <w:rPr>
                <w:sz w:val="24"/>
                <w:szCs w:val="28"/>
              </w:rPr>
              <w:t>.</w:t>
            </w:r>
          </w:p>
          <w:p w:rsidR="002E7294" w:rsidRPr="004C50A3" w:rsidRDefault="002E7294" w:rsidP="00B1440F">
            <w:pPr>
              <w:spacing w:line="240" w:lineRule="auto"/>
              <w:ind w:firstLine="0"/>
              <w:rPr>
                <w:sz w:val="24"/>
                <w:szCs w:val="28"/>
              </w:rPr>
            </w:pPr>
            <w:r w:rsidRPr="004C50A3">
              <w:rPr>
                <w:sz w:val="24"/>
                <w:szCs w:val="28"/>
              </w:rPr>
              <w:t>Графика</w:t>
            </w:r>
            <w:r>
              <w:rPr>
                <w:sz w:val="24"/>
                <w:szCs w:val="28"/>
              </w:rPr>
              <w:t>.</w:t>
            </w:r>
          </w:p>
          <w:p w:rsidR="002E7294" w:rsidRPr="004C50A3" w:rsidRDefault="002E7294" w:rsidP="00B1440F">
            <w:pPr>
              <w:spacing w:line="240" w:lineRule="auto"/>
              <w:ind w:firstLine="0"/>
              <w:rPr>
                <w:sz w:val="24"/>
                <w:szCs w:val="28"/>
              </w:rPr>
            </w:pPr>
            <w:r w:rsidRPr="004C50A3">
              <w:rPr>
                <w:sz w:val="24"/>
                <w:szCs w:val="28"/>
              </w:rPr>
              <w:t>Лексика и морфология</w:t>
            </w:r>
            <w:r>
              <w:rPr>
                <w:sz w:val="24"/>
                <w:szCs w:val="28"/>
              </w:rPr>
              <w:t>.</w:t>
            </w:r>
          </w:p>
          <w:p w:rsidR="002E7294" w:rsidRPr="004C50A3" w:rsidRDefault="002E7294" w:rsidP="00B1440F">
            <w:pPr>
              <w:spacing w:line="240" w:lineRule="auto"/>
              <w:ind w:firstLine="0"/>
              <w:rPr>
                <w:sz w:val="24"/>
                <w:szCs w:val="28"/>
              </w:rPr>
            </w:pPr>
            <w:r w:rsidRPr="004C50A3">
              <w:rPr>
                <w:sz w:val="24"/>
                <w:szCs w:val="28"/>
              </w:rPr>
              <w:t>Синтаксис</w:t>
            </w:r>
            <w:r>
              <w:rPr>
                <w:sz w:val="24"/>
                <w:szCs w:val="28"/>
              </w:rPr>
              <w:t>.</w:t>
            </w:r>
          </w:p>
          <w:p w:rsidR="002E7294" w:rsidRPr="004C50A3" w:rsidRDefault="002E7294" w:rsidP="00B1440F">
            <w:pPr>
              <w:spacing w:line="240" w:lineRule="auto"/>
              <w:ind w:firstLine="0"/>
              <w:rPr>
                <w:sz w:val="24"/>
                <w:szCs w:val="28"/>
              </w:rPr>
            </w:pPr>
            <w:r w:rsidRPr="004C50A3">
              <w:rPr>
                <w:sz w:val="24"/>
                <w:szCs w:val="28"/>
              </w:rPr>
              <w:t>Орфография и пунктуация</w:t>
            </w:r>
            <w:r>
              <w:rPr>
                <w:sz w:val="24"/>
                <w:szCs w:val="28"/>
              </w:rPr>
              <w:t>.</w:t>
            </w:r>
          </w:p>
          <w:p w:rsidR="002E7294" w:rsidRPr="004C581F" w:rsidRDefault="002E7294" w:rsidP="00B1440F">
            <w:pPr>
              <w:spacing w:line="240" w:lineRule="auto"/>
              <w:ind w:firstLine="0"/>
              <w:rPr>
                <w:b/>
                <w:sz w:val="24"/>
                <w:szCs w:val="28"/>
              </w:rPr>
            </w:pPr>
            <w:r w:rsidRPr="004C50A3">
              <w:rPr>
                <w:sz w:val="24"/>
                <w:szCs w:val="28"/>
              </w:rPr>
              <w:t>Развитие речи</w:t>
            </w:r>
            <w:r>
              <w:rPr>
                <w:sz w:val="24"/>
                <w:szCs w:val="28"/>
              </w:rPr>
              <w:t>.</w:t>
            </w:r>
          </w:p>
        </w:tc>
        <w:tc>
          <w:tcPr>
            <w:tcW w:w="2126" w:type="dxa"/>
            <w:vMerge/>
          </w:tcPr>
          <w:p w:rsidR="002E7294" w:rsidRPr="006938EA" w:rsidRDefault="002E7294" w:rsidP="00B1440F">
            <w:pPr>
              <w:spacing w:line="240" w:lineRule="auto"/>
              <w:ind w:firstLine="0"/>
              <w:rPr>
                <w:i/>
                <w:sz w:val="24"/>
                <w:szCs w:val="28"/>
              </w:rPr>
            </w:pPr>
          </w:p>
        </w:tc>
        <w:tc>
          <w:tcPr>
            <w:tcW w:w="2972" w:type="dxa"/>
            <w:vMerge/>
          </w:tcPr>
          <w:p w:rsidR="002E7294" w:rsidRPr="006938EA" w:rsidRDefault="002E7294" w:rsidP="00B1440F">
            <w:pPr>
              <w:spacing w:line="240" w:lineRule="auto"/>
              <w:ind w:firstLine="0"/>
              <w:rPr>
                <w:i/>
                <w:sz w:val="24"/>
                <w:szCs w:val="28"/>
              </w:rPr>
            </w:pPr>
          </w:p>
        </w:tc>
      </w:tr>
      <w:tr w:rsidR="002E7294" w:rsidRPr="006938EA" w:rsidTr="001D06AA">
        <w:trPr>
          <w:trHeight w:val="2227"/>
        </w:trPr>
        <w:tc>
          <w:tcPr>
            <w:tcW w:w="993" w:type="dxa"/>
          </w:tcPr>
          <w:p w:rsidR="002E7294" w:rsidRPr="00982458" w:rsidRDefault="002E7294" w:rsidP="00B1440F">
            <w:pPr>
              <w:pStyle w:val="a6"/>
              <w:numPr>
                <w:ilvl w:val="0"/>
                <w:numId w:val="137"/>
              </w:numPr>
              <w:spacing w:line="240" w:lineRule="auto"/>
              <w:rPr>
                <w:sz w:val="24"/>
                <w:szCs w:val="28"/>
              </w:rPr>
            </w:pPr>
          </w:p>
        </w:tc>
        <w:tc>
          <w:tcPr>
            <w:tcW w:w="4394" w:type="dxa"/>
          </w:tcPr>
          <w:p w:rsidR="002E7294" w:rsidRDefault="002E7294" w:rsidP="00B1440F">
            <w:pPr>
              <w:spacing w:line="240" w:lineRule="auto"/>
              <w:ind w:firstLine="0"/>
              <w:rPr>
                <w:b/>
                <w:sz w:val="24"/>
                <w:szCs w:val="28"/>
              </w:rPr>
            </w:pPr>
            <w:r w:rsidRPr="006938EA">
              <w:rPr>
                <w:b/>
                <w:sz w:val="24"/>
                <w:szCs w:val="28"/>
              </w:rPr>
              <w:t>Содержание обучения во 2 классе.</w:t>
            </w:r>
          </w:p>
          <w:p w:rsidR="002E7294" w:rsidRPr="002E6CF1" w:rsidRDefault="002E7294" w:rsidP="00B1440F">
            <w:pPr>
              <w:spacing w:line="240" w:lineRule="auto"/>
              <w:ind w:firstLine="0"/>
              <w:rPr>
                <w:sz w:val="24"/>
                <w:szCs w:val="28"/>
              </w:rPr>
            </w:pPr>
            <w:r w:rsidRPr="002E6CF1">
              <w:rPr>
                <w:sz w:val="24"/>
                <w:szCs w:val="28"/>
              </w:rPr>
              <w:t>Общие сведения о языке</w:t>
            </w:r>
            <w:r>
              <w:rPr>
                <w:sz w:val="24"/>
                <w:szCs w:val="28"/>
              </w:rPr>
              <w:t>.</w:t>
            </w:r>
          </w:p>
          <w:p w:rsidR="002E7294" w:rsidRPr="002E6CF1" w:rsidRDefault="002E7294" w:rsidP="00B1440F">
            <w:pPr>
              <w:spacing w:line="240" w:lineRule="auto"/>
              <w:ind w:firstLine="0"/>
              <w:rPr>
                <w:sz w:val="24"/>
                <w:szCs w:val="28"/>
              </w:rPr>
            </w:pPr>
            <w:r w:rsidRPr="002E6CF1">
              <w:rPr>
                <w:sz w:val="24"/>
                <w:szCs w:val="28"/>
              </w:rPr>
              <w:t>Фонетика и графика</w:t>
            </w:r>
            <w:r>
              <w:rPr>
                <w:sz w:val="24"/>
                <w:szCs w:val="28"/>
              </w:rPr>
              <w:t>.</w:t>
            </w:r>
          </w:p>
          <w:p w:rsidR="002E7294" w:rsidRPr="002E6CF1" w:rsidRDefault="002E7294" w:rsidP="00B1440F">
            <w:pPr>
              <w:spacing w:line="240" w:lineRule="auto"/>
              <w:ind w:firstLine="0"/>
              <w:rPr>
                <w:sz w:val="24"/>
                <w:szCs w:val="28"/>
              </w:rPr>
            </w:pPr>
            <w:r w:rsidRPr="002E6CF1">
              <w:rPr>
                <w:sz w:val="24"/>
                <w:szCs w:val="28"/>
              </w:rPr>
              <w:t>Лексика</w:t>
            </w:r>
            <w:r>
              <w:rPr>
                <w:sz w:val="24"/>
                <w:szCs w:val="28"/>
              </w:rPr>
              <w:t>.</w:t>
            </w:r>
          </w:p>
          <w:p w:rsidR="002E7294" w:rsidRPr="002E6CF1" w:rsidRDefault="002E7294" w:rsidP="00B1440F">
            <w:pPr>
              <w:spacing w:line="240" w:lineRule="auto"/>
              <w:ind w:firstLine="0"/>
              <w:rPr>
                <w:sz w:val="24"/>
                <w:szCs w:val="28"/>
              </w:rPr>
            </w:pPr>
            <w:r w:rsidRPr="002E6CF1">
              <w:rPr>
                <w:sz w:val="24"/>
                <w:szCs w:val="28"/>
              </w:rPr>
              <w:t>Состав слова</w:t>
            </w:r>
            <w:r>
              <w:rPr>
                <w:sz w:val="24"/>
                <w:szCs w:val="28"/>
              </w:rPr>
              <w:t>.</w:t>
            </w:r>
          </w:p>
          <w:p w:rsidR="002E7294" w:rsidRPr="002E6CF1" w:rsidRDefault="002E7294" w:rsidP="00B1440F">
            <w:pPr>
              <w:spacing w:line="240" w:lineRule="auto"/>
              <w:ind w:firstLine="0"/>
              <w:rPr>
                <w:sz w:val="24"/>
                <w:szCs w:val="28"/>
              </w:rPr>
            </w:pPr>
            <w:r w:rsidRPr="002E6CF1">
              <w:rPr>
                <w:sz w:val="24"/>
                <w:szCs w:val="28"/>
              </w:rPr>
              <w:t>Морфология</w:t>
            </w:r>
            <w:r>
              <w:rPr>
                <w:sz w:val="24"/>
                <w:szCs w:val="28"/>
              </w:rPr>
              <w:t>.</w:t>
            </w:r>
          </w:p>
          <w:p w:rsidR="002E7294" w:rsidRPr="002E6CF1" w:rsidRDefault="002E7294" w:rsidP="00B1440F">
            <w:pPr>
              <w:spacing w:line="240" w:lineRule="auto"/>
              <w:ind w:firstLine="0"/>
              <w:rPr>
                <w:sz w:val="24"/>
                <w:szCs w:val="28"/>
              </w:rPr>
            </w:pPr>
            <w:r w:rsidRPr="002E6CF1">
              <w:rPr>
                <w:sz w:val="24"/>
                <w:szCs w:val="28"/>
              </w:rPr>
              <w:t>Синтаксис</w:t>
            </w:r>
            <w:r>
              <w:rPr>
                <w:sz w:val="24"/>
                <w:szCs w:val="28"/>
              </w:rPr>
              <w:t>.</w:t>
            </w:r>
          </w:p>
          <w:p w:rsidR="002E7294" w:rsidRPr="002E6CF1" w:rsidRDefault="002E7294" w:rsidP="00B1440F">
            <w:pPr>
              <w:spacing w:line="240" w:lineRule="auto"/>
              <w:ind w:firstLine="0"/>
              <w:rPr>
                <w:sz w:val="24"/>
                <w:szCs w:val="28"/>
              </w:rPr>
            </w:pPr>
            <w:r w:rsidRPr="002E6CF1">
              <w:rPr>
                <w:sz w:val="24"/>
                <w:szCs w:val="28"/>
              </w:rPr>
              <w:t>Орфография и пунктуация</w:t>
            </w:r>
            <w:r>
              <w:rPr>
                <w:sz w:val="24"/>
                <w:szCs w:val="28"/>
              </w:rPr>
              <w:t>.</w:t>
            </w:r>
          </w:p>
          <w:p w:rsidR="002E7294" w:rsidRPr="00982458" w:rsidRDefault="002E7294" w:rsidP="00B1440F">
            <w:pPr>
              <w:spacing w:line="240" w:lineRule="auto"/>
              <w:ind w:firstLine="0"/>
              <w:rPr>
                <w:sz w:val="24"/>
                <w:szCs w:val="28"/>
              </w:rPr>
            </w:pPr>
            <w:r w:rsidRPr="002E6CF1">
              <w:rPr>
                <w:sz w:val="24"/>
                <w:szCs w:val="28"/>
              </w:rPr>
              <w:t>Развитие речи</w:t>
            </w:r>
            <w:r>
              <w:rPr>
                <w:sz w:val="24"/>
                <w:szCs w:val="28"/>
              </w:rPr>
              <w:t>.</w:t>
            </w:r>
          </w:p>
        </w:tc>
        <w:tc>
          <w:tcPr>
            <w:tcW w:w="2126" w:type="dxa"/>
            <w:vMerge/>
          </w:tcPr>
          <w:p w:rsidR="002E7294" w:rsidRPr="006938EA" w:rsidRDefault="002E7294" w:rsidP="00B1440F">
            <w:pPr>
              <w:spacing w:line="240" w:lineRule="auto"/>
              <w:ind w:firstLine="0"/>
              <w:rPr>
                <w:i/>
                <w:sz w:val="24"/>
                <w:szCs w:val="28"/>
              </w:rPr>
            </w:pPr>
          </w:p>
        </w:tc>
        <w:tc>
          <w:tcPr>
            <w:tcW w:w="2972" w:type="dxa"/>
            <w:vMerge/>
          </w:tcPr>
          <w:p w:rsidR="002E7294" w:rsidRPr="006938EA" w:rsidRDefault="002E7294" w:rsidP="00B1440F">
            <w:pPr>
              <w:spacing w:line="240" w:lineRule="auto"/>
              <w:ind w:firstLine="0"/>
              <w:rPr>
                <w:i/>
                <w:sz w:val="24"/>
                <w:szCs w:val="28"/>
              </w:rPr>
            </w:pPr>
          </w:p>
        </w:tc>
      </w:tr>
      <w:tr w:rsidR="002E7294" w:rsidRPr="006938EA" w:rsidTr="001D06AA">
        <w:trPr>
          <w:trHeight w:val="242"/>
        </w:trPr>
        <w:tc>
          <w:tcPr>
            <w:tcW w:w="993" w:type="dxa"/>
          </w:tcPr>
          <w:p w:rsidR="002E7294" w:rsidRPr="00982458" w:rsidRDefault="002E7294" w:rsidP="00B1440F">
            <w:pPr>
              <w:pStyle w:val="a6"/>
              <w:numPr>
                <w:ilvl w:val="0"/>
                <w:numId w:val="137"/>
              </w:numPr>
              <w:spacing w:line="240" w:lineRule="auto"/>
              <w:rPr>
                <w:sz w:val="24"/>
                <w:szCs w:val="28"/>
              </w:rPr>
            </w:pPr>
          </w:p>
        </w:tc>
        <w:tc>
          <w:tcPr>
            <w:tcW w:w="4394" w:type="dxa"/>
          </w:tcPr>
          <w:p w:rsidR="002E7294" w:rsidRDefault="002E7294" w:rsidP="00B1440F">
            <w:pPr>
              <w:spacing w:line="240" w:lineRule="auto"/>
              <w:ind w:firstLine="0"/>
              <w:rPr>
                <w:b/>
                <w:sz w:val="24"/>
                <w:szCs w:val="28"/>
              </w:rPr>
            </w:pPr>
            <w:r w:rsidRPr="006938EA">
              <w:rPr>
                <w:b/>
                <w:sz w:val="24"/>
                <w:szCs w:val="28"/>
              </w:rPr>
              <w:t>Содержание обучения в 3 классе.</w:t>
            </w:r>
          </w:p>
          <w:p w:rsidR="002E7294" w:rsidRPr="002E6CF1" w:rsidRDefault="002E7294" w:rsidP="00B1440F">
            <w:pPr>
              <w:spacing w:line="240" w:lineRule="auto"/>
              <w:ind w:firstLine="0"/>
              <w:rPr>
                <w:sz w:val="24"/>
                <w:szCs w:val="28"/>
              </w:rPr>
            </w:pPr>
            <w:r w:rsidRPr="002E6CF1">
              <w:rPr>
                <w:sz w:val="24"/>
                <w:szCs w:val="28"/>
              </w:rPr>
              <w:t>Общие сведения о языке.</w:t>
            </w:r>
          </w:p>
          <w:p w:rsidR="002E7294" w:rsidRPr="002E6CF1" w:rsidRDefault="002E7294" w:rsidP="00B1440F">
            <w:pPr>
              <w:spacing w:line="240" w:lineRule="auto"/>
              <w:ind w:firstLine="0"/>
              <w:rPr>
                <w:sz w:val="24"/>
                <w:szCs w:val="28"/>
              </w:rPr>
            </w:pPr>
            <w:r w:rsidRPr="002E6CF1">
              <w:rPr>
                <w:sz w:val="24"/>
                <w:szCs w:val="28"/>
              </w:rPr>
              <w:t>Фонетика и графика</w:t>
            </w:r>
            <w:r>
              <w:rPr>
                <w:sz w:val="24"/>
                <w:szCs w:val="28"/>
              </w:rPr>
              <w:t>.</w:t>
            </w:r>
          </w:p>
          <w:p w:rsidR="002E7294" w:rsidRPr="002E6CF1" w:rsidRDefault="002E7294" w:rsidP="00B1440F">
            <w:pPr>
              <w:spacing w:line="240" w:lineRule="auto"/>
              <w:ind w:firstLine="0"/>
              <w:rPr>
                <w:sz w:val="24"/>
                <w:szCs w:val="28"/>
              </w:rPr>
            </w:pPr>
            <w:r w:rsidRPr="002E6CF1">
              <w:rPr>
                <w:sz w:val="24"/>
                <w:szCs w:val="28"/>
              </w:rPr>
              <w:t>Лексика</w:t>
            </w:r>
            <w:r>
              <w:rPr>
                <w:sz w:val="24"/>
                <w:szCs w:val="28"/>
              </w:rPr>
              <w:t>.</w:t>
            </w:r>
          </w:p>
          <w:p w:rsidR="002E7294" w:rsidRPr="002E6CF1" w:rsidRDefault="002E7294" w:rsidP="00B1440F">
            <w:pPr>
              <w:spacing w:line="240" w:lineRule="auto"/>
              <w:ind w:firstLine="0"/>
              <w:rPr>
                <w:sz w:val="24"/>
                <w:szCs w:val="28"/>
              </w:rPr>
            </w:pPr>
            <w:r w:rsidRPr="002E6CF1">
              <w:rPr>
                <w:sz w:val="24"/>
                <w:szCs w:val="28"/>
              </w:rPr>
              <w:t>Состав слова</w:t>
            </w:r>
            <w:r>
              <w:rPr>
                <w:sz w:val="24"/>
                <w:szCs w:val="28"/>
              </w:rPr>
              <w:t>.</w:t>
            </w:r>
          </w:p>
          <w:p w:rsidR="002E7294" w:rsidRPr="002E6CF1" w:rsidRDefault="002E7294" w:rsidP="00B1440F">
            <w:pPr>
              <w:spacing w:line="240" w:lineRule="auto"/>
              <w:ind w:firstLine="0"/>
              <w:rPr>
                <w:sz w:val="24"/>
                <w:szCs w:val="28"/>
              </w:rPr>
            </w:pPr>
            <w:r w:rsidRPr="002E6CF1">
              <w:rPr>
                <w:sz w:val="24"/>
                <w:szCs w:val="28"/>
              </w:rPr>
              <w:t>Морфология</w:t>
            </w:r>
            <w:r>
              <w:rPr>
                <w:sz w:val="24"/>
                <w:szCs w:val="28"/>
              </w:rPr>
              <w:t>.</w:t>
            </w:r>
          </w:p>
          <w:p w:rsidR="002E7294" w:rsidRPr="002E6CF1" w:rsidRDefault="002E7294" w:rsidP="00B1440F">
            <w:pPr>
              <w:spacing w:line="240" w:lineRule="auto"/>
              <w:ind w:firstLine="0"/>
              <w:rPr>
                <w:sz w:val="24"/>
                <w:szCs w:val="28"/>
              </w:rPr>
            </w:pPr>
            <w:r w:rsidRPr="002E6CF1">
              <w:rPr>
                <w:sz w:val="24"/>
                <w:szCs w:val="28"/>
              </w:rPr>
              <w:t>Синтаксис</w:t>
            </w:r>
            <w:r>
              <w:rPr>
                <w:sz w:val="24"/>
                <w:szCs w:val="28"/>
              </w:rPr>
              <w:t>.</w:t>
            </w:r>
          </w:p>
          <w:p w:rsidR="002E7294" w:rsidRPr="002E6CF1" w:rsidRDefault="002E7294" w:rsidP="00B1440F">
            <w:pPr>
              <w:spacing w:line="240" w:lineRule="auto"/>
              <w:ind w:firstLine="0"/>
              <w:rPr>
                <w:sz w:val="24"/>
                <w:szCs w:val="28"/>
              </w:rPr>
            </w:pPr>
            <w:r w:rsidRPr="002E6CF1">
              <w:rPr>
                <w:sz w:val="24"/>
                <w:szCs w:val="28"/>
              </w:rPr>
              <w:t>Орфография и пунктуация</w:t>
            </w:r>
            <w:r>
              <w:rPr>
                <w:sz w:val="24"/>
                <w:szCs w:val="28"/>
              </w:rPr>
              <w:t>.</w:t>
            </w:r>
          </w:p>
          <w:p w:rsidR="002E7294" w:rsidRPr="00982458" w:rsidRDefault="002E7294" w:rsidP="00B1440F">
            <w:pPr>
              <w:spacing w:line="240" w:lineRule="auto"/>
              <w:ind w:firstLine="0"/>
              <w:rPr>
                <w:sz w:val="24"/>
                <w:szCs w:val="28"/>
              </w:rPr>
            </w:pPr>
            <w:r w:rsidRPr="002E6CF1">
              <w:rPr>
                <w:sz w:val="24"/>
                <w:szCs w:val="28"/>
              </w:rPr>
              <w:t>Развитие речи</w:t>
            </w:r>
            <w:r>
              <w:rPr>
                <w:sz w:val="24"/>
                <w:szCs w:val="28"/>
              </w:rPr>
              <w:t>.</w:t>
            </w:r>
          </w:p>
        </w:tc>
        <w:tc>
          <w:tcPr>
            <w:tcW w:w="2126" w:type="dxa"/>
            <w:vMerge w:val="restart"/>
          </w:tcPr>
          <w:p w:rsidR="002E7294" w:rsidRPr="006938EA" w:rsidRDefault="002E7294" w:rsidP="00B1440F">
            <w:pPr>
              <w:spacing w:line="240" w:lineRule="auto"/>
              <w:ind w:firstLine="0"/>
              <w:rPr>
                <w:i/>
                <w:sz w:val="24"/>
                <w:szCs w:val="28"/>
              </w:rPr>
            </w:pPr>
          </w:p>
        </w:tc>
        <w:tc>
          <w:tcPr>
            <w:tcW w:w="2972" w:type="dxa"/>
            <w:vMerge/>
          </w:tcPr>
          <w:p w:rsidR="002E7294" w:rsidRPr="006938EA" w:rsidRDefault="002E7294" w:rsidP="00B1440F">
            <w:pPr>
              <w:spacing w:line="240" w:lineRule="auto"/>
              <w:ind w:firstLine="0"/>
              <w:rPr>
                <w:i/>
                <w:sz w:val="24"/>
                <w:szCs w:val="28"/>
              </w:rPr>
            </w:pPr>
          </w:p>
        </w:tc>
      </w:tr>
      <w:tr w:rsidR="002E7294" w:rsidRPr="006938EA" w:rsidTr="001D06AA">
        <w:trPr>
          <w:trHeight w:val="1234"/>
        </w:trPr>
        <w:tc>
          <w:tcPr>
            <w:tcW w:w="993" w:type="dxa"/>
          </w:tcPr>
          <w:p w:rsidR="002E7294" w:rsidRPr="00982458" w:rsidRDefault="002E7294" w:rsidP="00B1440F">
            <w:pPr>
              <w:pStyle w:val="a6"/>
              <w:numPr>
                <w:ilvl w:val="0"/>
                <w:numId w:val="137"/>
              </w:numPr>
              <w:spacing w:line="240" w:lineRule="auto"/>
              <w:rPr>
                <w:sz w:val="24"/>
                <w:szCs w:val="28"/>
              </w:rPr>
            </w:pPr>
          </w:p>
        </w:tc>
        <w:tc>
          <w:tcPr>
            <w:tcW w:w="4394" w:type="dxa"/>
          </w:tcPr>
          <w:p w:rsidR="002E7294" w:rsidRDefault="002E7294" w:rsidP="00B1440F">
            <w:pPr>
              <w:spacing w:line="240" w:lineRule="auto"/>
              <w:ind w:firstLine="0"/>
              <w:rPr>
                <w:b/>
                <w:sz w:val="24"/>
                <w:szCs w:val="28"/>
              </w:rPr>
            </w:pPr>
            <w:r w:rsidRPr="006938EA">
              <w:rPr>
                <w:b/>
                <w:sz w:val="24"/>
                <w:szCs w:val="28"/>
              </w:rPr>
              <w:t>Содержание обучения в 4 классе.</w:t>
            </w:r>
          </w:p>
          <w:p w:rsidR="002E7294" w:rsidRDefault="002E7294" w:rsidP="00B1440F">
            <w:pPr>
              <w:spacing w:line="240" w:lineRule="auto"/>
              <w:ind w:firstLine="0"/>
              <w:rPr>
                <w:rFonts w:eastAsia="Times New Roman" w:cs="Times New Roman"/>
                <w:color w:val="000000"/>
                <w:sz w:val="24"/>
                <w:szCs w:val="24"/>
                <w:lang w:eastAsia="en-US"/>
              </w:rPr>
            </w:pPr>
            <w:r w:rsidRPr="00982458">
              <w:rPr>
                <w:rFonts w:eastAsia="Times New Roman" w:cs="Times New Roman"/>
                <w:color w:val="000000"/>
                <w:sz w:val="24"/>
                <w:szCs w:val="24"/>
                <w:lang w:eastAsia="en-US"/>
              </w:rPr>
              <w:t>Общие сведения о языке</w:t>
            </w:r>
            <w:r>
              <w:rPr>
                <w:rFonts w:eastAsia="Times New Roman" w:cs="Times New Roman"/>
                <w:color w:val="000000"/>
                <w:sz w:val="24"/>
                <w:szCs w:val="24"/>
                <w:lang w:eastAsia="en-US"/>
              </w:rPr>
              <w:t>.</w:t>
            </w:r>
          </w:p>
          <w:p w:rsidR="002E7294" w:rsidRPr="00982458" w:rsidRDefault="002E7294" w:rsidP="00B1440F">
            <w:pPr>
              <w:spacing w:line="240" w:lineRule="auto"/>
              <w:ind w:firstLine="0"/>
              <w:rPr>
                <w:sz w:val="24"/>
                <w:szCs w:val="28"/>
              </w:rPr>
            </w:pPr>
            <w:r w:rsidRPr="00982458">
              <w:rPr>
                <w:sz w:val="24"/>
                <w:szCs w:val="28"/>
              </w:rPr>
              <w:t>Фонетика и графика</w:t>
            </w:r>
          </w:p>
          <w:p w:rsidR="002E7294" w:rsidRPr="00982458" w:rsidRDefault="002E7294" w:rsidP="00B1440F">
            <w:pPr>
              <w:spacing w:line="240" w:lineRule="auto"/>
              <w:ind w:firstLine="0"/>
              <w:rPr>
                <w:sz w:val="24"/>
                <w:szCs w:val="28"/>
              </w:rPr>
            </w:pPr>
            <w:r w:rsidRPr="00982458">
              <w:rPr>
                <w:sz w:val="24"/>
                <w:szCs w:val="28"/>
              </w:rPr>
              <w:t>Лексика</w:t>
            </w:r>
          </w:p>
          <w:p w:rsidR="002E7294" w:rsidRPr="00982458" w:rsidRDefault="002E7294" w:rsidP="00B1440F">
            <w:pPr>
              <w:spacing w:line="240" w:lineRule="auto"/>
              <w:ind w:firstLine="0"/>
              <w:rPr>
                <w:sz w:val="24"/>
                <w:szCs w:val="28"/>
              </w:rPr>
            </w:pPr>
            <w:r w:rsidRPr="00982458">
              <w:rPr>
                <w:sz w:val="24"/>
                <w:szCs w:val="28"/>
              </w:rPr>
              <w:t>Состав слова</w:t>
            </w:r>
          </w:p>
          <w:p w:rsidR="002E7294" w:rsidRPr="00982458" w:rsidRDefault="002E7294" w:rsidP="00B1440F">
            <w:pPr>
              <w:spacing w:line="240" w:lineRule="auto"/>
              <w:ind w:firstLine="0"/>
              <w:rPr>
                <w:sz w:val="24"/>
                <w:szCs w:val="28"/>
              </w:rPr>
            </w:pPr>
            <w:r w:rsidRPr="00982458">
              <w:rPr>
                <w:sz w:val="24"/>
                <w:szCs w:val="28"/>
              </w:rPr>
              <w:t>Морфология</w:t>
            </w:r>
          </w:p>
          <w:p w:rsidR="002E7294" w:rsidRPr="00982458" w:rsidRDefault="002E7294" w:rsidP="00B1440F">
            <w:pPr>
              <w:spacing w:line="240" w:lineRule="auto"/>
              <w:ind w:firstLine="0"/>
              <w:rPr>
                <w:sz w:val="24"/>
                <w:szCs w:val="28"/>
              </w:rPr>
            </w:pPr>
            <w:r w:rsidRPr="00982458">
              <w:rPr>
                <w:sz w:val="24"/>
                <w:szCs w:val="28"/>
              </w:rPr>
              <w:t>Синтаксис</w:t>
            </w:r>
          </w:p>
          <w:p w:rsidR="002E7294" w:rsidRPr="00982458" w:rsidRDefault="002E7294" w:rsidP="00B1440F">
            <w:pPr>
              <w:spacing w:line="240" w:lineRule="auto"/>
              <w:ind w:firstLine="0"/>
              <w:rPr>
                <w:sz w:val="24"/>
                <w:szCs w:val="28"/>
              </w:rPr>
            </w:pPr>
            <w:r w:rsidRPr="00982458">
              <w:rPr>
                <w:sz w:val="24"/>
                <w:szCs w:val="28"/>
              </w:rPr>
              <w:t>Орфография и пунктуация</w:t>
            </w:r>
          </w:p>
          <w:p w:rsidR="002E7294" w:rsidRPr="00982458" w:rsidRDefault="002E7294" w:rsidP="00B1440F">
            <w:pPr>
              <w:spacing w:line="240" w:lineRule="auto"/>
              <w:ind w:firstLine="0"/>
              <w:rPr>
                <w:sz w:val="24"/>
                <w:szCs w:val="28"/>
              </w:rPr>
            </w:pPr>
            <w:r w:rsidRPr="00982458">
              <w:rPr>
                <w:sz w:val="24"/>
                <w:szCs w:val="28"/>
              </w:rPr>
              <w:t>Развитие речи</w:t>
            </w:r>
          </w:p>
          <w:p w:rsidR="002E7294" w:rsidRPr="006938EA" w:rsidRDefault="002E7294" w:rsidP="00B1440F">
            <w:pPr>
              <w:spacing w:line="240" w:lineRule="auto"/>
              <w:ind w:firstLine="0"/>
              <w:rPr>
                <w:sz w:val="24"/>
                <w:szCs w:val="28"/>
              </w:rPr>
            </w:pPr>
          </w:p>
        </w:tc>
        <w:tc>
          <w:tcPr>
            <w:tcW w:w="2126" w:type="dxa"/>
            <w:vMerge/>
          </w:tcPr>
          <w:p w:rsidR="002E7294" w:rsidRPr="006938EA" w:rsidRDefault="002E7294" w:rsidP="00B1440F">
            <w:pPr>
              <w:spacing w:line="240" w:lineRule="auto"/>
              <w:ind w:firstLine="0"/>
              <w:rPr>
                <w:i/>
                <w:sz w:val="24"/>
                <w:szCs w:val="28"/>
              </w:rPr>
            </w:pPr>
          </w:p>
        </w:tc>
        <w:tc>
          <w:tcPr>
            <w:tcW w:w="2972" w:type="dxa"/>
            <w:vMerge/>
          </w:tcPr>
          <w:p w:rsidR="002E7294" w:rsidRPr="006938EA" w:rsidRDefault="002E7294" w:rsidP="00B1440F">
            <w:pPr>
              <w:spacing w:line="240" w:lineRule="auto"/>
              <w:ind w:firstLine="0"/>
              <w:rPr>
                <w:i/>
                <w:sz w:val="24"/>
                <w:szCs w:val="28"/>
              </w:rPr>
            </w:pPr>
          </w:p>
        </w:tc>
      </w:tr>
    </w:tbl>
    <w:p w:rsidR="00780C2C" w:rsidRPr="00780C2C" w:rsidRDefault="00780C2C" w:rsidP="00B1440F">
      <w:pPr>
        <w:spacing w:line="240" w:lineRule="auto"/>
        <w:ind w:firstLine="0"/>
        <w:rPr>
          <w:rFonts w:eastAsia="Times New Roman" w:cs="Times New Roman"/>
          <w:color w:val="000000"/>
          <w:sz w:val="24"/>
          <w:szCs w:val="24"/>
        </w:rPr>
      </w:pPr>
    </w:p>
    <w:p w:rsidR="007F0B43" w:rsidRDefault="007F0B43" w:rsidP="007F0B43">
      <w:pPr>
        <w:pStyle w:val="a6"/>
        <w:spacing w:line="240" w:lineRule="auto"/>
        <w:ind w:left="1627" w:right="6" w:firstLine="0"/>
        <w:rPr>
          <w:b/>
          <w:sz w:val="28"/>
          <w:szCs w:val="28"/>
        </w:rPr>
      </w:pPr>
    </w:p>
    <w:p w:rsidR="007F0B43" w:rsidRDefault="007F0B43" w:rsidP="007F0B43">
      <w:pPr>
        <w:pStyle w:val="a6"/>
        <w:spacing w:line="240" w:lineRule="auto"/>
        <w:ind w:left="1627" w:right="6" w:firstLine="0"/>
        <w:rPr>
          <w:b/>
          <w:sz w:val="28"/>
          <w:szCs w:val="28"/>
        </w:rPr>
      </w:pPr>
    </w:p>
    <w:p w:rsidR="007F0B43" w:rsidRDefault="007F0B43" w:rsidP="007F0B43">
      <w:pPr>
        <w:pStyle w:val="a6"/>
        <w:spacing w:line="240" w:lineRule="auto"/>
        <w:ind w:left="1627" w:right="6" w:firstLine="0"/>
        <w:rPr>
          <w:b/>
          <w:sz w:val="28"/>
          <w:szCs w:val="28"/>
        </w:rPr>
      </w:pPr>
    </w:p>
    <w:p w:rsidR="00D5522D" w:rsidRPr="00957982" w:rsidRDefault="00605E0E" w:rsidP="00B1440F">
      <w:pPr>
        <w:pStyle w:val="a6"/>
        <w:numPr>
          <w:ilvl w:val="2"/>
          <w:numId w:val="1"/>
        </w:numPr>
        <w:spacing w:line="240" w:lineRule="auto"/>
        <w:ind w:right="6"/>
        <w:rPr>
          <w:b/>
          <w:sz w:val="28"/>
          <w:szCs w:val="28"/>
        </w:rPr>
      </w:pPr>
      <w:r w:rsidRPr="00957982">
        <w:rPr>
          <w:b/>
          <w:sz w:val="28"/>
          <w:szCs w:val="28"/>
        </w:rPr>
        <w:lastRenderedPageBreak/>
        <w:t>Р</w:t>
      </w:r>
      <w:r w:rsidR="00D5522D" w:rsidRPr="00957982">
        <w:rPr>
          <w:b/>
          <w:sz w:val="28"/>
          <w:szCs w:val="28"/>
        </w:rPr>
        <w:t>абочая программа по учебному</w:t>
      </w:r>
      <w:r w:rsidR="008625CB" w:rsidRPr="00957982">
        <w:rPr>
          <w:b/>
          <w:sz w:val="28"/>
          <w:szCs w:val="28"/>
        </w:rPr>
        <w:t xml:space="preserve"> предмету «Литературное чтение»</w:t>
      </w:r>
    </w:p>
    <w:p w:rsidR="008625CB" w:rsidRPr="00957982" w:rsidRDefault="008625CB" w:rsidP="00B1440F">
      <w:pPr>
        <w:spacing w:line="240" w:lineRule="auto"/>
        <w:ind w:right="6" w:firstLine="567"/>
        <w:rPr>
          <w:b/>
          <w:sz w:val="28"/>
          <w:szCs w:val="28"/>
        </w:rPr>
      </w:pPr>
    </w:p>
    <w:p w:rsidR="00605E0E" w:rsidRPr="00957982" w:rsidRDefault="00605E0E" w:rsidP="00B1440F">
      <w:pPr>
        <w:spacing w:line="240" w:lineRule="auto"/>
        <w:ind w:firstLine="709"/>
        <w:rPr>
          <w:rFonts w:eastAsia="Times New Roman" w:cs="Times New Roman"/>
          <w:sz w:val="28"/>
          <w:szCs w:val="28"/>
          <w:lang w:eastAsia="en-US"/>
        </w:rPr>
      </w:pPr>
      <w:r w:rsidRPr="00957982">
        <w:rPr>
          <w:sz w:val="28"/>
          <w:szCs w:val="28"/>
        </w:rPr>
        <w:t>Р</w:t>
      </w:r>
      <w:r w:rsidR="00D5522D" w:rsidRPr="00957982">
        <w:rPr>
          <w:sz w:val="28"/>
          <w:szCs w:val="28"/>
        </w:rPr>
        <w:t>абочая программа по учебному предмету «Литературное чтение» (предметная область «Русский язык и литературное чтение») (далее соответственно – программа по литературному чтению, литературное чтение) включает пояснительную записку, содержание обучения, планируемые результаты освоения программы по литературному чтению</w:t>
      </w:r>
      <w:r w:rsidRPr="00957982">
        <w:rPr>
          <w:rFonts w:eastAsia="Calibri" w:cs="Times New Roman"/>
          <w:sz w:val="28"/>
          <w:szCs w:val="28"/>
          <w:lang w:eastAsia="en-US"/>
        </w:rPr>
        <w:t xml:space="preserve"> и </w:t>
      </w:r>
      <w:r w:rsidRPr="00957982">
        <w:rPr>
          <w:rFonts w:eastAsia="Times New Roman" w:cs="Times New Roman"/>
          <w:sz w:val="28"/>
          <w:szCs w:val="28"/>
          <w:lang w:eastAsia="en-US"/>
        </w:rPr>
        <w:t xml:space="preserve">дополнена общим тематическим планированием в целях приведения структуры рабочей программы в соответствие с требованием ФГОС НОО. </w:t>
      </w:r>
    </w:p>
    <w:p w:rsidR="00605E0E" w:rsidRPr="00957982" w:rsidRDefault="00605E0E" w:rsidP="00B1440F">
      <w:pPr>
        <w:spacing w:line="240" w:lineRule="auto"/>
        <w:ind w:firstLine="709"/>
        <w:rPr>
          <w:rFonts w:eastAsia="Times New Roman" w:cs="Times New Roman"/>
          <w:sz w:val="28"/>
          <w:szCs w:val="28"/>
          <w:lang w:eastAsia="en-US"/>
        </w:rPr>
      </w:pPr>
      <w:r w:rsidRPr="00957982">
        <w:rPr>
          <w:rFonts w:eastAsia="Times New Roman" w:cs="Times New Roman"/>
          <w:sz w:val="28"/>
          <w:szCs w:val="28"/>
          <w:lang w:eastAsia="en-US"/>
        </w:rPr>
        <w:t xml:space="preserve">Рабочая программа составлена на основе федеральной рабочей программы по литературному чтению </w:t>
      </w:r>
      <w:r w:rsidR="00F62817" w:rsidRPr="00957982">
        <w:rPr>
          <w:rFonts w:eastAsia="Times New Roman" w:cs="Times New Roman"/>
          <w:sz w:val="28"/>
          <w:szCs w:val="28"/>
          <w:lang w:eastAsia="en-US"/>
        </w:rPr>
        <w:t>на уровне начального общегообразования</w:t>
      </w:r>
      <w:r w:rsidRPr="00957982">
        <w:rPr>
          <w:rFonts w:eastAsia="Times New Roman" w:cs="Times New Roman"/>
          <w:sz w:val="28"/>
          <w:szCs w:val="28"/>
          <w:lang w:eastAsia="en-US"/>
        </w:rPr>
        <w:t>.</w:t>
      </w:r>
    </w:p>
    <w:p w:rsidR="00D5522D" w:rsidRPr="00957982" w:rsidRDefault="00D5522D" w:rsidP="00B1440F">
      <w:pPr>
        <w:spacing w:line="240" w:lineRule="auto"/>
        <w:ind w:right="6" w:firstLine="0"/>
        <w:rPr>
          <w:sz w:val="28"/>
          <w:szCs w:val="28"/>
        </w:rPr>
      </w:pPr>
    </w:p>
    <w:p w:rsidR="00D5522D" w:rsidRPr="00957982" w:rsidRDefault="00D5522D" w:rsidP="00B1440F">
      <w:pPr>
        <w:spacing w:line="240" w:lineRule="auto"/>
        <w:ind w:right="6" w:firstLine="567"/>
        <w:rPr>
          <w:sz w:val="28"/>
          <w:szCs w:val="28"/>
        </w:rPr>
      </w:pPr>
      <w:r w:rsidRPr="00957982">
        <w:rPr>
          <w:sz w:val="28"/>
          <w:szCs w:val="28"/>
        </w:rPr>
        <w:t>Пояснительная записка отражает общие цели и задачи изучения литературного чтения, место в структуре учебного плана, а также подходы к отбору содержания и планируемым результатам.</w:t>
      </w:r>
    </w:p>
    <w:p w:rsidR="00D5522D" w:rsidRPr="00957982" w:rsidRDefault="00D5522D" w:rsidP="00B1440F">
      <w:pPr>
        <w:spacing w:line="240" w:lineRule="auto"/>
        <w:ind w:right="6" w:firstLine="567"/>
        <w:rPr>
          <w:sz w:val="28"/>
          <w:szCs w:val="28"/>
        </w:rPr>
      </w:pPr>
      <w:r w:rsidRPr="00957982">
        <w:rPr>
          <w:sz w:val="28"/>
          <w:szCs w:val="28"/>
        </w:rPr>
        <w:t xml:space="preserve">Содержание обучения представлено тематическими блоками, которые предлагаются для обязательного изучения в каждом классе на уровне начального общего образования. Содержание обучения в каждом классе завершается перечнем универсальных учебных действий (познавательных, коммуникативных, регулятивных), которые возможно формировать средствами литературного чтения с учётом возрастных особенностей обучающихся. </w:t>
      </w:r>
    </w:p>
    <w:p w:rsidR="00D5522D" w:rsidRPr="00957982" w:rsidRDefault="00D5522D" w:rsidP="00B1440F">
      <w:pPr>
        <w:spacing w:line="240" w:lineRule="auto"/>
        <w:ind w:right="6" w:firstLine="567"/>
        <w:rPr>
          <w:sz w:val="28"/>
          <w:szCs w:val="28"/>
        </w:rPr>
      </w:pPr>
      <w:r w:rsidRPr="00957982">
        <w:rPr>
          <w:sz w:val="28"/>
          <w:szCs w:val="28"/>
        </w:rPr>
        <w:t>Планируемые результаты освоения программы по литературному чтению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rsidR="00D5522D" w:rsidRPr="00957982" w:rsidRDefault="00D5522D" w:rsidP="00B1440F">
      <w:pPr>
        <w:spacing w:line="240" w:lineRule="auto"/>
        <w:ind w:right="6" w:firstLine="567"/>
        <w:rPr>
          <w:sz w:val="28"/>
          <w:szCs w:val="28"/>
        </w:rPr>
      </w:pPr>
      <w:r w:rsidRPr="00957982">
        <w:rPr>
          <w:sz w:val="28"/>
          <w:szCs w:val="28"/>
        </w:rPr>
        <w:t>Пояснительная записка</w:t>
      </w:r>
      <w:r w:rsidRPr="00957982">
        <w:rPr>
          <w:noProof/>
          <w:sz w:val="28"/>
          <w:szCs w:val="28"/>
        </w:rPr>
        <w:drawing>
          <wp:anchor distT="0" distB="0" distL="0" distR="0" simplePos="0" relativeHeight="251659264" behindDoc="1" locked="0" layoutInCell="1" allowOverlap="1">
            <wp:simplePos x="0" y="0"/>
            <wp:positionH relativeFrom="column">
              <wp:posOffset>-431800</wp:posOffset>
            </wp:positionH>
            <wp:positionV relativeFrom="paragraph">
              <wp:posOffset>241300</wp:posOffset>
            </wp:positionV>
            <wp:extent cx="4032250" cy="1270"/>
            <wp:effectExtent l="0" t="0" r="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032250" cy="1270"/>
                    </a:xfrm>
                    <a:prstGeom prst="rect">
                      <a:avLst/>
                    </a:prstGeom>
                    <a:noFill/>
                    <a:ln>
                      <a:noFill/>
                    </a:ln>
                  </pic:spPr>
                </pic:pic>
              </a:graphicData>
            </a:graphic>
          </wp:anchor>
        </w:drawing>
      </w:r>
      <w:r w:rsidRPr="00957982">
        <w:rPr>
          <w:sz w:val="28"/>
          <w:szCs w:val="28"/>
        </w:rPr>
        <w:t>.</w:t>
      </w:r>
    </w:p>
    <w:p w:rsidR="00D5522D" w:rsidRPr="00957982" w:rsidRDefault="00D5522D" w:rsidP="00B1440F">
      <w:pPr>
        <w:spacing w:line="240" w:lineRule="auto"/>
        <w:ind w:right="6" w:firstLine="567"/>
        <w:rPr>
          <w:sz w:val="28"/>
          <w:szCs w:val="28"/>
        </w:rPr>
      </w:pPr>
      <w:r w:rsidRPr="00957982">
        <w:rPr>
          <w:sz w:val="28"/>
          <w:szCs w:val="28"/>
        </w:rPr>
        <w:t>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rsidR="00D5522D" w:rsidRPr="00957982" w:rsidRDefault="00D5522D" w:rsidP="00B1440F">
      <w:pPr>
        <w:spacing w:line="240" w:lineRule="auto"/>
        <w:ind w:right="6" w:firstLine="567"/>
        <w:rPr>
          <w:sz w:val="28"/>
          <w:szCs w:val="28"/>
        </w:rPr>
      </w:pPr>
      <w:r w:rsidRPr="00957982">
        <w:rPr>
          <w:sz w:val="28"/>
          <w:szCs w:val="28"/>
        </w:rPr>
        <w:t xml:space="preserve">Литературное чтение – один из ведущих учебных предметов уровня начального общего образования, который обеспечивает, наряду с достижением предметных результатов, становление базового умения, необходимого для успешного изучения других предметов и дальнейшего обучения, читательской грамотности и закладывает основы интеллектуального, речевого, эмоционального, духовно-нравственного развития обучающихся. </w:t>
      </w:r>
    </w:p>
    <w:p w:rsidR="00D5522D" w:rsidRPr="00957982" w:rsidRDefault="00D5522D" w:rsidP="00B1440F">
      <w:pPr>
        <w:spacing w:line="240" w:lineRule="auto"/>
        <w:ind w:right="6" w:firstLine="567"/>
        <w:rPr>
          <w:sz w:val="28"/>
          <w:szCs w:val="28"/>
        </w:rPr>
      </w:pPr>
      <w:r w:rsidRPr="00957982">
        <w:rPr>
          <w:sz w:val="28"/>
          <w:szCs w:val="28"/>
        </w:rPr>
        <w:t xml:space="preserve">Литературное чтение призвано ввести обучающегося в мир художественной литературы, обеспечить формирование навыков смыслового </w:t>
      </w:r>
      <w:r w:rsidRPr="00957982">
        <w:rPr>
          <w:sz w:val="28"/>
          <w:szCs w:val="28"/>
        </w:rPr>
        <w:lastRenderedPageBreak/>
        <w:t>чтения, способов и приёмов работы с различными видами текстов и книгой, знакомство с детской литературой и с учётом этого направлено на общее и литературное развитие обучающегося, реализацию творческих способностей обучающегося, а также на обеспечение преемственности в изучении систематического курса литературы.</w:t>
      </w:r>
    </w:p>
    <w:p w:rsidR="00D5522D" w:rsidRPr="00957982" w:rsidRDefault="00D5522D" w:rsidP="00B1440F">
      <w:pPr>
        <w:spacing w:line="240" w:lineRule="auto"/>
        <w:ind w:right="6" w:firstLine="567"/>
        <w:rPr>
          <w:sz w:val="28"/>
          <w:szCs w:val="28"/>
        </w:rPr>
      </w:pPr>
      <w:r w:rsidRPr="00957982">
        <w:rPr>
          <w:sz w:val="28"/>
          <w:szCs w:val="28"/>
        </w:rPr>
        <w:t>Приоритетная цель обучения литературному чтению – становление грамотного читателя, мотивированного к использованию читательской деятельности как средства самообразования и саморазвития, осознающего роль чтения в успешности обучения и повседневной жизни, эмоционально откликающегося на прослушанное или прочитанное произведение.</w:t>
      </w:r>
    </w:p>
    <w:p w:rsidR="00D5522D" w:rsidRPr="00957982" w:rsidRDefault="00D5522D" w:rsidP="00B1440F">
      <w:pPr>
        <w:spacing w:line="240" w:lineRule="auto"/>
        <w:ind w:right="6" w:firstLine="567"/>
        <w:rPr>
          <w:sz w:val="28"/>
          <w:szCs w:val="28"/>
        </w:rPr>
      </w:pPr>
      <w:r w:rsidRPr="00957982">
        <w:rPr>
          <w:sz w:val="28"/>
          <w:szCs w:val="28"/>
        </w:rPr>
        <w:t>Приобретённые обучающимися знания, полученный опыт решения учебных задач,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 а также будут востребованы в жизни.</w:t>
      </w:r>
    </w:p>
    <w:p w:rsidR="00D5522D" w:rsidRPr="00957982" w:rsidRDefault="00D5522D" w:rsidP="00B1440F">
      <w:pPr>
        <w:spacing w:line="240" w:lineRule="auto"/>
        <w:ind w:right="6" w:firstLine="567"/>
        <w:rPr>
          <w:sz w:val="28"/>
          <w:szCs w:val="28"/>
        </w:rPr>
      </w:pPr>
      <w:r w:rsidRPr="00957982">
        <w:rPr>
          <w:sz w:val="28"/>
          <w:szCs w:val="28"/>
        </w:rPr>
        <w:t>Достижение цели изучения литературного чтения определяется решением следующих задач:</w:t>
      </w:r>
    </w:p>
    <w:p w:rsidR="00D5522D" w:rsidRPr="00957982" w:rsidRDefault="00D5522D" w:rsidP="00B1440F">
      <w:pPr>
        <w:spacing w:line="240" w:lineRule="auto"/>
        <w:ind w:right="6" w:firstLine="567"/>
        <w:rPr>
          <w:sz w:val="28"/>
          <w:szCs w:val="28"/>
        </w:rPr>
      </w:pPr>
      <w:r w:rsidRPr="00957982">
        <w:rPr>
          <w:sz w:val="28"/>
          <w:szCs w:val="28"/>
        </w:rPr>
        <w:t>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w:t>
      </w:r>
    </w:p>
    <w:p w:rsidR="00D5522D" w:rsidRPr="00957982" w:rsidRDefault="00D5522D" w:rsidP="00B1440F">
      <w:pPr>
        <w:spacing w:line="240" w:lineRule="auto"/>
        <w:ind w:right="6" w:firstLine="567"/>
        <w:rPr>
          <w:sz w:val="28"/>
          <w:szCs w:val="28"/>
        </w:rPr>
      </w:pPr>
      <w:r w:rsidRPr="00957982">
        <w:rPr>
          <w:sz w:val="28"/>
          <w:szCs w:val="28"/>
        </w:rPr>
        <w:t>достижение необходимого для продолжения образования уровня общего речевого развития;</w:t>
      </w:r>
    </w:p>
    <w:p w:rsidR="00D5522D" w:rsidRPr="00957982" w:rsidRDefault="00D5522D" w:rsidP="00B1440F">
      <w:pPr>
        <w:spacing w:line="240" w:lineRule="auto"/>
        <w:ind w:right="6" w:firstLine="567"/>
        <w:rPr>
          <w:sz w:val="28"/>
          <w:szCs w:val="28"/>
        </w:rPr>
      </w:pPr>
      <w:r w:rsidRPr="00957982">
        <w:rPr>
          <w:sz w:val="28"/>
          <w:szCs w:val="28"/>
        </w:rPr>
        <w:t>осознание значимости художественной литературы и произведений устного народного творчества для всестороннего развития личности человека;</w:t>
      </w:r>
    </w:p>
    <w:p w:rsidR="00D5522D" w:rsidRPr="00957982" w:rsidRDefault="00D5522D" w:rsidP="00B1440F">
      <w:pPr>
        <w:spacing w:line="240" w:lineRule="auto"/>
        <w:ind w:right="6" w:firstLine="567"/>
        <w:rPr>
          <w:sz w:val="28"/>
          <w:szCs w:val="28"/>
        </w:rPr>
      </w:pPr>
      <w:r w:rsidRPr="00957982">
        <w:rPr>
          <w:sz w:val="28"/>
          <w:szCs w:val="28"/>
        </w:rPr>
        <w:t>первоначальное представление о многообразии жанров художественных произведений и произведений устного народного творчества;</w:t>
      </w:r>
    </w:p>
    <w:p w:rsidR="00D5522D" w:rsidRPr="00957982" w:rsidRDefault="00D5522D" w:rsidP="00B1440F">
      <w:pPr>
        <w:spacing w:line="240" w:lineRule="auto"/>
        <w:ind w:right="6" w:firstLine="567"/>
        <w:rPr>
          <w:sz w:val="28"/>
          <w:szCs w:val="28"/>
        </w:rPr>
      </w:pPr>
      <w:r w:rsidRPr="00957982">
        <w:rPr>
          <w:sz w:val="28"/>
          <w:szCs w:val="28"/>
        </w:rPr>
        <w:t>овладение элементарными умениями анализа и интерпретации текста, осознанного использования при анализе текста изученных литературных понятий в соответствии с представленными предметными результатами по классам;</w:t>
      </w:r>
    </w:p>
    <w:p w:rsidR="00D5522D" w:rsidRPr="00957982" w:rsidRDefault="00D5522D" w:rsidP="00B1440F">
      <w:pPr>
        <w:spacing w:line="240" w:lineRule="auto"/>
        <w:ind w:right="6" w:firstLine="567"/>
        <w:rPr>
          <w:sz w:val="28"/>
          <w:szCs w:val="28"/>
        </w:rPr>
      </w:pPr>
      <w:r w:rsidRPr="00957982">
        <w:rPr>
          <w:sz w:val="28"/>
          <w:szCs w:val="28"/>
        </w:rPr>
        <w:t>овладение техникой смыслового чтения вслух, обеспечивающей понимание и использование информации для решения учебных задач.</w:t>
      </w:r>
    </w:p>
    <w:p w:rsidR="00D5522D" w:rsidRPr="00957982" w:rsidRDefault="00D5522D" w:rsidP="00B1440F">
      <w:pPr>
        <w:spacing w:line="240" w:lineRule="auto"/>
        <w:ind w:right="6" w:firstLine="567"/>
        <w:rPr>
          <w:sz w:val="28"/>
          <w:szCs w:val="28"/>
        </w:rPr>
      </w:pPr>
      <w:r w:rsidRPr="00957982">
        <w:rPr>
          <w:sz w:val="28"/>
          <w:szCs w:val="28"/>
        </w:rPr>
        <w:t>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 Содержание программы по литературному чтению раскрывает следующие направления литературного образования обучающегося: речевая и читательская деятельности, круг чтения, творческая деятельность.</w:t>
      </w:r>
    </w:p>
    <w:p w:rsidR="00D5522D" w:rsidRPr="00957982" w:rsidRDefault="00D5522D" w:rsidP="00B1440F">
      <w:pPr>
        <w:spacing w:line="240" w:lineRule="auto"/>
        <w:ind w:right="6" w:firstLine="567"/>
        <w:rPr>
          <w:sz w:val="28"/>
          <w:szCs w:val="28"/>
        </w:rPr>
      </w:pPr>
      <w:r w:rsidRPr="00957982">
        <w:rPr>
          <w:sz w:val="28"/>
          <w:szCs w:val="28"/>
        </w:rPr>
        <w:t xml:space="preserve">В основу отбора произведений для литературного чтения положены общедидактические принципы обучения: соответствие возрастным возможностям и особенностям восприятия обучающимися фольклорных произведений и литературных текстов; представленность в произведениях нравственно-эстетических ценностей, культурных традиций народов России, </w:t>
      </w:r>
      <w:r w:rsidRPr="00957982">
        <w:rPr>
          <w:sz w:val="28"/>
          <w:szCs w:val="28"/>
        </w:rPr>
        <w:lastRenderedPageBreak/>
        <w:t xml:space="preserve">отдельных произведений выдающихся представителей мировой детской литературы. </w:t>
      </w:r>
    </w:p>
    <w:p w:rsidR="00D5522D" w:rsidRPr="00957982" w:rsidRDefault="00D5522D" w:rsidP="00B1440F">
      <w:pPr>
        <w:spacing w:line="240" w:lineRule="auto"/>
        <w:ind w:right="6" w:firstLine="567"/>
        <w:rPr>
          <w:sz w:val="28"/>
          <w:szCs w:val="28"/>
        </w:rPr>
      </w:pPr>
      <w:r w:rsidRPr="00957982">
        <w:rPr>
          <w:sz w:val="28"/>
          <w:szCs w:val="28"/>
        </w:rPr>
        <w:t>Важным принципом отбора содержания программы по литературному чтению является представленность разных жанров, видов и стилей произведений, обеспечивающих формирование функциональной литературной грамотности обучающегося, а также возможность достижения метапредметных результатов, способности обучающегося воспринимать различные учебные тексты при изучении других предметов учебного плана начального общего образования.</w:t>
      </w:r>
    </w:p>
    <w:p w:rsidR="00D5522D" w:rsidRPr="00957982" w:rsidRDefault="00D5522D" w:rsidP="00B1440F">
      <w:pPr>
        <w:spacing w:line="240" w:lineRule="auto"/>
        <w:ind w:right="6" w:firstLine="567"/>
        <w:rPr>
          <w:sz w:val="28"/>
          <w:szCs w:val="28"/>
        </w:rPr>
      </w:pPr>
      <w:r w:rsidRPr="00957982">
        <w:rPr>
          <w:sz w:val="28"/>
          <w:szCs w:val="28"/>
        </w:rPr>
        <w:t>Планируемые результаты изучения литературного чтения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rsidR="00D5522D" w:rsidRPr="00957982" w:rsidRDefault="00D5522D" w:rsidP="00B1440F">
      <w:pPr>
        <w:spacing w:line="240" w:lineRule="auto"/>
        <w:ind w:right="6" w:firstLine="567"/>
        <w:rPr>
          <w:sz w:val="28"/>
          <w:szCs w:val="28"/>
        </w:rPr>
      </w:pPr>
      <w:r w:rsidRPr="00957982">
        <w:rPr>
          <w:sz w:val="28"/>
          <w:szCs w:val="28"/>
        </w:rPr>
        <w:t>Литературное чтение является преемственным по отношению к учебному предмету «Литература», который изучается на уровне основного общего образования.</w:t>
      </w:r>
    </w:p>
    <w:p w:rsidR="00D5522D" w:rsidRPr="00957982" w:rsidRDefault="00D5522D" w:rsidP="00B1440F">
      <w:pPr>
        <w:spacing w:line="240" w:lineRule="auto"/>
        <w:ind w:right="6" w:firstLine="567"/>
        <w:rPr>
          <w:sz w:val="28"/>
          <w:szCs w:val="28"/>
        </w:rPr>
      </w:pPr>
      <w:r w:rsidRPr="00957982">
        <w:rPr>
          <w:sz w:val="28"/>
          <w:szCs w:val="28"/>
        </w:rPr>
        <w:t>Освоение программы по литературному чтению в 1 классе начинается вводным интегрированным учебным курсом «Обучение грамоте». Содержание литературного чтения, реализуемого в период обучения грамоте, представлено в программе по русскому языку. После периода обучения грамоте начинается раздельное изучение русского языка и литературного чтения. На литературное чтение в 1 классе отводится не менее 10 учебных недель (40 часов), для изучения литературного чтения во 2–4 классах отводится по 102 часов (3 часа в неделю в каждом классе).</w:t>
      </w:r>
    </w:p>
    <w:p w:rsidR="00D5522D" w:rsidRPr="00957982" w:rsidRDefault="00D5522D" w:rsidP="00B1440F">
      <w:pPr>
        <w:spacing w:line="240" w:lineRule="auto"/>
        <w:ind w:right="6" w:firstLine="567"/>
        <w:rPr>
          <w:b/>
          <w:sz w:val="28"/>
          <w:szCs w:val="28"/>
        </w:rPr>
      </w:pPr>
      <w:r w:rsidRPr="00957982">
        <w:rPr>
          <w:b/>
          <w:sz w:val="28"/>
          <w:szCs w:val="28"/>
        </w:rPr>
        <w:t>Содержание обучения в 1 классе.</w:t>
      </w:r>
    </w:p>
    <w:p w:rsidR="00D5522D" w:rsidRPr="00957982" w:rsidRDefault="00D5522D" w:rsidP="00B1440F">
      <w:pPr>
        <w:spacing w:line="240" w:lineRule="auto"/>
        <w:ind w:right="6" w:firstLine="567"/>
        <w:rPr>
          <w:sz w:val="28"/>
          <w:szCs w:val="28"/>
        </w:rPr>
      </w:pPr>
      <w:r w:rsidRPr="00957982">
        <w:rPr>
          <w:sz w:val="28"/>
          <w:szCs w:val="28"/>
        </w:rPr>
        <w:t>Сказка фольклорная (народная) и литературная (авторская). Восприятие текста произведений художественной литературы и устного народного творчества (не менее четырёх произведений). Фольклорная и литературная (авторская) сказка: сходство и различия. Реальность и волшебство в сказке. Событийная сторона сказок: последовательность событий в фольклорной (народной) и литературной (авторской) сказке. Отражение сюжета в иллюстрациях. Герои сказочных произведений. Нравственные ценности и идеи в русских народных и литературных (авторских) сказках, поступки, отражающие нравственные качества (отношение к природе, людям, предметам).</w:t>
      </w:r>
    </w:p>
    <w:p w:rsidR="00D5522D" w:rsidRPr="00957982" w:rsidRDefault="00D5522D" w:rsidP="00B1440F">
      <w:pPr>
        <w:spacing w:line="240" w:lineRule="auto"/>
        <w:ind w:right="6" w:firstLine="567"/>
        <w:rPr>
          <w:sz w:val="28"/>
          <w:szCs w:val="28"/>
        </w:rPr>
      </w:pPr>
      <w:r w:rsidRPr="00957982">
        <w:rPr>
          <w:sz w:val="28"/>
          <w:szCs w:val="28"/>
        </w:rPr>
        <w:t>Произведения для чтения: народные сказки о животных, например, «Лисица и тетерев», «Лиса и рак» и другие, литературные (авторские) сказки, например, К.Д. Ушинского «Петух и собака», сказки В.Г. Сутеева «Кораблик», «Под грибом» и другие (по выбору).</w:t>
      </w:r>
    </w:p>
    <w:p w:rsidR="00D5522D" w:rsidRPr="00957982" w:rsidRDefault="00D5522D" w:rsidP="00B1440F">
      <w:pPr>
        <w:spacing w:line="240" w:lineRule="auto"/>
        <w:ind w:right="6" w:firstLine="567"/>
        <w:rPr>
          <w:sz w:val="28"/>
          <w:szCs w:val="28"/>
        </w:rPr>
      </w:pPr>
      <w:r w:rsidRPr="00957982">
        <w:rPr>
          <w:sz w:val="28"/>
          <w:szCs w:val="28"/>
        </w:rPr>
        <w:t xml:space="preserve">Произведения о детях. Понятие «тема произведения» (общее представление): чему посвящено, о чём рассказывает. Главная мысль произведения: его основная идея (чему учит? какие качества воспитывает?). Произведения одной темы, но разных жанров: рассказ, стихотворение (общее представление на примере не менее шести произведений К.Д. Ушинского, </w:t>
      </w:r>
      <w:r w:rsidRPr="00957982">
        <w:rPr>
          <w:sz w:val="28"/>
          <w:szCs w:val="28"/>
        </w:rPr>
        <w:lastRenderedPageBreak/>
        <w:t>Л.Н. Толстого, Е.А. Пермяка, В.А. Осеевой, А.Л. Барто, Ю.И. Ермолаева и других). Характеристика героя произведения, общая оценка поступков. Понимание заголовка произведения, его соотношения с содержанием произведения и его идеей. Осознание нравственно-этических понятий: друг, дружба, забота, труд, взаимопомощь.</w:t>
      </w:r>
    </w:p>
    <w:p w:rsidR="00D5522D" w:rsidRPr="00957982" w:rsidRDefault="00D5522D" w:rsidP="00B1440F">
      <w:pPr>
        <w:spacing w:line="240" w:lineRule="auto"/>
        <w:ind w:right="6" w:firstLine="567"/>
        <w:rPr>
          <w:sz w:val="28"/>
          <w:szCs w:val="28"/>
        </w:rPr>
      </w:pPr>
      <w:r w:rsidRPr="00957982">
        <w:rPr>
          <w:sz w:val="28"/>
          <w:szCs w:val="28"/>
        </w:rPr>
        <w:t>Произведения для чтения: К.Д. Ушинский «Худо тому, кто добра не делает никому», Л.Н. Толстой «Косточка», Е.А. Пермяк «Торопливый ножик», В.А. Осеева «Три товарища», А.Л. Барто «Я – лишний», Ю.И. Ермолаев «Лучший друг» и другие (по выбору).</w:t>
      </w:r>
    </w:p>
    <w:p w:rsidR="00D5522D" w:rsidRPr="00957982" w:rsidRDefault="00D5522D" w:rsidP="00B1440F">
      <w:pPr>
        <w:spacing w:line="240" w:lineRule="auto"/>
        <w:ind w:right="6" w:firstLine="567"/>
        <w:rPr>
          <w:sz w:val="28"/>
          <w:szCs w:val="28"/>
        </w:rPr>
      </w:pPr>
      <w:r w:rsidRPr="00957982">
        <w:rPr>
          <w:sz w:val="28"/>
          <w:szCs w:val="28"/>
        </w:rPr>
        <w:t>Произведения о родной природе. Восприятие и самостоятельное чтение произведений о природе (на примере трёх–четырёх доступных произведений А.К. Толстого, А.Н. Плещеева, Е.Ф. Трутневой, С.Я. Маршака и другие). Тема поэтических произведений: звуки и краски природы, времена года, человек и природа; Родина, природа родного края. Особенности стихотворной речи, сравнение с прозаической: рифма, ритм (практическое ознакомление). Настроение, которое рождает поэтическое произведение. Отражение нравственной идеи в произведении: любовь к Родине, природе родного края. Иллюстрация к произведению как отражение эмоционального отклика на произведение. Роль интонации при выразительном чтении. Интонационный рисунок выразительного чтения: ритм, темп, сила голоса.</w:t>
      </w:r>
    </w:p>
    <w:p w:rsidR="00D5522D" w:rsidRPr="00957982" w:rsidRDefault="00D5522D" w:rsidP="00B1440F">
      <w:pPr>
        <w:spacing w:line="240" w:lineRule="auto"/>
        <w:ind w:right="6" w:firstLine="567"/>
        <w:rPr>
          <w:sz w:val="28"/>
          <w:szCs w:val="28"/>
        </w:rPr>
      </w:pPr>
      <w:r w:rsidRPr="00957982">
        <w:rPr>
          <w:sz w:val="28"/>
          <w:szCs w:val="28"/>
        </w:rPr>
        <w:t>Устное народное творчество: малые фольклорные жанры (не менее шести произведений). Многообразие малых жанров устного народного творчества: потешка, загадка, пословица, их назначение (веселить, потешать, играть, поучать). Особенности разных малых фольклорных жанров. Потешка – игровой народный фольклор. Загадка – средство воспитания живости ума, сообразительности. Пословицы – проявление народной мудрости, средство воспитания понимания жизненных правил.</w:t>
      </w:r>
    </w:p>
    <w:p w:rsidR="00D5522D" w:rsidRPr="00957982" w:rsidRDefault="00D5522D" w:rsidP="00B1440F">
      <w:pPr>
        <w:spacing w:line="240" w:lineRule="auto"/>
        <w:ind w:right="6" w:firstLine="567"/>
        <w:rPr>
          <w:sz w:val="28"/>
          <w:szCs w:val="28"/>
        </w:rPr>
      </w:pPr>
      <w:r w:rsidRPr="00957982">
        <w:rPr>
          <w:sz w:val="28"/>
          <w:szCs w:val="28"/>
        </w:rPr>
        <w:t>Произведения для чтения: потешки, загадки, пословицы.</w:t>
      </w:r>
    </w:p>
    <w:p w:rsidR="00D5522D" w:rsidRPr="00957982" w:rsidRDefault="00D5522D" w:rsidP="00B1440F">
      <w:pPr>
        <w:spacing w:line="240" w:lineRule="auto"/>
        <w:ind w:right="6" w:firstLine="567"/>
        <w:rPr>
          <w:sz w:val="28"/>
          <w:szCs w:val="28"/>
        </w:rPr>
      </w:pPr>
      <w:r w:rsidRPr="00957982">
        <w:rPr>
          <w:sz w:val="28"/>
          <w:szCs w:val="28"/>
        </w:rPr>
        <w:t>Произведения о братьях наших меньших (три-четыре автора по выбору) – герои произведений. Цель и назначение произведений о взаимоотношениях человека и животных воспитание добрых чувств и бережного отношения к животным. Виды текстов: художественный и научно-познавательный, их сравнение. Характеристика героя: описание его внешности, действий, нравственно-этических понятий: любовь и забота о животных.</w:t>
      </w:r>
    </w:p>
    <w:p w:rsidR="00D5522D" w:rsidRPr="00957982" w:rsidRDefault="00D5522D" w:rsidP="00B1440F">
      <w:pPr>
        <w:spacing w:line="240" w:lineRule="auto"/>
        <w:ind w:right="6" w:firstLine="567"/>
        <w:rPr>
          <w:sz w:val="28"/>
          <w:szCs w:val="28"/>
        </w:rPr>
      </w:pPr>
      <w:r w:rsidRPr="00957982">
        <w:rPr>
          <w:sz w:val="28"/>
          <w:szCs w:val="28"/>
        </w:rPr>
        <w:t>Произведения для чтения: В.В. Бианки «Лис и Мышонок», Е.И. Чарушин «Про Томку», М.М. Пришвин «Ёж», Н.И. Сладков «Лисица и Ёж» и другие.</w:t>
      </w:r>
    </w:p>
    <w:p w:rsidR="00D5522D" w:rsidRPr="00957982" w:rsidRDefault="00D5522D" w:rsidP="00B1440F">
      <w:pPr>
        <w:spacing w:line="240" w:lineRule="auto"/>
        <w:ind w:right="6" w:firstLine="567"/>
        <w:rPr>
          <w:sz w:val="28"/>
          <w:szCs w:val="28"/>
        </w:rPr>
      </w:pPr>
      <w:r w:rsidRPr="00957982">
        <w:rPr>
          <w:sz w:val="28"/>
          <w:szCs w:val="28"/>
        </w:rPr>
        <w:t>Произведения о маме. Восприятие и самостоятельное чтение произведений о маме (не менее одного автора по выбору, на примере произведений Е.А. Благининой, А.Л. Барто, А.В. Митяева и других). Осознание нравственно-этических понятий: чувство любви как привязанность одного человека к другому (матери к ребёнку, детей к матери, близким), проявление любви и заботы о родных людях.</w:t>
      </w:r>
    </w:p>
    <w:p w:rsidR="00D5522D" w:rsidRPr="00957982" w:rsidRDefault="00D5522D" w:rsidP="00B1440F">
      <w:pPr>
        <w:spacing w:line="240" w:lineRule="auto"/>
        <w:ind w:right="6" w:firstLine="567"/>
        <w:rPr>
          <w:sz w:val="28"/>
          <w:szCs w:val="28"/>
        </w:rPr>
      </w:pPr>
      <w:r w:rsidRPr="00957982">
        <w:rPr>
          <w:sz w:val="28"/>
          <w:szCs w:val="28"/>
        </w:rPr>
        <w:lastRenderedPageBreak/>
        <w:t>Произведения для чтения: Е.А. Благинина «Посидим в тишине», А.Л. Барто «Мама», А.В. Митяев «За что я люблю маму» и другие (по выбору).</w:t>
      </w:r>
    </w:p>
    <w:p w:rsidR="00D5522D" w:rsidRPr="00957982" w:rsidRDefault="00D5522D" w:rsidP="00B1440F">
      <w:pPr>
        <w:spacing w:line="240" w:lineRule="auto"/>
        <w:ind w:right="6" w:firstLine="567"/>
        <w:rPr>
          <w:sz w:val="28"/>
          <w:szCs w:val="28"/>
        </w:rPr>
      </w:pPr>
      <w:r w:rsidRPr="00957982">
        <w:rPr>
          <w:sz w:val="28"/>
          <w:szCs w:val="28"/>
        </w:rPr>
        <w:t>Фольклорные и авторские произведения о чудесах и фантазии (не менее трёх произведений). Способность автора произведения находить чудесное в каждом жизненном проявлении, необычное в обыкновенных явлениях окружающего мира. Сочетание в произведении реалистических событий с необычными, сказочными, фантастическими.</w:t>
      </w:r>
    </w:p>
    <w:p w:rsidR="00D5522D" w:rsidRPr="00957982" w:rsidRDefault="00D5522D" w:rsidP="00B1440F">
      <w:pPr>
        <w:spacing w:line="240" w:lineRule="auto"/>
        <w:ind w:right="6" w:firstLine="567"/>
        <w:rPr>
          <w:sz w:val="28"/>
          <w:szCs w:val="28"/>
        </w:rPr>
      </w:pPr>
      <w:r w:rsidRPr="00957982">
        <w:rPr>
          <w:sz w:val="28"/>
          <w:szCs w:val="28"/>
        </w:rPr>
        <w:t>Произведения для чтения: Р.С. Сеф «Чудо», В.В. Лунин «Я видел чудо», Б.В. Заходер «Моя Вообразилия», Ю.П. Мориц «Сто фантазий» и другие (по выбору).</w:t>
      </w:r>
    </w:p>
    <w:p w:rsidR="00D5522D" w:rsidRPr="00957982" w:rsidRDefault="00D5522D" w:rsidP="00B1440F">
      <w:pPr>
        <w:spacing w:line="240" w:lineRule="auto"/>
        <w:ind w:right="6" w:firstLine="567"/>
        <w:rPr>
          <w:sz w:val="28"/>
          <w:szCs w:val="28"/>
        </w:rPr>
      </w:pPr>
      <w:r w:rsidRPr="00957982">
        <w:rPr>
          <w:sz w:val="28"/>
          <w:szCs w:val="28"/>
        </w:rPr>
        <w:t>Библиографическая культура (работа с детской книгой). Представление о том, что книга – источник необходимых знаний. Обложка, оглавление, иллюстрации как элементы ориентировки в книге. Умение использовать тематический каталог при выборе книг в библиотеке.</w:t>
      </w:r>
    </w:p>
    <w:p w:rsidR="00D5522D" w:rsidRPr="00957982" w:rsidRDefault="00D5522D" w:rsidP="00B1440F">
      <w:pPr>
        <w:spacing w:line="240" w:lineRule="auto"/>
        <w:ind w:right="6" w:firstLine="567"/>
        <w:rPr>
          <w:sz w:val="28"/>
          <w:szCs w:val="28"/>
        </w:rPr>
      </w:pPr>
      <w:r w:rsidRPr="00957982">
        <w:rPr>
          <w:sz w:val="28"/>
          <w:szCs w:val="28"/>
        </w:rPr>
        <w:t xml:space="preserve">Изучение литературного чтения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D5522D" w:rsidRPr="00957982" w:rsidRDefault="00D5522D" w:rsidP="00B1440F">
      <w:pPr>
        <w:spacing w:line="240" w:lineRule="auto"/>
        <w:ind w:right="6" w:firstLine="567"/>
        <w:rPr>
          <w:sz w:val="28"/>
          <w:szCs w:val="28"/>
        </w:rPr>
      </w:pPr>
      <w:r w:rsidRPr="00957982">
        <w:rPr>
          <w:sz w:val="28"/>
          <w:szCs w:val="28"/>
        </w:rPr>
        <w:t>Базовые логические действия как часть познавательных универсальных учебных действий способствуют формированию умений:</w:t>
      </w:r>
    </w:p>
    <w:p w:rsidR="00D5522D" w:rsidRPr="00957982" w:rsidRDefault="00D5522D" w:rsidP="00B1440F">
      <w:pPr>
        <w:spacing w:line="240" w:lineRule="auto"/>
        <w:ind w:right="6" w:firstLine="567"/>
        <w:rPr>
          <w:sz w:val="28"/>
          <w:szCs w:val="28"/>
        </w:rPr>
      </w:pPr>
      <w:r w:rsidRPr="00957982">
        <w:rPr>
          <w:sz w:val="28"/>
          <w:szCs w:val="28"/>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w:t>
      </w:r>
    </w:p>
    <w:p w:rsidR="00D5522D" w:rsidRPr="00957982" w:rsidRDefault="00D5522D" w:rsidP="00B1440F">
      <w:pPr>
        <w:spacing w:line="240" w:lineRule="auto"/>
        <w:ind w:right="6" w:firstLine="567"/>
        <w:rPr>
          <w:sz w:val="28"/>
          <w:szCs w:val="28"/>
        </w:rPr>
      </w:pPr>
      <w:r w:rsidRPr="00957982">
        <w:rPr>
          <w:sz w:val="28"/>
          <w:szCs w:val="28"/>
        </w:rPr>
        <w:t>понимать фактическое содержание прочитанного или прослушанного текста;</w:t>
      </w:r>
    </w:p>
    <w:p w:rsidR="00D5522D" w:rsidRPr="00957982" w:rsidRDefault="00D5522D" w:rsidP="00B1440F">
      <w:pPr>
        <w:spacing w:line="240" w:lineRule="auto"/>
        <w:ind w:right="6" w:firstLine="567"/>
        <w:rPr>
          <w:sz w:val="28"/>
          <w:szCs w:val="28"/>
        </w:rPr>
      </w:pPr>
      <w:r w:rsidRPr="00957982">
        <w:rPr>
          <w:sz w:val="28"/>
          <w:szCs w:val="28"/>
        </w:rPr>
        <w:t>ориентироваться в терминах и понятиях: фольклор, малые фольклорные жанры, тема, идея, заголовок, содержание произведения, сказка (фольклорная и литературная), автор, герой, рассказ, стихотворение (в пределах изученного);</w:t>
      </w:r>
    </w:p>
    <w:p w:rsidR="00D5522D" w:rsidRPr="00957982" w:rsidRDefault="00D5522D" w:rsidP="00B1440F">
      <w:pPr>
        <w:spacing w:line="240" w:lineRule="auto"/>
        <w:ind w:right="6" w:firstLine="567"/>
        <w:rPr>
          <w:sz w:val="28"/>
          <w:szCs w:val="28"/>
        </w:rPr>
      </w:pPr>
      <w:r w:rsidRPr="00957982">
        <w:rPr>
          <w:sz w:val="28"/>
          <w:szCs w:val="28"/>
        </w:rPr>
        <w:t>различать и группировать произведения по жанрам (загадки, пословицы, сказки (фольклорная и литературная), стихотворение, рассказ);</w:t>
      </w:r>
    </w:p>
    <w:p w:rsidR="00D5522D" w:rsidRPr="00957982" w:rsidRDefault="00D5522D" w:rsidP="00B1440F">
      <w:pPr>
        <w:spacing w:line="240" w:lineRule="auto"/>
        <w:ind w:right="6" w:firstLine="567"/>
        <w:rPr>
          <w:sz w:val="28"/>
          <w:szCs w:val="28"/>
        </w:rPr>
      </w:pPr>
      <w:r w:rsidRPr="00957982">
        <w:rPr>
          <w:sz w:val="28"/>
          <w:szCs w:val="28"/>
        </w:rPr>
        <w:t>анализировать текст: определять тему, устанавливать последовательность событий в произведении, характеризовать героя, давать положительную или отрицательную оценку его поступкам, задавать вопросы по фактическому содержанию;</w:t>
      </w:r>
    </w:p>
    <w:p w:rsidR="00D5522D" w:rsidRPr="00957982" w:rsidRDefault="00D5522D" w:rsidP="00B1440F">
      <w:pPr>
        <w:spacing w:line="240" w:lineRule="auto"/>
        <w:ind w:right="6" w:firstLine="567"/>
        <w:rPr>
          <w:sz w:val="28"/>
          <w:szCs w:val="28"/>
        </w:rPr>
      </w:pPr>
      <w:r w:rsidRPr="00957982">
        <w:rPr>
          <w:sz w:val="28"/>
          <w:szCs w:val="28"/>
        </w:rPr>
        <w:t>сравнивать произведения по теме, настроению, которое оно вызывает.</w:t>
      </w:r>
    </w:p>
    <w:p w:rsidR="00D5522D" w:rsidRPr="00957982" w:rsidRDefault="00D5522D" w:rsidP="00B1440F">
      <w:pPr>
        <w:spacing w:line="240" w:lineRule="auto"/>
        <w:ind w:right="6" w:firstLine="567"/>
        <w:rPr>
          <w:sz w:val="28"/>
          <w:szCs w:val="28"/>
        </w:rPr>
      </w:pPr>
      <w:r w:rsidRPr="00957982">
        <w:rPr>
          <w:sz w:val="28"/>
          <w:szCs w:val="28"/>
        </w:rPr>
        <w:t>Работа с информацией как часть познавательных универсальных учебных действий способствует формированию умений:</w:t>
      </w:r>
    </w:p>
    <w:p w:rsidR="00D5522D" w:rsidRPr="00957982" w:rsidRDefault="00D5522D" w:rsidP="00B1440F">
      <w:pPr>
        <w:spacing w:line="240" w:lineRule="auto"/>
        <w:ind w:right="6" w:firstLine="567"/>
        <w:rPr>
          <w:sz w:val="28"/>
          <w:szCs w:val="28"/>
        </w:rPr>
      </w:pPr>
      <w:r w:rsidRPr="00957982">
        <w:rPr>
          <w:sz w:val="28"/>
          <w:szCs w:val="28"/>
        </w:rPr>
        <w:t>понимать, что текст произведения может быть представлен в иллюстрациях, различных видах зрительного искусства (фильм, спектакль и другие);</w:t>
      </w:r>
    </w:p>
    <w:p w:rsidR="00D5522D" w:rsidRPr="00957982" w:rsidRDefault="00D5522D" w:rsidP="00B1440F">
      <w:pPr>
        <w:spacing w:line="240" w:lineRule="auto"/>
        <w:ind w:right="6" w:firstLine="567"/>
        <w:rPr>
          <w:sz w:val="28"/>
          <w:szCs w:val="28"/>
        </w:rPr>
      </w:pPr>
      <w:r w:rsidRPr="00957982">
        <w:rPr>
          <w:sz w:val="28"/>
          <w:szCs w:val="28"/>
        </w:rPr>
        <w:t>соотносить иллюстрацию с текстом произведения, читать отрывки из текста, которые соответствуют иллюстрации.</w:t>
      </w:r>
    </w:p>
    <w:p w:rsidR="00D5522D" w:rsidRPr="00957982" w:rsidRDefault="00D5522D" w:rsidP="00B1440F">
      <w:pPr>
        <w:spacing w:line="240" w:lineRule="auto"/>
        <w:ind w:right="6" w:firstLine="567"/>
        <w:rPr>
          <w:sz w:val="28"/>
          <w:szCs w:val="28"/>
        </w:rPr>
      </w:pPr>
      <w:r w:rsidRPr="00957982">
        <w:rPr>
          <w:sz w:val="28"/>
          <w:szCs w:val="28"/>
        </w:rPr>
        <w:lastRenderedPageBreak/>
        <w:t>Коммуникативные универсальные учебные действия (далее – УУД) способствуют формированию умений:</w:t>
      </w:r>
    </w:p>
    <w:p w:rsidR="00D5522D" w:rsidRPr="00957982" w:rsidRDefault="00D5522D" w:rsidP="00B1440F">
      <w:pPr>
        <w:spacing w:line="240" w:lineRule="auto"/>
        <w:ind w:right="6" w:firstLine="567"/>
        <w:rPr>
          <w:sz w:val="28"/>
          <w:szCs w:val="28"/>
        </w:rPr>
      </w:pPr>
      <w:r w:rsidRPr="00957982">
        <w:rPr>
          <w:sz w:val="28"/>
          <w:szCs w:val="28"/>
        </w:rPr>
        <w:t>читать наизусть стихотворения, соблюдать орфоэпические и пунктуационные нормы;</w:t>
      </w:r>
    </w:p>
    <w:p w:rsidR="00D5522D" w:rsidRPr="00957982" w:rsidRDefault="00D5522D" w:rsidP="00B1440F">
      <w:pPr>
        <w:spacing w:line="240" w:lineRule="auto"/>
        <w:ind w:right="6" w:firstLine="567"/>
        <w:rPr>
          <w:sz w:val="28"/>
          <w:szCs w:val="28"/>
        </w:rPr>
      </w:pPr>
      <w:r w:rsidRPr="00957982">
        <w:rPr>
          <w:sz w:val="28"/>
          <w:szCs w:val="28"/>
        </w:rPr>
        <w:t>участвовать в беседе по обсуждению прослушанного или прочитанного текста: слушать собеседника, отвечать на вопросы, высказывать своё отношение к обсуждаемой проблеме;</w:t>
      </w:r>
    </w:p>
    <w:p w:rsidR="00D5522D" w:rsidRPr="00957982" w:rsidRDefault="00D5522D" w:rsidP="00B1440F">
      <w:pPr>
        <w:spacing w:line="240" w:lineRule="auto"/>
        <w:ind w:right="6" w:firstLine="567"/>
        <w:rPr>
          <w:sz w:val="28"/>
          <w:szCs w:val="28"/>
        </w:rPr>
      </w:pPr>
      <w:r w:rsidRPr="00957982">
        <w:rPr>
          <w:sz w:val="28"/>
          <w:szCs w:val="28"/>
        </w:rPr>
        <w:t>пересказывать (устно) содержание произведения с использованием вопросов, рисунков, предложенного плана;</w:t>
      </w:r>
    </w:p>
    <w:p w:rsidR="00D5522D" w:rsidRPr="00957982" w:rsidRDefault="00D5522D" w:rsidP="00B1440F">
      <w:pPr>
        <w:spacing w:line="240" w:lineRule="auto"/>
        <w:ind w:right="6" w:firstLine="567"/>
        <w:rPr>
          <w:sz w:val="28"/>
          <w:szCs w:val="28"/>
        </w:rPr>
      </w:pPr>
      <w:r w:rsidRPr="00957982">
        <w:rPr>
          <w:sz w:val="28"/>
          <w:szCs w:val="28"/>
        </w:rPr>
        <w:t>объяснять своими словами значение изученных понятий;</w:t>
      </w:r>
    </w:p>
    <w:p w:rsidR="00D5522D" w:rsidRPr="00957982" w:rsidRDefault="00D5522D" w:rsidP="00B1440F">
      <w:pPr>
        <w:spacing w:line="240" w:lineRule="auto"/>
        <w:ind w:right="6" w:firstLine="567"/>
        <w:rPr>
          <w:sz w:val="28"/>
          <w:szCs w:val="28"/>
        </w:rPr>
      </w:pPr>
      <w:r w:rsidRPr="00957982">
        <w:rPr>
          <w:sz w:val="28"/>
          <w:szCs w:val="28"/>
        </w:rPr>
        <w:t>описывать своё настроение после слушания (чтения) стихотворений, сказок, рассказов.</w:t>
      </w:r>
    </w:p>
    <w:p w:rsidR="00D5522D" w:rsidRPr="00957982" w:rsidRDefault="00D5522D" w:rsidP="00B1440F">
      <w:pPr>
        <w:spacing w:line="240" w:lineRule="auto"/>
        <w:ind w:right="6" w:firstLine="567"/>
        <w:rPr>
          <w:sz w:val="28"/>
          <w:szCs w:val="28"/>
        </w:rPr>
      </w:pPr>
      <w:r w:rsidRPr="00957982">
        <w:rPr>
          <w:sz w:val="28"/>
          <w:szCs w:val="28"/>
        </w:rPr>
        <w:t>Регулятивные универсальные учебные действия способствуют формированию умений:</w:t>
      </w:r>
    </w:p>
    <w:p w:rsidR="00D5522D" w:rsidRPr="00957982" w:rsidRDefault="00D5522D" w:rsidP="00B1440F">
      <w:pPr>
        <w:spacing w:line="240" w:lineRule="auto"/>
        <w:ind w:right="6" w:firstLine="567"/>
        <w:rPr>
          <w:sz w:val="28"/>
          <w:szCs w:val="28"/>
        </w:rPr>
      </w:pPr>
      <w:r w:rsidRPr="00957982">
        <w:rPr>
          <w:sz w:val="28"/>
          <w:szCs w:val="28"/>
        </w:rPr>
        <w:t>понимать и удерживать поставленную учебную задачу, в случае необходимости обращаться за помощью к педагогическому работнику;</w:t>
      </w:r>
    </w:p>
    <w:p w:rsidR="00D5522D" w:rsidRPr="00957982" w:rsidRDefault="00D5522D" w:rsidP="00B1440F">
      <w:pPr>
        <w:spacing w:line="240" w:lineRule="auto"/>
        <w:ind w:right="6" w:firstLine="567"/>
        <w:rPr>
          <w:sz w:val="28"/>
          <w:szCs w:val="28"/>
        </w:rPr>
      </w:pPr>
      <w:r w:rsidRPr="00957982">
        <w:rPr>
          <w:sz w:val="28"/>
          <w:szCs w:val="28"/>
        </w:rPr>
        <w:t xml:space="preserve">проявлять желание самостоятельно читать, совершенствовать свой навык чтения; </w:t>
      </w:r>
    </w:p>
    <w:p w:rsidR="00D5522D" w:rsidRPr="00957982" w:rsidRDefault="00D5522D" w:rsidP="00B1440F">
      <w:pPr>
        <w:spacing w:line="240" w:lineRule="auto"/>
        <w:ind w:right="6" w:firstLine="567"/>
        <w:rPr>
          <w:sz w:val="28"/>
          <w:szCs w:val="28"/>
        </w:rPr>
      </w:pPr>
      <w:r w:rsidRPr="00957982">
        <w:rPr>
          <w:sz w:val="28"/>
          <w:szCs w:val="28"/>
        </w:rPr>
        <w:t>с помощью учителя оценивать свои успехи (трудности) в освоении читательской деятельности.</w:t>
      </w:r>
    </w:p>
    <w:p w:rsidR="00D5522D" w:rsidRPr="00957982" w:rsidRDefault="00D5522D" w:rsidP="00B1440F">
      <w:pPr>
        <w:spacing w:line="240" w:lineRule="auto"/>
        <w:ind w:right="6" w:firstLine="567"/>
        <w:rPr>
          <w:sz w:val="28"/>
          <w:szCs w:val="28"/>
        </w:rPr>
      </w:pPr>
      <w:r w:rsidRPr="00957982">
        <w:rPr>
          <w:sz w:val="28"/>
          <w:szCs w:val="28"/>
        </w:rPr>
        <w:t>Совместная деятельность способствует формированию умений:</w:t>
      </w:r>
    </w:p>
    <w:p w:rsidR="00D5522D" w:rsidRPr="00957982" w:rsidRDefault="00D5522D" w:rsidP="00B1440F">
      <w:pPr>
        <w:spacing w:line="240" w:lineRule="auto"/>
        <w:ind w:right="6" w:firstLine="567"/>
        <w:rPr>
          <w:sz w:val="28"/>
          <w:szCs w:val="28"/>
        </w:rPr>
      </w:pPr>
      <w:r w:rsidRPr="00957982">
        <w:rPr>
          <w:sz w:val="28"/>
          <w:szCs w:val="28"/>
        </w:rPr>
        <w:t>проявлять желание работать в парах, небольших группах;</w:t>
      </w:r>
    </w:p>
    <w:p w:rsidR="00D5522D" w:rsidRPr="00957982" w:rsidRDefault="00D5522D" w:rsidP="00B1440F">
      <w:pPr>
        <w:spacing w:line="240" w:lineRule="auto"/>
        <w:ind w:right="6" w:firstLine="567"/>
        <w:rPr>
          <w:sz w:val="28"/>
          <w:szCs w:val="28"/>
        </w:rPr>
      </w:pPr>
      <w:r w:rsidRPr="00957982">
        <w:rPr>
          <w:sz w:val="28"/>
          <w:szCs w:val="28"/>
        </w:rPr>
        <w:t>проявлять культуру взаимодействия, терпение, умение договариваться, ответственно выполнять свою часть работы.</w:t>
      </w:r>
    </w:p>
    <w:p w:rsidR="00D5522D" w:rsidRPr="00957982" w:rsidRDefault="00D5522D" w:rsidP="00B1440F">
      <w:pPr>
        <w:spacing w:line="240" w:lineRule="auto"/>
        <w:ind w:right="6" w:firstLine="567"/>
        <w:rPr>
          <w:sz w:val="28"/>
          <w:szCs w:val="28"/>
        </w:rPr>
      </w:pPr>
      <w:r w:rsidRPr="00957982">
        <w:rPr>
          <w:sz w:val="28"/>
          <w:szCs w:val="28"/>
        </w:rPr>
        <w:t>Содержание обучения во 2 классе.</w:t>
      </w:r>
    </w:p>
    <w:p w:rsidR="00D5522D" w:rsidRPr="00957982" w:rsidRDefault="00D5522D" w:rsidP="00B1440F">
      <w:pPr>
        <w:spacing w:line="240" w:lineRule="auto"/>
        <w:ind w:right="6" w:firstLine="567"/>
        <w:rPr>
          <w:sz w:val="28"/>
          <w:szCs w:val="28"/>
        </w:rPr>
      </w:pPr>
      <w:r w:rsidRPr="00957982">
        <w:rPr>
          <w:sz w:val="28"/>
          <w:szCs w:val="28"/>
        </w:rPr>
        <w:t>О нашей Родине. Круг чтения: произведения о Родине (на примере не менее трёх произведений И.С. Никитина, Ф.П. Савинова, А.А. Прокофьева и других). Патриотическое звучание произведений о родном крае и природе. Отражение в произведениях нравственно-этических понятий: любовь к Родине, родному краю, Отечеству. Анализ заголовка, соотнесение его с главной мыслью и идеей произведения. Отражение темы Родины в изобразительном искусстве (пейзажи И.И. Левитана, И.И. Шишкина, В.Д. Поленова и других).</w:t>
      </w:r>
    </w:p>
    <w:p w:rsidR="00D5522D" w:rsidRPr="00957982" w:rsidRDefault="00D5522D" w:rsidP="00B1440F">
      <w:pPr>
        <w:spacing w:line="240" w:lineRule="auto"/>
        <w:ind w:right="6" w:firstLine="567"/>
        <w:rPr>
          <w:sz w:val="28"/>
          <w:szCs w:val="28"/>
        </w:rPr>
      </w:pPr>
      <w:r w:rsidRPr="00957982">
        <w:rPr>
          <w:sz w:val="28"/>
          <w:szCs w:val="28"/>
        </w:rPr>
        <w:t>Произведения для чтения: И.С. Никитин «Русь», Ф.П. Савинов «Родина», А.А. Прокофьев «Родина» и другие (по выбору).</w:t>
      </w:r>
    </w:p>
    <w:p w:rsidR="00D5522D" w:rsidRPr="00957982" w:rsidRDefault="00D5522D" w:rsidP="00B1440F">
      <w:pPr>
        <w:spacing w:line="240" w:lineRule="auto"/>
        <w:ind w:right="6" w:firstLine="567"/>
        <w:rPr>
          <w:sz w:val="28"/>
          <w:szCs w:val="28"/>
        </w:rPr>
      </w:pPr>
      <w:r w:rsidRPr="00957982">
        <w:rPr>
          <w:sz w:val="28"/>
          <w:szCs w:val="28"/>
        </w:rPr>
        <w:t xml:space="preserve">Фольклор (устное народное творчество). Произведения малых жанров фольклора (потешки, считалки, пословицы, скороговорки, небылицы, загадки по выбору). Шуточные фольклорные произведения, скороговорки, небылицы. Особенности скороговорок, их роль в речи. Игра со словом, «перевёртыш событий» как основа построения небылиц. Ритм и счёт как основные средства выразительности и построения считалки. Народные песни, их особенности. Загадка как жанр фольклора, тематические группы загадок. Сказка – выражение народной мудрости, нравственная идея фольклорных сказок. Особенности сказок разного вида (о животных, </w:t>
      </w:r>
      <w:r w:rsidRPr="00957982">
        <w:rPr>
          <w:sz w:val="28"/>
          <w:szCs w:val="28"/>
        </w:rPr>
        <w:lastRenderedPageBreak/>
        <w:t>бытовые, волшебные). Особенности сказок о животных: сказки народов России. Бытовая сказка: герои, место действия, особенности построения и языка. Диалог в сказке. Понятие о волшебной сказке (общее представление): наличие присказки, постоянные эпитеты, волшебные герои. Фольклорные произведения народов России: отражение в сказках народного быта и культуры.</w:t>
      </w:r>
    </w:p>
    <w:p w:rsidR="00D5522D" w:rsidRPr="00957982" w:rsidRDefault="00D5522D" w:rsidP="00B1440F">
      <w:pPr>
        <w:spacing w:line="240" w:lineRule="auto"/>
        <w:ind w:right="6" w:firstLine="567"/>
        <w:rPr>
          <w:sz w:val="28"/>
          <w:szCs w:val="28"/>
        </w:rPr>
      </w:pPr>
      <w:r w:rsidRPr="00957982">
        <w:rPr>
          <w:sz w:val="28"/>
          <w:szCs w:val="28"/>
        </w:rPr>
        <w:t>Произведения для чтения: потешки, считалки, пословицы, скороговорки, загадки, народные песни, русская народная сказка «Каша из топора», русская народная сказка «У страха глаза велики», русская народная сказка «Зимовье зверей», русская народная сказка «Снегурочка», сказки народов России (1-2 произведения) и другие.</w:t>
      </w:r>
    </w:p>
    <w:p w:rsidR="00D5522D" w:rsidRPr="00957982" w:rsidRDefault="00D5522D" w:rsidP="00B1440F">
      <w:pPr>
        <w:spacing w:line="240" w:lineRule="auto"/>
        <w:ind w:right="6" w:firstLine="567"/>
        <w:rPr>
          <w:sz w:val="28"/>
          <w:szCs w:val="28"/>
        </w:rPr>
      </w:pPr>
      <w:r w:rsidRPr="00957982">
        <w:rPr>
          <w:sz w:val="28"/>
          <w:szCs w:val="28"/>
        </w:rPr>
        <w:t>Звуки и краски родной природы в разные времена года. Тема природы в разные времена года (осень, зима, весна, лето) в произведениях литературы (по выбору, не менее пяти авторов). Эстетическое восприятие явлений природы (звуки, краски времён года). Средства выразительности при описании природы: сравнение и эпитет. Настроение, которое создаёт пейзажная лирика. Отражение темы «Времена года» в картинах художников (на примере пейзажей И.И. Левитана, В.Д. Поленова, А.И. Куинджи, И.И. Шишкина и других) и музыкальных произведениях (например, произведения П.И. Чайковского, А. Вивальди и других).</w:t>
      </w:r>
    </w:p>
    <w:p w:rsidR="00D5522D" w:rsidRPr="00957982" w:rsidRDefault="00D5522D" w:rsidP="00B1440F">
      <w:pPr>
        <w:spacing w:line="240" w:lineRule="auto"/>
        <w:ind w:right="6" w:firstLine="567"/>
        <w:rPr>
          <w:sz w:val="28"/>
          <w:szCs w:val="28"/>
        </w:rPr>
      </w:pPr>
      <w:r w:rsidRPr="00957982">
        <w:rPr>
          <w:sz w:val="28"/>
          <w:szCs w:val="28"/>
        </w:rPr>
        <w:t>Произведения для чтения: А.С. Пушкин «Уж небо осенью дышало…», «Вот север, тучи нагоняя…», А.А. Плещеев «Осень», А.К. Толстой «Осень. Обсыпается наш сад…», М.М. Пришвин «Осеннее утро», Г.А. Скребицкий «Четыре художника», Ф.И. Тютчев «Чародейкою Зимою», «Зима недаром злится», И.С. Соколов-Микитов «Зима в лесу», С.А. Есенин «Поёт зима – аукает…», И.З. Суриков «Лето» и другие.</w:t>
      </w:r>
    </w:p>
    <w:p w:rsidR="00D5522D" w:rsidRPr="00957982" w:rsidRDefault="00D5522D" w:rsidP="00B1440F">
      <w:pPr>
        <w:spacing w:line="240" w:lineRule="auto"/>
        <w:ind w:right="6" w:firstLine="567"/>
        <w:rPr>
          <w:sz w:val="28"/>
          <w:szCs w:val="28"/>
        </w:rPr>
      </w:pPr>
      <w:r w:rsidRPr="00957982">
        <w:rPr>
          <w:sz w:val="28"/>
          <w:szCs w:val="28"/>
        </w:rPr>
        <w:t>О детях и дружбе. Круг чтения: тема дружбы в художественном произведении (расширение круга чтения: не менее четырёх произведений, Н.Н. Носова, В.А. Осеевой, В.Ю. Драгунского, В.В. Лунина и других). Отражение в произведениях нравственно-этических понятий: дружба, терпение, уважение, помощь друг другу. Главная мысль произведения (идея). Герой произведения (введение понятия «главный герой»), его характеристика (портрет), оценка поступков.</w:t>
      </w:r>
    </w:p>
    <w:p w:rsidR="00D5522D" w:rsidRPr="00957982" w:rsidRDefault="00D5522D" w:rsidP="00B1440F">
      <w:pPr>
        <w:spacing w:line="240" w:lineRule="auto"/>
        <w:ind w:right="6" w:firstLine="567"/>
        <w:rPr>
          <w:sz w:val="28"/>
          <w:szCs w:val="28"/>
        </w:rPr>
      </w:pPr>
      <w:r w:rsidRPr="00957982">
        <w:rPr>
          <w:sz w:val="28"/>
          <w:szCs w:val="28"/>
        </w:rPr>
        <w:t>Произведения для чтения: Л.Н. Толстой «Филиппок», Е.А. Пермяк «Две пословицы», Ю.И. Ермолаев «Два пирожных», В.А. Осеева «Синие листья», Н.Н. Носов «На горке», «Заплатка», А.Л. Барто «Катя», В.В. Лунин «Я и Вовка», В.Ю. Драгунский «Тайное становится явным» и другие (по выбору).</w:t>
      </w:r>
    </w:p>
    <w:p w:rsidR="00D5522D" w:rsidRPr="00957982" w:rsidRDefault="00D5522D" w:rsidP="00B1440F">
      <w:pPr>
        <w:spacing w:line="240" w:lineRule="auto"/>
        <w:ind w:right="6" w:firstLine="567"/>
        <w:rPr>
          <w:sz w:val="28"/>
          <w:szCs w:val="28"/>
        </w:rPr>
      </w:pPr>
      <w:r w:rsidRPr="00957982">
        <w:rPr>
          <w:sz w:val="28"/>
          <w:szCs w:val="28"/>
        </w:rPr>
        <w:t>Мир сказок. Фольклорная (народная) и литературная (авторская) сказка: «бродячие» сюжеты (произведения по выбору, не менее четырёх). Фольклорная основа авторских сказок: сравнение сюжетов, героев, особенностей языка. Составление плана произведения: части текста, их главные темы. Иллюстрации, их значение в раскрытии содержания произведения.</w:t>
      </w:r>
    </w:p>
    <w:p w:rsidR="00D5522D" w:rsidRPr="00957982" w:rsidRDefault="00D5522D" w:rsidP="00B1440F">
      <w:pPr>
        <w:spacing w:line="240" w:lineRule="auto"/>
        <w:ind w:right="6" w:firstLine="567"/>
        <w:rPr>
          <w:sz w:val="28"/>
          <w:szCs w:val="28"/>
        </w:rPr>
      </w:pPr>
      <w:r w:rsidRPr="00957982">
        <w:rPr>
          <w:sz w:val="28"/>
          <w:szCs w:val="28"/>
        </w:rPr>
        <w:lastRenderedPageBreak/>
        <w:t>Произведения для чтения: народная сказка «Золотая рыбка», А.С. Пушкин «Сказка о рыбаке и рыбке», народная сказка «Морозко», В.Ф. Одоевский «Мороз Иванович», В.И. Даль «Девочка Снегурочка» и другие.</w:t>
      </w:r>
    </w:p>
    <w:p w:rsidR="00D5522D" w:rsidRPr="00957982" w:rsidRDefault="00D5522D" w:rsidP="00B1440F">
      <w:pPr>
        <w:spacing w:line="240" w:lineRule="auto"/>
        <w:ind w:right="6" w:firstLine="567"/>
        <w:rPr>
          <w:sz w:val="28"/>
          <w:szCs w:val="28"/>
        </w:rPr>
      </w:pPr>
      <w:r w:rsidRPr="00957982">
        <w:rPr>
          <w:sz w:val="28"/>
          <w:szCs w:val="28"/>
        </w:rPr>
        <w:t>О братьях наших меньших. Жанровое многообразие произведений о животных (песни, загадки, сказки, басни, рассказы, стихотворения; произведения по выбору, не менее пяти авторов). Дружба людей и животных – тема литературы (произведения Е.И. Чарушина, В.В. Бианки, С.В. Михалкова, Б.С. Житкова, М.М. Пришвина и других). Отражение образов животных в фольклоре (русские народные песни, загадки, сказки). Герои стихотворных и прозаических произведений о животных. Описание животных в художественном и научно-познавательном тексте. Нравственно-этические понятия: отношение человека к животным (любовь и забота). Особенности басни как жанра литературы, прозаические и стихотворные басни (на примере произведений И.А. Крылова, Л.Н. Толстого). Мораль басни как нравственный урок (поучение). Знакомство с художниками-иллюстраторами, анималистами (без использования термина): Е.И. Чарушин, В.В. Бианки.</w:t>
      </w:r>
    </w:p>
    <w:p w:rsidR="00D5522D" w:rsidRPr="00957982" w:rsidRDefault="00D5522D" w:rsidP="00B1440F">
      <w:pPr>
        <w:spacing w:line="240" w:lineRule="auto"/>
        <w:ind w:right="6" w:firstLine="567"/>
        <w:rPr>
          <w:sz w:val="28"/>
          <w:szCs w:val="28"/>
        </w:rPr>
      </w:pPr>
      <w:r w:rsidRPr="00957982">
        <w:rPr>
          <w:sz w:val="28"/>
          <w:szCs w:val="28"/>
        </w:rPr>
        <w:t>Произведения для чтения: И.А. Крылов «Лебедь, Щука и Рак», Л.Н. Толстой «Лев и мышь», М.М. Пришвин «Ребята и утята», Б.С. Житков «Храбрый утёнок», В.Д. Берестов «Кошкин щенок», В.В. Бианки «Музыкант», Е.И. Чарушин «Страшный рассказ», С.В. Михалков «Мой щенок» и другие (по выбору).</w:t>
      </w:r>
    </w:p>
    <w:p w:rsidR="00D5522D" w:rsidRPr="00957982" w:rsidRDefault="00D5522D" w:rsidP="00B1440F">
      <w:pPr>
        <w:spacing w:line="240" w:lineRule="auto"/>
        <w:ind w:right="6" w:firstLine="567"/>
        <w:rPr>
          <w:sz w:val="28"/>
          <w:szCs w:val="28"/>
        </w:rPr>
      </w:pPr>
      <w:r w:rsidRPr="00957982">
        <w:rPr>
          <w:sz w:val="28"/>
          <w:szCs w:val="28"/>
        </w:rPr>
        <w:t>О наших близких, о семье. Тема семьи, детства, взаимоотношений взрослых и детей в творчестве писателей и фольклорных произведениях (по выбору). Отражение нравственных семейных ценностей в произведениях о семье: любовь и сопереживание, уважение и внимание к старшему поколению, радость общения и защищённость в семье. Тема художественных произведений: Международный женский день, День Победы.</w:t>
      </w:r>
    </w:p>
    <w:p w:rsidR="00D5522D" w:rsidRPr="00957982" w:rsidRDefault="00D5522D" w:rsidP="00B1440F">
      <w:pPr>
        <w:spacing w:line="240" w:lineRule="auto"/>
        <w:ind w:right="6" w:firstLine="567"/>
        <w:rPr>
          <w:sz w:val="28"/>
          <w:szCs w:val="28"/>
        </w:rPr>
      </w:pPr>
      <w:r w:rsidRPr="00957982">
        <w:rPr>
          <w:sz w:val="28"/>
          <w:szCs w:val="28"/>
        </w:rPr>
        <w:t>Произведения для чтения: Л.Н. Толстой «Отец и сыновья», А.А. Плещеев «Песня матери», В.А. Осеева «Сыновья», С.В. Михалков «Быль для детей», С.А. Баруздин «Салют» и другие (по выбору).</w:t>
      </w:r>
    </w:p>
    <w:p w:rsidR="00D5522D" w:rsidRPr="00957982" w:rsidRDefault="00D5522D" w:rsidP="00B1440F">
      <w:pPr>
        <w:spacing w:line="240" w:lineRule="auto"/>
        <w:ind w:right="6" w:firstLine="567"/>
        <w:rPr>
          <w:sz w:val="28"/>
          <w:szCs w:val="28"/>
        </w:rPr>
      </w:pPr>
      <w:r w:rsidRPr="00957982">
        <w:rPr>
          <w:sz w:val="28"/>
          <w:szCs w:val="28"/>
        </w:rPr>
        <w:t>Зарубежная литература. Круг чтения: литературная (авторская) сказка (не менее двух произведений): зарубежные писатели-сказочники (Ш. Перро, Х.-К. Андерсен и другие). Характеристика авторской сказки: герои, особенности построения и языка. Сходство тем и сюжетов сказок разных народов. Составление плана художественного произведения: части текста, их главные темы. Иллюстрации, их значение в раскрытии содержания произведения.</w:t>
      </w:r>
    </w:p>
    <w:p w:rsidR="00D5522D" w:rsidRPr="00957982" w:rsidRDefault="00D5522D" w:rsidP="00B1440F">
      <w:pPr>
        <w:spacing w:line="240" w:lineRule="auto"/>
        <w:ind w:right="6" w:firstLine="567"/>
        <w:rPr>
          <w:sz w:val="28"/>
          <w:szCs w:val="28"/>
        </w:rPr>
      </w:pPr>
      <w:r w:rsidRPr="00957982">
        <w:rPr>
          <w:sz w:val="28"/>
          <w:szCs w:val="28"/>
        </w:rPr>
        <w:t>Произведения для чтения: Ш. Перро «Кот в сапогах», Х.-К. Андерсен «Пятеро из одного стручка» и другие (по выбору).</w:t>
      </w:r>
    </w:p>
    <w:p w:rsidR="00D5522D" w:rsidRPr="00957982" w:rsidRDefault="00D5522D" w:rsidP="00B1440F">
      <w:pPr>
        <w:spacing w:line="240" w:lineRule="auto"/>
        <w:ind w:right="6" w:firstLine="567"/>
        <w:rPr>
          <w:sz w:val="28"/>
          <w:szCs w:val="28"/>
        </w:rPr>
      </w:pPr>
      <w:r w:rsidRPr="00957982">
        <w:rPr>
          <w:sz w:val="28"/>
          <w:szCs w:val="28"/>
        </w:rPr>
        <w:t xml:space="preserve">Библиографическая культура (работа с детской книгой и справочной литературой). Книга как источник необходимых знаний. Элементы книги: содержание или оглавление, аннотация, иллюстрация. Выбор книг на основе </w:t>
      </w:r>
      <w:r w:rsidRPr="00957982">
        <w:rPr>
          <w:sz w:val="28"/>
          <w:szCs w:val="28"/>
        </w:rPr>
        <w:lastRenderedPageBreak/>
        <w:t>рекомендательного списка, тематические картотеки библиотеки. Книга учебная, художественная, справочная.</w:t>
      </w:r>
    </w:p>
    <w:p w:rsidR="00D5522D" w:rsidRPr="00957982" w:rsidRDefault="00D5522D" w:rsidP="00B1440F">
      <w:pPr>
        <w:spacing w:line="240" w:lineRule="auto"/>
        <w:ind w:right="6" w:firstLine="567"/>
        <w:rPr>
          <w:sz w:val="28"/>
          <w:szCs w:val="28"/>
        </w:rPr>
      </w:pPr>
      <w:r w:rsidRPr="00957982">
        <w:rPr>
          <w:sz w:val="28"/>
          <w:szCs w:val="28"/>
        </w:rPr>
        <w:t xml:space="preserve">Изучение литературного чтения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D5522D" w:rsidRPr="00957982" w:rsidRDefault="00D5522D" w:rsidP="00B1440F">
      <w:pPr>
        <w:spacing w:line="240" w:lineRule="auto"/>
        <w:ind w:right="6" w:firstLine="567"/>
        <w:rPr>
          <w:sz w:val="28"/>
          <w:szCs w:val="28"/>
        </w:rPr>
      </w:pPr>
      <w:r w:rsidRPr="00957982">
        <w:rPr>
          <w:sz w:val="28"/>
          <w:szCs w:val="28"/>
        </w:rPr>
        <w:t>Базовые логические и исследовательские действия как часть познавательных универсальных учебных действий способствуют формированию умений:</w:t>
      </w:r>
    </w:p>
    <w:p w:rsidR="00D5522D" w:rsidRPr="00957982" w:rsidRDefault="00D5522D" w:rsidP="00B1440F">
      <w:pPr>
        <w:spacing w:line="240" w:lineRule="auto"/>
        <w:ind w:right="6" w:firstLine="567"/>
        <w:rPr>
          <w:sz w:val="28"/>
          <w:szCs w:val="28"/>
        </w:rPr>
      </w:pPr>
      <w:r w:rsidRPr="00957982">
        <w:rPr>
          <w:sz w:val="28"/>
          <w:szCs w:val="28"/>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rsidR="00D5522D" w:rsidRPr="00957982" w:rsidRDefault="00D5522D" w:rsidP="00B1440F">
      <w:pPr>
        <w:spacing w:line="240" w:lineRule="auto"/>
        <w:ind w:right="6" w:firstLine="567"/>
        <w:rPr>
          <w:sz w:val="28"/>
          <w:szCs w:val="28"/>
        </w:rPr>
      </w:pPr>
      <w:r w:rsidRPr="00957982">
        <w:rPr>
          <w:sz w:val="28"/>
          <w:szCs w:val="28"/>
        </w:rPr>
        <w:t>сравнивать и группировать различные произведения по теме (о Родине, о родной природе, о детях, о животных, о семье, о чудесах и превращениях), по жанрам (произведения устного народного творчества, сказка (фольклорная и литературная), рассказ, басня, стихотворение);</w:t>
      </w:r>
    </w:p>
    <w:p w:rsidR="00D5522D" w:rsidRPr="00957982" w:rsidRDefault="00D5522D" w:rsidP="00B1440F">
      <w:pPr>
        <w:spacing w:line="240" w:lineRule="auto"/>
        <w:ind w:right="6" w:firstLine="567"/>
        <w:rPr>
          <w:sz w:val="28"/>
          <w:szCs w:val="28"/>
        </w:rPr>
      </w:pPr>
      <w:r w:rsidRPr="00957982">
        <w:rPr>
          <w:sz w:val="28"/>
          <w:szCs w:val="28"/>
        </w:rPr>
        <w:t>характеризовать (кратко) особенности жанров (произведения устного народного творчества, литературная сказка, рассказ, басня, стихотворение);</w:t>
      </w:r>
    </w:p>
    <w:p w:rsidR="00D5522D" w:rsidRPr="00957982" w:rsidRDefault="00D5522D" w:rsidP="00B1440F">
      <w:pPr>
        <w:spacing w:line="240" w:lineRule="auto"/>
        <w:ind w:right="6" w:firstLine="567"/>
        <w:rPr>
          <w:sz w:val="28"/>
          <w:szCs w:val="28"/>
        </w:rPr>
      </w:pPr>
      <w:r w:rsidRPr="00957982">
        <w:rPr>
          <w:sz w:val="28"/>
          <w:szCs w:val="28"/>
        </w:rPr>
        <w:t>анализировать текст сказки, рассказа, басни: определять тему, главную мысль произведения, находить в тексте слова, подтверждающие характеристику героя, оценивать его поступки, сравнивать героев по предложенному алгоритму, устанавливать последовательность событий (действий) в сказке и рассказе;</w:t>
      </w:r>
    </w:p>
    <w:p w:rsidR="00D5522D" w:rsidRPr="00957982" w:rsidRDefault="00D5522D" w:rsidP="00B1440F">
      <w:pPr>
        <w:spacing w:line="240" w:lineRule="auto"/>
        <w:ind w:right="6" w:firstLine="567"/>
        <w:rPr>
          <w:sz w:val="28"/>
          <w:szCs w:val="28"/>
        </w:rPr>
      </w:pPr>
      <w:r w:rsidRPr="00957982">
        <w:rPr>
          <w:sz w:val="28"/>
          <w:szCs w:val="28"/>
        </w:rPr>
        <w:t>анализировать текст стихотворения: называть особенности жанра (ритм, рифма), находить в тексте сравнения, эпитеты, слова в переносном значении, объяснять значение незнакомого слова с использованием контекста и по словарю.</w:t>
      </w:r>
    </w:p>
    <w:p w:rsidR="00D5522D" w:rsidRPr="00957982" w:rsidRDefault="00D5522D" w:rsidP="00B1440F">
      <w:pPr>
        <w:spacing w:line="240" w:lineRule="auto"/>
        <w:ind w:right="6" w:firstLine="567"/>
        <w:rPr>
          <w:sz w:val="28"/>
          <w:szCs w:val="28"/>
        </w:rPr>
      </w:pPr>
      <w:r w:rsidRPr="00957982">
        <w:rPr>
          <w:sz w:val="28"/>
          <w:szCs w:val="28"/>
        </w:rPr>
        <w:t>Работа с информацией как часть познавательных универсальных учебных действий способствует формированию умений:</w:t>
      </w:r>
    </w:p>
    <w:p w:rsidR="00D5522D" w:rsidRPr="00957982" w:rsidRDefault="00D5522D" w:rsidP="00B1440F">
      <w:pPr>
        <w:spacing w:line="240" w:lineRule="auto"/>
        <w:ind w:right="6" w:firstLine="567"/>
        <w:rPr>
          <w:sz w:val="28"/>
          <w:szCs w:val="28"/>
        </w:rPr>
      </w:pPr>
      <w:r w:rsidRPr="00957982">
        <w:rPr>
          <w:sz w:val="28"/>
          <w:szCs w:val="28"/>
        </w:rPr>
        <w:t>соотносить иллюстрации с текстом произведения;</w:t>
      </w:r>
    </w:p>
    <w:p w:rsidR="00D5522D" w:rsidRPr="00957982" w:rsidRDefault="00D5522D" w:rsidP="00B1440F">
      <w:pPr>
        <w:spacing w:line="240" w:lineRule="auto"/>
        <w:ind w:right="6" w:firstLine="567"/>
        <w:rPr>
          <w:sz w:val="28"/>
          <w:szCs w:val="28"/>
        </w:rPr>
      </w:pPr>
      <w:r w:rsidRPr="00957982">
        <w:rPr>
          <w:sz w:val="28"/>
          <w:szCs w:val="28"/>
        </w:rPr>
        <w:t>ориентироваться в содержании книги, каталоге, выбирать книгу по автору, каталогу на основе рекомендованного списка;</w:t>
      </w:r>
    </w:p>
    <w:p w:rsidR="00D5522D" w:rsidRPr="00957982" w:rsidRDefault="00D5522D" w:rsidP="00B1440F">
      <w:pPr>
        <w:spacing w:line="240" w:lineRule="auto"/>
        <w:ind w:right="6" w:firstLine="567"/>
        <w:rPr>
          <w:sz w:val="28"/>
          <w:szCs w:val="28"/>
        </w:rPr>
      </w:pPr>
      <w:r w:rsidRPr="00957982">
        <w:rPr>
          <w:sz w:val="28"/>
          <w:szCs w:val="28"/>
        </w:rPr>
        <w:t>по информации, представленной в оглавлении, в иллюстрациях предполагать тему и содержание книги;</w:t>
      </w:r>
    </w:p>
    <w:p w:rsidR="00D5522D" w:rsidRPr="00957982" w:rsidRDefault="00D5522D" w:rsidP="00B1440F">
      <w:pPr>
        <w:spacing w:line="240" w:lineRule="auto"/>
        <w:ind w:right="6" w:firstLine="567"/>
        <w:rPr>
          <w:sz w:val="28"/>
          <w:szCs w:val="28"/>
        </w:rPr>
      </w:pPr>
      <w:r w:rsidRPr="00957982">
        <w:rPr>
          <w:sz w:val="28"/>
          <w:szCs w:val="28"/>
        </w:rPr>
        <w:t>пользоваться словарями для уточнения значения незнакомого слова.</w:t>
      </w:r>
    </w:p>
    <w:p w:rsidR="00D5522D" w:rsidRPr="00957982" w:rsidRDefault="00D5522D" w:rsidP="00B1440F">
      <w:pPr>
        <w:spacing w:line="240" w:lineRule="auto"/>
        <w:ind w:right="6" w:firstLine="567"/>
        <w:rPr>
          <w:sz w:val="28"/>
          <w:szCs w:val="28"/>
        </w:rPr>
      </w:pPr>
      <w:r w:rsidRPr="00957982">
        <w:rPr>
          <w:sz w:val="28"/>
          <w:szCs w:val="28"/>
        </w:rPr>
        <w:t>Коммуникативные универсальные учебные действия способствуют формированию умений:</w:t>
      </w:r>
    </w:p>
    <w:p w:rsidR="00D5522D" w:rsidRPr="00957982" w:rsidRDefault="00D5522D" w:rsidP="00B1440F">
      <w:pPr>
        <w:spacing w:line="240" w:lineRule="auto"/>
        <w:ind w:right="6" w:firstLine="567"/>
        <w:rPr>
          <w:sz w:val="28"/>
          <w:szCs w:val="28"/>
        </w:rPr>
      </w:pPr>
      <w:r w:rsidRPr="00957982">
        <w:rPr>
          <w:sz w:val="28"/>
          <w:szCs w:val="28"/>
        </w:rPr>
        <w:t>участвовать в диалоге: отвечать на вопросы, кратко объяснять свои ответы, дополнять ответы других участников, составлять свои вопросы и высказывания на заданную тему;</w:t>
      </w:r>
    </w:p>
    <w:p w:rsidR="00D5522D" w:rsidRPr="00957982" w:rsidRDefault="00D5522D" w:rsidP="00B1440F">
      <w:pPr>
        <w:spacing w:line="240" w:lineRule="auto"/>
        <w:ind w:right="6" w:firstLine="567"/>
        <w:rPr>
          <w:sz w:val="28"/>
          <w:szCs w:val="28"/>
        </w:rPr>
      </w:pPr>
      <w:r w:rsidRPr="00957982">
        <w:rPr>
          <w:sz w:val="28"/>
          <w:szCs w:val="28"/>
        </w:rPr>
        <w:t>пересказывать подробно и выборочно прочитанное произведение;</w:t>
      </w:r>
    </w:p>
    <w:p w:rsidR="00D5522D" w:rsidRPr="00957982" w:rsidRDefault="00D5522D" w:rsidP="00B1440F">
      <w:pPr>
        <w:spacing w:line="240" w:lineRule="auto"/>
        <w:ind w:right="6" w:firstLine="567"/>
        <w:rPr>
          <w:sz w:val="28"/>
          <w:szCs w:val="28"/>
        </w:rPr>
      </w:pPr>
      <w:r w:rsidRPr="00957982">
        <w:rPr>
          <w:sz w:val="28"/>
          <w:szCs w:val="28"/>
        </w:rPr>
        <w:t>обсуждать (в парах, группах) содержание текста, формулировать (устно) простые выводы на основе прочитанного (прослушанного) произведения;</w:t>
      </w:r>
    </w:p>
    <w:p w:rsidR="00D5522D" w:rsidRPr="00957982" w:rsidRDefault="00D5522D" w:rsidP="00B1440F">
      <w:pPr>
        <w:spacing w:line="240" w:lineRule="auto"/>
        <w:ind w:right="6" w:firstLine="567"/>
        <w:rPr>
          <w:sz w:val="28"/>
          <w:szCs w:val="28"/>
        </w:rPr>
      </w:pPr>
      <w:r w:rsidRPr="00957982">
        <w:rPr>
          <w:sz w:val="28"/>
          <w:szCs w:val="28"/>
        </w:rPr>
        <w:lastRenderedPageBreak/>
        <w:t>описывать (устно) картины природы;</w:t>
      </w:r>
    </w:p>
    <w:p w:rsidR="00D5522D" w:rsidRPr="00957982" w:rsidRDefault="00D5522D" w:rsidP="00B1440F">
      <w:pPr>
        <w:spacing w:line="240" w:lineRule="auto"/>
        <w:ind w:right="6" w:firstLine="567"/>
        <w:rPr>
          <w:sz w:val="28"/>
          <w:szCs w:val="28"/>
        </w:rPr>
      </w:pPr>
      <w:r w:rsidRPr="00957982">
        <w:rPr>
          <w:sz w:val="28"/>
          <w:szCs w:val="28"/>
        </w:rPr>
        <w:t>сочинять по аналогии с прочитанным загадки, рассказы, небольшие сказки;</w:t>
      </w:r>
    </w:p>
    <w:p w:rsidR="00D5522D" w:rsidRPr="00957982" w:rsidRDefault="00D5522D" w:rsidP="00B1440F">
      <w:pPr>
        <w:spacing w:line="240" w:lineRule="auto"/>
        <w:ind w:right="6" w:firstLine="567"/>
        <w:rPr>
          <w:sz w:val="28"/>
          <w:szCs w:val="28"/>
        </w:rPr>
      </w:pPr>
      <w:r w:rsidRPr="00957982">
        <w:rPr>
          <w:sz w:val="28"/>
          <w:szCs w:val="28"/>
        </w:rPr>
        <w:t>участвовать в инсценировках и драматизации отрывков из художественных произведений.</w:t>
      </w:r>
    </w:p>
    <w:p w:rsidR="00D5522D" w:rsidRPr="00957982" w:rsidRDefault="00D5522D" w:rsidP="00B1440F">
      <w:pPr>
        <w:spacing w:line="240" w:lineRule="auto"/>
        <w:ind w:right="6" w:firstLine="567"/>
        <w:rPr>
          <w:sz w:val="28"/>
          <w:szCs w:val="28"/>
        </w:rPr>
      </w:pPr>
      <w:r w:rsidRPr="00957982">
        <w:rPr>
          <w:sz w:val="28"/>
          <w:szCs w:val="28"/>
        </w:rPr>
        <w:t>Регулятивные универсальные учебные действия способствуют формированию умений:</w:t>
      </w:r>
    </w:p>
    <w:p w:rsidR="00D5522D" w:rsidRPr="00957982" w:rsidRDefault="00D5522D" w:rsidP="00B1440F">
      <w:pPr>
        <w:spacing w:line="240" w:lineRule="auto"/>
        <w:ind w:right="6" w:firstLine="567"/>
        <w:rPr>
          <w:sz w:val="28"/>
          <w:szCs w:val="28"/>
        </w:rPr>
      </w:pPr>
      <w:r w:rsidRPr="00957982">
        <w:rPr>
          <w:sz w:val="28"/>
          <w:szCs w:val="28"/>
        </w:rPr>
        <w:t>оценивать своё эмоциональное состояние, возникшее при прочтении (слушании) произведения;</w:t>
      </w:r>
    </w:p>
    <w:p w:rsidR="00D5522D" w:rsidRPr="00957982" w:rsidRDefault="00D5522D" w:rsidP="00B1440F">
      <w:pPr>
        <w:spacing w:line="240" w:lineRule="auto"/>
        <w:ind w:right="6" w:firstLine="567"/>
        <w:rPr>
          <w:sz w:val="28"/>
          <w:szCs w:val="28"/>
        </w:rPr>
      </w:pPr>
      <w:r w:rsidRPr="00957982">
        <w:rPr>
          <w:sz w:val="28"/>
          <w:szCs w:val="28"/>
        </w:rPr>
        <w:t>удерживать в памяти последовательность событий прослушанного (прочитанного) текста;</w:t>
      </w:r>
    </w:p>
    <w:p w:rsidR="00D5522D" w:rsidRPr="00957982" w:rsidRDefault="00D5522D" w:rsidP="00B1440F">
      <w:pPr>
        <w:spacing w:line="240" w:lineRule="auto"/>
        <w:ind w:right="6" w:firstLine="567"/>
        <w:rPr>
          <w:sz w:val="28"/>
          <w:szCs w:val="28"/>
        </w:rPr>
      </w:pPr>
      <w:r w:rsidRPr="00957982">
        <w:rPr>
          <w:sz w:val="28"/>
          <w:szCs w:val="28"/>
        </w:rPr>
        <w:t>контролировать выполнение поставленной учебной задачи при чтении (слушании) произведения;</w:t>
      </w:r>
    </w:p>
    <w:p w:rsidR="00D5522D" w:rsidRPr="00957982" w:rsidRDefault="00D5522D" w:rsidP="00B1440F">
      <w:pPr>
        <w:spacing w:line="240" w:lineRule="auto"/>
        <w:ind w:right="6" w:firstLine="567"/>
        <w:rPr>
          <w:sz w:val="28"/>
          <w:szCs w:val="28"/>
        </w:rPr>
      </w:pPr>
      <w:r w:rsidRPr="00957982">
        <w:rPr>
          <w:sz w:val="28"/>
          <w:szCs w:val="28"/>
        </w:rPr>
        <w:t>проверять (по образцу) выполнение поставленной учебной задачи.</w:t>
      </w:r>
    </w:p>
    <w:p w:rsidR="00D5522D" w:rsidRPr="00957982" w:rsidRDefault="00D5522D" w:rsidP="00B1440F">
      <w:pPr>
        <w:spacing w:line="240" w:lineRule="auto"/>
        <w:ind w:right="6" w:firstLine="567"/>
        <w:rPr>
          <w:sz w:val="28"/>
          <w:szCs w:val="28"/>
        </w:rPr>
      </w:pPr>
      <w:r w:rsidRPr="00957982">
        <w:rPr>
          <w:sz w:val="28"/>
          <w:szCs w:val="28"/>
        </w:rPr>
        <w:t>Совместная деятельность способствует формированию умений:</w:t>
      </w:r>
    </w:p>
    <w:p w:rsidR="00D5522D" w:rsidRPr="00957982" w:rsidRDefault="00D5522D" w:rsidP="00B1440F">
      <w:pPr>
        <w:spacing w:line="240" w:lineRule="auto"/>
        <w:ind w:right="6" w:firstLine="567"/>
        <w:rPr>
          <w:sz w:val="28"/>
          <w:szCs w:val="28"/>
        </w:rPr>
      </w:pPr>
      <w:r w:rsidRPr="00957982">
        <w:rPr>
          <w:sz w:val="28"/>
          <w:szCs w:val="28"/>
        </w:rPr>
        <w:t>выбирать себе партнёров по совместной деятельности;</w:t>
      </w:r>
    </w:p>
    <w:p w:rsidR="00D5522D" w:rsidRPr="00957982" w:rsidRDefault="00D5522D" w:rsidP="00B1440F">
      <w:pPr>
        <w:spacing w:line="240" w:lineRule="auto"/>
        <w:ind w:right="6" w:firstLine="567"/>
        <w:rPr>
          <w:sz w:val="28"/>
          <w:szCs w:val="28"/>
        </w:rPr>
      </w:pPr>
      <w:r w:rsidRPr="00957982">
        <w:rPr>
          <w:sz w:val="28"/>
          <w:szCs w:val="28"/>
        </w:rPr>
        <w:t>распределять работу, договариваться, приходить к общему решению, отвечать за общий результат работы.</w:t>
      </w:r>
    </w:p>
    <w:p w:rsidR="00D5522D" w:rsidRPr="00957982" w:rsidRDefault="00D5522D" w:rsidP="00B1440F">
      <w:pPr>
        <w:spacing w:line="240" w:lineRule="auto"/>
        <w:ind w:right="6" w:firstLine="567"/>
        <w:rPr>
          <w:sz w:val="28"/>
          <w:szCs w:val="28"/>
        </w:rPr>
      </w:pPr>
      <w:r w:rsidRPr="00957982">
        <w:rPr>
          <w:sz w:val="28"/>
          <w:szCs w:val="28"/>
        </w:rPr>
        <w:t>Содержание обучения в 3 классе.</w:t>
      </w:r>
    </w:p>
    <w:p w:rsidR="00D5522D" w:rsidRPr="00957982" w:rsidRDefault="00D5522D" w:rsidP="00B1440F">
      <w:pPr>
        <w:spacing w:line="240" w:lineRule="auto"/>
        <w:ind w:right="6" w:firstLine="567"/>
        <w:rPr>
          <w:sz w:val="28"/>
          <w:szCs w:val="28"/>
        </w:rPr>
      </w:pPr>
      <w:r w:rsidRPr="00957982">
        <w:rPr>
          <w:sz w:val="28"/>
          <w:szCs w:val="28"/>
        </w:rPr>
        <w:t>О Родине и её истории. Любовь к Родине и её история – важные темы произведений литературы (произведения одного-двух авторов по выбору). Чувство любви к Родине, сопричастность к прошлому и настоящему своей страны и родного края – главные идеи, нравственные ценности, выраженные в произведениях о Родине. Образ Родины в стихотворных и прозаических произведениях писателей и поэтов ХIХ и ХХ веков. Осознание нравственно-этических понятий: любовь к родной стороне, малой родине, гордость за красоту и величие своей Отчизны. Роль и особенности заголовка произведения. Репродукции картин как иллюстрации к произведениям о Родине. Использование средств выразительности при чтении вслух: интонация, темп, ритм, логические ударения.</w:t>
      </w:r>
    </w:p>
    <w:p w:rsidR="00D5522D" w:rsidRPr="00957982" w:rsidRDefault="00D5522D" w:rsidP="00B1440F">
      <w:pPr>
        <w:spacing w:line="240" w:lineRule="auto"/>
        <w:ind w:right="6" w:firstLine="567"/>
        <w:rPr>
          <w:sz w:val="28"/>
          <w:szCs w:val="28"/>
        </w:rPr>
      </w:pPr>
      <w:r w:rsidRPr="00957982">
        <w:rPr>
          <w:sz w:val="28"/>
          <w:szCs w:val="28"/>
        </w:rPr>
        <w:t>Произведения для чтения: К.Д. Ушинский «Наше отечество», М.М. Пришвин «Моя Родина», С.А. Васильев «Россия», Н.П. Кончаловская «Наша древняя столица» (отрывки) и другие (по выбору).</w:t>
      </w:r>
    </w:p>
    <w:p w:rsidR="00D5522D" w:rsidRPr="00957982" w:rsidRDefault="00D5522D" w:rsidP="00B1440F">
      <w:pPr>
        <w:spacing w:line="240" w:lineRule="auto"/>
        <w:ind w:right="6" w:firstLine="567"/>
        <w:rPr>
          <w:sz w:val="28"/>
          <w:szCs w:val="28"/>
        </w:rPr>
      </w:pPr>
      <w:r w:rsidRPr="00957982">
        <w:rPr>
          <w:sz w:val="28"/>
          <w:szCs w:val="28"/>
        </w:rPr>
        <w:t>Фольклор (устное народное творчество). Круг чтения: малые жанры фольклора (пословицы, потешки, считалки, небылицы, скороговорки, загадки, по выбору). Знакомство с видами загадок. Пословицы народов России (значение, характеристика, нравственная основа). Книги и словари, созданные В.И. Далем. Активный словарь устной речи: использование образных слов, пословиц и поговорок, крылатых выражений. Нравственные ценности в фольклорных произведениях народов России.</w:t>
      </w:r>
    </w:p>
    <w:p w:rsidR="00D5522D" w:rsidRPr="00957982" w:rsidRDefault="00D5522D" w:rsidP="00B1440F">
      <w:pPr>
        <w:spacing w:line="240" w:lineRule="auto"/>
        <w:ind w:right="6" w:firstLine="567"/>
        <w:rPr>
          <w:sz w:val="28"/>
          <w:szCs w:val="28"/>
        </w:rPr>
      </w:pPr>
      <w:r w:rsidRPr="00957982">
        <w:rPr>
          <w:sz w:val="28"/>
          <w:szCs w:val="28"/>
        </w:rPr>
        <w:t xml:space="preserve">Фольклорная сказка как отражение общечеловеческих ценностей и нравственных правил. Виды сказок (о животных, бытовые, волшебные). Художественные особенности сказок: построение (композиция), язык (лексика). Характеристика героя, волшебные помощники, иллюстрация как </w:t>
      </w:r>
      <w:r w:rsidRPr="00957982">
        <w:rPr>
          <w:sz w:val="28"/>
          <w:szCs w:val="28"/>
        </w:rPr>
        <w:lastRenderedPageBreak/>
        <w:t>отражение сюжета волшебной сказки (например, картины В.М. Васнецова, иллюстрации И.Я. Билибина и других). Отражение в сказках народного быта и культуры. Составление плана сказки.</w:t>
      </w:r>
    </w:p>
    <w:p w:rsidR="00D5522D" w:rsidRPr="00957982" w:rsidRDefault="00D5522D" w:rsidP="00B1440F">
      <w:pPr>
        <w:spacing w:line="240" w:lineRule="auto"/>
        <w:ind w:right="6" w:firstLine="567"/>
        <w:rPr>
          <w:sz w:val="28"/>
          <w:szCs w:val="28"/>
        </w:rPr>
      </w:pPr>
      <w:r w:rsidRPr="00957982">
        <w:rPr>
          <w:sz w:val="28"/>
          <w:szCs w:val="28"/>
        </w:rPr>
        <w:t>Круг чтения: народная песня. Чувства, которые рождают песни, темы песен. Описание картин природы как способ рассказать в песне о родной земле. Былина как народный песенный сказ о важном историческом событии. Фольклорные особенности жанра былин: язык (напевность исполнения, выразительность), характеристика главного героя (где жил, чем занимался, какими качествами обладал). Характеристика былин как героического песенного сказа, их особенности (тема, язык). Язык былин, устаревшие слова, их место в былине и представление в современной лексике. Репродукции картин как иллюстрации к эпизодам фольклорного произведения.</w:t>
      </w:r>
    </w:p>
    <w:p w:rsidR="00D5522D" w:rsidRPr="00957982" w:rsidRDefault="00D5522D" w:rsidP="00B1440F">
      <w:pPr>
        <w:spacing w:line="240" w:lineRule="auto"/>
        <w:ind w:right="6" w:firstLine="567"/>
        <w:rPr>
          <w:sz w:val="28"/>
          <w:szCs w:val="28"/>
        </w:rPr>
      </w:pPr>
      <w:r w:rsidRPr="00957982">
        <w:rPr>
          <w:sz w:val="28"/>
          <w:szCs w:val="28"/>
        </w:rPr>
        <w:t>Произведения для чтения: малые жанры фольклора, русская народная сказка «Иван-царевич и серый волк», былина об Илье Муромце и другие (по выбору).</w:t>
      </w:r>
    </w:p>
    <w:p w:rsidR="00D5522D" w:rsidRPr="00957982" w:rsidRDefault="00D5522D" w:rsidP="00B1440F">
      <w:pPr>
        <w:spacing w:line="240" w:lineRule="auto"/>
        <w:ind w:right="6" w:firstLine="567"/>
        <w:rPr>
          <w:sz w:val="28"/>
          <w:szCs w:val="28"/>
        </w:rPr>
      </w:pPr>
      <w:r w:rsidRPr="00957982">
        <w:rPr>
          <w:sz w:val="28"/>
          <w:szCs w:val="28"/>
        </w:rPr>
        <w:t>Творчество А.С. Пушкина. А.С. Пушкин – великий русский поэт. Лирические произведения А.С. Пушкина: средства художественной выразительности (сравнение, эпитет); рифма, ритм. Литературные сказки А.С. Пушкина в стихах (по выбору, например, «Сказка о царе Салтане, о сыне его славном и могучем богатыре князе Гвидоне Салтановиче и о прекрасной царевне Лебеди»). Нравственный смысл произведения, структура сказочного текста, особенности сюжета, приём повтора как основа изменения сюжета. Связь пушкинских сказок с фольклорными. Положительные и отрицательные герои, волшебные помощники, язык авторской сказки. И.Я. Билибин – иллюстратор сказок А.С. Пушкина.</w:t>
      </w:r>
    </w:p>
    <w:p w:rsidR="00D5522D" w:rsidRPr="00957982" w:rsidRDefault="00D5522D" w:rsidP="00B1440F">
      <w:pPr>
        <w:spacing w:line="240" w:lineRule="auto"/>
        <w:ind w:right="6" w:firstLine="567"/>
        <w:rPr>
          <w:sz w:val="28"/>
          <w:szCs w:val="28"/>
        </w:rPr>
      </w:pPr>
      <w:r w:rsidRPr="00957982">
        <w:rPr>
          <w:sz w:val="28"/>
          <w:szCs w:val="28"/>
        </w:rPr>
        <w:t>Произведения для чтения: А.С. Пушкин «Сказка о царе Салтане, о сыне его славном и могучем богатыре князе Гвидоне Салтановиче и о прекрасной царевне Лебеди», «В тот год осенняя погода…», «Опрятней модного паркета…» и другие (по выбору).</w:t>
      </w:r>
    </w:p>
    <w:p w:rsidR="00D5522D" w:rsidRPr="00957982" w:rsidRDefault="00D5522D" w:rsidP="00B1440F">
      <w:pPr>
        <w:spacing w:line="240" w:lineRule="auto"/>
        <w:ind w:right="6" w:firstLine="567"/>
        <w:rPr>
          <w:sz w:val="28"/>
          <w:szCs w:val="28"/>
        </w:rPr>
      </w:pPr>
      <w:r w:rsidRPr="00957982">
        <w:rPr>
          <w:sz w:val="28"/>
          <w:szCs w:val="28"/>
        </w:rPr>
        <w:t>Творчество И.А. Крылова. Басня – произведение-поучение, которое помогает увидеть свои и чужие недостатки. Иносказание в баснях. И.А. Крылов – великий русский баснописец. Басни И.А. Крылова (не менее двух): назначение, темы и герои, особенности языка. Явная и скрытая мораль басен. Использование крылатых выражений в речи.</w:t>
      </w:r>
    </w:p>
    <w:p w:rsidR="00D5522D" w:rsidRPr="00957982" w:rsidRDefault="00D5522D" w:rsidP="00B1440F">
      <w:pPr>
        <w:spacing w:line="240" w:lineRule="auto"/>
        <w:ind w:right="6" w:firstLine="567"/>
        <w:rPr>
          <w:sz w:val="28"/>
          <w:szCs w:val="28"/>
        </w:rPr>
      </w:pPr>
      <w:r w:rsidRPr="00957982">
        <w:rPr>
          <w:sz w:val="28"/>
          <w:szCs w:val="28"/>
        </w:rPr>
        <w:t>Произведения для чтения: И.А. Крылов «Ворона и Лисица», «Лисица и виноград», «Мартышка и очки» и другие (по выбору).</w:t>
      </w:r>
    </w:p>
    <w:p w:rsidR="00D5522D" w:rsidRPr="00957982" w:rsidRDefault="00D5522D" w:rsidP="00B1440F">
      <w:pPr>
        <w:spacing w:line="240" w:lineRule="auto"/>
        <w:ind w:right="6" w:firstLine="567"/>
        <w:rPr>
          <w:sz w:val="28"/>
          <w:szCs w:val="28"/>
        </w:rPr>
      </w:pPr>
      <w:r w:rsidRPr="00957982">
        <w:rPr>
          <w:sz w:val="28"/>
          <w:szCs w:val="28"/>
        </w:rPr>
        <w:t xml:space="preserve">Картины природы в произведениях поэтов и писателей ХIХ–ХХ веков. Лирические произведения как способ передачи чувств людей, автора. Картины природы в произведениях поэтов и писателей (не менее пяти авторов по выбору): Ф.И. Тютчев, А.А. Фет, А.Н. Майков, Н.А. Некрасов, А.А. Блок, С.А. Есенин, И.А. Бунин, А.П. Чехов, К.Г. Паустовский и другие. Чувства, вызываемые лирическими произведениями. Средства выразительности в произведениях лирики: эпитеты, синонимы, антонимы, </w:t>
      </w:r>
      <w:r w:rsidRPr="00957982">
        <w:rPr>
          <w:sz w:val="28"/>
          <w:szCs w:val="28"/>
        </w:rPr>
        <w:lastRenderedPageBreak/>
        <w:t>сравнения. Звукопись, её выразительное значение. Олицетворение как одно из средств выразительности лирического произведения. Живописные полотна как иллюстрация к лирическому произведению: пейзаж. Сравнение средств создания пейзажа в тексте-описании (эпитеты, сравнения, олицетворения), в изобразительном искусстве (цвет, композиция), в произведениях музыкального искусства (тон, темп, мелодия).</w:t>
      </w:r>
    </w:p>
    <w:p w:rsidR="00D5522D" w:rsidRPr="00957982" w:rsidRDefault="00D5522D" w:rsidP="00B1440F">
      <w:pPr>
        <w:spacing w:line="240" w:lineRule="auto"/>
        <w:ind w:right="6" w:firstLine="567"/>
        <w:rPr>
          <w:sz w:val="28"/>
          <w:szCs w:val="28"/>
        </w:rPr>
      </w:pPr>
      <w:r w:rsidRPr="00957982">
        <w:rPr>
          <w:sz w:val="28"/>
          <w:szCs w:val="28"/>
        </w:rPr>
        <w:t>Произведения для чтения: Ф.И. Тютчев «Есть в осени первоначальной…», А.А. Фет «Кот поёт, глаза прищуря», «Мама! Глянь-ка из окошка…», А.Н. Майков «Осень», С.А. Есенин «Берёза», Н.А. Некрасов «Железная дорога» (отрывок), А.А. Блок «Ворона», И.А. Бунин «Первый снег» и другие (по выбору).</w:t>
      </w:r>
    </w:p>
    <w:p w:rsidR="00D5522D" w:rsidRPr="00957982" w:rsidRDefault="00D5522D" w:rsidP="00B1440F">
      <w:pPr>
        <w:spacing w:line="240" w:lineRule="auto"/>
        <w:ind w:right="6" w:firstLine="567"/>
        <w:rPr>
          <w:sz w:val="28"/>
          <w:szCs w:val="28"/>
        </w:rPr>
      </w:pPr>
      <w:r w:rsidRPr="00957982">
        <w:rPr>
          <w:sz w:val="28"/>
          <w:szCs w:val="28"/>
        </w:rPr>
        <w:t>Творчество Л.Н. Толстого. Жанровое многообразие произведений Л.Н. Толстого: сказки, рассказы, басни, быль (не менее трёх произведений). Рассказ как повествование: связь содержания с реальным событием. Структурные части произведения (композиция): начало, завязка действия, кульминация, развязка. Эпизод как часть рассказа. Различные виды планов. Сюжет рассказа: основные события, главные герои, различение рассказчика и автора произведения. Художественные особенности текста-описания, текста-рассуждения.</w:t>
      </w:r>
    </w:p>
    <w:p w:rsidR="00D5522D" w:rsidRPr="00957982" w:rsidRDefault="00D5522D" w:rsidP="00B1440F">
      <w:pPr>
        <w:spacing w:line="240" w:lineRule="auto"/>
        <w:ind w:right="6" w:firstLine="567"/>
        <w:rPr>
          <w:sz w:val="28"/>
          <w:szCs w:val="28"/>
        </w:rPr>
      </w:pPr>
      <w:r w:rsidRPr="00957982">
        <w:rPr>
          <w:sz w:val="28"/>
          <w:szCs w:val="28"/>
        </w:rPr>
        <w:t>Произведения для чтения: Л.Н. Толстой «Лебеди», «Зайцы», «Прыжок», «Акула» и другие.</w:t>
      </w:r>
    </w:p>
    <w:p w:rsidR="00D5522D" w:rsidRPr="00957982" w:rsidRDefault="00D5522D" w:rsidP="00B1440F">
      <w:pPr>
        <w:spacing w:line="240" w:lineRule="auto"/>
        <w:ind w:right="6" w:firstLine="567"/>
        <w:rPr>
          <w:sz w:val="28"/>
          <w:szCs w:val="28"/>
        </w:rPr>
      </w:pPr>
      <w:r w:rsidRPr="00957982">
        <w:rPr>
          <w:sz w:val="28"/>
          <w:szCs w:val="28"/>
        </w:rPr>
        <w:t>Литературная сказка. Литературная сказка русских писателей (не менее двух). Круг чтения: произведения В.М. Гаршина, М. Горького, И.С. Соколова-Микитова и других. Особенности авторских сказок (сюжет, язык, герои). Составление аннотации.</w:t>
      </w:r>
    </w:p>
    <w:p w:rsidR="00D5522D" w:rsidRPr="00957982" w:rsidRDefault="00D5522D" w:rsidP="00B1440F">
      <w:pPr>
        <w:spacing w:line="240" w:lineRule="auto"/>
        <w:ind w:right="6" w:firstLine="567"/>
        <w:rPr>
          <w:sz w:val="28"/>
          <w:szCs w:val="28"/>
        </w:rPr>
      </w:pPr>
      <w:r w:rsidRPr="00957982">
        <w:rPr>
          <w:sz w:val="28"/>
          <w:szCs w:val="28"/>
        </w:rPr>
        <w:t>Произведения для чтения: В.М. Гаршин «Лягушка-путешественница», И.С. Соколов-Микитов «Листопадничек», М. Горький «Случай с Евсейкой» и другие (по выбору).</w:t>
      </w:r>
    </w:p>
    <w:p w:rsidR="00D5522D" w:rsidRPr="00957982" w:rsidRDefault="00D5522D" w:rsidP="00B1440F">
      <w:pPr>
        <w:spacing w:line="240" w:lineRule="auto"/>
        <w:ind w:right="6" w:firstLine="567"/>
        <w:rPr>
          <w:sz w:val="28"/>
          <w:szCs w:val="28"/>
        </w:rPr>
      </w:pPr>
      <w:r w:rsidRPr="00957982">
        <w:rPr>
          <w:sz w:val="28"/>
          <w:szCs w:val="28"/>
        </w:rPr>
        <w:t>Произведения о взаимоотношениях человека и животных. Человек и его отношения с животными: верность, преданность, забота и любовь. Круг чтения (по выбору, не менее четырёх произведений): произведения Д.Н. Мамина-Сибиряка, К.Г. Паустовского, М.М. Пришвина, Б.С. Житкова. Особенности рассказа: тема, герои, реальность событий, композиция, объекты описания (портрет героя, описание интерьера).</w:t>
      </w:r>
    </w:p>
    <w:p w:rsidR="00D5522D" w:rsidRPr="00957982" w:rsidRDefault="00D5522D" w:rsidP="00B1440F">
      <w:pPr>
        <w:spacing w:line="240" w:lineRule="auto"/>
        <w:ind w:right="6" w:firstLine="567"/>
        <w:rPr>
          <w:sz w:val="28"/>
          <w:szCs w:val="28"/>
        </w:rPr>
      </w:pPr>
      <w:r w:rsidRPr="00957982">
        <w:rPr>
          <w:sz w:val="28"/>
          <w:szCs w:val="28"/>
        </w:rPr>
        <w:t>Произведения для чтения: Б.С. Житков «Про обезьянку», К.Г. Паустовский «Барсучий нос», «Кот-ворюга», Д.Н. Мамин-Сибиряк «Приёмыш» и другие (по выбору).</w:t>
      </w:r>
    </w:p>
    <w:p w:rsidR="00D5522D" w:rsidRPr="00957982" w:rsidRDefault="00D5522D" w:rsidP="00B1440F">
      <w:pPr>
        <w:spacing w:line="240" w:lineRule="auto"/>
        <w:ind w:right="6" w:firstLine="567"/>
        <w:rPr>
          <w:sz w:val="28"/>
          <w:szCs w:val="28"/>
        </w:rPr>
      </w:pPr>
      <w:r w:rsidRPr="00957982">
        <w:rPr>
          <w:sz w:val="28"/>
          <w:szCs w:val="28"/>
        </w:rPr>
        <w:t xml:space="preserve">Произведения о детях. Дети – герои произведений: раскрытие тем «Разные детские судьбы», «Дети на войне». Отличие автора от героя и рассказчика. Герой художественного произведения: время и место проживания, особенности внешнего вида и характера. Историческая обстановка как фон создания произведения: судьбы крестьянских детей, дети на войне (произведения по выбору двух–трёх авторов). Основные события </w:t>
      </w:r>
      <w:r w:rsidRPr="00957982">
        <w:rPr>
          <w:sz w:val="28"/>
          <w:szCs w:val="28"/>
        </w:rPr>
        <w:lastRenderedPageBreak/>
        <w:t>сюжета, отношение к ним героев произведения. Оценка нравственных качеств, проявляющихся в военное время.</w:t>
      </w:r>
    </w:p>
    <w:p w:rsidR="00D5522D" w:rsidRPr="00957982" w:rsidRDefault="00D5522D" w:rsidP="00B1440F">
      <w:pPr>
        <w:spacing w:line="240" w:lineRule="auto"/>
        <w:ind w:right="6" w:firstLine="567"/>
        <w:rPr>
          <w:sz w:val="28"/>
          <w:szCs w:val="28"/>
        </w:rPr>
      </w:pPr>
      <w:r w:rsidRPr="00957982">
        <w:rPr>
          <w:sz w:val="28"/>
          <w:szCs w:val="28"/>
        </w:rPr>
        <w:t>Произведения для чтения: Л. Пантелеев «На ялике», А. Гайдар «Тимур и его команда» (отрывки), Л. Кассиль и другие (по выбору).</w:t>
      </w:r>
    </w:p>
    <w:p w:rsidR="00D5522D" w:rsidRPr="00957982" w:rsidRDefault="00D5522D" w:rsidP="00B1440F">
      <w:pPr>
        <w:spacing w:line="240" w:lineRule="auto"/>
        <w:ind w:right="6" w:firstLine="567"/>
        <w:rPr>
          <w:sz w:val="28"/>
          <w:szCs w:val="28"/>
        </w:rPr>
      </w:pPr>
      <w:r w:rsidRPr="00957982">
        <w:rPr>
          <w:sz w:val="28"/>
          <w:szCs w:val="28"/>
        </w:rPr>
        <w:t>Юмористические произведения. Комичность как основа сюжета. Герой юмористического произведения. Средства выразительности текста юмористического содержания: преувеличение. Авторы юмористических рассказов (не менее двух произведений): М.М. Зощенко, Н.Н. Носов, В.Ю. Драгунский и другие (по выбору).</w:t>
      </w:r>
    </w:p>
    <w:p w:rsidR="00D5522D" w:rsidRPr="00957982" w:rsidRDefault="00D5522D" w:rsidP="00B1440F">
      <w:pPr>
        <w:spacing w:line="240" w:lineRule="auto"/>
        <w:ind w:right="6" w:firstLine="567"/>
        <w:rPr>
          <w:sz w:val="28"/>
          <w:szCs w:val="28"/>
        </w:rPr>
      </w:pPr>
      <w:r w:rsidRPr="00957982">
        <w:rPr>
          <w:sz w:val="28"/>
          <w:szCs w:val="28"/>
        </w:rPr>
        <w:t>Произведения для чтения: В.Ю. Драгунский «Денискины рассказы» (1–2 произведения), Н.Н. Носов «Весёлая семейка» и другие (по выбору).</w:t>
      </w:r>
    </w:p>
    <w:p w:rsidR="00D5522D" w:rsidRPr="00957982" w:rsidRDefault="00D5522D" w:rsidP="00B1440F">
      <w:pPr>
        <w:spacing w:line="240" w:lineRule="auto"/>
        <w:ind w:right="6" w:firstLine="567"/>
        <w:rPr>
          <w:sz w:val="28"/>
          <w:szCs w:val="28"/>
        </w:rPr>
      </w:pPr>
      <w:r w:rsidRPr="00957982">
        <w:rPr>
          <w:sz w:val="28"/>
          <w:szCs w:val="28"/>
        </w:rPr>
        <w:t xml:space="preserve">Зарубежная литература. Круг чтения (произведения двух-трёх авторов по выбору): литературные сказки Ш. Перро, Х.-К. Андерсена, Р. Киплинга. Особенности авторских сказок (сюжет, язык, герои). Рассказы зарубежных писателей о животных. Известные переводчики зарубежной литературы: С.Я. Маршак, К.И. Чуковский, Б.В. Заходер. </w:t>
      </w:r>
    </w:p>
    <w:p w:rsidR="00D5522D" w:rsidRPr="00957982" w:rsidRDefault="00D5522D" w:rsidP="00B1440F">
      <w:pPr>
        <w:spacing w:line="240" w:lineRule="auto"/>
        <w:ind w:right="6" w:firstLine="567"/>
        <w:rPr>
          <w:sz w:val="28"/>
          <w:szCs w:val="28"/>
        </w:rPr>
      </w:pPr>
      <w:r w:rsidRPr="00957982">
        <w:rPr>
          <w:sz w:val="28"/>
          <w:szCs w:val="28"/>
        </w:rPr>
        <w:t>Произведения для чтения: Х.-К. Андерсен «Гадкий утёнок», Ш. Перро «Подарок феи» и другие (по выбору).</w:t>
      </w:r>
    </w:p>
    <w:p w:rsidR="00D5522D" w:rsidRPr="00957982" w:rsidRDefault="00D5522D" w:rsidP="00B1440F">
      <w:pPr>
        <w:spacing w:line="240" w:lineRule="auto"/>
        <w:ind w:right="6" w:firstLine="567"/>
        <w:rPr>
          <w:sz w:val="28"/>
          <w:szCs w:val="28"/>
        </w:rPr>
      </w:pPr>
      <w:r w:rsidRPr="00957982">
        <w:rPr>
          <w:sz w:val="28"/>
          <w:szCs w:val="28"/>
        </w:rPr>
        <w:t xml:space="preserve">Библиографическая культура (работа с детской книгой и справочной литературой). Ценность чтения художественной литературы и фольклора, осознание важности читательской деятельности. Использование с учётом учебных задач аппарата издания (обложка, оглавление, аннотация, предисловие, иллюстрации). Правила юного читателя. Книга как особый вид искусства. Общее представление о первых книгах на Руси, знакомство с рукописными книгами. </w:t>
      </w:r>
    </w:p>
    <w:p w:rsidR="00D5522D" w:rsidRPr="00957982" w:rsidRDefault="00D5522D" w:rsidP="00B1440F">
      <w:pPr>
        <w:spacing w:line="240" w:lineRule="auto"/>
        <w:ind w:right="6" w:firstLine="567"/>
        <w:rPr>
          <w:sz w:val="28"/>
          <w:szCs w:val="28"/>
        </w:rPr>
      </w:pPr>
      <w:r w:rsidRPr="00957982">
        <w:rPr>
          <w:sz w:val="28"/>
          <w:szCs w:val="28"/>
        </w:rPr>
        <w:t xml:space="preserve">Изучение литературного чтения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D5522D" w:rsidRPr="00957982" w:rsidRDefault="00D5522D" w:rsidP="00B1440F">
      <w:pPr>
        <w:spacing w:line="240" w:lineRule="auto"/>
        <w:ind w:right="6" w:firstLine="567"/>
        <w:rPr>
          <w:sz w:val="28"/>
          <w:szCs w:val="28"/>
        </w:rPr>
      </w:pPr>
      <w:r w:rsidRPr="00957982">
        <w:rPr>
          <w:sz w:val="28"/>
          <w:szCs w:val="28"/>
        </w:rPr>
        <w:t>Базовые логические и исследовательские действия как часть познавательных универсальных учебных действий способствуют формированию умений:</w:t>
      </w:r>
    </w:p>
    <w:p w:rsidR="00D5522D" w:rsidRPr="00957982" w:rsidRDefault="00D5522D" w:rsidP="00B1440F">
      <w:pPr>
        <w:spacing w:line="240" w:lineRule="auto"/>
        <w:ind w:right="6" w:firstLine="567"/>
        <w:rPr>
          <w:sz w:val="28"/>
          <w:szCs w:val="28"/>
        </w:rPr>
      </w:pPr>
      <w:r w:rsidRPr="00957982">
        <w:rPr>
          <w:sz w:val="28"/>
          <w:szCs w:val="28"/>
        </w:rPr>
        <w:t>читать доступные по восприятию и небольшие по объёму прозаические и стихотворные произведения;</w:t>
      </w:r>
    </w:p>
    <w:p w:rsidR="00D5522D" w:rsidRPr="00957982" w:rsidRDefault="00D5522D" w:rsidP="00B1440F">
      <w:pPr>
        <w:spacing w:line="240" w:lineRule="auto"/>
        <w:ind w:right="6" w:firstLine="567"/>
        <w:rPr>
          <w:sz w:val="28"/>
          <w:szCs w:val="28"/>
        </w:rPr>
      </w:pPr>
      <w:r w:rsidRPr="00957982">
        <w:rPr>
          <w:sz w:val="28"/>
          <w:szCs w:val="28"/>
        </w:rPr>
        <w:t>различать сказочные и реалистические, лирические и эпические, народные и авторские произведения;</w:t>
      </w:r>
    </w:p>
    <w:p w:rsidR="00D5522D" w:rsidRPr="00957982" w:rsidRDefault="00D5522D" w:rsidP="00B1440F">
      <w:pPr>
        <w:spacing w:line="240" w:lineRule="auto"/>
        <w:ind w:right="6" w:firstLine="567"/>
        <w:rPr>
          <w:sz w:val="28"/>
          <w:szCs w:val="28"/>
        </w:rPr>
      </w:pPr>
      <w:r w:rsidRPr="00957982">
        <w:rPr>
          <w:sz w:val="28"/>
          <w:szCs w:val="28"/>
        </w:rPr>
        <w:t>анализировать текст: обосновывать принадлежность к жанру, определять тему и главную мысль, делить текст на части, озаглавливать их, находить в тексте заданный эпизод, определять композицию произведения, характеризовать героя;</w:t>
      </w:r>
    </w:p>
    <w:p w:rsidR="00D5522D" w:rsidRPr="00957982" w:rsidRDefault="00D5522D" w:rsidP="00B1440F">
      <w:pPr>
        <w:spacing w:line="240" w:lineRule="auto"/>
        <w:ind w:right="6" w:firstLine="567"/>
        <w:rPr>
          <w:sz w:val="28"/>
          <w:szCs w:val="28"/>
        </w:rPr>
      </w:pPr>
      <w:r w:rsidRPr="00957982">
        <w:rPr>
          <w:sz w:val="28"/>
          <w:szCs w:val="28"/>
        </w:rPr>
        <w:t>конструировать план текста, дополнять и восстанавливать нарушенную последовательность;</w:t>
      </w:r>
    </w:p>
    <w:p w:rsidR="00D5522D" w:rsidRPr="00957982" w:rsidRDefault="00D5522D" w:rsidP="00B1440F">
      <w:pPr>
        <w:spacing w:line="240" w:lineRule="auto"/>
        <w:ind w:right="6" w:firstLine="567"/>
        <w:rPr>
          <w:sz w:val="28"/>
          <w:szCs w:val="28"/>
        </w:rPr>
      </w:pPr>
      <w:r w:rsidRPr="00957982">
        <w:rPr>
          <w:sz w:val="28"/>
          <w:szCs w:val="28"/>
        </w:rPr>
        <w:t>сравнивать произведения, относящиеся к одной теме, но разным жанрам; произведения одного жанра, но разной тематики;</w:t>
      </w:r>
    </w:p>
    <w:p w:rsidR="00D5522D" w:rsidRPr="00957982" w:rsidRDefault="00D5522D" w:rsidP="00B1440F">
      <w:pPr>
        <w:spacing w:line="240" w:lineRule="auto"/>
        <w:ind w:right="6" w:firstLine="567"/>
        <w:rPr>
          <w:sz w:val="28"/>
          <w:szCs w:val="28"/>
        </w:rPr>
      </w:pPr>
      <w:r w:rsidRPr="00957982">
        <w:rPr>
          <w:sz w:val="28"/>
          <w:szCs w:val="28"/>
        </w:rPr>
        <w:lastRenderedPageBreak/>
        <w:t>исследовать текст: находить описания в произведениях разных жанров (портрет, пейзаж, интерьер).</w:t>
      </w:r>
    </w:p>
    <w:p w:rsidR="00D5522D" w:rsidRPr="00957982" w:rsidRDefault="00D5522D" w:rsidP="00B1440F">
      <w:pPr>
        <w:spacing w:line="240" w:lineRule="auto"/>
        <w:ind w:right="6" w:firstLine="567"/>
        <w:rPr>
          <w:sz w:val="28"/>
          <w:szCs w:val="28"/>
        </w:rPr>
      </w:pPr>
      <w:r w:rsidRPr="00957982">
        <w:rPr>
          <w:sz w:val="28"/>
          <w:szCs w:val="28"/>
        </w:rPr>
        <w:t>Работа с информацией как часть познавательных универсальных учебных действий способствуют формированию умений:</w:t>
      </w:r>
    </w:p>
    <w:p w:rsidR="00D5522D" w:rsidRPr="00957982" w:rsidRDefault="00D5522D" w:rsidP="00B1440F">
      <w:pPr>
        <w:spacing w:line="240" w:lineRule="auto"/>
        <w:ind w:right="6" w:firstLine="567"/>
        <w:rPr>
          <w:sz w:val="28"/>
          <w:szCs w:val="28"/>
        </w:rPr>
      </w:pPr>
      <w:r w:rsidRPr="00957982">
        <w:rPr>
          <w:sz w:val="28"/>
          <w:szCs w:val="28"/>
        </w:rPr>
        <w:t>сравнивать информацию словесную (текст), графическую или изобразительную (иллюстрация), звуковую (музыкальное произведение);</w:t>
      </w:r>
    </w:p>
    <w:p w:rsidR="00D5522D" w:rsidRPr="00957982" w:rsidRDefault="00D5522D" w:rsidP="00B1440F">
      <w:pPr>
        <w:spacing w:line="240" w:lineRule="auto"/>
        <w:ind w:right="6" w:firstLine="567"/>
        <w:rPr>
          <w:sz w:val="28"/>
          <w:szCs w:val="28"/>
        </w:rPr>
      </w:pPr>
      <w:r w:rsidRPr="00957982">
        <w:rPr>
          <w:sz w:val="28"/>
          <w:szCs w:val="28"/>
        </w:rPr>
        <w:t>подбирать иллюстрации к тексту, соотносить произведения литературы и изобразительного искусства по тематике, настроению, средствам выразительности;</w:t>
      </w:r>
    </w:p>
    <w:p w:rsidR="00D5522D" w:rsidRPr="00957982" w:rsidRDefault="00D5522D" w:rsidP="00B1440F">
      <w:pPr>
        <w:spacing w:line="240" w:lineRule="auto"/>
        <w:ind w:right="6" w:firstLine="567"/>
        <w:rPr>
          <w:sz w:val="28"/>
          <w:szCs w:val="28"/>
        </w:rPr>
      </w:pPr>
      <w:r w:rsidRPr="00957982">
        <w:rPr>
          <w:sz w:val="28"/>
          <w:szCs w:val="28"/>
        </w:rPr>
        <w:t>выбирать книгу в библиотеке в соответствии с учебной задачей; составлять аннотацию.</w:t>
      </w:r>
    </w:p>
    <w:p w:rsidR="00D5522D" w:rsidRPr="00957982" w:rsidRDefault="00D5522D" w:rsidP="00B1440F">
      <w:pPr>
        <w:spacing w:line="240" w:lineRule="auto"/>
        <w:ind w:right="6" w:firstLine="567"/>
        <w:rPr>
          <w:sz w:val="28"/>
          <w:szCs w:val="28"/>
        </w:rPr>
      </w:pPr>
      <w:r w:rsidRPr="00957982">
        <w:rPr>
          <w:sz w:val="28"/>
          <w:szCs w:val="28"/>
        </w:rPr>
        <w:t>Коммуникативные универсальные учебные действия способствуют формированию умений:</w:t>
      </w:r>
    </w:p>
    <w:p w:rsidR="00D5522D" w:rsidRPr="00957982" w:rsidRDefault="00D5522D" w:rsidP="00B1440F">
      <w:pPr>
        <w:spacing w:line="240" w:lineRule="auto"/>
        <w:ind w:right="6" w:firstLine="567"/>
        <w:rPr>
          <w:sz w:val="28"/>
          <w:szCs w:val="28"/>
        </w:rPr>
      </w:pPr>
      <w:r w:rsidRPr="00957982">
        <w:rPr>
          <w:sz w:val="28"/>
          <w:szCs w:val="28"/>
        </w:rPr>
        <w:t>читать текст с разными интонациями, передавая своё отношение к событиям, героям произведения;</w:t>
      </w:r>
    </w:p>
    <w:p w:rsidR="00D5522D" w:rsidRPr="00957982" w:rsidRDefault="00D5522D" w:rsidP="00B1440F">
      <w:pPr>
        <w:spacing w:line="240" w:lineRule="auto"/>
        <w:ind w:right="6" w:firstLine="567"/>
        <w:rPr>
          <w:sz w:val="28"/>
          <w:szCs w:val="28"/>
        </w:rPr>
      </w:pPr>
      <w:r w:rsidRPr="00957982">
        <w:rPr>
          <w:sz w:val="28"/>
          <w:szCs w:val="28"/>
        </w:rPr>
        <w:t>формулировать вопросы по основным событиям текста;</w:t>
      </w:r>
    </w:p>
    <w:p w:rsidR="00D5522D" w:rsidRPr="00957982" w:rsidRDefault="00D5522D" w:rsidP="00B1440F">
      <w:pPr>
        <w:spacing w:line="240" w:lineRule="auto"/>
        <w:ind w:right="6" w:firstLine="567"/>
        <w:rPr>
          <w:sz w:val="28"/>
          <w:szCs w:val="28"/>
        </w:rPr>
      </w:pPr>
      <w:r w:rsidRPr="00957982">
        <w:rPr>
          <w:sz w:val="28"/>
          <w:szCs w:val="28"/>
        </w:rPr>
        <w:t>пересказывать текст (подробно, выборочно, с изменением лица);</w:t>
      </w:r>
    </w:p>
    <w:p w:rsidR="00D5522D" w:rsidRPr="00957982" w:rsidRDefault="00D5522D" w:rsidP="00B1440F">
      <w:pPr>
        <w:spacing w:line="240" w:lineRule="auto"/>
        <w:ind w:right="6" w:firstLine="567"/>
        <w:rPr>
          <w:sz w:val="28"/>
          <w:szCs w:val="28"/>
        </w:rPr>
      </w:pPr>
      <w:r w:rsidRPr="00957982">
        <w:rPr>
          <w:sz w:val="28"/>
          <w:szCs w:val="28"/>
        </w:rPr>
        <w:t>выразительно исполнять стихотворное произведение, создавая соответствующее настроение;</w:t>
      </w:r>
    </w:p>
    <w:p w:rsidR="00D5522D" w:rsidRPr="00957982" w:rsidRDefault="00D5522D" w:rsidP="00B1440F">
      <w:pPr>
        <w:spacing w:line="240" w:lineRule="auto"/>
        <w:ind w:right="6" w:firstLine="567"/>
        <w:rPr>
          <w:sz w:val="28"/>
          <w:szCs w:val="28"/>
        </w:rPr>
      </w:pPr>
      <w:r w:rsidRPr="00957982">
        <w:rPr>
          <w:sz w:val="28"/>
          <w:szCs w:val="28"/>
        </w:rPr>
        <w:t>сочинять простые истории (сказки, рассказы) по аналогии.</w:t>
      </w:r>
    </w:p>
    <w:p w:rsidR="00D5522D" w:rsidRPr="00957982" w:rsidRDefault="00D5522D" w:rsidP="00B1440F">
      <w:pPr>
        <w:spacing w:line="240" w:lineRule="auto"/>
        <w:ind w:right="6" w:firstLine="567"/>
        <w:rPr>
          <w:sz w:val="28"/>
          <w:szCs w:val="28"/>
        </w:rPr>
      </w:pPr>
      <w:r w:rsidRPr="00957982">
        <w:rPr>
          <w:sz w:val="28"/>
          <w:szCs w:val="28"/>
        </w:rPr>
        <w:t>Регулятивные универсальные учебные способствуют формированию умений:</w:t>
      </w:r>
    </w:p>
    <w:p w:rsidR="00D5522D" w:rsidRPr="00957982" w:rsidRDefault="00D5522D" w:rsidP="00B1440F">
      <w:pPr>
        <w:spacing w:line="240" w:lineRule="auto"/>
        <w:ind w:right="6" w:firstLine="567"/>
        <w:rPr>
          <w:sz w:val="28"/>
          <w:szCs w:val="28"/>
        </w:rPr>
      </w:pPr>
      <w:r w:rsidRPr="00957982">
        <w:rPr>
          <w:sz w:val="28"/>
          <w:szCs w:val="28"/>
        </w:rPr>
        <w:t>понимать цель чтения, удерживать её в памяти, использовать в зависимости от учебной задачи вид чтения, контролировать реализацию поставленной задачи чтения;</w:t>
      </w:r>
    </w:p>
    <w:p w:rsidR="00D5522D" w:rsidRPr="00957982" w:rsidRDefault="00D5522D" w:rsidP="00B1440F">
      <w:pPr>
        <w:spacing w:line="240" w:lineRule="auto"/>
        <w:ind w:right="6" w:firstLine="567"/>
        <w:rPr>
          <w:sz w:val="28"/>
          <w:szCs w:val="28"/>
        </w:rPr>
      </w:pPr>
      <w:r w:rsidRPr="00957982">
        <w:rPr>
          <w:sz w:val="28"/>
          <w:szCs w:val="28"/>
        </w:rPr>
        <w:t>оценивать качество своего восприятия текста на слух;</w:t>
      </w:r>
    </w:p>
    <w:p w:rsidR="00D5522D" w:rsidRPr="00957982" w:rsidRDefault="00D5522D" w:rsidP="00B1440F">
      <w:pPr>
        <w:spacing w:line="240" w:lineRule="auto"/>
        <w:ind w:right="6" w:firstLine="567"/>
        <w:rPr>
          <w:sz w:val="28"/>
          <w:szCs w:val="28"/>
        </w:rPr>
      </w:pPr>
      <w:r w:rsidRPr="00957982">
        <w:rPr>
          <w:sz w:val="28"/>
          <w:szCs w:val="28"/>
        </w:rPr>
        <w:t>выполнять действия контроля (самоконтроля) и оценки процесса и результата деятельности, при необходимости вносить коррективы в выполняемые действия.</w:t>
      </w:r>
    </w:p>
    <w:p w:rsidR="00D5522D" w:rsidRPr="00957982" w:rsidRDefault="00D5522D" w:rsidP="00B1440F">
      <w:pPr>
        <w:spacing w:line="240" w:lineRule="auto"/>
        <w:ind w:right="6" w:firstLine="567"/>
        <w:rPr>
          <w:sz w:val="28"/>
          <w:szCs w:val="28"/>
        </w:rPr>
      </w:pPr>
      <w:r w:rsidRPr="00957982">
        <w:rPr>
          <w:sz w:val="28"/>
          <w:szCs w:val="28"/>
        </w:rPr>
        <w:t>Совместная деятельность способствует формированию умений:</w:t>
      </w:r>
    </w:p>
    <w:p w:rsidR="00D5522D" w:rsidRPr="00957982" w:rsidRDefault="00D5522D" w:rsidP="00B1440F">
      <w:pPr>
        <w:spacing w:line="240" w:lineRule="auto"/>
        <w:ind w:right="6" w:firstLine="567"/>
        <w:rPr>
          <w:sz w:val="28"/>
          <w:szCs w:val="28"/>
        </w:rPr>
      </w:pPr>
      <w:r w:rsidRPr="00957982">
        <w:rPr>
          <w:sz w:val="28"/>
          <w:szCs w:val="28"/>
        </w:rPr>
        <w:t>участвовать в совместной деятельности: выполнять роли лидера, подчинённого, соблюдать равноправие и дружелюбие;</w:t>
      </w:r>
    </w:p>
    <w:p w:rsidR="00D5522D" w:rsidRPr="00957982" w:rsidRDefault="00D5522D" w:rsidP="00B1440F">
      <w:pPr>
        <w:spacing w:line="240" w:lineRule="auto"/>
        <w:ind w:right="6" w:firstLine="567"/>
        <w:rPr>
          <w:sz w:val="28"/>
          <w:szCs w:val="28"/>
        </w:rPr>
      </w:pPr>
      <w:r w:rsidRPr="00957982">
        <w:rPr>
          <w:sz w:val="28"/>
          <w:szCs w:val="28"/>
        </w:rPr>
        <w:t>в коллективной театрализованной деятельности читать по ролям, инсценировать несложные произведения фольклора и художественной литературы; выбирать роль, договариваться о манере её исполнения в соответствии с общим замыслом;</w:t>
      </w:r>
    </w:p>
    <w:p w:rsidR="00D5522D" w:rsidRPr="00957982" w:rsidRDefault="00D5522D" w:rsidP="00B1440F">
      <w:pPr>
        <w:spacing w:line="240" w:lineRule="auto"/>
        <w:ind w:right="6" w:firstLine="567"/>
        <w:rPr>
          <w:sz w:val="28"/>
          <w:szCs w:val="28"/>
        </w:rPr>
      </w:pPr>
      <w:r w:rsidRPr="00957982">
        <w:rPr>
          <w:sz w:val="28"/>
          <w:szCs w:val="28"/>
        </w:rPr>
        <w:t>осуществлять взаимопомощь, проявлять ответственность при выполнении своей части работы, оценивать свой вклад в общее дело.</w:t>
      </w:r>
    </w:p>
    <w:p w:rsidR="00D5522D" w:rsidRPr="00957982" w:rsidRDefault="00D5522D" w:rsidP="00B1440F">
      <w:pPr>
        <w:spacing w:line="240" w:lineRule="auto"/>
        <w:ind w:right="6" w:firstLine="567"/>
        <w:rPr>
          <w:sz w:val="28"/>
          <w:szCs w:val="28"/>
        </w:rPr>
      </w:pPr>
      <w:r w:rsidRPr="00957982">
        <w:rPr>
          <w:sz w:val="28"/>
          <w:szCs w:val="28"/>
        </w:rPr>
        <w:t>Содержание обучения в 4 классе.</w:t>
      </w:r>
    </w:p>
    <w:p w:rsidR="00D5522D" w:rsidRPr="00957982" w:rsidRDefault="00D5522D" w:rsidP="00B1440F">
      <w:pPr>
        <w:spacing w:line="240" w:lineRule="auto"/>
        <w:ind w:right="6" w:firstLine="567"/>
        <w:rPr>
          <w:sz w:val="28"/>
          <w:szCs w:val="28"/>
        </w:rPr>
      </w:pPr>
      <w:r w:rsidRPr="00957982">
        <w:rPr>
          <w:sz w:val="28"/>
          <w:szCs w:val="28"/>
        </w:rPr>
        <w:t xml:space="preserve">О Родине, героические страницы истории. Наше Отечество, образ родной земли в стихотворных и прозаических произведениях писателей и поэтов ХIХ и ХХ веков (по выбору, не менее четырёх, например, произведения С.Т. Романовского, А.Т. Твардовского, С.Д. Дрожжина, В.М. Пескова и другие). Представление о проявлении любви к родной земле в </w:t>
      </w:r>
      <w:r w:rsidRPr="00957982">
        <w:rPr>
          <w:sz w:val="28"/>
          <w:szCs w:val="28"/>
        </w:rPr>
        <w:lastRenderedPageBreak/>
        <w:t>литературе разных народов (на примере писателей родного края, представителей разных народов России). Страницы истории России, великие люди и события: образы Александра Невского, Михаила Кутузова и других выдающихся защитников Отечества в литературе для детей. Отражение нравственной идеи: любовь к Родине. Героическое прошлое России, тема Великой Отечественной войны в произведениях литературы (на примере рассказов Л.А. Кассиля, С.П. Алексеева). Осознание понятия: поступок, подвиг.</w:t>
      </w:r>
    </w:p>
    <w:p w:rsidR="00D5522D" w:rsidRPr="00957982" w:rsidRDefault="00D5522D" w:rsidP="00B1440F">
      <w:pPr>
        <w:spacing w:line="240" w:lineRule="auto"/>
        <w:ind w:right="6" w:firstLine="567"/>
        <w:rPr>
          <w:sz w:val="28"/>
          <w:szCs w:val="28"/>
        </w:rPr>
      </w:pPr>
      <w:r w:rsidRPr="00957982">
        <w:rPr>
          <w:sz w:val="28"/>
          <w:szCs w:val="28"/>
        </w:rPr>
        <w:t>Круг чтения: народная и авторская песня: понятие исторической песни, знакомство с песнями на тему Великой Отечественной войны (2–3 произведения по выбору).</w:t>
      </w:r>
    </w:p>
    <w:p w:rsidR="00D5522D" w:rsidRPr="00957982" w:rsidRDefault="00D5522D" w:rsidP="00B1440F">
      <w:pPr>
        <w:spacing w:line="240" w:lineRule="auto"/>
        <w:ind w:right="6" w:firstLine="567"/>
        <w:rPr>
          <w:sz w:val="28"/>
          <w:szCs w:val="28"/>
        </w:rPr>
      </w:pPr>
      <w:r w:rsidRPr="00957982">
        <w:rPr>
          <w:sz w:val="28"/>
          <w:szCs w:val="28"/>
        </w:rPr>
        <w:t>Произведения для чтения: С.Д. Дрожжин «Родине», В.М. Песков «Родине», А.Т. Твардовский «О Родине большой и малой» (отрывок), С.Т. Романовский «Ледовое побоище», С.П. Алексеев (1–2 рассказа военно-исторической тематики) и другие (по выбору).</w:t>
      </w:r>
    </w:p>
    <w:p w:rsidR="00D5522D" w:rsidRPr="00957982" w:rsidRDefault="00D5522D" w:rsidP="00B1440F">
      <w:pPr>
        <w:spacing w:line="240" w:lineRule="auto"/>
        <w:ind w:right="6" w:firstLine="567"/>
        <w:rPr>
          <w:sz w:val="28"/>
          <w:szCs w:val="28"/>
        </w:rPr>
      </w:pPr>
      <w:r w:rsidRPr="00957982">
        <w:rPr>
          <w:sz w:val="28"/>
          <w:szCs w:val="28"/>
        </w:rPr>
        <w:t>Фольклор (устное народное творчество). Фольклор как народная духовная культура (произведения по выбору). Многообразие видов фольклора: словесный, музыкальный, обрядовый (календарный). Культурное значение фольклора для появления художественной литературы. Малые жанры фольклора (назначение, сравнение, классификация). Собиратели фольклора (А.Н. Афанасьев, В.И. Даль). Виды сказок: о животных, бытовые, волшебные. Отражение в произведениях фольклора нравственных ценностей, быта и культуры народов мира. Сходство фольклорных произведений разных народов по тематике, художественным образам и форме («бродячие» сюжеты).</w:t>
      </w:r>
    </w:p>
    <w:p w:rsidR="00D5522D" w:rsidRPr="00957982" w:rsidRDefault="00D5522D" w:rsidP="00B1440F">
      <w:pPr>
        <w:spacing w:line="240" w:lineRule="auto"/>
        <w:ind w:right="6" w:firstLine="567"/>
        <w:rPr>
          <w:sz w:val="28"/>
          <w:szCs w:val="28"/>
        </w:rPr>
      </w:pPr>
      <w:r w:rsidRPr="00957982">
        <w:rPr>
          <w:sz w:val="28"/>
          <w:szCs w:val="28"/>
        </w:rPr>
        <w:t>Круг чтения: былина как эпическая песня о героическом событии. Герой былины – защитник страны. Образы русских богатырей: Ильи Муромца, Алёши Поповича, Добрыни Никитича, Никиты Кожемяки (где жил, чем занимался, какими качествами обладал). Средства художественной выразительности в былине: устойчивые выражения, повторы, гипербола. Устаревшие слова, их место в былине и представление в современной лексике. Народные былинно-сказочные темы в творчестве художника В.М. Васнецова.</w:t>
      </w:r>
    </w:p>
    <w:p w:rsidR="00D5522D" w:rsidRPr="00957982" w:rsidRDefault="00D5522D" w:rsidP="00B1440F">
      <w:pPr>
        <w:spacing w:line="240" w:lineRule="auto"/>
        <w:ind w:right="6" w:firstLine="567"/>
        <w:rPr>
          <w:sz w:val="28"/>
          <w:szCs w:val="28"/>
        </w:rPr>
      </w:pPr>
      <w:r w:rsidRPr="00957982">
        <w:rPr>
          <w:sz w:val="28"/>
          <w:szCs w:val="28"/>
        </w:rPr>
        <w:t xml:space="preserve">Произведения для чтения: произведения малых жанров фольклора, народные сказки (2–3 сказки по выбору), сказки народов России (2–3 сказки по выбору), былины из цикла об Илье Муромце, Алёше Поповиче, Добрыне Никитиче (1–2 по выбору). </w:t>
      </w:r>
    </w:p>
    <w:p w:rsidR="00D5522D" w:rsidRPr="00957982" w:rsidRDefault="00D5522D" w:rsidP="00B1440F">
      <w:pPr>
        <w:spacing w:line="240" w:lineRule="auto"/>
        <w:ind w:right="6" w:firstLine="567"/>
        <w:rPr>
          <w:sz w:val="28"/>
          <w:szCs w:val="28"/>
        </w:rPr>
      </w:pPr>
      <w:r w:rsidRPr="00957982">
        <w:rPr>
          <w:sz w:val="28"/>
          <w:szCs w:val="28"/>
        </w:rPr>
        <w:t>Творчество А.С. Пушкина. Картины природы в лирических произведениях А.С. Пушкина. Средства художественной выразительности в стихотворном произведении (сравнение, эпитет, олицетворение) на примере 2-3 произведений. Литературные сказки А.С. Пушкина в стихах: «Сказка о мёртвой царевне и о семи богатырях». Фольклорная основа авторской сказки. Положительные и отрицательные герои, волшебные помощники, язык авторской сказки.</w:t>
      </w:r>
    </w:p>
    <w:p w:rsidR="00D5522D" w:rsidRPr="00957982" w:rsidRDefault="00D5522D" w:rsidP="00B1440F">
      <w:pPr>
        <w:spacing w:line="240" w:lineRule="auto"/>
        <w:ind w:right="6" w:firstLine="567"/>
        <w:rPr>
          <w:sz w:val="28"/>
          <w:szCs w:val="28"/>
        </w:rPr>
      </w:pPr>
      <w:r w:rsidRPr="00957982">
        <w:rPr>
          <w:sz w:val="28"/>
          <w:szCs w:val="28"/>
        </w:rPr>
        <w:lastRenderedPageBreak/>
        <w:t xml:space="preserve">Произведения для чтения: А.С. Пушкин «Сказка о мёртвой царевне и о семи богатырях», «Няне», «Осень» (отрывки), «Зимняя дорога» и другие. </w:t>
      </w:r>
    </w:p>
    <w:p w:rsidR="00D5522D" w:rsidRPr="00957982" w:rsidRDefault="00D5522D" w:rsidP="00B1440F">
      <w:pPr>
        <w:spacing w:line="240" w:lineRule="auto"/>
        <w:ind w:right="6" w:firstLine="567"/>
        <w:rPr>
          <w:sz w:val="28"/>
          <w:szCs w:val="28"/>
        </w:rPr>
      </w:pPr>
      <w:r w:rsidRPr="00957982">
        <w:rPr>
          <w:sz w:val="28"/>
          <w:szCs w:val="28"/>
        </w:rPr>
        <w:t xml:space="preserve">Творчество И.А. Крылова. Представление о басне как лиро-эпическом жанре. Круг чтения: басни на примере произведений И.А. Крылова, И.И. Хемницера, Л.Н. Толстого, С.В. Михалкова. Басни стихотворные и прозаические (не менее трёх). Развитие событий в басне, её герои (положительные, отрицательные). Аллегория в баснях. Сравнение басен: назначение, темы и герои, особенности языка. </w:t>
      </w:r>
    </w:p>
    <w:p w:rsidR="00D5522D" w:rsidRPr="00957982" w:rsidRDefault="00D5522D" w:rsidP="00B1440F">
      <w:pPr>
        <w:spacing w:line="240" w:lineRule="auto"/>
        <w:ind w:right="6" w:firstLine="567"/>
        <w:rPr>
          <w:sz w:val="28"/>
          <w:szCs w:val="28"/>
        </w:rPr>
      </w:pPr>
      <w:r w:rsidRPr="00957982">
        <w:rPr>
          <w:sz w:val="28"/>
          <w:szCs w:val="28"/>
        </w:rPr>
        <w:t xml:space="preserve">Произведения для чтения: Крылов И.А. «Стрекоза и муравей», «Квартет», И.И. Хемницер «Стрекоза», Л.Н. Толстой «Стрекоза и муравьи» и другие. </w:t>
      </w:r>
    </w:p>
    <w:p w:rsidR="00D5522D" w:rsidRPr="00957982" w:rsidRDefault="00D5522D" w:rsidP="00B1440F">
      <w:pPr>
        <w:spacing w:line="240" w:lineRule="auto"/>
        <w:ind w:right="6" w:firstLine="567"/>
        <w:rPr>
          <w:sz w:val="28"/>
          <w:szCs w:val="28"/>
        </w:rPr>
      </w:pPr>
      <w:r w:rsidRPr="00957982">
        <w:rPr>
          <w:sz w:val="28"/>
          <w:szCs w:val="28"/>
        </w:rPr>
        <w:t>Творчество М.Ю. Лермонтова. Круг чтения: лирические произведения М.Ю. Лермонтова (не менее трёх). Средства художественной выразительности (сравнение, эпитет, олицетворение); рифма, ритм. Метафора как «свёрнутое» сравнение. Строфа как элемент композиции стихотворения. Переносное значение слов в метафоре. Метафора в стихотворениях М.Ю. Лермонтова.</w:t>
      </w:r>
    </w:p>
    <w:p w:rsidR="00D5522D" w:rsidRPr="00957982" w:rsidRDefault="00D5522D" w:rsidP="00B1440F">
      <w:pPr>
        <w:spacing w:line="240" w:lineRule="auto"/>
        <w:ind w:right="6" w:firstLine="567"/>
        <w:rPr>
          <w:sz w:val="28"/>
          <w:szCs w:val="28"/>
        </w:rPr>
      </w:pPr>
      <w:r w:rsidRPr="00957982">
        <w:rPr>
          <w:sz w:val="28"/>
          <w:szCs w:val="28"/>
        </w:rPr>
        <w:t>Произведения для чтения: М.Ю. Лермонтов «Утёс», «Парус», «Москва, Москва! …Люблю тебя как сын…» и другие.</w:t>
      </w:r>
    </w:p>
    <w:p w:rsidR="00D5522D" w:rsidRPr="00957982" w:rsidRDefault="00D5522D" w:rsidP="00B1440F">
      <w:pPr>
        <w:spacing w:line="240" w:lineRule="auto"/>
        <w:ind w:right="6" w:firstLine="567"/>
        <w:rPr>
          <w:sz w:val="28"/>
          <w:szCs w:val="28"/>
        </w:rPr>
      </w:pPr>
      <w:r w:rsidRPr="00957982">
        <w:rPr>
          <w:sz w:val="28"/>
          <w:szCs w:val="28"/>
        </w:rPr>
        <w:t>Литературная сказка. Тематика авторских стихотворных сказок (две-три по выбору). Герои литературных сказок (произведения П.П. Ершова, П.П. Бажова, С.Т. Аксакова, С.Я. Маршака и другие). Связь литературной сказки с фольклорной: народная речь как особенность авторской сказки. Иллюстрации в сказке: назначение, особенности.</w:t>
      </w:r>
    </w:p>
    <w:p w:rsidR="00D5522D" w:rsidRPr="00957982" w:rsidRDefault="00D5522D" w:rsidP="00B1440F">
      <w:pPr>
        <w:spacing w:line="240" w:lineRule="auto"/>
        <w:ind w:right="6" w:firstLine="567"/>
        <w:rPr>
          <w:sz w:val="28"/>
          <w:szCs w:val="28"/>
        </w:rPr>
      </w:pPr>
      <w:r w:rsidRPr="00957982">
        <w:rPr>
          <w:sz w:val="28"/>
          <w:szCs w:val="28"/>
        </w:rPr>
        <w:t xml:space="preserve">Произведения для чтения: П.П. Бажов «Серебряное копытце», П.П. Ершов «Конёк-Горбунок», С.Т. Аксаков «Аленький цветочек» и другие. </w:t>
      </w:r>
    </w:p>
    <w:p w:rsidR="00D5522D" w:rsidRPr="00957982" w:rsidRDefault="00D5522D" w:rsidP="00B1440F">
      <w:pPr>
        <w:spacing w:line="240" w:lineRule="auto"/>
        <w:ind w:right="6" w:firstLine="567"/>
        <w:rPr>
          <w:sz w:val="28"/>
          <w:szCs w:val="28"/>
        </w:rPr>
      </w:pPr>
      <w:r w:rsidRPr="00957982">
        <w:rPr>
          <w:sz w:val="28"/>
          <w:szCs w:val="28"/>
        </w:rPr>
        <w:t>Картины природы в творчестве поэтов и писателей ХIХ‒ХХ веков. Лирика, лирические произведения как описание в стихотворной форме чувств поэта, связанных с наблюдениями, описаниями природы. Круг чтения: лирические произведения поэтов и писателей (не менее пяти авторов по выбору): В.А. Жуковский, И.С. Никитин, Е.А. Баратынский, Ф.И. Тютчев, А.А. Фет, Н.А. Некрасов, И.А. Бунин, А.А. Блок, К.Д. Бальмонт и другие. Темы стихотворных произведений, герой лирического произведения. Авторские приёмы создания художественного образа в лирике. Средства выразительности в произведениях лирики: эпитеты, синонимы, антонимы, сравнения, олицетворения, метафоры. Репродукция картины как иллюстрация к лирическому произведению.</w:t>
      </w:r>
    </w:p>
    <w:p w:rsidR="00D5522D" w:rsidRPr="00957982" w:rsidRDefault="00D5522D" w:rsidP="00B1440F">
      <w:pPr>
        <w:spacing w:line="240" w:lineRule="auto"/>
        <w:ind w:right="6" w:firstLine="567"/>
        <w:rPr>
          <w:sz w:val="28"/>
          <w:szCs w:val="28"/>
        </w:rPr>
      </w:pPr>
      <w:r w:rsidRPr="00957982">
        <w:rPr>
          <w:sz w:val="28"/>
          <w:szCs w:val="28"/>
        </w:rPr>
        <w:t>Произведения для чтения: В.А. Жуковский «Загадка», И.С. Никитин «В синем небе плывут над полями…», Ф.И. Тютчев «Как неожиданно и ярко», А.А. Фет «Весенний дождь», Е.А. Баратынский «Весна, весна! Как воздух чист…», И.А. Бунин «Листопад» (отрывки) и другие (по выбору).</w:t>
      </w:r>
    </w:p>
    <w:p w:rsidR="00D5522D" w:rsidRPr="00957982" w:rsidRDefault="00D5522D" w:rsidP="00B1440F">
      <w:pPr>
        <w:spacing w:line="240" w:lineRule="auto"/>
        <w:ind w:right="6" w:firstLine="567"/>
        <w:rPr>
          <w:sz w:val="28"/>
          <w:szCs w:val="28"/>
        </w:rPr>
      </w:pPr>
      <w:r w:rsidRPr="00957982">
        <w:rPr>
          <w:sz w:val="28"/>
          <w:szCs w:val="28"/>
        </w:rPr>
        <w:t xml:space="preserve">Творчество Л.Н. Толстого. Круг чтения (не менее трёх произведений): рассказ (художественный и научно-познавательный), сказки, басни, быль. Повесть как эпический жанр (общее представление). Значение реальных </w:t>
      </w:r>
      <w:r w:rsidRPr="00957982">
        <w:rPr>
          <w:sz w:val="28"/>
          <w:szCs w:val="28"/>
        </w:rPr>
        <w:lastRenderedPageBreak/>
        <w:t>жизненных ситуаций в создании рассказа, повести. Отрывки из автобиографической повести Л.Н. Толстого «Детство». Особенности художественного текста-описания: пейзаж, портрет героя, интерьер. Примеры текста-рассуждения в рассказах Л.Н. Толстого.</w:t>
      </w:r>
    </w:p>
    <w:p w:rsidR="00D5522D" w:rsidRPr="00957982" w:rsidRDefault="00D5522D" w:rsidP="00B1440F">
      <w:pPr>
        <w:spacing w:line="240" w:lineRule="auto"/>
        <w:ind w:right="6" w:firstLine="567"/>
        <w:rPr>
          <w:sz w:val="28"/>
          <w:szCs w:val="28"/>
        </w:rPr>
      </w:pPr>
      <w:r w:rsidRPr="00957982">
        <w:rPr>
          <w:sz w:val="28"/>
          <w:szCs w:val="28"/>
        </w:rPr>
        <w:t>Произведения для чтения: Л.Н. Толстой «Детство» (отдельные главы), «Русак», «Черепаха» и другие (по выбору).</w:t>
      </w:r>
    </w:p>
    <w:p w:rsidR="00D5522D" w:rsidRPr="00957982" w:rsidRDefault="00D5522D" w:rsidP="00B1440F">
      <w:pPr>
        <w:spacing w:line="240" w:lineRule="auto"/>
        <w:ind w:right="6" w:firstLine="567"/>
        <w:rPr>
          <w:sz w:val="28"/>
          <w:szCs w:val="28"/>
        </w:rPr>
      </w:pPr>
      <w:r w:rsidRPr="00957982">
        <w:rPr>
          <w:sz w:val="28"/>
          <w:szCs w:val="28"/>
        </w:rPr>
        <w:t>Произведения о животных и родной природе. Взаимоотношения человека и животных, защита и охрана природы как тема произведений литературы. Круг чтения (не менее трёх авторов): на примере произведений А.И. Куприна, В.П. Астафьева, К.Г. Паустовского, М.М. Пришвина, Ю.И. Коваля и другие.</w:t>
      </w:r>
    </w:p>
    <w:p w:rsidR="00D5522D" w:rsidRPr="00957982" w:rsidRDefault="00D5522D" w:rsidP="00B1440F">
      <w:pPr>
        <w:spacing w:line="240" w:lineRule="auto"/>
        <w:ind w:right="6" w:firstLine="567"/>
        <w:rPr>
          <w:sz w:val="28"/>
          <w:szCs w:val="28"/>
        </w:rPr>
      </w:pPr>
      <w:r w:rsidRPr="00957982">
        <w:rPr>
          <w:sz w:val="28"/>
          <w:szCs w:val="28"/>
        </w:rPr>
        <w:t>Произведения для чтения: В.П. Астафьев «Капалуха», М.М. Пришвин «Выскочка» и другие (по выбору).</w:t>
      </w:r>
    </w:p>
    <w:p w:rsidR="00D5522D" w:rsidRPr="00957982" w:rsidRDefault="00D5522D" w:rsidP="00B1440F">
      <w:pPr>
        <w:spacing w:line="240" w:lineRule="auto"/>
        <w:ind w:right="6" w:firstLine="567"/>
        <w:rPr>
          <w:sz w:val="28"/>
          <w:szCs w:val="28"/>
        </w:rPr>
      </w:pPr>
      <w:r w:rsidRPr="00957982">
        <w:rPr>
          <w:sz w:val="28"/>
          <w:szCs w:val="28"/>
        </w:rPr>
        <w:t>Произведения о детях. Тематика произведений о детях, их жизни, играх и занятиях, взаимоотношениях с взрослыми и сверстниками (на примере произведений не менее трёх авторов): А.П. Чехова, Б.С. Житкова, Н.Г. Гарина-Михайловского, В.В. Крапивина и других. Словесный портрет героя как его характеристика. Авторский способ выражения главной мысли. Основные события сюжета, отношение к ним героев.</w:t>
      </w:r>
    </w:p>
    <w:p w:rsidR="00D5522D" w:rsidRPr="00957982" w:rsidRDefault="00D5522D" w:rsidP="00B1440F">
      <w:pPr>
        <w:spacing w:line="240" w:lineRule="auto"/>
        <w:ind w:right="6" w:firstLine="567"/>
        <w:rPr>
          <w:sz w:val="28"/>
          <w:szCs w:val="28"/>
        </w:rPr>
      </w:pPr>
      <w:r w:rsidRPr="00957982">
        <w:rPr>
          <w:sz w:val="28"/>
          <w:szCs w:val="28"/>
        </w:rPr>
        <w:t>Произведения для чтения: А.П. Чехов «Мальчики», Н.Г. Гарин-Михайловский «Детство Тёмы» (отдельные главы), М.М. Зощенко «О Лёньке и Миньке» (1–2 рассказа из цикла), К.Г. Паустовский «Корзина с еловыми шишками» и другие.</w:t>
      </w:r>
    </w:p>
    <w:p w:rsidR="00D5522D" w:rsidRPr="00957982" w:rsidRDefault="00D5522D" w:rsidP="00B1440F">
      <w:pPr>
        <w:spacing w:line="240" w:lineRule="auto"/>
        <w:ind w:right="6" w:firstLine="567"/>
        <w:rPr>
          <w:sz w:val="28"/>
          <w:szCs w:val="28"/>
        </w:rPr>
      </w:pPr>
      <w:r w:rsidRPr="00957982">
        <w:rPr>
          <w:sz w:val="28"/>
          <w:szCs w:val="28"/>
        </w:rPr>
        <w:t>Пьеса. Знакомство с новым жанром пьесой-сказкой. Пьеса – произведение литературы и театрального искусства (одна по выбору). Пьеса как жанр драматического произведения.</w:t>
      </w:r>
    </w:p>
    <w:p w:rsidR="00D5522D" w:rsidRPr="00957982" w:rsidRDefault="00D5522D" w:rsidP="00B1440F">
      <w:pPr>
        <w:spacing w:line="240" w:lineRule="auto"/>
        <w:ind w:right="6" w:firstLine="567"/>
        <w:rPr>
          <w:sz w:val="28"/>
          <w:szCs w:val="28"/>
        </w:rPr>
      </w:pPr>
      <w:r w:rsidRPr="00957982">
        <w:rPr>
          <w:sz w:val="28"/>
          <w:szCs w:val="28"/>
        </w:rPr>
        <w:t>Пьеса и сказка: драматическое и эпическое произведения. Авторские ремарки: назначение, содержание.</w:t>
      </w:r>
    </w:p>
    <w:p w:rsidR="00D5522D" w:rsidRPr="00957982" w:rsidRDefault="00D5522D" w:rsidP="00B1440F">
      <w:pPr>
        <w:spacing w:line="240" w:lineRule="auto"/>
        <w:ind w:right="6" w:firstLine="567"/>
        <w:rPr>
          <w:sz w:val="28"/>
          <w:szCs w:val="28"/>
        </w:rPr>
      </w:pPr>
      <w:r w:rsidRPr="00957982">
        <w:rPr>
          <w:sz w:val="28"/>
          <w:szCs w:val="28"/>
        </w:rPr>
        <w:t xml:space="preserve">Произведения для чтения: С.Я. Маршак «Двенадцать месяцев» и другие. </w:t>
      </w:r>
    </w:p>
    <w:p w:rsidR="00D5522D" w:rsidRPr="00957982" w:rsidRDefault="00D5522D" w:rsidP="00B1440F">
      <w:pPr>
        <w:spacing w:line="240" w:lineRule="auto"/>
        <w:ind w:right="6" w:firstLine="567"/>
        <w:rPr>
          <w:sz w:val="28"/>
          <w:szCs w:val="28"/>
        </w:rPr>
      </w:pPr>
      <w:r w:rsidRPr="00957982">
        <w:rPr>
          <w:sz w:val="28"/>
          <w:szCs w:val="28"/>
        </w:rPr>
        <w:t>Юмористические произведения. Круг чтения (не менее двух произведений по выбору): юмористические произведения на примере рассказов М.М. Зощенко, В.Ю. Драгунского, Н.Н. Носова, В.В. Голявкина. Герои юмористических произведений. Средства выразительности текста юмористического содержания: гипербола. Юмористические произведения в кино и театре.</w:t>
      </w:r>
    </w:p>
    <w:p w:rsidR="00D5522D" w:rsidRPr="00957982" w:rsidRDefault="00D5522D" w:rsidP="00B1440F">
      <w:pPr>
        <w:spacing w:line="240" w:lineRule="auto"/>
        <w:ind w:right="6" w:firstLine="567"/>
        <w:rPr>
          <w:sz w:val="28"/>
          <w:szCs w:val="28"/>
        </w:rPr>
      </w:pPr>
      <w:r w:rsidRPr="00957982">
        <w:rPr>
          <w:sz w:val="28"/>
          <w:szCs w:val="28"/>
        </w:rPr>
        <w:t>Произведения для чтения: В.Ю. Драгунский «Денискины рассказы» (1–2 произведения по выбору), Н.Н. Носов «Витя Малеев в школе и дома» (отдельные главы) и другие.</w:t>
      </w:r>
    </w:p>
    <w:p w:rsidR="00D5522D" w:rsidRPr="00957982" w:rsidRDefault="00D5522D" w:rsidP="00B1440F">
      <w:pPr>
        <w:spacing w:line="240" w:lineRule="auto"/>
        <w:ind w:right="6" w:firstLine="567"/>
        <w:rPr>
          <w:sz w:val="28"/>
          <w:szCs w:val="28"/>
        </w:rPr>
      </w:pPr>
      <w:r w:rsidRPr="00957982">
        <w:rPr>
          <w:sz w:val="28"/>
          <w:szCs w:val="28"/>
        </w:rPr>
        <w:t>Зарубежная литература. Расширение круга чтения произведений зарубежных писателей. Литературные сказки Ш. Перро, Х.-К. Андерсена, братьев Гримм и других (по выбору). Приключенческая литература: произведения Д. Свифта, М. Твена.</w:t>
      </w:r>
    </w:p>
    <w:p w:rsidR="00D5522D" w:rsidRPr="00957982" w:rsidRDefault="00D5522D" w:rsidP="00B1440F">
      <w:pPr>
        <w:spacing w:line="240" w:lineRule="auto"/>
        <w:ind w:right="6" w:firstLine="567"/>
        <w:rPr>
          <w:sz w:val="28"/>
          <w:szCs w:val="28"/>
        </w:rPr>
      </w:pPr>
      <w:r w:rsidRPr="00957982">
        <w:rPr>
          <w:sz w:val="28"/>
          <w:szCs w:val="28"/>
        </w:rPr>
        <w:lastRenderedPageBreak/>
        <w:t>Произведения для чтения: Х.-К. Андерсен «Дикие лебеди», «Русалочка», Д. Свифт «Приключения Гулливера» (отдельные главы), М. Твен «Том Сойер» (отдельные главы) и другие (по выбору).</w:t>
      </w:r>
    </w:p>
    <w:p w:rsidR="00D5522D" w:rsidRPr="00957982" w:rsidRDefault="00D5522D" w:rsidP="00B1440F">
      <w:pPr>
        <w:spacing w:line="240" w:lineRule="auto"/>
        <w:ind w:right="6" w:firstLine="567"/>
        <w:rPr>
          <w:sz w:val="28"/>
          <w:szCs w:val="28"/>
        </w:rPr>
      </w:pPr>
      <w:r w:rsidRPr="00957982">
        <w:rPr>
          <w:sz w:val="28"/>
          <w:szCs w:val="28"/>
        </w:rPr>
        <w:t>Библиографическая культура (работа с детской книгой и справочной литературой). Польза чтения и книги: книга – друг и учитель. Правила читателя и способы выбора книги (тематический, систематический каталог). Виды информации в книге: научная, художественная, справочно-иллюстративный материал. Типы книг (изданий): книга-произведение, книга-сборник, собрание сочинений, периодическая печать, справочные издания. Работа с источниками периодической печати.</w:t>
      </w:r>
    </w:p>
    <w:p w:rsidR="00D5522D" w:rsidRPr="00957982" w:rsidRDefault="00D5522D" w:rsidP="00B1440F">
      <w:pPr>
        <w:spacing w:line="240" w:lineRule="auto"/>
        <w:ind w:right="6" w:firstLine="567"/>
        <w:rPr>
          <w:sz w:val="28"/>
          <w:szCs w:val="28"/>
        </w:rPr>
      </w:pPr>
      <w:r w:rsidRPr="00957982">
        <w:rPr>
          <w:sz w:val="28"/>
          <w:szCs w:val="28"/>
        </w:rPr>
        <w:t xml:space="preserve">Изучение литературного чтения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D5522D" w:rsidRPr="00957982" w:rsidRDefault="00D5522D" w:rsidP="00B1440F">
      <w:pPr>
        <w:spacing w:line="240" w:lineRule="auto"/>
        <w:ind w:right="6" w:firstLine="567"/>
        <w:rPr>
          <w:sz w:val="28"/>
          <w:szCs w:val="28"/>
        </w:rPr>
      </w:pPr>
      <w:r w:rsidRPr="00957982">
        <w:rPr>
          <w:sz w:val="28"/>
          <w:szCs w:val="28"/>
        </w:rPr>
        <w:t>Базовые логические и исследовательские действия как часть познавательных универсальных учебных действий способствуют формированию умений:</w:t>
      </w:r>
    </w:p>
    <w:p w:rsidR="00D5522D" w:rsidRPr="00957982" w:rsidRDefault="00D5522D" w:rsidP="00B1440F">
      <w:pPr>
        <w:spacing w:line="240" w:lineRule="auto"/>
        <w:ind w:right="6" w:firstLine="567"/>
        <w:rPr>
          <w:sz w:val="28"/>
          <w:szCs w:val="28"/>
        </w:rPr>
      </w:pPr>
      <w:r w:rsidRPr="00957982">
        <w:rPr>
          <w:sz w:val="28"/>
          <w:szCs w:val="28"/>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rsidR="00D5522D" w:rsidRPr="00957982" w:rsidRDefault="00D5522D" w:rsidP="00B1440F">
      <w:pPr>
        <w:spacing w:line="240" w:lineRule="auto"/>
        <w:ind w:right="6" w:firstLine="567"/>
        <w:rPr>
          <w:sz w:val="28"/>
          <w:szCs w:val="28"/>
        </w:rPr>
      </w:pPr>
      <w:r w:rsidRPr="00957982">
        <w:rPr>
          <w:sz w:val="28"/>
          <w:szCs w:val="28"/>
        </w:rPr>
        <w:t>читать про себя (молча), оценивать своё чтение с точки зрения понимания и запоминания текста;</w:t>
      </w:r>
    </w:p>
    <w:p w:rsidR="00D5522D" w:rsidRPr="00957982" w:rsidRDefault="00D5522D" w:rsidP="00B1440F">
      <w:pPr>
        <w:spacing w:line="240" w:lineRule="auto"/>
        <w:ind w:right="6" w:firstLine="567"/>
        <w:rPr>
          <w:sz w:val="28"/>
          <w:szCs w:val="28"/>
        </w:rPr>
      </w:pPr>
      <w:r w:rsidRPr="00957982">
        <w:rPr>
          <w:sz w:val="28"/>
          <w:szCs w:val="28"/>
        </w:rPr>
        <w:t>анализировать текст: определять главную мысль, обосновывать принадлежность к жанру, определять тему и главную мысль, находить в тексте заданный эпизод, устанавливать взаимосвязь между событиями, эпизодами текста;</w:t>
      </w:r>
    </w:p>
    <w:p w:rsidR="00D5522D" w:rsidRPr="00957982" w:rsidRDefault="00D5522D" w:rsidP="00B1440F">
      <w:pPr>
        <w:spacing w:line="240" w:lineRule="auto"/>
        <w:ind w:right="6" w:firstLine="567"/>
        <w:rPr>
          <w:sz w:val="28"/>
          <w:szCs w:val="28"/>
        </w:rPr>
      </w:pPr>
      <w:r w:rsidRPr="00957982">
        <w:rPr>
          <w:sz w:val="28"/>
          <w:szCs w:val="28"/>
        </w:rPr>
        <w:t xml:space="preserve">характеризовать героя и давать оценку его поступкам; </w:t>
      </w:r>
    </w:p>
    <w:p w:rsidR="00D5522D" w:rsidRPr="00957982" w:rsidRDefault="00D5522D" w:rsidP="00B1440F">
      <w:pPr>
        <w:spacing w:line="240" w:lineRule="auto"/>
        <w:ind w:right="6" w:firstLine="567"/>
        <w:rPr>
          <w:sz w:val="28"/>
          <w:szCs w:val="28"/>
        </w:rPr>
      </w:pPr>
      <w:r w:rsidRPr="00957982">
        <w:rPr>
          <w:sz w:val="28"/>
          <w:szCs w:val="28"/>
        </w:rPr>
        <w:t>сравнивать героев одного произведения по предложенным критериям, самостоятельно выбирать критерий сопоставления героев, их поступков (по контрасту или аналогии);</w:t>
      </w:r>
    </w:p>
    <w:p w:rsidR="00D5522D" w:rsidRPr="00957982" w:rsidRDefault="00D5522D" w:rsidP="00B1440F">
      <w:pPr>
        <w:spacing w:line="240" w:lineRule="auto"/>
        <w:ind w:right="6" w:firstLine="567"/>
        <w:rPr>
          <w:sz w:val="28"/>
          <w:szCs w:val="28"/>
        </w:rPr>
      </w:pPr>
      <w:r w:rsidRPr="00957982">
        <w:rPr>
          <w:sz w:val="28"/>
          <w:szCs w:val="28"/>
        </w:rPr>
        <w:t>составлять план (вопросный, номинативный, цитатный) текста, дополнять и восстанавливать нарушенную последовательность;</w:t>
      </w:r>
    </w:p>
    <w:p w:rsidR="00D5522D" w:rsidRPr="00957982" w:rsidRDefault="00D5522D" w:rsidP="00B1440F">
      <w:pPr>
        <w:spacing w:line="240" w:lineRule="auto"/>
        <w:ind w:right="6" w:firstLine="567"/>
        <w:rPr>
          <w:sz w:val="28"/>
          <w:szCs w:val="28"/>
        </w:rPr>
      </w:pPr>
      <w:r w:rsidRPr="00957982">
        <w:rPr>
          <w:sz w:val="28"/>
          <w:szCs w:val="28"/>
        </w:rPr>
        <w:t>исследовать текст: находить средства художественной выразительности (сравнение, эпитет, олицетворение, метафора), описания в произведениях разных жанров (пейзаж, интерьер), выявлять особенности стихотворного текста (ритм, рифма, строфа).</w:t>
      </w:r>
    </w:p>
    <w:p w:rsidR="00D5522D" w:rsidRPr="00957982" w:rsidRDefault="00D5522D" w:rsidP="00B1440F">
      <w:pPr>
        <w:spacing w:line="240" w:lineRule="auto"/>
        <w:ind w:right="6" w:firstLine="567"/>
        <w:rPr>
          <w:sz w:val="28"/>
          <w:szCs w:val="28"/>
        </w:rPr>
      </w:pPr>
      <w:r w:rsidRPr="00957982">
        <w:rPr>
          <w:sz w:val="28"/>
          <w:szCs w:val="28"/>
        </w:rPr>
        <w:t>Работа с информацией как часть познавательных универсальных учебных действий способствуют формированию умений:</w:t>
      </w:r>
    </w:p>
    <w:p w:rsidR="00D5522D" w:rsidRPr="00957982" w:rsidRDefault="00D5522D" w:rsidP="00B1440F">
      <w:pPr>
        <w:spacing w:line="240" w:lineRule="auto"/>
        <w:ind w:right="6" w:firstLine="567"/>
        <w:rPr>
          <w:sz w:val="28"/>
          <w:szCs w:val="28"/>
        </w:rPr>
      </w:pPr>
      <w:r w:rsidRPr="00957982">
        <w:rPr>
          <w:sz w:val="28"/>
          <w:szCs w:val="28"/>
        </w:rPr>
        <w:t>использовать справочную информацию для получения дополнительной информации в соответствии с учебной задачей;</w:t>
      </w:r>
    </w:p>
    <w:p w:rsidR="00D5522D" w:rsidRPr="00957982" w:rsidRDefault="00D5522D" w:rsidP="00B1440F">
      <w:pPr>
        <w:spacing w:line="240" w:lineRule="auto"/>
        <w:ind w:right="6" w:firstLine="567"/>
        <w:rPr>
          <w:sz w:val="28"/>
          <w:szCs w:val="28"/>
        </w:rPr>
      </w:pPr>
      <w:r w:rsidRPr="00957982">
        <w:rPr>
          <w:sz w:val="28"/>
          <w:szCs w:val="28"/>
        </w:rPr>
        <w:t>характеризовать книгу по её элементам (обложка, оглавление, аннотация, предисловие, иллюстрации, примечания и другие);</w:t>
      </w:r>
    </w:p>
    <w:p w:rsidR="00D5522D" w:rsidRPr="00957982" w:rsidRDefault="00D5522D" w:rsidP="00B1440F">
      <w:pPr>
        <w:spacing w:line="240" w:lineRule="auto"/>
        <w:ind w:right="6" w:firstLine="567"/>
        <w:rPr>
          <w:sz w:val="28"/>
          <w:szCs w:val="28"/>
        </w:rPr>
      </w:pPr>
      <w:r w:rsidRPr="00957982">
        <w:rPr>
          <w:sz w:val="28"/>
          <w:szCs w:val="28"/>
        </w:rPr>
        <w:t>выбирать книгу в библиотеке в соответствии с учебной задачей; составлять аннотацию.</w:t>
      </w:r>
    </w:p>
    <w:p w:rsidR="00D5522D" w:rsidRPr="00957982" w:rsidRDefault="00D5522D" w:rsidP="00B1440F">
      <w:pPr>
        <w:spacing w:line="240" w:lineRule="auto"/>
        <w:ind w:right="6" w:firstLine="567"/>
        <w:rPr>
          <w:sz w:val="28"/>
          <w:szCs w:val="28"/>
        </w:rPr>
      </w:pPr>
      <w:r w:rsidRPr="00957982">
        <w:rPr>
          <w:sz w:val="28"/>
          <w:szCs w:val="28"/>
        </w:rPr>
        <w:lastRenderedPageBreak/>
        <w:t>Коммуникативные универсальные учебные действия способствуют формированию умений:</w:t>
      </w:r>
    </w:p>
    <w:p w:rsidR="00D5522D" w:rsidRPr="00957982" w:rsidRDefault="00D5522D" w:rsidP="00B1440F">
      <w:pPr>
        <w:spacing w:line="240" w:lineRule="auto"/>
        <w:ind w:right="6" w:firstLine="567"/>
        <w:rPr>
          <w:sz w:val="28"/>
          <w:szCs w:val="28"/>
        </w:rPr>
      </w:pPr>
      <w:r w:rsidRPr="00957982">
        <w:rPr>
          <w:sz w:val="28"/>
          <w:szCs w:val="28"/>
        </w:rPr>
        <w:t>соблюдать правила речевого этикета в учебном диалоге, отвечать и задавать вопросы к учебным и художественным текстам;</w:t>
      </w:r>
    </w:p>
    <w:p w:rsidR="00D5522D" w:rsidRPr="00957982" w:rsidRDefault="00D5522D" w:rsidP="00B1440F">
      <w:pPr>
        <w:spacing w:line="240" w:lineRule="auto"/>
        <w:ind w:right="6" w:firstLine="567"/>
        <w:rPr>
          <w:sz w:val="28"/>
          <w:szCs w:val="28"/>
        </w:rPr>
      </w:pPr>
      <w:r w:rsidRPr="00957982">
        <w:rPr>
          <w:sz w:val="28"/>
          <w:szCs w:val="28"/>
        </w:rPr>
        <w:t>пересказывать текст в соответствии с учебной задачей;</w:t>
      </w:r>
    </w:p>
    <w:p w:rsidR="00D5522D" w:rsidRPr="00957982" w:rsidRDefault="00D5522D" w:rsidP="00B1440F">
      <w:pPr>
        <w:spacing w:line="240" w:lineRule="auto"/>
        <w:ind w:right="6" w:firstLine="567"/>
        <w:rPr>
          <w:sz w:val="28"/>
          <w:szCs w:val="28"/>
        </w:rPr>
      </w:pPr>
      <w:r w:rsidRPr="00957982">
        <w:rPr>
          <w:sz w:val="28"/>
          <w:szCs w:val="28"/>
        </w:rPr>
        <w:t>рассказывать о тематике детской литературы, о любимом писателе и его произведениях;</w:t>
      </w:r>
    </w:p>
    <w:p w:rsidR="00D5522D" w:rsidRPr="00957982" w:rsidRDefault="00D5522D" w:rsidP="00B1440F">
      <w:pPr>
        <w:spacing w:line="240" w:lineRule="auto"/>
        <w:ind w:right="6" w:firstLine="567"/>
        <w:rPr>
          <w:sz w:val="28"/>
          <w:szCs w:val="28"/>
        </w:rPr>
      </w:pPr>
      <w:r w:rsidRPr="00957982">
        <w:rPr>
          <w:sz w:val="28"/>
          <w:szCs w:val="28"/>
        </w:rPr>
        <w:t>оценивать мнение авторов о героях и своё отношение к ним;</w:t>
      </w:r>
    </w:p>
    <w:p w:rsidR="00D5522D" w:rsidRPr="00957982" w:rsidRDefault="00D5522D" w:rsidP="00B1440F">
      <w:pPr>
        <w:spacing w:line="240" w:lineRule="auto"/>
        <w:ind w:right="6" w:firstLine="567"/>
        <w:rPr>
          <w:sz w:val="28"/>
          <w:szCs w:val="28"/>
        </w:rPr>
      </w:pPr>
      <w:r w:rsidRPr="00957982">
        <w:rPr>
          <w:sz w:val="28"/>
          <w:szCs w:val="28"/>
        </w:rPr>
        <w:t>использовать элементы импровизации при исполнении фольклорных произведений;</w:t>
      </w:r>
    </w:p>
    <w:p w:rsidR="00D5522D" w:rsidRPr="00957982" w:rsidRDefault="00D5522D" w:rsidP="00B1440F">
      <w:pPr>
        <w:spacing w:line="240" w:lineRule="auto"/>
        <w:ind w:right="6" w:firstLine="567"/>
        <w:rPr>
          <w:sz w:val="28"/>
          <w:szCs w:val="28"/>
        </w:rPr>
      </w:pPr>
      <w:r w:rsidRPr="00957982">
        <w:rPr>
          <w:sz w:val="28"/>
          <w:szCs w:val="28"/>
        </w:rPr>
        <w:t>сочинять небольшие тексты повествовательного и описательного характера по наблюдениям, на заданную тему.</w:t>
      </w:r>
    </w:p>
    <w:p w:rsidR="00D5522D" w:rsidRPr="00957982" w:rsidRDefault="00D5522D" w:rsidP="00B1440F">
      <w:pPr>
        <w:spacing w:line="240" w:lineRule="auto"/>
        <w:ind w:right="6" w:firstLine="567"/>
        <w:rPr>
          <w:sz w:val="28"/>
          <w:szCs w:val="28"/>
        </w:rPr>
      </w:pPr>
      <w:r w:rsidRPr="00957982">
        <w:rPr>
          <w:sz w:val="28"/>
          <w:szCs w:val="28"/>
        </w:rPr>
        <w:t>Регулятивные универсальные учебные действия способствуют формированию умений:</w:t>
      </w:r>
    </w:p>
    <w:p w:rsidR="00D5522D" w:rsidRPr="00957982" w:rsidRDefault="00D5522D" w:rsidP="00B1440F">
      <w:pPr>
        <w:spacing w:line="240" w:lineRule="auto"/>
        <w:ind w:right="6" w:firstLine="567"/>
        <w:rPr>
          <w:sz w:val="28"/>
          <w:szCs w:val="28"/>
        </w:rPr>
      </w:pPr>
      <w:r w:rsidRPr="00957982">
        <w:rPr>
          <w:sz w:val="28"/>
          <w:szCs w:val="28"/>
        </w:rPr>
        <w:t>понимать значения чтения для самообразования и саморазвития; самостоятельно организовывать читательскую деятельность во время досуга;</w:t>
      </w:r>
    </w:p>
    <w:p w:rsidR="00D5522D" w:rsidRPr="00957982" w:rsidRDefault="00D5522D" w:rsidP="00B1440F">
      <w:pPr>
        <w:spacing w:line="240" w:lineRule="auto"/>
        <w:ind w:right="6" w:firstLine="567"/>
        <w:rPr>
          <w:sz w:val="28"/>
          <w:szCs w:val="28"/>
        </w:rPr>
      </w:pPr>
      <w:r w:rsidRPr="00957982">
        <w:rPr>
          <w:sz w:val="28"/>
          <w:szCs w:val="28"/>
        </w:rPr>
        <w:t>определять цель выразительного исполнения и работы с текстом;</w:t>
      </w:r>
    </w:p>
    <w:p w:rsidR="00D5522D" w:rsidRPr="00957982" w:rsidRDefault="00D5522D" w:rsidP="00B1440F">
      <w:pPr>
        <w:spacing w:line="240" w:lineRule="auto"/>
        <w:ind w:right="6" w:firstLine="567"/>
        <w:rPr>
          <w:sz w:val="28"/>
          <w:szCs w:val="28"/>
        </w:rPr>
      </w:pPr>
      <w:r w:rsidRPr="00957982">
        <w:rPr>
          <w:sz w:val="28"/>
          <w:szCs w:val="28"/>
        </w:rPr>
        <w:t>оценивать выступление (своё и других обучающихся) с точки зрения передачи настроения, особенностей произведения и героев;</w:t>
      </w:r>
    </w:p>
    <w:p w:rsidR="00D5522D" w:rsidRPr="00957982" w:rsidRDefault="00D5522D" w:rsidP="00B1440F">
      <w:pPr>
        <w:spacing w:line="240" w:lineRule="auto"/>
        <w:ind w:right="6" w:firstLine="567"/>
        <w:rPr>
          <w:sz w:val="28"/>
          <w:szCs w:val="28"/>
        </w:rPr>
      </w:pPr>
      <w:r w:rsidRPr="00957982">
        <w:rPr>
          <w:sz w:val="28"/>
          <w:szCs w:val="28"/>
        </w:rPr>
        <w:t>осуществлять контроль процесса и результата деятельности, устанавливать причины возникших ошибок и трудностей, проявлять способность предвидеть их в предстоящей работе.</w:t>
      </w:r>
    </w:p>
    <w:p w:rsidR="00D5522D" w:rsidRPr="00957982" w:rsidRDefault="00D5522D" w:rsidP="00B1440F">
      <w:pPr>
        <w:spacing w:line="240" w:lineRule="auto"/>
        <w:ind w:right="6" w:firstLine="567"/>
        <w:rPr>
          <w:sz w:val="28"/>
          <w:szCs w:val="28"/>
        </w:rPr>
      </w:pPr>
      <w:r w:rsidRPr="00957982">
        <w:rPr>
          <w:sz w:val="28"/>
          <w:szCs w:val="28"/>
        </w:rPr>
        <w:t>Совместная деятельность способствует формированию умений:</w:t>
      </w:r>
    </w:p>
    <w:p w:rsidR="00D5522D" w:rsidRPr="00957982" w:rsidRDefault="00D5522D" w:rsidP="00B1440F">
      <w:pPr>
        <w:spacing w:line="240" w:lineRule="auto"/>
        <w:ind w:right="6" w:firstLine="567"/>
        <w:rPr>
          <w:sz w:val="28"/>
          <w:szCs w:val="28"/>
        </w:rPr>
      </w:pPr>
      <w:r w:rsidRPr="00957982">
        <w:rPr>
          <w:sz w:val="28"/>
          <w:szCs w:val="28"/>
        </w:rPr>
        <w:t>участвовать в театрализованной деятельности: инсценировании (читать по ролям, разыгрывать сценки);</w:t>
      </w:r>
    </w:p>
    <w:p w:rsidR="00D5522D" w:rsidRPr="00957982" w:rsidRDefault="00D5522D" w:rsidP="00B1440F">
      <w:pPr>
        <w:spacing w:line="240" w:lineRule="auto"/>
        <w:ind w:right="6" w:firstLine="567"/>
        <w:rPr>
          <w:sz w:val="28"/>
          <w:szCs w:val="28"/>
        </w:rPr>
      </w:pPr>
      <w:r w:rsidRPr="00957982">
        <w:rPr>
          <w:sz w:val="28"/>
          <w:szCs w:val="28"/>
        </w:rPr>
        <w:t>соблюдать правила взаимодействия;</w:t>
      </w:r>
    </w:p>
    <w:p w:rsidR="00D5522D" w:rsidRPr="00957982" w:rsidRDefault="00D5522D" w:rsidP="00B1440F">
      <w:pPr>
        <w:spacing w:line="240" w:lineRule="auto"/>
        <w:ind w:right="6" w:firstLine="567"/>
        <w:rPr>
          <w:sz w:val="28"/>
          <w:szCs w:val="28"/>
        </w:rPr>
      </w:pPr>
      <w:r w:rsidRPr="00957982">
        <w:rPr>
          <w:sz w:val="28"/>
          <w:szCs w:val="28"/>
        </w:rPr>
        <w:t>ответственно относиться к своим обязанностям в процессе совместной деятельности, оценивать свой вклад в общее дело.</w:t>
      </w:r>
    </w:p>
    <w:p w:rsidR="00D5522D" w:rsidRPr="00957982" w:rsidRDefault="00D5522D" w:rsidP="00B1440F">
      <w:pPr>
        <w:spacing w:line="240" w:lineRule="auto"/>
        <w:ind w:right="6" w:firstLine="567"/>
        <w:rPr>
          <w:sz w:val="28"/>
          <w:szCs w:val="28"/>
        </w:rPr>
      </w:pPr>
      <w:r w:rsidRPr="00957982">
        <w:rPr>
          <w:sz w:val="28"/>
          <w:szCs w:val="28"/>
        </w:rPr>
        <w:t>Планируемые результаты освоения программы по литературному чтению на уровне начального общего образования.</w:t>
      </w:r>
    </w:p>
    <w:p w:rsidR="00D5522D" w:rsidRPr="00957982" w:rsidRDefault="00D5522D" w:rsidP="00B1440F">
      <w:pPr>
        <w:spacing w:line="240" w:lineRule="auto"/>
        <w:ind w:right="6" w:firstLine="567"/>
        <w:rPr>
          <w:sz w:val="28"/>
          <w:szCs w:val="28"/>
        </w:rPr>
      </w:pPr>
      <w:r w:rsidRPr="00957982">
        <w:rPr>
          <w:sz w:val="28"/>
          <w:szCs w:val="28"/>
        </w:rPr>
        <w:t>Личностные результаты освоения программы по литературному чтению достигаются в процессе единства учебной и воспитательной деятельности, обеспечивающей позитивную динамику развития личности обучающегося, ориентированную на процессы самопознания, саморазвития и самовоспитания. Личностные результаты освоения программы по литературному чтению отражают освоение обучающимися социально значимых норм и отношений, развитие позитивного отношения обучающихся к общественным, традиционным, социокультурным и духовно-нравственным ценностям, приобретение опыта применения сформированных представлений и отношений на практике.</w:t>
      </w:r>
    </w:p>
    <w:p w:rsidR="00D5522D" w:rsidRPr="00957982" w:rsidRDefault="00D5522D" w:rsidP="00B1440F">
      <w:pPr>
        <w:spacing w:line="240" w:lineRule="auto"/>
        <w:ind w:right="6" w:firstLine="567"/>
        <w:rPr>
          <w:sz w:val="28"/>
          <w:szCs w:val="28"/>
        </w:rPr>
      </w:pPr>
      <w:r w:rsidRPr="00957982">
        <w:rPr>
          <w:sz w:val="28"/>
          <w:szCs w:val="28"/>
        </w:rPr>
        <w:t xml:space="preserve">В результате изучения литературного чтения на уровне начального общего образования у обучающегося будут сформированы личностные результаты: </w:t>
      </w:r>
    </w:p>
    <w:p w:rsidR="00D5522D" w:rsidRPr="00957982" w:rsidRDefault="00D5522D" w:rsidP="00B1440F">
      <w:pPr>
        <w:spacing w:line="240" w:lineRule="auto"/>
        <w:ind w:right="6" w:firstLine="567"/>
        <w:rPr>
          <w:sz w:val="28"/>
          <w:szCs w:val="28"/>
        </w:rPr>
      </w:pPr>
      <w:r w:rsidRPr="00957982">
        <w:rPr>
          <w:sz w:val="28"/>
          <w:szCs w:val="28"/>
        </w:rPr>
        <w:t>1) гражданско-патриотическое воспитание:</w:t>
      </w:r>
    </w:p>
    <w:p w:rsidR="00D5522D" w:rsidRPr="00957982" w:rsidRDefault="00D5522D" w:rsidP="00B1440F">
      <w:pPr>
        <w:spacing w:line="240" w:lineRule="auto"/>
        <w:ind w:right="6" w:firstLine="567"/>
        <w:rPr>
          <w:sz w:val="28"/>
          <w:szCs w:val="28"/>
        </w:rPr>
      </w:pPr>
      <w:r w:rsidRPr="00957982">
        <w:rPr>
          <w:sz w:val="28"/>
          <w:szCs w:val="28"/>
        </w:rPr>
        <w:lastRenderedPageBreak/>
        <w:t>становление ценностного отношения к своей Родине, малой родине, проявление интереса к изучению родного языка, истории и культуре Российской Федерации, понимание естественной связи прошлого и настоящего в культуре общества;</w:t>
      </w:r>
    </w:p>
    <w:p w:rsidR="00D5522D" w:rsidRPr="00957982" w:rsidRDefault="00D5522D" w:rsidP="00B1440F">
      <w:pPr>
        <w:spacing w:line="240" w:lineRule="auto"/>
        <w:ind w:right="6" w:firstLine="567"/>
        <w:rPr>
          <w:sz w:val="28"/>
          <w:szCs w:val="28"/>
        </w:rPr>
      </w:pPr>
      <w:r w:rsidRPr="00957982">
        <w:rPr>
          <w:sz w:val="28"/>
          <w:szCs w:val="28"/>
        </w:rPr>
        <w:t>осознание своей этнокультурной и российской гражданской идентичности, сопричастности к прошлому, настоящему и будущему своей страны и родного края,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w:t>
      </w:r>
    </w:p>
    <w:p w:rsidR="00D5522D" w:rsidRPr="00957982" w:rsidRDefault="00D5522D" w:rsidP="00B1440F">
      <w:pPr>
        <w:spacing w:line="240" w:lineRule="auto"/>
        <w:ind w:right="6" w:firstLine="567"/>
        <w:rPr>
          <w:sz w:val="28"/>
          <w:szCs w:val="28"/>
        </w:rPr>
      </w:pPr>
      <w:r w:rsidRPr="00957982">
        <w:rPr>
          <w:sz w:val="28"/>
          <w:szCs w:val="28"/>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D5522D" w:rsidRPr="00957982" w:rsidRDefault="00D5522D" w:rsidP="00B1440F">
      <w:pPr>
        <w:spacing w:line="240" w:lineRule="auto"/>
        <w:ind w:right="6" w:firstLine="567"/>
        <w:rPr>
          <w:sz w:val="28"/>
          <w:szCs w:val="28"/>
        </w:rPr>
      </w:pPr>
      <w:r w:rsidRPr="00957982">
        <w:rPr>
          <w:sz w:val="28"/>
          <w:szCs w:val="28"/>
        </w:rPr>
        <w:t>2) духовно-нравственное воспитание:</w:t>
      </w:r>
    </w:p>
    <w:p w:rsidR="00D5522D" w:rsidRPr="00957982" w:rsidRDefault="00D5522D" w:rsidP="00B1440F">
      <w:pPr>
        <w:spacing w:line="240" w:lineRule="auto"/>
        <w:ind w:right="6" w:firstLine="567"/>
        <w:rPr>
          <w:sz w:val="28"/>
          <w:szCs w:val="28"/>
        </w:rPr>
      </w:pPr>
      <w:r w:rsidRPr="00957982">
        <w:rPr>
          <w:sz w:val="28"/>
          <w:szCs w:val="28"/>
        </w:rPr>
        <w:t>освоение опыта человеческих взаимоотношений, проявление сопереживания, уважения, любви, доброжелательности и других моральных качеств к родным и другим людям, независимо от их национальности, социального статуса, вероисповедания;</w:t>
      </w:r>
    </w:p>
    <w:p w:rsidR="00D5522D" w:rsidRPr="00957982" w:rsidRDefault="00D5522D" w:rsidP="00B1440F">
      <w:pPr>
        <w:spacing w:line="240" w:lineRule="auto"/>
        <w:ind w:right="6" w:firstLine="567"/>
        <w:rPr>
          <w:sz w:val="28"/>
          <w:szCs w:val="28"/>
        </w:rPr>
      </w:pPr>
      <w:r w:rsidRPr="00957982">
        <w:rPr>
          <w:sz w:val="28"/>
          <w:szCs w:val="28"/>
        </w:rPr>
        <w:t>осознание этических понятий, оценка поведения и поступков персонажей художественных произведений в ситуации нравственного выбора;</w:t>
      </w:r>
    </w:p>
    <w:p w:rsidR="00D5522D" w:rsidRPr="00957982" w:rsidRDefault="00D5522D" w:rsidP="00B1440F">
      <w:pPr>
        <w:spacing w:line="240" w:lineRule="auto"/>
        <w:ind w:right="6" w:firstLine="567"/>
        <w:rPr>
          <w:sz w:val="28"/>
          <w:szCs w:val="28"/>
        </w:rPr>
      </w:pPr>
      <w:r w:rsidRPr="00957982">
        <w:rPr>
          <w:sz w:val="28"/>
          <w:szCs w:val="28"/>
        </w:rPr>
        <w:t>выражение своего видения мира, индивидуальной позиции посредством накопления и систематизации литературных впечатлений, разнообразных по эмоциональной окраске;</w:t>
      </w:r>
    </w:p>
    <w:p w:rsidR="00D5522D" w:rsidRPr="00957982" w:rsidRDefault="00D5522D" w:rsidP="00B1440F">
      <w:pPr>
        <w:spacing w:line="240" w:lineRule="auto"/>
        <w:ind w:right="6" w:firstLine="567"/>
        <w:rPr>
          <w:sz w:val="28"/>
          <w:szCs w:val="28"/>
        </w:rPr>
      </w:pPr>
      <w:r w:rsidRPr="00957982">
        <w:rPr>
          <w:sz w:val="28"/>
          <w:szCs w:val="28"/>
        </w:rPr>
        <w:t>неприятие любых форм поведения, направленных на причинение физического и морального вреда другим людям.</w:t>
      </w:r>
    </w:p>
    <w:p w:rsidR="00D5522D" w:rsidRPr="00957982" w:rsidRDefault="00D5522D" w:rsidP="00B1440F">
      <w:pPr>
        <w:spacing w:line="240" w:lineRule="auto"/>
        <w:ind w:right="6" w:firstLine="567"/>
        <w:rPr>
          <w:sz w:val="28"/>
          <w:szCs w:val="28"/>
        </w:rPr>
      </w:pPr>
      <w:r w:rsidRPr="00957982">
        <w:rPr>
          <w:sz w:val="28"/>
          <w:szCs w:val="28"/>
        </w:rPr>
        <w:t>3) эстетическое воспитание:</w:t>
      </w:r>
    </w:p>
    <w:p w:rsidR="00D5522D" w:rsidRPr="00957982" w:rsidRDefault="00D5522D" w:rsidP="00B1440F">
      <w:pPr>
        <w:spacing w:line="240" w:lineRule="auto"/>
        <w:ind w:right="6" w:firstLine="567"/>
        <w:rPr>
          <w:sz w:val="28"/>
          <w:szCs w:val="28"/>
        </w:rPr>
      </w:pPr>
      <w:r w:rsidRPr="00957982">
        <w:rPr>
          <w:sz w:val="28"/>
          <w:szCs w:val="28"/>
        </w:rPr>
        <w:t>проявление уважительного отношения и интереса к художественной культуре, к различным видам искусства, восприимчивость к традициям и творчеству своего и других народов, готовность выражать своё отношение в разных видах художественной деятельности;</w:t>
      </w:r>
    </w:p>
    <w:p w:rsidR="00D5522D" w:rsidRPr="00957982" w:rsidRDefault="00D5522D" w:rsidP="00B1440F">
      <w:pPr>
        <w:spacing w:line="240" w:lineRule="auto"/>
        <w:ind w:right="6" w:firstLine="567"/>
        <w:rPr>
          <w:sz w:val="28"/>
          <w:szCs w:val="28"/>
        </w:rPr>
      </w:pPr>
      <w:r w:rsidRPr="00957982">
        <w:rPr>
          <w:sz w:val="28"/>
          <w:szCs w:val="28"/>
        </w:rPr>
        <w:t>приобретение эстетического опыта слушания, чтения и эмоционально-эстетической оценки произведений фольклора и художественной литературы;</w:t>
      </w:r>
    </w:p>
    <w:p w:rsidR="00D5522D" w:rsidRPr="00957982" w:rsidRDefault="00D5522D" w:rsidP="00B1440F">
      <w:pPr>
        <w:spacing w:line="240" w:lineRule="auto"/>
        <w:ind w:right="6" w:firstLine="567"/>
        <w:rPr>
          <w:sz w:val="28"/>
          <w:szCs w:val="28"/>
        </w:rPr>
      </w:pPr>
      <w:r w:rsidRPr="00957982">
        <w:rPr>
          <w:sz w:val="28"/>
          <w:szCs w:val="28"/>
        </w:rPr>
        <w:t>понимание образного языка художественных произведений, выразительных средств, создающих художественный образ.</w:t>
      </w:r>
    </w:p>
    <w:p w:rsidR="00D5522D" w:rsidRPr="00957982" w:rsidRDefault="00D5522D" w:rsidP="00B1440F">
      <w:pPr>
        <w:spacing w:line="240" w:lineRule="auto"/>
        <w:ind w:right="6" w:firstLine="567"/>
        <w:rPr>
          <w:sz w:val="28"/>
          <w:szCs w:val="28"/>
        </w:rPr>
      </w:pPr>
      <w:r w:rsidRPr="00957982">
        <w:rPr>
          <w:sz w:val="28"/>
          <w:szCs w:val="28"/>
        </w:rPr>
        <w:t>4) трудовое воспитание:</w:t>
      </w:r>
    </w:p>
    <w:p w:rsidR="00D5522D" w:rsidRPr="00957982" w:rsidRDefault="00D5522D" w:rsidP="00B1440F">
      <w:pPr>
        <w:spacing w:line="240" w:lineRule="auto"/>
        <w:ind w:right="6" w:firstLine="567"/>
        <w:rPr>
          <w:sz w:val="28"/>
          <w:szCs w:val="28"/>
        </w:rPr>
      </w:pPr>
      <w:r w:rsidRPr="00957982">
        <w:rPr>
          <w:sz w:val="28"/>
          <w:szCs w:val="28"/>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rsidR="00D5522D" w:rsidRPr="00957982" w:rsidRDefault="00D5522D" w:rsidP="00B1440F">
      <w:pPr>
        <w:spacing w:line="240" w:lineRule="auto"/>
        <w:ind w:right="6" w:firstLine="567"/>
        <w:rPr>
          <w:sz w:val="28"/>
          <w:szCs w:val="28"/>
        </w:rPr>
      </w:pPr>
      <w:r w:rsidRPr="00957982">
        <w:rPr>
          <w:sz w:val="28"/>
          <w:szCs w:val="28"/>
        </w:rPr>
        <w:t>5) экологическое воспитание:</w:t>
      </w:r>
    </w:p>
    <w:p w:rsidR="00D5522D" w:rsidRPr="00957982" w:rsidRDefault="00D5522D" w:rsidP="00B1440F">
      <w:pPr>
        <w:spacing w:line="240" w:lineRule="auto"/>
        <w:ind w:right="6" w:firstLine="567"/>
        <w:rPr>
          <w:sz w:val="28"/>
          <w:szCs w:val="28"/>
        </w:rPr>
      </w:pPr>
      <w:r w:rsidRPr="00957982">
        <w:rPr>
          <w:sz w:val="28"/>
          <w:szCs w:val="28"/>
        </w:rPr>
        <w:t>бережное отношение к природе, осознание проблем взаимоотношений человека и животных, отражённых в литературных произведениях;</w:t>
      </w:r>
    </w:p>
    <w:p w:rsidR="00D5522D" w:rsidRPr="00957982" w:rsidRDefault="00D5522D" w:rsidP="00B1440F">
      <w:pPr>
        <w:spacing w:line="240" w:lineRule="auto"/>
        <w:ind w:right="6" w:firstLine="567"/>
        <w:rPr>
          <w:sz w:val="28"/>
          <w:szCs w:val="28"/>
        </w:rPr>
      </w:pPr>
      <w:r w:rsidRPr="00957982">
        <w:rPr>
          <w:sz w:val="28"/>
          <w:szCs w:val="28"/>
        </w:rPr>
        <w:t>неприятие действий, приносящих вред окружающей среде.</w:t>
      </w:r>
    </w:p>
    <w:p w:rsidR="00D5522D" w:rsidRPr="00957982" w:rsidRDefault="00D5522D" w:rsidP="00B1440F">
      <w:pPr>
        <w:spacing w:line="240" w:lineRule="auto"/>
        <w:ind w:right="6" w:firstLine="567"/>
        <w:rPr>
          <w:sz w:val="28"/>
          <w:szCs w:val="28"/>
        </w:rPr>
      </w:pPr>
      <w:r w:rsidRPr="00957982">
        <w:rPr>
          <w:sz w:val="28"/>
          <w:szCs w:val="28"/>
        </w:rPr>
        <w:lastRenderedPageBreak/>
        <w:t>6) ценности научного познания:</w:t>
      </w:r>
    </w:p>
    <w:p w:rsidR="00D5522D" w:rsidRPr="00957982" w:rsidRDefault="00D5522D" w:rsidP="00B1440F">
      <w:pPr>
        <w:spacing w:line="240" w:lineRule="auto"/>
        <w:ind w:right="6" w:firstLine="567"/>
        <w:rPr>
          <w:sz w:val="28"/>
          <w:szCs w:val="28"/>
        </w:rPr>
      </w:pPr>
      <w:r w:rsidRPr="00957982">
        <w:rPr>
          <w:sz w:val="28"/>
          <w:szCs w:val="28"/>
        </w:rPr>
        <w:t>ориентация в деятельности на первоначальные представления о научной картине мира, понимание важности слова как средства создания словесно-художественного образа, способа выражения мыслей, чувств, идей автора;</w:t>
      </w:r>
    </w:p>
    <w:p w:rsidR="00D5522D" w:rsidRPr="00957982" w:rsidRDefault="00D5522D" w:rsidP="00B1440F">
      <w:pPr>
        <w:spacing w:line="240" w:lineRule="auto"/>
        <w:ind w:right="6" w:firstLine="567"/>
        <w:rPr>
          <w:sz w:val="28"/>
          <w:szCs w:val="28"/>
        </w:rPr>
      </w:pPr>
      <w:r w:rsidRPr="00957982">
        <w:rPr>
          <w:sz w:val="28"/>
          <w:szCs w:val="28"/>
        </w:rPr>
        <w:t>овладение смысловым чтением для решения различного уровня учебных и жизненных задач;</w:t>
      </w:r>
    </w:p>
    <w:p w:rsidR="00D5522D" w:rsidRPr="00957982" w:rsidRDefault="00D5522D" w:rsidP="00B1440F">
      <w:pPr>
        <w:spacing w:line="240" w:lineRule="auto"/>
        <w:ind w:right="6" w:firstLine="567"/>
        <w:rPr>
          <w:sz w:val="28"/>
          <w:szCs w:val="28"/>
        </w:rPr>
      </w:pPr>
      <w:r w:rsidRPr="00957982">
        <w:rPr>
          <w:sz w:val="28"/>
          <w:szCs w:val="28"/>
        </w:rPr>
        <w:t>потребность в самостоятельной читательской деятельности, саморазвитии средствами литературы, развитие познавательного интереса, активности, инициативности, любознательности и самостоятельности в познании произведений фольклора и художественной литературы, творчества писателей.</w:t>
      </w:r>
    </w:p>
    <w:p w:rsidR="00D5522D" w:rsidRPr="00957982" w:rsidRDefault="00D5522D" w:rsidP="00B1440F">
      <w:pPr>
        <w:spacing w:line="240" w:lineRule="auto"/>
        <w:ind w:right="6" w:firstLine="567"/>
        <w:rPr>
          <w:sz w:val="28"/>
          <w:szCs w:val="28"/>
        </w:rPr>
      </w:pPr>
      <w:r w:rsidRPr="00957982">
        <w:rPr>
          <w:sz w:val="28"/>
          <w:szCs w:val="28"/>
        </w:rPr>
        <w:t xml:space="preserve">В результате изучения литературного чтения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rsidR="00D5522D" w:rsidRPr="00957982" w:rsidRDefault="00D5522D" w:rsidP="00B1440F">
      <w:pPr>
        <w:spacing w:line="240" w:lineRule="auto"/>
        <w:ind w:right="6" w:firstLine="567"/>
        <w:rPr>
          <w:sz w:val="28"/>
          <w:szCs w:val="28"/>
        </w:rPr>
      </w:pPr>
      <w:r w:rsidRPr="00957982">
        <w:rPr>
          <w:sz w:val="28"/>
          <w:szCs w:val="28"/>
        </w:rPr>
        <w:t>У обучающегося будут сформированы следующие базовые логические действия как часть познавательных универсальных учебных действий:</w:t>
      </w:r>
    </w:p>
    <w:p w:rsidR="00D5522D" w:rsidRPr="00957982" w:rsidRDefault="00D5522D" w:rsidP="00B1440F">
      <w:pPr>
        <w:spacing w:line="240" w:lineRule="auto"/>
        <w:ind w:right="6" w:firstLine="567"/>
        <w:rPr>
          <w:sz w:val="28"/>
          <w:szCs w:val="28"/>
        </w:rPr>
      </w:pPr>
      <w:r w:rsidRPr="00957982">
        <w:rPr>
          <w:sz w:val="28"/>
          <w:szCs w:val="28"/>
        </w:rPr>
        <w:t>сравнивать произведения по теме, главной мысли, жанру, соотносить произведение и его автора, устанавливать основания для сравнения произведений, устанавливать аналогии;</w:t>
      </w:r>
    </w:p>
    <w:p w:rsidR="00D5522D" w:rsidRPr="00957982" w:rsidRDefault="00D5522D" w:rsidP="00B1440F">
      <w:pPr>
        <w:spacing w:line="240" w:lineRule="auto"/>
        <w:ind w:right="6" w:firstLine="567"/>
        <w:rPr>
          <w:sz w:val="28"/>
          <w:szCs w:val="28"/>
        </w:rPr>
      </w:pPr>
      <w:r w:rsidRPr="00957982">
        <w:rPr>
          <w:sz w:val="28"/>
          <w:szCs w:val="28"/>
        </w:rPr>
        <w:t>объединять произведения по жанру, авторской принадлежности;</w:t>
      </w:r>
    </w:p>
    <w:p w:rsidR="00D5522D" w:rsidRPr="00957982" w:rsidRDefault="00D5522D" w:rsidP="00B1440F">
      <w:pPr>
        <w:spacing w:line="240" w:lineRule="auto"/>
        <w:ind w:right="6" w:firstLine="567"/>
        <w:rPr>
          <w:sz w:val="28"/>
          <w:szCs w:val="28"/>
        </w:rPr>
      </w:pPr>
      <w:r w:rsidRPr="00957982">
        <w:rPr>
          <w:sz w:val="28"/>
          <w:szCs w:val="28"/>
        </w:rPr>
        <w:t>определять существенный признак для классификации, классифицировать произведения по темам, жанрам;</w:t>
      </w:r>
    </w:p>
    <w:p w:rsidR="00D5522D" w:rsidRPr="00957982" w:rsidRDefault="00D5522D" w:rsidP="00B1440F">
      <w:pPr>
        <w:spacing w:line="240" w:lineRule="auto"/>
        <w:ind w:right="6" w:firstLine="567"/>
        <w:rPr>
          <w:sz w:val="28"/>
          <w:szCs w:val="28"/>
        </w:rPr>
      </w:pPr>
      <w:r w:rsidRPr="00957982">
        <w:rPr>
          <w:sz w:val="28"/>
          <w:szCs w:val="28"/>
        </w:rPr>
        <w:t>находить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предложенному алгоритму;</w:t>
      </w:r>
    </w:p>
    <w:p w:rsidR="00D5522D" w:rsidRPr="00957982" w:rsidRDefault="00D5522D" w:rsidP="00B1440F">
      <w:pPr>
        <w:spacing w:line="240" w:lineRule="auto"/>
        <w:ind w:right="6" w:firstLine="567"/>
        <w:rPr>
          <w:sz w:val="28"/>
          <w:szCs w:val="28"/>
        </w:rPr>
      </w:pPr>
      <w:r w:rsidRPr="00957982">
        <w:rPr>
          <w:sz w:val="28"/>
          <w:szCs w:val="28"/>
        </w:rPr>
        <w:t>выявлять недостаток информации для решения учебной (практической) задачи на основе предложенного алгоритма;</w:t>
      </w:r>
    </w:p>
    <w:p w:rsidR="00D5522D" w:rsidRPr="00957982" w:rsidRDefault="00D5522D" w:rsidP="00B1440F">
      <w:pPr>
        <w:spacing w:line="240" w:lineRule="auto"/>
        <w:ind w:right="6" w:firstLine="567"/>
        <w:rPr>
          <w:sz w:val="28"/>
          <w:szCs w:val="28"/>
        </w:rPr>
      </w:pPr>
      <w:r w:rsidRPr="00957982">
        <w:rPr>
          <w:sz w:val="28"/>
          <w:szCs w:val="28"/>
        </w:rPr>
        <w:t>устанавливать причинно-следственные связи в сюжете фольклорного и художественного текста, при составлении плана, пересказе текста, характеристике поступков героев.</w:t>
      </w:r>
    </w:p>
    <w:p w:rsidR="00D5522D" w:rsidRPr="00957982" w:rsidRDefault="00D5522D" w:rsidP="00B1440F">
      <w:pPr>
        <w:spacing w:line="240" w:lineRule="auto"/>
        <w:ind w:right="6" w:firstLine="567"/>
        <w:rPr>
          <w:sz w:val="28"/>
          <w:szCs w:val="28"/>
        </w:rPr>
      </w:pPr>
      <w:r w:rsidRPr="00957982">
        <w:rPr>
          <w:sz w:val="28"/>
          <w:szCs w:val="28"/>
        </w:rPr>
        <w:t>У обучающегося будут сформированы следующие базовые исследовательские действия как часть познавательных универсальных учебных действий:</w:t>
      </w:r>
    </w:p>
    <w:p w:rsidR="00D5522D" w:rsidRPr="00957982" w:rsidRDefault="00D5522D" w:rsidP="00B1440F">
      <w:pPr>
        <w:spacing w:line="240" w:lineRule="auto"/>
        <w:ind w:right="6" w:firstLine="567"/>
        <w:rPr>
          <w:sz w:val="28"/>
          <w:szCs w:val="28"/>
        </w:rPr>
      </w:pPr>
      <w:r w:rsidRPr="00957982">
        <w:rPr>
          <w:sz w:val="28"/>
          <w:szCs w:val="28"/>
        </w:rPr>
        <w:t>определять разрыв между реальным и желательным состоянием объекта (ситуации) на основе предложенных учителем вопросов;</w:t>
      </w:r>
    </w:p>
    <w:p w:rsidR="00D5522D" w:rsidRPr="00957982" w:rsidRDefault="00D5522D" w:rsidP="00B1440F">
      <w:pPr>
        <w:spacing w:line="240" w:lineRule="auto"/>
        <w:ind w:right="6" w:firstLine="567"/>
        <w:rPr>
          <w:sz w:val="28"/>
          <w:szCs w:val="28"/>
        </w:rPr>
      </w:pPr>
      <w:r w:rsidRPr="00957982">
        <w:rPr>
          <w:sz w:val="28"/>
          <w:szCs w:val="28"/>
        </w:rPr>
        <w:t>формулировать с помощью учителя цель, планировать изменения объекта, ситуации;</w:t>
      </w:r>
    </w:p>
    <w:p w:rsidR="00D5522D" w:rsidRPr="00957982" w:rsidRDefault="00D5522D" w:rsidP="00B1440F">
      <w:pPr>
        <w:spacing w:line="240" w:lineRule="auto"/>
        <w:ind w:right="6" w:firstLine="567"/>
        <w:rPr>
          <w:sz w:val="28"/>
          <w:szCs w:val="28"/>
        </w:rPr>
      </w:pPr>
      <w:r w:rsidRPr="00957982">
        <w:rPr>
          <w:sz w:val="28"/>
          <w:szCs w:val="28"/>
        </w:rPr>
        <w:t xml:space="preserve">сравнивать несколько вариантов решения задачи, выбирать наиболее подходящий (на основе предложенных критериев); </w:t>
      </w:r>
    </w:p>
    <w:p w:rsidR="00D5522D" w:rsidRPr="00957982" w:rsidRDefault="00D5522D" w:rsidP="00B1440F">
      <w:pPr>
        <w:spacing w:line="240" w:lineRule="auto"/>
        <w:ind w:right="6" w:firstLine="567"/>
        <w:rPr>
          <w:sz w:val="28"/>
          <w:szCs w:val="28"/>
        </w:rPr>
      </w:pPr>
      <w:r w:rsidRPr="00957982">
        <w:rPr>
          <w:sz w:val="28"/>
          <w:szCs w:val="28"/>
        </w:rPr>
        <w:t>формулировать выводы и подкреплять их доказательствами на основе результатов проведённого наблюдения (опыта, классификации, сравнения, исследования);</w:t>
      </w:r>
    </w:p>
    <w:p w:rsidR="00D5522D" w:rsidRPr="00957982" w:rsidRDefault="00D5522D" w:rsidP="00B1440F">
      <w:pPr>
        <w:spacing w:line="240" w:lineRule="auto"/>
        <w:ind w:right="6" w:firstLine="567"/>
        <w:rPr>
          <w:sz w:val="28"/>
          <w:szCs w:val="28"/>
        </w:rPr>
      </w:pPr>
      <w:r w:rsidRPr="00957982">
        <w:rPr>
          <w:sz w:val="28"/>
          <w:szCs w:val="28"/>
        </w:rPr>
        <w:lastRenderedPageBreak/>
        <w:t>прогнозировать возможное развитие процессов, событий и их последствия в аналогичных или сходных ситуациях.</w:t>
      </w:r>
    </w:p>
    <w:p w:rsidR="00D5522D" w:rsidRPr="00957982" w:rsidRDefault="00D5522D" w:rsidP="00B1440F">
      <w:pPr>
        <w:spacing w:line="240" w:lineRule="auto"/>
        <w:ind w:right="6" w:firstLine="567"/>
        <w:rPr>
          <w:sz w:val="28"/>
          <w:szCs w:val="28"/>
        </w:rPr>
      </w:pPr>
      <w:r w:rsidRPr="00957982">
        <w:rPr>
          <w:sz w:val="28"/>
          <w:szCs w:val="28"/>
        </w:rPr>
        <w:t>У обучающегося будут сформированы умения работать с информацией как часть познавательных универсальных учебных действий:</w:t>
      </w:r>
    </w:p>
    <w:p w:rsidR="00D5522D" w:rsidRPr="00957982" w:rsidRDefault="00D5522D" w:rsidP="00B1440F">
      <w:pPr>
        <w:spacing w:line="240" w:lineRule="auto"/>
        <w:ind w:right="6" w:firstLine="567"/>
        <w:rPr>
          <w:sz w:val="28"/>
          <w:szCs w:val="28"/>
        </w:rPr>
      </w:pPr>
      <w:r w:rsidRPr="00957982">
        <w:rPr>
          <w:sz w:val="28"/>
          <w:szCs w:val="28"/>
        </w:rPr>
        <w:t>выбирать источник получения информации;</w:t>
      </w:r>
    </w:p>
    <w:p w:rsidR="00D5522D" w:rsidRPr="00957982" w:rsidRDefault="00D5522D" w:rsidP="00B1440F">
      <w:pPr>
        <w:spacing w:line="240" w:lineRule="auto"/>
        <w:ind w:right="6" w:firstLine="567"/>
        <w:rPr>
          <w:sz w:val="28"/>
          <w:szCs w:val="28"/>
        </w:rPr>
      </w:pPr>
      <w:r w:rsidRPr="00957982">
        <w:rPr>
          <w:sz w:val="28"/>
          <w:szCs w:val="28"/>
        </w:rPr>
        <w:t>находить в предложенном источнике информацию, представленную в явном виде, согласно заданному алгоритму;</w:t>
      </w:r>
    </w:p>
    <w:p w:rsidR="00D5522D" w:rsidRPr="00957982" w:rsidRDefault="00D5522D" w:rsidP="00B1440F">
      <w:pPr>
        <w:spacing w:line="240" w:lineRule="auto"/>
        <w:ind w:right="6" w:firstLine="567"/>
        <w:rPr>
          <w:sz w:val="28"/>
          <w:szCs w:val="28"/>
        </w:rPr>
      </w:pPr>
      <w:r w:rsidRPr="00957982">
        <w:rPr>
          <w:sz w:val="28"/>
          <w:szCs w:val="28"/>
        </w:rPr>
        <w:t>распознавать достоверную и недостоверную информацию самостоятельно или на основании предложенного учителем способа её проверки;</w:t>
      </w:r>
    </w:p>
    <w:p w:rsidR="00D5522D" w:rsidRPr="00957982" w:rsidRDefault="00D5522D" w:rsidP="00B1440F">
      <w:pPr>
        <w:spacing w:line="240" w:lineRule="auto"/>
        <w:ind w:right="6" w:firstLine="567"/>
        <w:rPr>
          <w:sz w:val="28"/>
          <w:szCs w:val="28"/>
        </w:rPr>
      </w:pPr>
      <w:r w:rsidRPr="00957982">
        <w:rPr>
          <w:sz w:val="28"/>
          <w:szCs w:val="28"/>
        </w:rPr>
        <w:t>соблюдать с помощью взрослых (учителей, родителей (законных представителей) правила информационной безопасности при поиске информации в Интернете;</w:t>
      </w:r>
    </w:p>
    <w:p w:rsidR="00D5522D" w:rsidRPr="00957982" w:rsidRDefault="00D5522D" w:rsidP="00B1440F">
      <w:pPr>
        <w:spacing w:line="240" w:lineRule="auto"/>
        <w:ind w:right="6" w:firstLine="567"/>
        <w:rPr>
          <w:sz w:val="28"/>
          <w:szCs w:val="28"/>
        </w:rPr>
      </w:pPr>
      <w:r w:rsidRPr="00957982">
        <w:rPr>
          <w:sz w:val="28"/>
          <w:szCs w:val="28"/>
        </w:rPr>
        <w:t>анализировать и создавать текстовую, видео, графическую, звуковую информацию в соответствии с учебной задачей;</w:t>
      </w:r>
    </w:p>
    <w:p w:rsidR="00D5522D" w:rsidRPr="00957982" w:rsidRDefault="00D5522D" w:rsidP="00B1440F">
      <w:pPr>
        <w:spacing w:line="240" w:lineRule="auto"/>
        <w:ind w:right="6" w:firstLine="567"/>
        <w:rPr>
          <w:sz w:val="28"/>
          <w:szCs w:val="28"/>
        </w:rPr>
      </w:pPr>
      <w:r w:rsidRPr="00957982">
        <w:rPr>
          <w:sz w:val="28"/>
          <w:szCs w:val="28"/>
        </w:rPr>
        <w:t>самостоятельно создавать схемы, таблицы для представления информации.</w:t>
      </w:r>
    </w:p>
    <w:p w:rsidR="00D5522D" w:rsidRPr="00957982" w:rsidRDefault="00D5522D" w:rsidP="00B1440F">
      <w:pPr>
        <w:spacing w:line="240" w:lineRule="auto"/>
        <w:ind w:right="6" w:firstLine="567"/>
        <w:rPr>
          <w:sz w:val="28"/>
          <w:szCs w:val="28"/>
        </w:rPr>
      </w:pPr>
      <w:r w:rsidRPr="00957982">
        <w:rPr>
          <w:sz w:val="28"/>
          <w:szCs w:val="28"/>
        </w:rPr>
        <w:t>У обучающегося будут сформированы умения общения как часть коммуникативных универсальных учебных действий:</w:t>
      </w:r>
    </w:p>
    <w:p w:rsidR="00D5522D" w:rsidRPr="00957982" w:rsidRDefault="00D5522D" w:rsidP="00B1440F">
      <w:pPr>
        <w:spacing w:line="240" w:lineRule="auto"/>
        <w:ind w:right="6" w:firstLine="567"/>
        <w:rPr>
          <w:sz w:val="28"/>
          <w:szCs w:val="28"/>
        </w:rPr>
      </w:pPr>
      <w:r w:rsidRPr="00957982">
        <w:rPr>
          <w:sz w:val="28"/>
          <w:szCs w:val="28"/>
        </w:rPr>
        <w:t>воспринимать и формулировать суждения, выражать эмоции в соответствии с целями и условиями общения в знакомой среде;</w:t>
      </w:r>
    </w:p>
    <w:p w:rsidR="00D5522D" w:rsidRPr="00957982" w:rsidRDefault="00D5522D" w:rsidP="00B1440F">
      <w:pPr>
        <w:spacing w:line="240" w:lineRule="auto"/>
        <w:ind w:right="6" w:firstLine="567"/>
        <w:rPr>
          <w:sz w:val="28"/>
          <w:szCs w:val="28"/>
        </w:rPr>
      </w:pPr>
      <w:r w:rsidRPr="00957982">
        <w:rPr>
          <w:sz w:val="28"/>
          <w:szCs w:val="28"/>
        </w:rPr>
        <w:t>проявлять уважительное отношение к собеседнику, соблюдать правила ведения диалога и дискуссии;</w:t>
      </w:r>
    </w:p>
    <w:p w:rsidR="00D5522D" w:rsidRPr="00957982" w:rsidRDefault="00D5522D" w:rsidP="00B1440F">
      <w:pPr>
        <w:spacing w:line="240" w:lineRule="auto"/>
        <w:ind w:right="6" w:firstLine="567"/>
        <w:rPr>
          <w:sz w:val="28"/>
          <w:szCs w:val="28"/>
        </w:rPr>
      </w:pPr>
      <w:r w:rsidRPr="00957982">
        <w:rPr>
          <w:sz w:val="28"/>
          <w:szCs w:val="28"/>
        </w:rPr>
        <w:t>признавать возможность существования разных точек зрения;</w:t>
      </w:r>
    </w:p>
    <w:p w:rsidR="00D5522D" w:rsidRPr="00957982" w:rsidRDefault="00D5522D" w:rsidP="00B1440F">
      <w:pPr>
        <w:spacing w:line="240" w:lineRule="auto"/>
        <w:ind w:right="6" w:firstLine="567"/>
        <w:rPr>
          <w:sz w:val="28"/>
          <w:szCs w:val="28"/>
        </w:rPr>
      </w:pPr>
      <w:r w:rsidRPr="00957982">
        <w:rPr>
          <w:sz w:val="28"/>
          <w:szCs w:val="28"/>
        </w:rPr>
        <w:t>корректно и аргументированно высказывать своё мнение;</w:t>
      </w:r>
    </w:p>
    <w:p w:rsidR="00D5522D" w:rsidRPr="00957982" w:rsidRDefault="00D5522D" w:rsidP="00B1440F">
      <w:pPr>
        <w:spacing w:line="240" w:lineRule="auto"/>
        <w:ind w:right="6" w:firstLine="567"/>
        <w:rPr>
          <w:sz w:val="28"/>
          <w:szCs w:val="28"/>
        </w:rPr>
      </w:pPr>
      <w:r w:rsidRPr="00957982">
        <w:rPr>
          <w:sz w:val="28"/>
          <w:szCs w:val="28"/>
        </w:rPr>
        <w:t>строить речевое высказывание в соответствии с поставленной задачей;</w:t>
      </w:r>
    </w:p>
    <w:p w:rsidR="00D5522D" w:rsidRPr="00957982" w:rsidRDefault="00D5522D" w:rsidP="00B1440F">
      <w:pPr>
        <w:spacing w:line="240" w:lineRule="auto"/>
        <w:ind w:right="6" w:firstLine="567"/>
        <w:rPr>
          <w:sz w:val="28"/>
          <w:szCs w:val="28"/>
        </w:rPr>
      </w:pPr>
      <w:r w:rsidRPr="00957982">
        <w:rPr>
          <w:sz w:val="28"/>
          <w:szCs w:val="28"/>
        </w:rPr>
        <w:t>создавать устные и письменные тексты (описание, рассуждение, повествование);</w:t>
      </w:r>
    </w:p>
    <w:p w:rsidR="00D5522D" w:rsidRPr="00957982" w:rsidRDefault="00D5522D" w:rsidP="00B1440F">
      <w:pPr>
        <w:spacing w:line="240" w:lineRule="auto"/>
        <w:ind w:right="6" w:firstLine="567"/>
        <w:rPr>
          <w:sz w:val="28"/>
          <w:szCs w:val="28"/>
        </w:rPr>
      </w:pPr>
      <w:r w:rsidRPr="00957982">
        <w:rPr>
          <w:sz w:val="28"/>
          <w:szCs w:val="28"/>
        </w:rPr>
        <w:t>подготавливать небольшие публичные выступления;</w:t>
      </w:r>
    </w:p>
    <w:p w:rsidR="00D5522D" w:rsidRPr="00957982" w:rsidRDefault="00D5522D" w:rsidP="00B1440F">
      <w:pPr>
        <w:spacing w:line="240" w:lineRule="auto"/>
        <w:ind w:right="6" w:firstLine="567"/>
        <w:rPr>
          <w:sz w:val="28"/>
          <w:szCs w:val="28"/>
        </w:rPr>
      </w:pPr>
      <w:r w:rsidRPr="00957982">
        <w:rPr>
          <w:sz w:val="28"/>
          <w:szCs w:val="28"/>
        </w:rPr>
        <w:t>подбирать иллюстративный материал (рисунки, фото, плакаты) к тексту выступления.</w:t>
      </w:r>
    </w:p>
    <w:p w:rsidR="00D5522D" w:rsidRPr="00957982" w:rsidRDefault="00D5522D" w:rsidP="00B1440F">
      <w:pPr>
        <w:spacing w:line="240" w:lineRule="auto"/>
        <w:ind w:right="6" w:firstLine="567"/>
        <w:rPr>
          <w:sz w:val="28"/>
          <w:szCs w:val="28"/>
        </w:rPr>
      </w:pPr>
      <w:r w:rsidRPr="00957982">
        <w:rPr>
          <w:sz w:val="28"/>
          <w:szCs w:val="28"/>
        </w:rPr>
        <w:t>У обучающегося будут сформированы умения самоорганизации как части регулятивных универсальных учебных действий:</w:t>
      </w:r>
    </w:p>
    <w:p w:rsidR="00D5522D" w:rsidRPr="00957982" w:rsidRDefault="00D5522D" w:rsidP="00B1440F">
      <w:pPr>
        <w:spacing w:line="240" w:lineRule="auto"/>
        <w:ind w:right="6" w:firstLine="567"/>
        <w:rPr>
          <w:sz w:val="28"/>
          <w:szCs w:val="28"/>
        </w:rPr>
      </w:pPr>
      <w:r w:rsidRPr="00957982">
        <w:rPr>
          <w:sz w:val="28"/>
          <w:szCs w:val="28"/>
        </w:rPr>
        <w:t>планировать действия по решению учебной задачи для получения результата;</w:t>
      </w:r>
    </w:p>
    <w:p w:rsidR="00D5522D" w:rsidRPr="00957982" w:rsidRDefault="00D5522D" w:rsidP="00B1440F">
      <w:pPr>
        <w:spacing w:line="240" w:lineRule="auto"/>
        <w:ind w:right="6" w:firstLine="567"/>
        <w:rPr>
          <w:sz w:val="28"/>
          <w:szCs w:val="28"/>
        </w:rPr>
      </w:pPr>
      <w:r w:rsidRPr="00957982">
        <w:rPr>
          <w:sz w:val="28"/>
          <w:szCs w:val="28"/>
        </w:rPr>
        <w:t>выстраивать последовательность выбранных действий.</w:t>
      </w:r>
    </w:p>
    <w:p w:rsidR="00D5522D" w:rsidRPr="00957982" w:rsidRDefault="00D5522D" w:rsidP="00B1440F">
      <w:pPr>
        <w:spacing w:line="240" w:lineRule="auto"/>
        <w:ind w:right="6" w:firstLine="567"/>
        <w:rPr>
          <w:sz w:val="28"/>
          <w:szCs w:val="28"/>
        </w:rPr>
      </w:pPr>
      <w:r w:rsidRPr="00957982">
        <w:rPr>
          <w:sz w:val="28"/>
          <w:szCs w:val="28"/>
        </w:rPr>
        <w:t>У обучающегося будут сформированы умения самоконтроля как части регулятивных универсальных учебных действий:</w:t>
      </w:r>
    </w:p>
    <w:p w:rsidR="00D5522D" w:rsidRPr="00957982" w:rsidRDefault="00D5522D" w:rsidP="00B1440F">
      <w:pPr>
        <w:spacing w:line="240" w:lineRule="auto"/>
        <w:ind w:right="6" w:firstLine="567"/>
        <w:rPr>
          <w:sz w:val="28"/>
          <w:szCs w:val="28"/>
        </w:rPr>
      </w:pPr>
      <w:r w:rsidRPr="00957982">
        <w:rPr>
          <w:sz w:val="28"/>
          <w:szCs w:val="28"/>
        </w:rPr>
        <w:t>устанавливать причины успеха (неудач) учебной деятельности;</w:t>
      </w:r>
    </w:p>
    <w:p w:rsidR="00D5522D" w:rsidRPr="00957982" w:rsidRDefault="00D5522D" w:rsidP="00B1440F">
      <w:pPr>
        <w:spacing w:line="240" w:lineRule="auto"/>
        <w:ind w:right="6" w:firstLine="567"/>
        <w:rPr>
          <w:sz w:val="28"/>
          <w:szCs w:val="28"/>
        </w:rPr>
      </w:pPr>
      <w:r w:rsidRPr="00957982">
        <w:rPr>
          <w:sz w:val="28"/>
          <w:szCs w:val="28"/>
        </w:rPr>
        <w:t>корректировать свои учебные действия для преодоления ошибок.</w:t>
      </w:r>
    </w:p>
    <w:p w:rsidR="00D5522D" w:rsidRPr="00957982" w:rsidRDefault="00D5522D" w:rsidP="00B1440F">
      <w:pPr>
        <w:spacing w:line="240" w:lineRule="auto"/>
        <w:ind w:right="6" w:firstLine="567"/>
        <w:rPr>
          <w:sz w:val="28"/>
          <w:szCs w:val="28"/>
        </w:rPr>
      </w:pPr>
      <w:r w:rsidRPr="00957982">
        <w:rPr>
          <w:sz w:val="28"/>
          <w:szCs w:val="28"/>
        </w:rPr>
        <w:t>У обучающегося будут сформированы умения совместной деятельности:</w:t>
      </w:r>
    </w:p>
    <w:p w:rsidR="00D5522D" w:rsidRPr="00957982" w:rsidRDefault="00D5522D" w:rsidP="00B1440F">
      <w:pPr>
        <w:spacing w:line="240" w:lineRule="auto"/>
        <w:ind w:right="6" w:firstLine="567"/>
        <w:rPr>
          <w:sz w:val="28"/>
          <w:szCs w:val="28"/>
        </w:rPr>
      </w:pPr>
      <w:r w:rsidRPr="00957982">
        <w:rPr>
          <w:sz w:val="28"/>
          <w:szCs w:val="28"/>
        </w:rPr>
        <w:t xml:space="preserve">формулировать краткосрочные и долгосрочные цели (индивидуальные с учётом участия в коллективных задачах) в стандартной (типовой) ситуации </w:t>
      </w:r>
      <w:r w:rsidRPr="00957982">
        <w:rPr>
          <w:sz w:val="28"/>
          <w:szCs w:val="28"/>
        </w:rPr>
        <w:lastRenderedPageBreak/>
        <w:t>на основе предложенного формата планирования, распределения промежуточных шагов и сроков;</w:t>
      </w:r>
    </w:p>
    <w:p w:rsidR="00D5522D" w:rsidRPr="00957982" w:rsidRDefault="00D5522D" w:rsidP="00B1440F">
      <w:pPr>
        <w:spacing w:line="240" w:lineRule="auto"/>
        <w:ind w:right="6" w:firstLine="567"/>
        <w:rPr>
          <w:sz w:val="28"/>
          <w:szCs w:val="28"/>
        </w:rPr>
      </w:pPr>
      <w:r w:rsidRPr="00957982">
        <w:rPr>
          <w:sz w:val="28"/>
          <w:szCs w:val="28"/>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D5522D" w:rsidRPr="00957982" w:rsidRDefault="00D5522D" w:rsidP="00B1440F">
      <w:pPr>
        <w:spacing w:line="240" w:lineRule="auto"/>
        <w:ind w:right="6" w:firstLine="567"/>
        <w:rPr>
          <w:sz w:val="28"/>
          <w:szCs w:val="28"/>
        </w:rPr>
      </w:pPr>
      <w:r w:rsidRPr="00957982">
        <w:rPr>
          <w:sz w:val="28"/>
          <w:szCs w:val="28"/>
        </w:rPr>
        <w:t>проявлять готовность руководить, выполнять поручения, подчиняться;</w:t>
      </w:r>
    </w:p>
    <w:p w:rsidR="00D5522D" w:rsidRPr="00957982" w:rsidRDefault="00D5522D" w:rsidP="00B1440F">
      <w:pPr>
        <w:spacing w:line="240" w:lineRule="auto"/>
        <w:ind w:right="6" w:firstLine="567"/>
        <w:rPr>
          <w:sz w:val="28"/>
          <w:szCs w:val="28"/>
        </w:rPr>
      </w:pPr>
      <w:r w:rsidRPr="00957982">
        <w:rPr>
          <w:sz w:val="28"/>
          <w:szCs w:val="28"/>
        </w:rPr>
        <w:t>ответственно выполнять свою часть работы;</w:t>
      </w:r>
    </w:p>
    <w:p w:rsidR="00D5522D" w:rsidRPr="00957982" w:rsidRDefault="00D5522D" w:rsidP="00B1440F">
      <w:pPr>
        <w:spacing w:line="240" w:lineRule="auto"/>
        <w:ind w:right="6" w:firstLine="567"/>
        <w:rPr>
          <w:sz w:val="28"/>
          <w:szCs w:val="28"/>
        </w:rPr>
      </w:pPr>
      <w:r w:rsidRPr="00957982">
        <w:rPr>
          <w:sz w:val="28"/>
          <w:szCs w:val="28"/>
        </w:rPr>
        <w:t>оценивать свой вклад в общий результат;</w:t>
      </w:r>
    </w:p>
    <w:p w:rsidR="00D5522D" w:rsidRPr="00957982" w:rsidRDefault="00D5522D" w:rsidP="00B1440F">
      <w:pPr>
        <w:spacing w:line="240" w:lineRule="auto"/>
        <w:ind w:right="6" w:firstLine="567"/>
        <w:rPr>
          <w:sz w:val="28"/>
          <w:szCs w:val="28"/>
        </w:rPr>
      </w:pPr>
      <w:r w:rsidRPr="00957982">
        <w:rPr>
          <w:sz w:val="28"/>
          <w:szCs w:val="28"/>
        </w:rPr>
        <w:t>выполнять совместные проектные задания с использованием предложенных образцов;</w:t>
      </w:r>
    </w:p>
    <w:p w:rsidR="00D5522D" w:rsidRPr="00957982" w:rsidRDefault="00D5522D" w:rsidP="00B1440F">
      <w:pPr>
        <w:spacing w:line="240" w:lineRule="auto"/>
        <w:ind w:right="6" w:firstLine="567"/>
        <w:rPr>
          <w:sz w:val="28"/>
          <w:szCs w:val="28"/>
        </w:rPr>
      </w:pPr>
      <w:r w:rsidRPr="00957982">
        <w:rPr>
          <w:sz w:val="28"/>
          <w:szCs w:val="28"/>
        </w:rPr>
        <w:t>планировать действия по решению учебной задачи для получения результата;</w:t>
      </w:r>
    </w:p>
    <w:p w:rsidR="00D5522D" w:rsidRPr="00957982" w:rsidRDefault="00D5522D" w:rsidP="00B1440F">
      <w:pPr>
        <w:spacing w:line="240" w:lineRule="auto"/>
        <w:ind w:right="6" w:firstLine="567"/>
        <w:rPr>
          <w:sz w:val="28"/>
          <w:szCs w:val="28"/>
        </w:rPr>
      </w:pPr>
      <w:r w:rsidRPr="00957982">
        <w:rPr>
          <w:sz w:val="28"/>
          <w:szCs w:val="28"/>
        </w:rPr>
        <w:t>выстраивать последовательность выбранных действий.</w:t>
      </w:r>
    </w:p>
    <w:p w:rsidR="00D5522D" w:rsidRPr="00957982" w:rsidRDefault="00D5522D" w:rsidP="00B1440F">
      <w:pPr>
        <w:spacing w:line="240" w:lineRule="auto"/>
        <w:ind w:right="6" w:firstLine="567"/>
        <w:rPr>
          <w:b/>
          <w:sz w:val="28"/>
          <w:szCs w:val="28"/>
        </w:rPr>
      </w:pPr>
      <w:r w:rsidRPr="00957982">
        <w:rPr>
          <w:b/>
          <w:sz w:val="28"/>
          <w:szCs w:val="28"/>
        </w:rPr>
        <w:t>Предметные результаты изучения литературного чтения. К концу обучения в 1 классе обучающийся научится:</w:t>
      </w:r>
    </w:p>
    <w:p w:rsidR="00D5522D" w:rsidRPr="00957982" w:rsidRDefault="00D5522D" w:rsidP="00B1440F">
      <w:pPr>
        <w:spacing w:line="240" w:lineRule="auto"/>
        <w:ind w:right="6" w:firstLine="567"/>
        <w:rPr>
          <w:sz w:val="28"/>
          <w:szCs w:val="28"/>
        </w:rPr>
      </w:pPr>
      <w:r w:rsidRPr="00957982">
        <w:rPr>
          <w:sz w:val="28"/>
          <w:szCs w:val="28"/>
        </w:rPr>
        <w:t>понимать ценность чтения для решения учебных задач и применения в различных жизненных ситуациях: отвечать на вопрос о важности чтения для личного развития, находить в художественных произведениях отражение нравственных ценностей, традиций, быта разных народов;</w:t>
      </w:r>
    </w:p>
    <w:p w:rsidR="00D5522D" w:rsidRPr="00957982" w:rsidRDefault="00D5522D" w:rsidP="00B1440F">
      <w:pPr>
        <w:spacing w:line="240" w:lineRule="auto"/>
        <w:ind w:right="6" w:firstLine="567"/>
        <w:rPr>
          <w:sz w:val="28"/>
          <w:szCs w:val="28"/>
        </w:rPr>
      </w:pPr>
      <w:r w:rsidRPr="00957982">
        <w:rPr>
          <w:sz w:val="28"/>
          <w:szCs w:val="28"/>
        </w:rPr>
        <w:t>владеть техникой слогового плавного чтения с переходом на чтение целыми словами,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(без отметочного оценивания);</w:t>
      </w:r>
    </w:p>
    <w:p w:rsidR="00D5522D" w:rsidRPr="00957982" w:rsidRDefault="00D5522D" w:rsidP="00B1440F">
      <w:pPr>
        <w:spacing w:line="240" w:lineRule="auto"/>
        <w:ind w:right="6" w:firstLine="567"/>
        <w:rPr>
          <w:sz w:val="28"/>
          <w:szCs w:val="28"/>
        </w:rPr>
      </w:pPr>
      <w:r w:rsidRPr="00957982">
        <w:rPr>
          <w:sz w:val="28"/>
          <w:szCs w:val="28"/>
        </w:rPr>
        <w:t>читать наизусть с соблюдением орфоэпических и пунктуационных норм не менее 2 стихотворений о Родине, о детях, о семье, о родной природе в разные времена года;</w:t>
      </w:r>
    </w:p>
    <w:p w:rsidR="00D5522D" w:rsidRPr="00957982" w:rsidRDefault="00D5522D" w:rsidP="00B1440F">
      <w:pPr>
        <w:spacing w:line="240" w:lineRule="auto"/>
        <w:ind w:right="6" w:firstLine="567"/>
        <w:rPr>
          <w:sz w:val="28"/>
          <w:szCs w:val="28"/>
        </w:rPr>
      </w:pPr>
      <w:r w:rsidRPr="00957982">
        <w:rPr>
          <w:sz w:val="28"/>
          <w:szCs w:val="28"/>
        </w:rPr>
        <w:t>различать прозаическую (нестихотворную) и стихотворную речь;</w:t>
      </w:r>
    </w:p>
    <w:p w:rsidR="00D5522D" w:rsidRPr="00957982" w:rsidRDefault="00D5522D" w:rsidP="00B1440F">
      <w:pPr>
        <w:spacing w:line="240" w:lineRule="auto"/>
        <w:ind w:right="6" w:firstLine="567"/>
        <w:rPr>
          <w:sz w:val="28"/>
          <w:szCs w:val="28"/>
        </w:rPr>
      </w:pPr>
      <w:r w:rsidRPr="00957982">
        <w:rPr>
          <w:sz w:val="28"/>
          <w:szCs w:val="28"/>
        </w:rPr>
        <w:t>различать отдельные жанры фольклора (устного народного творчества) и художественной литературы (загадки, пословицы, потешки, сказки (фольклорные и литературные), рассказы, стихотворения);</w:t>
      </w:r>
    </w:p>
    <w:p w:rsidR="00D5522D" w:rsidRPr="00957982" w:rsidRDefault="00D5522D" w:rsidP="00B1440F">
      <w:pPr>
        <w:spacing w:line="240" w:lineRule="auto"/>
        <w:ind w:right="6" w:firstLine="567"/>
        <w:rPr>
          <w:sz w:val="28"/>
          <w:szCs w:val="28"/>
        </w:rPr>
      </w:pPr>
      <w:r w:rsidRPr="00957982">
        <w:rPr>
          <w:sz w:val="28"/>
          <w:szCs w:val="28"/>
        </w:rPr>
        <w:t>понимать содержание прослушанного (прочитанного) произведения: отвечать на вопросы по фактическому содержанию произведения;</w:t>
      </w:r>
    </w:p>
    <w:p w:rsidR="00D5522D" w:rsidRPr="00957982" w:rsidRDefault="00D5522D" w:rsidP="00B1440F">
      <w:pPr>
        <w:spacing w:line="240" w:lineRule="auto"/>
        <w:ind w:right="6" w:firstLine="567"/>
        <w:rPr>
          <w:sz w:val="28"/>
          <w:szCs w:val="28"/>
        </w:rPr>
      </w:pPr>
      <w:r w:rsidRPr="00957982">
        <w:rPr>
          <w:sz w:val="28"/>
          <w:szCs w:val="28"/>
        </w:rPr>
        <w:t>владеть элементарными умениями анализа текста прослушанного (прочитанного) произведения: определять последовательность событий в произведении, характеризовать поступки (положительные или отрицательные) героя, объяснять значение незнакомого слова с использованием словаря;</w:t>
      </w:r>
    </w:p>
    <w:p w:rsidR="00D5522D" w:rsidRPr="00957982" w:rsidRDefault="00D5522D" w:rsidP="00B1440F">
      <w:pPr>
        <w:spacing w:line="240" w:lineRule="auto"/>
        <w:ind w:right="6" w:firstLine="567"/>
        <w:rPr>
          <w:sz w:val="28"/>
          <w:szCs w:val="28"/>
        </w:rPr>
      </w:pPr>
      <w:r w:rsidRPr="00957982">
        <w:rPr>
          <w:sz w:val="28"/>
          <w:szCs w:val="28"/>
        </w:rPr>
        <w:t>участвовать в обсуждении прослушанного (прочитанного) произведения: отвечать на вопросы о впечатлении от произведения, использовать в беседе изученные литературные понятия (автор, герой, тема, идея, заголовок, содержание произведения), подтверждать свой ответ примерами из текста;</w:t>
      </w:r>
    </w:p>
    <w:p w:rsidR="00D5522D" w:rsidRPr="00957982" w:rsidRDefault="00D5522D" w:rsidP="00B1440F">
      <w:pPr>
        <w:spacing w:line="240" w:lineRule="auto"/>
        <w:ind w:right="6" w:firstLine="567"/>
        <w:rPr>
          <w:sz w:val="28"/>
          <w:szCs w:val="28"/>
        </w:rPr>
      </w:pPr>
      <w:r w:rsidRPr="00957982">
        <w:rPr>
          <w:sz w:val="28"/>
          <w:szCs w:val="28"/>
        </w:rPr>
        <w:lastRenderedPageBreak/>
        <w:t>пересказывать (устно) содержание произведения с соблюдением последовательности событий, с использованием предложенных ключевых слов, вопросов, рисунков, предложенного плана;</w:t>
      </w:r>
    </w:p>
    <w:p w:rsidR="00D5522D" w:rsidRPr="00957982" w:rsidRDefault="00D5522D" w:rsidP="00B1440F">
      <w:pPr>
        <w:spacing w:line="240" w:lineRule="auto"/>
        <w:ind w:right="6" w:firstLine="567"/>
        <w:rPr>
          <w:sz w:val="28"/>
          <w:szCs w:val="28"/>
        </w:rPr>
      </w:pPr>
      <w:r w:rsidRPr="00957982">
        <w:rPr>
          <w:sz w:val="28"/>
          <w:szCs w:val="28"/>
        </w:rPr>
        <w:t>читать по ролям с соблюдением норм произношения, расстановки ударения;</w:t>
      </w:r>
    </w:p>
    <w:p w:rsidR="00D5522D" w:rsidRPr="00957982" w:rsidRDefault="00D5522D" w:rsidP="00B1440F">
      <w:pPr>
        <w:spacing w:line="240" w:lineRule="auto"/>
        <w:ind w:right="6" w:firstLine="567"/>
        <w:rPr>
          <w:sz w:val="28"/>
          <w:szCs w:val="28"/>
        </w:rPr>
      </w:pPr>
      <w:r w:rsidRPr="00957982">
        <w:rPr>
          <w:sz w:val="28"/>
          <w:szCs w:val="28"/>
        </w:rPr>
        <w:t>составлять высказывания по содержанию произведения (не менее 3 предложений) по заданному алгоритму;</w:t>
      </w:r>
    </w:p>
    <w:p w:rsidR="00D5522D" w:rsidRPr="00957982" w:rsidRDefault="00D5522D" w:rsidP="00B1440F">
      <w:pPr>
        <w:spacing w:line="240" w:lineRule="auto"/>
        <w:ind w:right="6" w:firstLine="567"/>
        <w:rPr>
          <w:sz w:val="28"/>
          <w:szCs w:val="28"/>
        </w:rPr>
      </w:pPr>
      <w:r w:rsidRPr="00957982">
        <w:rPr>
          <w:sz w:val="28"/>
          <w:szCs w:val="28"/>
        </w:rPr>
        <w:t>сочинять небольшие тексты по предложенному началу (не менее 3 предложений);</w:t>
      </w:r>
    </w:p>
    <w:p w:rsidR="00D5522D" w:rsidRPr="00957982" w:rsidRDefault="00D5522D" w:rsidP="00B1440F">
      <w:pPr>
        <w:spacing w:line="240" w:lineRule="auto"/>
        <w:ind w:right="6" w:firstLine="567"/>
        <w:rPr>
          <w:sz w:val="28"/>
          <w:szCs w:val="28"/>
        </w:rPr>
      </w:pPr>
      <w:r w:rsidRPr="00957982">
        <w:rPr>
          <w:sz w:val="28"/>
          <w:szCs w:val="28"/>
        </w:rPr>
        <w:t>ориентироваться в книге (учебнике) по обложке, оглавлению, иллюстрациям;</w:t>
      </w:r>
    </w:p>
    <w:p w:rsidR="00D5522D" w:rsidRPr="00957982" w:rsidRDefault="00D5522D" w:rsidP="00B1440F">
      <w:pPr>
        <w:spacing w:line="240" w:lineRule="auto"/>
        <w:ind w:right="6" w:firstLine="567"/>
        <w:rPr>
          <w:sz w:val="28"/>
          <w:szCs w:val="28"/>
        </w:rPr>
      </w:pPr>
      <w:r w:rsidRPr="00957982">
        <w:rPr>
          <w:sz w:val="28"/>
          <w:szCs w:val="28"/>
        </w:rPr>
        <w:t>выбирать книги для самостоятельного чтения по совету взрослого и с учётом рекомендованного учителем списка, рассказывать о прочитанной книге по предложенному алгоритму;</w:t>
      </w:r>
    </w:p>
    <w:p w:rsidR="00D5522D" w:rsidRPr="00957982" w:rsidRDefault="00D5522D" w:rsidP="00B1440F">
      <w:pPr>
        <w:spacing w:line="240" w:lineRule="auto"/>
        <w:ind w:right="6" w:firstLine="567"/>
        <w:rPr>
          <w:sz w:val="28"/>
          <w:szCs w:val="28"/>
        </w:rPr>
      </w:pPr>
      <w:r w:rsidRPr="00957982">
        <w:rPr>
          <w:sz w:val="28"/>
          <w:szCs w:val="28"/>
        </w:rPr>
        <w:t>обращаться к справочной литературе для получения дополнительной информации в соответствии с учебной задачей.</w:t>
      </w:r>
    </w:p>
    <w:p w:rsidR="00D5522D" w:rsidRPr="00957982" w:rsidRDefault="00D5522D" w:rsidP="00B1440F">
      <w:pPr>
        <w:spacing w:line="240" w:lineRule="auto"/>
        <w:ind w:right="6" w:firstLine="567"/>
        <w:rPr>
          <w:b/>
          <w:bCs/>
          <w:sz w:val="28"/>
          <w:szCs w:val="28"/>
        </w:rPr>
      </w:pPr>
      <w:r w:rsidRPr="00957982">
        <w:rPr>
          <w:b/>
          <w:bCs/>
          <w:sz w:val="28"/>
          <w:szCs w:val="28"/>
        </w:rPr>
        <w:t>Предметные результаты изучения литературного чтения. К концу обучения во 2 классе обучающийся научится:</w:t>
      </w:r>
    </w:p>
    <w:p w:rsidR="00D5522D" w:rsidRPr="00957982" w:rsidRDefault="00D5522D" w:rsidP="00B1440F">
      <w:pPr>
        <w:spacing w:line="240" w:lineRule="auto"/>
        <w:ind w:right="6" w:firstLine="567"/>
        <w:rPr>
          <w:sz w:val="28"/>
          <w:szCs w:val="28"/>
        </w:rPr>
      </w:pPr>
      <w:r w:rsidRPr="00957982">
        <w:rPr>
          <w:sz w:val="28"/>
          <w:szCs w:val="28"/>
        </w:rPr>
        <w:t>объяснять важность чтения для решения учебных задач и применения в различных жизненных ситуациях: переходить от чтения вслух к чтению про себя в соответствии с учебной задачей, обращаться к разным видам чтения (изучающее, ознакомительное, поисковое выборочное, просмотровое выборочное),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rsidR="00D5522D" w:rsidRPr="00957982" w:rsidRDefault="00D5522D" w:rsidP="00B1440F">
      <w:pPr>
        <w:spacing w:line="240" w:lineRule="auto"/>
        <w:ind w:right="6" w:firstLine="567"/>
        <w:rPr>
          <w:sz w:val="28"/>
          <w:szCs w:val="28"/>
        </w:rPr>
      </w:pPr>
      <w:r w:rsidRPr="00957982">
        <w:rPr>
          <w:sz w:val="28"/>
          <w:szCs w:val="28"/>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(без отметочного оценивания);</w:t>
      </w:r>
    </w:p>
    <w:p w:rsidR="00D5522D" w:rsidRPr="00957982" w:rsidRDefault="00D5522D" w:rsidP="00B1440F">
      <w:pPr>
        <w:spacing w:line="240" w:lineRule="auto"/>
        <w:ind w:right="6" w:firstLine="567"/>
        <w:rPr>
          <w:sz w:val="28"/>
          <w:szCs w:val="28"/>
        </w:rPr>
      </w:pPr>
      <w:r w:rsidRPr="00957982">
        <w:rPr>
          <w:sz w:val="28"/>
          <w:szCs w:val="28"/>
        </w:rPr>
        <w:t>читать наизусть с соблюдением орфоэпических и пунктуационных норм не менее 3 стихотворений о Родине, о детях, о семье, о родной природе в разные времена года;</w:t>
      </w:r>
    </w:p>
    <w:p w:rsidR="00D5522D" w:rsidRPr="00957982" w:rsidRDefault="00D5522D" w:rsidP="00B1440F">
      <w:pPr>
        <w:spacing w:line="240" w:lineRule="auto"/>
        <w:ind w:right="6" w:firstLine="567"/>
        <w:rPr>
          <w:sz w:val="28"/>
          <w:szCs w:val="28"/>
        </w:rPr>
      </w:pPr>
      <w:r w:rsidRPr="00957982">
        <w:rPr>
          <w:sz w:val="28"/>
          <w:szCs w:val="28"/>
        </w:rPr>
        <w:t>различать прозаическую и стихотворную речь: называть особенности стихотворного произведения (ритм, рифма);</w:t>
      </w:r>
    </w:p>
    <w:p w:rsidR="00D5522D" w:rsidRPr="00957982" w:rsidRDefault="00D5522D" w:rsidP="00B1440F">
      <w:pPr>
        <w:spacing w:line="240" w:lineRule="auto"/>
        <w:ind w:right="6" w:firstLine="567"/>
        <w:rPr>
          <w:sz w:val="28"/>
          <w:szCs w:val="28"/>
        </w:rPr>
      </w:pPr>
      <w:r w:rsidRPr="00957982">
        <w:rPr>
          <w:sz w:val="28"/>
          <w:szCs w:val="28"/>
        </w:rPr>
        <w:t>понимать содержание, смысл прослушанного (прочитанного) произведения: отвечать и формулировать вопросы по фактическому содержанию произведения;</w:t>
      </w:r>
    </w:p>
    <w:p w:rsidR="00D5522D" w:rsidRPr="00957982" w:rsidRDefault="00D5522D" w:rsidP="00B1440F">
      <w:pPr>
        <w:spacing w:line="240" w:lineRule="auto"/>
        <w:ind w:right="6" w:firstLine="567"/>
        <w:rPr>
          <w:sz w:val="28"/>
          <w:szCs w:val="28"/>
        </w:rPr>
      </w:pPr>
      <w:r w:rsidRPr="00957982">
        <w:rPr>
          <w:sz w:val="28"/>
          <w:szCs w:val="28"/>
        </w:rPr>
        <w:t>различать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w:t>
      </w:r>
    </w:p>
    <w:p w:rsidR="00D5522D" w:rsidRPr="00957982" w:rsidRDefault="00D5522D" w:rsidP="00B1440F">
      <w:pPr>
        <w:spacing w:line="240" w:lineRule="auto"/>
        <w:ind w:right="6" w:firstLine="567"/>
        <w:rPr>
          <w:sz w:val="28"/>
          <w:szCs w:val="28"/>
        </w:rPr>
      </w:pPr>
      <w:r w:rsidRPr="00957982">
        <w:rPr>
          <w:sz w:val="28"/>
          <w:szCs w:val="28"/>
        </w:rPr>
        <w:t xml:space="preserve">владеть элементарными умениями анализа и интерпретации текста: определять тему и главную мысль, воспроизводить последовательность </w:t>
      </w:r>
      <w:r w:rsidRPr="00957982">
        <w:rPr>
          <w:sz w:val="28"/>
          <w:szCs w:val="28"/>
        </w:rPr>
        <w:lastRenderedPageBreak/>
        <w:t>событий тексте произведения, составлять план текста (вопросный, номинативный);</w:t>
      </w:r>
    </w:p>
    <w:p w:rsidR="00D5522D" w:rsidRPr="00957982" w:rsidRDefault="00D5522D" w:rsidP="00B1440F">
      <w:pPr>
        <w:spacing w:line="240" w:lineRule="auto"/>
        <w:ind w:right="6" w:firstLine="567"/>
        <w:rPr>
          <w:sz w:val="28"/>
          <w:szCs w:val="28"/>
        </w:rPr>
      </w:pPr>
      <w:r w:rsidRPr="00957982">
        <w:rPr>
          <w:sz w:val="28"/>
          <w:szCs w:val="28"/>
        </w:rPr>
        <w:t>описывать характер героя, находить в тексте средства изображения (портрет) героя и выражения его чувств, оценивать поступки героев произведения, устанавливать взаимосвязь между характером героя и его поступками, сравнивать героев одного произведения по предложенным критериям, характеризовать отношение автора к героям, его поступкам;</w:t>
      </w:r>
    </w:p>
    <w:p w:rsidR="00D5522D" w:rsidRPr="00957982" w:rsidRDefault="00D5522D" w:rsidP="00B1440F">
      <w:pPr>
        <w:spacing w:line="240" w:lineRule="auto"/>
        <w:ind w:right="6" w:firstLine="567"/>
        <w:rPr>
          <w:sz w:val="28"/>
          <w:szCs w:val="28"/>
        </w:rPr>
      </w:pPr>
      <w:r w:rsidRPr="00957982">
        <w:rPr>
          <w:sz w:val="28"/>
          <w:szCs w:val="28"/>
        </w:rPr>
        <w:t>объяснять значение незнакомого слова с использованием контекста и словаря; находить в тексте примеры использования слов в прямом и переносном значении;</w:t>
      </w:r>
    </w:p>
    <w:p w:rsidR="00D5522D" w:rsidRPr="00957982" w:rsidRDefault="00D5522D" w:rsidP="00B1440F">
      <w:pPr>
        <w:spacing w:line="240" w:lineRule="auto"/>
        <w:ind w:right="6" w:firstLine="567"/>
        <w:rPr>
          <w:sz w:val="28"/>
          <w:szCs w:val="28"/>
        </w:rPr>
      </w:pPr>
      <w:r w:rsidRPr="00957982">
        <w:rPr>
          <w:sz w:val="28"/>
          <w:szCs w:val="28"/>
        </w:rPr>
        <w:t>осознанно применять для анализа текста изученные понятия (автор, литературный герой, тема, идея, заголовок, содержание произведения, сравнение, эпитет);</w:t>
      </w:r>
    </w:p>
    <w:p w:rsidR="00D5522D" w:rsidRPr="00957982" w:rsidRDefault="00D5522D" w:rsidP="00B1440F">
      <w:pPr>
        <w:spacing w:line="240" w:lineRule="auto"/>
        <w:ind w:right="6" w:firstLine="567"/>
        <w:rPr>
          <w:sz w:val="28"/>
          <w:szCs w:val="28"/>
        </w:rPr>
      </w:pPr>
      <w:r w:rsidRPr="00957982">
        <w:rPr>
          <w:sz w:val="28"/>
          <w:szCs w:val="28"/>
        </w:rPr>
        <w:t>участвовать в обсуждении прослушанного (прочитанного) произведения: понимать жанровую принадлежность произведения, формулировать устно простые выводы, подтверждать свой ответ примерами из текста;</w:t>
      </w:r>
    </w:p>
    <w:p w:rsidR="00D5522D" w:rsidRPr="00957982" w:rsidRDefault="00D5522D" w:rsidP="00B1440F">
      <w:pPr>
        <w:spacing w:line="240" w:lineRule="auto"/>
        <w:ind w:right="6" w:firstLine="567"/>
        <w:rPr>
          <w:sz w:val="28"/>
          <w:szCs w:val="28"/>
        </w:rPr>
      </w:pPr>
      <w:r w:rsidRPr="00957982">
        <w:rPr>
          <w:sz w:val="28"/>
          <w:szCs w:val="28"/>
        </w:rPr>
        <w:t>пересказывать (устно) содержание произведения подробно, выборочно, от лица героя, от третьего лица;</w:t>
      </w:r>
    </w:p>
    <w:p w:rsidR="00D5522D" w:rsidRPr="00957982" w:rsidRDefault="00D5522D" w:rsidP="00B1440F">
      <w:pPr>
        <w:spacing w:line="240" w:lineRule="auto"/>
        <w:ind w:right="6" w:firstLine="567"/>
        <w:rPr>
          <w:sz w:val="28"/>
          <w:szCs w:val="28"/>
        </w:rPr>
      </w:pPr>
      <w:r w:rsidRPr="00957982">
        <w:rPr>
          <w:sz w:val="28"/>
          <w:szCs w:val="28"/>
        </w:rPr>
        <w:t>читать по ролям с соблюдением норм произношения, расстановки ударения, инсценировать небольшие эпизоды из произведения;</w:t>
      </w:r>
    </w:p>
    <w:p w:rsidR="00D5522D" w:rsidRPr="00957982" w:rsidRDefault="00D5522D" w:rsidP="00B1440F">
      <w:pPr>
        <w:spacing w:line="240" w:lineRule="auto"/>
        <w:ind w:right="6" w:firstLine="567"/>
        <w:rPr>
          <w:sz w:val="28"/>
          <w:szCs w:val="28"/>
        </w:rPr>
      </w:pPr>
      <w:r w:rsidRPr="00957982">
        <w:rPr>
          <w:sz w:val="28"/>
          <w:szCs w:val="28"/>
        </w:rPr>
        <w:t>составлять высказывания на заданную тему по содержанию произведения (не менее 5 предложений);</w:t>
      </w:r>
    </w:p>
    <w:p w:rsidR="00D5522D" w:rsidRPr="00957982" w:rsidRDefault="00D5522D" w:rsidP="00B1440F">
      <w:pPr>
        <w:spacing w:line="240" w:lineRule="auto"/>
        <w:ind w:right="6" w:firstLine="567"/>
        <w:rPr>
          <w:sz w:val="28"/>
          <w:szCs w:val="28"/>
        </w:rPr>
      </w:pPr>
      <w:r w:rsidRPr="00957982">
        <w:rPr>
          <w:sz w:val="28"/>
          <w:szCs w:val="28"/>
        </w:rPr>
        <w:t>сочинять по аналогии с прочитанным загадки, небольшие сказки, рассказы;</w:t>
      </w:r>
    </w:p>
    <w:p w:rsidR="00D5522D" w:rsidRPr="00957982" w:rsidRDefault="00D5522D" w:rsidP="00B1440F">
      <w:pPr>
        <w:spacing w:line="240" w:lineRule="auto"/>
        <w:ind w:right="6" w:firstLine="567"/>
        <w:rPr>
          <w:sz w:val="28"/>
          <w:szCs w:val="28"/>
        </w:rPr>
      </w:pPr>
      <w:r w:rsidRPr="00957982">
        <w:rPr>
          <w:sz w:val="28"/>
          <w:szCs w:val="28"/>
        </w:rPr>
        <w:t>ориентироваться в книге и (или) учебнике по обложке, оглавлению, аннотации, иллюстрациям, предисловию, условным обозначениям;</w:t>
      </w:r>
    </w:p>
    <w:p w:rsidR="00D5522D" w:rsidRPr="00957982" w:rsidRDefault="00D5522D" w:rsidP="00B1440F">
      <w:pPr>
        <w:spacing w:line="240" w:lineRule="auto"/>
        <w:ind w:right="6" w:firstLine="567"/>
        <w:rPr>
          <w:sz w:val="28"/>
          <w:szCs w:val="28"/>
        </w:rPr>
      </w:pPr>
      <w:r w:rsidRPr="00957982">
        <w:rPr>
          <w:sz w:val="28"/>
          <w:szCs w:val="28"/>
        </w:rPr>
        <w:t>выбирать книги для самостоятельного чтения с учётом рекомендательного списка, используя картотеки, рассказывать о прочитанной книге;</w:t>
      </w:r>
    </w:p>
    <w:p w:rsidR="00D5522D" w:rsidRPr="00957982" w:rsidRDefault="00D5522D" w:rsidP="00B1440F">
      <w:pPr>
        <w:spacing w:line="240" w:lineRule="auto"/>
        <w:ind w:right="6" w:firstLine="567"/>
        <w:rPr>
          <w:sz w:val="28"/>
          <w:szCs w:val="28"/>
        </w:rPr>
      </w:pPr>
      <w:r w:rsidRPr="00957982">
        <w:rPr>
          <w:sz w:val="28"/>
          <w:szCs w:val="28"/>
        </w:rPr>
        <w:t>использовать справочную литературу для получения дополнительной информации в соответствии с учебной задачей.</w:t>
      </w:r>
    </w:p>
    <w:p w:rsidR="00D5522D" w:rsidRPr="00957982" w:rsidRDefault="00D5522D" w:rsidP="00B1440F">
      <w:pPr>
        <w:spacing w:line="240" w:lineRule="auto"/>
        <w:ind w:right="6" w:firstLine="567"/>
        <w:rPr>
          <w:b/>
          <w:bCs/>
          <w:sz w:val="28"/>
          <w:szCs w:val="28"/>
        </w:rPr>
      </w:pPr>
      <w:r w:rsidRPr="00957982">
        <w:rPr>
          <w:b/>
          <w:bCs/>
          <w:sz w:val="28"/>
          <w:szCs w:val="28"/>
        </w:rPr>
        <w:t>Предметные результаты изучения литературного чтения. К концу обучения в 3 классе обучающийся научится:</w:t>
      </w:r>
    </w:p>
    <w:p w:rsidR="00D5522D" w:rsidRPr="00957982" w:rsidRDefault="00D5522D" w:rsidP="00B1440F">
      <w:pPr>
        <w:spacing w:line="240" w:lineRule="auto"/>
        <w:ind w:right="6" w:firstLine="567"/>
        <w:rPr>
          <w:sz w:val="28"/>
          <w:szCs w:val="28"/>
        </w:rPr>
      </w:pPr>
      <w:r w:rsidRPr="00957982">
        <w:rPr>
          <w:sz w:val="28"/>
          <w:szCs w:val="28"/>
        </w:rPr>
        <w:t>отвечать на вопрос о культурной значимости устного народного творчества и художественной литературы,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rsidR="00D5522D" w:rsidRPr="00957982" w:rsidRDefault="00D5522D" w:rsidP="00B1440F">
      <w:pPr>
        <w:spacing w:line="240" w:lineRule="auto"/>
        <w:ind w:right="6" w:firstLine="567"/>
        <w:rPr>
          <w:sz w:val="28"/>
          <w:szCs w:val="28"/>
        </w:rPr>
      </w:pPr>
      <w:r w:rsidRPr="00957982">
        <w:rPr>
          <w:sz w:val="28"/>
          <w:szCs w:val="28"/>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rsidR="00D5522D" w:rsidRPr="00957982" w:rsidRDefault="00D5522D" w:rsidP="00B1440F">
      <w:pPr>
        <w:spacing w:line="240" w:lineRule="auto"/>
        <w:ind w:right="6" w:firstLine="567"/>
        <w:rPr>
          <w:sz w:val="28"/>
          <w:szCs w:val="28"/>
        </w:rPr>
      </w:pPr>
      <w:r w:rsidRPr="00957982">
        <w:rPr>
          <w:sz w:val="28"/>
          <w:szCs w:val="28"/>
        </w:rPr>
        <w:t xml:space="preserve">читать вслух целыми словами без пропусков и перестановок букв и слогов доступные по восприятию и небольшие по объёму прозаические и </w:t>
      </w:r>
      <w:r w:rsidRPr="00957982">
        <w:rPr>
          <w:sz w:val="28"/>
          <w:szCs w:val="28"/>
        </w:rPr>
        <w:lastRenderedPageBreak/>
        <w:t>стихотворные произведения в темпе не менее 60 слов в минуту (без отметочного оценивания);</w:t>
      </w:r>
    </w:p>
    <w:p w:rsidR="00D5522D" w:rsidRPr="00957982" w:rsidRDefault="00D5522D" w:rsidP="00B1440F">
      <w:pPr>
        <w:spacing w:line="240" w:lineRule="auto"/>
        <w:ind w:right="6" w:firstLine="567"/>
        <w:rPr>
          <w:sz w:val="28"/>
          <w:szCs w:val="28"/>
        </w:rPr>
      </w:pPr>
      <w:r w:rsidRPr="00957982">
        <w:rPr>
          <w:sz w:val="28"/>
          <w:szCs w:val="28"/>
        </w:rPr>
        <w:t>читать наизусть не менее 4 стихотворений в соответствии с изученной тематикой произведений;</w:t>
      </w:r>
    </w:p>
    <w:p w:rsidR="00D5522D" w:rsidRPr="00957982" w:rsidRDefault="00D5522D" w:rsidP="00B1440F">
      <w:pPr>
        <w:spacing w:line="240" w:lineRule="auto"/>
        <w:ind w:right="6" w:firstLine="567"/>
        <w:rPr>
          <w:sz w:val="28"/>
          <w:szCs w:val="28"/>
        </w:rPr>
      </w:pPr>
      <w:r w:rsidRPr="00957982">
        <w:rPr>
          <w:sz w:val="28"/>
          <w:szCs w:val="28"/>
        </w:rPr>
        <w:t>различать художественные произведения и познавательные тексты;</w:t>
      </w:r>
    </w:p>
    <w:p w:rsidR="00D5522D" w:rsidRPr="00957982" w:rsidRDefault="00D5522D" w:rsidP="00B1440F">
      <w:pPr>
        <w:spacing w:line="240" w:lineRule="auto"/>
        <w:ind w:right="6" w:firstLine="567"/>
        <w:rPr>
          <w:sz w:val="28"/>
          <w:szCs w:val="28"/>
        </w:rPr>
      </w:pPr>
      <w:r w:rsidRPr="00957982">
        <w:rPr>
          <w:sz w:val="28"/>
          <w:szCs w:val="28"/>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rsidR="00D5522D" w:rsidRPr="00957982" w:rsidRDefault="00D5522D" w:rsidP="00B1440F">
      <w:pPr>
        <w:spacing w:line="240" w:lineRule="auto"/>
        <w:ind w:right="6" w:firstLine="567"/>
        <w:rPr>
          <w:sz w:val="28"/>
          <w:szCs w:val="28"/>
        </w:rPr>
      </w:pPr>
      <w:r w:rsidRPr="00957982">
        <w:rPr>
          <w:sz w:val="28"/>
          <w:szCs w:val="28"/>
        </w:rPr>
        <w:t>понимать жанровую принадлежность, содержание, смысл прослушанного (прочитанного) произведения: отвечать и формулировать вопросы к учебным и художественным текстам;</w:t>
      </w:r>
    </w:p>
    <w:p w:rsidR="00D5522D" w:rsidRPr="00957982" w:rsidRDefault="00D5522D" w:rsidP="00B1440F">
      <w:pPr>
        <w:spacing w:line="240" w:lineRule="auto"/>
        <w:ind w:right="6" w:firstLine="567"/>
        <w:rPr>
          <w:sz w:val="28"/>
          <w:szCs w:val="28"/>
        </w:rPr>
      </w:pPr>
      <w:r w:rsidRPr="00957982">
        <w:rPr>
          <w:sz w:val="28"/>
          <w:szCs w:val="28"/>
        </w:rPr>
        <w:t>различать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 приводить примеры произведений фольклора разных народов России;</w:t>
      </w:r>
    </w:p>
    <w:p w:rsidR="00D5522D" w:rsidRPr="00957982" w:rsidRDefault="00D5522D" w:rsidP="00B1440F">
      <w:pPr>
        <w:spacing w:line="240" w:lineRule="auto"/>
        <w:ind w:right="6" w:firstLine="567"/>
        <w:rPr>
          <w:sz w:val="28"/>
          <w:szCs w:val="28"/>
        </w:rPr>
      </w:pPr>
      <w:r w:rsidRPr="00957982">
        <w:rPr>
          <w:sz w:val="28"/>
          <w:szCs w:val="28"/>
        </w:rPr>
        <w:t>владеть элементарными умениями анализа и интерпретации текста: формулировать тему и главную мысль, определять последовательность событий в тексте произведения, выявлять связь событий, эпизодов текста; составлять план текста (вопросный, номинативный, цитатный);</w:t>
      </w:r>
    </w:p>
    <w:p w:rsidR="00D5522D" w:rsidRPr="00957982" w:rsidRDefault="00D5522D" w:rsidP="00B1440F">
      <w:pPr>
        <w:spacing w:line="240" w:lineRule="auto"/>
        <w:ind w:right="6" w:firstLine="567"/>
        <w:rPr>
          <w:sz w:val="28"/>
          <w:szCs w:val="28"/>
        </w:rPr>
      </w:pPr>
      <w:r w:rsidRPr="00957982">
        <w:rPr>
          <w:sz w:val="28"/>
          <w:szCs w:val="28"/>
        </w:rPr>
        <w:t>характеризовать героев, описывать характер героя, давать оценку поступкам героев, составлять портретные характеристики персонажей; выявлять взаимосвязь между поступками, мыслями, чувствами героев, сравнивать героев одного произведения и сопоставлять их поступки по предложенным критериям (по аналогии или по контрасту);</w:t>
      </w:r>
    </w:p>
    <w:p w:rsidR="00D5522D" w:rsidRPr="00957982" w:rsidRDefault="00D5522D" w:rsidP="00B1440F">
      <w:pPr>
        <w:spacing w:line="240" w:lineRule="auto"/>
        <w:ind w:right="6" w:firstLine="567"/>
        <w:rPr>
          <w:sz w:val="28"/>
          <w:szCs w:val="28"/>
        </w:rPr>
      </w:pPr>
      <w:r w:rsidRPr="00957982">
        <w:rPr>
          <w:sz w:val="28"/>
          <w:szCs w:val="28"/>
        </w:rPr>
        <w:t>отличать автора произведения от героя и рассказчика, характеризовать отношение автора к героям, поступкам, описанной картине, находить в тексте средства изображения героев (портрет), описание пейзажа и интерьера;</w:t>
      </w:r>
    </w:p>
    <w:p w:rsidR="00D5522D" w:rsidRPr="00957982" w:rsidRDefault="00D5522D" w:rsidP="00B1440F">
      <w:pPr>
        <w:spacing w:line="240" w:lineRule="auto"/>
        <w:ind w:right="6" w:firstLine="567"/>
        <w:rPr>
          <w:sz w:val="28"/>
          <w:szCs w:val="28"/>
        </w:rPr>
      </w:pPr>
      <w:r w:rsidRPr="00957982">
        <w:rPr>
          <w:sz w:val="28"/>
          <w:szCs w:val="28"/>
        </w:rPr>
        <w:t>объяснять значение незнакомого слова с использованием контекста и словаря; находить в тексте примеры использования слов в прямом и переносном значении, средств художественной выразительности (сравнение, эпитет, олицетворение);</w:t>
      </w:r>
    </w:p>
    <w:p w:rsidR="00D5522D" w:rsidRPr="00957982" w:rsidRDefault="00D5522D" w:rsidP="00B1440F">
      <w:pPr>
        <w:spacing w:line="240" w:lineRule="auto"/>
        <w:ind w:right="6" w:firstLine="567"/>
        <w:rPr>
          <w:sz w:val="28"/>
          <w:szCs w:val="28"/>
        </w:rPr>
      </w:pPr>
      <w:r w:rsidRPr="00957982">
        <w:rPr>
          <w:sz w:val="28"/>
          <w:szCs w:val="28"/>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w:t>
      </w:r>
    </w:p>
    <w:p w:rsidR="00D5522D" w:rsidRPr="00957982" w:rsidRDefault="00D5522D" w:rsidP="00B1440F">
      <w:pPr>
        <w:spacing w:line="240" w:lineRule="auto"/>
        <w:ind w:right="6" w:firstLine="567"/>
        <w:rPr>
          <w:sz w:val="28"/>
          <w:szCs w:val="28"/>
        </w:rPr>
      </w:pPr>
      <w:r w:rsidRPr="00957982">
        <w:rPr>
          <w:sz w:val="28"/>
          <w:szCs w:val="28"/>
        </w:rPr>
        <w:t>участвовать в обсуждении прослушанного (прочитанного) произведения: строить монологическое и диалогическое высказывание с соблюдением орфоэпических и пунктуационных норм, устно и письменно формулировать простые выводы, подтверждать свой ответ примерами из текста; использовать в беседе изученные литературные понятия;</w:t>
      </w:r>
    </w:p>
    <w:p w:rsidR="00D5522D" w:rsidRPr="00957982" w:rsidRDefault="00D5522D" w:rsidP="00B1440F">
      <w:pPr>
        <w:spacing w:line="240" w:lineRule="auto"/>
        <w:ind w:right="6" w:firstLine="567"/>
        <w:rPr>
          <w:sz w:val="28"/>
          <w:szCs w:val="28"/>
        </w:rPr>
      </w:pPr>
      <w:r w:rsidRPr="00957982">
        <w:rPr>
          <w:sz w:val="28"/>
          <w:szCs w:val="28"/>
        </w:rPr>
        <w:t>пересказывать произведение (устно) подробно, выборочно, сжато (кратко), от лица героя, с изменением лица рассказчика, от третьего лица;</w:t>
      </w:r>
    </w:p>
    <w:p w:rsidR="00D5522D" w:rsidRPr="00957982" w:rsidRDefault="00D5522D" w:rsidP="00B1440F">
      <w:pPr>
        <w:spacing w:line="240" w:lineRule="auto"/>
        <w:ind w:right="6" w:firstLine="567"/>
        <w:rPr>
          <w:sz w:val="28"/>
          <w:szCs w:val="28"/>
        </w:rPr>
      </w:pPr>
      <w:r w:rsidRPr="00957982">
        <w:rPr>
          <w:sz w:val="28"/>
          <w:szCs w:val="28"/>
        </w:rPr>
        <w:lastRenderedPageBreak/>
        <w:t>при анализе и интерпретации текста использовать разные типы речи (повествование, описание, рассуждение) с учётом специфики учебного и художественного текстов;</w:t>
      </w:r>
    </w:p>
    <w:p w:rsidR="00D5522D" w:rsidRPr="00957982" w:rsidRDefault="00D5522D" w:rsidP="00B1440F">
      <w:pPr>
        <w:spacing w:line="240" w:lineRule="auto"/>
        <w:ind w:right="6" w:firstLine="567"/>
        <w:rPr>
          <w:sz w:val="28"/>
          <w:szCs w:val="28"/>
        </w:rPr>
      </w:pPr>
      <w:r w:rsidRPr="00957982">
        <w:rPr>
          <w:sz w:val="28"/>
          <w:szCs w:val="28"/>
        </w:rPr>
        <w:t>читать по ролям с соблюдением норм произношения, инсценировать небольшие эпизоды из произведения;</w:t>
      </w:r>
    </w:p>
    <w:p w:rsidR="00D5522D" w:rsidRPr="00957982" w:rsidRDefault="00D5522D" w:rsidP="00B1440F">
      <w:pPr>
        <w:spacing w:line="240" w:lineRule="auto"/>
        <w:ind w:right="6" w:firstLine="567"/>
        <w:rPr>
          <w:sz w:val="28"/>
          <w:szCs w:val="28"/>
        </w:rPr>
      </w:pPr>
      <w:r w:rsidRPr="00957982">
        <w:rPr>
          <w:sz w:val="28"/>
          <w:szCs w:val="28"/>
        </w:rPr>
        <w:t>составлять устные и письменные высказывания на основе прочитанного (прослушанного) текста на заданную тему по содержанию произведения (не менее 8 предложений), корректировать собственный письменный текст;</w:t>
      </w:r>
    </w:p>
    <w:p w:rsidR="00D5522D" w:rsidRPr="00957982" w:rsidRDefault="00D5522D" w:rsidP="00B1440F">
      <w:pPr>
        <w:spacing w:line="240" w:lineRule="auto"/>
        <w:ind w:right="6" w:firstLine="567"/>
        <w:rPr>
          <w:sz w:val="28"/>
          <w:szCs w:val="28"/>
        </w:rPr>
      </w:pPr>
      <w:r w:rsidRPr="00957982">
        <w:rPr>
          <w:sz w:val="28"/>
          <w:szCs w:val="28"/>
        </w:rPr>
        <w:t>составлять краткий отзыв о прочитанном произведении по заданному алгоритму;</w:t>
      </w:r>
    </w:p>
    <w:p w:rsidR="00D5522D" w:rsidRPr="00957982" w:rsidRDefault="00D5522D" w:rsidP="00B1440F">
      <w:pPr>
        <w:spacing w:line="240" w:lineRule="auto"/>
        <w:ind w:right="6" w:firstLine="567"/>
        <w:rPr>
          <w:sz w:val="28"/>
          <w:szCs w:val="28"/>
        </w:rPr>
      </w:pPr>
      <w:r w:rsidRPr="00957982">
        <w:rPr>
          <w:sz w:val="28"/>
          <w:szCs w:val="28"/>
        </w:rPr>
        <w:t>сочинять тексты, используя аналогии, иллюстрации, придумывать продолжение прочитанного произведения;</w:t>
      </w:r>
    </w:p>
    <w:p w:rsidR="00D5522D" w:rsidRPr="00957982" w:rsidRDefault="00D5522D" w:rsidP="00B1440F">
      <w:pPr>
        <w:spacing w:line="240" w:lineRule="auto"/>
        <w:ind w:right="6" w:firstLine="567"/>
        <w:rPr>
          <w:sz w:val="28"/>
          <w:szCs w:val="28"/>
        </w:rPr>
      </w:pPr>
      <w:r w:rsidRPr="00957982">
        <w:rPr>
          <w:sz w:val="28"/>
          <w:szCs w:val="28"/>
        </w:rPr>
        <w:t>ориентироваться в книге по её элементам (автор, название, обложка, титульный лист, оглавление, предисловие, аннотация, иллюстрации);</w:t>
      </w:r>
    </w:p>
    <w:p w:rsidR="00D5522D" w:rsidRPr="00957982" w:rsidRDefault="00D5522D" w:rsidP="00B1440F">
      <w:pPr>
        <w:spacing w:line="240" w:lineRule="auto"/>
        <w:ind w:right="6" w:firstLine="567"/>
        <w:rPr>
          <w:sz w:val="28"/>
          <w:szCs w:val="28"/>
        </w:rPr>
      </w:pPr>
      <w:r w:rsidRPr="00957982">
        <w:rPr>
          <w:sz w:val="28"/>
          <w:szCs w:val="28"/>
        </w:rPr>
        <w:t>выбирать книги для самостоятельного чтения с учётом рекомендательного списка, используя картотеки, рассказывать о прочитанной книге;</w:t>
      </w:r>
    </w:p>
    <w:p w:rsidR="00D5522D" w:rsidRPr="00957982" w:rsidRDefault="00D5522D" w:rsidP="00B1440F">
      <w:pPr>
        <w:spacing w:line="240" w:lineRule="auto"/>
        <w:ind w:right="6" w:firstLine="567"/>
        <w:rPr>
          <w:sz w:val="28"/>
          <w:szCs w:val="28"/>
        </w:rPr>
      </w:pPr>
      <w:r w:rsidRPr="00957982">
        <w:rPr>
          <w:sz w:val="28"/>
          <w:szCs w:val="28"/>
        </w:rPr>
        <w:t>использовать справочные издания, в том числе верифицированные электронные образовательные и информационные ресурсы, включённые в федеральный перечень.</w:t>
      </w:r>
    </w:p>
    <w:p w:rsidR="00D5522D" w:rsidRPr="00957982" w:rsidRDefault="00D5522D" w:rsidP="00B1440F">
      <w:pPr>
        <w:spacing w:line="240" w:lineRule="auto"/>
        <w:ind w:right="6" w:firstLine="567"/>
        <w:rPr>
          <w:b/>
          <w:sz w:val="28"/>
          <w:szCs w:val="28"/>
        </w:rPr>
      </w:pPr>
      <w:r w:rsidRPr="00957982">
        <w:rPr>
          <w:b/>
          <w:sz w:val="28"/>
          <w:szCs w:val="28"/>
        </w:rPr>
        <w:t>Предметные результаты изучения литературного чтения. К концу обучения в 4 классе обучающийся научится:</w:t>
      </w:r>
    </w:p>
    <w:p w:rsidR="00D5522D" w:rsidRPr="00957982" w:rsidRDefault="00D5522D" w:rsidP="00B1440F">
      <w:pPr>
        <w:spacing w:line="240" w:lineRule="auto"/>
        <w:ind w:right="6" w:firstLine="567"/>
        <w:rPr>
          <w:sz w:val="28"/>
          <w:szCs w:val="28"/>
        </w:rPr>
      </w:pPr>
      <w:r w:rsidRPr="00957982">
        <w:rPr>
          <w:sz w:val="28"/>
          <w:szCs w:val="28"/>
        </w:rPr>
        <w:t>осознавать значимость художественной литературы и фольклора для всестороннего развития личности человека, находить в произведениях отражение нравственных ценностей, фактов бытовой и духовной культуры народов России и мира, ориентироваться в нравственно-этических понятиях в контексте изученных произведений;</w:t>
      </w:r>
    </w:p>
    <w:p w:rsidR="00D5522D" w:rsidRPr="00957982" w:rsidRDefault="00D5522D" w:rsidP="00B1440F">
      <w:pPr>
        <w:spacing w:line="240" w:lineRule="auto"/>
        <w:ind w:right="6" w:firstLine="567"/>
        <w:rPr>
          <w:sz w:val="28"/>
          <w:szCs w:val="28"/>
        </w:rPr>
      </w:pPr>
      <w:r w:rsidRPr="00957982">
        <w:rPr>
          <w:sz w:val="28"/>
          <w:szCs w:val="28"/>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rsidR="00D5522D" w:rsidRPr="00957982" w:rsidRDefault="00D5522D" w:rsidP="00B1440F">
      <w:pPr>
        <w:spacing w:line="240" w:lineRule="auto"/>
        <w:ind w:right="6" w:firstLine="567"/>
        <w:rPr>
          <w:sz w:val="28"/>
          <w:szCs w:val="28"/>
        </w:rPr>
      </w:pPr>
      <w:r w:rsidRPr="00957982">
        <w:rPr>
          <w:sz w:val="28"/>
          <w:szCs w:val="28"/>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80 слов в минуту (без отметочного оценивания);</w:t>
      </w:r>
    </w:p>
    <w:p w:rsidR="00D5522D" w:rsidRPr="00957982" w:rsidRDefault="00D5522D" w:rsidP="00B1440F">
      <w:pPr>
        <w:spacing w:line="240" w:lineRule="auto"/>
        <w:ind w:right="6" w:firstLine="567"/>
        <w:rPr>
          <w:sz w:val="28"/>
          <w:szCs w:val="28"/>
        </w:rPr>
      </w:pPr>
      <w:r w:rsidRPr="00957982">
        <w:rPr>
          <w:sz w:val="28"/>
          <w:szCs w:val="28"/>
        </w:rPr>
        <w:t>читать наизусть не менее 5 стихотворений в соответствии с изученной тематикой произведений;</w:t>
      </w:r>
    </w:p>
    <w:p w:rsidR="00D5522D" w:rsidRPr="00957982" w:rsidRDefault="00D5522D" w:rsidP="00B1440F">
      <w:pPr>
        <w:spacing w:line="240" w:lineRule="auto"/>
        <w:ind w:right="6" w:firstLine="567"/>
        <w:rPr>
          <w:sz w:val="28"/>
          <w:szCs w:val="28"/>
        </w:rPr>
      </w:pPr>
      <w:r w:rsidRPr="00957982">
        <w:rPr>
          <w:sz w:val="28"/>
          <w:szCs w:val="28"/>
        </w:rPr>
        <w:t>различать художественные произведения и познавательные тексты;</w:t>
      </w:r>
    </w:p>
    <w:p w:rsidR="00D5522D" w:rsidRPr="00957982" w:rsidRDefault="00D5522D" w:rsidP="00B1440F">
      <w:pPr>
        <w:spacing w:line="240" w:lineRule="auto"/>
        <w:ind w:right="6" w:firstLine="567"/>
        <w:rPr>
          <w:sz w:val="28"/>
          <w:szCs w:val="28"/>
        </w:rPr>
      </w:pPr>
      <w:r w:rsidRPr="00957982">
        <w:rPr>
          <w:sz w:val="28"/>
          <w:szCs w:val="28"/>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rsidR="00D5522D" w:rsidRPr="00957982" w:rsidRDefault="00D5522D" w:rsidP="00B1440F">
      <w:pPr>
        <w:spacing w:line="240" w:lineRule="auto"/>
        <w:ind w:right="6" w:firstLine="567"/>
        <w:rPr>
          <w:sz w:val="28"/>
          <w:szCs w:val="28"/>
        </w:rPr>
      </w:pPr>
      <w:r w:rsidRPr="00957982">
        <w:rPr>
          <w:sz w:val="28"/>
          <w:szCs w:val="28"/>
        </w:rPr>
        <w:t>понимать жанровую принадлежность, содержание, смысл прослушанного (прочитанного) произведения;</w:t>
      </w:r>
    </w:p>
    <w:p w:rsidR="00D5522D" w:rsidRPr="00957982" w:rsidRDefault="00D5522D" w:rsidP="00B1440F">
      <w:pPr>
        <w:spacing w:line="240" w:lineRule="auto"/>
        <w:ind w:right="6" w:firstLine="567"/>
        <w:rPr>
          <w:sz w:val="28"/>
          <w:szCs w:val="28"/>
        </w:rPr>
      </w:pPr>
      <w:r w:rsidRPr="00957982">
        <w:rPr>
          <w:sz w:val="28"/>
          <w:szCs w:val="28"/>
        </w:rPr>
        <w:t xml:space="preserve">различать отдельные жанры фольклора (считалки, загадки, пословицы, потешки, небылицы, народные песни, скороговорки, сказки о животных, </w:t>
      </w:r>
      <w:r w:rsidRPr="00957982">
        <w:rPr>
          <w:sz w:val="28"/>
          <w:szCs w:val="28"/>
        </w:rPr>
        <w:lastRenderedPageBreak/>
        <w:t>бытовые и волшебные), приводить примеры произведений фольклора разных народов России;</w:t>
      </w:r>
    </w:p>
    <w:p w:rsidR="00D5522D" w:rsidRPr="00957982" w:rsidRDefault="00D5522D" w:rsidP="00B1440F">
      <w:pPr>
        <w:spacing w:line="240" w:lineRule="auto"/>
        <w:ind w:right="6" w:firstLine="567"/>
        <w:rPr>
          <w:sz w:val="28"/>
          <w:szCs w:val="28"/>
        </w:rPr>
      </w:pPr>
      <w:r w:rsidRPr="00957982">
        <w:rPr>
          <w:sz w:val="28"/>
          <w:szCs w:val="28"/>
        </w:rPr>
        <w:t>соотносить читаемый текст с жанром художественной литературы (литературные сказки, рассказы, стихотворения, басни), приводить примеры разных жанров литературы России и стран мира;</w:t>
      </w:r>
    </w:p>
    <w:p w:rsidR="00D5522D" w:rsidRPr="00957982" w:rsidRDefault="00D5522D" w:rsidP="00B1440F">
      <w:pPr>
        <w:spacing w:line="240" w:lineRule="auto"/>
        <w:ind w:right="6" w:firstLine="567"/>
        <w:rPr>
          <w:sz w:val="28"/>
          <w:szCs w:val="28"/>
        </w:rPr>
      </w:pPr>
      <w:r w:rsidRPr="00957982">
        <w:rPr>
          <w:sz w:val="28"/>
          <w:szCs w:val="28"/>
        </w:rPr>
        <w:t>владеть элементарными умениями анализа и интерпретации текста: определять тему и главную мысль, последовательность событий в тексте произведения, выявлять связь событий, эпизодов текста;</w:t>
      </w:r>
    </w:p>
    <w:p w:rsidR="00D5522D" w:rsidRPr="00957982" w:rsidRDefault="00D5522D" w:rsidP="00B1440F">
      <w:pPr>
        <w:spacing w:line="240" w:lineRule="auto"/>
        <w:ind w:right="6" w:firstLine="567"/>
        <w:rPr>
          <w:sz w:val="28"/>
          <w:szCs w:val="28"/>
        </w:rPr>
      </w:pPr>
      <w:r w:rsidRPr="00957982">
        <w:rPr>
          <w:sz w:val="28"/>
          <w:szCs w:val="28"/>
        </w:rPr>
        <w:t>характеризовать героев, давать оценку их поступкам, составлять портретные характеристики персонажей, выявлять взаимосвязь между поступками и мыслями, чувствами героев, сравнивать героев одного произведения по самостоятельно выбранному критерию (по аналогии или по контрасту), характеризовать собственное отношение к героям, поступкам; находить в тексте средства изображения героев (портрет) и выражения их чувств, описание пейзажа и интерьера, устанавливать причинно-следственные связи событий, явлений, поступков героев;</w:t>
      </w:r>
    </w:p>
    <w:p w:rsidR="00D5522D" w:rsidRPr="00957982" w:rsidRDefault="00D5522D" w:rsidP="00B1440F">
      <w:pPr>
        <w:spacing w:line="240" w:lineRule="auto"/>
        <w:ind w:right="6" w:firstLine="567"/>
        <w:rPr>
          <w:sz w:val="28"/>
          <w:szCs w:val="28"/>
        </w:rPr>
      </w:pPr>
      <w:r w:rsidRPr="00957982">
        <w:rPr>
          <w:sz w:val="28"/>
          <w:szCs w:val="28"/>
        </w:rPr>
        <w:t xml:space="preserve">объяснять значение незнакомого слова с использованием контекста и словаря; </w:t>
      </w:r>
    </w:p>
    <w:p w:rsidR="00D5522D" w:rsidRPr="00957982" w:rsidRDefault="00D5522D" w:rsidP="00B1440F">
      <w:pPr>
        <w:spacing w:line="240" w:lineRule="auto"/>
        <w:ind w:right="6" w:firstLine="567"/>
        <w:rPr>
          <w:sz w:val="28"/>
          <w:szCs w:val="28"/>
        </w:rPr>
      </w:pPr>
      <w:r w:rsidRPr="00957982">
        <w:rPr>
          <w:sz w:val="28"/>
          <w:szCs w:val="28"/>
        </w:rPr>
        <w:t>находить в тексте примеры использования слов в прямом и переносном значении, средства художественной выразительности (сравнение, эпитет, олицетворение, метафора);</w:t>
      </w:r>
    </w:p>
    <w:p w:rsidR="00D5522D" w:rsidRPr="00957982" w:rsidRDefault="00D5522D" w:rsidP="00B1440F">
      <w:pPr>
        <w:spacing w:line="240" w:lineRule="auto"/>
        <w:ind w:right="6" w:firstLine="567"/>
        <w:rPr>
          <w:sz w:val="28"/>
          <w:szCs w:val="28"/>
        </w:rPr>
      </w:pPr>
      <w:r w:rsidRPr="00957982">
        <w:rPr>
          <w:sz w:val="28"/>
          <w:szCs w:val="28"/>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 метафора, лирика, эпос, образ);</w:t>
      </w:r>
    </w:p>
    <w:p w:rsidR="00D5522D" w:rsidRPr="00957982" w:rsidRDefault="00D5522D" w:rsidP="00B1440F">
      <w:pPr>
        <w:spacing w:line="240" w:lineRule="auto"/>
        <w:ind w:right="6" w:firstLine="567"/>
        <w:rPr>
          <w:sz w:val="28"/>
          <w:szCs w:val="28"/>
        </w:rPr>
      </w:pPr>
      <w:r w:rsidRPr="00957982">
        <w:rPr>
          <w:sz w:val="28"/>
          <w:szCs w:val="28"/>
        </w:rPr>
        <w:t>участвовать в обсуждении прослушанного (прочитанного) произведения: строить монологическое и диалогическое высказывание с соблюдением норм русского литературного языка (норм произношения, словоупотребления, грамматики); устно и письменно формулировать простые выводы на основе прослушанного (прочитанного) текста, подтверждать свой ответ примерами из текста;</w:t>
      </w:r>
    </w:p>
    <w:p w:rsidR="00D5522D" w:rsidRPr="00957982" w:rsidRDefault="00D5522D" w:rsidP="00B1440F">
      <w:pPr>
        <w:spacing w:line="240" w:lineRule="auto"/>
        <w:ind w:right="6" w:firstLine="567"/>
        <w:rPr>
          <w:sz w:val="28"/>
          <w:szCs w:val="28"/>
        </w:rPr>
      </w:pPr>
      <w:r w:rsidRPr="00957982">
        <w:rPr>
          <w:sz w:val="28"/>
          <w:szCs w:val="28"/>
        </w:rPr>
        <w:t>составлять план текста (вопросный, номинативный, цитатный), пересказывать (устно) подробно, выборочно, сжато (кратко), от лица героя, с изменением лица рассказчика, от третьего лица;</w:t>
      </w:r>
    </w:p>
    <w:p w:rsidR="00D5522D" w:rsidRPr="00957982" w:rsidRDefault="00D5522D" w:rsidP="00B1440F">
      <w:pPr>
        <w:spacing w:line="240" w:lineRule="auto"/>
        <w:ind w:right="6" w:firstLine="567"/>
        <w:rPr>
          <w:sz w:val="28"/>
          <w:szCs w:val="28"/>
        </w:rPr>
      </w:pPr>
      <w:r w:rsidRPr="00957982">
        <w:rPr>
          <w:sz w:val="28"/>
          <w:szCs w:val="28"/>
        </w:rPr>
        <w:t>читать по ролям с соблюдением норм произношения, расстановки ударения, инсценировать небольшие эпизоды из произведения;</w:t>
      </w:r>
    </w:p>
    <w:p w:rsidR="00D5522D" w:rsidRPr="00957982" w:rsidRDefault="00D5522D" w:rsidP="00B1440F">
      <w:pPr>
        <w:spacing w:line="240" w:lineRule="auto"/>
        <w:ind w:right="6" w:firstLine="567"/>
        <w:rPr>
          <w:sz w:val="28"/>
          <w:szCs w:val="28"/>
        </w:rPr>
      </w:pPr>
      <w:r w:rsidRPr="00957982">
        <w:rPr>
          <w:sz w:val="28"/>
          <w:szCs w:val="28"/>
        </w:rPr>
        <w:t>составлять устные и письменные высказывания на заданную тему по содержанию произведения (не менее 10 предложений), писать сочинения на заданную тему, используя разные типы речи (повествование, описание, рассуждение), корректировать собственный текст с учётом правильности, выразительности письменной речи;</w:t>
      </w:r>
    </w:p>
    <w:p w:rsidR="00D5522D" w:rsidRPr="00957982" w:rsidRDefault="00D5522D" w:rsidP="00B1440F">
      <w:pPr>
        <w:spacing w:line="240" w:lineRule="auto"/>
        <w:ind w:right="6" w:firstLine="567"/>
        <w:rPr>
          <w:sz w:val="28"/>
          <w:szCs w:val="28"/>
        </w:rPr>
      </w:pPr>
      <w:r w:rsidRPr="00957982">
        <w:rPr>
          <w:sz w:val="28"/>
          <w:szCs w:val="28"/>
        </w:rPr>
        <w:t>составлять краткий отзыв о прочитанном произведении по заданному алгоритму;</w:t>
      </w:r>
    </w:p>
    <w:p w:rsidR="00D5522D" w:rsidRPr="00957982" w:rsidRDefault="00D5522D" w:rsidP="00B1440F">
      <w:pPr>
        <w:spacing w:line="240" w:lineRule="auto"/>
        <w:ind w:right="6" w:firstLine="567"/>
        <w:rPr>
          <w:sz w:val="28"/>
          <w:szCs w:val="28"/>
        </w:rPr>
      </w:pPr>
      <w:r w:rsidRPr="00957982">
        <w:rPr>
          <w:sz w:val="28"/>
          <w:szCs w:val="28"/>
        </w:rPr>
        <w:lastRenderedPageBreak/>
        <w:t>сочинять по аналогии с прочитанным, составлять рассказ по иллюстрациям, от имени одного из героев, придумывать продолжение прочитанного произведения (не менее 10 предложений);</w:t>
      </w:r>
    </w:p>
    <w:p w:rsidR="00D5522D" w:rsidRPr="00957982" w:rsidRDefault="00D5522D" w:rsidP="00B1440F">
      <w:pPr>
        <w:spacing w:line="240" w:lineRule="auto"/>
        <w:ind w:right="6" w:firstLine="567"/>
        <w:rPr>
          <w:sz w:val="28"/>
          <w:szCs w:val="28"/>
        </w:rPr>
      </w:pPr>
      <w:r w:rsidRPr="00957982">
        <w:rPr>
          <w:sz w:val="28"/>
          <w:szCs w:val="28"/>
        </w:rPr>
        <w:t>ориентироваться в книге по её элементам (автор, название, обложка, титульный лист, оглавление, предисловие, аннотация, иллюстрации);</w:t>
      </w:r>
    </w:p>
    <w:p w:rsidR="00D5522D" w:rsidRPr="00957982" w:rsidRDefault="00D5522D" w:rsidP="00B1440F">
      <w:pPr>
        <w:spacing w:line="240" w:lineRule="auto"/>
        <w:ind w:right="6" w:firstLine="567"/>
        <w:rPr>
          <w:sz w:val="28"/>
          <w:szCs w:val="28"/>
        </w:rPr>
      </w:pPr>
      <w:r w:rsidRPr="00957982">
        <w:rPr>
          <w:sz w:val="28"/>
          <w:szCs w:val="28"/>
        </w:rPr>
        <w:t>выбирать книги для самостоятельного чтения с учётом рекомендательного списка, используя картотеки, рассказывать о прочитанной книге;</w:t>
      </w:r>
    </w:p>
    <w:p w:rsidR="00D5522D" w:rsidRPr="00957982" w:rsidRDefault="00D5522D" w:rsidP="00B1440F">
      <w:pPr>
        <w:spacing w:line="240" w:lineRule="auto"/>
        <w:ind w:right="6" w:firstLine="567"/>
        <w:rPr>
          <w:sz w:val="28"/>
          <w:szCs w:val="28"/>
        </w:rPr>
      </w:pPr>
      <w:r w:rsidRPr="00957982">
        <w:rPr>
          <w:sz w:val="28"/>
          <w:szCs w:val="28"/>
        </w:rPr>
        <w:t>использовать справочную литературу, электронные образовательные и информационные ресурсы в Интернете (в условиях контролируемого входа), для получения дополнительной информации в соответст</w:t>
      </w:r>
      <w:r w:rsidR="000F7F80" w:rsidRPr="00957982">
        <w:rPr>
          <w:sz w:val="28"/>
          <w:szCs w:val="28"/>
        </w:rPr>
        <w:t xml:space="preserve">вии с учебной задачей. </w:t>
      </w:r>
    </w:p>
    <w:p w:rsidR="00B70D95" w:rsidRDefault="00B70D95" w:rsidP="00B1440F">
      <w:pPr>
        <w:spacing w:line="240" w:lineRule="auto"/>
        <w:ind w:left="720" w:firstLine="0"/>
        <w:contextualSpacing/>
        <w:rPr>
          <w:rFonts w:eastAsia="Calibri" w:cs="Times New Roman"/>
          <w:b/>
          <w:sz w:val="28"/>
          <w:szCs w:val="28"/>
          <w:lang w:eastAsia="en-US"/>
        </w:rPr>
      </w:pPr>
    </w:p>
    <w:p w:rsidR="008625CB" w:rsidRPr="00957982" w:rsidRDefault="008625CB" w:rsidP="00B1440F">
      <w:pPr>
        <w:spacing w:line="240" w:lineRule="auto"/>
        <w:ind w:left="720" w:firstLine="0"/>
        <w:contextualSpacing/>
        <w:rPr>
          <w:rFonts w:eastAsia="Calibri" w:cs="Times New Roman"/>
          <w:b/>
          <w:sz w:val="28"/>
          <w:szCs w:val="28"/>
          <w:lang w:eastAsia="en-US"/>
        </w:rPr>
      </w:pPr>
      <w:r w:rsidRPr="00957982">
        <w:rPr>
          <w:rFonts w:eastAsia="Calibri" w:cs="Times New Roman"/>
          <w:b/>
          <w:sz w:val="28"/>
          <w:szCs w:val="28"/>
          <w:lang w:eastAsia="en-US"/>
        </w:rPr>
        <w:t>Тематическое планирование учебного предмета «</w:t>
      </w:r>
      <w:r w:rsidR="0031723D">
        <w:rPr>
          <w:rFonts w:eastAsia="Calibri" w:cs="Times New Roman"/>
          <w:b/>
          <w:sz w:val="28"/>
          <w:szCs w:val="28"/>
          <w:lang w:eastAsia="en-US"/>
        </w:rPr>
        <w:t>Литературное чтение</w:t>
      </w:r>
      <w:r w:rsidRPr="00957982">
        <w:rPr>
          <w:rFonts w:eastAsia="Calibri" w:cs="Times New Roman"/>
          <w:b/>
          <w:sz w:val="28"/>
          <w:szCs w:val="28"/>
          <w:lang w:eastAsia="en-US"/>
        </w:rPr>
        <w:t>»</w:t>
      </w:r>
    </w:p>
    <w:p w:rsidR="008625CB" w:rsidRPr="00957982" w:rsidRDefault="008625CB" w:rsidP="00B1440F">
      <w:pPr>
        <w:spacing w:line="240" w:lineRule="auto"/>
        <w:ind w:left="540" w:firstLine="0"/>
        <w:contextualSpacing/>
        <w:rPr>
          <w:rFonts w:eastAsia="SchoolBookSanPin" w:cs="Times New Roman"/>
          <w:b/>
          <w:sz w:val="28"/>
          <w:szCs w:val="28"/>
          <w:lang w:eastAsia="en-US"/>
        </w:rPr>
      </w:pPr>
    </w:p>
    <w:p w:rsidR="008625CB" w:rsidRPr="00957982" w:rsidRDefault="008625CB" w:rsidP="00B1440F">
      <w:pPr>
        <w:widowControl w:val="0"/>
        <w:spacing w:line="240" w:lineRule="auto"/>
        <w:ind w:firstLine="709"/>
        <w:rPr>
          <w:rFonts w:eastAsia="SchoolBookSanPin" w:cs="Times New Roman"/>
          <w:sz w:val="28"/>
          <w:szCs w:val="28"/>
          <w:lang w:eastAsia="en-US"/>
        </w:rPr>
      </w:pPr>
      <w:r w:rsidRPr="00957982">
        <w:rPr>
          <w:rFonts w:eastAsia="SchoolBookSanPin" w:cs="Times New Roman"/>
          <w:sz w:val="28"/>
          <w:szCs w:val="28"/>
          <w:lang w:eastAsia="en-US"/>
        </w:rPr>
        <w:t xml:space="preserve">Распределение часов в тематическом планировании по каждой теме будет прописано на начало учебного года учителем-предметником в </w:t>
      </w:r>
      <w:r w:rsidRPr="00957982">
        <w:rPr>
          <w:rFonts w:eastAsia="SchoolBookSanPin" w:cs="Times New Roman"/>
          <w:b/>
          <w:sz w:val="28"/>
          <w:szCs w:val="28"/>
          <w:lang w:eastAsia="en-US"/>
        </w:rPr>
        <w:t>«рабочей программе учителя»</w:t>
      </w:r>
      <w:r w:rsidRPr="00957982">
        <w:rPr>
          <w:rFonts w:eastAsia="SchoolBookSanPin" w:cs="Times New Roman"/>
          <w:sz w:val="28"/>
          <w:szCs w:val="28"/>
          <w:lang w:eastAsia="en-US"/>
        </w:rPr>
        <w:t xml:space="preserve"> на основании распределённых часов по учебному плану на текущий учебный год.</w:t>
      </w:r>
    </w:p>
    <w:p w:rsidR="00606046" w:rsidRPr="00957982" w:rsidRDefault="008625CB" w:rsidP="00B1440F">
      <w:pPr>
        <w:widowControl w:val="0"/>
        <w:spacing w:line="240" w:lineRule="auto"/>
        <w:ind w:firstLine="709"/>
        <w:rPr>
          <w:rFonts w:eastAsia="SchoolBookSanPin" w:cs="Times New Roman"/>
          <w:sz w:val="28"/>
          <w:szCs w:val="28"/>
          <w:lang w:eastAsia="en-US"/>
        </w:rPr>
      </w:pPr>
      <w:r w:rsidRPr="00957982">
        <w:rPr>
          <w:rFonts w:eastAsia="SchoolBookSanPin" w:cs="Times New Roman"/>
          <w:sz w:val="28"/>
          <w:szCs w:val="28"/>
          <w:lang w:eastAsia="en-US"/>
        </w:rPr>
        <w:t>Структура тематического планирования рабочих программ на уровне начального общего образования составлена с учётом рабочей программы воспитания в соответствие требованиям обновлённого ФГОС НОО (пункт 31.1) и включает в себя сл</w:t>
      </w:r>
      <w:r w:rsidR="00AB49C3" w:rsidRPr="00957982">
        <w:rPr>
          <w:rFonts w:eastAsia="SchoolBookSanPin" w:cs="Times New Roman"/>
          <w:sz w:val="28"/>
          <w:szCs w:val="28"/>
          <w:lang w:eastAsia="en-US"/>
        </w:rPr>
        <w:t>едующие структурные компоненты:</w:t>
      </w:r>
    </w:p>
    <w:p w:rsidR="008625CB" w:rsidRPr="00957982" w:rsidRDefault="008625CB" w:rsidP="00B1440F">
      <w:pPr>
        <w:widowControl w:val="0"/>
        <w:spacing w:line="240" w:lineRule="auto"/>
        <w:ind w:firstLine="709"/>
        <w:rPr>
          <w:rFonts w:eastAsia="SchoolBookSanPin" w:cs="Times New Roman"/>
          <w:i/>
          <w:sz w:val="28"/>
          <w:szCs w:val="28"/>
          <w:lang w:eastAsia="en-US"/>
        </w:rPr>
      </w:pPr>
      <w:r w:rsidRPr="00957982">
        <w:rPr>
          <w:rFonts w:eastAsia="SchoolBookSanPin" w:cs="Times New Roman"/>
          <w:i/>
          <w:sz w:val="28"/>
          <w:szCs w:val="28"/>
          <w:lang w:eastAsia="en-US"/>
        </w:rPr>
        <w:t>*Тематическое планирование в 1-4 классах выстроено из содержания обучения по ФОП НОО и отмечено соответствующими пунктами в федеральной образовательной программе начального общего образования</w:t>
      </w:r>
    </w:p>
    <w:tbl>
      <w:tblPr>
        <w:tblStyle w:val="TableNormal"/>
        <w:tblW w:w="9639"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93"/>
        <w:gridCol w:w="4394"/>
        <w:gridCol w:w="2126"/>
        <w:gridCol w:w="2126"/>
      </w:tblGrid>
      <w:tr w:rsidR="008625CB" w:rsidRPr="004F43AB" w:rsidTr="00C054E5">
        <w:trPr>
          <w:trHeight w:val="575"/>
        </w:trPr>
        <w:tc>
          <w:tcPr>
            <w:tcW w:w="993" w:type="dxa"/>
          </w:tcPr>
          <w:p w:rsidR="008625CB" w:rsidRPr="004F43AB" w:rsidRDefault="008625CB" w:rsidP="00B1440F">
            <w:pPr>
              <w:spacing w:line="240" w:lineRule="auto"/>
              <w:ind w:left="142" w:right="354" w:firstLine="96"/>
              <w:rPr>
                <w:rFonts w:eastAsia="Times New Roman"/>
                <w:sz w:val="24"/>
                <w:szCs w:val="24"/>
                <w:lang w:eastAsia="en-US"/>
              </w:rPr>
            </w:pPr>
            <w:r w:rsidRPr="004F43AB">
              <w:rPr>
                <w:rFonts w:eastAsia="Times New Roman"/>
                <w:sz w:val="24"/>
                <w:szCs w:val="24"/>
                <w:lang w:eastAsia="en-US"/>
              </w:rPr>
              <w:t>№</w:t>
            </w:r>
            <w:r w:rsidRPr="004F43AB">
              <w:rPr>
                <w:rFonts w:eastAsia="Times New Roman"/>
                <w:spacing w:val="-57"/>
                <w:sz w:val="24"/>
                <w:szCs w:val="24"/>
                <w:lang w:eastAsia="en-US"/>
              </w:rPr>
              <w:t xml:space="preserve"> </w:t>
            </w:r>
            <w:r w:rsidRPr="004F43AB">
              <w:rPr>
                <w:rFonts w:eastAsia="Times New Roman"/>
                <w:sz w:val="24"/>
                <w:szCs w:val="24"/>
                <w:lang w:eastAsia="en-US"/>
              </w:rPr>
              <w:t>п/п</w:t>
            </w:r>
          </w:p>
        </w:tc>
        <w:tc>
          <w:tcPr>
            <w:tcW w:w="4394" w:type="dxa"/>
          </w:tcPr>
          <w:p w:rsidR="008625CB" w:rsidRPr="004F43AB" w:rsidRDefault="008625CB" w:rsidP="00B1440F">
            <w:pPr>
              <w:spacing w:line="240" w:lineRule="auto"/>
              <w:ind w:left="142" w:firstLine="0"/>
              <w:rPr>
                <w:rFonts w:eastAsia="Times New Roman"/>
                <w:sz w:val="24"/>
                <w:szCs w:val="24"/>
                <w:lang w:val="ru-RU" w:eastAsia="en-US"/>
              </w:rPr>
            </w:pPr>
            <w:r>
              <w:rPr>
                <w:rFonts w:eastAsia="Times New Roman"/>
                <w:sz w:val="24"/>
                <w:szCs w:val="24"/>
                <w:lang w:val="ru-RU" w:eastAsia="en-US"/>
              </w:rPr>
              <w:t>Тема</w:t>
            </w:r>
          </w:p>
        </w:tc>
        <w:tc>
          <w:tcPr>
            <w:tcW w:w="2126" w:type="dxa"/>
          </w:tcPr>
          <w:p w:rsidR="008625CB" w:rsidRPr="004F43AB" w:rsidRDefault="008625CB" w:rsidP="00B1440F">
            <w:pPr>
              <w:spacing w:line="240" w:lineRule="auto"/>
              <w:ind w:left="142" w:right="27" w:hanging="72"/>
              <w:rPr>
                <w:rFonts w:eastAsia="Times New Roman"/>
                <w:sz w:val="24"/>
                <w:szCs w:val="24"/>
                <w:lang w:val="ru-RU" w:eastAsia="en-US"/>
              </w:rPr>
            </w:pPr>
            <w:r w:rsidRPr="004F43AB">
              <w:rPr>
                <w:rFonts w:eastAsia="Times New Roman"/>
                <w:spacing w:val="-1"/>
                <w:sz w:val="24"/>
                <w:szCs w:val="24"/>
                <w:lang w:val="ru-RU" w:eastAsia="en-US"/>
              </w:rPr>
              <w:t>Количество часов, отводимых на освоение каждой темы</w:t>
            </w:r>
          </w:p>
        </w:tc>
        <w:tc>
          <w:tcPr>
            <w:tcW w:w="2126" w:type="dxa"/>
          </w:tcPr>
          <w:p w:rsidR="008625CB" w:rsidRPr="00505E94" w:rsidRDefault="008625CB" w:rsidP="00B1440F">
            <w:pPr>
              <w:spacing w:line="240" w:lineRule="auto"/>
              <w:ind w:left="142" w:right="27" w:hanging="72"/>
              <w:rPr>
                <w:rFonts w:eastAsia="Times New Roman"/>
                <w:spacing w:val="-1"/>
                <w:sz w:val="24"/>
                <w:szCs w:val="24"/>
                <w:lang w:val="ru-RU" w:eastAsia="en-US"/>
              </w:rPr>
            </w:pPr>
            <w:r>
              <w:rPr>
                <w:rFonts w:eastAsia="Times New Roman"/>
                <w:spacing w:val="-1"/>
                <w:sz w:val="24"/>
                <w:szCs w:val="24"/>
                <w:lang w:val="ru-RU" w:eastAsia="en-US"/>
              </w:rPr>
              <w:t>Э(Ц)ОР</w:t>
            </w:r>
            <w:r w:rsidRPr="00505E94">
              <w:rPr>
                <w:rFonts w:eastAsia="Times New Roman"/>
                <w:spacing w:val="-1"/>
                <w:sz w:val="24"/>
                <w:szCs w:val="24"/>
                <w:lang w:val="ru-RU" w:eastAsia="en-US"/>
              </w:rPr>
              <w:t xml:space="preserve"> </w:t>
            </w:r>
          </w:p>
        </w:tc>
      </w:tr>
      <w:tr w:rsidR="008625CB" w:rsidRPr="004F43AB" w:rsidTr="00606046">
        <w:trPr>
          <w:trHeight w:val="2227"/>
        </w:trPr>
        <w:tc>
          <w:tcPr>
            <w:tcW w:w="993" w:type="dxa"/>
          </w:tcPr>
          <w:p w:rsidR="008625CB" w:rsidRPr="004F43AB" w:rsidRDefault="008625CB" w:rsidP="00B1440F">
            <w:pPr>
              <w:spacing w:line="240" w:lineRule="auto"/>
              <w:ind w:left="142" w:firstLine="0"/>
              <w:rPr>
                <w:rFonts w:eastAsia="Times New Roman"/>
                <w:sz w:val="24"/>
                <w:szCs w:val="24"/>
                <w:lang w:eastAsia="en-US"/>
              </w:rPr>
            </w:pPr>
            <w:r w:rsidRPr="004F43AB">
              <w:rPr>
                <w:rFonts w:eastAsia="Times New Roman"/>
                <w:sz w:val="24"/>
                <w:szCs w:val="24"/>
                <w:lang w:eastAsia="en-US"/>
              </w:rPr>
              <w:t>1.</w:t>
            </w:r>
          </w:p>
        </w:tc>
        <w:tc>
          <w:tcPr>
            <w:tcW w:w="4394" w:type="dxa"/>
          </w:tcPr>
          <w:p w:rsidR="00AB49C3" w:rsidRPr="00AB49C3" w:rsidRDefault="00AB49C3" w:rsidP="00B1440F">
            <w:pPr>
              <w:spacing w:line="240" w:lineRule="auto"/>
              <w:ind w:right="140" w:firstLine="223"/>
              <w:rPr>
                <w:rFonts w:eastAsia="OfficinaSansBoldITC"/>
                <w:b/>
                <w:sz w:val="24"/>
                <w:szCs w:val="28"/>
                <w:lang w:val="ru-RU" w:eastAsia="en-US"/>
              </w:rPr>
            </w:pPr>
            <w:r w:rsidRPr="00AB49C3">
              <w:rPr>
                <w:rFonts w:eastAsia="OfficinaSansBoldITC"/>
                <w:b/>
                <w:sz w:val="24"/>
                <w:szCs w:val="28"/>
                <w:lang w:val="ru-RU" w:eastAsia="en-US"/>
              </w:rPr>
              <w:t>21.6. Содержание обучения в 1 классе.</w:t>
            </w:r>
          </w:p>
          <w:p w:rsidR="00AB49C3" w:rsidRDefault="00AB49C3" w:rsidP="00B1440F">
            <w:pPr>
              <w:spacing w:line="240" w:lineRule="auto"/>
              <w:ind w:right="140" w:firstLine="223"/>
              <w:rPr>
                <w:rFonts w:eastAsia="OfficinaSansBoldITC"/>
                <w:sz w:val="24"/>
                <w:szCs w:val="28"/>
                <w:lang w:val="ru-RU" w:eastAsia="en-US"/>
              </w:rPr>
            </w:pPr>
            <w:r w:rsidRPr="00AB49C3">
              <w:rPr>
                <w:rFonts w:eastAsia="OfficinaSansBoldITC"/>
                <w:sz w:val="24"/>
                <w:szCs w:val="28"/>
                <w:lang w:val="ru-RU" w:eastAsia="en-US"/>
              </w:rPr>
              <w:t>21.6.1. Сказка фольклорная (народная) и литературная (авторская).</w:t>
            </w:r>
          </w:p>
          <w:p w:rsidR="00AB49C3" w:rsidRDefault="00AB49C3" w:rsidP="00B1440F">
            <w:pPr>
              <w:spacing w:line="240" w:lineRule="auto"/>
              <w:ind w:right="140" w:firstLine="223"/>
              <w:rPr>
                <w:rFonts w:eastAsia="OfficinaSansBoldITC"/>
                <w:sz w:val="24"/>
                <w:szCs w:val="28"/>
                <w:lang w:val="ru-RU" w:eastAsia="en-US"/>
              </w:rPr>
            </w:pPr>
            <w:r w:rsidRPr="00AB49C3">
              <w:rPr>
                <w:rFonts w:eastAsia="OfficinaSansBoldITC"/>
                <w:sz w:val="24"/>
                <w:szCs w:val="28"/>
                <w:lang w:val="ru-RU" w:eastAsia="en-US"/>
              </w:rPr>
              <w:t>21.6.1.1. Произведения для чтения: народные сказки о животных, например, «Лисица и тетерев», «Лиса и рак» и другие, литературные (авторские) сказки, например, К.Д. Ушинского «Петух и собака», сказки В.Г. Сутеева «Кораблик», «Под грибом» и другие (по выбору).</w:t>
            </w:r>
          </w:p>
          <w:p w:rsidR="008625CB" w:rsidRDefault="00AB49C3" w:rsidP="00B1440F">
            <w:pPr>
              <w:tabs>
                <w:tab w:val="left" w:pos="1665"/>
              </w:tabs>
              <w:spacing w:line="240" w:lineRule="auto"/>
              <w:ind w:right="140" w:firstLine="223"/>
              <w:rPr>
                <w:rFonts w:eastAsia="OfficinaSansBoldITC"/>
                <w:sz w:val="24"/>
                <w:szCs w:val="28"/>
                <w:lang w:val="ru-RU" w:eastAsia="en-US"/>
              </w:rPr>
            </w:pPr>
            <w:r w:rsidRPr="00AB49C3">
              <w:rPr>
                <w:rFonts w:eastAsia="OfficinaSansBoldITC"/>
                <w:sz w:val="24"/>
                <w:szCs w:val="28"/>
                <w:lang w:val="ru-RU" w:eastAsia="en-US"/>
              </w:rPr>
              <w:t>21.6.2. Произведения о детях. Понятие «тема произведения» (общее представление): чему посвящено, о чём рассказывает.</w:t>
            </w:r>
          </w:p>
          <w:p w:rsidR="00AB49C3" w:rsidRPr="00AB49C3" w:rsidRDefault="00AB49C3" w:rsidP="00B1440F">
            <w:pPr>
              <w:tabs>
                <w:tab w:val="left" w:pos="1665"/>
              </w:tabs>
              <w:spacing w:line="240" w:lineRule="auto"/>
              <w:ind w:right="140" w:firstLine="223"/>
              <w:rPr>
                <w:rFonts w:eastAsia="OfficinaSansBoldITC"/>
                <w:sz w:val="24"/>
                <w:szCs w:val="28"/>
                <w:lang w:val="ru-RU" w:eastAsia="en-US"/>
              </w:rPr>
            </w:pPr>
            <w:r w:rsidRPr="00AB49C3">
              <w:rPr>
                <w:rFonts w:eastAsia="OfficinaSansBoldITC"/>
                <w:sz w:val="24"/>
                <w:szCs w:val="28"/>
                <w:lang w:val="ru-RU" w:eastAsia="en-US"/>
              </w:rPr>
              <w:lastRenderedPageBreak/>
              <w:t>21.6.2.1. Произведения для чтения: К.Д. Ушинский «Худо тому, кто добра не делает никому», Л.Н. Толстой «Косточка», Е.А. Пермяк «Торопливый ножик», В.А. Осеева «Три товарища», А.Л. Барто «Я – лишний», Ю.И. Ермолаев «Лучший друг» и другие (по выбору).</w:t>
            </w:r>
          </w:p>
          <w:p w:rsidR="00AB49C3" w:rsidRDefault="00AB49C3" w:rsidP="00B1440F">
            <w:pPr>
              <w:tabs>
                <w:tab w:val="left" w:pos="1665"/>
              </w:tabs>
              <w:spacing w:line="240" w:lineRule="auto"/>
              <w:ind w:right="140" w:firstLine="223"/>
              <w:rPr>
                <w:rFonts w:eastAsia="OfficinaSansBoldITC"/>
                <w:sz w:val="24"/>
                <w:szCs w:val="28"/>
                <w:lang w:val="ru-RU" w:eastAsia="en-US"/>
              </w:rPr>
            </w:pPr>
            <w:r w:rsidRPr="00AB49C3">
              <w:rPr>
                <w:rFonts w:eastAsia="OfficinaSansBoldITC"/>
                <w:sz w:val="24"/>
                <w:szCs w:val="28"/>
                <w:lang w:val="ru-RU" w:eastAsia="en-US"/>
              </w:rPr>
              <w:t>21.6.3. Произведения о родной природе. Восприятие и самостоятельное чтение произведений о природе</w:t>
            </w:r>
            <w:r>
              <w:rPr>
                <w:rFonts w:eastAsia="OfficinaSansBoldITC"/>
                <w:sz w:val="24"/>
                <w:szCs w:val="28"/>
                <w:lang w:val="ru-RU" w:eastAsia="en-US"/>
              </w:rPr>
              <w:t>.</w:t>
            </w:r>
          </w:p>
          <w:p w:rsidR="00AB49C3" w:rsidRDefault="00AB49C3" w:rsidP="00B1440F">
            <w:pPr>
              <w:tabs>
                <w:tab w:val="left" w:pos="1665"/>
              </w:tabs>
              <w:spacing w:line="240" w:lineRule="auto"/>
              <w:ind w:right="140" w:firstLine="223"/>
              <w:rPr>
                <w:rFonts w:eastAsia="OfficinaSansBoldITC"/>
                <w:sz w:val="24"/>
                <w:szCs w:val="28"/>
                <w:lang w:val="ru-RU" w:eastAsia="en-US"/>
              </w:rPr>
            </w:pPr>
            <w:r w:rsidRPr="00AB49C3">
              <w:rPr>
                <w:rFonts w:eastAsia="OfficinaSansBoldITC"/>
                <w:sz w:val="24"/>
                <w:szCs w:val="28"/>
                <w:lang w:val="ru-RU" w:eastAsia="en-US"/>
              </w:rPr>
              <w:t>21.6.4. Устное народное творчество: малые фольклорные жанры (не менее шести произведений).</w:t>
            </w:r>
          </w:p>
          <w:p w:rsidR="00AB49C3" w:rsidRPr="00AB49C3" w:rsidRDefault="00AB49C3" w:rsidP="00B1440F">
            <w:pPr>
              <w:spacing w:line="240" w:lineRule="auto"/>
              <w:ind w:right="140" w:firstLine="223"/>
              <w:rPr>
                <w:rFonts w:eastAsia="OfficinaSansBoldITC"/>
                <w:sz w:val="24"/>
                <w:szCs w:val="28"/>
                <w:lang w:val="ru-RU" w:eastAsia="en-US"/>
              </w:rPr>
            </w:pPr>
            <w:r w:rsidRPr="00AB49C3">
              <w:rPr>
                <w:rFonts w:eastAsia="OfficinaSansBoldITC"/>
                <w:sz w:val="24"/>
                <w:szCs w:val="28"/>
                <w:lang w:val="ru-RU" w:eastAsia="en-US"/>
              </w:rPr>
              <w:t>21.6.4.1. Произведения для чтения: потешки, загадки, пословицы.</w:t>
            </w:r>
          </w:p>
          <w:p w:rsidR="00AB49C3" w:rsidRDefault="00AB49C3" w:rsidP="00B1440F">
            <w:pPr>
              <w:spacing w:line="240" w:lineRule="auto"/>
              <w:ind w:right="140" w:firstLine="223"/>
              <w:rPr>
                <w:rFonts w:eastAsia="OfficinaSansBoldITC"/>
                <w:sz w:val="24"/>
                <w:szCs w:val="28"/>
                <w:lang w:val="ru-RU" w:eastAsia="en-US"/>
              </w:rPr>
            </w:pPr>
            <w:r w:rsidRPr="00AB49C3">
              <w:rPr>
                <w:rFonts w:eastAsia="OfficinaSansBoldITC"/>
                <w:sz w:val="24"/>
                <w:szCs w:val="28"/>
                <w:lang w:val="ru-RU" w:eastAsia="en-US"/>
              </w:rPr>
              <w:t>21.6.5. Произведения о братьях наших меньших (три-четыре автора по выбору) – герои произведений.</w:t>
            </w:r>
          </w:p>
          <w:p w:rsidR="00AB49C3" w:rsidRPr="00AB49C3" w:rsidRDefault="00AB49C3" w:rsidP="00B1440F">
            <w:pPr>
              <w:spacing w:line="240" w:lineRule="auto"/>
              <w:ind w:right="140" w:firstLine="223"/>
              <w:rPr>
                <w:rFonts w:eastAsia="OfficinaSansBoldITC"/>
                <w:sz w:val="24"/>
                <w:szCs w:val="28"/>
                <w:lang w:val="ru-RU" w:eastAsia="en-US"/>
              </w:rPr>
            </w:pPr>
            <w:r w:rsidRPr="00AB49C3">
              <w:rPr>
                <w:rFonts w:eastAsia="OfficinaSansBoldITC"/>
                <w:sz w:val="24"/>
                <w:szCs w:val="28"/>
                <w:lang w:val="ru-RU" w:eastAsia="en-US"/>
              </w:rPr>
              <w:t>21.6.5.1. Произведения для чтения: В.В. Бианки «Лис и Мышонок», Е.И. Чарушин «Про Томку», М.М. Пришвин «Ёж», Н.И. Сладков «Лисица и Ёж» и другие.</w:t>
            </w:r>
          </w:p>
          <w:p w:rsidR="00AB49C3" w:rsidRDefault="00AB49C3" w:rsidP="00B1440F">
            <w:pPr>
              <w:spacing w:line="240" w:lineRule="auto"/>
              <w:ind w:right="140" w:firstLine="223"/>
              <w:rPr>
                <w:rFonts w:eastAsia="OfficinaSansBoldITC"/>
                <w:sz w:val="24"/>
                <w:szCs w:val="28"/>
                <w:lang w:val="ru-RU" w:eastAsia="en-US"/>
              </w:rPr>
            </w:pPr>
            <w:r w:rsidRPr="00AB49C3">
              <w:rPr>
                <w:rFonts w:eastAsia="OfficinaSansBoldITC"/>
                <w:sz w:val="24"/>
                <w:szCs w:val="28"/>
                <w:lang w:val="ru-RU" w:eastAsia="en-US"/>
              </w:rPr>
              <w:t>21.6.6. Произведения о маме. Восприятие и самостоятельное чтение произведений о маме (не менее одного автора по выбору, на примере произведений Е.А. Благининой, А.Л. Барто, А.В. Митяева и других).</w:t>
            </w:r>
          </w:p>
          <w:p w:rsidR="00AB49C3" w:rsidRPr="00AB49C3" w:rsidRDefault="00AB49C3" w:rsidP="00B1440F">
            <w:pPr>
              <w:spacing w:line="240" w:lineRule="auto"/>
              <w:ind w:right="140" w:firstLine="223"/>
              <w:rPr>
                <w:rFonts w:eastAsia="OfficinaSansBoldITC"/>
                <w:sz w:val="24"/>
                <w:szCs w:val="28"/>
                <w:lang w:val="ru-RU" w:eastAsia="en-US"/>
              </w:rPr>
            </w:pPr>
            <w:r w:rsidRPr="00AB49C3">
              <w:rPr>
                <w:rFonts w:eastAsia="OfficinaSansBoldITC"/>
                <w:sz w:val="24"/>
                <w:szCs w:val="28"/>
                <w:lang w:val="ru-RU" w:eastAsia="en-US"/>
              </w:rPr>
              <w:t>21.6.6.1. Произведения для чтения: Е.А. Благинина «Посидим в тишине», А.Л. Барто «Мама», А.В. Митяев «За что я люблю маму» и другие (по выбору).</w:t>
            </w:r>
          </w:p>
          <w:p w:rsidR="00AB49C3" w:rsidRDefault="00AB49C3" w:rsidP="00B1440F">
            <w:pPr>
              <w:spacing w:line="240" w:lineRule="auto"/>
              <w:ind w:right="140" w:firstLine="223"/>
              <w:rPr>
                <w:rFonts w:eastAsia="OfficinaSansBoldITC"/>
                <w:sz w:val="24"/>
                <w:szCs w:val="28"/>
                <w:lang w:val="ru-RU" w:eastAsia="en-US"/>
              </w:rPr>
            </w:pPr>
            <w:r w:rsidRPr="00AB49C3">
              <w:rPr>
                <w:rFonts w:eastAsia="OfficinaSansBoldITC"/>
                <w:sz w:val="24"/>
                <w:szCs w:val="28"/>
                <w:lang w:val="ru-RU" w:eastAsia="en-US"/>
              </w:rPr>
              <w:t>21.6.7. Фольклорные и авторские произведения о чудесах и фантазии (не менее трёх произведений).</w:t>
            </w:r>
          </w:p>
          <w:p w:rsidR="00606046" w:rsidRPr="00606046" w:rsidRDefault="00606046" w:rsidP="00B1440F">
            <w:pPr>
              <w:spacing w:line="240" w:lineRule="auto"/>
              <w:ind w:right="140" w:firstLine="223"/>
              <w:rPr>
                <w:rFonts w:eastAsia="OfficinaSansBoldITC"/>
                <w:sz w:val="24"/>
                <w:szCs w:val="28"/>
                <w:lang w:val="ru-RU" w:eastAsia="en-US"/>
              </w:rPr>
            </w:pPr>
            <w:r w:rsidRPr="00606046">
              <w:rPr>
                <w:rFonts w:eastAsia="OfficinaSansBoldITC"/>
                <w:sz w:val="24"/>
                <w:szCs w:val="28"/>
                <w:lang w:val="ru-RU" w:eastAsia="en-US"/>
              </w:rPr>
              <w:t>21.6.7.1. Произведения для чтения: Р.С. Сеф «Чудо», В.В. Лунин «Я видел чудо», Б.В. Заходер «Моя Вообразилия», Ю.П. Мориц «Сто фантазий» и другие (по выбору).</w:t>
            </w:r>
          </w:p>
          <w:p w:rsidR="00AB49C3" w:rsidRPr="00AB49C3" w:rsidRDefault="00606046" w:rsidP="00B1440F">
            <w:pPr>
              <w:spacing w:line="240" w:lineRule="auto"/>
              <w:ind w:right="140" w:firstLine="223"/>
              <w:rPr>
                <w:rFonts w:eastAsia="OfficinaSansBoldITC"/>
                <w:sz w:val="24"/>
                <w:szCs w:val="28"/>
                <w:lang w:val="ru-RU" w:eastAsia="en-US"/>
              </w:rPr>
            </w:pPr>
            <w:r w:rsidRPr="00606046">
              <w:rPr>
                <w:rFonts w:eastAsia="OfficinaSansBoldITC"/>
                <w:sz w:val="24"/>
                <w:szCs w:val="28"/>
                <w:lang w:val="ru-RU" w:eastAsia="en-US"/>
              </w:rPr>
              <w:t>21.6.8. Библиографическая культура (работа с детской книгой). Представление о том, что книга – источник необходимых знаний.</w:t>
            </w:r>
          </w:p>
        </w:tc>
        <w:tc>
          <w:tcPr>
            <w:tcW w:w="2126" w:type="dxa"/>
            <w:vMerge w:val="restart"/>
          </w:tcPr>
          <w:p w:rsidR="008625CB" w:rsidRPr="004F43AB" w:rsidRDefault="008625CB" w:rsidP="00B1440F">
            <w:pPr>
              <w:spacing w:line="240" w:lineRule="auto"/>
              <w:ind w:firstLine="0"/>
              <w:rPr>
                <w:rFonts w:eastAsia="Times New Roman"/>
                <w:i/>
                <w:sz w:val="24"/>
                <w:szCs w:val="24"/>
                <w:lang w:val="ru-RU" w:eastAsia="en-US"/>
              </w:rPr>
            </w:pPr>
            <w:r w:rsidRPr="004F43AB">
              <w:rPr>
                <w:rFonts w:eastAsia="Times New Roman"/>
                <w:i/>
                <w:sz w:val="24"/>
                <w:szCs w:val="24"/>
                <w:lang w:val="ru-RU" w:eastAsia="en-US"/>
              </w:rPr>
              <w:lastRenderedPageBreak/>
              <w:t>Часы на каждую тему распределяются учителем-предметником в зависимости от нагрузки по учебному плану на текущий учебный год в рабочей программе учителя</w:t>
            </w:r>
          </w:p>
        </w:tc>
        <w:tc>
          <w:tcPr>
            <w:tcW w:w="2126" w:type="dxa"/>
            <w:vMerge w:val="restart"/>
          </w:tcPr>
          <w:p w:rsidR="008625CB" w:rsidRDefault="008625CB" w:rsidP="00B1440F">
            <w:pPr>
              <w:spacing w:line="240" w:lineRule="auto"/>
              <w:ind w:firstLine="0"/>
              <w:rPr>
                <w:rFonts w:eastAsia="Times New Roman"/>
                <w:i/>
                <w:sz w:val="24"/>
                <w:szCs w:val="24"/>
                <w:lang w:val="ru-RU" w:eastAsia="en-US"/>
              </w:rPr>
            </w:pPr>
            <w:r>
              <w:rPr>
                <w:rFonts w:eastAsia="Times New Roman"/>
                <w:i/>
                <w:sz w:val="24"/>
                <w:szCs w:val="24"/>
                <w:lang w:val="ru-RU" w:eastAsia="en-US"/>
              </w:rPr>
              <w:t xml:space="preserve">Каждый учитель-предметник в своей рабочей программе указывает в данном разделе возможное использование </w:t>
            </w:r>
          </w:p>
          <w:p w:rsidR="008625CB" w:rsidRPr="004019DC" w:rsidRDefault="008625CB" w:rsidP="00B1440F">
            <w:pPr>
              <w:spacing w:line="240" w:lineRule="auto"/>
              <w:ind w:firstLine="0"/>
              <w:rPr>
                <w:rFonts w:eastAsia="Times New Roman"/>
                <w:i/>
                <w:sz w:val="24"/>
                <w:szCs w:val="24"/>
                <w:lang w:val="ru-RU" w:eastAsia="en-US"/>
              </w:rPr>
            </w:pPr>
            <w:r w:rsidRPr="004019DC">
              <w:rPr>
                <w:rFonts w:eastAsia="Times New Roman"/>
                <w:i/>
                <w:sz w:val="24"/>
                <w:szCs w:val="24"/>
                <w:lang w:val="ru-RU" w:eastAsia="en-US"/>
              </w:rPr>
              <w:t>учебно-методически</w:t>
            </w:r>
            <w:r>
              <w:rPr>
                <w:rFonts w:eastAsia="Times New Roman"/>
                <w:i/>
                <w:sz w:val="24"/>
                <w:szCs w:val="24"/>
                <w:lang w:val="ru-RU" w:eastAsia="en-US"/>
              </w:rPr>
              <w:t>х</w:t>
            </w:r>
            <w:r w:rsidRPr="004019DC">
              <w:rPr>
                <w:rFonts w:eastAsia="Times New Roman"/>
                <w:i/>
                <w:sz w:val="24"/>
                <w:szCs w:val="24"/>
                <w:lang w:val="ru-RU" w:eastAsia="en-US"/>
              </w:rPr>
              <w:t xml:space="preserve"> материал</w:t>
            </w:r>
            <w:r>
              <w:rPr>
                <w:rFonts w:eastAsia="Times New Roman"/>
                <w:i/>
                <w:sz w:val="24"/>
                <w:szCs w:val="24"/>
                <w:lang w:val="ru-RU" w:eastAsia="en-US"/>
              </w:rPr>
              <w:t>ов</w:t>
            </w:r>
            <w:r w:rsidRPr="004019DC">
              <w:rPr>
                <w:rFonts w:eastAsia="Times New Roman"/>
                <w:i/>
                <w:sz w:val="24"/>
                <w:szCs w:val="24"/>
                <w:lang w:val="ru-RU" w:eastAsia="en-US"/>
              </w:rPr>
              <w:t xml:space="preserve"> (мультимедийные программы, электронные учебники и задачники, электронные библиотеки, </w:t>
            </w:r>
            <w:r w:rsidRPr="004019DC">
              <w:rPr>
                <w:rFonts w:eastAsia="Times New Roman"/>
                <w:i/>
                <w:sz w:val="24"/>
                <w:szCs w:val="24"/>
                <w:lang w:val="ru-RU" w:eastAsia="en-US"/>
              </w:rPr>
              <w:lastRenderedPageBreak/>
              <w:t>виртуальные лаборатории, игровые программы, коллекции циф</w:t>
            </w:r>
            <w:r>
              <w:rPr>
                <w:rFonts w:eastAsia="Times New Roman"/>
                <w:i/>
                <w:sz w:val="24"/>
                <w:szCs w:val="24"/>
                <w:lang w:val="ru-RU" w:eastAsia="en-US"/>
              </w:rPr>
              <w:t xml:space="preserve">ровых образовательных ресурсов) </w:t>
            </w:r>
            <w:r w:rsidRPr="004019DC">
              <w:rPr>
                <w:rFonts w:eastAsia="Times New Roman"/>
                <w:i/>
                <w:sz w:val="24"/>
                <w:szCs w:val="24"/>
                <w:lang w:val="ru-RU" w:eastAsia="en-US"/>
              </w:rPr>
              <w:t>используемыми для обучения и воспитания различных групп пользователей, представленными в электронном (цифровом) виде и реализующими дидактические возможности ИКТ, содержание которых соответствует законодательству об образовании.</w:t>
            </w:r>
          </w:p>
        </w:tc>
      </w:tr>
      <w:tr w:rsidR="008625CB" w:rsidRPr="004F43AB" w:rsidTr="005618B8">
        <w:trPr>
          <w:trHeight w:val="2227"/>
        </w:trPr>
        <w:tc>
          <w:tcPr>
            <w:tcW w:w="993" w:type="dxa"/>
          </w:tcPr>
          <w:p w:rsidR="008625CB" w:rsidRPr="00C64115" w:rsidRDefault="008625CB" w:rsidP="00B1440F">
            <w:pPr>
              <w:spacing w:line="240" w:lineRule="auto"/>
              <w:ind w:left="142" w:firstLine="0"/>
              <w:rPr>
                <w:rFonts w:eastAsia="Times New Roman"/>
                <w:sz w:val="24"/>
                <w:szCs w:val="24"/>
                <w:lang w:val="ru-RU" w:eastAsia="en-US"/>
              </w:rPr>
            </w:pPr>
            <w:r>
              <w:rPr>
                <w:rFonts w:eastAsia="Times New Roman"/>
                <w:sz w:val="24"/>
                <w:szCs w:val="24"/>
                <w:lang w:val="ru-RU" w:eastAsia="en-US"/>
              </w:rPr>
              <w:lastRenderedPageBreak/>
              <w:t>2.</w:t>
            </w:r>
          </w:p>
        </w:tc>
        <w:tc>
          <w:tcPr>
            <w:tcW w:w="4394" w:type="dxa"/>
          </w:tcPr>
          <w:p w:rsidR="00606046" w:rsidRPr="005618B8" w:rsidRDefault="00606046" w:rsidP="00B1440F">
            <w:pPr>
              <w:spacing w:line="240" w:lineRule="auto"/>
              <w:ind w:right="140" w:firstLine="223"/>
              <w:rPr>
                <w:rFonts w:eastAsia="OfficinaSansBoldITC"/>
                <w:b/>
                <w:sz w:val="24"/>
                <w:szCs w:val="28"/>
                <w:lang w:val="ru-RU" w:eastAsia="en-US"/>
              </w:rPr>
            </w:pPr>
            <w:r w:rsidRPr="005618B8">
              <w:rPr>
                <w:rFonts w:eastAsia="OfficinaSansBoldITC"/>
                <w:b/>
                <w:sz w:val="24"/>
                <w:szCs w:val="28"/>
                <w:lang w:val="ru-RU" w:eastAsia="en-US"/>
              </w:rPr>
              <w:t>21.7. Содержание обучения во 2 классе.</w:t>
            </w:r>
          </w:p>
          <w:p w:rsidR="00606046" w:rsidRDefault="00606046" w:rsidP="00B1440F">
            <w:pPr>
              <w:spacing w:line="240" w:lineRule="auto"/>
              <w:ind w:right="140" w:firstLine="223"/>
              <w:rPr>
                <w:rFonts w:eastAsia="OfficinaSansBoldITC"/>
                <w:sz w:val="24"/>
                <w:szCs w:val="28"/>
                <w:lang w:val="ru-RU" w:eastAsia="en-US"/>
              </w:rPr>
            </w:pPr>
            <w:r w:rsidRPr="00606046">
              <w:rPr>
                <w:rFonts w:eastAsia="OfficinaSansBoldITC"/>
                <w:sz w:val="24"/>
                <w:szCs w:val="28"/>
                <w:lang w:val="ru-RU" w:eastAsia="en-US"/>
              </w:rPr>
              <w:t>21.7.1. О нашей Родине. Круг чтения: произведения о Родине (на примере не менее трёх произведений И.С. Никитина, Ф.П. Савинова, А.А. Прокофьева и других).</w:t>
            </w:r>
          </w:p>
          <w:p w:rsidR="00606046" w:rsidRPr="00606046" w:rsidRDefault="00606046" w:rsidP="00B1440F">
            <w:pPr>
              <w:spacing w:line="240" w:lineRule="auto"/>
              <w:ind w:right="140" w:firstLine="223"/>
              <w:rPr>
                <w:rFonts w:eastAsia="OfficinaSansBoldITC"/>
                <w:sz w:val="24"/>
                <w:szCs w:val="28"/>
                <w:lang w:val="ru-RU" w:eastAsia="en-US"/>
              </w:rPr>
            </w:pPr>
            <w:r w:rsidRPr="00606046">
              <w:rPr>
                <w:rFonts w:eastAsia="OfficinaSansBoldITC"/>
                <w:sz w:val="24"/>
                <w:szCs w:val="28"/>
                <w:lang w:val="ru-RU" w:eastAsia="en-US"/>
              </w:rPr>
              <w:t>21.7.1.1. Произведения для чтения: И.С. Никитин «Русь», Ф.П. Савинов «Родина», А.А. Прокофьев «Родина» и другие (по выбору).</w:t>
            </w:r>
          </w:p>
          <w:p w:rsidR="008625CB" w:rsidRDefault="00606046" w:rsidP="00B1440F">
            <w:pPr>
              <w:spacing w:line="240" w:lineRule="auto"/>
              <w:ind w:right="140" w:firstLine="223"/>
              <w:rPr>
                <w:rFonts w:eastAsia="OfficinaSansBoldITC"/>
                <w:sz w:val="24"/>
                <w:szCs w:val="28"/>
                <w:lang w:val="ru-RU" w:eastAsia="en-US"/>
              </w:rPr>
            </w:pPr>
            <w:r w:rsidRPr="00606046">
              <w:rPr>
                <w:rFonts w:eastAsia="OfficinaSansBoldITC"/>
                <w:sz w:val="24"/>
                <w:szCs w:val="28"/>
                <w:lang w:val="ru-RU" w:eastAsia="en-US"/>
              </w:rPr>
              <w:t>21.7.2. Фольклор (устное народное творчество). Произведения малых жанров фольклора (потешки, считалки, пословицы, скороговорки, небылицы, загадки по выбору).</w:t>
            </w:r>
          </w:p>
          <w:p w:rsidR="00606046" w:rsidRDefault="00606046" w:rsidP="00B1440F">
            <w:pPr>
              <w:spacing w:line="240" w:lineRule="auto"/>
              <w:ind w:right="140" w:firstLine="223"/>
              <w:rPr>
                <w:rFonts w:eastAsia="OfficinaSansBoldITC"/>
                <w:sz w:val="24"/>
                <w:szCs w:val="28"/>
                <w:lang w:val="ru-RU" w:eastAsia="en-US"/>
              </w:rPr>
            </w:pPr>
            <w:r w:rsidRPr="00606046">
              <w:rPr>
                <w:rFonts w:eastAsia="OfficinaSansBoldITC"/>
                <w:sz w:val="24"/>
                <w:szCs w:val="28"/>
                <w:lang w:val="ru-RU" w:eastAsia="en-US"/>
              </w:rPr>
              <w:t>21.7.2.1. Произведения для чтения: потешки, считалки, пословицы, скороговорки, загадки, народные песни, русская народная сказка «Каша из топора», русская народная сказка «У страха глаза велики», русская народная сказка «Зимовье зверей», русская народная сказка «Снегурочка», сказки народов России (1-2 произведения) и другие</w:t>
            </w:r>
            <w:r>
              <w:rPr>
                <w:rFonts w:eastAsia="OfficinaSansBoldITC"/>
                <w:sz w:val="24"/>
                <w:szCs w:val="28"/>
                <w:lang w:val="ru-RU" w:eastAsia="en-US"/>
              </w:rPr>
              <w:t>.</w:t>
            </w:r>
          </w:p>
          <w:p w:rsidR="00606046" w:rsidRDefault="00606046" w:rsidP="00B1440F">
            <w:pPr>
              <w:spacing w:line="240" w:lineRule="auto"/>
              <w:ind w:right="140" w:firstLine="223"/>
              <w:rPr>
                <w:rFonts w:eastAsia="OfficinaSansBoldITC"/>
                <w:sz w:val="24"/>
                <w:szCs w:val="28"/>
                <w:lang w:val="ru-RU" w:eastAsia="en-US"/>
              </w:rPr>
            </w:pPr>
            <w:r w:rsidRPr="00606046">
              <w:rPr>
                <w:rFonts w:eastAsia="OfficinaSansBoldITC"/>
                <w:sz w:val="24"/>
                <w:szCs w:val="28"/>
                <w:lang w:val="ru-RU" w:eastAsia="en-US"/>
              </w:rPr>
              <w:t>21.7.3. Звуки и краски родной природы в разные времена года. Тема природы в разные времена года (осень, зима, весна, лето) в произведениях литературы (по выбору, не менее пяти авторов).</w:t>
            </w:r>
          </w:p>
          <w:p w:rsidR="005618B8" w:rsidRDefault="005618B8" w:rsidP="00B1440F">
            <w:pPr>
              <w:spacing w:line="240" w:lineRule="auto"/>
              <w:ind w:right="140" w:firstLine="223"/>
              <w:rPr>
                <w:rFonts w:eastAsia="OfficinaSansBoldITC"/>
                <w:sz w:val="24"/>
                <w:szCs w:val="28"/>
                <w:lang w:val="ru-RU" w:eastAsia="en-US"/>
              </w:rPr>
            </w:pPr>
            <w:r w:rsidRPr="005618B8">
              <w:rPr>
                <w:rFonts w:eastAsia="OfficinaSansBoldITC"/>
                <w:sz w:val="24"/>
                <w:szCs w:val="28"/>
                <w:lang w:val="ru-RU" w:eastAsia="en-US"/>
              </w:rPr>
              <w:t>21.7.3.1. Произведения для чтения: А.С. Пушкин «Уж небо осенью дышало…», «Вот север, тучи нагоняя…», А.А. Плещеев «Осень», А.К. Толстой «Осень. Обсыпается наш сад…», М.М. Пришвин «Осеннее утро», Г.А. Скребицкий «Четыре художника», Ф.И. Тютчев «Чародейкою Зимою», «Зима недаром злится», И.С. Соколов-Микитов «Зима в лесу», С.А. Есенин «Поёт зима – аукает…», И.З. Суриков «Лето» и другие.</w:t>
            </w:r>
          </w:p>
          <w:p w:rsidR="005618B8" w:rsidRDefault="005618B8" w:rsidP="00B1440F">
            <w:pPr>
              <w:spacing w:line="240" w:lineRule="auto"/>
              <w:ind w:right="140" w:firstLine="223"/>
              <w:rPr>
                <w:rFonts w:eastAsia="OfficinaSansBoldITC"/>
                <w:sz w:val="24"/>
                <w:szCs w:val="28"/>
                <w:lang w:val="ru-RU" w:eastAsia="en-US"/>
              </w:rPr>
            </w:pPr>
            <w:r w:rsidRPr="005618B8">
              <w:rPr>
                <w:rFonts w:eastAsia="OfficinaSansBoldITC"/>
                <w:sz w:val="24"/>
                <w:szCs w:val="28"/>
                <w:lang w:val="ru-RU" w:eastAsia="en-US"/>
              </w:rPr>
              <w:t>21.7.4. О детях и дружбе. Круг чтения: тема дружбы в художественном произведении (расширение круга чтения: не менее четырёх произведений, Н.Н. Носова, В.А. Осеевой, В.Ю. Драгунского, В.В. Лунина и других).</w:t>
            </w:r>
          </w:p>
          <w:p w:rsidR="005618B8" w:rsidRDefault="005618B8" w:rsidP="00B1440F">
            <w:pPr>
              <w:spacing w:line="240" w:lineRule="auto"/>
              <w:ind w:right="140" w:firstLine="223"/>
              <w:rPr>
                <w:rFonts w:eastAsia="OfficinaSansBoldITC"/>
                <w:sz w:val="24"/>
                <w:szCs w:val="28"/>
                <w:lang w:val="ru-RU" w:eastAsia="en-US"/>
              </w:rPr>
            </w:pPr>
            <w:r w:rsidRPr="005618B8">
              <w:rPr>
                <w:rFonts w:eastAsia="OfficinaSansBoldITC"/>
                <w:sz w:val="24"/>
                <w:szCs w:val="28"/>
                <w:lang w:val="ru-RU" w:eastAsia="en-US"/>
              </w:rPr>
              <w:t xml:space="preserve">21.7.4.1. Произведения для чтения: Л.Н. Толстой «Филиппок», Е.А. Пермяк «Две пословицы», Ю.И. Ермолаев «Два </w:t>
            </w:r>
            <w:r w:rsidRPr="005618B8">
              <w:rPr>
                <w:rFonts w:eastAsia="OfficinaSansBoldITC"/>
                <w:sz w:val="24"/>
                <w:szCs w:val="28"/>
                <w:lang w:val="ru-RU" w:eastAsia="en-US"/>
              </w:rPr>
              <w:lastRenderedPageBreak/>
              <w:t>пирожных», В.А. Осеева «Синие листья», Н.Н. Носов «На горке», «Заплатка», А.Л. Барто «Катя», В.В. Лунин «Я и Вовка», В.Ю. Драгунский «Тайное становится явным» и другие (по выбору).</w:t>
            </w:r>
          </w:p>
          <w:p w:rsidR="005618B8" w:rsidRDefault="005618B8" w:rsidP="00B1440F">
            <w:pPr>
              <w:spacing w:line="240" w:lineRule="auto"/>
              <w:ind w:right="140" w:firstLine="223"/>
              <w:rPr>
                <w:lang w:val="ru-RU"/>
              </w:rPr>
            </w:pPr>
            <w:r w:rsidRPr="005618B8">
              <w:rPr>
                <w:rFonts w:eastAsia="OfficinaSansBoldITC"/>
                <w:sz w:val="24"/>
                <w:szCs w:val="28"/>
                <w:lang w:val="ru-RU" w:eastAsia="en-US"/>
              </w:rPr>
              <w:t>21.7.5. Мир сказок. Фольклорная (народная) и литературная (авторская) сказка: «бродячие» сюжеты (произведения по выбору, не менее четырёх).</w:t>
            </w:r>
            <w:r w:rsidRPr="005618B8">
              <w:rPr>
                <w:lang w:val="ru-RU"/>
              </w:rPr>
              <w:t xml:space="preserve"> </w:t>
            </w:r>
          </w:p>
          <w:p w:rsidR="005618B8" w:rsidRPr="005618B8" w:rsidRDefault="005618B8" w:rsidP="00B1440F">
            <w:pPr>
              <w:spacing w:line="240" w:lineRule="auto"/>
              <w:ind w:right="140" w:firstLine="223"/>
              <w:rPr>
                <w:rFonts w:eastAsia="OfficinaSansBoldITC"/>
                <w:sz w:val="24"/>
                <w:szCs w:val="28"/>
                <w:lang w:val="ru-RU" w:eastAsia="en-US"/>
              </w:rPr>
            </w:pPr>
            <w:r w:rsidRPr="005618B8">
              <w:rPr>
                <w:rFonts w:eastAsia="OfficinaSansBoldITC"/>
                <w:sz w:val="24"/>
                <w:szCs w:val="28"/>
                <w:lang w:val="ru-RU" w:eastAsia="en-US"/>
              </w:rPr>
              <w:t>21.7.5.1. Произведения для чтения: народная сказка «Золотая рыбка», А.С. Пушкин «Сказка о рыбаке и рыбке», народная сказка «Морозко», В.Ф. Одоевский «Мороз Иванович», В.И. Даль «Девочка Снегурочка» и другие.</w:t>
            </w:r>
          </w:p>
          <w:p w:rsidR="005618B8" w:rsidRDefault="005618B8" w:rsidP="00B1440F">
            <w:pPr>
              <w:spacing w:line="240" w:lineRule="auto"/>
              <w:ind w:right="140" w:firstLine="223"/>
              <w:rPr>
                <w:rFonts w:eastAsia="OfficinaSansBoldITC"/>
                <w:sz w:val="24"/>
                <w:szCs w:val="28"/>
                <w:lang w:val="ru-RU" w:eastAsia="en-US"/>
              </w:rPr>
            </w:pPr>
            <w:r w:rsidRPr="005618B8">
              <w:rPr>
                <w:rFonts w:eastAsia="OfficinaSansBoldITC"/>
                <w:sz w:val="24"/>
                <w:szCs w:val="28"/>
                <w:lang w:val="ru-RU" w:eastAsia="en-US"/>
              </w:rPr>
              <w:t>21.7.6. О братьях наших меньших. Жанровое многообразие произведений о животных (песни, загадки, сказки, басни, рассказы, стихотворения; произведения по выбору, не менее пяти авторов).</w:t>
            </w:r>
          </w:p>
          <w:p w:rsidR="005618B8" w:rsidRPr="005618B8" w:rsidRDefault="005618B8" w:rsidP="00B1440F">
            <w:pPr>
              <w:spacing w:line="240" w:lineRule="auto"/>
              <w:ind w:right="140" w:firstLine="223"/>
              <w:rPr>
                <w:rFonts w:eastAsia="OfficinaSansBoldITC"/>
                <w:sz w:val="24"/>
                <w:szCs w:val="28"/>
                <w:lang w:val="ru-RU" w:eastAsia="en-US"/>
              </w:rPr>
            </w:pPr>
            <w:r w:rsidRPr="005618B8">
              <w:rPr>
                <w:rFonts w:eastAsia="OfficinaSansBoldITC"/>
                <w:sz w:val="24"/>
                <w:szCs w:val="28"/>
                <w:lang w:val="ru-RU" w:eastAsia="en-US"/>
              </w:rPr>
              <w:t>21.7.6.1. Произведения для чтения: И.А. Крылов «Лебедь, Щука и Рак», Л.Н. Толстой «Лев и мышь», М.М. Пришвин «Ребята и утята», Б.С. Житков «Храбрый утёнок», В.Д. Берестов «Кошкин щенок», В.В. Бианки «Музыкант», Е.И. Чарушин «Страшный рассказ», С.В. Михалков «Мой щенок» и другие (по выбору).</w:t>
            </w:r>
          </w:p>
          <w:p w:rsidR="005618B8" w:rsidRDefault="005618B8" w:rsidP="00B1440F">
            <w:pPr>
              <w:spacing w:line="240" w:lineRule="auto"/>
              <w:ind w:right="140" w:firstLine="223"/>
              <w:rPr>
                <w:rFonts w:eastAsia="OfficinaSansBoldITC"/>
                <w:sz w:val="24"/>
                <w:szCs w:val="28"/>
                <w:lang w:val="ru-RU" w:eastAsia="en-US"/>
              </w:rPr>
            </w:pPr>
            <w:r w:rsidRPr="005618B8">
              <w:rPr>
                <w:rFonts w:eastAsia="OfficinaSansBoldITC"/>
                <w:sz w:val="24"/>
                <w:szCs w:val="28"/>
                <w:lang w:val="ru-RU" w:eastAsia="en-US"/>
              </w:rPr>
              <w:t>21.7.7. О наших близких, о семье. Тема семьи, детства, взаимоотношений взрослых и детей в творчестве писателей и фольклорных произведениях (по выбору).</w:t>
            </w:r>
          </w:p>
          <w:p w:rsidR="005618B8" w:rsidRPr="005618B8" w:rsidRDefault="005618B8" w:rsidP="00B1440F">
            <w:pPr>
              <w:spacing w:line="240" w:lineRule="auto"/>
              <w:ind w:right="140" w:firstLine="223"/>
              <w:rPr>
                <w:rFonts w:eastAsia="OfficinaSansBoldITC"/>
                <w:sz w:val="24"/>
                <w:szCs w:val="28"/>
                <w:lang w:val="ru-RU" w:eastAsia="en-US"/>
              </w:rPr>
            </w:pPr>
            <w:r w:rsidRPr="005618B8">
              <w:rPr>
                <w:rFonts w:eastAsia="OfficinaSansBoldITC"/>
                <w:sz w:val="24"/>
                <w:szCs w:val="28"/>
                <w:lang w:val="ru-RU" w:eastAsia="en-US"/>
              </w:rPr>
              <w:t>21.7.7.1. Произведения для чтения: Л.Н. Толстой «Отец и сыновья», А.А. Плещеев «Песня матери», В.А. Осеева «Сыновья», С.В. Михалков «Быль для детей», С.А. Баруздин «Салют» и другие (по выбору).</w:t>
            </w:r>
          </w:p>
          <w:p w:rsidR="005618B8" w:rsidRDefault="005618B8" w:rsidP="00B1440F">
            <w:pPr>
              <w:spacing w:line="240" w:lineRule="auto"/>
              <w:ind w:right="140" w:firstLine="223"/>
              <w:rPr>
                <w:rFonts w:eastAsia="OfficinaSansBoldITC"/>
                <w:sz w:val="24"/>
                <w:szCs w:val="28"/>
                <w:lang w:val="ru-RU" w:eastAsia="en-US"/>
              </w:rPr>
            </w:pPr>
            <w:r w:rsidRPr="005618B8">
              <w:rPr>
                <w:rFonts w:eastAsia="OfficinaSansBoldITC"/>
                <w:sz w:val="24"/>
                <w:szCs w:val="28"/>
                <w:lang w:val="ru-RU" w:eastAsia="en-US"/>
              </w:rPr>
              <w:t>21.7.8. Зарубежная литература. Круг чтения: литературная (авторская) сказка (не менее двух произведений): зарубежные писатели-сказочники (Ш. Перро, Х.-К. Андерсен и другие).</w:t>
            </w:r>
          </w:p>
          <w:p w:rsidR="005618B8" w:rsidRPr="005618B8" w:rsidRDefault="005618B8" w:rsidP="00B1440F">
            <w:pPr>
              <w:spacing w:line="240" w:lineRule="auto"/>
              <w:ind w:right="140" w:firstLine="223"/>
              <w:rPr>
                <w:rFonts w:eastAsia="OfficinaSansBoldITC"/>
                <w:sz w:val="24"/>
                <w:szCs w:val="28"/>
                <w:lang w:val="ru-RU" w:eastAsia="en-US"/>
              </w:rPr>
            </w:pPr>
            <w:r w:rsidRPr="005618B8">
              <w:rPr>
                <w:rFonts w:eastAsia="OfficinaSansBoldITC"/>
                <w:sz w:val="24"/>
                <w:szCs w:val="28"/>
                <w:lang w:val="ru-RU" w:eastAsia="en-US"/>
              </w:rPr>
              <w:t>21.7.8.1. Произведения для чтения: Ш. Перро «Кот в сапогах», Х.-К. Андерсен «Пятеро из одного стручка» и другие (по выбору).</w:t>
            </w:r>
          </w:p>
          <w:p w:rsidR="005618B8" w:rsidRPr="005618B8" w:rsidRDefault="005618B8" w:rsidP="00B1440F">
            <w:pPr>
              <w:spacing w:line="240" w:lineRule="auto"/>
              <w:ind w:right="140" w:firstLine="223"/>
              <w:rPr>
                <w:rFonts w:eastAsia="OfficinaSansBoldITC"/>
                <w:sz w:val="24"/>
                <w:szCs w:val="28"/>
                <w:lang w:val="ru-RU" w:eastAsia="en-US"/>
              </w:rPr>
            </w:pPr>
            <w:r w:rsidRPr="005618B8">
              <w:rPr>
                <w:rFonts w:eastAsia="OfficinaSansBoldITC"/>
                <w:sz w:val="24"/>
                <w:szCs w:val="28"/>
                <w:lang w:val="ru-RU" w:eastAsia="en-US"/>
              </w:rPr>
              <w:t xml:space="preserve">21.7.9. Библиографическая культура </w:t>
            </w:r>
            <w:r w:rsidRPr="005618B8">
              <w:rPr>
                <w:rFonts w:eastAsia="OfficinaSansBoldITC"/>
                <w:sz w:val="24"/>
                <w:szCs w:val="28"/>
                <w:lang w:val="ru-RU" w:eastAsia="en-US"/>
              </w:rPr>
              <w:lastRenderedPageBreak/>
              <w:t>(работа с детской книгой и справочной литературой).</w:t>
            </w:r>
          </w:p>
        </w:tc>
        <w:tc>
          <w:tcPr>
            <w:tcW w:w="2126" w:type="dxa"/>
            <w:vMerge/>
          </w:tcPr>
          <w:p w:rsidR="008625CB" w:rsidRPr="008625CB" w:rsidRDefault="008625CB" w:rsidP="00B1440F">
            <w:pPr>
              <w:spacing w:line="240" w:lineRule="auto"/>
              <w:ind w:firstLine="0"/>
              <w:rPr>
                <w:rFonts w:eastAsia="Times New Roman"/>
                <w:i/>
                <w:sz w:val="24"/>
                <w:szCs w:val="24"/>
                <w:lang w:val="ru-RU" w:eastAsia="en-US"/>
              </w:rPr>
            </w:pPr>
          </w:p>
        </w:tc>
        <w:tc>
          <w:tcPr>
            <w:tcW w:w="2126" w:type="dxa"/>
            <w:vMerge/>
          </w:tcPr>
          <w:p w:rsidR="008625CB" w:rsidRPr="008625CB" w:rsidRDefault="008625CB" w:rsidP="00B1440F">
            <w:pPr>
              <w:spacing w:line="240" w:lineRule="auto"/>
              <w:ind w:firstLine="0"/>
              <w:rPr>
                <w:rFonts w:eastAsia="Times New Roman"/>
                <w:i/>
                <w:sz w:val="24"/>
                <w:szCs w:val="24"/>
                <w:lang w:val="ru-RU" w:eastAsia="en-US"/>
              </w:rPr>
            </w:pPr>
          </w:p>
        </w:tc>
      </w:tr>
      <w:tr w:rsidR="008625CB" w:rsidRPr="004F43AB" w:rsidTr="005618B8">
        <w:trPr>
          <w:trHeight w:val="242"/>
        </w:trPr>
        <w:tc>
          <w:tcPr>
            <w:tcW w:w="993" w:type="dxa"/>
          </w:tcPr>
          <w:p w:rsidR="008625CB" w:rsidRPr="00010A1F" w:rsidRDefault="008625CB" w:rsidP="00B1440F">
            <w:pPr>
              <w:pStyle w:val="a6"/>
              <w:numPr>
                <w:ilvl w:val="0"/>
                <w:numId w:val="136"/>
              </w:numPr>
              <w:spacing w:line="240" w:lineRule="auto"/>
              <w:rPr>
                <w:rFonts w:eastAsia="Times New Roman"/>
                <w:sz w:val="24"/>
                <w:szCs w:val="24"/>
                <w:lang w:val="ru-RU" w:eastAsia="en-US"/>
              </w:rPr>
            </w:pPr>
          </w:p>
        </w:tc>
        <w:tc>
          <w:tcPr>
            <w:tcW w:w="4394" w:type="dxa"/>
          </w:tcPr>
          <w:p w:rsidR="005618B8" w:rsidRPr="005618B8" w:rsidRDefault="005618B8" w:rsidP="00B1440F">
            <w:pPr>
              <w:spacing w:line="240" w:lineRule="auto"/>
              <w:ind w:right="140" w:firstLine="223"/>
              <w:rPr>
                <w:rFonts w:eastAsia="OfficinaSansBoldITC"/>
                <w:b/>
                <w:sz w:val="24"/>
                <w:szCs w:val="28"/>
                <w:lang w:val="ru-RU" w:eastAsia="en-US"/>
              </w:rPr>
            </w:pPr>
            <w:r w:rsidRPr="005618B8">
              <w:rPr>
                <w:rFonts w:eastAsia="OfficinaSansBoldITC"/>
                <w:b/>
                <w:sz w:val="24"/>
                <w:szCs w:val="28"/>
                <w:lang w:val="ru-RU" w:eastAsia="en-US"/>
              </w:rPr>
              <w:t>21.8. Содержание обучения в 3 классе.</w:t>
            </w:r>
          </w:p>
          <w:p w:rsidR="005618B8" w:rsidRDefault="005618B8" w:rsidP="00B1440F">
            <w:pPr>
              <w:spacing w:line="240" w:lineRule="auto"/>
              <w:ind w:right="140" w:firstLine="223"/>
              <w:rPr>
                <w:rFonts w:eastAsia="OfficinaSansBoldITC"/>
                <w:sz w:val="24"/>
                <w:szCs w:val="28"/>
                <w:lang w:val="ru-RU" w:eastAsia="en-US"/>
              </w:rPr>
            </w:pPr>
            <w:r w:rsidRPr="005618B8">
              <w:rPr>
                <w:rFonts w:eastAsia="OfficinaSansBoldITC"/>
                <w:sz w:val="24"/>
                <w:szCs w:val="28"/>
                <w:lang w:val="ru-RU" w:eastAsia="en-US"/>
              </w:rPr>
              <w:t>21.8.1. О Родине и её истории. Любовь к Родине и её история – важные темы произведений литературы (произведения одного-двух авторов по выбору).</w:t>
            </w:r>
          </w:p>
          <w:p w:rsidR="005618B8" w:rsidRPr="005618B8" w:rsidRDefault="005618B8" w:rsidP="00B1440F">
            <w:pPr>
              <w:spacing w:line="240" w:lineRule="auto"/>
              <w:ind w:right="140" w:firstLine="223"/>
              <w:rPr>
                <w:rFonts w:eastAsia="OfficinaSansBoldITC"/>
                <w:sz w:val="24"/>
                <w:szCs w:val="28"/>
                <w:lang w:val="ru-RU" w:eastAsia="en-US"/>
              </w:rPr>
            </w:pPr>
            <w:r w:rsidRPr="005618B8">
              <w:rPr>
                <w:rFonts w:eastAsia="OfficinaSansBoldITC"/>
                <w:sz w:val="24"/>
                <w:szCs w:val="28"/>
                <w:lang w:val="ru-RU" w:eastAsia="en-US"/>
              </w:rPr>
              <w:t>21.8.1.1. Произведения для чтения: К.Д. Ушинский «Наше отечество», М.М. Пришвин «Моя Родина», С.А. Васильев «Россия», Н.П. Кончаловская «Наша древняя столица» (отрывки) и другие (по выбору).</w:t>
            </w:r>
          </w:p>
          <w:p w:rsidR="008625CB" w:rsidRDefault="005618B8" w:rsidP="00B1440F">
            <w:pPr>
              <w:spacing w:line="240" w:lineRule="auto"/>
              <w:ind w:right="140" w:firstLine="223"/>
              <w:rPr>
                <w:rFonts w:eastAsia="OfficinaSansBoldITC"/>
                <w:sz w:val="24"/>
                <w:szCs w:val="28"/>
                <w:lang w:val="ru-RU" w:eastAsia="en-US"/>
              </w:rPr>
            </w:pPr>
            <w:r w:rsidRPr="005618B8">
              <w:rPr>
                <w:rFonts w:eastAsia="OfficinaSansBoldITC"/>
                <w:sz w:val="24"/>
                <w:szCs w:val="28"/>
                <w:lang w:val="ru-RU" w:eastAsia="en-US"/>
              </w:rPr>
              <w:t>21.8.2. Фольклор (устное народное творчество). Круг чтения: малые жанры фольклора (пословицы, потешки, считалки, небылицы, скороговорки, загадки, по выбору).</w:t>
            </w:r>
          </w:p>
          <w:p w:rsidR="005618B8" w:rsidRDefault="005618B8" w:rsidP="00B1440F">
            <w:pPr>
              <w:spacing w:line="240" w:lineRule="auto"/>
              <w:ind w:right="140" w:firstLine="223"/>
              <w:rPr>
                <w:rFonts w:eastAsia="OfficinaSansBoldITC"/>
                <w:sz w:val="24"/>
                <w:szCs w:val="28"/>
                <w:lang w:val="ru-RU" w:eastAsia="en-US"/>
              </w:rPr>
            </w:pPr>
            <w:r w:rsidRPr="005618B8">
              <w:rPr>
                <w:rFonts w:eastAsia="OfficinaSansBoldITC"/>
                <w:sz w:val="24"/>
                <w:szCs w:val="28"/>
                <w:lang w:val="ru-RU" w:eastAsia="en-US"/>
              </w:rPr>
              <w:t>21.8.3. Фольклорная сказка как отражение общечеловеческих ценностей и нравственных правил. Виды сказок (о животных, бытовые, волшебные).</w:t>
            </w:r>
          </w:p>
          <w:p w:rsidR="005618B8" w:rsidRDefault="005618B8" w:rsidP="00B1440F">
            <w:pPr>
              <w:spacing w:line="240" w:lineRule="auto"/>
              <w:ind w:right="140" w:firstLine="223"/>
              <w:rPr>
                <w:rFonts w:eastAsia="OfficinaSansBoldITC"/>
                <w:sz w:val="24"/>
                <w:szCs w:val="28"/>
                <w:lang w:val="ru-RU" w:eastAsia="en-US"/>
              </w:rPr>
            </w:pPr>
            <w:r w:rsidRPr="005618B8">
              <w:rPr>
                <w:rFonts w:eastAsia="OfficinaSansBoldITC"/>
                <w:sz w:val="24"/>
                <w:szCs w:val="28"/>
                <w:lang w:val="ru-RU" w:eastAsia="en-US"/>
              </w:rPr>
              <w:t>21.8.4. Круг чтения: народная песня. Чувства, которые рождают песни, темы песен.</w:t>
            </w:r>
          </w:p>
          <w:p w:rsidR="005618B8" w:rsidRPr="005618B8" w:rsidRDefault="005618B8" w:rsidP="00B1440F">
            <w:pPr>
              <w:spacing w:line="240" w:lineRule="auto"/>
              <w:ind w:right="140" w:firstLine="223"/>
              <w:rPr>
                <w:rFonts w:eastAsia="OfficinaSansBoldITC"/>
                <w:sz w:val="24"/>
                <w:szCs w:val="28"/>
                <w:lang w:val="ru-RU" w:eastAsia="en-US"/>
              </w:rPr>
            </w:pPr>
            <w:r w:rsidRPr="005618B8">
              <w:rPr>
                <w:rFonts w:eastAsia="OfficinaSansBoldITC"/>
                <w:sz w:val="24"/>
                <w:szCs w:val="28"/>
                <w:lang w:val="ru-RU" w:eastAsia="en-US"/>
              </w:rPr>
              <w:t>21.8.4.1. Произведения для чтения: малые жанры фольклора, русская народная сказка «Иван-царевич и серый волк», былина об Илье Муромце и другие (по выбору).</w:t>
            </w:r>
          </w:p>
          <w:p w:rsidR="005618B8" w:rsidRDefault="005618B8" w:rsidP="00B1440F">
            <w:pPr>
              <w:spacing w:line="240" w:lineRule="auto"/>
              <w:ind w:right="140" w:firstLine="223"/>
              <w:rPr>
                <w:rFonts w:eastAsia="OfficinaSansBoldITC"/>
                <w:sz w:val="24"/>
                <w:szCs w:val="28"/>
                <w:lang w:val="ru-RU" w:eastAsia="en-US"/>
              </w:rPr>
            </w:pPr>
            <w:r w:rsidRPr="005618B8">
              <w:rPr>
                <w:rFonts w:eastAsia="OfficinaSansBoldITC"/>
                <w:sz w:val="24"/>
                <w:szCs w:val="28"/>
                <w:lang w:val="ru-RU" w:eastAsia="en-US"/>
              </w:rPr>
              <w:t>21.8.5. Творчество А.С. Пушкина. А.С. Пушкин – великий русский поэт. Лириче</w:t>
            </w:r>
            <w:r>
              <w:rPr>
                <w:rFonts w:eastAsia="OfficinaSansBoldITC"/>
                <w:sz w:val="24"/>
                <w:szCs w:val="28"/>
                <w:lang w:val="ru-RU" w:eastAsia="en-US"/>
              </w:rPr>
              <w:t>ские произведения А.С. Пушкина</w:t>
            </w:r>
          </w:p>
          <w:p w:rsidR="005618B8" w:rsidRPr="005618B8" w:rsidRDefault="005618B8" w:rsidP="00B1440F">
            <w:pPr>
              <w:spacing w:line="240" w:lineRule="auto"/>
              <w:ind w:right="140" w:firstLine="223"/>
              <w:rPr>
                <w:rFonts w:eastAsia="OfficinaSansBoldITC"/>
                <w:sz w:val="24"/>
                <w:szCs w:val="28"/>
                <w:lang w:val="ru-RU" w:eastAsia="en-US"/>
              </w:rPr>
            </w:pPr>
            <w:r w:rsidRPr="005618B8">
              <w:rPr>
                <w:rFonts w:eastAsia="OfficinaSansBoldITC"/>
                <w:sz w:val="24"/>
                <w:szCs w:val="28"/>
                <w:lang w:val="ru-RU" w:eastAsia="en-US"/>
              </w:rPr>
              <w:t>21.8.5.1. Произведения для чтения: А.С. Пушкин «Сказка о царе Салтане, о сыне его славном и могучем богатыре князе Гвидоне Салтановиче и о прекрасной царевне Лебеди», «В тот год осенняя погода…», «Опрятней модного паркета…» и другие (по выбору).</w:t>
            </w:r>
          </w:p>
          <w:p w:rsidR="005618B8" w:rsidRDefault="005618B8" w:rsidP="00B1440F">
            <w:pPr>
              <w:spacing w:line="240" w:lineRule="auto"/>
              <w:ind w:right="140" w:firstLine="223"/>
              <w:rPr>
                <w:rFonts w:eastAsia="OfficinaSansBoldITC"/>
                <w:sz w:val="24"/>
                <w:szCs w:val="28"/>
                <w:lang w:val="ru-RU" w:eastAsia="en-US"/>
              </w:rPr>
            </w:pPr>
            <w:r w:rsidRPr="005618B8">
              <w:rPr>
                <w:rFonts w:eastAsia="OfficinaSansBoldITC"/>
                <w:sz w:val="24"/>
                <w:szCs w:val="28"/>
                <w:lang w:val="ru-RU" w:eastAsia="en-US"/>
              </w:rPr>
              <w:t xml:space="preserve">21.8.6. Творчество И.А. Крылова. Басня – произведение-поучение, которое помогает увидеть свои и чужие недостатки. Иносказание в баснях. И.А. Крылов – великий русский баснописец. </w:t>
            </w:r>
            <w:r w:rsidRPr="005618B8">
              <w:rPr>
                <w:rFonts w:eastAsia="OfficinaSansBoldITC"/>
                <w:sz w:val="24"/>
                <w:szCs w:val="28"/>
                <w:lang w:val="ru-RU" w:eastAsia="en-US"/>
              </w:rPr>
              <w:lastRenderedPageBreak/>
              <w:t>Басни И.А. Крылова (не менее двух)</w:t>
            </w:r>
            <w:r>
              <w:rPr>
                <w:rFonts w:eastAsia="OfficinaSansBoldITC"/>
                <w:sz w:val="24"/>
                <w:szCs w:val="28"/>
                <w:lang w:val="ru-RU" w:eastAsia="en-US"/>
              </w:rPr>
              <w:t>.</w:t>
            </w:r>
          </w:p>
          <w:p w:rsidR="005618B8" w:rsidRPr="005618B8" w:rsidRDefault="005618B8" w:rsidP="00B1440F">
            <w:pPr>
              <w:spacing w:line="240" w:lineRule="auto"/>
              <w:ind w:right="140" w:firstLine="223"/>
              <w:rPr>
                <w:rFonts w:eastAsia="OfficinaSansBoldITC"/>
                <w:sz w:val="24"/>
                <w:szCs w:val="28"/>
                <w:lang w:val="ru-RU" w:eastAsia="en-US"/>
              </w:rPr>
            </w:pPr>
            <w:r w:rsidRPr="005618B8">
              <w:rPr>
                <w:rFonts w:eastAsia="OfficinaSansBoldITC"/>
                <w:sz w:val="24"/>
                <w:szCs w:val="28"/>
                <w:lang w:val="ru-RU" w:eastAsia="en-US"/>
              </w:rPr>
              <w:t>21.8.6.1. Произведения для чтения: И.А. Крылов «Ворона и Лисица», «Лисица и виноград», «Мартышка и очки» и другие (по выбору).</w:t>
            </w:r>
          </w:p>
          <w:p w:rsidR="005618B8" w:rsidRDefault="005618B8" w:rsidP="00B1440F">
            <w:pPr>
              <w:spacing w:line="240" w:lineRule="auto"/>
              <w:ind w:right="140" w:firstLine="223"/>
              <w:rPr>
                <w:rFonts w:eastAsia="OfficinaSansBoldITC"/>
                <w:sz w:val="24"/>
                <w:szCs w:val="28"/>
                <w:lang w:val="ru-RU" w:eastAsia="en-US"/>
              </w:rPr>
            </w:pPr>
            <w:r w:rsidRPr="005618B8">
              <w:rPr>
                <w:rFonts w:eastAsia="OfficinaSansBoldITC"/>
                <w:sz w:val="24"/>
                <w:szCs w:val="28"/>
                <w:lang w:val="ru-RU" w:eastAsia="en-US"/>
              </w:rPr>
              <w:t>21.8.7. Картины природы в произведениях поэтов и писателей ХIХ–ХХ веков.</w:t>
            </w:r>
          </w:p>
          <w:p w:rsidR="005618B8" w:rsidRDefault="005618B8" w:rsidP="00B1440F">
            <w:pPr>
              <w:spacing w:line="240" w:lineRule="auto"/>
              <w:ind w:right="140" w:firstLine="223"/>
              <w:rPr>
                <w:rFonts w:eastAsia="OfficinaSansBoldITC"/>
                <w:sz w:val="24"/>
                <w:szCs w:val="28"/>
                <w:lang w:val="ru-RU" w:eastAsia="en-US"/>
              </w:rPr>
            </w:pPr>
            <w:r w:rsidRPr="005618B8">
              <w:rPr>
                <w:rFonts w:eastAsia="OfficinaSansBoldITC"/>
                <w:sz w:val="24"/>
                <w:szCs w:val="28"/>
                <w:lang w:val="ru-RU" w:eastAsia="en-US"/>
              </w:rPr>
              <w:t>21.8.7.1. Произведения для чтения: Ф.И. Тютчев «Есть в осени первоначальной…», А.А. Фет «Кот поёт, глаза прищуря», «Мама! Глянь-ка из окошка…», А.Н. Майков «Осень», С.А. Есенин «Берёза», Н.А. Некрасов «Железная дорога» (отрывок), А.А. Блок «Ворона», И.А. Бунин «Первый снег» и другие (по выбору).</w:t>
            </w:r>
          </w:p>
          <w:p w:rsidR="005618B8" w:rsidRPr="005618B8" w:rsidRDefault="005618B8" w:rsidP="00B1440F">
            <w:pPr>
              <w:spacing w:line="240" w:lineRule="auto"/>
              <w:ind w:right="140" w:firstLine="223"/>
              <w:rPr>
                <w:rFonts w:eastAsia="OfficinaSansBoldITC"/>
                <w:sz w:val="24"/>
                <w:szCs w:val="28"/>
                <w:lang w:val="ru-RU" w:eastAsia="en-US"/>
              </w:rPr>
            </w:pPr>
            <w:r w:rsidRPr="005618B8">
              <w:rPr>
                <w:rFonts w:eastAsia="OfficinaSansBoldITC"/>
                <w:sz w:val="24"/>
                <w:szCs w:val="28"/>
                <w:lang w:val="ru-RU" w:eastAsia="en-US"/>
              </w:rPr>
              <w:t>21.8.8.1. Произведения для чтения: Л.Н. Толстой «Лебеди», «Зайцы», «Прыжок», «Акула» и другие.</w:t>
            </w:r>
          </w:p>
          <w:p w:rsidR="005618B8" w:rsidRDefault="005618B8" w:rsidP="00B1440F">
            <w:pPr>
              <w:spacing w:line="240" w:lineRule="auto"/>
              <w:ind w:right="140" w:firstLine="223"/>
              <w:rPr>
                <w:rFonts w:eastAsia="OfficinaSansBoldITC"/>
                <w:sz w:val="24"/>
                <w:szCs w:val="28"/>
                <w:lang w:val="ru-RU" w:eastAsia="en-US"/>
              </w:rPr>
            </w:pPr>
            <w:r w:rsidRPr="005618B8">
              <w:rPr>
                <w:rFonts w:eastAsia="OfficinaSansBoldITC"/>
                <w:sz w:val="24"/>
                <w:szCs w:val="28"/>
                <w:lang w:val="ru-RU" w:eastAsia="en-US"/>
              </w:rPr>
              <w:t>21.8.9. Литературная сказка. Литературная сказка русских писателей (не менее двух). Круг чтения: произведения В.М. Гаршина, М. Горького, И.С. Соколова-Микитова и других.</w:t>
            </w:r>
          </w:p>
          <w:p w:rsidR="005618B8" w:rsidRPr="005618B8" w:rsidRDefault="005618B8" w:rsidP="00B1440F">
            <w:pPr>
              <w:spacing w:line="240" w:lineRule="auto"/>
              <w:ind w:right="140" w:firstLine="223"/>
              <w:rPr>
                <w:rFonts w:eastAsia="OfficinaSansBoldITC"/>
                <w:sz w:val="24"/>
                <w:szCs w:val="28"/>
                <w:lang w:val="ru-RU" w:eastAsia="en-US"/>
              </w:rPr>
            </w:pPr>
            <w:r w:rsidRPr="005618B8">
              <w:rPr>
                <w:rFonts w:eastAsia="OfficinaSansBoldITC"/>
                <w:sz w:val="24"/>
                <w:szCs w:val="28"/>
                <w:lang w:val="ru-RU" w:eastAsia="en-US"/>
              </w:rPr>
              <w:t>21.8.9.1. Произведения для чтения: В.М. Гаршин «Лягушка-путешественница», И.С. Соколов-Микитов «Листопадничек», М. Горький «Случай с Евсейкой» и другие (по выбору).</w:t>
            </w:r>
          </w:p>
          <w:p w:rsidR="005618B8" w:rsidRDefault="005618B8" w:rsidP="00B1440F">
            <w:pPr>
              <w:spacing w:line="240" w:lineRule="auto"/>
              <w:ind w:right="140" w:firstLine="223"/>
              <w:rPr>
                <w:rFonts w:eastAsia="OfficinaSansBoldITC"/>
                <w:sz w:val="24"/>
                <w:szCs w:val="28"/>
                <w:lang w:val="ru-RU" w:eastAsia="en-US"/>
              </w:rPr>
            </w:pPr>
            <w:r w:rsidRPr="005618B8">
              <w:rPr>
                <w:rFonts w:eastAsia="OfficinaSansBoldITC"/>
                <w:sz w:val="24"/>
                <w:szCs w:val="28"/>
                <w:lang w:val="ru-RU" w:eastAsia="en-US"/>
              </w:rPr>
              <w:t>21.8.10. Произведения о взаимоотношениях человека и животных. Человек и его отношения с животными: верность, преданность, забота и любовь. Круг чтения (по выбору, не менее четырёх произведений)</w:t>
            </w:r>
            <w:r>
              <w:rPr>
                <w:rFonts w:eastAsia="OfficinaSansBoldITC"/>
                <w:sz w:val="24"/>
                <w:szCs w:val="28"/>
                <w:lang w:val="ru-RU" w:eastAsia="en-US"/>
              </w:rPr>
              <w:t>.</w:t>
            </w:r>
          </w:p>
          <w:p w:rsidR="005618B8" w:rsidRPr="005618B8" w:rsidRDefault="005618B8" w:rsidP="00B1440F">
            <w:pPr>
              <w:spacing w:line="240" w:lineRule="auto"/>
              <w:ind w:right="140" w:firstLine="223"/>
              <w:rPr>
                <w:rFonts w:eastAsia="OfficinaSansBoldITC"/>
                <w:sz w:val="24"/>
                <w:szCs w:val="28"/>
                <w:lang w:val="ru-RU" w:eastAsia="en-US"/>
              </w:rPr>
            </w:pPr>
            <w:r w:rsidRPr="005618B8">
              <w:rPr>
                <w:rFonts w:eastAsia="OfficinaSansBoldITC"/>
                <w:sz w:val="24"/>
                <w:szCs w:val="28"/>
                <w:lang w:val="ru-RU" w:eastAsia="en-US"/>
              </w:rPr>
              <w:t>21.8.10.1. Произведения для чтения: Б.С. Житков «Про обезьянку», К.Г. Паустовский «Барсучий нос», «Кот-ворюга», Д.Н. Мамин-Сибиряк «Приёмыш» и другие (по выбору).</w:t>
            </w:r>
          </w:p>
          <w:p w:rsidR="005618B8" w:rsidRDefault="005618B8" w:rsidP="00B1440F">
            <w:pPr>
              <w:spacing w:line="240" w:lineRule="auto"/>
              <w:ind w:right="140" w:firstLine="223"/>
              <w:rPr>
                <w:rFonts w:eastAsia="OfficinaSansBoldITC"/>
                <w:sz w:val="24"/>
                <w:szCs w:val="28"/>
                <w:lang w:val="ru-RU" w:eastAsia="en-US"/>
              </w:rPr>
            </w:pPr>
            <w:r w:rsidRPr="005618B8">
              <w:rPr>
                <w:rFonts w:eastAsia="OfficinaSansBoldITC"/>
                <w:sz w:val="24"/>
                <w:szCs w:val="28"/>
                <w:lang w:val="ru-RU" w:eastAsia="en-US"/>
              </w:rPr>
              <w:t>21.8.11. Произведения о детях. Дети – герои произведений: раскрытие тем «Разные детские судьбы», «Дети на войне». Отличие автора от героя и рассказчика. Герой художественного произведения</w:t>
            </w:r>
            <w:r>
              <w:rPr>
                <w:rFonts w:eastAsia="OfficinaSansBoldITC"/>
                <w:sz w:val="24"/>
                <w:szCs w:val="28"/>
                <w:lang w:val="ru-RU" w:eastAsia="en-US"/>
              </w:rPr>
              <w:t>.</w:t>
            </w:r>
          </w:p>
          <w:p w:rsidR="005618B8" w:rsidRPr="005618B8" w:rsidRDefault="005618B8" w:rsidP="00B1440F">
            <w:pPr>
              <w:spacing w:line="240" w:lineRule="auto"/>
              <w:ind w:right="140" w:firstLine="223"/>
              <w:rPr>
                <w:rFonts w:eastAsia="OfficinaSansBoldITC"/>
                <w:sz w:val="24"/>
                <w:szCs w:val="28"/>
                <w:lang w:val="ru-RU" w:eastAsia="en-US"/>
              </w:rPr>
            </w:pPr>
            <w:r w:rsidRPr="005618B8">
              <w:rPr>
                <w:rFonts w:eastAsia="OfficinaSansBoldITC"/>
                <w:sz w:val="24"/>
                <w:szCs w:val="28"/>
                <w:lang w:val="ru-RU" w:eastAsia="en-US"/>
              </w:rPr>
              <w:t xml:space="preserve">21.8.11.1. Произведения для чтения: Л. Пантелеев «На ялике», А. Гайдар </w:t>
            </w:r>
            <w:r w:rsidRPr="005618B8">
              <w:rPr>
                <w:rFonts w:eastAsia="OfficinaSansBoldITC"/>
                <w:sz w:val="24"/>
                <w:szCs w:val="28"/>
                <w:lang w:val="ru-RU" w:eastAsia="en-US"/>
              </w:rPr>
              <w:lastRenderedPageBreak/>
              <w:t>«Тимур и его команда» (отрывки), Л. Кассиль и другие (по выбору).</w:t>
            </w:r>
          </w:p>
          <w:p w:rsidR="005618B8" w:rsidRDefault="005618B8" w:rsidP="00B1440F">
            <w:pPr>
              <w:spacing w:line="240" w:lineRule="auto"/>
              <w:ind w:right="140" w:firstLine="223"/>
              <w:rPr>
                <w:rFonts w:eastAsia="OfficinaSansBoldITC"/>
                <w:sz w:val="24"/>
                <w:szCs w:val="28"/>
                <w:lang w:val="ru-RU" w:eastAsia="en-US"/>
              </w:rPr>
            </w:pPr>
            <w:r w:rsidRPr="005618B8">
              <w:rPr>
                <w:rFonts w:eastAsia="OfficinaSansBoldITC"/>
                <w:sz w:val="24"/>
                <w:szCs w:val="28"/>
                <w:lang w:val="ru-RU" w:eastAsia="en-US"/>
              </w:rPr>
              <w:t>21.8.12. Юмористические произведения.</w:t>
            </w:r>
          </w:p>
          <w:p w:rsidR="005618B8" w:rsidRPr="005618B8" w:rsidRDefault="005618B8" w:rsidP="00B1440F">
            <w:pPr>
              <w:spacing w:line="240" w:lineRule="auto"/>
              <w:ind w:right="140" w:firstLine="223"/>
              <w:rPr>
                <w:rFonts w:eastAsia="OfficinaSansBoldITC"/>
                <w:sz w:val="24"/>
                <w:szCs w:val="28"/>
                <w:lang w:val="ru-RU" w:eastAsia="en-US"/>
              </w:rPr>
            </w:pPr>
            <w:r w:rsidRPr="005618B8">
              <w:rPr>
                <w:rFonts w:eastAsia="OfficinaSansBoldITC"/>
                <w:sz w:val="24"/>
                <w:szCs w:val="28"/>
                <w:lang w:val="ru-RU" w:eastAsia="en-US"/>
              </w:rPr>
              <w:t>21.8.12.1. Произведения для чтения: В.Ю. Драгунский «Денискины рассказы» (1–2 произведения), Н.Н. Носов «Весёлая семейка» и другие (по выбору).</w:t>
            </w:r>
          </w:p>
          <w:p w:rsidR="005618B8" w:rsidRDefault="005618B8" w:rsidP="00B1440F">
            <w:pPr>
              <w:spacing w:line="240" w:lineRule="auto"/>
              <w:ind w:right="140" w:firstLine="223"/>
              <w:rPr>
                <w:rFonts w:eastAsia="OfficinaSansBoldITC"/>
                <w:sz w:val="24"/>
                <w:szCs w:val="28"/>
                <w:lang w:val="ru-RU" w:eastAsia="en-US"/>
              </w:rPr>
            </w:pPr>
            <w:r w:rsidRPr="005618B8">
              <w:rPr>
                <w:rFonts w:eastAsia="OfficinaSansBoldITC"/>
                <w:sz w:val="24"/>
                <w:szCs w:val="28"/>
                <w:lang w:val="ru-RU" w:eastAsia="en-US"/>
              </w:rPr>
              <w:t>21.8.13. Зарубежная литература. Круг чтения (произведения двух-трёх авторов по выбору): литературные сказки Ш. Перро, Х.-К. Андерсена, Р. Киплинга.</w:t>
            </w:r>
          </w:p>
          <w:p w:rsidR="005618B8" w:rsidRPr="005618B8" w:rsidRDefault="005618B8" w:rsidP="00B1440F">
            <w:pPr>
              <w:spacing w:line="240" w:lineRule="auto"/>
              <w:ind w:right="140" w:firstLine="223"/>
              <w:rPr>
                <w:rFonts w:eastAsia="OfficinaSansBoldITC"/>
                <w:sz w:val="24"/>
                <w:szCs w:val="28"/>
                <w:lang w:val="ru-RU" w:eastAsia="en-US"/>
              </w:rPr>
            </w:pPr>
            <w:r w:rsidRPr="005618B8">
              <w:rPr>
                <w:rFonts w:eastAsia="OfficinaSansBoldITC"/>
                <w:sz w:val="24"/>
                <w:szCs w:val="28"/>
                <w:lang w:val="ru-RU" w:eastAsia="en-US"/>
              </w:rPr>
              <w:t>21.8.13.1. Произведения для чтения: Х.-К. Андерсен «Гадкий утёнок», Ш. Перро «Подарок феи» и другие (по выбору).</w:t>
            </w:r>
          </w:p>
          <w:p w:rsidR="005618B8" w:rsidRPr="005618B8" w:rsidRDefault="005618B8" w:rsidP="00B1440F">
            <w:pPr>
              <w:spacing w:line="240" w:lineRule="auto"/>
              <w:ind w:right="140" w:firstLine="223"/>
              <w:rPr>
                <w:rFonts w:eastAsia="OfficinaSansBoldITC"/>
                <w:sz w:val="24"/>
                <w:szCs w:val="28"/>
                <w:lang w:val="ru-RU" w:eastAsia="en-US"/>
              </w:rPr>
            </w:pPr>
            <w:r w:rsidRPr="005618B8">
              <w:rPr>
                <w:rFonts w:eastAsia="OfficinaSansBoldITC"/>
                <w:sz w:val="24"/>
                <w:szCs w:val="28"/>
                <w:lang w:val="ru-RU" w:eastAsia="en-US"/>
              </w:rPr>
              <w:t>21.8.14. Библиографическая культура (работа с детской книгой и справочной литературой).</w:t>
            </w:r>
          </w:p>
        </w:tc>
        <w:tc>
          <w:tcPr>
            <w:tcW w:w="2126" w:type="dxa"/>
            <w:vMerge w:val="restart"/>
          </w:tcPr>
          <w:p w:rsidR="008625CB" w:rsidRPr="008625CB" w:rsidRDefault="008625CB" w:rsidP="00B1440F">
            <w:pPr>
              <w:spacing w:line="240" w:lineRule="auto"/>
              <w:ind w:firstLine="0"/>
              <w:rPr>
                <w:rFonts w:eastAsia="Times New Roman"/>
                <w:i/>
                <w:sz w:val="24"/>
                <w:szCs w:val="24"/>
                <w:lang w:val="ru-RU" w:eastAsia="en-US"/>
              </w:rPr>
            </w:pPr>
          </w:p>
        </w:tc>
        <w:tc>
          <w:tcPr>
            <w:tcW w:w="2126" w:type="dxa"/>
            <w:vMerge/>
          </w:tcPr>
          <w:p w:rsidR="008625CB" w:rsidRPr="008625CB" w:rsidRDefault="008625CB" w:rsidP="00B1440F">
            <w:pPr>
              <w:spacing w:line="240" w:lineRule="auto"/>
              <w:ind w:firstLine="0"/>
              <w:rPr>
                <w:rFonts w:eastAsia="Times New Roman"/>
                <w:i/>
                <w:sz w:val="24"/>
                <w:szCs w:val="24"/>
                <w:lang w:val="ru-RU" w:eastAsia="en-US"/>
              </w:rPr>
            </w:pPr>
          </w:p>
        </w:tc>
      </w:tr>
      <w:tr w:rsidR="008625CB" w:rsidRPr="004F43AB" w:rsidTr="00FA5837">
        <w:trPr>
          <w:trHeight w:val="1234"/>
        </w:trPr>
        <w:tc>
          <w:tcPr>
            <w:tcW w:w="993" w:type="dxa"/>
          </w:tcPr>
          <w:p w:rsidR="008625CB" w:rsidRPr="008625CB" w:rsidRDefault="008625CB" w:rsidP="00B1440F">
            <w:pPr>
              <w:pStyle w:val="a6"/>
              <w:numPr>
                <w:ilvl w:val="0"/>
                <w:numId w:val="115"/>
              </w:numPr>
              <w:spacing w:line="240" w:lineRule="auto"/>
              <w:rPr>
                <w:rFonts w:eastAsia="Times New Roman"/>
                <w:sz w:val="24"/>
                <w:szCs w:val="24"/>
                <w:lang w:val="ru-RU" w:eastAsia="en-US"/>
              </w:rPr>
            </w:pPr>
          </w:p>
        </w:tc>
        <w:tc>
          <w:tcPr>
            <w:tcW w:w="4394" w:type="dxa"/>
          </w:tcPr>
          <w:p w:rsidR="005618B8" w:rsidRPr="005618B8" w:rsidRDefault="005618B8" w:rsidP="00B1440F">
            <w:pPr>
              <w:spacing w:line="240" w:lineRule="auto"/>
              <w:ind w:right="140" w:firstLine="223"/>
              <w:rPr>
                <w:rFonts w:eastAsia="OfficinaSansBoldITC"/>
                <w:b/>
                <w:sz w:val="24"/>
                <w:szCs w:val="28"/>
                <w:lang w:val="ru-RU" w:eastAsia="en-US"/>
              </w:rPr>
            </w:pPr>
            <w:r w:rsidRPr="005618B8">
              <w:rPr>
                <w:rFonts w:eastAsia="OfficinaSansBoldITC"/>
                <w:b/>
                <w:sz w:val="24"/>
                <w:szCs w:val="28"/>
                <w:lang w:val="ru-RU" w:eastAsia="en-US"/>
              </w:rPr>
              <w:t>21.9. Содержание обучения в 4 классе.</w:t>
            </w:r>
          </w:p>
          <w:p w:rsidR="005618B8" w:rsidRDefault="005618B8" w:rsidP="00B1440F">
            <w:pPr>
              <w:spacing w:line="240" w:lineRule="auto"/>
              <w:ind w:right="140" w:firstLine="223"/>
              <w:rPr>
                <w:rFonts w:eastAsia="OfficinaSansBoldITC"/>
                <w:sz w:val="24"/>
                <w:szCs w:val="28"/>
                <w:lang w:val="ru-RU" w:eastAsia="en-US"/>
              </w:rPr>
            </w:pPr>
            <w:r w:rsidRPr="005618B8">
              <w:rPr>
                <w:rFonts w:eastAsia="OfficinaSansBoldITC"/>
                <w:sz w:val="24"/>
                <w:szCs w:val="28"/>
                <w:lang w:val="ru-RU" w:eastAsia="en-US"/>
              </w:rPr>
              <w:t>21.9.1. О Родине, героические страницы истории. Наше Отечество, образ родной земли в стихотворных и прозаических произведениях писателей и поэтов ХIХ и ХХ веков (по выбору, не менее четырёх, например, произведения С.Т. Романовского, А.Т. Твардовского, С.Д. Дрожжина, В.М. Пескова и другие).</w:t>
            </w:r>
          </w:p>
          <w:p w:rsidR="005618B8" w:rsidRPr="005618B8" w:rsidRDefault="005618B8" w:rsidP="00B1440F">
            <w:pPr>
              <w:spacing w:line="240" w:lineRule="auto"/>
              <w:ind w:right="140" w:firstLine="223"/>
              <w:rPr>
                <w:rFonts w:eastAsia="OfficinaSansBoldITC"/>
                <w:sz w:val="24"/>
                <w:szCs w:val="28"/>
                <w:lang w:val="ru-RU" w:eastAsia="en-US"/>
              </w:rPr>
            </w:pPr>
            <w:r w:rsidRPr="005618B8">
              <w:rPr>
                <w:rFonts w:eastAsia="OfficinaSansBoldITC"/>
                <w:sz w:val="24"/>
                <w:szCs w:val="28"/>
                <w:lang w:val="ru-RU" w:eastAsia="en-US"/>
              </w:rPr>
              <w:t>21.9.1.1. Круг чтения: народная и авторская песня: понятие исторической песни, знакомство с песнями на тему Великой Отечественной войны (2–3 произведения по выбору).</w:t>
            </w:r>
          </w:p>
          <w:p w:rsidR="005618B8" w:rsidRPr="005618B8" w:rsidRDefault="005618B8" w:rsidP="00B1440F">
            <w:pPr>
              <w:spacing w:line="240" w:lineRule="auto"/>
              <w:ind w:right="140" w:firstLine="223"/>
              <w:rPr>
                <w:rFonts w:eastAsia="OfficinaSansBoldITC"/>
                <w:sz w:val="24"/>
                <w:szCs w:val="28"/>
                <w:lang w:val="ru-RU" w:eastAsia="en-US"/>
              </w:rPr>
            </w:pPr>
            <w:r w:rsidRPr="005618B8">
              <w:rPr>
                <w:rFonts w:eastAsia="OfficinaSansBoldITC"/>
                <w:sz w:val="24"/>
                <w:szCs w:val="28"/>
                <w:lang w:val="ru-RU" w:eastAsia="en-US"/>
              </w:rPr>
              <w:t>21.9.1.2. Произведения для чтения: С.Д. Дрожжин «Родине», В.М. Песков «Родине», А.Т. Твардовский «О Родине большой и малой» (отрывок), С.Т. Романовский «Ледовое побоище», С.П. Алексеев (1–2 рассказа военно-исторической тематики) и другие (по выбору).</w:t>
            </w:r>
          </w:p>
          <w:p w:rsidR="008625CB" w:rsidRDefault="005618B8" w:rsidP="00B1440F">
            <w:pPr>
              <w:spacing w:line="240" w:lineRule="auto"/>
              <w:ind w:right="140" w:firstLine="223"/>
              <w:rPr>
                <w:rFonts w:eastAsia="OfficinaSansBoldITC"/>
                <w:sz w:val="24"/>
                <w:szCs w:val="28"/>
                <w:lang w:val="ru-RU" w:eastAsia="en-US"/>
              </w:rPr>
            </w:pPr>
            <w:r w:rsidRPr="005618B8">
              <w:rPr>
                <w:rFonts w:eastAsia="OfficinaSansBoldITC"/>
                <w:sz w:val="24"/>
                <w:szCs w:val="28"/>
                <w:lang w:val="ru-RU" w:eastAsia="en-US"/>
              </w:rPr>
              <w:t>21.9.2. Фольклор (устное народное творчество). Фольклор как народная духовная культура (произведения по выбору).</w:t>
            </w:r>
          </w:p>
          <w:p w:rsidR="005618B8" w:rsidRDefault="00D43825" w:rsidP="00B1440F">
            <w:pPr>
              <w:spacing w:line="240" w:lineRule="auto"/>
              <w:ind w:right="140" w:firstLine="223"/>
              <w:rPr>
                <w:rFonts w:eastAsia="OfficinaSansBoldITC"/>
                <w:sz w:val="24"/>
                <w:szCs w:val="28"/>
                <w:lang w:val="ru-RU" w:eastAsia="en-US"/>
              </w:rPr>
            </w:pPr>
            <w:r w:rsidRPr="00D43825">
              <w:rPr>
                <w:rFonts w:eastAsia="OfficinaSansBoldITC"/>
                <w:sz w:val="24"/>
                <w:szCs w:val="28"/>
                <w:lang w:val="ru-RU" w:eastAsia="en-US"/>
              </w:rPr>
              <w:t>21.9.2.1. Круг чтения: былина как эпическая песня о героическом событии. Герой былины – защитник страны.</w:t>
            </w:r>
          </w:p>
          <w:p w:rsidR="00D43825" w:rsidRPr="00D43825" w:rsidRDefault="00D43825" w:rsidP="00B1440F">
            <w:pPr>
              <w:spacing w:line="240" w:lineRule="auto"/>
              <w:ind w:right="140" w:firstLine="223"/>
              <w:rPr>
                <w:rFonts w:eastAsia="OfficinaSansBoldITC"/>
                <w:sz w:val="24"/>
                <w:szCs w:val="28"/>
                <w:lang w:val="ru-RU" w:eastAsia="en-US"/>
              </w:rPr>
            </w:pPr>
            <w:r w:rsidRPr="00D43825">
              <w:rPr>
                <w:rFonts w:eastAsia="OfficinaSansBoldITC"/>
                <w:sz w:val="24"/>
                <w:szCs w:val="28"/>
                <w:lang w:val="ru-RU" w:eastAsia="en-US"/>
              </w:rPr>
              <w:t xml:space="preserve">21.9.2.2. Произведения для чтения: произведения малых жанров фольклора, </w:t>
            </w:r>
            <w:r w:rsidRPr="00D43825">
              <w:rPr>
                <w:rFonts w:eastAsia="OfficinaSansBoldITC"/>
                <w:sz w:val="24"/>
                <w:szCs w:val="28"/>
                <w:lang w:val="ru-RU" w:eastAsia="en-US"/>
              </w:rPr>
              <w:lastRenderedPageBreak/>
              <w:t xml:space="preserve">народные сказки (2–3 сказки по выбору), сказки народов России (2–3 сказки по выбору), былины из цикла об Илье Муромце, Алёше Поповиче, Добрыне Никитиче (1–2 по выбору). </w:t>
            </w:r>
          </w:p>
          <w:p w:rsidR="00D43825" w:rsidRDefault="00D43825" w:rsidP="00B1440F">
            <w:pPr>
              <w:spacing w:line="240" w:lineRule="auto"/>
              <w:ind w:right="140" w:firstLine="223"/>
              <w:rPr>
                <w:rFonts w:eastAsia="OfficinaSansBoldITC"/>
                <w:sz w:val="24"/>
                <w:szCs w:val="28"/>
                <w:lang w:val="ru-RU" w:eastAsia="en-US"/>
              </w:rPr>
            </w:pPr>
            <w:r w:rsidRPr="00D43825">
              <w:rPr>
                <w:rFonts w:eastAsia="OfficinaSansBoldITC"/>
                <w:sz w:val="24"/>
                <w:szCs w:val="28"/>
                <w:lang w:val="ru-RU" w:eastAsia="en-US"/>
              </w:rPr>
              <w:t>21.9.3. Творчество А.С. Пушкина. Картины природы в лирических произведениях А.С. Пушкина</w:t>
            </w:r>
            <w:r>
              <w:rPr>
                <w:rFonts w:eastAsia="OfficinaSansBoldITC"/>
                <w:sz w:val="24"/>
                <w:szCs w:val="28"/>
                <w:lang w:val="ru-RU" w:eastAsia="en-US"/>
              </w:rPr>
              <w:t>.</w:t>
            </w:r>
          </w:p>
          <w:p w:rsidR="00D43825" w:rsidRPr="00D43825" w:rsidRDefault="00D43825" w:rsidP="00B1440F">
            <w:pPr>
              <w:spacing w:line="240" w:lineRule="auto"/>
              <w:ind w:right="140" w:firstLine="223"/>
              <w:rPr>
                <w:rFonts w:eastAsia="OfficinaSansBoldITC"/>
                <w:sz w:val="24"/>
                <w:szCs w:val="28"/>
                <w:lang w:val="ru-RU" w:eastAsia="en-US"/>
              </w:rPr>
            </w:pPr>
            <w:r w:rsidRPr="00D43825">
              <w:rPr>
                <w:rFonts w:eastAsia="OfficinaSansBoldITC"/>
                <w:sz w:val="24"/>
                <w:szCs w:val="28"/>
                <w:lang w:val="ru-RU" w:eastAsia="en-US"/>
              </w:rPr>
              <w:t xml:space="preserve">21.9.3.1. Произведения для чтения: А.С. Пушкин «Сказка о мёртвой царевне и о семи богатырях», «Няне», «Осень» (отрывки), «Зимняя дорога» и другие. </w:t>
            </w:r>
          </w:p>
          <w:p w:rsidR="00D43825" w:rsidRDefault="00D43825" w:rsidP="00B1440F">
            <w:pPr>
              <w:spacing w:line="240" w:lineRule="auto"/>
              <w:ind w:right="140" w:firstLine="223"/>
              <w:rPr>
                <w:rFonts w:eastAsia="OfficinaSansBoldITC"/>
                <w:sz w:val="24"/>
                <w:szCs w:val="28"/>
                <w:lang w:val="ru-RU" w:eastAsia="en-US"/>
              </w:rPr>
            </w:pPr>
            <w:r w:rsidRPr="00D43825">
              <w:rPr>
                <w:rFonts w:eastAsia="OfficinaSansBoldITC"/>
                <w:sz w:val="24"/>
                <w:szCs w:val="28"/>
                <w:lang w:val="ru-RU" w:eastAsia="en-US"/>
              </w:rPr>
              <w:t>21.9.4. Творчество И.А. Крылова. Представление о басне как лиро-эпическом жанре. Круг чтения: басни на примере произведений И.А. Крылова, И.И. Хемницера, Л.Н. Толстого, С.В. Михалкова.</w:t>
            </w:r>
          </w:p>
          <w:p w:rsidR="00D43825" w:rsidRPr="00D43825" w:rsidRDefault="00D43825" w:rsidP="00B1440F">
            <w:pPr>
              <w:spacing w:line="240" w:lineRule="auto"/>
              <w:ind w:right="140" w:firstLine="223"/>
              <w:rPr>
                <w:rFonts w:eastAsia="OfficinaSansBoldITC"/>
                <w:sz w:val="24"/>
                <w:szCs w:val="28"/>
                <w:lang w:val="ru-RU" w:eastAsia="en-US"/>
              </w:rPr>
            </w:pPr>
            <w:r w:rsidRPr="00D43825">
              <w:rPr>
                <w:rFonts w:eastAsia="OfficinaSansBoldITC"/>
                <w:sz w:val="24"/>
                <w:szCs w:val="28"/>
                <w:lang w:val="ru-RU" w:eastAsia="en-US"/>
              </w:rPr>
              <w:t xml:space="preserve">21.9.4.1. Произведения для чтения: Крылов И.А. «Стрекоза и муравей», «Квартет», И.И. Хемницер «Стрекоза», Л.Н. Толстой «Стрекоза и муравьи» и другие. </w:t>
            </w:r>
          </w:p>
          <w:p w:rsidR="00D43825" w:rsidRDefault="00D43825" w:rsidP="00B1440F">
            <w:pPr>
              <w:spacing w:line="240" w:lineRule="auto"/>
              <w:ind w:right="140" w:firstLine="223"/>
              <w:rPr>
                <w:rFonts w:eastAsia="OfficinaSansBoldITC"/>
                <w:sz w:val="24"/>
                <w:szCs w:val="28"/>
                <w:lang w:val="ru-RU" w:eastAsia="en-US"/>
              </w:rPr>
            </w:pPr>
            <w:r w:rsidRPr="00D43825">
              <w:rPr>
                <w:rFonts w:eastAsia="OfficinaSansBoldITC"/>
                <w:sz w:val="24"/>
                <w:szCs w:val="28"/>
                <w:lang w:val="ru-RU" w:eastAsia="en-US"/>
              </w:rPr>
              <w:t>21.9.5. Творчество М.Ю. Лермонтова. Круг чтения: лирические произведения М.Ю. Лермонтова (не менее трёх).</w:t>
            </w:r>
          </w:p>
          <w:p w:rsidR="00D43825" w:rsidRPr="00D43825" w:rsidRDefault="00D43825" w:rsidP="00B1440F">
            <w:pPr>
              <w:spacing w:line="240" w:lineRule="auto"/>
              <w:ind w:right="140" w:firstLine="223"/>
              <w:rPr>
                <w:rFonts w:eastAsia="OfficinaSansBoldITC"/>
                <w:sz w:val="24"/>
                <w:szCs w:val="28"/>
                <w:lang w:val="ru-RU" w:eastAsia="en-US"/>
              </w:rPr>
            </w:pPr>
            <w:r w:rsidRPr="00D43825">
              <w:rPr>
                <w:rFonts w:eastAsia="OfficinaSansBoldITC"/>
                <w:sz w:val="24"/>
                <w:szCs w:val="28"/>
                <w:lang w:val="ru-RU" w:eastAsia="en-US"/>
              </w:rPr>
              <w:t>21.9.5.1. Произведения для чтения: М.Ю. Лермонтов «Утёс», «Парус», «Москва, Москва! …Люблю тебя как сын…» и другие.</w:t>
            </w:r>
          </w:p>
          <w:p w:rsidR="00D43825" w:rsidRDefault="00D43825" w:rsidP="00B1440F">
            <w:pPr>
              <w:spacing w:line="240" w:lineRule="auto"/>
              <w:ind w:right="140" w:firstLine="223"/>
              <w:rPr>
                <w:rFonts w:eastAsia="OfficinaSansBoldITC"/>
                <w:sz w:val="24"/>
                <w:szCs w:val="28"/>
                <w:lang w:val="ru-RU" w:eastAsia="en-US"/>
              </w:rPr>
            </w:pPr>
            <w:r w:rsidRPr="00D43825">
              <w:rPr>
                <w:rFonts w:eastAsia="OfficinaSansBoldITC"/>
                <w:sz w:val="24"/>
                <w:szCs w:val="28"/>
                <w:lang w:val="ru-RU" w:eastAsia="en-US"/>
              </w:rPr>
              <w:t>21.9.6. Литературная сказка. Тематика авторских стихотворных сказок (две-три по выбору).</w:t>
            </w:r>
          </w:p>
          <w:p w:rsidR="00D43825" w:rsidRPr="00D43825" w:rsidRDefault="00D43825" w:rsidP="00B1440F">
            <w:pPr>
              <w:spacing w:line="240" w:lineRule="auto"/>
              <w:ind w:right="140" w:firstLine="223"/>
              <w:rPr>
                <w:rFonts w:eastAsia="OfficinaSansBoldITC"/>
                <w:sz w:val="24"/>
                <w:szCs w:val="28"/>
                <w:lang w:val="ru-RU" w:eastAsia="en-US"/>
              </w:rPr>
            </w:pPr>
            <w:r w:rsidRPr="00D43825">
              <w:rPr>
                <w:rFonts w:eastAsia="OfficinaSansBoldITC"/>
                <w:sz w:val="24"/>
                <w:szCs w:val="28"/>
                <w:lang w:val="ru-RU" w:eastAsia="en-US"/>
              </w:rPr>
              <w:t xml:space="preserve">21.9.6.1. Произведения для чтения: П.П. Бажов «Серебряное копытце», П.П. Ершов «Конёк-Горбунок», С.Т. Аксаков «Аленький цветочек» и другие. </w:t>
            </w:r>
          </w:p>
          <w:p w:rsidR="00D43825" w:rsidRDefault="00D43825" w:rsidP="00B1440F">
            <w:pPr>
              <w:spacing w:line="240" w:lineRule="auto"/>
              <w:ind w:right="140" w:firstLine="223"/>
              <w:rPr>
                <w:rFonts w:eastAsia="OfficinaSansBoldITC"/>
                <w:sz w:val="24"/>
                <w:szCs w:val="28"/>
                <w:lang w:val="ru-RU" w:eastAsia="en-US"/>
              </w:rPr>
            </w:pPr>
            <w:r w:rsidRPr="00D43825">
              <w:rPr>
                <w:rFonts w:eastAsia="OfficinaSansBoldITC"/>
                <w:sz w:val="24"/>
                <w:szCs w:val="28"/>
                <w:lang w:val="ru-RU" w:eastAsia="en-US"/>
              </w:rPr>
              <w:t>21.9.7. Картины природы в творчестве поэтов и писателей ХIХ‒ХХ веков.</w:t>
            </w:r>
          </w:p>
          <w:p w:rsidR="00D43825" w:rsidRPr="00D43825" w:rsidRDefault="00D43825" w:rsidP="00B1440F">
            <w:pPr>
              <w:spacing w:line="240" w:lineRule="auto"/>
              <w:ind w:right="140" w:firstLine="223"/>
              <w:rPr>
                <w:rFonts w:eastAsia="OfficinaSansBoldITC"/>
                <w:sz w:val="24"/>
                <w:szCs w:val="28"/>
                <w:lang w:val="ru-RU" w:eastAsia="en-US"/>
              </w:rPr>
            </w:pPr>
            <w:r w:rsidRPr="00D43825">
              <w:rPr>
                <w:rFonts w:eastAsia="OfficinaSansBoldITC"/>
                <w:sz w:val="24"/>
                <w:szCs w:val="28"/>
                <w:lang w:val="ru-RU" w:eastAsia="en-US"/>
              </w:rPr>
              <w:t>21.9.7.1. Произведения для чтения: В.А. Жуковский «Загадка», И.С. Никитин «В синем небе плывут над полями…», Ф.И. Тютчев «Как неожиданно и ярко», А.А. Фет «Весенний дождь», Е.А. Баратынский «Весна, весна! Как воздух чист…», И.А. Бунин «Листопад» (отрывки) и другие (по выбору).</w:t>
            </w:r>
          </w:p>
          <w:p w:rsidR="00D43825" w:rsidRDefault="00D43825" w:rsidP="00B1440F">
            <w:pPr>
              <w:spacing w:line="240" w:lineRule="auto"/>
              <w:ind w:right="140" w:firstLine="223"/>
              <w:rPr>
                <w:rFonts w:eastAsia="OfficinaSansBoldITC"/>
                <w:sz w:val="24"/>
                <w:szCs w:val="28"/>
                <w:lang w:val="ru-RU" w:eastAsia="en-US"/>
              </w:rPr>
            </w:pPr>
            <w:r w:rsidRPr="00D43825">
              <w:rPr>
                <w:rFonts w:eastAsia="OfficinaSansBoldITC"/>
                <w:sz w:val="24"/>
                <w:szCs w:val="28"/>
                <w:lang w:val="ru-RU" w:eastAsia="en-US"/>
              </w:rPr>
              <w:t>21.9.8. Творчество Л.Н. Толстого. Круг чтения (не менее трёх произведений): рассказ (художественный и научно-</w:t>
            </w:r>
            <w:r w:rsidRPr="00D43825">
              <w:rPr>
                <w:rFonts w:eastAsia="OfficinaSansBoldITC"/>
                <w:sz w:val="24"/>
                <w:szCs w:val="28"/>
                <w:lang w:val="ru-RU" w:eastAsia="en-US"/>
              </w:rPr>
              <w:lastRenderedPageBreak/>
              <w:t>познавательный), сказки, басни, быль</w:t>
            </w:r>
            <w:r>
              <w:rPr>
                <w:rFonts w:eastAsia="OfficinaSansBoldITC"/>
                <w:sz w:val="24"/>
                <w:szCs w:val="28"/>
                <w:lang w:val="ru-RU" w:eastAsia="en-US"/>
              </w:rPr>
              <w:t>.</w:t>
            </w:r>
          </w:p>
          <w:p w:rsidR="00D43825" w:rsidRPr="00D43825" w:rsidRDefault="00D43825" w:rsidP="00B1440F">
            <w:pPr>
              <w:spacing w:line="240" w:lineRule="auto"/>
              <w:ind w:right="140" w:firstLine="223"/>
              <w:rPr>
                <w:rFonts w:eastAsia="OfficinaSansBoldITC"/>
                <w:sz w:val="24"/>
                <w:szCs w:val="28"/>
                <w:lang w:val="ru-RU" w:eastAsia="en-US"/>
              </w:rPr>
            </w:pPr>
            <w:r w:rsidRPr="00D43825">
              <w:rPr>
                <w:rFonts w:eastAsia="OfficinaSansBoldITC"/>
                <w:sz w:val="24"/>
                <w:szCs w:val="28"/>
                <w:lang w:val="ru-RU" w:eastAsia="en-US"/>
              </w:rPr>
              <w:t>21.9.8.1. Произведения для чтения: Л.Н. Толстой «Детство» (отдельные главы), «Русак», «Черепаха» и другие (по выбору).</w:t>
            </w:r>
          </w:p>
          <w:p w:rsidR="00D43825" w:rsidRDefault="00D43825" w:rsidP="00B1440F">
            <w:pPr>
              <w:spacing w:line="240" w:lineRule="auto"/>
              <w:ind w:right="140" w:firstLine="223"/>
              <w:rPr>
                <w:rFonts w:eastAsia="OfficinaSansBoldITC"/>
                <w:sz w:val="24"/>
                <w:szCs w:val="28"/>
                <w:lang w:val="ru-RU" w:eastAsia="en-US"/>
              </w:rPr>
            </w:pPr>
            <w:r w:rsidRPr="00D43825">
              <w:rPr>
                <w:rFonts w:eastAsia="OfficinaSansBoldITC"/>
                <w:sz w:val="24"/>
                <w:szCs w:val="28"/>
                <w:lang w:val="ru-RU" w:eastAsia="en-US"/>
              </w:rPr>
              <w:t>21.9.9. Произведения о животных и родной природе. Взаимоотношения человека и животных, защита и охрана природы как тема произведений литературы. Круг чтения (не менее трёх авторов)</w:t>
            </w:r>
            <w:r>
              <w:rPr>
                <w:rFonts w:eastAsia="OfficinaSansBoldITC"/>
                <w:sz w:val="24"/>
                <w:szCs w:val="28"/>
                <w:lang w:val="ru-RU" w:eastAsia="en-US"/>
              </w:rPr>
              <w:t>.</w:t>
            </w:r>
          </w:p>
          <w:p w:rsidR="00D43825" w:rsidRPr="00D43825" w:rsidRDefault="00D43825" w:rsidP="00B1440F">
            <w:pPr>
              <w:spacing w:line="240" w:lineRule="auto"/>
              <w:ind w:right="140" w:firstLine="223"/>
              <w:rPr>
                <w:rFonts w:eastAsia="OfficinaSansBoldITC"/>
                <w:sz w:val="24"/>
                <w:szCs w:val="28"/>
                <w:lang w:val="ru-RU" w:eastAsia="en-US"/>
              </w:rPr>
            </w:pPr>
            <w:r w:rsidRPr="00D43825">
              <w:rPr>
                <w:rFonts w:eastAsia="OfficinaSansBoldITC"/>
                <w:sz w:val="24"/>
                <w:szCs w:val="28"/>
                <w:lang w:val="ru-RU" w:eastAsia="en-US"/>
              </w:rPr>
              <w:t>21.9.9.1. Произведения для чтения: В.П. Астафьев «Капалуха», М.М. Пришвин «Выскочка» и другие (по выбору).</w:t>
            </w:r>
          </w:p>
          <w:p w:rsidR="00D43825" w:rsidRDefault="00D43825" w:rsidP="00B1440F">
            <w:pPr>
              <w:spacing w:line="240" w:lineRule="auto"/>
              <w:ind w:right="140" w:firstLine="223"/>
              <w:rPr>
                <w:rFonts w:eastAsia="OfficinaSansBoldITC"/>
                <w:sz w:val="24"/>
                <w:szCs w:val="28"/>
                <w:lang w:val="ru-RU" w:eastAsia="en-US"/>
              </w:rPr>
            </w:pPr>
            <w:r w:rsidRPr="00D43825">
              <w:rPr>
                <w:rFonts w:eastAsia="OfficinaSansBoldITC"/>
                <w:sz w:val="24"/>
                <w:szCs w:val="28"/>
                <w:lang w:val="ru-RU" w:eastAsia="en-US"/>
              </w:rPr>
              <w:t>21.9.10. Произведения о детях. Тематика произведений о детях, их жизни, играх и занятиях, взаимоотношениях с взрослыми и сверстниками (на примере произведений не менее трёх авторов)</w:t>
            </w:r>
            <w:r>
              <w:rPr>
                <w:rFonts w:eastAsia="OfficinaSansBoldITC"/>
                <w:sz w:val="24"/>
                <w:szCs w:val="28"/>
                <w:lang w:val="ru-RU" w:eastAsia="en-US"/>
              </w:rPr>
              <w:t>.</w:t>
            </w:r>
          </w:p>
          <w:p w:rsidR="00D43825" w:rsidRDefault="00D43825" w:rsidP="00B1440F">
            <w:pPr>
              <w:spacing w:line="240" w:lineRule="auto"/>
              <w:ind w:right="140" w:firstLine="223"/>
              <w:rPr>
                <w:rFonts w:eastAsia="OfficinaSansBoldITC"/>
                <w:sz w:val="24"/>
                <w:szCs w:val="28"/>
                <w:lang w:val="ru-RU" w:eastAsia="en-US"/>
              </w:rPr>
            </w:pPr>
            <w:r w:rsidRPr="00D43825">
              <w:rPr>
                <w:rFonts w:eastAsia="OfficinaSansBoldITC"/>
                <w:sz w:val="24"/>
                <w:szCs w:val="28"/>
                <w:lang w:val="ru-RU" w:eastAsia="en-US"/>
              </w:rPr>
              <w:t>21.9.10.1. Произведения для чтения: А.П. Чехов «Мальчики», Н.Г. Гарин-Михайловский «Детство Тёмы» (отдельные главы)</w:t>
            </w:r>
            <w:r>
              <w:rPr>
                <w:rFonts w:eastAsia="OfficinaSansBoldITC"/>
                <w:sz w:val="24"/>
                <w:szCs w:val="28"/>
                <w:lang w:val="ru-RU" w:eastAsia="en-US"/>
              </w:rPr>
              <w:t>.</w:t>
            </w:r>
          </w:p>
          <w:p w:rsidR="00D43825" w:rsidRDefault="00D43825" w:rsidP="00B1440F">
            <w:pPr>
              <w:spacing w:line="240" w:lineRule="auto"/>
              <w:ind w:right="140" w:firstLine="223"/>
              <w:rPr>
                <w:rFonts w:eastAsia="OfficinaSansBoldITC"/>
                <w:sz w:val="24"/>
                <w:szCs w:val="28"/>
                <w:lang w:val="ru-RU" w:eastAsia="en-US"/>
              </w:rPr>
            </w:pPr>
            <w:r w:rsidRPr="00D43825">
              <w:rPr>
                <w:rFonts w:eastAsia="OfficinaSansBoldITC"/>
                <w:sz w:val="24"/>
                <w:szCs w:val="28"/>
                <w:lang w:val="ru-RU" w:eastAsia="en-US"/>
              </w:rPr>
              <w:t>21.9.11. Пьеса. Знакомство с новым жанром пьесой-сказкой. Пьеса – произведение литературы и театрального искусства (одна по выбору).</w:t>
            </w:r>
          </w:p>
          <w:p w:rsidR="00D43825" w:rsidRPr="00D43825" w:rsidRDefault="00D43825" w:rsidP="00B1440F">
            <w:pPr>
              <w:spacing w:line="240" w:lineRule="auto"/>
              <w:ind w:right="140" w:firstLine="223"/>
              <w:rPr>
                <w:rFonts w:eastAsia="OfficinaSansBoldITC"/>
                <w:sz w:val="24"/>
                <w:szCs w:val="28"/>
                <w:lang w:val="ru-RU" w:eastAsia="en-US"/>
              </w:rPr>
            </w:pPr>
            <w:r w:rsidRPr="00D43825">
              <w:rPr>
                <w:rFonts w:eastAsia="OfficinaSansBoldITC"/>
                <w:sz w:val="24"/>
                <w:szCs w:val="28"/>
                <w:lang w:val="ru-RU" w:eastAsia="en-US"/>
              </w:rPr>
              <w:t>21.9.11.1. Пьеса и сказка: драматическое и эпическое произведения. Авторские ремарки: назначение, содержание.</w:t>
            </w:r>
          </w:p>
          <w:p w:rsidR="00D43825" w:rsidRPr="00D43825" w:rsidRDefault="00D43825" w:rsidP="00B1440F">
            <w:pPr>
              <w:spacing w:line="240" w:lineRule="auto"/>
              <w:ind w:right="140" w:firstLine="223"/>
              <w:rPr>
                <w:rFonts w:eastAsia="OfficinaSansBoldITC"/>
                <w:sz w:val="24"/>
                <w:szCs w:val="28"/>
                <w:lang w:val="ru-RU" w:eastAsia="en-US"/>
              </w:rPr>
            </w:pPr>
            <w:r w:rsidRPr="00D43825">
              <w:rPr>
                <w:rFonts w:eastAsia="OfficinaSansBoldITC"/>
                <w:sz w:val="24"/>
                <w:szCs w:val="28"/>
                <w:lang w:val="ru-RU" w:eastAsia="en-US"/>
              </w:rPr>
              <w:t xml:space="preserve">21.9.11.2. Произведения для чтения: С.Я. Маршак «Двенадцать месяцев» и другие. </w:t>
            </w:r>
          </w:p>
          <w:p w:rsidR="00D43825" w:rsidRDefault="00D43825" w:rsidP="00B1440F">
            <w:pPr>
              <w:spacing w:line="240" w:lineRule="auto"/>
              <w:ind w:right="140" w:firstLine="223"/>
              <w:rPr>
                <w:rFonts w:eastAsia="OfficinaSansBoldITC"/>
                <w:sz w:val="24"/>
                <w:szCs w:val="28"/>
                <w:lang w:val="ru-RU" w:eastAsia="en-US"/>
              </w:rPr>
            </w:pPr>
            <w:r w:rsidRPr="00D43825">
              <w:rPr>
                <w:rFonts w:eastAsia="OfficinaSansBoldITC"/>
                <w:sz w:val="24"/>
                <w:szCs w:val="28"/>
                <w:lang w:val="ru-RU" w:eastAsia="en-US"/>
              </w:rPr>
              <w:t>21.9.12. Юмористические произведения. Круг чтения (не менее двух произведений по выбору)</w:t>
            </w:r>
            <w:r>
              <w:rPr>
                <w:rFonts w:eastAsia="OfficinaSansBoldITC"/>
                <w:sz w:val="24"/>
                <w:szCs w:val="28"/>
                <w:lang w:val="ru-RU" w:eastAsia="en-US"/>
              </w:rPr>
              <w:t>.</w:t>
            </w:r>
          </w:p>
          <w:p w:rsidR="00D43825" w:rsidRDefault="00D43825" w:rsidP="00B1440F">
            <w:pPr>
              <w:spacing w:line="240" w:lineRule="auto"/>
              <w:ind w:right="140" w:firstLine="223"/>
              <w:rPr>
                <w:rFonts w:eastAsia="OfficinaSansBoldITC"/>
                <w:sz w:val="24"/>
                <w:szCs w:val="28"/>
                <w:lang w:val="ru-RU" w:eastAsia="en-US"/>
              </w:rPr>
            </w:pPr>
            <w:r w:rsidRPr="00D43825">
              <w:rPr>
                <w:rFonts w:eastAsia="OfficinaSansBoldITC"/>
                <w:sz w:val="24"/>
                <w:szCs w:val="28"/>
                <w:lang w:val="ru-RU" w:eastAsia="en-US"/>
              </w:rPr>
              <w:t>21.9.12.1. Произведения для чтения: В.Ю. Драгунский «Денискины рассказы» (1–2 произведения по выбору)</w:t>
            </w:r>
          </w:p>
          <w:p w:rsidR="00D43825" w:rsidRDefault="00D43825" w:rsidP="00B1440F">
            <w:pPr>
              <w:spacing w:line="240" w:lineRule="auto"/>
              <w:ind w:right="140" w:firstLine="223"/>
              <w:rPr>
                <w:rFonts w:eastAsia="OfficinaSansBoldITC"/>
                <w:sz w:val="24"/>
                <w:szCs w:val="28"/>
                <w:lang w:val="ru-RU" w:eastAsia="en-US"/>
              </w:rPr>
            </w:pPr>
            <w:r w:rsidRPr="00D43825">
              <w:rPr>
                <w:rFonts w:eastAsia="OfficinaSansBoldITC"/>
                <w:sz w:val="24"/>
                <w:szCs w:val="28"/>
                <w:lang w:val="ru-RU" w:eastAsia="en-US"/>
              </w:rPr>
              <w:t>21.9.13. Зарубежная литература. Расширение круга чтения произведений зарубежных писателей. Литературные сказки Ш. Перро, Х.-К. Андерсена, братьев Гримм и других (по выбору)</w:t>
            </w:r>
          </w:p>
          <w:p w:rsidR="00D43825" w:rsidRDefault="00D43825" w:rsidP="00B1440F">
            <w:pPr>
              <w:spacing w:line="240" w:lineRule="auto"/>
              <w:ind w:right="140" w:firstLine="223"/>
              <w:rPr>
                <w:rFonts w:eastAsia="OfficinaSansBoldITC"/>
                <w:sz w:val="24"/>
                <w:szCs w:val="28"/>
                <w:lang w:val="ru-RU" w:eastAsia="en-US"/>
              </w:rPr>
            </w:pPr>
            <w:r w:rsidRPr="00D43825">
              <w:rPr>
                <w:rFonts w:eastAsia="OfficinaSansBoldITC"/>
                <w:sz w:val="24"/>
                <w:szCs w:val="28"/>
                <w:lang w:val="ru-RU" w:eastAsia="en-US"/>
              </w:rPr>
              <w:t xml:space="preserve">21.9.13.1. Произведения для чтения: Х.-К. Андерсен «Дикие лебеди», «Русалочка», Д. Свифт «Приключения Гулливера» (отдельные главы), М. Твен </w:t>
            </w:r>
            <w:r w:rsidRPr="00D43825">
              <w:rPr>
                <w:rFonts w:eastAsia="OfficinaSansBoldITC"/>
                <w:sz w:val="24"/>
                <w:szCs w:val="28"/>
                <w:lang w:val="ru-RU" w:eastAsia="en-US"/>
              </w:rPr>
              <w:lastRenderedPageBreak/>
              <w:t>«Том Сойер» (отдельные главы) и другие (по выбору).</w:t>
            </w:r>
          </w:p>
          <w:p w:rsidR="00D43825" w:rsidRPr="00D43825" w:rsidRDefault="00D43825" w:rsidP="00B1440F">
            <w:pPr>
              <w:spacing w:line="240" w:lineRule="auto"/>
              <w:ind w:right="140" w:firstLine="223"/>
              <w:rPr>
                <w:rFonts w:eastAsia="OfficinaSansBoldITC"/>
                <w:sz w:val="24"/>
                <w:szCs w:val="28"/>
                <w:lang w:val="ru-RU" w:eastAsia="en-US"/>
              </w:rPr>
            </w:pPr>
            <w:r w:rsidRPr="00D43825">
              <w:rPr>
                <w:rFonts w:eastAsia="OfficinaSansBoldITC"/>
                <w:sz w:val="24"/>
                <w:szCs w:val="28"/>
                <w:lang w:val="ru-RU" w:eastAsia="en-US"/>
              </w:rPr>
              <w:t>21.9.14. Библиографическая культура (работа с детской книгой и справочной литературой).</w:t>
            </w:r>
          </w:p>
        </w:tc>
        <w:tc>
          <w:tcPr>
            <w:tcW w:w="2126" w:type="dxa"/>
            <w:vMerge/>
          </w:tcPr>
          <w:p w:rsidR="008625CB" w:rsidRPr="008625CB" w:rsidRDefault="008625CB" w:rsidP="00B1440F">
            <w:pPr>
              <w:spacing w:line="240" w:lineRule="auto"/>
              <w:ind w:firstLine="0"/>
              <w:rPr>
                <w:rFonts w:eastAsia="Times New Roman"/>
                <w:i/>
                <w:sz w:val="24"/>
                <w:szCs w:val="24"/>
                <w:lang w:val="ru-RU" w:eastAsia="en-US"/>
              </w:rPr>
            </w:pPr>
          </w:p>
        </w:tc>
        <w:tc>
          <w:tcPr>
            <w:tcW w:w="2126" w:type="dxa"/>
            <w:vMerge/>
          </w:tcPr>
          <w:p w:rsidR="008625CB" w:rsidRPr="008625CB" w:rsidRDefault="008625CB" w:rsidP="00B1440F">
            <w:pPr>
              <w:spacing w:line="240" w:lineRule="auto"/>
              <w:ind w:firstLine="0"/>
              <w:rPr>
                <w:rFonts w:eastAsia="Times New Roman"/>
                <w:i/>
                <w:sz w:val="24"/>
                <w:szCs w:val="24"/>
                <w:lang w:val="ru-RU" w:eastAsia="en-US"/>
              </w:rPr>
            </w:pPr>
          </w:p>
        </w:tc>
      </w:tr>
    </w:tbl>
    <w:p w:rsidR="008625CB" w:rsidRDefault="008625CB" w:rsidP="00B1440F">
      <w:pPr>
        <w:spacing w:line="240" w:lineRule="auto"/>
        <w:ind w:right="6" w:firstLine="0"/>
        <w:rPr>
          <w:b/>
          <w:bCs/>
          <w:sz w:val="28"/>
          <w:szCs w:val="28"/>
        </w:rPr>
      </w:pPr>
    </w:p>
    <w:p w:rsidR="003177EF" w:rsidRPr="0031723D" w:rsidRDefault="0051666B" w:rsidP="00B1440F">
      <w:pPr>
        <w:pStyle w:val="a6"/>
        <w:numPr>
          <w:ilvl w:val="2"/>
          <w:numId w:val="1"/>
        </w:numPr>
        <w:tabs>
          <w:tab w:val="left" w:pos="1134"/>
        </w:tabs>
        <w:spacing w:line="240" w:lineRule="auto"/>
        <w:rPr>
          <w:sz w:val="28"/>
          <w:szCs w:val="28"/>
        </w:rPr>
      </w:pPr>
      <w:r w:rsidRPr="0031723D">
        <w:rPr>
          <w:b/>
          <w:sz w:val="28"/>
          <w:szCs w:val="28"/>
        </w:rPr>
        <w:t>Р</w:t>
      </w:r>
      <w:r w:rsidR="00D40DDC" w:rsidRPr="0031723D">
        <w:rPr>
          <w:b/>
          <w:sz w:val="28"/>
          <w:szCs w:val="28"/>
        </w:rPr>
        <w:t xml:space="preserve">абочая программа по учебному предмету «Родной </w:t>
      </w:r>
      <w:r w:rsidRPr="0031723D">
        <w:rPr>
          <w:b/>
          <w:sz w:val="28"/>
          <w:szCs w:val="28"/>
        </w:rPr>
        <w:t xml:space="preserve">(чеченский) </w:t>
      </w:r>
      <w:r w:rsidR="00D40DDC" w:rsidRPr="0031723D">
        <w:rPr>
          <w:b/>
          <w:sz w:val="28"/>
          <w:szCs w:val="28"/>
        </w:rPr>
        <w:t>язык»</w:t>
      </w:r>
      <w:r w:rsidR="00D40DDC" w:rsidRPr="0031723D">
        <w:rPr>
          <w:sz w:val="28"/>
          <w:szCs w:val="28"/>
        </w:rPr>
        <w:t xml:space="preserve"> </w:t>
      </w:r>
    </w:p>
    <w:p w:rsidR="00D40DDC" w:rsidRPr="0031723D" w:rsidRDefault="003177EF" w:rsidP="00B1440F">
      <w:pPr>
        <w:tabs>
          <w:tab w:val="left" w:pos="1134"/>
        </w:tabs>
        <w:spacing w:line="240" w:lineRule="auto"/>
        <w:ind w:firstLine="709"/>
        <w:rPr>
          <w:sz w:val="28"/>
          <w:szCs w:val="28"/>
        </w:rPr>
      </w:pPr>
      <w:r w:rsidRPr="0031723D">
        <w:rPr>
          <w:sz w:val="28"/>
          <w:szCs w:val="28"/>
        </w:rPr>
        <w:t>П</w:t>
      </w:r>
      <w:r w:rsidR="00D40DDC" w:rsidRPr="0031723D">
        <w:rPr>
          <w:sz w:val="28"/>
          <w:szCs w:val="28"/>
        </w:rPr>
        <w:t>редметная область «Родной язык и литер</w:t>
      </w:r>
      <w:r w:rsidRPr="0031723D">
        <w:rPr>
          <w:sz w:val="28"/>
          <w:szCs w:val="28"/>
        </w:rPr>
        <w:t>атурное чтение на родном языке»</w:t>
      </w:r>
      <w:r w:rsidR="00D40DDC" w:rsidRPr="0031723D">
        <w:rPr>
          <w:sz w:val="28"/>
          <w:szCs w:val="28"/>
        </w:rPr>
        <w:t xml:space="preserve"> (далее соответственно – программа по родному (чеченскому) языку, родной (чеченский) язык, чеченский язык) разработана для обучающихся, владеющих родным (чеченским) языком, и включает пояснительную записку, содержание обучения, планируемые результаты освоения програм</w:t>
      </w:r>
      <w:r w:rsidRPr="0031723D">
        <w:rPr>
          <w:sz w:val="28"/>
          <w:szCs w:val="28"/>
        </w:rPr>
        <w:t>мы по родному (чеченским) языку и тематическое планирование.</w:t>
      </w:r>
    </w:p>
    <w:p w:rsidR="00D40DDC" w:rsidRPr="0031723D" w:rsidRDefault="00D40DDC" w:rsidP="00B1440F">
      <w:pPr>
        <w:tabs>
          <w:tab w:val="left" w:pos="1134"/>
        </w:tabs>
        <w:spacing w:line="240" w:lineRule="auto"/>
        <w:ind w:firstLine="709"/>
        <w:rPr>
          <w:sz w:val="28"/>
          <w:szCs w:val="28"/>
        </w:rPr>
      </w:pPr>
      <w:r w:rsidRPr="0031723D">
        <w:rPr>
          <w:sz w:val="28"/>
          <w:szCs w:val="28"/>
        </w:rPr>
        <w:t>Программа по родному (чеченскому) языку структурирована в соответствии с разделами языкознания и представлена следующими содержательными линиями: «Общие сведения о языке», «Фонетика, орфоэпия, графика, орфография», «Лексика», «Морфемика», «Морфология», «Синтаксис», «Орфография и пунктуация».</w:t>
      </w:r>
    </w:p>
    <w:p w:rsidR="00D40DDC" w:rsidRPr="0031723D" w:rsidRDefault="00D40DDC" w:rsidP="00B1440F">
      <w:pPr>
        <w:tabs>
          <w:tab w:val="left" w:pos="1134"/>
        </w:tabs>
        <w:spacing w:line="240" w:lineRule="auto"/>
        <w:ind w:firstLine="709"/>
        <w:rPr>
          <w:sz w:val="28"/>
          <w:szCs w:val="28"/>
        </w:rPr>
      </w:pPr>
      <w:r w:rsidRPr="0031723D">
        <w:rPr>
          <w:sz w:val="28"/>
          <w:szCs w:val="28"/>
        </w:rPr>
        <w:t>Содержательная линия «Виды речевой деятельности» связана с совершенствованием четырёх видов речевой деятельности (говорение, слушание, чтение, письмо) в их взаимосвязи, развитием коммуникативных навыков обучающихся (умения определять цели общения, участвовать в речевом общении), расширением практики применения правил речевого этикета.</w:t>
      </w:r>
    </w:p>
    <w:p w:rsidR="00D40DDC" w:rsidRPr="0031723D" w:rsidRDefault="00D40DDC" w:rsidP="00B1440F">
      <w:pPr>
        <w:tabs>
          <w:tab w:val="left" w:pos="1134"/>
        </w:tabs>
        <w:spacing w:line="240" w:lineRule="auto"/>
        <w:ind w:firstLine="709"/>
        <w:rPr>
          <w:sz w:val="28"/>
          <w:szCs w:val="28"/>
        </w:rPr>
      </w:pPr>
      <w:r w:rsidRPr="0031723D">
        <w:rPr>
          <w:sz w:val="28"/>
          <w:szCs w:val="28"/>
        </w:rPr>
        <w:t>Содержательная линия «Систематический курс» включает содержание, обеспечивающее наблюдение за употреблением языковых единиц, развитие базовых умений и навыков использования языковых единиц в учебных и практических ситуациях, формирование первоначальных представлений о нормах современного чеченского литературного языка. Содержательная линия ориентирована на практическое освоение норм современного чеченского литературного языка (в рамках изученного), развитие ответственного и осознанного отношения к использованию чеченского языка во всех сферах жизни.</w:t>
      </w:r>
    </w:p>
    <w:p w:rsidR="00D40DDC" w:rsidRPr="0031723D" w:rsidRDefault="00D40DDC" w:rsidP="00B1440F">
      <w:pPr>
        <w:tabs>
          <w:tab w:val="left" w:pos="1134"/>
        </w:tabs>
        <w:spacing w:line="240" w:lineRule="auto"/>
        <w:ind w:firstLine="709"/>
        <w:rPr>
          <w:sz w:val="28"/>
          <w:szCs w:val="28"/>
        </w:rPr>
      </w:pPr>
      <w:r w:rsidRPr="0031723D">
        <w:rPr>
          <w:sz w:val="28"/>
          <w:szCs w:val="28"/>
        </w:rPr>
        <w:t>Содержательная линия «Развитие речи» ориентирована на работу с текстами: развитие умений понимать, анализировать предлагаемые тексты и создавать собственные тексты разных функционально-смысловых типов, жанров, стилистической принадлежности.</w:t>
      </w:r>
    </w:p>
    <w:p w:rsidR="00D40DDC" w:rsidRPr="0031723D" w:rsidRDefault="00D40DDC" w:rsidP="00B1440F">
      <w:pPr>
        <w:tabs>
          <w:tab w:val="left" w:pos="1134"/>
        </w:tabs>
        <w:spacing w:line="240" w:lineRule="auto"/>
        <w:ind w:firstLine="709"/>
        <w:rPr>
          <w:sz w:val="28"/>
          <w:szCs w:val="28"/>
        </w:rPr>
      </w:pPr>
      <w:r w:rsidRPr="0031723D">
        <w:rPr>
          <w:sz w:val="28"/>
          <w:szCs w:val="28"/>
        </w:rPr>
        <w:t>Изучение родного (чеченского) языка направлено на достижение следующих целей:</w:t>
      </w:r>
    </w:p>
    <w:p w:rsidR="00D40DDC" w:rsidRPr="0031723D" w:rsidRDefault="00D40DDC" w:rsidP="00B1440F">
      <w:pPr>
        <w:tabs>
          <w:tab w:val="left" w:pos="1134"/>
        </w:tabs>
        <w:spacing w:line="240" w:lineRule="auto"/>
        <w:ind w:firstLine="709"/>
        <w:rPr>
          <w:sz w:val="28"/>
          <w:szCs w:val="28"/>
        </w:rPr>
      </w:pPr>
      <w:r w:rsidRPr="0031723D">
        <w:rPr>
          <w:sz w:val="28"/>
          <w:szCs w:val="28"/>
        </w:rPr>
        <w:t>формирование коммуникативных способностей обучающихся (развитие устной и письменной, монологической и диалогической речи), включение их в практическую речевую деятельность; формирование у обучающихся определённого круга знаний о чеченском языке и его связи с культурой народа;</w:t>
      </w:r>
    </w:p>
    <w:p w:rsidR="00D40DDC" w:rsidRPr="0031723D" w:rsidRDefault="00D40DDC" w:rsidP="00B1440F">
      <w:pPr>
        <w:tabs>
          <w:tab w:val="left" w:pos="1134"/>
        </w:tabs>
        <w:spacing w:line="240" w:lineRule="auto"/>
        <w:ind w:firstLine="709"/>
        <w:rPr>
          <w:sz w:val="28"/>
          <w:szCs w:val="28"/>
        </w:rPr>
      </w:pPr>
      <w:r w:rsidRPr="0031723D">
        <w:rPr>
          <w:sz w:val="28"/>
          <w:szCs w:val="28"/>
        </w:rPr>
        <w:lastRenderedPageBreak/>
        <w:t>формирование первоначальных представлений о своеобразии чеченского языка, национальных традициях, культуре своего народа, развитие этнического самосознания;</w:t>
      </w:r>
    </w:p>
    <w:p w:rsidR="00D40DDC" w:rsidRPr="0031723D" w:rsidRDefault="00D40DDC" w:rsidP="00B1440F">
      <w:pPr>
        <w:tabs>
          <w:tab w:val="left" w:pos="1134"/>
        </w:tabs>
        <w:spacing w:line="240" w:lineRule="auto"/>
        <w:ind w:firstLine="709"/>
        <w:rPr>
          <w:sz w:val="28"/>
          <w:szCs w:val="28"/>
        </w:rPr>
      </w:pPr>
      <w:r w:rsidRPr="0031723D">
        <w:rPr>
          <w:sz w:val="28"/>
          <w:szCs w:val="28"/>
        </w:rPr>
        <w:t>развитие позитивного эмоционально-ценностного отношения к чеченскому языку, чувства сопричастности к сохранению его уникальности и чистоты, познавательного интереса к чеченскому языку, стремления совершенствовать свою речь;</w:t>
      </w:r>
    </w:p>
    <w:p w:rsidR="00D40DDC" w:rsidRPr="0031723D" w:rsidRDefault="00D40DDC" w:rsidP="00B1440F">
      <w:pPr>
        <w:tabs>
          <w:tab w:val="left" w:pos="1134"/>
        </w:tabs>
        <w:spacing w:line="240" w:lineRule="auto"/>
        <w:ind w:firstLine="709"/>
        <w:rPr>
          <w:sz w:val="28"/>
          <w:szCs w:val="28"/>
        </w:rPr>
      </w:pPr>
      <w:r w:rsidRPr="0031723D">
        <w:rPr>
          <w:sz w:val="28"/>
          <w:szCs w:val="28"/>
        </w:rPr>
        <w:t>формирование способности выбирать языковые средства в соответствии с целями, задачами и условиями общения, делать выводы и обосновывать свои суждения на чеченском языке;</w:t>
      </w:r>
    </w:p>
    <w:p w:rsidR="00D40DDC" w:rsidRPr="0031723D" w:rsidRDefault="00D40DDC" w:rsidP="00B1440F">
      <w:pPr>
        <w:tabs>
          <w:tab w:val="left" w:pos="1134"/>
        </w:tabs>
        <w:spacing w:line="240" w:lineRule="auto"/>
        <w:ind w:firstLine="709"/>
        <w:rPr>
          <w:sz w:val="28"/>
          <w:szCs w:val="28"/>
        </w:rPr>
      </w:pPr>
      <w:r w:rsidRPr="0031723D">
        <w:rPr>
          <w:sz w:val="28"/>
          <w:szCs w:val="28"/>
        </w:rPr>
        <w:t>развитие способности воспринимать на слух устные высказывания учителя и других обучающихся;</w:t>
      </w:r>
    </w:p>
    <w:p w:rsidR="00D40DDC" w:rsidRPr="0031723D" w:rsidRDefault="00D40DDC" w:rsidP="00B1440F">
      <w:pPr>
        <w:tabs>
          <w:tab w:val="left" w:pos="1134"/>
        </w:tabs>
        <w:spacing w:line="240" w:lineRule="auto"/>
        <w:ind w:firstLine="709"/>
        <w:rPr>
          <w:sz w:val="28"/>
          <w:szCs w:val="28"/>
        </w:rPr>
      </w:pPr>
      <w:r w:rsidRPr="0031723D">
        <w:rPr>
          <w:sz w:val="28"/>
          <w:szCs w:val="28"/>
        </w:rPr>
        <w:t>развитие умения правильно читать и грамотно писать, участвовать в диалоге и коллективной беседе по теме урока, составлять несложные устные монологические высказывания и письменные тексты;</w:t>
      </w:r>
    </w:p>
    <w:p w:rsidR="00D40DDC" w:rsidRPr="0031723D" w:rsidRDefault="00D40DDC" w:rsidP="00B1440F">
      <w:pPr>
        <w:tabs>
          <w:tab w:val="left" w:pos="1134"/>
        </w:tabs>
        <w:spacing w:line="240" w:lineRule="auto"/>
        <w:ind w:firstLine="709"/>
        <w:rPr>
          <w:sz w:val="28"/>
          <w:szCs w:val="28"/>
        </w:rPr>
      </w:pPr>
      <w:r w:rsidRPr="0031723D">
        <w:rPr>
          <w:sz w:val="28"/>
          <w:szCs w:val="28"/>
        </w:rPr>
        <w:t>формирование первоначальных представлений о системе и структуре чеченского языка (лексике, фонетике, графике, орфоэпии, морфемике, морфологии и синтаксисе);</w:t>
      </w:r>
    </w:p>
    <w:p w:rsidR="00D40DDC" w:rsidRPr="0031723D" w:rsidRDefault="00D40DDC" w:rsidP="00B1440F">
      <w:pPr>
        <w:tabs>
          <w:tab w:val="left" w:pos="1134"/>
        </w:tabs>
        <w:spacing w:line="240" w:lineRule="auto"/>
        <w:ind w:firstLine="709"/>
        <w:rPr>
          <w:sz w:val="28"/>
          <w:szCs w:val="28"/>
        </w:rPr>
      </w:pPr>
      <w:r w:rsidRPr="0031723D">
        <w:rPr>
          <w:sz w:val="28"/>
          <w:szCs w:val="28"/>
        </w:rPr>
        <w:t>формирование функциональной грамотности, готовности к успешному взаимодействию с изменяющимся миром и дальнейшему успешному образованию.</w:t>
      </w:r>
    </w:p>
    <w:p w:rsidR="003177EF" w:rsidRPr="0031723D" w:rsidRDefault="003177EF" w:rsidP="00B1440F">
      <w:pPr>
        <w:tabs>
          <w:tab w:val="left" w:pos="1134"/>
        </w:tabs>
        <w:spacing w:line="240" w:lineRule="auto"/>
        <w:ind w:firstLine="709"/>
        <w:rPr>
          <w:sz w:val="28"/>
          <w:szCs w:val="28"/>
        </w:rPr>
      </w:pPr>
      <w:r w:rsidRPr="0031723D">
        <w:rPr>
          <w:sz w:val="28"/>
          <w:szCs w:val="28"/>
        </w:rPr>
        <w:t xml:space="preserve">Общее число часов, для изучения литературного чтения, определяется учебным планом ООП </w:t>
      </w:r>
      <w:r w:rsidR="009668AC" w:rsidRPr="0031723D">
        <w:rPr>
          <w:sz w:val="28"/>
          <w:szCs w:val="28"/>
        </w:rPr>
        <w:t>Н</w:t>
      </w:r>
      <w:r w:rsidRPr="0031723D">
        <w:rPr>
          <w:sz w:val="28"/>
          <w:szCs w:val="28"/>
        </w:rPr>
        <w:t>ОО и может корректироваться на начало учебного года по решению педагогического совета.</w:t>
      </w:r>
    </w:p>
    <w:p w:rsidR="003177EF" w:rsidRPr="0031723D" w:rsidRDefault="003177EF" w:rsidP="00B1440F">
      <w:pPr>
        <w:tabs>
          <w:tab w:val="left" w:pos="1134"/>
        </w:tabs>
        <w:spacing w:line="240" w:lineRule="auto"/>
        <w:ind w:firstLine="709"/>
        <w:rPr>
          <w:sz w:val="28"/>
          <w:szCs w:val="28"/>
        </w:rPr>
      </w:pPr>
    </w:p>
    <w:p w:rsidR="00D40DDC" w:rsidRPr="0031723D" w:rsidRDefault="00D40DDC" w:rsidP="00B1440F">
      <w:pPr>
        <w:tabs>
          <w:tab w:val="left" w:pos="1134"/>
        </w:tabs>
        <w:spacing w:line="240" w:lineRule="auto"/>
        <w:ind w:firstLine="709"/>
        <w:rPr>
          <w:b/>
          <w:sz w:val="28"/>
          <w:szCs w:val="28"/>
        </w:rPr>
      </w:pPr>
      <w:r w:rsidRPr="0031723D">
        <w:rPr>
          <w:b/>
          <w:sz w:val="28"/>
          <w:szCs w:val="28"/>
        </w:rPr>
        <w:t>Содержание обучения в 1 классе.</w:t>
      </w:r>
    </w:p>
    <w:p w:rsidR="007A698E" w:rsidRPr="0031723D" w:rsidRDefault="00D40DDC" w:rsidP="00B1440F">
      <w:pPr>
        <w:tabs>
          <w:tab w:val="left" w:pos="1134"/>
        </w:tabs>
        <w:spacing w:line="240" w:lineRule="auto"/>
        <w:ind w:firstLine="709"/>
        <w:rPr>
          <w:sz w:val="28"/>
          <w:szCs w:val="28"/>
        </w:rPr>
      </w:pPr>
      <w:r w:rsidRPr="0031723D">
        <w:rPr>
          <w:sz w:val="28"/>
          <w:szCs w:val="28"/>
        </w:rPr>
        <w:t xml:space="preserve">Начальным этапом изучения родного (чеченского) языка в 1 классе является учебный курс «Обучение грамоте». </w:t>
      </w:r>
    </w:p>
    <w:p w:rsidR="00D40DDC" w:rsidRPr="0031723D" w:rsidRDefault="00D40DDC" w:rsidP="00B1440F">
      <w:pPr>
        <w:tabs>
          <w:tab w:val="left" w:pos="1134"/>
        </w:tabs>
        <w:spacing w:line="240" w:lineRule="auto"/>
        <w:ind w:firstLine="709"/>
        <w:rPr>
          <w:b/>
          <w:sz w:val="28"/>
          <w:szCs w:val="28"/>
        </w:rPr>
      </w:pPr>
      <w:r w:rsidRPr="0031723D">
        <w:rPr>
          <w:b/>
          <w:sz w:val="28"/>
          <w:szCs w:val="28"/>
        </w:rPr>
        <w:t>Развитие речи.</w:t>
      </w:r>
    </w:p>
    <w:p w:rsidR="00D40DDC" w:rsidRPr="0031723D" w:rsidRDefault="00D40DDC" w:rsidP="00B1440F">
      <w:pPr>
        <w:tabs>
          <w:tab w:val="left" w:pos="1134"/>
        </w:tabs>
        <w:spacing w:line="240" w:lineRule="auto"/>
        <w:ind w:firstLine="709"/>
        <w:rPr>
          <w:sz w:val="28"/>
          <w:szCs w:val="28"/>
        </w:rPr>
      </w:pPr>
      <w:r w:rsidRPr="0031723D">
        <w:rPr>
          <w:sz w:val="28"/>
          <w:szCs w:val="28"/>
        </w:rPr>
        <w:t>Первоначальное представление о речи с помощью наглядно-образных моделей. Деление речи на смысловые части (предложения) с помощью рисунков и схем.</w:t>
      </w:r>
    </w:p>
    <w:p w:rsidR="00D40DDC" w:rsidRPr="0031723D" w:rsidRDefault="00D40DDC" w:rsidP="00B1440F">
      <w:pPr>
        <w:tabs>
          <w:tab w:val="left" w:pos="1134"/>
        </w:tabs>
        <w:spacing w:line="240" w:lineRule="auto"/>
        <w:ind w:firstLine="709"/>
        <w:rPr>
          <w:sz w:val="28"/>
          <w:szCs w:val="28"/>
        </w:rPr>
      </w:pPr>
      <w:r w:rsidRPr="0031723D">
        <w:rPr>
          <w:sz w:val="28"/>
          <w:szCs w:val="28"/>
        </w:rPr>
        <w:t>Первоначальное представление о тексте. Понимание текста при самостоятельном чтении вслух и при прослушивании.</w:t>
      </w:r>
    </w:p>
    <w:p w:rsidR="00D40DDC" w:rsidRPr="0031723D" w:rsidRDefault="00D40DDC" w:rsidP="00B1440F">
      <w:pPr>
        <w:tabs>
          <w:tab w:val="left" w:pos="1134"/>
        </w:tabs>
        <w:spacing w:line="240" w:lineRule="auto"/>
        <w:ind w:firstLine="709"/>
        <w:rPr>
          <w:sz w:val="28"/>
          <w:szCs w:val="28"/>
        </w:rPr>
      </w:pPr>
      <w:r w:rsidRPr="0031723D">
        <w:rPr>
          <w:sz w:val="28"/>
          <w:szCs w:val="28"/>
        </w:rPr>
        <w:t>Предмет и называющее его слово.</w:t>
      </w:r>
    </w:p>
    <w:p w:rsidR="00D40DDC" w:rsidRPr="0031723D" w:rsidRDefault="00D40DDC" w:rsidP="00B1440F">
      <w:pPr>
        <w:tabs>
          <w:tab w:val="left" w:pos="1134"/>
        </w:tabs>
        <w:spacing w:line="240" w:lineRule="auto"/>
        <w:ind w:firstLine="709"/>
        <w:rPr>
          <w:sz w:val="28"/>
          <w:szCs w:val="28"/>
        </w:rPr>
      </w:pPr>
      <w:r w:rsidRPr="0031723D">
        <w:rPr>
          <w:sz w:val="28"/>
          <w:szCs w:val="28"/>
        </w:rPr>
        <w:t>Слова, отвечающие на вопросы «</w:t>
      </w:r>
      <w:r w:rsidRPr="0031723D">
        <w:rPr>
          <w:iCs/>
          <w:sz w:val="28"/>
          <w:szCs w:val="28"/>
        </w:rPr>
        <w:t>мила?» («кто?») и «хIун?» («что?)».</w:t>
      </w:r>
      <w:r w:rsidRPr="0031723D">
        <w:rPr>
          <w:sz w:val="28"/>
          <w:szCs w:val="28"/>
        </w:rPr>
        <w:t xml:space="preserve"> Слова, обозначающие действия. Общее понятие о слове и предложении.</w:t>
      </w:r>
    </w:p>
    <w:p w:rsidR="00D40DDC" w:rsidRPr="0031723D" w:rsidRDefault="00D40DDC" w:rsidP="00B1440F">
      <w:pPr>
        <w:tabs>
          <w:tab w:val="left" w:pos="1134"/>
        </w:tabs>
        <w:spacing w:line="240" w:lineRule="auto"/>
        <w:ind w:firstLine="709"/>
        <w:rPr>
          <w:sz w:val="28"/>
          <w:szCs w:val="28"/>
        </w:rPr>
      </w:pPr>
      <w:r w:rsidRPr="0031723D">
        <w:rPr>
          <w:sz w:val="28"/>
          <w:szCs w:val="28"/>
        </w:rPr>
        <w:t>Учебный диалог на заданные темы и ситуации.</w:t>
      </w:r>
    </w:p>
    <w:p w:rsidR="00D40DDC" w:rsidRPr="0031723D" w:rsidRDefault="00D40DDC" w:rsidP="00B1440F">
      <w:pPr>
        <w:tabs>
          <w:tab w:val="left" w:pos="1134"/>
        </w:tabs>
        <w:spacing w:line="240" w:lineRule="auto"/>
        <w:ind w:firstLine="709"/>
        <w:rPr>
          <w:sz w:val="28"/>
          <w:szCs w:val="28"/>
        </w:rPr>
      </w:pPr>
      <w:r w:rsidRPr="0031723D">
        <w:rPr>
          <w:sz w:val="28"/>
          <w:szCs w:val="28"/>
        </w:rPr>
        <w:t>Составление небольших рассказов повествовательного характера из серии сюжетных картинок, собственных игр, занятий, наблюдений.</w:t>
      </w:r>
    </w:p>
    <w:p w:rsidR="00D40DDC" w:rsidRPr="0031723D" w:rsidRDefault="00D40DDC" w:rsidP="00B1440F">
      <w:pPr>
        <w:tabs>
          <w:tab w:val="left" w:pos="1134"/>
        </w:tabs>
        <w:spacing w:line="240" w:lineRule="auto"/>
        <w:ind w:firstLine="709"/>
        <w:rPr>
          <w:sz w:val="28"/>
          <w:szCs w:val="28"/>
        </w:rPr>
      </w:pPr>
      <w:r w:rsidRPr="0031723D">
        <w:rPr>
          <w:sz w:val="28"/>
          <w:szCs w:val="28"/>
        </w:rPr>
        <w:t>Речевой этикет. Этикетные слова чеченского языка (приветствие – «Iуьйре дика хуьлда!», «Суьйре дика хуьлда!», «Де дика хуьлда!» («Здравствуйте!»), прощание – «Iодика йойла!» («До свидания!»), благодарность – «Дела реза хуьлда!», «Баркалла!» («Спасибо!») и другие).</w:t>
      </w:r>
    </w:p>
    <w:p w:rsidR="00D40DDC" w:rsidRPr="0031723D" w:rsidRDefault="00D40DDC" w:rsidP="00B1440F">
      <w:pPr>
        <w:tabs>
          <w:tab w:val="left" w:pos="1134"/>
        </w:tabs>
        <w:spacing w:line="240" w:lineRule="auto"/>
        <w:ind w:firstLine="709"/>
        <w:rPr>
          <w:sz w:val="28"/>
          <w:szCs w:val="28"/>
        </w:rPr>
      </w:pPr>
      <w:r w:rsidRPr="0031723D">
        <w:rPr>
          <w:sz w:val="28"/>
          <w:szCs w:val="28"/>
        </w:rPr>
        <w:lastRenderedPageBreak/>
        <w:t>Интонация вопросительного предложения. Распознавание русских заимствований в текстах на чеченском языке.</w:t>
      </w:r>
    </w:p>
    <w:p w:rsidR="00D40DDC" w:rsidRPr="0031723D" w:rsidRDefault="00D40DDC" w:rsidP="00B1440F">
      <w:pPr>
        <w:tabs>
          <w:tab w:val="left" w:pos="1134"/>
        </w:tabs>
        <w:spacing w:line="240" w:lineRule="auto"/>
        <w:ind w:firstLine="709"/>
        <w:rPr>
          <w:b/>
          <w:sz w:val="28"/>
          <w:szCs w:val="28"/>
        </w:rPr>
      </w:pPr>
      <w:r w:rsidRPr="0031723D">
        <w:rPr>
          <w:b/>
          <w:sz w:val="28"/>
          <w:szCs w:val="28"/>
        </w:rPr>
        <w:t>Слово и предложение.</w:t>
      </w:r>
    </w:p>
    <w:p w:rsidR="00D40DDC" w:rsidRPr="0031723D" w:rsidRDefault="00D40DDC" w:rsidP="00B1440F">
      <w:pPr>
        <w:tabs>
          <w:tab w:val="left" w:pos="1134"/>
        </w:tabs>
        <w:spacing w:line="240" w:lineRule="auto"/>
        <w:ind w:firstLine="709"/>
        <w:rPr>
          <w:sz w:val="28"/>
          <w:szCs w:val="28"/>
        </w:rPr>
      </w:pPr>
      <w:r w:rsidRPr="0031723D">
        <w:rPr>
          <w:sz w:val="28"/>
          <w:szCs w:val="28"/>
        </w:rPr>
        <w:t>Наблюдение за значением слова. Слова с близким и противоположным значением.</w:t>
      </w:r>
    </w:p>
    <w:p w:rsidR="00D40DDC" w:rsidRPr="0031723D" w:rsidRDefault="00D40DDC" w:rsidP="00B1440F">
      <w:pPr>
        <w:tabs>
          <w:tab w:val="left" w:pos="1134"/>
        </w:tabs>
        <w:spacing w:line="240" w:lineRule="auto"/>
        <w:ind w:firstLine="709"/>
        <w:rPr>
          <w:sz w:val="28"/>
          <w:szCs w:val="28"/>
        </w:rPr>
      </w:pPr>
      <w:r w:rsidRPr="0031723D">
        <w:rPr>
          <w:sz w:val="28"/>
          <w:szCs w:val="28"/>
        </w:rPr>
        <w:t>Роль слова в общении, его функция. Правильное употребление в речи слов, обозначающих предметы, их признаки и действия.</w:t>
      </w:r>
    </w:p>
    <w:p w:rsidR="00D40DDC" w:rsidRPr="0031723D" w:rsidRDefault="00D40DDC" w:rsidP="00B1440F">
      <w:pPr>
        <w:tabs>
          <w:tab w:val="left" w:pos="1134"/>
        </w:tabs>
        <w:spacing w:line="240" w:lineRule="auto"/>
        <w:ind w:firstLine="709"/>
        <w:rPr>
          <w:sz w:val="28"/>
          <w:szCs w:val="28"/>
        </w:rPr>
      </w:pPr>
      <w:r w:rsidRPr="0031723D">
        <w:rPr>
          <w:sz w:val="28"/>
          <w:szCs w:val="28"/>
        </w:rPr>
        <w:t>Слово и словосочетание.</w:t>
      </w:r>
    </w:p>
    <w:p w:rsidR="00D40DDC" w:rsidRPr="0031723D" w:rsidRDefault="00D40DDC" w:rsidP="00B1440F">
      <w:pPr>
        <w:tabs>
          <w:tab w:val="left" w:pos="1134"/>
        </w:tabs>
        <w:spacing w:line="240" w:lineRule="auto"/>
        <w:ind w:firstLine="709"/>
        <w:rPr>
          <w:sz w:val="28"/>
          <w:szCs w:val="28"/>
        </w:rPr>
      </w:pPr>
      <w:r w:rsidRPr="0031723D">
        <w:rPr>
          <w:sz w:val="28"/>
          <w:szCs w:val="28"/>
        </w:rPr>
        <w:t>Восприятие слова как объекта изучения. Различение слова и обозначаемого им предмета.</w:t>
      </w:r>
    </w:p>
    <w:p w:rsidR="00D40DDC" w:rsidRPr="0031723D" w:rsidRDefault="00D40DDC" w:rsidP="00B1440F">
      <w:pPr>
        <w:tabs>
          <w:tab w:val="left" w:pos="1134"/>
        </w:tabs>
        <w:spacing w:line="240" w:lineRule="auto"/>
        <w:ind w:firstLine="709"/>
        <w:rPr>
          <w:iCs/>
          <w:sz w:val="28"/>
          <w:szCs w:val="28"/>
        </w:rPr>
      </w:pPr>
      <w:r w:rsidRPr="0031723D">
        <w:rPr>
          <w:sz w:val="28"/>
          <w:szCs w:val="28"/>
        </w:rPr>
        <w:t xml:space="preserve">Различение слова и предложения. Работа с предложением: выделение слов, изменение их порядка. </w:t>
      </w:r>
      <w:r w:rsidRPr="0031723D">
        <w:rPr>
          <w:iCs/>
          <w:sz w:val="28"/>
          <w:szCs w:val="28"/>
        </w:rPr>
        <w:t xml:space="preserve">Оформление предложений при письме. Чтение предложений с различной интонацией. </w:t>
      </w:r>
      <w:r w:rsidRPr="0031723D">
        <w:rPr>
          <w:sz w:val="28"/>
          <w:szCs w:val="28"/>
        </w:rPr>
        <w:t xml:space="preserve">Отработка навыков интонирования. </w:t>
      </w:r>
      <w:r w:rsidRPr="0031723D">
        <w:rPr>
          <w:iCs/>
          <w:sz w:val="28"/>
          <w:szCs w:val="28"/>
        </w:rPr>
        <w:t>Определение количества предложений в тексте</w:t>
      </w:r>
      <w:r w:rsidRPr="0031723D">
        <w:rPr>
          <w:sz w:val="28"/>
          <w:szCs w:val="28"/>
        </w:rPr>
        <w:t>.</w:t>
      </w:r>
    </w:p>
    <w:p w:rsidR="00D40DDC" w:rsidRPr="0031723D" w:rsidRDefault="00D40DDC" w:rsidP="00B1440F">
      <w:pPr>
        <w:tabs>
          <w:tab w:val="left" w:pos="1134"/>
        </w:tabs>
        <w:spacing w:line="240" w:lineRule="auto"/>
        <w:ind w:firstLine="709"/>
        <w:rPr>
          <w:sz w:val="28"/>
          <w:szCs w:val="28"/>
        </w:rPr>
      </w:pPr>
      <w:r w:rsidRPr="0031723D">
        <w:rPr>
          <w:sz w:val="28"/>
          <w:szCs w:val="28"/>
        </w:rPr>
        <w:t>Счёт от 1 до 10.</w:t>
      </w:r>
    </w:p>
    <w:p w:rsidR="00D40DDC" w:rsidRPr="0031723D" w:rsidRDefault="00D40DDC" w:rsidP="00B1440F">
      <w:pPr>
        <w:tabs>
          <w:tab w:val="left" w:pos="1134"/>
        </w:tabs>
        <w:spacing w:line="240" w:lineRule="auto"/>
        <w:ind w:firstLine="709"/>
        <w:rPr>
          <w:b/>
          <w:sz w:val="28"/>
          <w:szCs w:val="28"/>
        </w:rPr>
      </w:pPr>
      <w:r w:rsidRPr="0031723D">
        <w:rPr>
          <w:b/>
          <w:sz w:val="28"/>
          <w:szCs w:val="28"/>
        </w:rPr>
        <w:t>Фонетика.</w:t>
      </w:r>
    </w:p>
    <w:p w:rsidR="00D40DDC" w:rsidRPr="0031723D" w:rsidRDefault="00D40DDC" w:rsidP="00B1440F">
      <w:pPr>
        <w:tabs>
          <w:tab w:val="left" w:pos="1134"/>
        </w:tabs>
        <w:spacing w:line="240" w:lineRule="auto"/>
        <w:ind w:firstLine="709"/>
        <w:rPr>
          <w:sz w:val="28"/>
          <w:szCs w:val="28"/>
        </w:rPr>
      </w:pPr>
      <w:r w:rsidRPr="0031723D">
        <w:rPr>
          <w:sz w:val="28"/>
          <w:szCs w:val="28"/>
        </w:rPr>
        <w:t>Звуки речи. Единство звукового состава слова и его значения. Установление последовательности и количества звуков в слове. Характеристика звуков речи с использованием схемы. Соотнесение изучаемых звуков чеченского языка со звуками русского языка. Звуки, передаваемые буквой к.</w:t>
      </w:r>
    </w:p>
    <w:p w:rsidR="00D40DDC" w:rsidRPr="0031723D" w:rsidRDefault="00D40DDC" w:rsidP="00B1440F">
      <w:pPr>
        <w:tabs>
          <w:tab w:val="left" w:pos="1134"/>
        </w:tabs>
        <w:spacing w:line="240" w:lineRule="auto"/>
        <w:ind w:firstLine="709"/>
        <w:rPr>
          <w:sz w:val="28"/>
          <w:szCs w:val="28"/>
        </w:rPr>
      </w:pPr>
      <w:r w:rsidRPr="0031723D">
        <w:rPr>
          <w:sz w:val="28"/>
          <w:szCs w:val="28"/>
        </w:rPr>
        <w:t>Сопоставление слов, различающихся одним или несколькими звуками: лом (лев) – лам (гора), кхор (груша) – кор (окно), лу (косуля) – ло (снег). Звуковой анализ слова, работа со звуковыми моделями: построение модели звукового состава слова, подбор слов, соответствующих заданной модели.</w:t>
      </w:r>
    </w:p>
    <w:p w:rsidR="00D40DDC" w:rsidRPr="0031723D" w:rsidRDefault="00D40DDC" w:rsidP="00B1440F">
      <w:pPr>
        <w:tabs>
          <w:tab w:val="left" w:pos="1134"/>
        </w:tabs>
        <w:spacing w:line="240" w:lineRule="auto"/>
        <w:ind w:firstLine="709"/>
        <w:rPr>
          <w:iCs/>
          <w:sz w:val="28"/>
          <w:szCs w:val="28"/>
        </w:rPr>
      </w:pPr>
      <w:r w:rsidRPr="0031723D">
        <w:rPr>
          <w:sz w:val="28"/>
          <w:szCs w:val="28"/>
        </w:rPr>
        <w:t xml:space="preserve">Различение гласных и согласных звуков, звонких и глухих согласных. Специфические звуки чеченского языка </w:t>
      </w:r>
      <w:r w:rsidRPr="0031723D">
        <w:rPr>
          <w:sz w:val="28"/>
          <w:szCs w:val="28"/>
        </w:rPr>
        <w:sym w:font="Symbol" w:char="F05B"/>
      </w:r>
      <w:r w:rsidRPr="0031723D">
        <w:rPr>
          <w:iCs/>
          <w:sz w:val="28"/>
          <w:szCs w:val="28"/>
        </w:rPr>
        <w:t>кх</w:t>
      </w:r>
      <w:r w:rsidRPr="0031723D">
        <w:rPr>
          <w:iCs/>
          <w:sz w:val="28"/>
          <w:szCs w:val="28"/>
        </w:rPr>
        <w:sym w:font="Symbol" w:char="F05D"/>
      </w:r>
      <w:r w:rsidRPr="0031723D">
        <w:rPr>
          <w:iCs/>
          <w:sz w:val="28"/>
          <w:szCs w:val="28"/>
        </w:rPr>
        <w:t xml:space="preserve">, </w:t>
      </w:r>
      <w:r w:rsidRPr="0031723D">
        <w:rPr>
          <w:iCs/>
          <w:sz w:val="28"/>
          <w:szCs w:val="28"/>
        </w:rPr>
        <w:sym w:font="Symbol" w:char="F05B"/>
      </w:r>
      <w:r w:rsidRPr="0031723D">
        <w:rPr>
          <w:iCs/>
          <w:sz w:val="28"/>
          <w:szCs w:val="28"/>
        </w:rPr>
        <w:t>къ</w:t>
      </w:r>
      <w:r w:rsidRPr="0031723D">
        <w:rPr>
          <w:iCs/>
          <w:sz w:val="28"/>
          <w:szCs w:val="28"/>
        </w:rPr>
        <w:sym w:font="Symbol" w:char="F05D"/>
      </w:r>
      <w:r w:rsidRPr="0031723D">
        <w:rPr>
          <w:iCs/>
          <w:sz w:val="28"/>
          <w:szCs w:val="28"/>
        </w:rPr>
        <w:t xml:space="preserve">, </w:t>
      </w:r>
      <w:r w:rsidRPr="0031723D">
        <w:rPr>
          <w:iCs/>
          <w:sz w:val="28"/>
          <w:szCs w:val="28"/>
        </w:rPr>
        <w:sym w:font="Symbol" w:char="F05B"/>
      </w:r>
      <w:r w:rsidRPr="0031723D">
        <w:rPr>
          <w:iCs/>
          <w:sz w:val="28"/>
          <w:szCs w:val="28"/>
        </w:rPr>
        <w:t>кI</w:t>
      </w:r>
      <w:r w:rsidRPr="0031723D">
        <w:rPr>
          <w:iCs/>
          <w:sz w:val="28"/>
          <w:szCs w:val="28"/>
        </w:rPr>
        <w:sym w:font="Symbol" w:char="F05D"/>
      </w:r>
      <w:r w:rsidRPr="0031723D">
        <w:rPr>
          <w:iCs/>
          <w:sz w:val="28"/>
          <w:szCs w:val="28"/>
        </w:rPr>
        <w:t>, [аь], [оь], [уь], [юь], [яь], [хь], [гI], [пI], [тI], [хI], [цI], [чI], [I].</w:t>
      </w:r>
    </w:p>
    <w:p w:rsidR="00D40DDC" w:rsidRPr="0031723D" w:rsidRDefault="00D40DDC" w:rsidP="00B1440F">
      <w:pPr>
        <w:tabs>
          <w:tab w:val="left" w:pos="1134"/>
        </w:tabs>
        <w:spacing w:line="240" w:lineRule="auto"/>
        <w:ind w:firstLine="709"/>
        <w:rPr>
          <w:sz w:val="28"/>
          <w:szCs w:val="28"/>
        </w:rPr>
      </w:pPr>
      <w:r w:rsidRPr="0031723D">
        <w:rPr>
          <w:sz w:val="28"/>
          <w:szCs w:val="28"/>
        </w:rPr>
        <w:t>Слог как минимальная единица произношения. Деление слов на слоги. Количество слогов в слове. Чтение слов по слогам.</w:t>
      </w:r>
    </w:p>
    <w:p w:rsidR="00D40DDC" w:rsidRPr="0031723D" w:rsidRDefault="00D40DDC" w:rsidP="00B1440F">
      <w:pPr>
        <w:tabs>
          <w:tab w:val="left" w:pos="1134"/>
        </w:tabs>
        <w:spacing w:line="240" w:lineRule="auto"/>
        <w:ind w:firstLine="709"/>
        <w:rPr>
          <w:b/>
          <w:sz w:val="28"/>
          <w:szCs w:val="28"/>
        </w:rPr>
      </w:pPr>
      <w:r w:rsidRPr="0031723D">
        <w:rPr>
          <w:b/>
          <w:sz w:val="28"/>
          <w:szCs w:val="28"/>
        </w:rPr>
        <w:t>Графика.</w:t>
      </w:r>
    </w:p>
    <w:p w:rsidR="00D40DDC" w:rsidRPr="0031723D" w:rsidRDefault="00D40DDC" w:rsidP="00B1440F">
      <w:pPr>
        <w:tabs>
          <w:tab w:val="left" w:pos="1134"/>
        </w:tabs>
        <w:spacing w:line="240" w:lineRule="auto"/>
        <w:ind w:firstLine="709"/>
        <w:rPr>
          <w:sz w:val="28"/>
          <w:szCs w:val="28"/>
        </w:rPr>
      </w:pPr>
      <w:r w:rsidRPr="0031723D">
        <w:rPr>
          <w:sz w:val="28"/>
          <w:szCs w:val="28"/>
        </w:rPr>
        <w:t>Различение звука и буквы: буква как знак звука. Буквы чеченского языка. Прописная и строчная буквы. Алфавит. Отличие чеченского алфавита от русского.</w:t>
      </w:r>
    </w:p>
    <w:p w:rsidR="00D40DDC" w:rsidRPr="0031723D" w:rsidRDefault="00D40DDC" w:rsidP="00B1440F">
      <w:pPr>
        <w:tabs>
          <w:tab w:val="left" w:pos="1134"/>
        </w:tabs>
        <w:spacing w:line="240" w:lineRule="auto"/>
        <w:ind w:firstLine="709"/>
        <w:rPr>
          <w:sz w:val="28"/>
          <w:szCs w:val="28"/>
        </w:rPr>
      </w:pPr>
      <w:r w:rsidRPr="0031723D">
        <w:rPr>
          <w:sz w:val="28"/>
          <w:szCs w:val="28"/>
        </w:rPr>
        <w:t>Слоговой принцип чеченской графики. Чеченские специфические согласные звуки, обозначаемые буквами из двух знаков [</w:t>
      </w:r>
      <w:r w:rsidRPr="0031723D">
        <w:rPr>
          <w:iCs/>
          <w:sz w:val="28"/>
          <w:szCs w:val="28"/>
        </w:rPr>
        <w:t>гI], [кх], [къ], [кI], [пI], [тI], [хI], [хь], [цI], [чI], [аь], [уь], [оь]</w:t>
      </w:r>
      <w:r w:rsidRPr="0031723D">
        <w:rPr>
          <w:sz w:val="28"/>
          <w:szCs w:val="28"/>
        </w:rPr>
        <w:t xml:space="preserve">. Буква Ӏ. </w:t>
      </w:r>
      <w:r w:rsidRPr="0031723D">
        <w:rPr>
          <w:iCs/>
          <w:sz w:val="28"/>
          <w:szCs w:val="28"/>
        </w:rPr>
        <w:t>Звуко-буквенный анализ слов</w:t>
      </w:r>
      <w:r w:rsidRPr="0031723D">
        <w:rPr>
          <w:sz w:val="28"/>
          <w:szCs w:val="28"/>
        </w:rPr>
        <w:t>.</w:t>
      </w:r>
    </w:p>
    <w:p w:rsidR="00D40DDC" w:rsidRPr="0031723D" w:rsidRDefault="00D40DDC" w:rsidP="00B1440F">
      <w:pPr>
        <w:tabs>
          <w:tab w:val="left" w:pos="1134"/>
        </w:tabs>
        <w:spacing w:line="240" w:lineRule="auto"/>
        <w:ind w:firstLine="709"/>
        <w:rPr>
          <w:sz w:val="28"/>
          <w:szCs w:val="28"/>
        </w:rPr>
      </w:pPr>
      <w:r w:rsidRPr="0031723D">
        <w:rPr>
          <w:sz w:val="28"/>
          <w:szCs w:val="28"/>
        </w:rPr>
        <w:t>Функции букв е, ё, ю, я, й.</w:t>
      </w:r>
    </w:p>
    <w:p w:rsidR="00D40DDC" w:rsidRPr="0031723D" w:rsidRDefault="00D40DDC" w:rsidP="00B1440F">
      <w:pPr>
        <w:tabs>
          <w:tab w:val="left" w:pos="1134"/>
        </w:tabs>
        <w:spacing w:line="240" w:lineRule="auto"/>
        <w:ind w:firstLine="709"/>
        <w:rPr>
          <w:sz w:val="28"/>
          <w:szCs w:val="28"/>
        </w:rPr>
      </w:pPr>
      <w:r w:rsidRPr="0031723D">
        <w:rPr>
          <w:sz w:val="28"/>
          <w:szCs w:val="28"/>
        </w:rPr>
        <w:t>Прописные буквы Е, Ё, Я, Яь, Ю, Юь в именах и фамилиях людей, в кличках животных, названиях улиц, сел и городов.</w:t>
      </w:r>
    </w:p>
    <w:p w:rsidR="00D40DDC" w:rsidRPr="0031723D" w:rsidRDefault="00D40DDC" w:rsidP="00B1440F">
      <w:pPr>
        <w:tabs>
          <w:tab w:val="left" w:pos="1134"/>
        </w:tabs>
        <w:spacing w:line="240" w:lineRule="auto"/>
        <w:ind w:firstLine="709"/>
        <w:rPr>
          <w:sz w:val="28"/>
          <w:szCs w:val="28"/>
        </w:rPr>
      </w:pPr>
      <w:r w:rsidRPr="0031723D">
        <w:rPr>
          <w:sz w:val="28"/>
          <w:szCs w:val="28"/>
        </w:rPr>
        <w:t>Последовательность букв в чеченском алфавите.</w:t>
      </w:r>
    </w:p>
    <w:p w:rsidR="00D40DDC" w:rsidRPr="0031723D" w:rsidRDefault="00D40DDC" w:rsidP="00B1440F">
      <w:pPr>
        <w:tabs>
          <w:tab w:val="left" w:pos="1134"/>
        </w:tabs>
        <w:spacing w:line="240" w:lineRule="auto"/>
        <w:ind w:firstLine="709"/>
        <w:rPr>
          <w:b/>
          <w:sz w:val="28"/>
          <w:szCs w:val="28"/>
        </w:rPr>
      </w:pPr>
      <w:r w:rsidRPr="0031723D">
        <w:rPr>
          <w:b/>
          <w:sz w:val="28"/>
          <w:szCs w:val="28"/>
        </w:rPr>
        <w:t>Чтение.</w:t>
      </w:r>
    </w:p>
    <w:p w:rsidR="009F34FF" w:rsidRPr="0031723D" w:rsidRDefault="00D40DDC" w:rsidP="00B1440F">
      <w:pPr>
        <w:tabs>
          <w:tab w:val="left" w:pos="1134"/>
        </w:tabs>
        <w:spacing w:line="240" w:lineRule="auto"/>
        <w:ind w:firstLine="709"/>
        <w:rPr>
          <w:sz w:val="28"/>
          <w:szCs w:val="28"/>
        </w:rPr>
      </w:pPr>
      <w:r w:rsidRPr="0031723D">
        <w:rPr>
          <w:sz w:val="28"/>
          <w:szCs w:val="28"/>
        </w:rPr>
        <w:lastRenderedPageBreak/>
        <w:t>Слоговое чтение (ориентация на букву, обозначающую гласный звук). Плавное слоговое чтение и чтение целыми словами со скоростью, соответствующей индивидуальному темпу. Чтение с интонациями и паузами в соответствии с пунктуацией. Осознанное чтение слов, словосочетаний, предложений и</w:t>
      </w:r>
      <w:r w:rsidRPr="0031723D">
        <w:rPr>
          <w:iCs/>
          <w:sz w:val="28"/>
          <w:szCs w:val="28"/>
        </w:rPr>
        <w:t xml:space="preserve"> небольших текстов.</w:t>
      </w:r>
      <w:r w:rsidRPr="0031723D">
        <w:rPr>
          <w:sz w:val="28"/>
          <w:szCs w:val="28"/>
        </w:rPr>
        <w:t xml:space="preserve"> Выразительное чтение небольших прозаических текстов и стихотворений. Пересказ текста по вопросам учителя и самостоятельно. Орфоэпическое чтение (при переходе к чтению целых слов). Орфографическое чтение (проговаривание) как средство самоконтроля при письме</w:t>
      </w:r>
      <w:r w:rsidR="00F60FAC" w:rsidRPr="0031723D">
        <w:rPr>
          <w:sz w:val="28"/>
          <w:szCs w:val="28"/>
        </w:rPr>
        <w:t xml:space="preserve"> под диктовку и при списывании.</w:t>
      </w:r>
    </w:p>
    <w:p w:rsidR="00D40DDC" w:rsidRPr="0031723D" w:rsidRDefault="00D40DDC" w:rsidP="00B1440F">
      <w:pPr>
        <w:tabs>
          <w:tab w:val="left" w:pos="1134"/>
        </w:tabs>
        <w:spacing w:line="240" w:lineRule="auto"/>
        <w:ind w:firstLine="709"/>
        <w:rPr>
          <w:b/>
          <w:sz w:val="28"/>
          <w:szCs w:val="28"/>
        </w:rPr>
      </w:pPr>
      <w:r w:rsidRPr="0031723D">
        <w:rPr>
          <w:b/>
          <w:sz w:val="28"/>
          <w:szCs w:val="28"/>
        </w:rPr>
        <w:t>Письмо.</w:t>
      </w:r>
    </w:p>
    <w:p w:rsidR="00D40DDC" w:rsidRPr="0031723D" w:rsidRDefault="00D40DDC" w:rsidP="00B1440F">
      <w:pPr>
        <w:tabs>
          <w:tab w:val="left" w:pos="1134"/>
        </w:tabs>
        <w:spacing w:line="240" w:lineRule="auto"/>
        <w:ind w:firstLine="709"/>
        <w:rPr>
          <w:sz w:val="28"/>
          <w:szCs w:val="28"/>
        </w:rPr>
      </w:pPr>
      <w:r w:rsidRPr="0031723D">
        <w:rPr>
          <w:sz w:val="28"/>
          <w:szCs w:val="28"/>
        </w:rPr>
        <w:t>Обучение письму и формирование каллиграфического навыка. Знакомство с гигиеническими требованиями, которые необходимо соблюдать во время письма. Развитие мелкой моторики пальцев и свободы движения руки. Развитие умения ориентироваться на пространстве листа в тетради и на пространстве классной доски. Овладение начертанием письменных прописных и строчных букв. Письмо разборчивым, аккуратным почерком. Письмо слов и предложений под диктовку. Приёмы и последовательность правильного списывания текста. Понимание функции небуквенных графических средств: пробела между словами, знака переноса.</w:t>
      </w:r>
    </w:p>
    <w:p w:rsidR="00D40DDC" w:rsidRPr="0031723D" w:rsidRDefault="00D40DDC" w:rsidP="00B1440F">
      <w:pPr>
        <w:tabs>
          <w:tab w:val="left" w:pos="1134"/>
        </w:tabs>
        <w:spacing w:line="240" w:lineRule="auto"/>
        <w:ind w:firstLine="709"/>
        <w:rPr>
          <w:b/>
          <w:sz w:val="28"/>
          <w:szCs w:val="28"/>
        </w:rPr>
      </w:pPr>
      <w:r w:rsidRPr="0031723D">
        <w:rPr>
          <w:b/>
          <w:sz w:val="28"/>
          <w:szCs w:val="28"/>
        </w:rPr>
        <w:t>Орфография и пунктуация.</w:t>
      </w:r>
    </w:p>
    <w:p w:rsidR="00D40DDC" w:rsidRPr="0031723D" w:rsidRDefault="00D40DDC" w:rsidP="00B1440F">
      <w:pPr>
        <w:tabs>
          <w:tab w:val="left" w:pos="1134"/>
        </w:tabs>
        <w:spacing w:line="240" w:lineRule="auto"/>
        <w:ind w:firstLine="709"/>
        <w:rPr>
          <w:sz w:val="28"/>
          <w:szCs w:val="28"/>
        </w:rPr>
      </w:pPr>
      <w:r w:rsidRPr="0031723D">
        <w:rPr>
          <w:sz w:val="28"/>
          <w:szCs w:val="28"/>
        </w:rPr>
        <w:t xml:space="preserve">Раздельное написание слов; прописная буква в начале предложения, в именах собственных (имена людей, клички животных, названиях улиц, сел и городов), правописание букв я, яь, ю, юь, е, ё в именах, фамилиях, отчествах людей и букв я, ю, е, ё в именах собственных и заимствованных словах; правописание букв хь, кх, цӀ, къ, пӀ </w:t>
      </w:r>
      <w:r w:rsidRPr="0031723D">
        <w:rPr>
          <w:iCs/>
          <w:sz w:val="28"/>
          <w:szCs w:val="28"/>
        </w:rPr>
        <w:t>и другие,</w:t>
      </w:r>
      <w:r w:rsidRPr="0031723D">
        <w:rPr>
          <w:sz w:val="28"/>
          <w:szCs w:val="28"/>
        </w:rPr>
        <w:t xml:space="preserve"> правописание слов с буквами ю, ы, ф, я, щ, перенос слов по слогам без стечения согласных, знаки препинания в конце предложения.</w:t>
      </w:r>
    </w:p>
    <w:p w:rsidR="00D40DDC" w:rsidRPr="0031723D" w:rsidRDefault="00D40DDC" w:rsidP="00B1440F">
      <w:pPr>
        <w:tabs>
          <w:tab w:val="left" w:pos="1134"/>
        </w:tabs>
        <w:spacing w:line="240" w:lineRule="auto"/>
        <w:ind w:firstLine="709"/>
        <w:rPr>
          <w:b/>
          <w:sz w:val="28"/>
          <w:szCs w:val="28"/>
        </w:rPr>
      </w:pPr>
      <w:r w:rsidRPr="0031723D">
        <w:rPr>
          <w:b/>
          <w:sz w:val="28"/>
          <w:szCs w:val="28"/>
        </w:rPr>
        <w:t>Систематический курс.</w:t>
      </w:r>
    </w:p>
    <w:p w:rsidR="00D40DDC" w:rsidRPr="0031723D" w:rsidRDefault="00D40DDC" w:rsidP="00B1440F">
      <w:pPr>
        <w:tabs>
          <w:tab w:val="left" w:pos="1134"/>
        </w:tabs>
        <w:spacing w:line="240" w:lineRule="auto"/>
        <w:ind w:firstLine="709"/>
        <w:rPr>
          <w:b/>
          <w:sz w:val="28"/>
          <w:szCs w:val="28"/>
        </w:rPr>
      </w:pPr>
      <w:r w:rsidRPr="0031723D">
        <w:rPr>
          <w:b/>
          <w:sz w:val="28"/>
          <w:szCs w:val="28"/>
        </w:rPr>
        <w:t>Общие сведения о языке.</w:t>
      </w:r>
    </w:p>
    <w:p w:rsidR="00D40DDC" w:rsidRPr="0031723D" w:rsidRDefault="00D40DDC" w:rsidP="00B1440F">
      <w:pPr>
        <w:tabs>
          <w:tab w:val="left" w:pos="1134"/>
        </w:tabs>
        <w:spacing w:line="240" w:lineRule="auto"/>
        <w:ind w:firstLine="709"/>
        <w:rPr>
          <w:sz w:val="28"/>
          <w:szCs w:val="28"/>
        </w:rPr>
      </w:pPr>
      <w:r w:rsidRPr="0031723D">
        <w:rPr>
          <w:sz w:val="28"/>
          <w:szCs w:val="28"/>
        </w:rPr>
        <w:t>Язык как основное средство человеческого общения. Цели и ситуации общения.</w:t>
      </w:r>
    </w:p>
    <w:p w:rsidR="00D40DDC" w:rsidRPr="0031723D" w:rsidRDefault="00D40DDC" w:rsidP="00B1440F">
      <w:pPr>
        <w:tabs>
          <w:tab w:val="left" w:pos="1134"/>
        </w:tabs>
        <w:spacing w:line="240" w:lineRule="auto"/>
        <w:ind w:firstLine="709"/>
        <w:rPr>
          <w:b/>
          <w:sz w:val="28"/>
          <w:szCs w:val="28"/>
        </w:rPr>
      </w:pPr>
      <w:r w:rsidRPr="0031723D">
        <w:rPr>
          <w:b/>
          <w:sz w:val="28"/>
          <w:szCs w:val="28"/>
        </w:rPr>
        <w:t>Фонетика.</w:t>
      </w:r>
    </w:p>
    <w:p w:rsidR="00D40DDC" w:rsidRPr="0031723D" w:rsidRDefault="00D40DDC" w:rsidP="00B1440F">
      <w:pPr>
        <w:tabs>
          <w:tab w:val="left" w:pos="1134"/>
        </w:tabs>
        <w:spacing w:line="240" w:lineRule="auto"/>
        <w:ind w:firstLine="709"/>
        <w:rPr>
          <w:sz w:val="28"/>
          <w:szCs w:val="28"/>
        </w:rPr>
      </w:pPr>
      <w:r w:rsidRPr="0031723D">
        <w:rPr>
          <w:sz w:val="28"/>
          <w:szCs w:val="28"/>
        </w:rPr>
        <w:t>Звуки речи. Гласные и согласные звуки, их различение. Звонкие и глухие согласные звуки, их различение. Специфические звуки чеченского языка. Слог. Количество слогов в слове. Деление слов на слоги (простые случаи, без стечения согласных).</w:t>
      </w:r>
    </w:p>
    <w:p w:rsidR="00D40DDC" w:rsidRPr="0031723D" w:rsidRDefault="00D40DDC" w:rsidP="00B1440F">
      <w:pPr>
        <w:tabs>
          <w:tab w:val="left" w:pos="1134"/>
        </w:tabs>
        <w:spacing w:line="240" w:lineRule="auto"/>
        <w:ind w:firstLine="709"/>
        <w:rPr>
          <w:b/>
          <w:sz w:val="28"/>
          <w:szCs w:val="28"/>
        </w:rPr>
      </w:pPr>
      <w:r w:rsidRPr="0031723D">
        <w:rPr>
          <w:b/>
          <w:sz w:val="28"/>
          <w:szCs w:val="28"/>
        </w:rPr>
        <w:t>Графика.</w:t>
      </w:r>
    </w:p>
    <w:p w:rsidR="00D40DDC" w:rsidRPr="0031723D" w:rsidRDefault="00D40DDC" w:rsidP="00B1440F">
      <w:pPr>
        <w:tabs>
          <w:tab w:val="left" w:pos="1134"/>
        </w:tabs>
        <w:spacing w:line="240" w:lineRule="auto"/>
        <w:ind w:firstLine="709"/>
        <w:rPr>
          <w:sz w:val="28"/>
          <w:szCs w:val="28"/>
        </w:rPr>
      </w:pPr>
      <w:r w:rsidRPr="0031723D">
        <w:rPr>
          <w:sz w:val="28"/>
          <w:szCs w:val="28"/>
        </w:rPr>
        <w:t>Звук и буква. Различение звуков и букв. Специфические буквы чеченского языка.</w:t>
      </w:r>
    </w:p>
    <w:p w:rsidR="00D40DDC" w:rsidRPr="0031723D" w:rsidRDefault="00D40DDC" w:rsidP="00B1440F">
      <w:pPr>
        <w:tabs>
          <w:tab w:val="left" w:pos="1134"/>
        </w:tabs>
        <w:spacing w:line="240" w:lineRule="auto"/>
        <w:ind w:firstLine="709"/>
        <w:rPr>
          <w:sz w:val="28"/>
          <w:szCs w:val="28"/>
        </w:rPr>
      </w:pPr>
      <w:r w:rsidRPr="0031723D">
        <w:rPr>
          <w:sz w:val="28"/>
          <w:szCs w:val="28"/>
        </w:rPr>
        <w:t>Буквы е, ё, ю, я употребляемые только в заимствованных словах. Прописная буква в именах, фамилиях и отчествах людей, кличках животных.</w:t>
      </w:r>
    </w:p>
    <w:p w:rsidR="00D40DDC" w:rsidRPr="0031723D" w:rsidRDefault="00D40DDC" w:rsidP="00B1440F">
      <w:pPr>
        <w:tabs>
          <w:tab w:val="left" w:pos="1134"/>
        </w:tabs>
        <w:spacing w:line="240" w:lineRule="auto"/>
        <w:ind w:firstLine="709"/>
        <w:rPr>
          <w:sz w:val="28"/>
          <w:szCs w:val="28"/>
        </w:rPr>
      </w:pPr>
      <w:r w:rsidRPr="0031723D">
        <w:rPr>
          <w:sz w:val="28"/>
          <w:szCs w:val="28"/>
        </w:rPr>
        <w:t>Чеченский алфавит: название букв, их последовательность. Использование алфавита для упорядочения списка слов.</w:t>
      </w:r>
    </w:p>
    <w:p w:rsidR="009F34FF" w:rsidRPr="0031723D" w:rsidRDefault="00D40DDC" w:rsidP="00B1440F">
      <w:pPr>
        <w:tabs>
          <w:tab w:val="left" w:pos="1134"/>
        </w:tabs>
        <w:spacing w:line="240" w:lineRule="auto"/>
        <w:ind w:firstLine="709"/>
        <w:rPr>
          <w:sz w:val="28"/>
          <w:szCs w:val="28"/>
        </w:rPr>
      </w:pPr>
      <w:r w:rsidRPr="0031723D">
        <w:rPr>
          <w:sz w:val="28"/>
          <w:szCs w:val="28"/>
        </w:rPr>
        <w:lastRenderedPageBreak/>
        <w:t xml:space="preserve">Небуквенные графические средства: пробел </w:t>
      </w:r>
      <w:r w:rsidR="00F60FAC" w:rsidRPr="0031723D">
        <w:rPr>
          <w:sz w:val="28"/>
          <w:szCs w:val="28"/>
        </w:rPr>
        <w:t>между словами, знак переноса.</w:t>
      </w:r>
    </w:p>
    <w:p w:rsidR="00D40DDC" w:rsidRPr="0031723D" w:rsidRDefault="00D40DDC" w:rsidP="00B1440F">
      <w:pPr>
        <w:tabs>
          <w:tab w:val="left" w:pos="1134"/>
        </w:tabs>
        <w:spacing w:line="240" w:lineRule="auto"/>
        <w:ind w:firstLine="709"/>
        <w:rPr>
          <w:b/>
          <w:sz w:val="28"/>
          <w:szCs w:val="28"/>
        </w:rPr>
      </w:pPr>
      <w:r w:rsidRPr="0031723D">
        <w:rPr>
          <w:b/>
          <w:sz w:val="28"/>
          <w:szCs w:val="28"/>
        </w:rPr>
        <w:t>Орфоэпия.</w:t>
      </w:r>
    </w:p>
    <w:p w:rsidR="00D40DDC" w:rsidRPr="0031723D" w:rsidRDefault="00D40DDC" w:rsidP="00B1440F">
      <w:pPr>
        <w:tabs>
          <w:tab w:val="left" w:pos="1134"/>
        </w:tabs>
        <w:spacing w:line="240" w:lineRule="auto"/>
        <w:ind w:firstLine="709"/>
        <w:rPr>
          <w:sz w:val="28"/>
          <w:szCs w:val="28"/>
        </w:rPr>
      </w:pPr>
      <w:r w:rsidRPr="0031723D">
        <w:rPr>
          <w:sz w:val="28"/>
          <w:szCs w:val="28"/>
        </w:rPr>
        <w:t xml:space="preserve">Произношение звуков и сочетаний звуков: удвоенные согласные [ккх], [тт], [лл] </w:t>
      </w:r>
      <w:r w:rsidRPr="0031723D">
        <w:rPr>
          <w:iCs/>
          <w:sz w:val="28"/>
          <w:szCs w:val="28"/>
        </w:rPr>
        <w:t>и другие.</w:t>
      </w:r>
    </w:p>
    <w:p w:rsidR="00D40DDC" w:rsidRPr="0031723D" w:rsidRDefault="00D40DDC" w:rsidP="00B1440F">
      <w:pPr>
        <w:tabs>
          <w:tab w:val="left" w:pos="1134"/>
        </w:tabs>
        <w:spacing w:line="240" w:lineRule="auto"/>
        <w:ind w:firstLine="709"/>
        <w:rPr>
          <w:b/>
          <w:sz w:val="28"/>
          <w:szCs w:val="28"/>
        </w:rPr>
      </w:pPr>
      <w:r w:rsidRPr="0031723D">
        <w:rPr>
          <w:b/>
          <w:sz w:val="28"/>
          <w:szCs w:val="28"/>
        </w:rPr>
        <w:t>Лексика.</w:t>
      </w:r>
    </w:p>
    <w:p w:rsidR="00D40DDC" w:rsidRPr="0031723D" w:rsidRDefault="00D40DDC" w:rsidP="00B1440F">
      <w:pPr>
        <w:tabs>
          <w:tab w:val="left" w:pos="1134"/>
        </w:tabs>
        <w:spacing w:line="240" w:lineRule="auto"/>
        <w:ind w:firstLine="709"/>
        <w:rPr>
          <w:sz w:val="28"/>
          <w:szCs w:val="28"/>
        </w:rPr>
      </w:pPr>
      <w:r w:rsidRPr="0031723D">
        <w:rPr>
          <w:sz w:val="28"/>
          <w:szCs w:val="28"/>
        </w:rPr>
        <w:t>Слово как единица языка (ознакомление).</w:t>
      </w:r>
    </w:p>
    <w:p w:rsidR="00D40DDC" w:rsidRPr="0031723D" w:rsidRDefault="00D40DDC" w:rsidP="00B1440F">
      <w:pPr>
        <w:tabs>
          <w:tab w:val="left" w:pos="1134"/>
        </w:tabs>
        <w:spacing w:line="240" w:lineRule="auto"/>
        <w:ind w:firstLine="709"/>
        <w:rPr>
          <w:sz w:val="28"/>
          <w:szCs w:val="28"/>
        </w:rPr>
      </w:pPr>
      <w:r w:rsidRPr="0031723D">
        <w:rPr>
          <w:sz w:val="28"/>
          <w:szCs w:val="28"/>
        </w:rPr>
        <w:t>Слово как название предмета, признака предмета, действия предмета (ознакомление).</w:t>
      </w:r>
    </w:p>
    <w:p w:rsidR="00D40DDC" w:rsidRPr="0031723D" w:rsidRDefault="00D40DDC" w:rsidP="00B1440F">
      <w:pPr>
        <w:tabs>
          <w:tab w:val="left" w:pos="1134"/>
        </w:tabs>
        <w:spacing w:line="240" w:lineRule="auto"/>
        <w:ind w:firstLine="709"/>
        <w:rPr>
          <w:sz w:val="28"/>
          <w:szCs w:val="28"/>
        </w:rPr>
      </w:pPr>
      <w:r w:rsidRPr="0031723D">
        <w:rPr>
          <w:sz w:val="28"/>
          <w:szCs w:val="28"/>
        </w:rPr>
        <w:t>Синонимы и антонимы (общее представление, без введения терминов).</w:t>
      </w:r>
    </w:p>
    <w:p w:rsidR="00F60FAC" w:rsidRPr="0031723D" w:rsidRDefault="00F60FAC" w:rsidP="00B1440F">
      <w:pPr>
        <w:tabs>
          <w:tab w:val="left" w:pos="1134"/>
        </w:tabs>
        <w:spacing w:line="240" w:lineRule="auto"/>
        <w:ind w:firstLine="709"/>
        <w:rPr>
          <w:b/>
          <w:sz w:val="28"/>
          <w:szCs w:val="28"/>
        </w:rPr>
      </w:pPr>
    </w:p>
    <w:p w:rsidR="00D40DDC" w:rsidRPr="0031723D" w:rsidRDefault="00D40DDC" w:rsidP="00B1440F">
      <w:pPr>
        <w:tabs>
          <w:tab w:val="left" w:pos="1134"/>
        </w:tabs>
        <w:spacing w:line="240" w:lineRule="auto"/>
        <w:ind w:firstLine="709"/>
        <w:rPr>
          <w:b/>
          <w:sz w:val="28"/>
          <w:szCs w:val="28"/>
        </w:rPr>
      </w:pPr>
      <w:r w:rsidRPr="0031723D">
        <w:rPr>
          <w:b/>
          <w:sz w:val="28"/>
          <w:szCs w:val="28"/>
        </w:rPr>
        <w:t>Синтаксис.</w:t>
      </w:r>
    </w:p>
    <w:p w:rsidR="00D40DDC" w:rsidRPr="0031723D" w:rsidRDefault="00D40DDC" w:rsidP="00B1440F">
      <w:pPr>
        <w:tabs>
          <w:tab w:val="left" w:pos="1134"/>
        </w:tabs>
        <w:spacing w:line="240" w:lineRule="auto"/>
        <w:ind w:firstLine="709"/>
        <w:rPr>
          <w:sz w:val="28"/>
          <w:szCs w:val="28"/>
        </w:rPr>
      </w:pPr>
      <w:r w:rsidRPr="0031723D">
        <w:rPr>
          <w:sz w:val="28"/>
          <w:szCs w:val="28"/>
        </w:rPr>
        <w:t>Словосочетание (ознакомление). Предложение как единица языка (ознакомление).</w:t>
      </w:r>
    </w:p>
    <w:p w:rsidR="00D40DDC" w:rsidRPr="0031723D" w:rsidRDefault="00D40DDC" w:rsidP="00B1440F">
      <w:pPr>
        <w:tabs>
          <w:tab w:val="left" w:pos="1134"/>
        </w:tabs>
        <w:spacing w:line="240" w:lineRule="auto"/>
        <w:ind w:firstLine="709"/>
        <w:rPr>
          <w:sz w:val="28"/>
          <w:szCs w:val="28"/>
        </w:rPr>
      </w:pPr>
      <w:r w:rsidRPr="0031723D">
        <w:rPr>
          <w:sz w:val="28"/>
          <w:szCs w:val="28"/>
        </w:rPr>
        <w:t>Порядок слов в предложении. Правила написания предложения. Установление связи слов в предложении при помощи смысловых вопросов. Восстановление деформированных предложений. Составление предложений из набора форм слов. Схема предложения. Чтение схемы предложения. Соотнесение предложения и его схемы. Составление предложений по схеме и с заданными словами.</w:t>
      </w:r>
    </w:p>
    <w:p w:rsidR="00D40DDC" w:rsidRPr="0031723D" w:rsidRDefault="00D40DDC" w:rsidP="00B1440F">
      <w:pPr>
        <w:tabs>
          <w:tab w:val="left" w:pos="1134"/>
        </w:tabs>
        <w:spacing w:line="240" w:lineRule="auto"/>
        <w:ind w:firstLine="709"/>
        <w:rPr>
          <w:sz w:val="28"/>
          <w:szCs w:val="28"/>
        </w:rPr>
      </w:pPr>
      <w:r w:rsidRPr="0031723D">
        <w:rPr>
          <w:sz w:val="28"/>
          <w:szCs w:val="28"/>
        </w:rPr>
        <w:t>Текст. Признаки текста. Тема текста, заголовок текста.</w:t>
      </w:r>
    </w:p>
    <w:p w:rsidR="00D40DDC" w:rsidRPr="0031723D" w:rsidRDefault="00D40DDC" w:rsidP="00B1440F">
      <w:pPr>
        <w:tabs>
          <w:tab w:val="left" w:pos="1134"/>
        </w:tabs>
        <w:spacing w:line="240" w:lineRule="auto"/>
        <w:ind w:firstLine="709"/>
        <w:rPr>
          <w:b/>
          <w:sz w:val="28"/>
          <w:szCs w:val="28"/>
        </w:rPr>
      </w:pPr>
      <w:r w:rsidRPr="0031723D">
        <w:rPr>
          <w:b/>
          <w:sz w:val="28"/>
          <w:szCs w:val="28"/>
        </w:rPr>
        <w:t>Орфография и пунктуация.</w:t>
      </w:r>
    </w:p>
    <w:p w:rsidR="00D40DDC" w:rsidRPr="0031723D" w:rsidRDefault="00D40DDC" w:rsidP="00B1440F">
      <w:pPr>
        <w:tabs>
          <w:tab w:val="left" w:pos="1134"/>
        </w:tabs>
        <w:spacing w:line="240" w:lineRule="auto"/>
        <w:ind w:firstLine="709"/>
        <w:rPr>
          <w:sz w:val="28"/>
          <w:szCs w:val="28"/>
        </w:rPr>
      </w:pPr>
      <w:r w:rsidRPr="0031723D">
        <w:rPr>
          <w:sz w:val="28"/>
          <w:szCs w:val="28"/>
        </w:rPr>
        <w:t xml:space="preserve">Раздельное написание слов в предложении; прописная буква в начале предложения и в именах собственных: в именах и фамилиях людей, кличках животных, правописание букв я, яь, ю, юь, е, ё в именах, фамилиях, отчествах людей, в кличках животных, и букв я, ю, е, ё – в заимствованных словах, правописание букв хь, хӀ, кх, чӀ </w:t>
      </w:r>
      <w:r w:rsidRPr="0031723D">
        <w:rPr>
          <w:iCs/>
          <w:sz w:val="28"/>
          <w:szCs w:val="28"/>
        </w:rPr>
        <w:t>и другие,</w:t>
      </w:r>
      <w:r w:rsidRPr="0031723D">
        <w:rPr>
          <w:sz w:val="28"/>
          <w:szCs w:val="28"/>
        </w:rPr>
        <w:t xml:space="preserve"> правописание слов с буквами щ, ь, ы, ф, перенос слов, знаки препинания в конце предложения: точка, вопросительный и восклицательный знаки. Алгоритм списывания текста.</w:t>
      </w:r>
    </w:p>
    <w:p w:rsidR="00D40DDC" w:rsidRPr="0031723D" w:rsidRDefault="00D40DDC" w:rsidP="00B1440F">
      <w:pPr>
        <w:tabs>
          <w:tab w:val="left" w:pos="1134"/>
        </w:tabs>
        <w:spacing w:line="240" w:lineRule="auto"/>
        <w:ind w:firstLine="709"/>
        <w:rPr>
          <w:b/>
          <w:sz w:val="28"/>
          <w:szCs w:val="28"/>
        </w:rPr>
      </w:pPr>
      <w:r w:rsidRPr="0031723D">
        <w:rPr>
          <w:b/>
          <w:sz w:val="28"/>
          <w:szCs w:val="28"/>
        </w:rPr>
        <w:t>Развитие речи.</w:t>
      </w:r>
    </w:p>
    <w:p w:rsidR="00D40DDC" w:rsidRPr="0031723D" w:rsidRDefault="00D40DDC" w:rsidP="00B1440F">
      <w:pPr>
        <w:tabs>
          <w:tab w:val="left" w:pos="1134"/>
        </w:tabs>
        <w:spacing w:line="240" w:lineRule="auto"/>
        <w:ind w:firstLine="709"/>
        <w:rPr>
          <w:sz w:val="28"/>
          <w:szCs w:val="28"/>
        </w:rPr>
      </w:pPr>
      <w:r w:rsidRPr="0031723D">
        <w:rPr>
          <w:sz w:val="28"/>
          <w:szCs w:val="28"/>
        </w:rPr>
        <w:t>Речь как основная форма общения между людьми. Речь устная и письменная: основные отличия. Слово как единица речи. Роль слова в речи. Предложение и текст как единицы речи (ознакомление). Заголовок текста. Составление собственного текста.</w:t>
      </w:r>
    </w:p>
    <w:p w:rsidR="00D40DDC" w:rsidRPr="0031723D" w:rsidRDefault="00D40DDC" w:rsidP="00B1440F">
      <w:pPr>
        <w:tabs>
          <w:tab w:val="left" w:pos="1134"/>
        </w:tabs>
        <w:spacing w:line="240" w:lineRule="auto"/>
        <w:ind w:firstLine="709"/>
        <w:rPr>
          <w:sz w:val="28"/>
          <w:szCs w:val="28"/>
        </w:rPr>
      </w:pPr>
      <w:r w:rsidRPr="0031723D">
        <w:rPr>
          <w:sz w:val="28"/>
          <w:szCs w:val="28"/>
        </w:rPr>
        <w:t>Ситуация общения: цель общения, с кем и где происходит общение. Ситуации устного общения (чтение диалогов по ролям, просмотр видеоматериалов, прослушивание аудиозаписи).</w:t>
      </w:r>
    </w:p>
    <w:p w:rsidR="00D40DDC" w:rsidRPr="0031723D" w:rsidRDefault="00D40DDC" w:rsidP="00B1440F">
      <w:pPr>
        <w:tabs>
          <w:tab w:val="left" w:pos="1134"/>
        </w:tabs>
        <w:spacing w:line="240" w:lineRule="auto"/>
        <w:ind w:firstLine="709"/>
        <w:rPr>
          <w:sz w:val="28"/>
          <w:szCs w:val="28"/>
        </w:rPr>
      </w:pPr>
      <w:r w:rsidRPr="0031723D">
        <w:rPr>
          <w:sz w:val="28"/>
          <w:szCs w:val="28"/>
        </w:rPr>
        <w:t>Нормы речевого этикета в ситуациях учебного и бытового общения (приветствие, прощание, извинение, благодарность, обращение с просьбой).</w:t>
      </w:r>
    </w:p>
    <w:p w:rsidR="009668AC" w:rsidRPr="0031723D" w:rsidRDefault="009668AC" w:rsidP="00B1440F">
      <w:pPr>
        <w:tabs>
          <w:tab w:val="left" w:pos="1134"/>
        </w:tabs>
        <w:spacing w:line="240" w:lineRule="auto"/>
        <w:ind w:firstLine="709"/>
        <w:rPr>
          <w:b/>
          <w:sz w:val="28"/>
          <w:szCs w:val="28"/>
        </w:rPr>
      </w:pPr>
    </w:p>
    <w:p w:rsidR="00D40DDC" w:rsidRPr="0031723D" w:rsidRDefault="00D40DDC" w:rsidP="00B1440F">
      <w:pPr>
        <w:tabs>
          <w:tab w:val="left" w:pos="1134"/>
        </w:tabs>
        <w:spacing w:line="240" w:lineRule="auto"/>
        <w:ind w:firstLine="709"/>
        <w:rPr>
          <w:b/>
          <w:sz w:val="28"/>
          <w:szCs w:val="28"/>
        </w:rPr>
      </w:pPr>
      <w:r w:rsidRPr="0031723D">
        <w:rPr>
          <w:b/>
          <w:sz w:val="28"/>
          <w:szCs w:val="28"/>
        </w:rPr>
        <w:t>Содержание обучения во 2 классе.</w:t>
      </w:r>
    </w:p>
    <w:p w:rsidR="00D40DDC" w:rsidRPr="0031723D" w:rsidRDefault="00D40DDC" w:rsidP="00B1440F">
      <w:pPr>
        <w:tabs>
          <w:tab w:val="left" w:pos="1134"/>
        </w:tabs>
        <w:spacing w:line="240" w:lineRule="auto"/>
        <w:ind w:firstLine="709"/>
        <w:rPr>
          <w:b/>
          <w:sz w:val="28"/>
          <w:szCs w:val="28"/>
        </w:rPr>
      </w:pPr>
      <w:r w:rsidRPr="0031723D">
        <w:rPr>
          <w:b/>
          <w:sz w:val="28"/>
          <w:szCs w:val="28"/>
        </w:rPr>
        <w:t>Общие сведения о языке.</w:t>
      </w:r>
    </w:p>
    <w:p w:rsidR="00D40DDC" w:rsidRPr="0031723D" w:rsidRDefault="00D40DDC" w:rsidP="00B1440F">
      <w:pPr>
        <w:tabs>
          <w:tab w:val="left" w:pos="1134"/>
        </w:tabs>
        <w:spacing w:line="240" w:lineRule="auto"/>
        <w:ind w:firstLine="709"/>
        <w:rPr>
          <w:sz w:val="28"/>
          <w:szCs w:val="28"/>
        </w:rPr>
      </w:pPr>
      <w:r w:rsidRPr="0031723D">
        <w:rPr>
          <w:sz w:val="28"/>
          <w:szCs w:val="28"/>
        </w:rPr>
        <w:lastRenderedPageBreak/>
        <w:t>Язык как основное средство человеческого общения и явление национальной культуры. Первоначальные представления о многообразии языкового пространства России и мира. Методы познания языка: наблюдение, анализ.</w:t>
      </w:r>
    </w:p>
    <w:p w:rsidR="00D40DDC" w:rsidRPr="0031723D" w:rsidRDefault="00D40DDC" w:rsidP="00B1440F">
      <w:pPr>
        <w:tabs>
          <w:tab w:val="left" w:pos="1134"/>
        </w:tabs>
        <w:spacing w:line="240" w:lineRule="auto"/>
        <w:ind w:firstLine="709"/>
        <w:rPr>
          <w:b/>
          <w:sz w:val="28"/>
          <w:szCs w:val="28"/>
        </w:rPr>
      </w:pPr>
      <w:r w:rsidRPr="0031723D">
        <w:rPr>
          <w:b/>
          <w:sz w:val="28"/>
          <w:szCs w:val="28"/>
        </w:rPr>
        <w:t>Фонетика, графика, орфоэпия.</w:t>
      </w:r>
    </w:p>
    <w:p w:rsidR="00D40DDC" w:rsidRPr="0031723D" w:rsidRDefault="00D40DDC" w:rsidP="00B1440F">
      <w:pPr>
        <w:tabs>
          <w:tab w:val="left" w:pos="1134"/>
        </w:tabs>
        <w:spacing w:line="240" w:lineRule="auto"/>
        <w:ind w:firstLine="709"/>
        <w:rPr>
          <w:sz w:val="28"/>
          <w:szCs w:val="28"/>
        </w:rPr>
      </w:pPr>
      <w:r w:rsidRPr="0031723D">
        <w:rPr>
          <w:sz w:val="28"/>
          <w:szCs w:val="28"/>
        </w:rPr>
        <w:t xml:space="preserve">Смыслоразличительная функция звуков; различение звуков и букв; звонких и глухих согласных звуков. Качественная характеристика звука гласный – согласный; согласные звонкие – глухие. Специфические гласные фонемы чеченского языка </w:t>
      </w:r>
      <w:r w:rsidRPr="0031723D">
        <w:rPr>
          <w:iCs/>
          <w:sz w:val="28"/>
          <w:szCs w:val="28"/>
        </w:rPr>
        <w:t>аь – аь, оь – оь, уь – уьй</w:t>
      </w:r>
      <w:r w:rsidRPr="0031723D">
        <w:rPr>
          <w:sz w:val="28"/>
          <w:szCs w:val="28"/>
        </w:rPr>
        <w:t xml:space="preserve"> и их буквенное обозначение аь, оь, уь, яь, юь. Слова с буквами я, яь, ю, юь, е, ё. Слова с буквами э, е. Долгие и краткие гласные. Слова с буквой </w:t>
      </w:r>
      <w:r w:rsidRPr="0031723D">
        <w:rPr>
          <w:iCs/>
          <w:sz w:val="28"/>
          <w:szCs w:val="28"/>
        </w:rPr>
        <w:t>й</w:t>
      </w:r>
      <w:r w:rsidRPr="0031723D">
        <w:rPr>
          <w:sz w:val="28"/>
          <w:szCs w:val="28"/>
        </w:rPr>
        <w:t xml:space="preserve">. Специфические согласные фонемы чеченского языка и их буквенное обозначение </w:t>
      </w:r>
      <w:r w:rsidRPr="0031723D">
        <w:rPr>
          <w:iCs/>
          <w:sz w:val="28"/>
          <w:szCs w:val="28"/>
        </w:rPr>
        <w:t>гӀ, кӀ, къ, кх, пӀ, тӀ, хӀ, хь, цӀ, чӀ, Ӏ</w:t>
      </w:r>
      <w:r w:rsidRPr="0031723D">
        <w:rPr>
          <w:sz w:val="28"/>
          <w:szCs w:val="28"/>
        </w:rPr>
        <w:t xml:space="preserve">. Слова с буквами </w:t>
      </w:r>
      <w:r w:rsidRPr="0031723D">
        <w:rPr>
          <w:iCs/>
          <w:sz w:val="28"/>
          <w:szCs w:val="28"/>
        </w:rPr>
        <w:t>щ, ь, ы, ф</w:t>
      </w:r>
      <w:r w:rsidRPr="0031723D">
        <w:rPr>
          <w:sz w:val="28"/>
          <w:szCs w:val="28"/>
        </w:rPr>
        <w:t xml:space="preserve">. Слова со звуками </w:t>
      </w:r>
      <w:r w:rsidRPr="0031723D">
        <w:rPr>
          <w:iCs/>
          <w:sz w:val="28"/>
          <w:szCs w:val="28"/>
        </w:rPr>
        <w:t>[оьв], [ой], [эв]</w:t>
      </w:r>
      <w:r w:rsidRPr="0031723D">
        <w:rPr>
          <w:sz w:val="28"/>
          <w:szCs w:val="28"/>
        </w:rPr>
        <w:t>. Деление слов на слоги (в том числе при стечении согласных). Использование знания алфавита при работе со словарями. Небуквенные графические средства: пробел между словами, знак переноса, абзац (красная строка), пунктуационные знаки (в пределах изученного).</w:t>
      </w:r>
    </w:p>
    <w:p w:rsidR="00D40DDC" w:rsidRPr="0031723D" w:rsidRDefault="00D40DDC" w:rsidP="00B1440F">
      <w:pPr>
        <w:tabs>
          <w:tab w:val="left" w:pos="1134"/>
        </w:tabs>
        <w:spacing w:line="240" w:lineRule="auto"/>
        <w:ind w:firstLine="709"/>
        <w:rPr>
          <w:sz w:val="28"/>
          <w:szCs w:val="28"/>
        </w:rPr>
      </w:pPr>
      <w:r w:rsidRPr="0031723D">
        <w:rPr>
          <w:sz w:val="28"/>
          <w:szCs w:val="28"/>
        </w:rPr>
        <w:t>Произношение гласных звуков; произношение согласных звуков; произношение особых грамматических словоформ; произношение заимствованных слов.</w:t>
      </w:r>
    </w:p>
    <w:p w:rsidR="00D40DDC" w:rsidRPr="0031723D" w:rsidRDefault="00D40DDC" w:rsidP="00B1440F">
      <w:pPr>
        <w:tabs>
          <w:tab w:val="left" w:pos="1134"/>
        </w:tabs>
        <w:spacing w:line="240" w:lineRule="auto"/>
        <w:ind w:firstLine="709"/>
        <w:rPr>
          <w:b/>
          <w:sz w:val="28"/>
          <w:szCs w:val="28"/>
        </w:rPr>
      </w:pPr>
      <w:r w:rsidRPr="0031723D">
        <w:rPr>
          <w:b/>
          <w:sz w:val="28"/>
          <w:szCs w:val="28"/>
        </w:rPr>
        <w:t>Лексика.</w:t>
      </w:r>
    </w:p>
    <w:p w:rsidR="00D40DDC" w:rsidRPr="0031723D" w:rsidRDefault="00D40DDC" w:rsidP="00B1440F">
      <w:pPr>
        <w:tabs>
          <w:tab w:val="left" w:pos="1134"/>
        </w:tabs>
        <w:spacing w:line="240" w:lineRule="auto"/>
        <w:ind w:firstLine="709"/>
        <w:rPr>
          <w:sz w:val="28"/>
          <w:szCs w:val="28"/>
        </w:rPr>
      </w:pPr>
      <w:r w:rsidRPr="0031723D">
        <w:rPr>
          <w:sz w:val="28"/>
          <w:szCs w:val="28"/>
        </w:rPr>
        <w:t>Слово как единство звучания и значения. Лексическое значение слова (общее представление). Определение значения слова по контексту или уточнение значения с помощью словаря. Однозначные и многозначные слова (простые случаи, наблюдение). Наблюдение за использованием в речи синонимов, антонимов (без называния терминов).</w:t>
      </w:r>
    </w:p>
    <w:p w:rsidR="00D40DDC" w:rsidRPr="0031723D" w:rsidRDefault="00D40DDC" w:rsidP="00B1440F">
      <w:pPr>
        <w:tabs>
          <w:tab w:val="left" w:pos="1134"/>
        </w:tabs>
        <w:spacing w:line="240" w:lineRule="auto"/>
        <w:ind w:firstLine="709"/>
        <w:rPr>
          <w:sz w:val="28"/>
          <w:szCs w:val="28"/>
        </w:rPr>
      </w:pPr>
      <w:r w:rsidRPr="0031723D">
        <w:rPr>
          <w:sz w:val="28"/>
          <w:szCs w:val="28"/>
        </w:rPr>
        <w:t>Корень как обязательная часть слова. Однокоренные (родственные) слова. Признаки однокоренных (родственных) слов. Выделение в словах корня (простые случаи).</w:t>
      </w:r>
    </w:p>
    <w:p w:rsidR="00D40DDC" w:rsidRPr="0031723D" w:rsidRDefault="00D40DDC" w:rsidP="00B1440F">
      <w:pPr>
        <w:tabs>
          <w:tab w:val="left" w:pos="1134"/>
        </w:tabs>
        <w:spacing w:line="240" w:lineRule="auto"/>
        <w:ind w:firstLine="709"/>
        <w:rPr>
          <w:b/>
          <w:sz w:val="28"/>
          <w:szCs w:val="28"/>
        </w:rPr>
      </w:pPr>
      <w:r w:rsidRPr="0031723D">
        <w:rPr>
          <w:b/>
          <w:sz w:val="28"/>
          <w:szCs w:val="28"/>
        </w:rPr>
        <w:t>Морфология.</w:t>
      </w:r>
    </w:p>
    <w:p w:rsidR="00D40DDC" w:rsidRPr="0031723D" w:rsidRDefault="00D40DDC" w:rsidP="00B1440F">
      <w:pPr>
        <w:tabs>
          <w:tab w:val="left" w:pos="1134"/>
        </w:tabs>
        <w:spacing w:line="240" w:lineRule="auto"/>
        <w:ind w:firstLine="709"/>
        <w:rPr>
          <w:sz w:val="28"/>
          <w:szCs w:val="28"/>
        </w:rPr>
      </w:pPr>
      <w:r w:rsidRPr="0031723D">
        <w:rPr>
          <w:sz w:val="28"/>
          <w:szCs w:val="28"/>
        </w:rPr>
        <w:t xml:space="preserve">Имя существительное (ознакомление): общее значение, вопросы </w:t>
      </w:r>
      <w:r w:rsidRPr="0031723D">
        <w:rPr>
          <w:iCs/>
          <w:sz w:val="28"/>
          <w:szCs w:val="28"/>
        </w:rPr>
        <w:t>«мила?» («кто?»), «хӀун?» («что?»),</w:t>
      </w:r>
      <w:r w:rsidRPr="0031723D">
        <w:rPr>
          <w:sz w:val="28"/>
          <w:szCs w:val="28"/>
        </w:rPr>
        <w:t xml:space="preserve"> употребление в речи. Имена существительные нарицательные и собственные (фамилии, имена, отчества, клички, географические названия).</w:t>
      </w:r>
    </w:p>
    <w:p w:rsidR="00D40DDC" w:rsidRPr="0031723D" w:rsidRDefault="00D40DDC" w:rsidP="00B1440F">
      <w:pPr>
        <w:tabs>
          <w:tab w:val="left" w:pos="1134"/>
        </w:tabs>
        <w:spacing w:line="240" w:lineRule="auto"/>
        <w:ind w:firstLine="709"/>
        <w:rPr>
          <w:sz w:val="28"/>
          <w:szCs w:val="28"/>
        </w:rPr>
      </w:pPr>
      <w:r w:rsidRPr="0031723D">
        <w:rPr>
          <w:sz w:val="28"/>
          <w:szCs w:val="28"/>
        </w:rPr>
        <w:t xml:space="preserve">Глагол (ознакомление): общее значение, вопросы </w:t>
      </w:r>
      <w:r w:rsidRPr="0031723D">
        <w:rPr>
          <w:iCs/>
          <w:sz w:val="28"/>
          <w:szCs w:val="28"/>
        </w:rPr>
        <w:t>«хӀун до?» («что делает?»), «хӀун дина?» («что сделал?»), «хӀун дийр ду?» («что сделает?»),</w:t>
      </w:r>
      <w:r w:rsidRPr="0031723D">
        <w:rPr>
          <w:sz w:val="28"/>
          <w:szCs w:val="28"/>
        </w:rPr>
        <w:t xml:space="preserve"> употребление в речи.</w:t>
      </w:r>
    </w:p>
    <w:p w:rsidR="00D40DDC" w:rsidRPr="0031723D" w:rsidRDefault="00D40DDC" w:rsidP="00B1440F">
      <w:pPr>
        <w:tabs>
          <w:tab w:val="left" w:pos="1134"/>
        </w:tabs>
        <w:spacing w:line="240" w:lineRule="auto"/>
        <w:ind w:firstLine="709"/>
        <w:rPr>
          <w:sz w:val="28"/>
          <w:szCs w:val="28"/>
        </w:rPr>
      </w:pPr>
      <w:r w:rsidRPr="0031723D">
        <w:rPr>
          <w:sz w:val="28"/>
          <w:szCs w:val="28"/>
        </w:rPr>
        <w:t>Имя прилагательное (ознакомление): общее значение, вопросы «муха?» («какой?»), «хьенан?» («чей?»), «стенан?» («какой?» – вопрос к относительному прилагательному), употребление в речи.</w:t>
      </w:r>
    </w:p>
    <w:p w:rsidR="00D40DDC" w:rsidRPr="0031723D" w:rsidRDefault="00D40DDC" w:rsidP="00B1440F">
      <w:pPr>
        <w:tabs>
          <w:tab w:val="left" w:pos="1134"/>
        </w:tabs>
        <w:spacing w:line="240" w:lineRule="auto"/>
        <w:ind w:firstLine="709"/>
        <w:rPr>
          <w:sz w:val="28"/>
          <w:szCs w:val="28"/>
        </w:rPr>
      </w:pPr>
      <w:r w:rsidRPr="0031723D">
        <w:rPr>
          <w:sz w:val="28"/>
          <w:szCs w:val="28"/>
        </w:rPr>
        <w:t>Послелог. Наиболее распространенные послелоги: тӀе, тӀера, чу, чуьра, кӀел и другие. Роль послелогов в предложении.</w:t>
      </w:r>
    </w:p>
    <w:p w:rsidR="00D40DDC" w:rsidRPr="0031723D" w:rsidRDefault="00D40DDC" w:rsidP="00B1440F">
      <w:pPr>
        <w:tabs>
          <w:tab w:val="left" w:pos="1134"/>
        </w:tabs>
        <w:spacing w:line="240" w:lineRule="auto"/>
        <w:ind w:firstLine="709"/>
        <w:rPr>
          <w:b/>
          <w:sz w:val="28"/>
          <w:szCs w:val="28"/>
        </w:rPr>
      </w:pPr>
      <w:r w:rsidRPr="0031723D">
        <w:rPr>
          <w:b/>
          <w:sz w:val="28"/>
          <w:szCs w:val="28"/>
        </w:rPr>
        <w:t>Синтаксис.</w:t>
      </w:r>
    </w:p>
    <w:p w:rsidR="00D40DDC" w:rsidRPr="0031723D" w:rsidRDefault="00D40DDC" w:rsidP="00B1440F">
      <w:pPr>
        <w:tabs>
          <w:tab w:val="left" w:pos="1134"/>
        </w:tabs>
        <w:spacing w:line="240" w:lineRule="auto"/>
        <w:ind w:firstLine="709"/>
        <w:rPr>
          <w:sz w:val="28"/>
          <w:szCs w:val="28"/>
        </w:rPr>
      </w:pPr>
      <w:r w:rsidRPr="0031723D">
        <w:rPr>
          <w:sz w:val="28"/>
          <w:szCs w:val="28"/>
        </w:rPr>
        <w:t>Порядок слов в предложении; связь слов в предложении (повторение).</w:t>
      </w:r>
    </w:p>
    <w:p w:rsidR="00D40DDC" w:rsidRPr="0031723D" w:rsidRDefault="00D40DDC" w:rsidP="00B1440F">
      <w:pPr>
        <w:tabs>
          <w:tab w:val="left" w:pos="1134"/>
        </w:tabs>
        <w:spacing w:line="240" w:lineRule="auto"/>
        <w:ind w:firstLine="709"/>
        <w:rPr>
          <w:sz w:val="28"/>
          <w:szCs w:val="28"/>
        </w:rPr>
      </w:pPr>
      <w:r w:rsidRPr="0031723D">
        <w:rPr>
          <w:sz w:val="28"/>
          <w:szCs w:val="28"/>
        </w:rPr>
        <w:lastRenderedPageBreak/>
        <w:t>Предложение как единица языка. Предложение и слово. Отличие предложения от слова. Виды предложений по цели высказывания: повествовательные, вопросительные, побудительные. Виды предложений по эмоциональной окраске (по интонации): восклицательные и невосклицательные.</w:t>
      </w:r>
    </w:p>
    <w:p w:rsidR="00D40DDC" w:rsidRPr="0031723D" w:rsidRDefault="00D40DDC" w:rsidP="00B1440F">
      <w:pPr>
        <w:tabs>
          <w:tab w:val="left" w:pos="1134"/>
        </w:tabs>
        <w:spacing w:line="240" w:lineRule="auto"/>
        <w:ind w:firstLine="709"/>
        <w:rPr>
          <w:b/>
          <w:sz w:val="28"/>
          <w:szCs w:val="28"/>
        </w:rPr>
      </w:pPr>
      <w:r w:rsidRPr="0031723D">
        <w:rPr>
          <w:b/>
          <w:sz w:val="28"/>
          <w:szCs w:val="28"/>
        </w:rPr>
        <w:t>Орфография и пунктуация.</w:t>
      </w:r>
    </w:p>
    <w:p w:rsidR="00D40DDC" w:rsidRPr="0031723D" w:rsidRDefault="00D40DDC" w:rsidP="00B1440F">
      <w:pPr>
        <w:tabs>
          <w:tab w:val="left" w:pos="1134"/>
        </w:tabs>
        <w:spacing w:line="240" w:lineRule="auto"/>
        <w:ind w:firstLine="709"/>
        <w:rPr>
          <w:sz w:val="28"/>
          <w:szCs w:val="28"/>
        </w:rPr>
      </w:pPr>
      <w:r w:rsidRPr="0031723D">
        <w:rPr>
          <w:sz w:val="28"/>
          <w:szCs w:val="28"/>
        </w:rPr>
        <w:t>Повторение правил правописания, изученных в 1 классе.</w:t>
      </w:r>
    </w:p>
    <w:p w:rsidR="00D40DDC" w:rsidRPr="0031723D" w:rsidRDefault="00D40DDC" w:rsidP="00B1440F">
      <w:pPr>
        <w:tabs>
          <w:tab w:val="left" w:pos="1134"/>
        </w:tabs>
        <w:spacing w:line="240" w:lineRule="auto"/>
        <w:ind w:firstLine="709"/>
        <w:rPr>
          <w:sz w:val="28"/>
          <w:szCs w:val="28"/>
        </w:rPr>
      </w:pPr>
      <w:r w:rsidRPr="0031723D">
        <w:rPr>
          <w:sz w:val="28"/>
          <w:szCs w:val="28"/>
        </w:rPr>
        <w:t>Знаки препинания в конце предложения; перенос слов со строки на строку (без учёта морфемного членения слова).</w:t>
      </w:r>
    </w:p>
    <w:p w:rsidR="00D40DDC" w:rsidRPr="0031723D" w:rsidRDefault="00D40DDC" w:rsidP="00B1440F">
      <w:pPr>
        <w:tabs>
          <w:tab w:val="left" w:pos="1134"/>
        </w:tabs>
        <w:spacing w:line="240" w:lineRule="auto"/>
        <w:ind w:firstLine="709"/>
        <w:rPr>
          <w:sz w:val="28"/>
          <w:szCs w:val="28"/>
        </w:rPr>
      </w:pPr>
      <w:r w:rsidRPr="0031723D">
        <w:rPr>
          <w:sz w:val="28"/>
          <w:szCs w:val="28"/>
        </w:rPr>
        <w:t>Орфографическая зоркость как осознание места возможного возникновения орфографической ошибки. Использование орфографического словаря учебника для определения (уточнения) написания слова.</w:t>
      </w:r>
    </w:p>
    <w:p w:rsidR="00D40DDC" w:rsidRPr="0031723D" w:rsidRDefault="00D40DDC" w:rsidP="00B1440F">
      <w:pPr>
        <w:tabs>
          <w:tab w:val="left" w:pos="1134"/>
        </w:tabs>
        <w:spacing w:line="240" w:lineRule="auto"/>
        <w:ind w:firstLine="709"/>
        <w:rPr>
          <w:sz w:val="28"/>
          <w:szCs w:val="28"/>
        </w:rPr>
      </w:pPr>
      <w:r w:rsidRPr="0031723D">
        <w:rPr>
          <w:sz w:val="28"/>
          <w:szCs w:val="28"/>
        </w:rPr>
        <w:t xml:space="preserve">Прописная буква в именах собственных: имена, фамилии, отчества людей, клички животных, географические названия, правописание букв я, яь, ю, юь, е, ё в именах нарицательных и в других частях речи (в словах чеченского языка) и букв я, ю, е, ё – в заимствованиях (в именах нарицательных), правописание букв я, яь, ю, юь, е, ё в именах, фамилиях, отчествах людей, в кличках животных, географических названиях (на примерах из чеченского языка) и букв я, ю, е, ё – в заимствованиях (в именах собственных), правописание чеченских букв къ, кӀ, кх, гӀ и другие, правописание слов с </w:t>
      </w:r>
      <w:r w:rsidRPr="0031723D">
        <w:rPr>
          <w:iCs/>
          <w:sz w:val="28"/>
          <w:szCs w:val="28"/>
        </w:rPr>
        <w:t>[оьв], [ой], [эв]</w:t>
      </w:r>
      <w:r w:rsidRPr="0031723D">
        <w:rPr>
          <w:sz w:val="28"/>
          <w:szCs w:val="28"/>
        </w:rPr>
        <w:t xml:space="preserve"> (-эв, -аьв, -ев), правописание слов с буквами щ, ь, ы, ф, буква й после долгих гласных и, уь, раздельное написание послелогов с именами существительными.</w:t>
      </w:r>
    </w:p>
    <w:p w:rsidR="00D40DDC" w:rsidRPr="0031723D" w:rsidRDefault="00D40DDC" w:rsidP="00B1440F">
      <w:pPr>
        <w:tabs>
          <w:tab w:val="left" w:pos="1134"/>
        </w:tabs>
        <w:spacing w:line="240" w:lineRule="auto"/>
        <w:ind w:firstLine="709"/>
        <w:rPr>
          <w:b/>
          <w:sz w:val="28"/>
          <w:szCs w:val="28"/>
        </w:rPr>
      </w:pPr>
      <w:r w:rsidRPr="0031723D">
        <w:rPr>
          <w:b/>
          <w:sz w:val="28"/>
          <w:szCs w:val="28"/>
        </w:rPr>
        <w:t>Развитие речи.</w:t>
      </w:r>
    </w:p>
    <w:p w:rsidR="00D40DDC" w:rsidRPr="0031723D" w:rsidRDefault="00D40DDC" w:rsidP="00B1440F">
      <w:pPr>
        <w:tabs>
          <w:tab w:val="left" w:pos="1134"/>
        </w:tabs>
        <w:spacing w:line="240" w:lineRule="auto"/>
        <w:ind w:firstLine="709"/>
        <w:rPr>
          <w:sz w:val="28"/>
          <w:szCs w:val="28"/>
        </w:rPr>
      </w:pPr>
      <w:r w:rsidRPr="0031723D">
        <w:rPr>
          <w:sz w:val="28"/>
          <w:szCs w:val="28"/>
        </w:rPr>
        <w:t>Выбор языковых средств в соответствии с целями и условиями устного общения для эффективного решения коммуникативной задачи (для ответа на заданный вопрос, для выражения собственного мнения). Умение вести разговор (начать, поддержать, закончить разговор, привлечь внимание). Практическое овладение диалогической формой речи. Соблюдение норм речевого этикета и орфоэпических норм в ситуациях учебного и бытового общения. Умение договариваться и приходить к общему решению в совместной деятельности при проведении парной и групповой работы.</w:t>
      </w:r>
    </w:p>
    <w:p w:rsidR="00D40DDC" w:rsidRPr="0031723D" w:rsidRDefault="00D40DDC" w:rsidP="00B1440F">
      <w:pPr>
        <w:tabs>
          <w:tab w:val="left" w:pos="1134"/>
        </w:tabs>
        <w:spacing w:line="240" w:lineRule="auto"/>
        <w:ind w:firstLine="709"/>
        <w:rPr>
          <w:sz w:val="28"/>
          <w:szCs w:val="28"/>
        </w:rPr>
      </w:pPr>
      <w:r w:rsidRPr="0031723D">
        <w:rPr>
          <w:sz w:val="28"/>
          <w:szCs w:val="28"/>
        </w:rPr>
        <w:t>Составление устного рассказа по репродукции картины. Составление устного рассказа по личным наблюдениям и вопросам.</w:t>
      </w:r>
    </w:p>
    <w:p w:rsidR="00D40DDC" w:rsidRPr="0031723D" w:rsidRDefault="00D40DDC" w:rsidP="00B1440F">
      <w:pPr>
        <w:tabs>
          <w:tab w:val="left" w:pos="1134"/>
        </w:tabs>
        <w:spacing w:line="240" w:lineRule="auto"/>
        <w:ind w:firstLine="709"/>
        <w:rPr>
          <w:sz w:val="28"/>
          <w:szCs w:val="28"/>
        </w:rPr>
      </w:pPr>
      <w:r w:rsidRPr="0031723D">
        <w:rPr>
          <w:sz w:val="28"/>
          <w:szCs w:val="28"/>
        </w:rPr>
        <w:t>Текст. Признаки текста: смысловое единство предложений в тексте; последовательность предложений в тексте; выражение в тексте законченной мысли. Тема текста. Основная мысль. Заглавие текста. Подбор заголовков к предложенным текстам. Последовательность частей текста (абзацев). Корректирование текстов с нарушенным порядком предложений и абзацев.</w:t>
      </w:r>
    </w:p>
    <w:p w:rsidR="00D40DDC" w:rsidRPr="0031723D" w:rsidRDefault="00D40DDC" w:rsidP="00B1440F">
      <w:pPr>
        <w:tabs>
          <w:tab w:val="left" w:pos="1134"/>
        </w:tabs>
        <w:spacing w:line="240" w:lineRule="auto"/>
        <w:ind w:firstLine="709"/>
        <w:rPr>
          <w:sz w:val="28"/>
          <w:szCs w:val="28"/>
        </w:rPr>
      </w:pPr>
      <w:r w:rsidRPr="0031723D">
        <w:rPr>
          <w:sz w:val="28"/>
          <w:szCs w:val="28"/>
        </w:rPr>
        <w:t>Типы текстов: описание, повествование, рассуждение, их особенности (первичное ознакомление).</w:t>
      </w:r>
    </w:p>
    <w:p w:rsidR="00D40DDC" w:rsidRPr="0031723D" w:rsidRDefault="00D40DDC" w:rsidP="00B1440F">
      <w:pPr>
        <w:tabs>
          <w:tab w:val="left" w:pos="1134"/>
        </w:tabs>
        <w:spacing w:line="240" w:lineRule="auto"/>
        <w:ind w:firstLine="709"/>
        <w:rPr>
          <w:sz w:val="28"/>
          <w:szCs w:val="28"/>
        </w:rPr>
      </w:pPr>
      <w:r w:rsidRPr="0031723D">
        <w:rPr>
          <w:sz w:val="28"/>
          <w:szCs w:val="28"/>
        </w:rPr>
        <w:t>Поздравление и поздравительная открытка.</w:t>
      </w:r>
    </w:p>
    <w:p w:rsidR="00D40DDC" w:rsidRPr="0031723D" w:rsidRDefault="00D40DDC" w:rsidP="00B1440F">
      <w:pPr>
        <w:tabs>
          <w:tab w:val="left" w:pos="1134"/>
        </w:tabs>
        <w:spacing w:line="240" w:lineRule="auto"/>
        <w:ind w:firstLine="709"/>
        <w:rPr>
          <w:sz w:val="28"/>
          <w:szCs w:val="28"/>
        </w:rPr>
      </w:pPr>
      <w:r w:rsidRPr="0031723D">
        <w:rPr>
          <w:sz w:val="28"/>
          <w:szCs w:val="28"/>
        </w:rPr>
        <w:lastRenderedPageBreak/>
        <w:t>Понимание текста: развитие умения формулировать простые выводы на основе информации, содержащейся в тексте. Выразительное чтение текста вслух с соблюдением правильной интонации.</w:t>
      </w:r>
    </w:p>
    <w:p w:rsidR="00D40DDC" w:rsidRPr="0031723D" w:rsidRDefault="00D40DDC" w:rsidP="00B1440F">
      <w:pPr>
        <w:tabs>
          <w:tab w:val="left" w:pos="1134"/>
        </w:tabs>
        <w:spacing w:line="240" w:lineRule="auto"/>
        <w:ind w:firstLine="709"/>
        <w:rPr>
          <w:sz w:val="28"/>
          <w:szCs w:val="28"/>
        </w:rPr>
      </w:pPr>
      <w:r w:rsidRPr="0031723D">
        <w:rPr>
          <w:sz w:val="28"/>
          <w:szCs w:val="28"/>
        </w:rPr>
        <w:t>Подробное изложение повествовательного текста объёмом 25–35 слов с использованием вопросов.</w:t>
      </w:r>
    </w:p>
    <w:p w:rsidR="00D40DDC" w:rsidRPr="0031723D" w:rsidRDefault="00D40DDC" w:rsidP="00B1440F">
      <w:pPr>
        <w:tabs>
          <w:tab w:val="left" w:pos="1134"/>
        </w:tabs>
        <w:spacing w:line="240" w:lineRule="auto"/>
        <w:ind w:firstLine="709"/>
        <w:rPr>
          <w:b/>
          <w:sz w:val="28"/>
          <w:szCs w:val="28"/>
        </w:rPr>
      </w:pPr>
      <w:r w:rsidRPr="0031723D">
        <w:rPr>
          <w:b/>
          <w:sz w:val="28"/>
          <w:szCs w:val="28"/>
        </w:rPr>
        <w:t>Содержание обучения в 3 классе.</w:t>
      </w:r>
    </w:p>
    <w:p w:rsidR="00D40DDC" w:rsidRPr="0031723D" w:rsidRDefault="00D40DDC" w:rsidP="00B1440F">
      <w:pPr>
        <w:tabs>
          <w:tab w:val="left" w:pos="1134"/>
        </w:tabs>
        <w:spacing w:line="240" w:lineRule="auto"/>
        <w:ind w:firstLine="709"/>
        <w:rPr>
          <w:b/>
          <w:sz w:val="28"/>
          <w:szCs w:val="28"/>
        </w:rPr>
      </w:pPr>
      <w:r w:rsidRPr="0031723D">
        <w:rPr>
          <w:b/>
          <w:sz w:val="28"/>
          <w:szCs w:val="28"/>
        </w:rPr>
        <w:t>Общие сведения о языке.</w:t>
      </w:r>
    </w:p>
    <w:p w:rsidR="00D40DDC" w:rsidRPr="0031723D" w:rsidRDefault="00D40DDC" w:rsidP="00B1440F">
      <w:pPr>
        <w:tabs>
          <w:tab w:val="left" w:pos="1134"/>
        </w:tabs>
        <w:spacing w:line="240" w:lineRule="auto"/>
        <w:ind w:firstLine="709"/>
        <w:rPr>
          <w:sz w:val="28"/>
          <w:szCs w:val="28"/>
        </w:rPr>
      </w:pPr>
      <w:r w:rsidRPr="0031723D">
        <w:rPr>
          <w:sz w:val="28"/>
          <w:szCs w:val="28"/>
        </w:rPr>
        <w:t>Чеченский язык как язык общения. Методы познания языка: наблюдение, анализ, лингвистический эксперимент.</w:t>
      </w:r>
    </w:p>
    <w:p w:rsidR="00D40DDC" w:rsidRPr="0031723D" w:rsidRDefault="00D40DDC" w:rsidP="00B1440F">
      <w:pPr>
        <w:tabs>
          <w:tab w:val="left" w:pos="1134"/>
        </w:tabs>
        <w:spacing w:line="240" w:lineRule="auto"/>
        <w:ind w:firstLine="709"/>
        <w:rPr>
          <w:b/>
          <w:sz w:val="28"/>
          <w:szCs w:val="28"/>
        </w:rPr>
      </w:pPr>
      <w:r w:rsidRPr="0031723D">
        <w:rPr>
          <w:b/>
          <w:sz w:val="28"/>
          <w:szCs w:val="28"/>
        </w:rPr>
        <w:t>Фонетика, графика, орфоэпия.</w:t>
      </w:r>
    </w:p>
    <w:p w:rsidR="00D40DDC" w:rsidRPr="0031723D" w:rsidRDefault="00D40DDC" w:rsidP="00B1440F">
      <w:pPr>
        <w:tabs>
          <w:tab w:val="left" w:pos="1134"/>
        </w:tabs>
        <w:spacing w:line="240" w:lineRule="auto"/>
        <w:ind w:firstLine="709"/>
        <w:rPr>
          <w:sz w:val="28"/>
          <w:szCs w:val="28"/>
        </w:rPr>
      </w:pPr>
      <w:r w:rsidRPr="0031723D">
        <w:rPr>
          <w:sz w:val="28"/>
          <w:szCs w:val="28"/>
        </w:rPr>
        <w:t>Звуки чеченского языка: гласный (согласный), согласный глухой (звонкий). Долгие и краткие гласные. Функции буквы ъ в чеченском языке. Соотношение звукового и буквенного состава в словах с ъ, ь (айъа, тетрадь и другие). Использование алфавита при работе со словарями, справочниками, каталогами. Нормы произношения звуков и сочетаний звуков; долгота гласных звуков в словах (на примерах слов, часто употребляемых в чеченском языке).</w:t>
      </w:r>
    </w:p>
    <w:p w:rsidR="00D40DDC" w:rsidRPr="0031723D" w:rsidRDefault="00D40DDC" w:rsidP="00B1440F">
      <w:pPr>
        <w:tabs>
          <w:tab w:val="left" w:pos="1134"/>
        </w:tabs>
        <w:spacing w:line="240" w:lineRule="auto"/>
        <w:ind w:firstLine="709"/>
        <w:rPr>
          <w:b/>
          <w:sz w:val="28"/>
          <w:szCs w:val="28"/>
        </w:rPr>
      </w:pPr>
      <w:r w:rsidRPr="0031723D">
        <w:rPr>
          <w:b/>
          <w:sz w:val="28"/>
          <w:szCs w:val="28"/>
        </w:rPr>
        <w:t>Лексика.</w:t>
      </w:r>
    </w:p>
    <w:p w:rsidR="00D40DDC" w:rsidRPr="0031723D" w:rsidRDefault="00D40DDC" w:rsidP="00B1440F">
      <w:pPr>
        <w:tabs>
          <w:tab w:val="left" w:pos="1134"/>
        </w:tabs>
        <w:spacing w:line="240" w:lineRule="auto"/>
        <w:ind w:firstLine="709"/>
        <w:rPr>
          <w:sz w:val="28"/>
          <w:szCs w:val="28"/>
        </w:rPr>
      </w:pPr>
      <w:r w:rsidRPr="0031723D">
        <w:rPr>
          <w:sz w:val="28"/>
          <w:szCs w:val="28"/>
        </w:rPr>
        <w:t>Лексическое значение слова. Прямое и переносное значение слова (ознакомление).</w:t>
      </w:r>
    </w:p>
    <w:p w:rsidR="00D40DDC" w:rsidRPr="0031723D" w:rsidRDefault="00D40DDC" w:rsidP="00B1440F">
      <w:pPr>
        <w:tabs>
          <w:tab w:val="left" w:pos="1134"/>
        </w:tabs>
        <w:spacing w:line="240" w:lineRule="auto"/>
        <w:ind w:firstLine="709"/>
        <w:rPr>
          <w:b/>
          <w:sz w:val="28"/>
          <w:szCs w:val="28"/>
        </w:rPr>
      </w:pPr>
      <w:r w:rsidRPr="0031723D">
        <w:rPr>
          <w:b/>
          <w:sz w:val="28"/>
          <w:szCs w:val="28"/>
        </w:rPr>
        <w:t>Состав слова (морфемика).</w:t>
      </w:r>
    </w:p>
    <w:p w:rsidR="00D40DDC" w:rsidRPr="0031723D" w:rsidRDefault="00D40DDC" w:rsidP="00B1440F">
      <w:pPr>
        <w:tabs>
          <w:tab w:val="left" w:pos="1134"/>
        </w:tabs>
        <w:spacing w:line="240" w:lineRule="auto"/>
        <w:ind w:firstLine="709"/>
        <w:rPr>
          <w:sz w:val="28"/>
          <w:szCs w:val="28"/>
        </w:rPr>
      </w:pPr>
      <w:r w:rsidRPr="0031723D">
        <w:rPr>
          <w:sz w:val="28"/>
          <w:szCs w:val="28"/>
        </w:rPr>
        <w:t>Корень как обязательная часть слова. Однокоренные (родственные) слова. Признаки однокоренных (родственных) слов. Различение однокоренных слов и синонимов. Выделение в словах корня (простые случаи). Окончание как изменяемая часть слова.</w:t>
      </w:r>
    </w:p>
    <w:p w:rsidR="00D40DDC" w:rsidRPr="0031723D" w:rsidRDefault="00D40DDC" w:rsidP="00B1440F">
      <w:pPr>
        <w:tabs>
          <w:tab w:val="left" w:pos="1134"/>
        </w:tabs>
        <w:spacing w:line="240" w:lineRule="auto"/>
        <w:ind w:firstLine="709"/>
        <w:rPr>
          <w:sz w:val="28"/>
          <w:szCs w:val="28"/>
        </w:rPr>
      </w:pPr>
      <w:r w:rsidRPr="0031723D">
        <w:rPr>
          <w:sz w:val="28"/>
          <w:szCs w:val="28"/>
        </w:rPr>
        <w:t>Однокоренные слова и формы одного и того же слова. Корень, приставка, суффикс – значимые части слова. Слова с суффиксами -р, -хо, -ча. Образование слов с помощью уменьшительно-ласкательных суффиксов (цӀа-цӀелиг, кема-кемалг и другие).</w:t>
      </w:r>
    </w:p>
    <w:p w:rsidR="00D40DDC" w:rsidRPr="0031723D" w:rsidRDefault="00D40DDC" w:rsidP="00B1440F">
      <w:pPr>
        <w:tabs>
          <w:tab w:val="left" w:pos="1134"/>
        </w:tabs>
        <w:spacing w:line="240" w:lineRule="auto"/>
        <w:ind w:firstLine="709"/>
        <w:rPr>
          <w:b/>
          <w:sz w:val="28"/>
          <w:szCs w:val="28"/>
        </w:rPr>
      </w:pPr>
      <w:r w:rsidRPr="0031723D">
        <w:rPr>
          <w:b/>
          <w:sz w:val="28"/>
          <w:szCs w:val="28"/>
        </w:rPr>
        <w:t>Морфология.</w:t>
      </w:r>
    </w:p>
    <w:p w:rsidR="00D40DDC" w:rsidRPr="0031723D" w:rsidRDefault="00D40DDC" w:rsidP="00B1440F">
      <w:pPr>
        <w:tabs>
          <w:tab w:val="left" w:pos="1134"/>
        </w:tabs>
        <w:spacing w:line="240" w:lineRule="auto"/>
        <w:ind w:firstLine="709"/>
        <w:rPr>
          <w:sz w:val="28"/>
          <w:szCs w:val="28"/>
        </w:rPr>
      </w:pPr>
      <w:r w:rsidRPr="0031723D">
        <w:rPr>
          <w:sz w:val="28"/>
          <w:szCs w:val="28"/>
        </w:rPr>
        <w:t>Имя существительное: общее значение, вопросы, употребление в речи.</w:t>
      </w:r>
    </w:p>
    <w:p w:rsidR="00D40DDC" w:rsidRPr="0031723D" w:rsidRDefault="00D40DDC" w:rsidP="00B1440F">
      <w:pPr>
        <w:tabs>
          <w:tab w:val="left" w:pos="1134"/>
        </w:tabs>
        <w:spacing w:line="240" w:lineRule="auto"/>
        <w:ind w:firstLine="709"/>
        <w:rPr>
          <w:sz w:val="28"/>
          <w:szCs w:val="28"/>
        </w:rPr>
      </w:pPr>
      <w:r w:rsidRPr="0031723D">
        <w:rPr>
          <w:sz w:val="28"/>
          <w:szCs w:val="28"/>
        </w:rPr>
        <w:t>Собственные имена существительные (фамилии, имена и отчества людей, клички, географические названия, названия журналов, газет, произведений и другие) и нарицательные. Число имени существительного. Изменение существительных по числам. Существительные, имеющие форму только единственного или только множественного числа. Грамматический класс имени существительного. Показатели грамматического класса имён существительных. Падеж существительного. Определение падежа, в котором употреблено существительное. Изменение существительных по падежам и числам.</w:t>
      </w:r>
    </w:p>
    <w:p w:rsidR="00D40DDC" w:rsidRPr="0031723D" w:rsidRDefault="00D40DDC" w:rsidP="00B1440F">
      <w:pPr>
        <w:tabs>
          <w:tab w:val="left" w:pos="1134"/>
        </w:tabs>
        <w:spacing w:line="240" w:lineRule="auto"/>
        <w:ind w:firstLine="709"/>
        <w:rPr>
          <w:sz w:val="28"/>
          <w:szCs w:val="28"/>
        </w:rPr>
      </w:pPr>
      <w:r w:rsidRPr="0031723D">
        <w:rPr>
          <w:sz w:val="28"/>
          <w:szCs w:val="28"/>
        </w:rPr>
        <w:t xml:space="preserve">Имя прилагательное: общее значение, вопросы </w:t>
      </w:r>
      <w:r w:rsidRPr="0031723D">
        <w:rPr>
          <w:iCs/>
          <w:sz w:val="28"/>
          <w:szCs w:val="28"/>
        </w:rPr>
        <w:t xml:space="preserve">«муха?» («какой?»), «хьенан?» («чей?»), «стенан?» </w:t>
      </w:r>
      <w:r w:rsidRPr="0031723D">
        <w:rPr>
          <w:sz w:val="28"/>
          <w:szCs w:val="28"/>
        </w:rPr>
        <w:t>(«какой?» – вопрос к относительному прилагательному)</w:t>
      </w:r>
      <w:r w:rsidRPr="0031723D">
        <w:rPr>
          <w:iCs/>
          <w:sz w:val="28"/>
          <w:szCs w:val="28"/>
        </w:rPr>
        <w:t xml:space="preserve">, «муханиг?» </w:t>
      </w:r>
      <w:r w:rsidRPr="0031723D">
        <w:rPr>
          <w:sz w:val="28"/>
          <w:szCs w:val="28"/>
        </w:rPr>
        <w:t xml:space="preserve">(«какой?» – вопрос к субстантивированному </w:t>
      </w:r>
      <w:r w:rsidRPr="0031723D">
        <w:rPr>
          <w:sz w:val="28"/>
          <w:szCs w:val="28"/>
        </w:rPr>
        <w:lastRenderedPageBreak/>
        <w:t>прилагательному), употребление в речи. Прилагательные зависимые и независимые. Изменение прилагательных по классам, числам и падежам.</w:t>
      </w:r>
    </w:p>
    <w:p w:rsidR="00D40DDC" w:rsidRPr="0031723D" w:rsidRDefault="00D40DDC" w:rsidP="00B1440F">
      <w:pPr>
        <w:tabs>
          <w:tab w:val="left" w:pos="1134"/>
        </w:tabs>
        <w:spacing w:line="240" w:lineRule="auto"/>
        <w:ind w:firstLine="709"/>
        <w:rPr>
          <w:sz w:val="28"/>
          <w:szCs w:val="28"/>
        </w:rPr>
      </w:pPr>
      <w:r w:rsidRPr="0031723D">
        <w:rPr>
          <w:sz w:val="28"/>
          <w:szCs w:val="28"/>
        </w:rPr>
        <w:t>Местоимение (общее представление). Личные местоимения, их употребление в речи. Использование личных местоимений для устранения неоправданных повторов в тексте.</w:t>
      </w:r>
    </w:p>
    <w:p w:rsidR="00D40DDC" w:rsidRPr="0031723D" w:rsidRDefault="00D40DDC" w:rsidP="00B1440F">
      <w:pPr>
        <w:tabs>
          <w:tab w:val="left" w:pos="1134"/>
        </w:tabs>
        <w:spacing w:line="240" w:lineRule="auto"/>
        <w:ind w:firstLine="709"/>
        <w:rPr>
          <w:sz w:val="28"/>
          <w:szCs w:val="28"/>
        </w:rPr>
      </w:pPr>
      <w:r w:rsidRPr="0031723D">
        <w:rPr>
          <w:sz w:val="28"/>
          <w:szCs w:val="28"/>
        </w:rPr>
        <w:t>Глагол: общее значение, вопросы, употребление в речи. Настоящее, будущее, прошедшее время глагола. Неопределённая форма глагола.</w:t>
      </w:r>
    </w:p>
    <w:p w:rsidR="00D40DDC" w:rsidRPr="0031723D" w:rsidRDefault="00D40DDC" w:rsidP="00B1440F">
      <w:pPr>
        <w:tabs>
          <w:tab w:val="left" w:pos="1134"/>
        </w:tabs>
        <w:spacing w:line="240" w:lineRule="auto"/>
        <w:ind w:firstLine="709"/>
        <w:rPr>
          <w:sz w:val="28"/>
          <w:szCs w:val="28"/>
        </w:rPr>
      </w:pPr>
      <w:r w:rsidRPr="0031723D">
        <w:rPr>
          <w:sz w:val="28"/>
          <w:szCs w:val="28"/>
        </w:rPr>
        <w:t>Послелог (повторение). Послелоги тӀе, чу и их отличие от приставок тӀе-, чу-.</w:t>
      </w:r>
    </w:p>
    <w:p w:rsidR="00D40DDC" w:rsidRPr="0031723D" w:rsidRDefault="00D40DDC" w:rsidP="00B1440F">
      <w:pPr>
        <w:tabs>
          <w:tab w:val="left" w:pos="1134"/>
        </w:tabs>
        <w:spacing w:line="240" w:lineRule="auto"/>
        <w:ind w:firstLine="709"/>
        <w:rPr>
          <w:sz w:val="28"/>
          <w:szCs w:val="28"/>
        </w:rPr>
      </w:pPr>
      <w:r w:rsidRPr="0031723D">
        <w:rPr>
          <w:sz w:val="28"/>
          <w:szCs w:val="28"/>
        </w:rPr>
        <w:t>Частицы ца, ма, их значение.</w:t>
      </w:r>
    </w:p>
    <w:p w:rsidR="00D40DDC" w:rsidRPr="0031723D" w:rsidRDefault="00D40DDC" w:rsidP="00B1440F">
      <w:pPr>
        <w:tabs>
          <w:tab w:val="left" w:pos="1134"/>
        </w:tabs>
        <w:spacing w:line="240" w:lineRule="auto"/>
        <w:ind w:firstLine="709"/>
        <w:rPr>
          <w:b/>
          <w:sz w:val="28"/>
          <w:szCs w:val="28"/>
        </w:rPr>
      </w:pPr>
      <w:r w:rsidRPr="0031723D">
        <w:rPr>
          <w:b/>
          <w:sz w:val="28"/>
          <w:szCs w:val="28"/>
        </w:rPr>
        <w:t>Синтаксис.</w:t>
      </w:r>
    </w:p>
    <w:p w:rsidR="00D40DDC" w:rsidRPr="0031723D" w:rsidRDefault="00D40DDC" w:rsidP="00B1440F">
      <w:pPr>
        <w:tabs>
          <w:tab w:val="left" w:pos="1134"/>
        </w:tabs>
        <w:spacing w:line="240" w:lineRule="auto"/>
        <w:ind w:firstLine="709"/>
        <w:rPr>
          <w:sz w:val="28"/>
          <w:szCs w:val="28"/>
        </w:rPr>
      </w:pPr>
      <w:r w:rsidRPr="0031723D">
        <w:rPr>
          <w:sz w:val="28"/>
          <w:szCs w:val="28"/>
        </w:rPr>
        <w:t>Предложение. Словосочетание. Установление связи между словами в предложении при помощи смысловых (синтаксических) вопросов.</w:t>
      </w:r>
    </w:p>
    <w:p w:rsidR="00D40DDC" w:rsidRPr="0031723D" w:rsidRDefault="00D40DDC" w:rsidP="00B1440F">
      <w:pPr>
        <w:tabs>
          <w:tab w:val="left" w:pos="1134"/>
        </w:tabs>
        <w:spacing w:line="240" w:lineRule="auto"/>
        <w:ind w:firstLine="709"/>
        <w:rPr>
          <w:sz w:val="28"/>
          <w:szCs w:val="28"/>
        </w:rPr>
      </w:pPr>
      <w:r w:rsidRPr="0031723D">
        <w:rPr>
          <w:sz w:val="28"/>
          <w:szCs w:val="28"/>
        </w:rPr>
        <w:t>Главные члены предложения – подлежащее и сказуемое. Второстепенные члены предложения (без деления на виды). Предложения распространённые и нераспространённые.</w:t>
      </w:r>
    </w:p>
    <w:p w:rsidR="003F7D88" w:rsidRPr="0031723D" w:rsidRDefault="00D40DDC" w:rsidP="00B1440F">
      <w:pPr>
        <w:tabs>
          <w:tab w:val="left" w:pos="1134"/>
        </w:tabs>
        <w:spacing w:line="240" w:lineRule="auto"/>
        <w:ind w:firstLine="709"/>
        <w:rPr>
          <w:sz w:val="28"/>
          <w:szCs w:val="28"/>
        </w:rPr>
      </w:pPr>
      <w:r w:rsidRPr="0031723D">
        <w:rPr>
          <w:sz w:val="28"/>
          <w:szCs w:val="28"/>
        </w:rPr>
        <w:t>Наблюдение за однородными членами пред</w:t>
      </w:r>
      <w:r w:rsidR="00F60FAC" w:rsidRPr="0031723D">
        <w:rPr>
          <w:sz w:val="28"/>
          <w:szCs w:val="28"/>
        </w:rPr>
        <w:t>ложения с союзом а и без союза.</w:t>
      </w:r>
    </w:p>
    <w:p w:rsidR="00D40DDC" w:rsidRPr="0031723D" w:rsidRDefault="00D40DDC" w:rsidP="00B1440F">
      <w:pPr>
        <w:tabs>
          <w:tab w:val="left" w:pos="1134"/>
        </w:tabs>
        <w:spacing w:line="240" w:lineRule="auto"/>
        <w:ind w:firstLine="709"/>
        <w:rPr>
          <w:b/>
          <w:sz w:val="28"/>
          <w:szCs w:val="28"/>
        </w:rPr>
      </w:pPr>
      <w:r w:rsidRPr="0031723D">
        <w:rPr>
          <w:b/>
          <w:sz w:val="28"/>
          <w:szCs w:val="28"/>
        </w:rPr>
        <w:t>Орфография и пунктуация.</w:t>
      </w:r>
    </w:p>
    <w:p w:rsidR="00D40DDC" w:rsidRPr="0031723D" w:rsidRDefault="00D40DDC" w:rsidP="00B1440F">
      <w:pPr>
        <w:tabs>
          <w:tab w:val="left" w:pos="1134"/>
        </w:tabs>
        <w:spacing w:line="240" w:lineRule="auto"/>
        <w:ind w:firstLine="709"/>
        <w:rPr>
          <w:sz w:val="28"/>
          <w:szCs w:val="28"/>
        </w:rPr>
      </w:pPr>
      <w:r w:rsidRPr="0031723D">
        <w:rPr>
          <w:sz w:val="28"/>
          <w:szCs w:val="28"/>
        </w:rPr>
        <w:t>Орфографическая зоркость как осознание места возможного возникновения орфографической ошибки; контроль и самоконтроль при проверке собственных и предложенных текстов (повторение и применение на новом орфографическом материале).</w:t>
      </w:r>
    </w:p>
    <w:p w:rsidR="00D40DDC" w:rsidRPr="0031723D" w:rsidRDefault="00D40DDC" w:rsidP="00B1440F">
      <w:pPr>
        <w:tabs>
          <w:tab w:val="left" w:pos="1134"/>
        </w:tabs>
        <w:spacing w:line="240" w:lineRule="auto"/>
        <w:ind w:firstLine="709"/>
        <w:rPr>
          <w:sz w:val="28"/>
          <w:szCs w:val="28"/>
        </w:rPr>
      </w:pPr>
      <w:r w:rsidRPr="0031723D">
        <w:rPr>
          <w:sz w:val="28"/>
          <w:szCs w:val="28"/>
        </w:rPr>
        <w:t>Использование орфографического словаря для определения (уточнения) написания слова.</w:t>
      </w:r>
    </w:p>
    <w:p w:rsidR="00D40DDC" w:rsidRPr="0031723D" w:rsidRDefault="00D40DDC" w:rsidP="00B1440F">
      <w:pPr>
        <w:tabs>
          <w:tab w:val="left" w:pos="1134"/>
        </w:tabs>
        <w:spacing w:line="240" w:lineRule="auto"/>
        <w:ind w:firstLine="709"/>
        <w:rPr>
          <w:sz w:val="28"/>
          <w:szCs w:val="28"/>
        </w:rPr>
      </w:pPr>
      <w:r w:rsidRPr="0031723D">
        <w:rPr>
          <w:sz w:val="28"/>
          <w:szCs w:val="28"/>
        </w:rPr>
        <w:t>Написание букв я, яь, ю, юь, е в именах собственных и нарицательных (повторение и закрепление), написание долгих и кратких дифтонгов [иэ], [уо], написание букв а, и в именах существительных оканчивающихся на -г, -к, написание удвоенных букв в конце слова (дитт, мотт, балл и другие), написание удвоенных специфических букв (ккх, ккъ, чкӀ и другие) чеченского языка, написание н в конце слова, раздельное написание послелогов с личными местоимениями, раздельное написание частиц ца, ма с глаголами; перенос слов с й, ъ, ь, перенос слов с удвоенными лл, тт, сс и другие, перенос слов с удвоенными специфическими буквами ккх, ткъ, чкъ и другие, окончание существительных множественного числа, правописание послелогов, слитное и раздельное написание приставок с частицами ца, ма.</w:t>
      </w:r>
    </w:p>
    <w:p w:rsidR="00D40DDC" w:rsidRPr="0031723D" w:rsidRDefault="00D40DDC" w:rsidP="00B1440F">
      <w:pPr>
        <w:tabs>
          <w:tab w:val="left" w:pos="1134"/>
        </w:tabs>
        <w:spacing w:line="240" w:lineRule="auto"/>
        <w:ind w:firstLine="709"/>
        <w:rPr>
          <w:b/>
          <w:sz w:val="28"/>
          <w:szCs w:val="28"/>
        </w:rPr>
      </w:pPr>
      <w:r w:rsidRPr="0031723D">
        <w:rPr>
          <w:b/>
          <w:sz w:val="28"/>
          <w:szCs w:val="28"/>
        </w:rPr>
        <w:t>Развитие речи.</w:t>
      </w:r>
    </w:p>
    <w:p w:rsidR="00D40DDC" w:rsidRPr="0031723D" w:rsidRDefault="00D40DDC" w:rsidP="00B1440F">
      <w:pPr>
        <w:tabs>
          <w:tab w:val="left" w:pos="1134"/>
        </w:tabs>
        <w:spacing w:line="240" w:lineRule="auto"/>
        <w:ind w:firstLine="709"/>
        <w:rPr>
          <w:sz w:val="28"/>
          <w:szCs w:val="28"/>
        </w:rPr>
      </w:pPr>
      <w:r w:rsidRPr="0031723D">
        <w:rPr>
          <w:sz w:val="28"/>
          <w:szCs w:val="28"/>
        </w:rPr>
        <w:t xml:space="preserve">Нормы речевого этикета: устное и письменное приглашение, просьба, извинение, благодарность, отказ и другие. Соблюдение норм речевого этикета и орфоэпических норм в ситуациях учебного и бытового общения. Речевые средства, помогающие: формулировать и аргументировать собственное мнение в диалоге и дискуссии, договариваться и приходить к общему решению в совместной деятельности, контролировать (устно координировать) действия при проведении парной и групповой работы. </w:t>
      </w:r>
      <w:r w:rsidRPr="0031723D">
        <w:rPr>
          <w:sz w:val="28"/>
          <w:szCs w:val="28"/>
        </w:rPr>
        <w:lastRenderedPageBreak/>
        <w:t>Особенности речевого этикета в условиях общения с людьми, не владеющими чеченским языком.</w:t>
      </w:r>
    </w:p>
    <w:p w:rsidR="00D40DDC" w:rsidRPr="0031723D" w:rsidRDefault="00D40DDC" w:rsidP="00B1440F">
      <w:pPr>
        <w:tabs>
          <w:tab w:val="left" w:pos="1134"/>
        </w:tabs>
        <w:spacing w:line="240" w:lineRule="auto"/>
        <w:ind w:firstLine="709"/>
        <w:rPr>
          <w:sz w:val="28"/>
          <w:szCs w:val="28"/>
        </w:rPr>
      </w:pPr>
      <w:r w:rsidRPr="0031723D">
        <w:rPr>
          <w:sz w:val="28"/>
          <w:szCs w:val="28"/>
        </w:rPr>
        <w:t>Текст. Составление плана текста, написание текста по заданному плану. Связь предложений в тексте с помощью личных местоимений, синонимов, союзов. Ключевые слова в тексте. Определение типов текстов (повествование, описание, рассуждение) и создание собственных текстов заданного типа.</w:t>
      </w:r>
    </w:p>
    <w:p w:rsidR="00D40DDC" w:rsidRPr="0031723D" w:rsidRDefault="00D40DDC" w:rsidP="00B1440F">
      <w:pPr>
        <w:tabs>
          <w:tab w:val="left" w:pos="1134"/>
        </w:tabs>
        <w:spacing w:line="240" w:lineRule="auto"/>
        <w:ind w:firstLine="709"/>
        <w:rPr>
          <w:sz w:val="28"/>
          <w:szCs w:val="28"/>
        </w:rPr>
      </w:pPr>
      <w:r w:rsidRPr="0031723D">
        <w:rPr>
          <w:sz w:val="28"/>
          <w:szCs w:val="28"/>
        </w:rPr>
        <w:t>Жанр письма, объявления.</w:t>
      </w:r>
    </w:p>
    <w:p w:rsidR="00D40DDC" w:rsidRPr="0031723D" w:rsidRDefault="00D40DDC" w:rsidP="00B1440F">
      <w:pPr>
        <w:tabs>
          <w:tab w:val="left" w:pos="1134"/>
        </w:tabs>
        <w:spacing w:line="240" w:lineRule="auto"/>
        <w:ind w:firstLine="709"/>
        <w:rPr>
          <w:sz w:val="28"/>
          <w:szCs w:val="28"/>
        </w:rPr>
      </w:pPr>
      <w:r w:rsidRPr="0031723D">
        <w:rPr>
          <w:sz w:val="28"/>
          <w:szCs w:val="28"/>
        </w:rPr>
        <w:t>Изложение текста по коллективно или самостоятельно составленному плану.</w:t>
      </w:r>
    </w:p>
    <w:p w:rsidR="00D40DDC" w:rsidRPr="0031723D" w:rsidRDefault="00D40DDC" w:rsidP="00B1440F">
      <w:pPr>
        <w:tabs>
          <w:tab w:val="left" w:pos="1134"/>
        </w:tabs>
        <w:spacing w:line="240" w:lineRule="auto"/>
        <w:ind w:firstLine="709"/>
        <w:rPr>
          <w:sz w:val="28"/>
          <w:szCs w:val="28"/>
        </w:rPr>
      </w:pPr>
      <w:r w:rsidRPr="0031723D">
        <w:rPr>
          <w:sz w:val="28"/>
          <w:szCs w:val="28"/>
        </w:rPr>
        <w:t>Изучающее, ознакомительное чтение.</w:t>
      </w:r>
    </w:p>
    <w:p w:rsidR="00D40DDC" w:rsidRPr="0031723D" w:rsidRDefault="00D40DDC" w:rsidP="00B1440F">
      <w:pPr>
        <w:tabs>
          <w:tab w:val="left" w:pos="1134"/>
        </w:tabs>
        <w:spacing w:line="240" w:lineRule="auto"/>
        <w:ind w:firstLine="709"/>
        <w:rPr>
          <w:b/>
          <w:sz w:val="28"/>
          <w:szCs w:val="28"/>
        </w:rPr>
      </w:pPr>
      <w:r w:rsidRPr="0031723D">
        <w:rPr>
          <w:b/>
          <w:sz w:val="28"/>
          <w:szCs w:val="28"/>
        </w:rPr>
        <w:t>Содержание обучения в 4 классе.</w:t>
      </w:r>
    </w:p>
    <w:p w:rsidR="00D40DDC" w:rsidRPr="0031723D" w:rsidRDefault="00D40DDC" w:rsidP="00B1440F">
      <w:pPr>
        <w:tabs>
          <w:tab w:val="left" w:pos="1134"/>
        </w:tabs>
        <w:spacing w:line="240" w:lineRule="auto"/>
        <w:ind w:firstLine="709"/>
        <w:rPr>
          <w:b/>
          <w:sz w:val="28"/>
          <w:szCs w:val="28"/>
        </w:rPr>
      </w:pPr>
      <w:r w:rsidRPr="0031723D">
        <w:rPr>
          <w:b/>
          <w:sz w:val="28"/>
          <w:szCs w:val="28"/>
        </w:rPr>
        <w:t>Сведения о чеченском языке.</w:t>
      </w:r>
    </w:p>
    <w:p w:rsidR="00D40DDC" w:rsidRPr="0031723D" w:rsidRDefault="00D40DDC" w:rsidP="00B1440F">
      <w:pPr>
        <w:tabs>
          <w:tab w:val="left" w:pos="1134"/>
        </w:tabs>
        <w:spacing w:line="240" w:lineRule="auto"/>
        <w:ind w:firstLine="709"/>
        <w:rPr>
          <w:sz w:val="28"/>
          <w:szCs w:val="28"/>
        </w:rPr>
      </w:pPr>
      <w:r w:rsidRPr="0031723D">
        <w:rPr>
          <w:sz w:val="28"/>
          <w:szCs w:val="28"/>
        </w:rPr>
        <w:t>Чеченский язык как государственный язык Чеченской Республики. Язык – одна из главных духовно-нравственных ценностей народа.</w:t>
      </w:r>
    </w:p>
    <w:p w:rsidR="00D40DDC" w:rsidRPr="0031723D" w:rsidRDefault="00D40DDC" w:rsidP="00B1440F">
      <w:pPr>
        <w:tabs>
          <w:tab w:val="left" w:pos="1134"/>
        </w:tabs>
        <w:spacing w:line="240" w:lineRule="auto"/>
        <w:ind w:firstLine="709"/>
        <w:rPr>
          <w:sz w:val="28"/>
          <w:szCs w:val="28"/>
        </w:rPr>
      </w:pPr>
      <w:r w:rsidRPr="0031723D">
        <w:rPr>
          <w:sz w:val="28"/>
          <w:szCs w:val="28"/>
        </w:rPr>
        <w:t>Различные методы познания языка: наблюдение, анализ, лингвистический эксперимент, мини-исследование, проект.</w:t>
      </w:r>
    </w:p>
    <w:p w:rsidR="00D40DDC" w:rsidRPr="0031723D" w:rsidRDefault="00D40DDC" w:rsidP="00B1440F">
      <w:pPr>
        <w:tabs>
          <w:tab w:val="left" w:pos="1134"/>
        </w:tabs>
        <w:spacing w:line="240" w:lineRule="auto"/>
        <w:ind w:firstLine="709"/>
        <w:rPr>
          <w:b/>
          <w:sz w:val="28"/>
          <w:szCs w:val="28"/>
        </w:rPr>
      </w:pPr>
      <w:r w:rsidRPr="0031723D">
        <w:rPr>
          <w:b/>
          <w:sz w:val="28"/>
          <w:szCs w:val="28"/>
        </w:rPr>
        <w:t>Фонетика, графика, орфоэпия.</w:t>
      </w:r>
    </w:p>
    <w:p w:rsidR="00D40DDC" w:rsidRPr="0031723D" w:rsidRDefault="00D40DDC" w:rsidP="00B1440F">
      <w:pPr>
        <w:tabs>
          <w:tab w:val="left" w:pos="1134"/>
        </w:tabs>
        <w:spacing w:line="240" w:lineRule="auto"/>
        <w:ind w:firstLine="709"/>
        <w:rPr>
          <w:sz w:val="28"/>
          <w:szCs w:val="28"/>
        </w:rPr>
      </w:pPr>
      <w:r w:rsidRPr="0031723D">
        <w:rPr>
          <w:sz w:val="28"/>
          <w:szCs w:val="28"/>
        </w:rPr>
        <w:t>Характеристика, сравнение, классификация звуков вне слова и в слове по заданным параметрам. Звуко­буквенный разбор слова. Правильная интонация в процессе говорения и чтения. Нормы произношения звуков и сочетаний звуков, долгота гласных в словах в соответствии с нормами современного чеченского литературного языка (на ограниченном перечне слов, отрабатываемом в учебнике).</w:t>
      </w:r>
    </w:p>
    <w:p w:rsidR="00F60FAC" w:rsidRPr="0031723D" w:rsidRDefault="00F60FAC" w:rsidP="00B1440F">
      <w:pPr>
        <w:tabs>
          <w:tab w:val="left" w:pos="1134"/>
        </w:tabs>
        <w:spacing w:line="240" w:lineRule="auto"/>
        <w:ind w:firstLine="709"/>
        <w:rPr>
          <w:b/>
          <w:sz w:val="28"/>
          <w:szCs w:val="28"/>
        </w:rPr>
      </w:pPr>
    </w:p>
    <w:p w:rsidR="00F60FAC" w:rsidRPr="0031723D" w:rsidRDefault="00F60FAC" w:rsidP="00B1440F">
      <w:pPr>
        <w:tabs>
          <w:tab w:val="left" w:pos="1134"/>
        </w:tabs>
        <w:spacing w:line="240" w:lineRule="auto"/>
        <w:ind w:firstLine="709"/>
        <w:rPr>
          <w:b/>
          <w:sz w:val="28"/>
          <w:szCs w:val="28"/>
        </w:rPr>
      </w:pPr>
    </w:p>
    <w:p w:rsidR="00D40DDC" w:rsidRPr="0031723D" w:rsidRDefault="00D40DDC" w:rsidP="00B1440F">
      <w:pPr>
        <w:tabs>
          <w:tab w:val="left" w:pos="1134"/>
        </w:tabs>
        <w:spacing w:line="240" w:lineRule="auto"/>
        <w:ind w:firstLine="709"/>
        <w:rPr>
          <w:b/>
          <w:sz w:val="28"/>
          <w:szCs w:val="28"/>
        </w:rPr>
      </w:pPr>
      <w:r w:rsidRPr="0031723D">
        <w:rPr>
          <w:b/>
          <w:sz w:val="28"/>
          <w:szCs w:val="28"/>
        </w:rPr>
        <w:t>Лексика.</w:t>
      </w:r>
    </w:p>
    <w:p w:rsidR="00D40DDC" w:rsidRPr="0031723D" w:rsidRDefault="00D40DDC" w:rsidP="00B1440F">
      <w:pPr>
        <w:tabs>
          <w:tab w:val="left" w:pos="1134"/>
        </w:tabs>
        <w:spacing w:line="240" w:lineRule="auto"/>
        <w:ind w:firstLine="709"/>
        <w:rPr>
          <w:sz w:val="28"/>
          <w:szCs w:val="28"/>
        </w:rPr>
      </w:pPr>
      <w:r w:rsidRPr="0031723D">
        <w:rPr>
          <w:sz w:val="28"/>
          <w:szCs w:val="28"/>
        </w:rPr>
        <w:t>Наблюдение за использованием в речи синонимов, антонимов, омонимов.</w:t>
      </w:r>
    </w:p>
    <w:p w:rsidR="00D40DDC" w:rsidRPr="0031723D" w:rsidRDefault="00D40DDC" w:rsidP="00B1440F">
      <w:pPr>
        <w:tabs>
          <w:tab w:val="left" w:pos="1134"/>
        </w:tabs>
        <w:spacing w:line="240" w:lineRule="auto"/>
        <w:ind w:firstLine="709"/>
        <w:rPr>
          <w:sz w:val="28"/>
          <w:szCs w:val="28"/>
        </w:rPr>
      </w:pPr>
      <w:r w:rsidRPr="0031723D">
        <w:rPr>
          <w:sz w:val="28"/>
          <w:szCs w:val="28"/>
        </w:rPr>
        <w:t>Наблюдение за использованием в речи фразеологизмов (ознакомление).</w:t>
      </w:r>
    </w:p>
    <w:p w:rsidR="00D40DDC" w:rsidRPr="0031723D" w:rsidRDefault="00D40DDC" w:rsidP="00B1440F">
      <w:pPr>
        <w:tabs>
          <w:tab w:val="left" w:pos="1134"/>
        </w:tabs>
        <w:spacing w:line="240" w:lineRule="auto"/>
        <w:ind w:firstLine="709"/>
        <w:rPr>
          <w:b/>
          <w:sz w:val="28"/>
          <w:szCs w:val="28"/>
        </w:rPr>
      </w:pPr>
      <w:r w:rsidRPr="0031723D">
        <w:rPr>
          <w:b/>
          <w:sz w:val="28"/>
          <w:szCs w:val="28"/>
        </w:rPr>
        <w:t>Состав слова (морфемика).</w:t>
      </w:r>
    </w:p>
    <w:p w:rsidR="00D40DDC" w:rsidRPr="0031723D" w:rsidRDefault="00D40DDC" w:rsidP="00B1440F">
      <w:pPr>
        <w:tabs>
          <w:tab w:val="left" w:pos="1134"/>
        </w:tabs>
        <w:spacing w:line="240" w:lineRule="auto"/>
        <w:ind w:firstLine="709"/>
        <w:rPr>
          <w:sz w:val="28"/>
          <w:szCs w:val="28"/>
        </w:rPr>
      </w:pPr>
      <w:r w:rsidRPr="0031723D">
        <w:rPr>
          <w:sz w:val="28"/>
          <w:szCs w:val="28"/>
        </w:rPr>
        <w:t>Состав изменяемых слов, выделение в словах с однозначно выделяемыми морфемами окончания, корня, приставки, суффикса (повторение изученного). Основа слова. Сложные слова (ознакомление).</w:t>
      </w:r>
    </w:p>
    <w:p w:rsidR="00D40DDC" w:rsidRPr="0031723D" w:rsidRDefault="00D40DDC" w:rsidP="00B1440F">
      <w:pPr>
        <w:tabs>
          <w:tab w:val="left" w:pos="1134"/>
        </w:tabs>
        <w:spacing w:line="240" w:lineRule="auto"/>
        <w:ind w:firstLine="709"/>
        <w:rPr>
          <w:b/>
          <w:sz w:val="28"/>
          <w:szCs w:val="28"/>
        </w:rPr>
      </w:pPr>
      <w:r w:rsidRPr="0031723D">
        <w:rPr>
          <w:b/>
          <w:sz w:val="28"/>
          <w:szCs w:val="28"/>
        </w:rPr>
        <w:t>Морфология.</w:t>
      </w:r>
    </w:p>
    <w:p w:rsidR="00D40DDC" w:rsidRPr="0031723D" w:rsidRDefault="00D40DDC" w:rsidP="00B1440F">
      <w:pPr>
        <w:tabs>
          <w:tab w:val="left" w:pos="1134"/>
        </w:tabs>
        <w:spacing w:line="240" w:lineRule="auto"/>
        <w:ind w:firstLine="709"/>
        <w:rPr>
          <w:sz w:val="28"/>
          <w:szCs w:val="28"/>
        </w:rPr>
      </w:pPr>
      <w:r w:rsidRPr="0031723D">
        <w:rPr>
          <w:sz w:val="28"/>
          <w:szCs w:val="28"/>
        </w:rPr>
        <w:t>Части речи самостоятельные и служебные (первичное ознакомление).</w:t>
      </w:r>
    </w:p>
    <w:p w:rsidR="00D40DDC" w:rsidRPr="0031723D" w:rsidRDefault="00D40DDC" w:rsidP="00B1440F">
      <w:pPr>
        <w:tabs>
          <w:tab w:val="left" w:pos="1134"/>
        </w:tabs>
        <w:spacing w:line="240" w:lineRule="auto"/>
        <w:ind w:firstLine="709"/>
        <w:rPr>
          <w:sz w:val="28"/>
          <w:szCs w:val="28"/>
        </w:rPr>
      </w:pPr>
      <w:r w:rsidRPr="0031723D">
        <w:rPr>
          <w:sz w:val="28"/>
          <w:szCs w:val="28"/>
        </w:rPr>
        <w:t>Имя существительное. Склонение существительных. Существительные 1, 2, 3, 4 склонений. Склонение собственных имён существительных (имена, фамилии).</w:t>
      </w:r>
    </w:p>
    <w:p w:rsidR="00D40DDC" w:rsidRPr="0031723D" w:rsidRDefault="00D40DDC" w:rsidP="00B1440F">
      <w:pPr>
        <w:tabs>
          <w:tab w:val="left" w:pos="1134"/>
        </w:tabs>
        <w:spacing w:line="240" w:lineRule="auto"/>
        <w:ind w:firstLine="709"/>
        <w:rPr>
          <w:sz w:val="28"/>
          <w:szCs w:val="28"/>
        </w:rPr>
      </w:pPr>
      <w:r w:rsidRPr="0031723D">
        <w:rPr>
          <w:sz w:val="28"/>
          <w:szCs w:val="28"/>
        </w:rPr>
        <w:t>Имя прилагательное. Зависимые и независимые имена прилагательные. Склонение прилагательных. Прилагательные 1 и 2 склонений. Несклоняемые прилагательные (отвечающие на вопросы «хьенан?» («чей?»), «стенан?» («какой?» – вопрос к относительному прилагательному).</w:t>
      </w:r>
    </w:p>
    <w:p w:rsidR="00D40DDC" w:rsidRPr="0031723D" w:rsidRDefault="00D40DDC" w:rsidP="00B1440F">
      <w:pPr>
        <w:tabs>
          <w:tab w:val="left" w:pos="1134"/>
        </w:tabs>
        <w:spacing w:line="240" w:lineRule="auto"/>
        <w:ind w:firstLine="709"/>
        <w:rPr>
          <w:sz w:val="28"/>
          <w:szCs w:val="28"/>
        </w:rPr>
      </w:pPr>
      <w:r w:rsidRPr="0031723D">
        <w:rPr>
          <w:sz w:val="28"/>
          <w:szCs w:val="28"/>
        </w:rPr>
        <w:t>Имя числительное. Количественные и порядковые числительные.</w:t>
      </w:r>
    </w:p>
    <w:p w:rsidR="00D40DDC" w:rsidRPr="0031723D" w:rsidRDefault="00D40DDC" w:rsidP="00B1440F">
      <w:pPr>
        <w:tabs>
          <w:tab w:val="left" w:pos="1134"/>
        </w:tabs>
        <w:spacing w:line="240" w:lineRule="auto"/>
        <w:ind w:firstLine="709"/>
        <w:rPr>
          <w:sz w:val="28"/>
          <w:szCs w:val="28"/>
        </w:rPr>
      </w:pPr>
      <w:r w:rsidRPr="0031723D">
        <w:rPr>
          <w:sz w:val="28"/>
          <w:szCs w:val="28"/>
        </w:rPr>
        <w:lastRenderedPageBreak/>
        <w:t>Местоимение. Личные местоимения (повторение). Изменение личных местоимений единственного и множественного числа по падежам.</w:t>
      </w:r>
    </w:p>
    <w:p w:rsidR="00D40DDC" w:rsidRPr="0031723D" w:rsidRDefault="00D40DDC" w:rsidP="00B1440F">
      <w:pPr>
        <w:tabs>
          <w:tab w:val="left" w:pos="1134"/>
        </w:tabs>
        <w:spacing w:line="240" w:lineRule="auto"/>
        <w:ind w:firstLine="709"/>
        <w:rPr>
          <w:sz w:val="28"/>
          <w:szCs w:val="28"/>
        </w:rPr>
      </w:pPr>
      <w:r w:rsidRPr="0031723D">
        <w:rPr>
          <w:sz w:val="28"/>
          <w:szCs w:val="28"/>
        </w:rPr>
        <w:t>Глагол. Настоящее, будущее, прошедшее время глагола. Неопределённая форма глагола. Изменение глаголов по временам.</w:t>
      </w:r>
    </w:p>
    <w:p w:rsidR="00D40DDC" w:rsidRPr="0031723D" w:rsidRDefault="00D40DDC" w:rsidP="00B1440F">
      <w:pPr>
        <w:tabs>
          <w:tab w:val="left" w:pos="1134"/>
        </w:tabs>
        <w:spacing w:line="240" w:lineRule="auto"/>
        <w:ind w:firstLine="709"/>
        <w:rPr>
          <w:sz w:val="28"/>
          <w:szCs w:val="28"/>
        </w:rPr>
      </w:pPr>
      <w:r w:rsidRPr="0031723D">
        <w:rPr>
          <w:sz w:val="28"/>
          <w:szCs w:val="28"/>
        </w:rPr>
        <w:t>Наречие (общее представление). Значение, вопросы, употребление в речи.</w:t>
      </w:r>
    </w:p>
    <w:p w:rsidR="00D40DDC" w:rsidRPr="0031723D" w:rsidRDefault="00D40DDC" w:rsidP="00B1440F">
      <w:pPr>
        <w:tabs>
          <w:tab w:val="left" w:pos="1134"/>
        </w:tabs>
        <w:spacing w:line="240" w:lineRule="auto"/>
        <w:ind w:firstLine="709"/>
        <w:rPr>
          <w:sz w:val="28"/>
          <w:szCs w:val="28"/>
        </w:rPr>
      </w:pPr>
      <w:r w:rsidRPr="0031723D">
        <w:rPr>
          <w:sz w:val="28"/>
          <w:szCs w:val="28"/>
        </w:rPr>
        <w:t>Послелог.</w:t>
      </w:r>
    </w:p>
    <w:p w:rsidR="00D40DDC" w:rsidRPr="0031723D" w:rsidRDefault="00D40DDC" w:rsidP="00B1440F">
      <w:pPr>
        <w:tabs>
          <w:tab w:val="left" w:pos="1134"/>
        </w:tabs>
        <w:spacing w:line="240" w:lineRule="auto"/>
        <w:ind w:firstLine="709"/>
        <w:rPr>
          <w:sz w:val="28"/>
          <w:szCs w:val="28"/>
        </w:rPr>
      </w:pPr>
      <w:r w:rsidRPr="0031723D">
        <w:rPr>
          <w:sz w:val="28"/>
          <w:szCs w:val="28"/>
        </w:rPr>
        <w:t>Союз. Союзы в простых и сложных предложениях.</w:t>
      </w:r>
    </w:p>
    <w:p w:rsidR="00D40DDC" w:rsidRPr="0031723D" w:rsidRDefault="00D40DDC" w:rsidP="00B1440F">
      <w:pPr>
        <w:tabs>
          <w:tab w:val="left" w:pos="1134"/>
        </w:tabs>
        <w:spacing w:line="240" w:lineRule="auto"/>
        <w:ind w:firstLine="709"/>
        <w:rPr>
          <w:sz w:val="28"/>
          <w:szCs w:val="28"/>
        </w:rPr>
      </w:pPr>
      <w:r w:rsidRPr="0031723D">
        <w:rPr>
          <w:sz w:val="28"/>
          <w:szCs w:val="28"/>
        </w:rPr>
        <w:t>Частицы ца, ма, их значение.</w:t>
      </w:r>
    </w:p>
    <w:p w:rsidR="00D40DDC" w:rsidRPr="0031723D" w:rsidRDefault="00D40DDC" w:rsidP="00B1440F">
      <w:pPr>
        <w:tabs>
          <w:tab w:val="left" w:pos="1134"/>
        </w:tabs>
        <w:spacing w:line="240" w:lineRule="auto"/>
        <w:ind w:firstLine="709"/>
        <w:rPr>
          <w:b/>
          <w:sz w:val="28"/>
          <w:szCs w:val="28"/>
        </w:rPr>
      </w:pPr>
      <w:r w:rsidRPr="0031723D">
        <w:rPr>
          <w:b/>
          <w:sz w:val="28"/>
          <w:szCs w:val="28"/>
        </w:rPr>
        <w:t>Синтаксис.</w:t>
      </w:r>
    </w:p>
    <w:p w:rsidR="00D40DDC" w:rsidRPr="0031723D" w:rsidRDefault="00D40DDC" w:rsidP="00B1440F">
      <w:pPr>
        <w:tabs>
          <w:tab w:val="left" w:pos="1134"/>
        </w:tabs>
        <w:spacing w:line="240" w:lineRule="auto"/>
        <w:ind w:firstLine="709"/>
        <w:rPr>
          <w:sz w:val="28"/>
          <w:szCs w:val="28"/>
        </w:rPr>
      </w:pPr>
      <w:r w:rsidRPr="0031723D">
        <w:rPr>
          <w:sz w:val="28"/>
          <w:szCs w:val="28"/>
        </w:rPr>
        <w:t>Слово, словосочетание и предложение, осознание их сходства и различий, виды предложений по цели высказывания (повествовательные, вопросительные и побудительные), виды предложений по эмоциональной окраске (восклицательные и невосклицательные), распространённые и нераспространённые предложения (повторение изученного). Синтаксический разбор простого предложения.</w:t>
      </w:r>
    </w:p>
    <w:p w:rsidR="00D40DDC" w:rsidRPr="0031723D" w:rsidRDefault="00D40DDC" w:rsidP="00B1440F">
      <w:pPr>
        <w:tabs>
          <w:tab w:val="left" w:pos="1134"/>
        </w:tabs>
        <w:spacing w:line="240" w:lineRule="auto"/>
        <w:ind w:firstLine="709"/>
        <w:rPr>
          <w:sz w:val="28"/>
          <w:szCs w:val="28"/>
        </w:rPr>
      </w:pPr>
      <w:r w:rsidRPr="0031723D">
        <w:rPr>
          <w:sz w:val="28"/>
          <w:szCs w:val="28"/>
        </w:rPr>
        <w:t>Предложения с однородными членами: без союзов, с союзами. Интонация перечисления в предложениях с однородными членами.</w:t>
      </w:r>
    </w:p>
    <w:p w:rsidR="00D40DDC" w:rsidRPr="0031723D" w:rsidRDefault="00D40DDC" w:rsidP="00B1440F">
      <w:pPr>
        <w:tabs>
          <w:tab w:val="left" w:pos="1134"/>
        </w:tabs>
        <w:spacing w:line="240" w:lineRule="auto"/>
        <w:ind w:firstLine="709"/>
        <w:rPr>
          <w:sz w:val="28"/>
          <w:szCs w:val="28"/>
        </w:rPr>
      </w:pPr>
      <w:r w:rsidRPr="0031723D">
        <w:rPr>
          <w:sz w:val="28"/>
          <w:szCs w:val="28"/>
        </w:rPr>
        <w:t>Простое и сложное предложение (ознакомление).</w:t>
      </w:r>
    </w:p>
    <w:p w:rsidR="00D40DDC" w:rsidRPr="0031723D" w:rsidRDefault="00D40DDC" w:rsidP="00B1440F">
      <w:pPr>
        <w:tabs>
          <w:tab w:val="left" w:pos="1134"/>
        </w:tabs>
        <w:spacing w:line="240" w:lineRule="auto"/>
        <w:ind w:firstLine="709"/>
        <w:rPr>
          <w:b/>
          <w:sz w:val="28"/>
          <w:szCs w:val="28"/>
        </w:rPr>
      </w:pPr>
      <w:r w:rsidRPr="0031723D">
        <w:rPr>
          <w:b/>
          <w:sz w:val="28"/>
          <w:szCs w:val="28"/>
        </w:rPr>
        <w:t>Орфография и пунктуация.</w:t>
      </w:r>
    </w:p>
    <w:p w:rsidR="00D40DDC" w:rsidRPr="0031723D" w:rsidRDefault="00D40DDC" w:rsidP="00B1440F">
      <w:pPr>
        <w:tabs>
          <w:tab w:val="left" w:pos="1134"/>
        </w:tabs>
        <w:spacing w:line="240" w:lineRule="auto"/>
        <w:ind w:firstLine="709"/>
        <w:rPr>
          <w:sz w:val="28"/>
          <w:szCs w:val="28"/>
        </w:rPr>
      </w:pPr>
      <w:r w:rsidRPr="0031723D">
        <w:rPr>
          <w:sz w:val="28"/>
          <w:szCs w:val="28"/>
        </w:rPr>
        <w:t>Орфографическая зоркость как осознание места возможного возникновения орфографической ошибки, контроль при проверке собственных и предложенных текстов (повторение и применение на новом орфографическом материале).</w:t>
      </w:r>
    </w:p>
    <w:p w:rsidR="00D40DDC" w:rsidRPr="0031723D" w:rsidRDefault="00D40DDC" w:rsidP="00B1440F">
      <w:pPr>
        <w:tabs>
          <w:tab w:val="left" w:pos="1134"/>
        </w:tabs>
        <w:spacing w:line="240" w:lineRule="auto"/>
        <w:ind w:firstLine="709"/>
        <w:rPr>
          <w:sz w:val="28"/>
          <w:szCs w:val="28"/>
        </w:rPr>
      </w:pPr>
      <w:r w:rsidRPr="0031723D">
        <w:rPr>
          <w:sz w:val="28"/>
          <w:szCs w:val="28"/>
        </w:rPr>
        <w:t>Использование орфографического словаря для определения (уточнения) написания слова.</w:t>
      </w:r>
    </w:p>
    <w:p w:rsidR="00D40DDC" w:rsidRPr="0031723D" w:rsidRDefault="00D40DDC" w:rsidP="00B1440F">
      <w:pPr>
        <w:tabs>
          <w:tab w:val="left" w:pos="1134"/>
        </w:tabs>
        <w:spacing w:line="240" w:lineRule="auto"/>
        <w:ind w:firstLine="709"/>
        <w:rPr>
          <w:sz w:val="28"/>
          <w:szCs w:val="28"/>
        </w:rPr>
      </w:pPr>
      <w:r w:rsidRPr="0031723D">
        <w:rPr>
          <w:sz w:val="28"/>
          <w:szCs w:val="28"/>
        </w:rPr>
        <w:t>Слитное и раздельное написание приставок; знаки препинания в предложениях с однородными членами, соединёнными союзами и без союзов.</w:t>
      </w:r>
    </w:p>
    <w:p w:rsidR="00D40DDC" w:rsidRPr="0031723D" w:rsidRDefault="00D40DDC" w:rsidP="00B1440F">
      <w:pPr>
        <w:tabs>
          <w:tab w:val="left" w:pos="1134"/>
        </w:tabs>
        <w:spacing w:line="240" w:lineRule="auto"/>
        <w:ind w:firstLine="709"/>
        <w:rPr>
          <w:sz w:val="28"/>
          <w:szCs w:val="28"/>
        </w:rPr>
      </w:pPr>
      <w:r w:rsidRPr="0031723D">
        <w:rPr>
          <w:sz w:val="28"/>
          <w:szCs w:val="28"/>
        </w:rPr>
        <w:t>Знаки препинания в сложном предложении, состоящем из двух простых предложений (наблюдение).</w:t>
      </w:r>
    </w:p>
    <w:p w:rsidR="00D40DDC" w:rsidRPr="0031723D" w:rsidRDefault="00D40DDC" w:rsidP="00B1440F">
      <w:pPr>
        <w:tabs>
          <w:tab w:val="left" w:pos="1134"/>
        </w:tabs>
        <w:spacing w:line="240" w:lineRule="auto"/>
        <w:ind w:firstLine="709"/>
        <w:rPr>
          <w:b/>
          <w:sz w:val="28"/>
          <w:szCs w:val="28"/>
        </w:rPr>
      </w:pPr>
    </w:p>
    <w:p w:rsidR="00D40DDC" w:rsidRPr="0031723D" w:rsidRDefault="00D40DDC" w:rsidP="00B1440F">
      <w:pPr>
        <w:tabs>
          <w:tab w:val="left" w:pos="1134"/>
        </w:tabs>
        <w:spacing w:line="240" w:lineRule="auto"/>
        <w:ind w:firstLine="709"/>
        <w:rPr>
          <w:b/>
          <w:sz w:val="28"/>
          <w:szCs w:val="28"/>
        </w:rPr>
      </w:pPr>
      <w:r w:rsidRPr="0031723D">
        <w:rPr>
          <w:b/>
          <w:sz w:val="28"/>
          <w:szCs w:val="28"/>
        </w:rPr>
        <w:t>Развитие речи.</w:t>
      </w:r>
    </w:p>
    <w:p w:rsidR="00D40DDC" w:rsidRPr="0031723D" w:rsidRDefault="00D40DDC" w:rsidP="00B1440F">
      <w:pPr>
        <w:tabs>
          <w:tab w:val="left" w:pos="1134"/>
        </w:tabs>
        <w:spacing w:line="240" w:lineRule="auto"/>
        <w:ind w:firstLine="709"/>
        <w:rPr>
          <w:sz w:val="28"/>
          <w:szCs w:val="28"/>
        </w:rPr>
      </w:pPr>
      <w:r w:rsidRPr="0031723D">
        <w:rPr>
          <w:sz w:val="28"/>
          <w:szCs w:val="28"/>
        </w:rPr>
        <w:t>Ситуации устного и письменного общения (письмо, поздравительная открытка, объявление и другие), диалог, монолог, отражение темы текста или основной мысли в заголовке.</w:t>
      </w:r>
    </w:p>
    <w:p w:rsidR="00D40DDC" w:rsidRPr="0031723D" w:rsidRDefault="00D40DDC" w:rsidP="00B1440F">
      <w:pPr>
        <w:tabs>
          <w:tab w:val="left" w:pos="1134"/>
        </w:tabs>
        <w:spacing w:line="240" w:lineRule="auto"/>
        <w:ind w:firstLine="709"/>
        <w:rPr>
          <w:sz w:val="28"/>
          <w:szCs w:val="28"/>
        </w:rPr>
      </w:pPr>
      <w:r w:rsidRPr="0031723D">
        <w:rPr>
          <w:sz w:val="28"/>
          <w:szCs w:val="28"/>
        </w:rPr>
        <w:t>Корректирование текстов (заданных и собственных) с учётом точности, правильности, богатства и выразительности письменной речи.</w:t>
      </w:r>
    </w:p>
    <w:p w:rsidR="00D40DDC" w:rsidRPr="0031723D" w:rsidRDefault="00D40DDC" w:rsidP="00B1440F">
      <w:pPr>
        <w:tabs>
          <w:tab w:val="left" w:pos="1134"/>
        </w:tabs>
        <w:spacing w:line="240" w:lineRule="auto"/>
        <w:ind w:firstLine="709"/>
        <w:rPr>
          <w:sz w:val="28"/>
          <w:szCs w:val="28"/>
        </w:rPr>
      </w:pPr>
      <w:r w:rsidRPr="0031723D">
        <w:rPr>
          <w:sz w:val="28"/>
          <w:szCs w:val="28"/>
        </w:rPr>
        <w:t>Изложение (подробный устный и письменный пересказ текста, выборочный устный пересказ текста).</w:t>
      </w:r>
    </w:p>
    <w:p w:rsidR="00D40DDC" w:rsidRPr="0031723D" w:rsidRDefault="00D40DDC" w:rsidP="00B1440F">
      <w:pPr>
        <w:tabs>
          <w:tab w:val="left" w:pos="1134"/>
        </w:tabs>
        <w:spacing w:line="240" w:lineRule="auto"/>
        <w:ind w:firstLine="709"/>
        <w:rPr>
          <w:sz w:val="28"/>
          <w:szCs w:val="28"/>
        </w:rPr>
      </w:pPr>
      <w:r w:rsidRPr="0031723D">
        <w:rPr>
          <w:sz w:val="28"/>
          <w:szCs w:val="28"/>
        </w:rPr>
        <w:t>Сочинение как вид письменной работы.</w:t>
      </w:r>
    </w:p>
    <w:p w:rsidR="00D40DDC" w:rsidRPr="0031723D" w:rsidRDefault="00D40DDC" w:rsidP="00B1440F">
      <w:pPr>
        <w:tabs>
          <w:tab w:val="left" w:pos="1134"/>
        </w:tabs>
        <w:spacing w:line="240" w:lineRule="auto"/>
        <w:ind w:firstLine="709"/>
        <w:rPr>
          <w:sz w:val="28"/>
          <w:szCs w:val="28"/>
        </w:rPr>
      </w:pPr>
      <w:r w:rsidRPr="0031723D">
        <w:rPr>
          <w:sz w:val="28"/>
          <w:szCs w:val="28"/>
        </w:rPr>
        <w:t xml:space="preserve">Изучающее, ознакомительное чтение. Поиск информации, заданной в тексте в явном виде. Формулирование простых выводов на основе </w:t>
      </w:r>
      <w:r w:rsidRPr="0031723D">
        <w:rPr>
          <w:sz w:val="28"/>
          <w:szCs w:val="28"/>
        </w:rPr>
        <w:lastRenderedPageBreak/>
        <w:t>информации, содержащейся в тексте. Интерпретация и обобщение содержащейся в тексте информации.</w:t>
      </w:r>
    </w:p>
    <w:p w:rsidR="009668AC" w:rsidRPr="0031723D" w:rsidRDefault="009668AC" w:rsidP="00B1440F">
      <w:pPr>
        <w:tabs>
          <w:tab w:val="left" w:pos="1134"/>
        </w:tabs>
        <w:spacing w:line="240" w:lineRule="auto"/>
        <w:ind w:firstLine="709"/>
        <w:rPr>
          <w:b/>
          <w:sz w:val="28"/>
          <w:szCs w:val="28"/>
        </w:rPr>
      </w:pPr>
    </w:p>
    <w:p w:rsidR="00D40DDC" w:rsidRPr="0031723D" w:rsidRDefault="00D40DDC" w:rsidP="00B1440F">
      <w:pPr>
        <w:tabs>
          <w:tab w:val="left" w:pos="1134"/>
        </w:tabs>
        <w:spacing w:line="240" w:lineRule="auto"/>
        <w:ind w:firstLine="709"/>
        <w:rPr>
          <w:b/>
          <w:sz w:val="28"/>
          <w:szCs w:val="28"/>
        </w:rPr>
      </w:pPr>
      <w:r w:rsidRPr="0031723D">
        <w:rPr>
          <w:b/>
          <w:sz w:val="28"/>
          <w:szCs w:val="28"/>
        </w:rPr>
        <w:t>Планируемые результаты освоения программы по родному (чеченскому) языку на уровн</w:t>
      </w:r>
      <w:r w:rsidR="009668AC" w:rsidRPr="0031723D">
        <w:rPr>
          <w:b/>
          <w:sz w:val="28"/>
          <w:szCs w:val="28"/>
        </w:rPr>
        <w:t>е начального общего образования</w:t>
      </w:r>
    </w:p>
    <w:p w:rsidR="009668AC" w:rsidRPr="0031723D" w:rsidRDefault="009668AC" w:rsidP="00B1440F">
      <w:pPr>
        <w:tabs>
          <w:tab w:val="left" w:pos="1134"/>
        </w:tabs>
        <w:spacing w:line="240" w:lineRule="auto"/>
        <w:ind w:firstLine="709"/>
        <w:rPr>
          <w:b/>
          <w:sz w:val="28"/>
          <w:szCs w:val="28"/>
        </w:rPr>
      </w:pPr>
    </w:p>
    <w:p w:rsidR="00D40DDC" w:rsidRPr="0031723D" w:rsidRDefault="00D40DDC" w:rsidP="00B1440F">
      <w:pPr>
        <w:tabs>
          <w:tab w:val="left" w:pos="1134"/>
        </w:tabs>
        <w:spacing w:line="240" w:lineRule="auto"/>
        <w:ind w:firstLine="709"/>
        <w:rPr>
          <w:sz w:val="28"/>
          <w:szCs w:val="28"/>
        </w:rPr>
      </w:pPr>
      <w:r w:rsidRPr="0031723D">
        <w:rPr>
          <w:sz w:val="28"/>
          <w:szCs w:val="28"/>
        </w:rPr>
        <w:t>В результате изучения родного (чеченского) языка на уровне начального общего образования у обучающегося будут сформированы следующие личностные результаты:</w:t>
      </w:r>
    </w:p>
    <w:p w:rsidR="00D40DDC" w:rsidRPr="0031723D" w:rsidRDefault="00D40DDC" w:rsidP="00B1440F">
      <w:pPr>
        <w:tabs>
          <w:tab w:val="left" w:pos="1134"/>
        </w:tabs>
        <w:spacing w:line="240" w:lineRule="auto"/>
        <w:ind w:firstLine="709"/>
        <w:rPr>
          <w:sz w:val="28"/>
          <w:szCs w:val="28"/>
        </w:rPr>
      </w:pPr>
      <w:r w:rsidRPr="0031723D">
        <w:rPr>
          <w:sz w:val="28"/>
          <w:szCs w:val="28"/>
        </w:rPr>
        <w:t>1) гражданско-патриотического воспитания:</w:t>
      </w:r>
    </w:p>
    <w:p w:rsidR="00D40DDC" w:rsidRPr="0031723D" w:rsidRDefault="00D40DDC" w:rsidP="00B1440F">
      <w:pPr>
        <w:tabs>
          <w:tab w:val="left" w:pos="1134"/>
        </w:tabs>
        <w:spacing w:line="240" w:lineRule="auto"/>
        <w:ind w:firstLine="709"/>
        <w:rPr>
          <w:sz w:val="28"/>
          <w:szCs w:val="28"/>
        </w:rPr>
      </w:pPr>
      <w:r w:rsidRPr="0031723D">
        <w:rPr>
          <w:sz w:val="28"/>
          <w:szCs w:val="28"/>
        </w:rPr>
        <w:t xml:space="preserve">становление ценностного отношения к своей Родине, в том числе через изучение родного (чеченского) языка, являющегося частью истории и культуры страны; </w:t>
      </w:r>
    </w:p>
    <w:p w:rsidR="00D40DDC" w:rsidRPr="0031723D" w:rsidRDefault="00D40DDC" w:rsidP="00B1440F">
      <w:pPr>
        <w:tabs>
          <w:tab w:val="left" w:pos="1134"/>
        </w:tabs>
        <w:spacing w:line="240" w:lineRule="auto"/>
        <w:ind w:firstLine="709"/>
        <w:rPr>
          <w:sz w:val="28"/>
          <w:szCs w:val="28"/>
        </w:rPr>
      </w:pPr>
      <w:r w:rsidRPr="0031723D">
        <w:rPr>
          <w:sz w:val="28"/>
          <w:szCs w:val="28"/>
        </w:rPr>
        <w:t>осознание своей этнокультурной и российской гражданской идентичности, понимание статуса родного (чеченского) языка в Российской Федерации и в субъекте;</w:t>
      </w:r>
    </w:p>
    <w:p w:rsidR="00D40DDC" w:rsidRPr="0031723D" w:rsidRDefault="00D40DDC" w:rsidP="00B1440F">
      <w:pPr>
        <w:tabs>
          <w:tab w:val="left" w:pos="1134"/>
        </w:tabs>
        <w:spacing w:line="240" w:lineRule="auto"/>
        <w:ind w:firstLine="709"/>
        <w:rPr>
          <w:sz w:val="28"/>
          <w:szCs w:val="28"/>
        </w:rPr>
      </w:pPr>
      <w:r w:rsidRPr="0031723D">
        <w:rPr>
          <w:sz w:val="28"/>
          <w:szCs w:val="28"/>
        </w:rPr>
        <w:t>сопричастность к прошлому, настоящему и будущему родного края, в том числе при работе с учебными текстами;</w:t>
      </w:r>
    </w:p>
    <w:p w:rsidR="00D40DDC" w:rsidRPr="0031723D" w:rsidRDefault="00D40DDC" w:rsidP="00B1440F">
      <w:pPr>
        <w:tabs>
          <w:tab w:val="left" w:pos="1134"/>
        </w:tabs>
        <w:spacing w:line="240" w:lineRule="auto"/>
        <w:ind w:firstLine="709"/>
        <w:rPr>
          <w:sz w:val="28"/>
          <w:szCs w:val="28"/>
        </w:rPr>
      </w:pPr>
      <w:r w:rsidRPr="0031723D">
        <w:rPr>
          <w:sz w:val="28"/>
          <w:szCs w:val="28"/>
        </w:rPr>
        <w:t>уважение к своему и другим народам России;</w:t>
      </w:r>
    </w:p>
    <w:p w:rsidR="00D40DDC" w:rsidRPr="0031723D" w:rsidRDefault="00D40DDC" w:rsidP="00B1440F">
      <w:pPr>
        <w:tabs>
          <w:tab w:val="left" w:pos="1134"/>
        </w:tabs>
        <w:spacing w:line="240" w:lineRule="auto"/>
        <w:ind w:firstLine="709"/>
        <w:rPr>
          <w:sz w:val="28"/>
          <w:szCs w:val="28"/>
        </w:rPr>
      </w:pPr>
      <w:r w:rsidRPr="0031723D">
        <w:rPr>
          <w:sz w:val="28"/>
          <w:szCs w:val="28"/>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 через работу с учебными текстами;</w:t>
      </w:r>
    </w:p>
    <w:p w:rsidR="00D40DDC" w:rsidRPr="0031723D" w:rsidRDefault="00D40DDC" w:rsidP="00B1440F">
      <w:pPr>
        <w:tabs>
          <w:tab w:val="left" w:pos="1134"/>
        </w:tabs>
        <w:spacing w:line="240" w:lineRule="auto"/>
        <w:ind w:firstLine="709"/>
        <w:rPr>
          <w:sz w:val="28"/>
          <w:szCs w:val="28"/>
        </w:rPr>
      </w:pPr>
      <w:r w:rsidRPr="0031723D">
        <w:rPr>
          <w:sz w:val="28"/>
          <w:szCs w:val="28"/>
        </w:rPr>
        <w:t>2) духовно-нравственного воспитания:</w:t>
      </w:r>
    </w:p>
    <w:p w:rsidR="00D40DDC" w:rsidRPr="0031723D" w:rsidRDefault="00D40DDC" w:rsidP="00B1440F">
      <w:pPr>
        <w:tabs>
          <w:tab w:val="left" w:pos="1134"/>
        </w:tabs>
        <w:spacing w:line="240" w:lineRule="auto"/>
        <w:ind w:firstLine="709"/>
        <w:rPr>
          <w:sz w:val="28"/>
          <w:szCs w:val="28"/>
        </w:rPr>
      </w:pPr>
      <w:r w:rsidRPr="0031723D">
        <w:rPr>
          <w:sz w:val="28"/>
          <w:szCs w:val="28"/>
        </w:rPr>
        <w:t>признание индивидуальности каждого человека;</w:t>
      </w:r>
    </w:p>
    <w:p w:rsidR="00D40DDC" w:rsidRPr="0031723D" w:rsidRDefault="00D40DDC" w:rsidP="00B1440F">
      <w:pPr>
        <w:tabs>
          <w:tab w:val="left" w:pos="1134"/>
        </w:tabs>
        <w:spacing w:line="240" w:lineRule="auto"/>
        <w:ind w:firstLine="709"/>
        <w:rPr>
          <w:sz w:val="28"/>
          <w:szCs w:val="28"/>
        </w:rPr>
      </w:pPr>
      <w:r w:rsidRPr="0031723D">
        <w:rPr>
          <w:sz w:val="28"/>
          <w:szCs w:val="28"/>
        </w:rPr>
        <w:t>проявление сопереживания, уважения и доброжелательности (в том числе с использованием языковых средств для выражения своего состояния и чувств);</w:t>
      </w:r>
    </w:p>
    <w:p w:rsidR="00D40DDC" w:rsidRPr="0031723D" w:rsidRDefault="00D40DDC" w:rsidP="00B1440F">
      <w:pPr>
        <w:tabs>
          <w:tab w:val="left" w:pos="1134"/>
        </w:tabs>
        <w:spacing w:line="240" w:lineRule="auto"/>
        <w:ind w:firstLine="709"/>
        <w:rPr>
          <w:sz w:val="28"/>
          <w:szCs w:val="28"/>
        </w:rPr>
      </w:pPr>
      <w:r w:rsidRPr="0031723D">
        <w:rPr>
          <w:sz w:val="28"/>
          <w:szCs w:val="28"/>
        </w:rPr>
        <w:t>неприятие любых форм поведения, направленных на причинение физического и морального вреда другим людям (в том числе связанного с использованием недопустимых средств языка);</w:t>
      </w:r>
    </w:p>
    <w:p w:rsidR="00D40DDC" w:rsidRPr="0031723D" w:rsidRDefault="00D40DDC" w:rsidP="00B1440F">
      <w:pPr>
        <w:tabs>
          <w:tab w:val="left" w:pos="1134"/>
        </w:tabs>
        <w:spacing w:line="240" w:lineRule="auto"/>
        <w:ind w:firstLine="709"/>
        <w:rPr>
          <w:sz w:val="28"/>
          <w:szCs w:val="28"/>
        </w:rPr>
      </w:pPr>
      <w:r w:rsidRPr="0031723D">
        <w:rPr>
          <w:sz w:val="28"/>
          <w:szCs w:val="28"/>
        </w:rPr>
        <w:t>3) эстетического воспитания:</w:t>
      </w:r>
    </w:p>
    <w:p w:rsidR="00D40DDC" w:rsidRPr="0031723D" w:rsidRDefault="00D40DDC" w:rsidP="00B1440F">
      <w:pPr>
        <w:tabs>
          <w:tab w:val="left" w:pos="1134"/>
        </w:tabs>
        <w:spacing w:line="240" w:lineRule="auto"/>
        <w:ind w:firstLine="709"/>
        <w:rPr>
          <w:sz w:val="28"/>
          <w:szCs w:val="28"/>
        </w:rPr>
      </w:pPr>
      <w:r w:rsidRPr="0031723D">
        <w:rPr>
          <w:sz w:val="28"/>
          <w:szCs w:val="28"/>
        </w:rPr>
        <w:t>уважительное отношение и интерес к художественной культуре, восприимчивость к разным видам искусства, традициям и творчеству своего и других народов;</w:t>
      </w:r>
    </w:p>
    <w:p w:rsidR="00D40DDC" w:rsidRPr="0031723D" w:rsidRDefault="00D40DDC" w:rsidP="00B1440F">
      <w:pPr>
        <w:tabs>
          <w:tab w:val="left" w:pos="1134"/>
        </w:tabs>
        <w:spacing w:line="240" w:lineRule="auto"/>
        <w:ind w:firstLine="709"/>
        <w:rPr>
          <w:sz w:val="28"/>
          <w:szCs w:val="28"/>
        </w:rPr>
      </w:pPr>
      <w:r w:rsidRPr="0031723D">
        <w:rPr>
          <w:sz w:val="28"/>
          <w:szCs w:val="28"/>
        </w:rPr>
        <w:t>стремление к самовыражению в искусстве слова, осознание важности родного языка как средства общения и самовыражения;</w:t>
      </w:r>
    </w:p>
    <w:p w:rsidR="00D40DDC" w:rsidRPr="0031723D" w:rsidRDefault="00D40DDC" w:rsidP="00B1440F">
      <w:pPr>
        <w:tabs>
          <w:tab w:val="left" w:pos="1134"/>
        </w:tabs>
        <w:spacing w:line="240" w:lineRule="auto"/>
        <w:ind w:firstLine="709"/>
        <w:rPr>
          <w:sz w:val="28"/>
          <w:szCs w:val="28"/>
        </w:rPr>
      </w:pPr>
      <w:r w:rsidRPr="0031723D">
        <w:rPr>
          <w:sz w:val="28"/>
          <w:szCs w:val="28"/>
        </w:rPr>
        <w:t>4) физического воспитания, формирования культуры здоровья и эмоционального благополучия:</w:t>
      </w:r>
    </w:p>
    <w:p w:rsidR="00D40DDC" w:rsidRPr="0031723D" w:rsidRDefault="00D40DDC" w:rsidP="00B1440F">
      <w:pPr>
        <w:tabs>
          <w:tab w:val="left" w:pos="1134"/>
        </w:tabs>
        <w:spacing w:line="240" w:lineRule="auto"/>
        <w:ind w:firstLine="709"/>
        <w:rPr>
          <w:sz w:val="28"/>
          <w:szCs w:val="28"/>
        </w:rPr>
      </w:pPr>
      <w:r w:rsidRPr="0031723D">
        <w:rPr>
          <w:sz w:val="28"/>
          <w:szCs w:val="28"/>
        </w:rPr>
        <w:t xml:space="preserve">соблюдение правил здорового и безопасного (для себя и других людей) образа жизни в окружающей среде (в том числе информационной) в процессе языкового образования; </w:t>
      </w:r>
    </w:p>
    <w:p w:rsidR="00D40DDC" w:rsidRPr="0031723D" w:rsidRDefault="00D40DDC" w:rsidP="00B1440F">
      <w:pPr>
        <w:tabs>
          <w:tab w:val="left" w:pos="1134"/>
        </w:tabs>
        <w:spacing w:line="240" w:lineRule="auto"/>
        <w:ind w:firstLine="709"/>
        <w:rPr>
          <w:sz w:val="28"/>
          <w:szCs w:val="28"/>
        </w:rPr>
      </w:pPr>
      <w:r w:rsidRPr="0031723D">
        <w:rPr>
          <w:sz w:val="28"/>
          <w:szCs w:val="28"/>
        </w:rPr>
        <w:lastRenderedPageBreak/>
        <w:t>бережное отношение к физическому и психическому здоровью, выбор приемлемых способов речевого самовыражения, соблюдение норм речевого этикета;</w:t>
      </w:r>
    </w:p>
    <w:p w:rsidR="00D40DDC" w:rsidRPr="0031723D" w:rsidRDefault="00D40DDC" w:rsidP="00B1440F">
      <w:pPr>
        <w:tabs>
          <w:tab w:val="left" w:pos="1134"/>
        </w:tabs>
        <w:spacing w:line="240" w:lineRule="auto"/>
        <w:ind w:firstLine="709"/>
        <w:rPr>
          <w:sz w:val="28"/>
          <w:szCs w:val="28"/>
        </w:rPr>
      </w:pPr>
      <w:r w:rsidRPr="0031723D">
        <w:rPr>
          <w:sz w:val="28"/>
          <w:szCs w:val="28"/>
        </w:rPr>
        <w:t>5) трудового воспитания:</w:t>
      </w:r>
    </w:p>
    <w:p w:rsidR="00D40DDC" w:rsidRPr="0031723D" w:rsidRDefault="00D40DDC" w:rsidP="00B1440F">
      <w:pPr>
        <w:tabs>
          <w:tab w:val="left" w:pos="1134"/>
        </w:tabs>
        <w:spacing w:line="240" w:lineRule="auto"/>
        <w:ind w:firstLine="709"/>
        <w:rPr>
          <w:sz w:val="28"/>
          <w:szCs w:val="28"/>
        </w:rPr>
      </w:pPr>
      <w:r w:rsidRPr="0031723D">
        <w:rPr>
          <w:sz w:val="28"/>
          <w:szCs w:val="28"/>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 (в том числе через примеры из учебных текстов);</w:t>
      </w:r>
    </w:p>
    <w:p w:rsidR="00D40DDC" w:rsidRPr="0031723D" w:rsidRDefault="00D40DDC" w:rsidP="00B1440F">
      <w:pPr>
        <w:tabs>
          <w:tab w:val="left" w:pos="1134"/>
        </w:tabs>
        <w:spacing w:line="240" w:lineRule="auto"/>
        <w:ind w:firstLine="709"/>
        <w:rPr>
          <w:sz w:val="28"/>
          <w:szCs w:val="28"/>
        </w:rPr>
      </w:pPr>
      <w:r w:rsidRPr="0031723D">
        <w:rPr>
          <w:sz w:val="28"/>
          <w:szCs w:val="28"/>
        </w:rPr>
        <w:t>6) экологического воспитания:</w:t>
      </w:r>
    </w:p>
    <w:p w:rsidR="00D40DDC" w:rsidRPr="0031723D" w:rsidRDefault="00D40DDC" w:rsidP="00B1440F">
      <w:pPr>
        <w:tabs>
          <w:tab w:val="left" w:pos="1134"/>
        </w:tabs>
        <w:spacing w:line="240" w:lineRule="auto"/>
        <w:ind w:firstLine="709"/>
        <w:rPr>
          <w:sz w:val="28"/>
          <w:szCs w:val="28"/>
        </w:rPr>
      </w:pPr>
      <w:r w:rsidRPr="0031723D">
        <w:rPr>
          <w:sz w:val="28"/>
          <w:szCs w:val="28"/>
        </w:rPr>
        <w:t>бережное отношение к природе, формируемое в процессе работы над текстами;</w:t>
      </w:r>
    </w:p>
    <w:p w:rsidR="00D40DDC" w:rsidRPr="0031723D" w:rsidRDefault="00D40DDC" w:rsidP="00B1440F">
      <w:pPr>
        <w:tabs>
          <w:tab w:val="left" w:pos="1134"/>
        </w:tabs>
        <w:spacing w:line="240" w:lineRule="auto"/>
        <w:ind w:firstLine="709"/>
        <w:rPr>
          <w:sz w:val="28"/>
          <w:szCs w:val="28"/>
        </w:rPr>
      </w:pPr>
      <w:r w:rsidRPr="0031723D">
        <w:rPr>
          <w:sz w:val="28"/>
          <w:szCs w:val="28"/>
        </w:rPr>
        <w:t>неприятие действий, приносящих вред природе;</w:t>
      </w:r>
    </w:p>
    <w:p w:rsidR="00D40DDC" w:rsidRPr="0031723D" w:rsidRDefault="00D40DDC" w:rsidP="00B1440F">
      <w:pPr>
        <w:tabs>
          <w:tab w:val="left" w:pos="1134"/>
        </w:tabs>
        <w:spacing w:line="240" w:lineRule="auto"/>
        <w:ind w:firstLine="709"/>
        <w:rPr>
          <w:sz w:val="28"/>
          <w:szCs w:val="28"/>
        </w:rPr>
      </w:pPr>
      <w:r w:rsidRPr="0031723D">
        <w:rPr>
          <w:sz w:val="28"/>
          <w:szCs w:val="28"/>
        </w:rPr>
        <w:t>7) ценности научного познания:</w:t>
      </w:r>
    </w:p>
    <w:p w:rsidR="00D40DDC" w:rsidRPr="0031723D" w:rsidRDefault="00D40DDC" w:rsidP="00B1440F">
      <w:pPr>
        <w:tabs>
          <w:tab w:val="left" w:pos="1134"/>
        </w:tabs>
        <w:spacing w:line="240" w:lineRule="auto"/>
        <w:ind w:firstLine="709"/>
        <w:rPr>
          <w:sz w:val="28"/>
          <w:szCs w:val="28"/>
        </w:rPr>
      </w:pPr>
      <w:r w:rsidRPr="0031723D">
        <w:rPr>
          <w:sz w:val="28"/>
          <w:szCs w:val="28"/>
        </w:rPr>
        <w:t>первоначальные представления о научной картине мира (в том числе первоначальные представление о системе родного (чеченского) языка);</w:t>
      </w:r>
    </w:p>
    <w:p w:rsidR="00D40DDC" w:rsidRPr="0031723D" w:rsidRDefault="00D40DDC" w:rsidP="00B1440F">
      <w:pPr>
        <w:tabs>
          <w:tab w:val="left" w:pos="1134"/>
        </w:tabs>
        <w:spacing w:line="240" w:lineRule="auto"/>
        <w:ind w:firstLine="709"/>
        <w:rPr>
          <w:sz w:val="28"/>
          <w:szCs w:val="28"/>
        </w:rPr>
      </w:pPr>
      <w:r w:rsidRPr="0031723D">
        <w:rPr>
          <w:sz w:val="28"/>
          <w:szCs w:val="28"/>
        </w:rPr>
        <w:t>познавательные интересы, активность, инициативность, любознательность и самостоятельность в познании (в том числе познавательный интерес к изучению родного (чеченского) языка).</w:t>
      </w:r>
    </w:p>
    <w:p w:rsidR="00D40DDC" w:rsidRPr="0031723D" w:rsidRDefault="00D40DDC" w:rsidP="00B1440F">
      <w:pPr>
        <w:tabs>
          <w:tab w:val="left" w:pos="1134"/>
        </w:tabs>
        <w:spacing w:line="240" w:lineRule="auto"/>
        <w:ind w:firstLine="709"/>
        <w:rPr>
          <w:sz w:val="28"/>
          <w:szCs w:val="28"/>
        </w:rPr>
      </w:pPr>
      <w:r w:rsidRPr="0031723D">
        <w:rPr>
          <w:sz w:val="28"/>
          <w:szCs w:val="28"/>
        </w:rPr>
        <w:t>В результате изучения родного (чеченского) языка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умения совместной деятельности.</w:t>
      </w:r>
    </w:p>
    <w:p w:rsidR="00D40DDC" w:rsidRPr="0031723D" w:rsidRDefault="00D40DDC" w:rsidP="00B1440F">
      <w:pPr>
        <w:tabs>
          <w:tab w:val="left" w:pos="1134"/>
        </w:tabs>
        <w:spacing w:line="240" w:lineRule="auto"/>
        <w:ind w:firstLine="709"/>
        <w:rPr>
          <w:sz w:val="28"/>
          <w:szCs w:val="28"/>
        </w:rPr>
      </w:pPr>
      <w:r w:rsidRPr="0031723D">
        <w:rPr>
          <w:sz w:val="28"/>
          <w:szCs w:val="28"/>
        </w:rPr>
        <w:t>У обучающегося будут сформированы следующие базовые логические действия как часть познавательных универсальных учебных действий:</w:t>
      </w:r>
    </w:p>
    <w:p w:rsidR="00D40DDC" w:rsidRPr="0031723D" w:rsidRDefault="00D40DDC" w:rsidP="00B1440F">
      <w:pPr>
        <w:tabs>
          <w:tab w:val="left" w:pos="1134"/>
        </w:tabs>
        <w:spacing w:line="240" w:lineRule="auto"/>
        <w:ind w:firstLine="709"/>
        <w:rPr>
          <w:sz w:val="28"/>
          <w:szCs w:val="28"/>
        </w:rPr>
      </w:pPr>
      <w:r w:rsidRPr="0031723D">
        <w:rPr>
          <w:sz w:val="28"/>
          <w:szCs w:val="28"/>
        </w:rPr>
        <w:t>сравнивать различные языковые единицы, устанавливать основания для сравнения языковых единиц, устанавливать аналогии языковых единиц, сравнивать языковые единицы и явления родного (чеченского) языка с языковыми явлениями русского языка;</w:t>
      </w:r>
    </w:p>
    <w:p w:rsidR="00D40DDC" w:rsidRPr="0031723D" w:rsidRDefault="00D40DDC" w:rsidP="00B1440F">
      <w:pPr>
        <w:tabs>
          <w:tab w:val="left" w:pos="1134"/>
        </w:tabs>
        <w:spacing w:line="240" w:lineRule="auto"/>
        <w:ind w:firstLine="709"/>
        <w:rPr>
          <w:sz w:val="28"/>
          <w:szCs w:val="28"/>
        </w:rPr>
      </w:pPr>
      <w:r w:rsidRPr="0031723D">
        <w:rPr>
          <w:sz w:val="28"/>
          <w:szCs w:val="28"/>
        </w:rPr>
        <w:t>объединять объекты (языковые единицы) по заданному признаку;</w:t>
      </w:r>
    </w:p>
    <w:p w:rsidR="00D40DDC" w:rsidRPr="0031723D" w:rsidRDefault="00D40DDC" w:rsidP="00B1440F">
      <w:pPr>
        <w:tabs>
          <w:tab w:val="left" w:pos="1134"/>
        </w:tabs>
        <w:spacing w:line="240" w:lineRule="auto"/>
        <w:ind w:firstLine="709"/>
        <w:rPr>
          <w:sz w:val="28"/>
          <w:szCs w:val="28"/>
        </w:rPr>
      </w:pPr>
      <w:r w:rsidRPr="0031723D">
        <w:rPr>
          <w:sz w:val="28"/>
          <w:szCs w:val="28"/>
        </w:rPr>
        <w:t>определять существенный признак для классификации языковых единиц, классифицировать предложенные языковые единицы;</w:t>
      </w:r>
    </w:p>
    <w:p w:rsidR="00D40DDC" w:rsidRPr="0031723D" w:rsidRDefault="00D40DDC" w:rsidP="00B1440F">
      <w:pPr>
        <w:tabs>
          <w:tab w:val="left" w:pos="1134"/>
        </w:tabs>
        <w:spacing w:line="240" w:lineRule="auto"/>
        <w:ind w:firstLine="709"/>
        <w:rPr>
          <w:sz w:val="28"/>
          <w:szCs w:val="28"/>
        </w:rPr>
      </w:pPr>
      <w:r w:rsidRPr="0031723D">
        <w:rPr>
          <w:sz w:val="28"/>
          <w:szCs w:val="28"/>
        </w:rPr>
        <w:t>находить закономерности и противоречия в языковом материале на основе предложенного учителем алгоритма наблюдения;</w:t>
      </w:r>
    </w:p>
    <w:p w:rsidR="00D40DDC" w:rsidRPr="0031723D" w:rsidRDefault="00D40DDC" w:rsidP="00B1440F">
      <w:pPr>
        <w:tabs>
          <w:tab w:val="left" w:pos="1134"/>
        </w:tabs>
        <w:spacing w:line="240" w:lineRule="auto"/>
        <w:ind w:firstLine="709"/>
        <w:rPr>
          <w:sz w:val="28"/>
          <w:szCs w:val="28"/>
        </w:rPr>
      </w:pPr>
      <w:r w:rsidRPr="0031723D">
        <w:rPr>
          <w:sz w:val="28"/>
          <w:szCs w:val="28"/>
        </w:rPr>
        <w:t>выявлять недостаток информации для решения учебной и практической задачи на основе предложенного алгоритма;</w:t>
      </w:r>
    </w:p>
    <w:p w:rsidR="00D40DDC" w:rsidRPr="0031723D" w:rsidRDefault="00D40DDC" w:rsidP="00B1440F">
      <w:pPr>
        <w:tabs>
          <w:tab w:val="left" w:pos="1134"/>
        </w:tabs>
        <w:spacing w:line="240" w:lineRule="auto"/>
        <w:ind w:firstLine="709"/>
        <w:rPr>
          <w:sz w:val="28"/>
          <w:szCs w:val="28"/>
        </w:rPr>
      </w:pPr>
      <w:r w:rsidRPr="0031723D">
        <w:rPr>
          <w:sz w:val="28"/>
          <w:szCs w:val="28"/>
        </w:rPr>
        <w:t>устанавливать причинно-следственные связи в ситуациях наблюдения за языковым материалом, делать выводы.</w:t>
      </w:r>
    </w:p>
    <w:p w:rsidR="00D40DDC" w:rsidRPr="0031723D" w:rsidRDefault="00D40DDC" w:rsidP="00B1440F">
      <w:pPr>
        <w:tabs>
          <w:tab w:val="left" w:pos="1134"/>
        </w:tabs>
        <w:spacing w:line="240" w:lineRule="auto"/>
        <w:ind w:firstLine="709"/>
        <w:rPr>
          <w:sz w:val="28"/>
          <w:szCs w:val="28"/>
        </w:rPr>
      </w:pPr>
      <w:r w:rsidRPr="0031723D">
        <w:rPr>
          <w:sz w:val="28"/>
          <w:szCs w:val="28"/>
        </w:rPr>
        <w:t>У обучающегося будут сформированы следующие базовые исследовательские действия как часть познавательных универсальных учебных действий:</w:t>
      </w:r>
    </w:p>
    <w:p w:rsidR="00D40DDC" w:rsidRPr="0031723D" w:rsidRDefault="00D40DDC" w:rsidP="00B1440F">
      <w:pPr>
        <w:tabs>
          <w:tab w:val="left" w:pos="1134"/>
        </w:tabs>
        <w:spacing w:line="240" w:lineRule="auto"/>
        <w:ind w:firstLine="709"/>
        <w:rPr>
          <w:sz w:val="28"/>
          <w:szCs w:val="28"/>
        </w:rPr>
      </w:pPr>
      <w:r w:rsidRPr="0031723D">
        <w:rPr>
          <w:sz w:val="28"/>
          <w:szCs w:val="28"/>
        </w:rPr>
        <w:t>определять разрыв между реальным и желательным состоянием языкового объекта (речевой ситуации) на основе предложенных учителем вопросов;</w:t>
      </w:r>
    </w:p>
    <w:p w:rsidR="00D40DDC" w:rsidRPr="0031723D" w:rsidRDefault="00D40DDC" w:rsidP="00B1440F">
      <w:pPr>
        <w:tabs>
          <w:tab w:val="left" w:pos="1134"/>
        </w:tabs>
        <w:spacing w:line="240" w:lineRule="auto"/>
        <w:ind w:firstLine="709"/>
        <w:rPr>
          <w:sz w:val="28"/>
          <w:szCs w:val="28"/>
        </w:rPr>
      </w:pPr>
      <w:r w:rsidRPr="0031723D">
        <w:rPr>
          <w:sz w:val="28"/>
          <w:szCs w:val="28"/>
        </w:rPr>
        <w:lastRenderedPageBreak/>
        <w:t>с помощью учителя формулировать цель, планировать изменения языкового объекта, речевой ситуации;</w:t>
      </w:r>
    </w:p>
    <w:p w:rsidR="00D40DDC" w:rsidRPr="0031723D" w:rsidRDefault="00D40DDC" w:rsidP="00B1440F">
      <w:pPr>
        <w:tabs>
          <w:tab w:val="left" w:pos="1134"/>
        </w:tabs>
        <w:spacing w:line="240" w:lineRule="auto"/>
        <w:ind w:firstLine="709"/>
        <w:rPr>
          <w:sz w:val="28"/>
          <w:szCs w:val="28"/>
        </w:rPr>
      </w:pPr>
      <w:r w:rsidRPr="0031723D">
        <w:rPr>
          <w:sz w:val="28"/>
          <w:szCs w:val="28"/>
        </w:rPr>
        <w:t>сравнивать несколько вариантов решения задачи, выбирать наиболее подходящий (на основе предложенных критериев);</w:t>
      </w:r>
    </w:p>
    <w:p w:rsidR="00D40DDC" w:rsidRPr="0031723D" w:rsidRDefault="00D40DDC" w:rsidP="00B1440F">
      <w:pPr>
        <w:tabs>
          <w:tab w:val="left" w:pos="1134"/>
        </w:tabs>
        <w:spacing w:line="240" w:lineRule="auto"/>
        <w:ind w:firstLine="709"/>
        <w:rPr>
          <w:sz w:val="28"/>
          <w:szCs w:val="28"/>
        </w:rPr>
      </w:pPr>
      <w:r w:rsidRPr="0031723D">
        <w:rPr>
          <w:sz w:val="28"/>
          <w:szCs w:val="28"/>
        </w:rPr>
        <w:t>выполнять по предложенному плану проектное задание;</w:t>
      </w:r>
    </w:p>
    <w:p w:rsidR="00D40DDC" w:rsidRPr="0031723D" w:rsidRDefault="00D40DDC" w:rsidP="00B1440F">
      <w:pPr>
        <w:tabs>
          <w:tab w:val="left" w:pos="1134"/>
        </w:tabs>
        <w:spacing w:line="240" w:lineRule="auto"/>
        <w:ind w:firstLine="709"/>
        <w:rPr>
          <w:sz w:val="28"/>
          <w:szCs w:val="28"/>
        </w:rPr>
      </w:pPr>
      <w:r w:rsidRPr="0031723D">
        <w:rPr>
          <w:sz w:val="28"/>
          <w:szCs w:val="28"/>
        </w:rPr>
        <w:t>формулировать выводы и подкреплять их доказательствами на основе результатов проведённого наблюдения за языковым материалом (классификации, сравнения, исследования);</w:t>
      </w:r>
    </w:p>
    <w:p w:rsidR="00D40DDC" w:rsidRPr="0031723D" w:rsidRDefault="00D40DDC" w:rsidP="00B1440F">
      <w:pPr>
        <w:tabs>
          <w:tab w:val="left" w:pos="1134"/>
        </w:tabs>
        <w:spacing w:line="240" w:lineRule="auto"/>
        <w:ind w:firstLine="709"/>
        <w:rPr>
          <w:sz w:val="28"/>
          <w:szCs w:val="28"/>
        </w:rPr>
      </w:pPr>
      <w:r w:rsidRPr="0031723D">
        <w:rPr>
          <w:sz w:val="28"/>
          <w:szCs w:val="28"/>
        </w:rPr>
        <w:t>прогнозировать возможное развитие процессов, событий и их последствия в аналогичных или сходных ситуациях.</w:t>
      </w:r>
    </w:p>
    <w:p w:rsidR="00D40DDC" w:rsidRPr="0031723D" w:rsidRDefault="00D40DDC" w:rsidP="00B1440F">
      <w:pPr>
        <w:tabs>
          <w:tab w:val="left" w:pos="1134"/>
        </w:tabs>
        <w:spacing w:line="240" w:lineRule="auto"/>
        <w:ind w:firstLine="709"/>
        <w:rPr>
          <w:sz w:val="28"/>
          <w:szCs w:val="28"/>
        </w:rPr>
      </w:pPr>
      <w:r w:rsidRPr="0031723D">
        <w:rPr>
          <w:sz w:val="28"/>
          <w:szCs w:val="28"/>
        </w:rPr>
        <w:t>У обучающегося будут сформированы умения работать с информацией как часть познавательных универсальных учебных действий:</w:t>
      </w:r>
    </w:p>
    <w:p w:rsidR="00D40DDC" w:rsidRPr="0031723D" w:rsidRDefault="00D40DDC" w:rsidP="00B1440F">
      <w:pPr>
        <w:tabs>
          <w:tab w:val="left" w:pos="1134"/>
        </w:tabs>
        <w:spacing w:line="240" w:lineRule="auto"/>
        <w:ind w:firstLine="709"/>
        <w:rPr>
          <w:sz w:val="28"/>
          <w:szCs w:val="28"/>
        </w:rPr>
      </w:pPr>
      <w:r w:rsidRPr="0031723D">
        <w:rPr>
          <w:sz w:val="28"/>
          <w:szCs w:val="28"/>
        </w:rPr>
        <w:t>выбирать источник получения информации: словарь, справочник;</w:t>
      </w:r>
    </w:p>
    <w:p w:rsidR="00D40DDC" w:rsidRPr="0031723D" w:rsidRDefault="00D40DDC" w:rsidP="00B1440F">
      <w:pPr>
        <w:tabs>
          <w:tab w:val="left" w:pos="1134"/>
        </w:tabs>
        <w:spacing w:line="240" w:lineRule="auto"/>
        <w:ind w:firstLine="709"/>
        <w:rPr>
          <w:sz w:val="28"/>
          <w:szCs w:val="28"/>
        </w:rPr>
      </w:pPr>
      <w:r w:rsidRPr="0031723D">
        <w:rPr>
          <w:sz w:val="28"/>
          <w:szCs w:val="28"/>
        </w:rPr>
        <w:t>согласно заданному алгоритму находить в предложенном источнике (словаре, справочнике) информацию, представленную в явном виде;</w:t>
      </w:r>
    </w:p>
    <w:p w:rsidR="00D40DDC" w:rsidRPr="0031723D" w:rsidRDefault="00D40DDC" w:rsidP="00B1440F">
      <w:pPr>
        <w:tabs>
          <w:tab w:val="left" w:pos="1134"/>
        </w:tabs>
        <w:spacing w:line="240" w:lineRule="auto"/>
        <w:ind w:firstLine="709"/>
        <w:rPr>
          <w:sz w:val="28"/>
          <w:szCs w:val="28"/>
        </w:rPr>
      </w:pPr>
      <w:r w:rsidRPr="0031723D">
        <w:rPr>
          <w:sz w:val="28"/>
          <w:szCs w:val="28"/>
        </w:rPr>
        <w:t>распознавать достоверную и недостоверную информацию самостоятельно или на основании предложенного учителем способа её проверки (с помощью словарей, справочников);</w:t>
      </w:r>
    </w:p>
    <w:p w:rsidR="00D40DDC" w:rsidRPr="0031723D" w:rsidRDefault="00D40DDC" w:rsidP="00B1440F">
      <w:pPr>
        <w:tabs>
          <w:tab w:val="left" w:pos="1134"/>
        </w:tabs>
        <w:spacing w:line="240" w:lineRule="auto"/>
        <w:ind w:firstLine="709"/>
        <w:rPr>
          <w:sz w:val="28"/>
          <w:szCs w:val="28"/>
        </w:rPr>
      </w:pPr>
      <w:r w:rsidRPr="0031723D">
        <w:rPr>
          <w:sz w:val="28"/>
          <w:szCs w:val="28"/>
        </w:rPr>
        <w:t>соблюдать с помощью взрослых (учителей, родителей, законных представителей) правила информационной безопасности при поиске информации в Интернете (информации о написании и произношении слова, о значении слова, о происхождении слова, о синонимах слова);</w:t>
      </w:r>
    </w:p>
    <w:p w:rsidR="00D40DDC" w:rsidRPr="0031723D" w:rsidRDefault="00D40DDC" w:rsidP="00B1440F">
      <w:pPr>
        <w:tabs>
          <w:tab w:val="left" w:pos="1134"/>
        </w:tabs>
        <w:spacing w:line="240" w:lineRule="auto"/>
        <w:ind w:firstLine="709"/>
        <w:rPr>
          <w:sz w:val="28"/>
          <w:szCs w:val="28"/>
        </w:rPr>
      </w:pPr>
      <w:r w:rsidRPr="0031723D">
        <w:rPr>
          <w:sz w:val="28"/>
          <w:szCs w:val="28"/>
        </w:rPr>
        <w:t>анализировать и создавать текстовую, видео-, графическую, звуковую информацию в соответствии с учебной задачей;</w:t>
      </w:r>
    </w:p>
    <w:p w:rsidR="00D40DDC" w:rsidRPr="0031723D" w:rsidRDefault="00D40DDC" w:rsidP="00B1440F">
      <w:pPr>
        <w:tabs>
          <w:tab w:val="left" w:pos="1134"/>
        </w:tabs>
        <w:spacing w:line="240" w:lineRule="auto"/>
        <w:ind w:firstLine="709"/>
        <w:rPr>
          <w:sz w:val="28"/>
          <w:szCs w:val="28"/>
        </w:rPr>
      </w:pPr>
      <w:r w:rsidRPr="0031723D">
        <w:rPr>
          <w:sz w:val="28"/>
          <w:szCs w:val="28"/>
        </w:rPr>
        <w:t>самостоятельно создавать схемы, таблицы для представления лингвистической информации; понимать лингвистическую информацию, зафиксированную в виде таблиц, схем.</w:t>
      </w:r>
    </w:p>
    <w:p w:rsidR="00D40DDC" w:rsidRPr="0031723D" w:rsidRDefault="00D40DDC" w:rsidP="00B1440F">
      <w:pPr>
        <w:tabs>
          <w:tab w:val="left" w:pos="1134"/>
        </w:tabs>
        <w:spacing w:line="240" w:lineRule="auto"/>
        <w:ind w:firstLine="709"/>
        <w:rPr>
          <w:sz w:val="28"/>
          <w:szCs w:val="28"/>
        </w:rPr>
      </w:pPr>
      <w:r w:rsidRPr="0031723D">
        <w:rPr>
          <w:sz w:val="28"/>
          <w:szCs w:val="28"/>
        </w:rPr>
        <w:t>У обучающегося будут сформированы умения общения как часть коммуникативных универсальных учебных действий:</w:t>
      </w:r>
    </w:p>
    <w:p w:rsidR="00D40DDC" w:rsidRPr="0031723D" w:rsidRDefault="00D40DDC" w:rsidP="00B1440F">
      <w:pPr>
        <w:tabs>
          <w:tab w:val="left" w:pos="1134"/>
        </w:tabs>
        <w:spacing w:line="240" w:lineRule="auto"/>
        <w:ind w:firstLine="709"/>
        <w:rPr>
          <w:sz w:val="28"/>
          <w:szCs w:val="28"/>
        </w:rPr>
      </w:pPr>
      <w:r w:rsidRPr="0031723D">
        <w:rPr>
          <w:sz w:val="28"/>
          <w:szCs w:val="28"/>
        </w:rPr>
        <w:t>воспринимать и формулировать суждения, выражать эмоции в соответствии с целями и условиями общения в знакомой среде;</w:t>
      </w:r>
    </w:p>
    <w:p w:rsidR="00D40DDC" w:rsidRPr="0031723D" w:rsidRDefault="00D40DDC" w:rsidP="00B1440F">
      <w:pPr>
        <w:tabs>
          <w:tab w:val="left" w:pos="1134"/>
        </w:tabs>
        <w:spacing w:line="240" w:lineRule="auto"/>
        <w:ind w:firstLine="709"/>
        <w:rPr>
          <w:sz w:val="28"/>
          <w:szCs w:val="28"/>
        </w:rPr>
      </w:pPr>
      <w:r w:rsidRPr="0031723D">
        <w:rPr>
          <w:sz w:val="28"/>
          <w:szCs w:val="28"/>
        </w:rPr>
        <w:t>проявлять уважительное отношение к собеседнику, соблюдать правила ведения диалога и дискуссии;</w:t>
      </w:r>
    </w:p>
    <w:p w:rsidR="00D40DDC" w:rsidRPr="0031723D" w:rsidRDefault="00D40DDC" w:rsidP="00B1440F">
      <w:pPr>
        <w:tabs>
          <w:tab w:val="left" w:pos="1134"/>
        </w:tabs>
        <w:spacing w:line="240" w:lineRule="auto"/>
        <w:ind w:firstLine="709"/>
        <w:rPr>
          <w:sz w:val="28"/>
          <w:szCs w:val="28"/>
        </w:rPr>
      </w:pPr>
      <w:r w:rsidRPr="0031723D">
        <w:rPr>
          <w:sz w:val="28"/>
          <w:szCs w:val="28"/>
        </w:rPr>
        <w:t>признавать возможность существования разных точек зрения;</w:t>
      </w:r>
    </w:p>
    <w:p w:rsidR="00D40DDC" w:rsidRPr="0031723D" w:rsidRDefault="00D40DDC" w:rsidP="00B1440F">
      <w:pPr>
        <w:tabs>
          <w:tab w:val="left" w:pos="1134"/>
        </w:tabs>
        <w:spacing w:line="240" w:lineRule="auto"/>
        <w:ind w:firstLine="709"/>
        <w:rPr>
          <w:sz w:val="28"/>
          <w:szCs w:val="28"/>
        </w:rPr>
      </w:pPr>
      <w:r w:rsidRPr="0031723D">
        <w:rPr>
          <w:sz w:val="28"/>
          <w:szCs w:val="28"/>
        </w:rPr>
        <w:t>корректно и аргументированно высказывать своё мнение;</w:t>
      </w:r>
    </w:p>
    <w:p w:rsidR="00D40DDC" w:rsidRPr="0031723D" w:rsidRDefault="00D40DDC" w:rsidP="00B1440F">
      <w:pPr>
        <w:tabs>
          <w:tab w:val="left" w:pos="1134"/>
        </w:tabs>
        <w:spacing w:line="240" w:lineRule="auto"/>
        <w:ind w:firstLine="709"/>
        <w:rPr>
          <w:sz w:val="28"/>
          <w:szCs w:val="28"/>
        </w:rPr>
      </w:pPr>
      <w:r w:rsidRPr="0031723D">
        <w:rPr>
          <w:sz w:val="28"/>
          <w:szCs w:val="28"/>
        </w:rPr>
        <w:t>строить речевое высказывание в соответствии с поставленной задачей;</w:t>
      </w:r>
    </w:p>
    <w:p w:rsidR="00D40DDC" w:rsidRPr="0031723D" w:rsidRDefault="00D40DDC" w:rsidP="00B1440F">
      <w:pPr>
        <w:tabs>
          <w:tab w:val="left" w:pos="1134"/>
        </w:tabs>
        <w:spacing w:line="240" w:lineRule="auto"/>
        <w:ind w:firstLine="709"/>
        <w:rPr>
          <w:sz w:val="28"/>
          <w:szCs w:val="28"/>
        </w:rPr>
      </w:pPr>
      <w:r w:rsidRPr="0031723D">
        <w:rPr>
          <w:sz w:val="28"/>
          <w:szCs w:val="28"/>
        </w:rPr>
        <w:t>создавать устные и письменные тексты (описание, рассуждение, повествование);</w:t>
      </w:r>
    </w:p>
    <w:p w:rsidR="00D40DDC" w:rsidRPr="0031723D" w:rsidRDefault="00D40DDC" w:rsidP="00B1440F">
      <w:pPr>
        <w:tabs>
          <w:tab w:val="left" w:pos="1134"/>
        </w:tabs>
        <w:spacing w:line="240" w:lineRule="auto"/>
        <w:ind w:firstLine="709"/>
        <w:rPr>
          <w:sz w:val="28"/>
          <w:szCs w:val="28"/>
        </w:rPr>
      </w:pPr>
      <w:r w:rsidRPr="0031723D">
        <w:rPr>
          <w:sz w:val="28"/>
          <w:szCs w:val="28"/>
        </w:rPr>
        <w:t>подготавливать небольшие публичные выступления;</w:t>
      </w:r>
    </w:p>
    <w:p w:rsidR="00D40DDC" w:rsidRPr="0031723D" w:rsidRDefault="00D40DDC" w:rsidP="00B1440F">
      <w:pPr>
        <w:tabs>
          <w:tab w:val="left" w:pos="1134"/>
        </w:tabs>
        <w:spacing w:line="240" w:lineRule="auto"/>
        <w:ind w:firstLine="709"/>
        <w:rPr>
          <w:sz w:val="28"/>
          <w:szCs w:val="28"/>
        </w:rPr>
      </w:pPr>
      <w:r w:rsidRPr="0031723D">
        <w:rPr>
          <w:sz w:val="28"/>
          <w:szCs w:val="28"/>
        </w:rPr>
        <w:t>подбирать иллюстративный материал (рисунки, фото, плакаты) к тексту выступления.</w:t>
      </w:r>
    </w:p>
    <w:p w:rsidR="00D40DDC" w:rsidRPr="0031723D" w:rsidRDefault="00D40DDC" w:rsidP="00B1440F">
      <w:pPr>
        <w:tabs>
          <w:tab w:val="left" w:pos="1134"/>
        </w:tabs>
        <w:spacing w:line="240" w:lineRule="auto"/>
        <w:ind w:firstLine="709"/>
        <w:rPr>
          <w:sz w:val="28"/>
          <w:szCs w:val="28"/>
        </w:rPr>
      </w:pPr>
      <w:r w:rsidRPr="0031723D">
        <w:rPr>
          <w:sz w:val="28"/>
          <w:szCs w:val="28"/>
        </w:rPr>
        <w:t>У обучающегося будут сформированы умения самоорганизации как части регулятивных универсальных учебных действий:</w:t>
      </w:r>
    </w:p>
    <w:p w:rsidR="00D40DDC" w:rsidRPr="0031723D" w:rsidRDefault="00D40DDC" w:rsidP="00B1440F">
      <w:pPr>
        <w:tabs>
          <w:tab w:val="left" w:pos="1134"/>
        </w:tabs>
        <w:spacing w:line="240" w:lineRule="auto"/>
        <w:ind w:firstLine="709"/>
        <w:rPr>
          <w:sz w:val="28"/>
          <w:szCs w:val="28"/>
        </w:rPr>
      </w:pPr>
      <w:r w:rsidRPr="0031723D">
        <w:rPr>
          <w:sz w:val="28"/>
          <w:szCs w:val="28"/>
        </w:rPr>
        <w:lastRenderedPageBreak/>
        <w:t>планировать действия по решению учебной задачи для получения результата;</w:t>
      </w:r>
    </w:p>
    <w:p w:rsidR="00D40DDC" w:rsidRPr="0031723D" w:rsidRDefault="00D40DDC" w:rsidP="00B1440F">
      <w:pPr>
        <w:tabs>
          <w:tab w:val="left" w:pos="1134"/>
        </w:tabs>
        <w:spacing w:line="240" w:lineRule="auto"/>
        <w:ind w:firstLine="709"/>
        <w:rPr>
          <w:sz w:val="28"/>
          <w:szCs w:val="28"/>
        </w:rPr>
      </w:pPr>
      <w:r w:rsidRPr="0031723D">
        <w:rPr>
          <w:sz w:val="28"/>
          <w:szCs w:val="28"/>
        </w:rPr>
        <w:t>выстраивать последовательность выбранных действий.</w:t>
      </w:r>
    </w:p>
    <w:p w:rsidR="00D40DDC" w:rsidRPr="0031723D" w:rsidRDefault="00D40DDC" w:rsidP="00B1440F">
      <w:pPr>
        <w:tabs>
          <w:tab w:val="left" w:pos="1134"/>
        </w:tabs>
        <w:spacing w:line="240" w:lineRule="auto"/>
        <w:ind w:firstLine="709"/>
        <w:rPr>
          <w:sz w:val="28"/>
          <w:szCs w:val="28"/>
        </w:rPr>
      </w:pPr>
      <w:r w:rsidRPr="0031723D">
        <w:rPr>
          <w:sz w:val="28"/>
          <w:szCs w:val="28"/>
        </w:rPr>
        <w:t>У обучающегося будут сформированы умения самоконтроля как части регулятивных универсальных учебных действий:</w:t>
      </w:r>
    </w:p>
    <w:p w:rsidR="00D40DDC" w:rsidRPr="0031723D" w:rsidRDefault="00D40DDC" w:rsidP="00B1440F">
      <w:pPr>
        <w:tabs>
          <w:tab w:val="left" w:pos="1134"/>
        </w:tabs>
        <w:spacing w:line="240" w:lineRule="auto"/>
        <w:ind w:firstLine="709"/>
        <w:rPr>
          <w:sz w:val="28"/>
          <w:szCs w:val="28"/>
        </w:rPr>
      </w:pPr>
      <w:r w:rsidRPr="0031723D">
        <w:rPr>
          <w:sz w:val="28"/>
          <w:szCs w:val="28"/>
        </w:rPr>
        <w:t>устанавливать причины успеха (неудач) учебной деятельности;</w:t>
      </w:r>
    </w:p>
    <w:p w:rsidR="00D40DDC" w:rsidRPr="0031723D" w:rsidRDefault="00D40DDC" w:rsidP="00B1440F">
      <w:pPr>
        <w:tabs>
          <w:tab w:val="left" w:pos="1134"/>
        </w:tabs>
        <w:spacing w:line="240" w:lineRule="auto"/>
        <w:ind w:firstLine="709"/>
        <w:rPr>
          <w:sz w:val="28"/>
          <w:szCs w:val="28"/>
        </w:rPr>
      </w:pPr>
      <w:r w:rsidRPr="0031723D">
        <w:rPr>
          <w:sz w:val="28"/>
          <w:szCs w:val="28"/>
        </w:rPr>
        <w:t>корректировать свои учебные действия для преодоления речевых и орфографических ошибок.</w:t>
      </w:r>
    </w:p>
    <w:p w:rsidR="00D40DDC" w:rsidRPr="0031723D" w:rsidRDefault="00D40DDC" w:rsidP="00B1440F">
      <w:pPr>
        <w:tabs>
          <w:tab w:val="left" w:pos="1134"/>
        </w:tabs>
        <w:spacing w:line="240" w:lineRule="auto"/>
        <w:ind w:firstLine="709"/>
        <w:rPr>
          <w:sz w:val="28"/>
          <w:szCs w:val="28"/>
        </w:rPr>
      </w:pPr>
      <w:r w:rsidRPr="0031723D">
        <w:rPr>
          <w:sz w:val="28"/>
          <w:szCs w:val="28"/>
        </w:rPr>
        <w:t>У обучающегося будут сформированы умения совместной деятельности:</w:t>
      </w:r>
    </w:p>
    <w:p w:rsidR="00D40DDC" w:rsidRPr="0031723D" w:rsidRDefault="00D40DDC" w:rsidP="00B1440F">
      <w:pPr>
        <w:tabs>
          <w:tab w:val="left" w:pos="1134"/>
        </w:tabs>
        <w:spacing w:line="240" w:lineRule="auto"/>
        <w:ind w:firstLine="709"/>
        <w:rPr>
          <w:sz w:val="28"/>
          <w:szCs w:val="28"/>
        </w:rPr>
      </w:pPr>
      <w:r w:rsidRPr="0031723D">
        <w:rPr>
          <w:sz w:val="28"/>
          <w:szCs w:val="28"/>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D40DDC" w:rsidRPr="0031723D" w:rsidRDefault="00D40DDC" w:rsidP="00B1440F">
      <w:pPr>
        <w:tabs>
          <w:tab w:val="left" w:pos="1134"/>
        </w:tabs>
        <w:spacing w:line="240" w:lineRule="auto"/>
        <w:ind w:firstLine="709"/>
        <w:rPr>
          <w:sz w:val="28"/>
          <w:szCs w:val="28"/>
        </w:rPr>
      </w:pPr>
      <w:r w:rsidRPr="0031723D">
        <w:rPr>
          <w:sz w:val="28"/>
          <w:szCs w:val="28"/>
        </w:rPr>
        <w:t>принимать цель совместной деятельности, коллективно выстраивать действия по её достижению (распределять роли, договариваться, обсуждать процесс и результат совместной работы);</w:t>
      </w:r>
    </w:p>
    <w:p w:rsidR="00D40DDC" w:rsidRPr="0031723D" w:rsidRDefault="00D40DDC" w:rsidP="00B1440F">
      <w:pPr>
        <w:tabs>
          <w:tab w:val="left" w:pos="1134"/>
        </w:tabs>
        <w:spacing w:line="240" w:lineRule="auto"/>
        <w:ind w:firstLine="709"/>
        <w:rPr>
          <w:sz w:val="28"/>
          <w:szCs w:val="28"/>
        </w:rPr>
      </w:pPr>
      <w:r w:rsidRPr="0031723D">
        <w:rPr>
          <w:sz w:val="28"/>
          <w:szCs w:val="28"/>
        </w:rPr>
        <w:t>проявлять готовность руководить, выполнять поручения, подчиняться;</w:t>
      </w:r>
    </w:p>
    <w:p w:rsidR="00D40DDC" w:rsidRPr="0031723D" w:rsidRDefault="00D40DDC" w:rsidP="00B1440F">
      <w:pPr>
        <w:tabs>
          <w:tab w:val="left" w:pos="1134"/>
        </w:tabs>
        <w:spacing w:line="240" w:lineRule="auto"/>
        <w:ind w:firstLine="709"/>
        <w:rPr>
          <w:sz w:val="28"/>
          <w:szCs w:val="28"/>
        </w:rPr>
      </w:pPr>
      <w:r w:rsidRPr="0031723D">
        <w:rPr>
          <w:sz w:val="28"/>
          <w:szCs w:val="28"/>
        </w:rPr>
        <w:t>ответственно выполнять свою часть работы;</w:t>
      </w:r>
    </w:p>
    <w:p w:rsidR="00D40DDC" w:rsidRPr="0031723D" w:rsidRDefault="00D40DDC" w:rsidP="00B1440F">
      <w:pPr>
        <w:tabs>
          <w:tab w:val="left" w:pos="1134"/>
        </w:tabs>
        <w:spacing w:line="240" w:lineRule="auto"/>
        <w:ind w:firstLine="709"/>
        <w:rPr>
          <w:sz w:val="28"/>
          <w:szCs w:val="28"/>
        </w:rPr>
      </w:pPr>
      <w:r w:rsidRPr="0031723D">
        <w:rPr>
          <w:sz w:val="28"/>
          <w:szCs w:val="28"/>
        </w:rPr>
        <w:t>оценивать свой вклад в общий результат;</w:t>
      </w:r>
    </w:p>
    <w:p w:rsidR="00D40DDC" w:rsidRPr="0031723D" w:rsidRDefault="00D40DDC" w:rsidP="00B1440F">
      <w:pPr>
        <w:tabs>
          <w:tab w:val="left" w:pos="1134"/>
        </w:tabs>
        <w:spacing w:line="240" w:lineRule="auto"/>
        <w:ind w:firstLine="709"/>
        <w:rPr>
          <w:sz w:val="28"/>
          <w:szCs w:val="28"/>
        </w:rPr>
      </w:pPr>
      <w:r w:rsidRPr="0031723D">
        <w:rPr>
          <w:sz w:val="28"/>
          <w:szCs w:val="28"/>
        </w:rPr>
        <w:t>выполнять совместные проектные задания с использованием предложенного образца.</w:t>
      </w:r>
    </w:p>
    <w:p w:rsidR="00D40DDC" w:rsidRPr="0031723D" w:rsidRDefault="00D40DDC" w:rsidP="00B1440F">
      <w:pPr>
        <w:tabs>
          <w:tab w:val="left" w:pos="1134"/>
        </w:tabs>
        <w:spacing w:line="240" w:lineRule="auto"/>
        <w:ind w:firstLine="709"/>
        <w:rPr>
          <w:b/>
          <w:sz w:val="28"/>
          <w:szCs w:val="28"/>
        </w:rPr>
      </w:pPr>
      <w:r w:rsidRPr="0031723D">
        <w:rPr>
          <w:b/>
          <w:sz w:val="28"/>
          <w:szCs w:val="28"/>
        </w:rPr>
        <w:t>Предметные результаты изучения родного (чеченского) языка. К концу обучения в 1 классе обучающийся научится:</w:t>
      </w:r>
    </w:p>
    <w:p w:rsidR="00D40DDC" w:rsidRPr="0031723D" w:rsidRDefault="00D40DDC" w:rsidP="00B1440F">
      <w:pPr>
        <w:tabs>
          <w:tab w:val="left" w:pos="1134"/>
        </w:tabs>
        <w:spacing w:line="240" w:lineRule="auto"/>
        <w:ind w:firstLine="709"/>
        <w:rPr>
          <w:sz w:val="28"/>
          <w:szCs w:val="28"/>
        </w:rPr>
      </w:pPr>
      <w:r w:rsidRPr="0031723D">
        <w:rPr>
          <w:sz w:val="28"/>
          <w:szCs w:val="28"/>
        </w:rPr>
        <w:t>различать слово и предложение, слово и словосочетания, выделять слова из предложений;</w:t>
      </w:r>
    </w:p>
    <w:p w:rsidR="00D40DDC" w:rsidRPr="0031723D" w:rsidRDefault="00D40DDC" w:rsidP="00B1440F">
      <w:pPr>
        <w:tabs>
          <w:tab w:val="left" w:pos="1134"/>
        </w:tabs>
        <w:spacing w:line="240" w:lineRule="auto"/>
        <w:ind w:firstLine="709"/>
        <w:rPr>
          <w:sz w:val="28"/>
          <w:szCs w:val="28"/>
        </w:rPr>
      </w:pPr>
      <w:r w:rsidRPr="0031723D">
        <w:rPr>
          <w:sz w:val="28"/>
          <w:szCs w:val="28"/>
        </w:rPr>
        <w:t>делить речь на смысловые части (предложения) с помощью рисунков и схем;</w:t>
      </w:r>
    </w:p>
    <w:p w:rsidR="00D40DDC" w:rsidRPr="0031723D" w:rsidRDefault="00D40DDC" w:rsidP="00B1440F">
      <w:pPr>
        <w:tabs>
          <w:tab w:val="left" w:pos="1134"/>
        </w:tabs>
        <w:spacing w:line="240" w:lineRule="auto"/>
        <w:ind w:firstLine="709"/>
        <w:rPr>
          <w:sz w:val="28"/>
          <w:szCs w:val="28"/>
        </w:rPr>
      </w:pPr>
      <w:r w:rsidRPr="0031723D">
        <w:rPr>
          <w:sz w:val="28"/>
          <w:szCs w:val="28"/>
        </w:rPr>
        <w:t>употреблять в речи этикетные слова чеченского языка (приветствие – «Iуьйре дика хуьлда!», «Суьйре дика хуьлда!», «Де дика хуьлда!» («Здравствуйте!»), прощание – «Iодика йойла!» («До свидания!»), благодарность – «Дела реза хуьлда!», «Баркалла!» («Спасибо!») и другие);</w:t>
      </w:r>
    </w:p>
    <w:p w:rsidR="00D40DDC" w:rsidRPr="0031723D" w:rsidRDefault="00D40DDC" w:rsidP="00B1440F">
      <w:pPr>
        <w:tabs>
          <w:tab w:val="left" w:pos="1134"/>
        </w:tabs>
        <w:spacing w:line="240" w:lineRule="auto"/>
        <w:ind w:firstLine="709"/>
        <w:rPr>
          <w:sz w:val="28"/>
          <w:szCs w:val="28"/>
        </w:rPr>
      </w:pPr>
      <w:r w:rsidRPr="0031723D">
        <w:rPr>
          <w:sz w:val="28"/>
          <w:szCs w:val="28"/>
        </w:rPr>
        <w:t>определять отличия чеченского алфавита от русского;</w:t>
      </w:r>
    </w:p>
    <w:p w:rsidR="00D40DDC" w:rsidRPr="0031723D" w:rsidRDefault="00D40DDC" w:rsidP="00B1440F">
      <w:pPr>
        <w:tabs>
          <w:tab w:val="left" w:pos="1134"/>
        </w:tabs>
        <w:spacing w:line="240" w:lineRule="auto"/>
        <w:ind w:firstLine="709"/>
        <w:rPr>
          <w:sz w:val="28"/>
          <w:szCs w:val="28"/>
        </w:rPr>
      </w:pPr>
      <w:r w:rsidRPr="0031723D">
        <w:rPr>
          <w:sz w:val="28"/>
          <w:szCs w:val="28"/>
        </w:rPr>
        <w:t>различать гласные и согласные звуки;</w:t>
      </w:r>
    </w:p>
    <w:p w:rsidR="00D40DDC" w:rsidRPr="0031723D" w:rsidRDefault="00D40DDC" w:rsidP="00B1440F">
      <w:pPr>
        <w:tabs>
          <w:tab w:val="left" w:pos="1134"/>
        </w:tabs>
        <w:spacing w:line="240" w:lineRule="auto"/>
        <w:ind w:firstLine="709"/>
        <w:rPr>
          <w:sz w:val="28"/>
          <w:szCs w:val="28"/>
        </w:rPr>
      </w:pPr>
      <w:r w:rsidRPr="0031723D">
        <w:rPr>
          <w:sz w:val="28"/>
          <w:szCs w:val="28"/>
        </w:rPr>
        <w:t>различать звонкие и глухие согласные звуки;</w:t>
      </w:r>
    </w:p>
    <w:p w:rsidR="00D40DDC" w:rsidRPr="0031723D" w:rsidRDefault="00D40DDC" w:rsidP="00B1440F">
      <w:pPr>
        <w:tabs>
          <w:tab w:val="left" w:pos="1134"/>
        </w:tabs>
        <w:spacing w:line="240" w:lineRule="auto"/>
        <w:ind w:firstLine="709"/>
        <w:rPr>
          <w:sz w:val="28"/>
          <w:szCs w:val="28"/>
        </w:rPr>
      </w:pPr>
      <w:r w:rsidRPr="0031723D">
        <w:rPr>
          <w:sz w:val="28"/>
          <w:szCs w:val="28"/>
        </w:rPr>
        <w:t>различать понятия «звук» и «буква»;</w:t>
      </w:r>
    </w:p>
    <w:p w:rsidR="00D40DDC" w:rsidRPr="0031723D" w:rsidRDefault="00D40DDC" w:rsidP="00B1440F">
      <w:pPr>
        <w:tabs>
          <w:tab w:val="left" w:pos="1134"/>
        </w:tabs>
        <w:spacing w:line="240" w:lineRule="auto"/>
        <w:ind w:firstLine="709"/>
        <w:rPr>
          <w:sz w:val="28"/>
          <w:szCs w:val="28"/>
        </w:rPr>
      </w:pPr>
      <w:r w:rsidRPr="0031723D">
        <w:rPr>
          <w:sz w:val="28"/>
          <w:szCs w:val="28"/>
        </w:rPr>
        <w:t>cопоставлять слова, различающиеся одним или несколькими звуками;</w:t>
      </w:r>
    </w:p>
    <w:p w:rsidR="00D40DDC" w:rsidRPr="0031723D" w:rsidRDefault="00D40DDC" w:rsidP="00B1440F">
      <w:pPr>
        <w:tabs>
          <w:tab w:val="left" w:pos="1134"/>
        </w:tabs>
        <w:spacing w:line="240" w:lineRule="auto"/>
        <w:ind w:firstLine="709"/>
        <w:rPr>
          <w:sz w:val="28"/>
          <w:szCs w:val="28"/>
        </w:rPr>
      </w:pPr>
      <w:r w:rsidRPr="0031723D">
        <w:rPr>
          <w:sz w:val="28"/>
          <w:szCs w:val="28"/>
        </w:rPr>
        <w:t>произносить удвоенные согласные [</w:t>
      </w:r>
      <w:r w:rsidRPr="0031723D">
        <w:rPr>
          <w:iCs/>
          <w:sz w:val="28"/>
          <w:szCs w:val="28"/>
        </w:rPr>
        <w:t>ккх], [тт], [лл]</w:t>
      </w:r>
      <w:r w:rsidRPr="0031723D">
        <w:rPr>
          <w:sz w:val="28"/>
          <w:szCs w:val="28"/>
        </w:rPr>
        <w:t xml:space="preserve"> и другие как один удлинённый звук;</w:t>
      </w:r>
    </w:p>
    <w:p w:rsidR="00D40DDC" w:rsidRPr="0031723D" w:rsidRDefault="00D40DDC" w:rsidP="00B1440F">
      <w:pPr>
        <w:tabs>
          <w:tab w:val="left" w:pos="1134"/>
        </w:tabs>
        <w:spacing w:line="240" w:lineRule="auto"/>
        <w:ind w:firstLine="709"/>
        <w:rPr>
          <w:sz w:val="28"/>
          <w:szCs w:val="28"/>
        </w:rPr>
      </w:pPr>
      <w:r w:rsidRPr="0031723D">
        <w:rPr>
          <w:sz w:val="28"/>
          <w:szCs w:val="28"/>
        </w:rPr>
        <w:t>характеризовать звуки речи с использованием схемы;</w:t>
      </w:r>
    </w:p>
    <w:p w:rsidR="00D40DDC" w:rsidRPr="0031723D" w:rsidRDefault="00D40DDC" w:rsidP="00B1440F">
      <w:pPr>
        <w:tabs>
          <w:tab w:val="left" w:pos="1134"/>
        </w:tabs>
        <w:spacing w:line="240" w:lineRule="auto"/>
        <w:ind w:firstLine="709"/>
        <w:rPr>
          <w:sz w:val="28"/>
          <w:szCs w:val="28"/>
        </w:rPr>
      </w:pPr>
      <w:r w:rsidRPr="0031723D">
        <w:rPr>
          <w:sz w:val="28"/>
          <w:szCs w:val="28"/>
        </w:rPr>
        <w:t>соотносить изучаемые звуки чеченского языка со звуками русского языка;</w:t>
      </w:r>
    </w:p>
    <w:p w:rsidR="00D40DDC" w:rsidRPr="0031723D" w:rsidRDefault="00D40DDC" w:rsidP="00B1440F">
      <w:pPr>
        <w:tabs>
          <w:tab w:val="left" w:pos="1134"/>
        </w:tabs>
        <w:spacing w:line="240" w:lineRule="auto"/>
        <w:ind w:firstLine="709"/>
        <w:rPr>
          <w:sz w:val="28"/>
          <w:szCs w:val="28"/>
        </w:rPr>
      </w:pPr>
      <w:r w:rsidRPr="0031723D">
        <w:rPr>
          <w:sz w:val="28"/>
          <w:szCs w:val="28"/>
        </w:rPr>
        <w:t>определять количество слогов в слове, делить слова на слоги (простые случаи: слова без стечения согласных);</w:t>
      </w:r>
    </w:p>
    <w:p w:rsidR="00D40DDC" w:rsidRPr="0031723D" w:rsidRDefault="00D40DDC" w:rsidP="00B1440F">
      <w:pPr>
        <w:tabs>
          <w:tab w:val="left" w:pos="1134"/>
        </w:tabs>
        <w:spacing w:line="240" w:lineRule="auto"/>
        <w:ind w:firstLine="709"/>
        <w:rPr>
          <w:sz w:val="28"/>
          <w:szCs w:val="28"/>
        </w:rPr>
      </w:pPr>
      <w:r w:rsidRPr="0031723D">
        <w:rPr>
          <w:sz w:val="28"/>
          <w:szCs w:val="28"/>
        </w:rPr>
        <w:lastRenderedPageBreak/>
        <w:t>правильно называть буквы чеченского алфавита, использовать знание последовательности букв чеченского алфавита для упорядочения небольшого списка слов;</w:t>
      </w:r>
    </w:p>
    <w:p w:rsidR="00D40DDC" w:rsidRPr="0031723D" w:rsidRDefault="00D40DDC" w:rsidP="00B1440F">
      <w:pPr>
        <w:tabs>
          <w:tab w:val="left" w:pos="1134"/>
        </w:tabs>
        <w:spacing w:line="240" w:lineRule="auto"/>
        <w:ind w:firstLine="709"/>
        <w:rPr>
          <w:sz w:val="28"/>
          <w:szCs w:val="28"/>
        </w:rPr>
      </w:pPr>
      <w:r w:rsidRPr="0031723D">
        <w:rPr>
          <w:sz w:val="28"/>
          <w:szCs w:val="28"/>
        </w:rPr>
        <w:t>писать прописные и строчные буквы, соединения букв, слова;</w:t>
      </w:r>
    </w:p>
    <w:p w:rsidR="00D40DDC" w:rsidRPr="0031723D" w:rsidRDefault="00D40DDC" w:rsidP="00B1440F">
      <w:pPr>
        <w:tabs>
          <w:tab w:val="left" w:pos="1134"/>
        </w:tabs>
        <w:spacing w:line="240" w:lineRule="auto"/>
        <w:ind w:firstLine="709"/>
        <w:rPr>
          <w:sz w:val="28"/>
          <w:szCs w:val="28"/>
        </w:rPr>
      </w:pPr>
      <w:r w:rsidRPr="0031723D">
        <w:rPr>
          <w:sz w:val="28"/>
          <w:szCs w:val="28"/>
        </w:rPr>
        <w:t>писать специфические буквы чеченского языка (аь, оь, уь, юь, яь, гӀ, кӀ, къ, кх, пӀ, тӀ, хӀ, хь, цӀ, чӀ, Ӏ), слова с буквами щ, ь, ы, ф, ё, е</w:t>
      </w:r>
      <w:r w:rsidRPr="0031723D">
        <w:rPr>
          <w:iCs/>
          <w:sz w:val="28"/>
          <w:szCs w:val="28"/>
        </w:rPr>
        <w:t>;</w:t>
      </w:r>
    </w:p>
    <w:p w:rsidR="00D40DDC" w:rsidRPr="0031723D" w:rsidRDefault="00D40DDC" w:rsidP="00B1440F">
      <w:pPr>
        <w:tabs>
          <w:tab w:val="left" w:pos="1134"/>
        </w:tabs>
        <w:spacing w:line="240" w:lineRule="auto"/>
        <w:ind w:firstLine="709"/>
        <w:rPr>
          <w:sz w:val="28"/>
          <w:szCs w:val="28"/>
        </w:rPr>
      </w:pPr>
      <w:r w:rsidRPr="0031723D">
        <w:rPr>
          <w:iCs/>
          <w:sz w:val="28"/>
          <w:szCs w:val="28"/>
        </w:rPr>
        <w:t xml:space="preserve">определять функции букв </w:t>
      </w:r>
      <w:r w:rsidRPr="0031723D">
        <w:rPr>
          <w:sz w:val="28"/>
          <w:szCs w:val="28"/>
        </w:rPr>
        <w:t>е, ё, ю, я, й;</w:t>
      </w:r>
    </w:p>
    <w:p w:rsidR="00D40DDC" w:rsidRPr="0031723D" w:rsidRDefault="00D40DDC" w:rsidP="00B1440F">
      <w:pPr>
        <w:tabs>
          <w:tab w:val="left" w:pos="1134"/>
        </w:tabs>
        <w:spacing w:line="240" w:lineRule="auto"/>
        <w:ind w:firstLine="709"/>
        <w:rPr>
          <w:sz w:val="28"/>
          <w:szCs w:val="28"/>
        </w:rPr>
      </w:pPr>
      <w:r w:rsidRPr="0031723D">
        <w:rPr>
          <w:sz w:val="28"/>
          <w:szCs w:val="28"/>
        </w:rPr>
        <w:t>раздельно писать слова в предложении, ставить знаки препинания в конце предложения: точка, вопросительный и восклицательный знаки, писать прописную букву в начале предложения и в именах собственных (имена, фамилии, клички животных), переносить слова по слогам (простые случаи: слова из слогов типа «согласный + гласный»);</w:t>
      </w:r>
    </w:p>
    <w:p w:rsidR="00D40DDC" w:rsidRPr="0031723D" w:rsidRDefault="00D40DDC" w:rsidP="00B1440F">
      <w:pPr>
        <w:tabs>
          <w:tab w:val="left" w:pos="1134"/>
        </w:tabs>
        <w:spacing w:line="240" w:lineRule="auto"/>
        <w:ind w:firstLine="709"/>
        <w:rPr>
          <w:sz w:val="28"/>
          <w:szCs w:val="28"/>
        </w:rPr>
      </w:pPr>
      <w:r w:rsidRPr="0031723D">
        <w:rPr>
          <w:sz w:val="28"/>
          <w:szCs w:val="28"/>
        </w:rPr>
        <w:t>правильно списывать (без пропусков и искажений букв) слова и предложения, тексты объёмом не более 25 слов;</w:t>
      </w:r>
    </w:p>
    <w:p w:rsidR="00D40DDC" w:rsidRPr="0031723D" w:rsidRDefault="00D40DDC" w:rsidP="00B1440F">
      <w:pPr>
        <w:tabs>
          <w:tab w:val="left" w:pos="1134"/>
        </w:tabs>
        <w:spacing w:line="240" w:lineRule="auto"/>
        <w:ind w:firstLine="709"/>
        <w:rPr>
          <w:sz w:val="28"/>
          <w:szCs w:val="28"/>
        </w:rPr>
      </w:pPr>
      <w:r w:rsidRPr="0031723D">
        <w:rPr>
          <w:sz w:val="28"/>
          <w:szCs w:val="28"/>
        </w:rPr>
        <w:t>писать под диктовку (без пропусков и искажений букв) слова, предложения из 3–5 слов, тексты объёмом не более 20 слов, правописание которых не расходится с произношением;</w:t>
      </w:r>
    </w:p>
    <w:p w:rsidR="00D40DDC" w:rsidRPr="0031723D" w:rsidRDefault="00D40DDC" w:rsidP="00B1440F">
      <w:pPr>
        <w:tabs>
          <w:tab w:val="left" w:pos="1134"/>
        </w:tabs>
        <w:spacing w:line="240" w:lineRule="auto"/>
        <w:ind w:firstLine="709"/>
        <w:rPr>
          <w:sz w:val="28"/>
          <w:szCs w:val="28"/>
        </w:rPr>
      </w:pPr>
      <w:r w:rsidRPr="0031723D">
        <w:rPr>
          <w:sz w:val="28"/>
          <w:szCs w:val="28"/>
        </w:rPr>
        <w:t>понимать функции небуквенных графических средств: пробела между словами, знака переноса;</w:t>
      </w:r>
    </w:p>
    <w:p w:rsidR="00D40DDC" w:rsidRPr="0031723D" w:rsidRDefault="00D40DDC" w:rsidP="00B1440F">
      <w:pPr>
        <w:tabs>
          <w:tab w:val="left" w:pos="1134"/>
        </w:tabs>
        <w:spacing w:line="240" w:lineRule="auto"/>
        <w:ind w:firstLine="709"/>
        <w:rPr>
          <w:sz w:val="28"/>
          <w:szCs w:val="28"/>
        </w:rPr>
      </w:pPr>
      <w:r w:rsidRPr="0031723D">
        <w:rPr>
          <w:sz w:val="28"/>
          <w:szCs w:val="28"/>
        </w:rPr>
        <w:t>находить и исправлять ошибки по изученным правилам;</w:t>
      </w:r>
    </w:p>
    <w:p w:rsidR="00D40DDC" w:rsidRPr="0031723D" w:rsidRDefault="00D40DDC" w:rsidP="00B1440F">
      <w:pPr>
        <w:tabs>
          <w:tab w:val="left" w:pos="1134"/>
        </w:tabs>
        <w:spacing w:line="240" w:lineRule="auto"/>
        <w:ind w:firstLine="709"/>
        <w:rPr>
          <w:sz w:val="28"/>
          <w:szCs w:val="28"/>
        </w:rPr>
      </w:pPr>
      <w:r w:rsidRPr="0031723D">
        <w:rPr>
          <w:sz w:val="28"/>
          <w:szCs w:val="28"/>
        </w:rPr>
        <w:t>понимать прослушанный текст;</w:t>
      </w:r>
    </w:p>
    <w:p w:rsidR="00D40DDC" w:rsidRPr="0031723D" w:rsidRDefault="00D40DDC" w:rsidP="00B1440F">
      <w:pPr>
        <w:tabs>
          <w:tab w:val="left" w:pos="1134"/>
        </w:tabs>
        <w:spacing w:line="240" w:lineRule="auto"/>
        <w:ind w:firstLine="709"/>
        <w:rPr>
          <w:sz w:val="28"/>
          <w:szCs w:val="28"/>
        </w:rPr>
      </w:pPr>
      <w:r w:rsidRPr="0031723D">
        <w:rPr>
          <w:sz w:val="28"/>
          <w:szCs w:val="28"/>
        </w:rPr>
        <w:t>читать вслух и про себя (с пониманием) короткие тексты с соблюдением интонации и пауз в соответствии со знаками препинания в конце предложения;</w:t>
      </w:r>
    </w:p>
    <w:p w:rsidR="00D40DDC" w:rsidRPr="0031723D" w:rsidRDefault="00D40DDC" w:rsidP="00B1440F">
      <w:pPr>
        <w:tabs>
          <w:tab w:val="left" w:pos="1134"/>
        </w:tabs>
        <w:spacing w:line="240" w:lineRule="auto"/>
        <w:ind w:firstLine="709"/>
        <w:rPr>
          <w:sz w:val="28"/>
          <w:szCs w:val="28"/>
        </w:rPr>
      </w:pPr>
      <w:r w:rsidRPr="0031723D">
        <w:rPr>
          <w:sz w:val="28"/>
          <w:szCs w:val="28"/>
        </w:rPr>
        <w:t>находить в тексте слова, значение которых требует уточнения;</w:t>
      </w:r>
    </w:p>
    <w:p w:rsidR="00D40DDC" w:rsidRPr="0031723D" w:rsidRDefault="00D40DDC" w:rsidP="00B1440F">
      <w:pPr>
        <w:tabs>
          <w:tab w:val="left" w:pos="1134"/>
        </w:tabs>
        <w:spacing w:line="240" w:lineRule="auto"/>
        <w:ind w:firstLine="709"/>
        <w:rPr>
          <w:sz w:val="28"/>
          <w:szCs w:val="28"/>
        </w:rPr>
      </w:pPr>
      <w:r w:rsidRPr="0031723D">
        <w:rPr>
          <w:sz w:val="28"/>
          <w:szCs w:val="28"/>
        </w:rPr>
        <w:t>составлять предложение из набора форм слов;</w:t>
      </w:r>
    </w:p>
    <w:p w:rsidR="00D40DDC" w:rsidRPr="0031723D" w:rsidRDefault="00D40DDC" w:rsidP="00B1440F">
      <w:pPr>
        <w:tabs>
          <w:tab w:val="left" w:pos="1134"/>
        </w:tabs>
        <w:spacing w:line="240" w:lineRule="auto"/>
        <w:ind w:firstLine="709"/>
        <w:rPr>
          <w:sz w:val="28"/>
          <w:szCs w:val="28"/>
        </w:rPr>
      </w:pPr>
      <w:r w:rsidRPr="0031723D">
        <w:rPr>
          <w:sz w:val="28"/>
          <w:szCs w:val="28"/>
        </w:rPr>
        <w:t>восстанавливать деформированные предложения;</w:t>
      </w:r>
    </w:p>
    <w:p w:rsidR="00D40DDC" w:rsidRPr="0031723D" w:rsidRDefault="00D40DDC" w:rsidP="00B1440F">
      <w:pPr>
        <w:tabs>
          <w:tab w:val="left" w:pos="1134"/>
        </w:tabs>
        <w:spacing w:line="240" w:lineRule="auto"/>
        <w:ind w:firstLine="709"/>
        <w:rPr>
          <w:sz w:val="28"/>
          <w:szCs w:val="28"/>
        </w:rPr>
      </w:pPr>
      <w:r w:rsidRPr="0031723D">
        <w:rPr>
          <w:sz w:val="28"/>
          <w:szCs w:val="28"/>
        </w:rPr>
        <w:t>читать схемы предложения, соотносить предложения и его схемы, составлять предложения по схеме и с заданными словами;</w:t>
      </w:r>
    </w:p>
    <w:p w:rsidR="00D40DDC" w:rsidRPr="0031723D" w:rsidRDefault="00D40DDC" w:rsidP="00B1440F">
      <w:pPr>
        <w:tabs>
          <w:tab w:val="left" w:pos="1134"/>
        </w:tabs>
        <w:spacing w:line="240" w:lineRule="auto"/>
        <w:ind w:firstLine="709"/>
        <w:rPr>
          <w:sz w:val="28"/>
          <w:szCs w:val="28"/>
        </w:rPr>
      </w:pPr>
      <w:r w:rsidRPr="0031723D">
        <w:rPr>
          <w:sz w:val="28"/>
          <w:szCs w:val="28"/>
        </w:rPr>
        <w:t>устно составлять текст из 3–5 предложений по сюжетным картинкам и наблюдениям;</w:t>
      </w:r>
    </w:p>
    <w:p w:rsidR="00D40DDC" w:rsidRPr="0031723D" w:rsidRDefault="00D40DDC" w:rsidP="00B1440F">
      <w:pPr>
        <w:tabs>
          <w:tab w:val="left" w:pos="1134"/>
        </w:tabs>
        <w:spacing w:line="240" w:lineRule="auto"/>
        <w:ind w:firstLine="709"/>
        <w:rPr>
          <w:sz w:val="28"/>
          <w:szCs w:val="28"/>
        </w:rPr>
      </w:pPr>
      <w:r w:rsidRPr="0031723D">
        <w:rPr>
          <w:sz w:val="28"/>
          <w:szCs w:val="28"/>
        </w:rPr>
        <w:t>распознавать русские заимствования в текстах на чеченском языке;</w:t>
      </w:r>
    </w:p>
    <w:p w:rsidR="00D40DDC" w:rsidRPr="0031723D" w:rsidRDefault="00D40DDC" w:rsidP="00B1440F">
      <w:pPr>
        <w:tabs>
          <w:tab w:val="left" w:pos="1134"/>
        </w:tabs>
        <w:spacing w:line="240" w:lineRule="auto"/>
        <w:ind w:firstLine="709"/>
        <w:rPr>
          <w:sz w:val="28"/>
          <w:szCs w:val="28"/>
        </w:rPr>
      </w:pPr>
      <w:r w:rsidRPr="0031723D">
        <w:rPr>
          <w:sz w:val="28"/>
          <w:szCs w:val="28"/>
        </w:rPr>
        <w:t>использовать изученные понятия в процессе решения учебных задач.</w:t>
      </w:r>
    </w:p>
    <w:p w:rsidR="00D40DDC" w:rsidRPr="0031723D" w:rsidRDefault="00D40DDC" w:rsidP="00B1440F">
      <w:pPr>
        <w:tabs>
          <w:tab w:val="left" w:pos="1134"/>
        </w:tabs>
        <w:spacing w:line="240" w:lineRule="auto"/>
        <w:ind w:firstLine="709"/>
        <w:rPr>
          <w:b/>
          <w:sz w:val="28"/>
          <w:szCs w:val="28"/>
        </w:rPr>
      </w:pPr>
      <w:r w:rsidRPr="0031723D">
        <w:rPr>
          <w:b/>
          <w:sz w:val="28"/>
          <w:szCs w:val="28"/>
        </w:rPr>
        <w:t>Предметные результаты изучения родного (чеченского) языка. К концу обучения во 2 классе обучающийся научится:</w:t>
      </w:r>
    </w:p>
    <w:p w:rsidR="00D40DDC" w:rsidRPr="0031723D" w:rsidRDefault="00D40DDC" w:rsidP="00B1440F">
      <w:pPr>
        <w:tabs>
          <w:tab w:val="left" w:pos="1134"/>
        </w:tabs>
        <w:spacing w:line="240" w:lineRule="auto"/>
        <w:ind w:firstLine="709"/>
        <w:rPr>
          <w:sz w:val="28"/>
          <w:szCs w:val="28"/>
        </w:rPr>
      </w:pPr>
      <w:r w:rsidRPr="0031723D">
        <w:rPr>
          <w:sz w:val="28"/>
          <w:szCs w:val="28"/>
        </w:rPr>
        <w:t>осознавать язык как основное средство общения;</w:t>
      </w:r>
    </w:p>
    <w:p w:rsidR="00D40DDC" w:rsidRPr="0031723D" w:rsidRDefault="00D40DDC" w:rsidP="00B1440F">
      <w:pPr>
        <w:tabs>
          <w:tab w:val="left" w:pos="1134"/>
        </w:tabs>
        <w:spacing w:line="240" w:lineRule="auto"/>
        <w:ind w:firstLine="709"/>
        <w:rPr>
          <w:sz w:val="28"/>
          <w:szCs w:val="28"/>
        </w:rPr>
      </w:pPr>
      <w:r w:rsidRPr="0031723D">
        <w:rPr>
          <w:sz w:val="28"/>
          <w:szCs w:val="28"/>
        </w:rPr>
        <w:t>использовать наблюдение и анализ как методы познания языка;</w:t>
      </w:r>
    </w:p>
    <w:p w:rsidR="00D40DDC" w:rsidRPr="0031723D" w:rsidRDefault="00D40DDC" w:rsidP="00B1440F">
      <w:pPr>
        <w:tabs>
          <w:tab w:val="left" w:pos="1134"/>
        </w:tabs>
        <w:spacing w:line="240" w:lineRule="auto"/>
        <w:ind w:firstLine="709"/>
        <w:rPr>
          <w:sz w:val="28"/>
          <w:szCs w:val="28"/>
        </w:rPr>
      </w:pPr>
      <w:r w:rsidRPr="0031723D">
        <w:rPr>
          <w:sz w:val="28"/>
          <w:szCs w:val="28"/>
        </w:rPr>
        <w:t>определять количество слогов в слове (в том числе при стечении согласных), делить слово на слоги;</w:t>
      </w:r>
    </w:p>
    <w:p w:rsidR="00D40DDC" w:rsidRPr="0031723D" w:rsidRDefault="00D40DDC" w:rsidP="00B1440F">
      <w:pPr>
        <w:tabs>
          <w:tab w:val="left" w:pos="1134"/>
        </w:tabs>
        <w:spacing w:line="240" w:lineRule="auto"/>
        <w:ind w:firstLine="709"/>
        <w:rPr>
          <w:sz w:val="28"/>
          <w:szCs w:val="28"/>
        </w:rPr>
      </w:pPr>
      <w:r w:rsidRPr="0031723D">
        <w:rPr>
          <w:sz w:val="28"/>
          <w:szCs w:val="28"/>
        </w:rPr>
        <w:t>устанавливать соотношение звукового и буквенного состава, в том числе с учётом функций букв е, ё, ю, я;</w:t>
      </w:r>
    </w:p>
    <w:p w:rsidR="00D40DDC" w:rsidRPr="0031723D" w:rsidRDefault="00D40DDC" w:rsidP="00B1440F">
      <w:pPr>
        <w:tabs>
          <w:tab w:val="left" w:pos="1134"/>
        </w:tabs>
        <w:spacing w:line="240" w:lineRule="auto"/>
        <w:ind w:firstLine="709"/>
        <w:rPr>
          <w:sz w:val="28"/>
          <w:szCs w:val="28"/>
        </w:rPr>
      </w:pPr>
      <w:r w:rsidRPr="0031723D">
        <w:rPr>
          <w:sz w:val="28"/>
          <w:szCs w:val="28"/>
        </w:rPr>
        <w:t>находить однокоренные слова;</w:t>
      </w:r>
    </w:p>
    <w:p w:rsidR="00D40DDC" w:rsidRPr="0031723D" w:rsidRDefault="00D40DDC" w:rsidP="00B1440F">
      <w:pPr>
        <w:tabs>
          <w:tab w:val="left" w:pos="1134"/>
        </w:tabs>
        <w:spacing w:line="240" w:lineRule="auto"/>
        <w:ind w:firstLine="709"/>
        <w:rPr>
          <w:sz w:val="28"/>
          <w:szCs w:val="28"/>
        </w:rPr>
      </w:pPr>
      <w:r w:rsidRPr="0031723D">
        <w:rPr>
          <w:sz w:val="28"/>
          <w:szCs w:val="28"/>
        </w:rPr>
        <w:t>выделять в слове корень (простые случаи);</w:t>
      </w:r>
    </w:p>
    <w:p w:rsidR="00D40DDC" w:rsidRPr="0031723D" w:rsidRDefault="00D40DDC" w:rsidP="00B1440F">
      <w:pPr>
        <w:tabs>
          <w:tab w:val="left" w:pos="1134"/>
        </w:tabs>
        <w:spacing w:line="240" w:lineRule="auto"/>
        <w:ind w:firstLine="709"/>
        <w:rPr>
          <w:sz w:val="28"/>
          <w:szCs w:val="28"/>
        </w:rPr>
      </w:pPr>
      <w:r w:rsidRPr="0031723D">
        <w:rPr>
          <w:sz w:val="28"/>
          <w:szCs w:val="28"/>
        </w:rPr>
        <w:lastRenderedPageBreak/>
        <w:t>выявлять в тексте случаи употребления многозначных слов, понимать их значения и уточнять значение многозначных слов по учебным словарям, случаи употребления синонимов и антонимов (без называния терминов);</w:t>
      </w:r>
    </w:p>
    <w:p w:rsidR="00D40DDC" w:rsidRPr="0031723D" w:rsidRDefault="00D40DDC" w:rsidP="00B1440F">
      <w:pPr>
        <w:tabs>
          <w:tab w:val="left" w:pos="1134"/>
        </w:tabs>
        <w:spacing w:line="240" w:lineRule="auto"/>
        <w:ind w:firstLine="709"/>
        <w:rPr>
          <w:sz w:val="28"/>
          <w:szCs w:val="28"/>
        </w:rPr>
      </w:pPr>
      <w:r w:rsidRPr="0031723D">
        <w:rPr>
          <w:sz w:val="28"/>
          <w:szCs w:val="28"/>
        </w:rPr>
        <w:t>определять понятия «собственные» и «нарицательные» имена существительные;</w:t>
      </w:r>
    </w:p>
    <w:p w:rsidR="00D40DDC" w:rsidRPr="0031723D" w:rsidRDefault="00D40DDC" w:rsidP="00B1440F">
      <w:pPr>
        <w:tabs>
          <w:tab w:val="left" w:pos="1134"/>
        </w:tabs>
        <w:spacing w:line="240" w:lineRule="auto"/>
        <w:ind w:firstLine="709"/>
        <w:rPr>
          <w:sz w:val="28"/>
          <w:szCs w:val="28"/>
        </w:rPr>
      </w:pPr>
      <w:r w:rsidRPr="0031723D">
        <w:rPr>
          <w:sz w:val="28"/>
          <w:szCs w:val="28"/>
        </w:rPr>
        <w:t xml:space="preserve">распознавать слова, отвечающие на вопросы </w:t>
      </w:r>
      <w:r w:rsidRPr="0031723D">
        <w:rPr>
          <w:iCs/>
          <w:sz w:val="28"/>
          <w:szCs w:val="28"/>
        </w:rPr>
        <w:t>«мила?» («кто?»), «хӀун?» («что?»);</w:t>
      </w:r>
    </w:p>
    <w:p w:rsidR="00D40DDC" w:rsidRPr="0031723D" w:rsidRDefault="00D40DDC" w:rsidP="00B1440F">
      <w:pPr>
        <w:tabs>
          <w:tab w:val="left" w:pos="1134"/>
        </w:tabs>
        <w:spacing w:line="240" w:lineRule="auto"/>
        <w:ind w:firstLine="709"/>
        <w:rPr>
          <w:sz w:val="28"/>
          <w:szCs w:val="28"/>
        </w:rPr>
      </w:pPr>
      <w:r w:rsidRPr="0031723D">
        <w:rPr>
          <w:sz w:val="28"/>
          <w:szCs w:val="28"/>
        </w:rPr>
        <w:t xml:space="preserve">распознавать слова, отвечающие на вопросы </w:t>
      </w:r>
      <w:r w:rsidRPr="0031723D">
        <w:rPr>
          <w:iCs/>
          <w:sz w:val="28"/>
          <w:szCs w:val="28"/>
        </w:rPr>
        <w:t xml:space="preserve">«хӀун до?» («что делает?»), «хӀун дина? («что сделал?»)», «хӀун дийр ду?» («что сделает?»); </w:t>
      </w:r>
      <w:r w:rsidRPr="0031723D">
        <w:rPr>
          <w:sz w:val="28"/>
          <w:szCs w:val="28"/>
        </w:rPr>
        <w:t xml:space="preserve">распознавать слова, отвечающие на вопросы </w:t>
      </w:r>
      <w:r w:rsidRPr="0031723D">
        <w:rPr>
          <w:iCs/>
          <w:sz w:val="28"/>
          <w:szCs w:val="28"/>
        </w:rPr>
        <w:t xml:space="preserve">«муха?» («какой»), «хьенан?» («чей?»), «стенан?» </w:t>
      </w:r>
      <w:r w:rsidRPr="0031723D">
        <w:rPr>
          <w:sz w:val="28"/>
          <w:szCs w:val="28"/>
        </w:rPr>
        <w:t>(«какой?» – вопрос к относительному прилагательному)</w:t>
      </w:r>
      <w:r w:rsidRPr="0031723D">
        <w:rPr>
          <w:iCs/>
          <w:sz w:val="28"/>
          <w:szCs w:val="28"/>
        </w:rPr>
        <w:t>;</w:t>
      </w:r>
    </w:p>
    <w:p w:rsidR="00D40DDC" w:rsidRPr="0031723D" w:rsidRDefault="00D40DDC" w:rsidP="00B1440F">
      <w:pPr>
        <w:tabs>
          <w:tab w:val="left" w:pos="1134"/>
        </w:tabs>
        <w:spacing w:line="240" w:lineRule="auto"/>
        <w:ind w:firstLine="709"/>
        <w:rPr>
          <w:sz w:val="28"/>
          <w:szCs w:val="28"/>
        </w:rPr>
      </w:pPr>
      <w:r w:rsidRPr="0031723D">
        <w:rPr>
          <w:sz w:val="28"/>
          <w:szCs w:val="28"/>
        </w:rPr>
        <w:t>определять вид предложения по цели высказывания и по эмоциональной окраске;</w:t>
      </w:r>
    </w:p>
    <w:p w:rsidR="00D40DDC" w:rsidRPr="0031723D" w:rsidRDefault="00D40DDC" w:rsidP="00B1440F">
      <w:pPr>
        <w:tabs>
          <w:tab w:val="left" w:pos="1134"/>
        </w:tabs>
        <w:spacing w:line="240" w:lineRule="auto"/>
        <w:ind w:firstLine="709"/>
        <w:rPr>
          <w:sz w:val="28"/>
          <w:szCs w:val="28"/>
        </w:rPr>
      </w:pPr>
      <w:r w:rsidRPr="0031723D">
        <w:rPr>
          <w:sz w:val="28"/>
          <w:szCs w:val="28"/>
        </w:rPr>
        <w:t>писать прописную букву в именах, отчествах, фамилиях людей, кличках животных, географических названиях; раздельно писать предлоги с именами существительными;</w:t>
      </w:r>
    </w:p>
    <w:p w:rsidR="00D40DDC" w:rsidRPr="0031723D" w:rsidRDefault="00D40DDC" w:rsidP="00B1440F">
      <w:pPr>
        <w:tabs>
          <w:tab w:val="left" w:pos="1134"/>
        </w:tabs>
        <w:spacing w:line="240" w:lineRule="auto"/>
        <w:ind w:firstLine="709"/>
        <w:rPr>
          <w:sz w:val="28"/>
          <w:szCs w:val="28"/>
        </w:rPr>
      </w:pPr>
      <w:r w:rsidRPr="0031723D">
        <w:rPr>
          <w:sz w:val="28"/>
          <w:szCs w:val="28"/>
        </w:rPr>
        <w:t>правильно списывать (без пропусков и искажений букв) слова и предложения, тексты объёмом не более 45 слов;</w:t>
      </w:r>
    </w:p>
    <w:p w:rsidR="00D40DDC" w:rsidRPr="0031723D" w:rsidRDefault="00D40DDC" w:rsidP="00B1440F">
      <w:pPr>
        <w:tabs>
          <w:tab w:val="left" w:pos="1134"/>
        </w:tabs>
        <w:spacing w:line="240" w:lineRule="auto"/>
        <w:ind w:firstLine="709"/>
        <w:rPr>
          <w:sz w:val="28"/>
          <w:szCs w:val="28"/>
        </w:rPr>
      </w:pPr>
      <w:r w:rsidRPr="0031723D">
        <w:rPr>
          <w:sz w:val="28"/>
          <w:szCs w:val="28"/>
        </w:rPr>
        <w:t>писать под диктовку (без пропусков и искажений букв) слова, предложения, тексты объёмом не более 40 слов с учётом изученных правил правописания;</w:t>
      </w:r>
    </w:p>
    <w:p w:rsidR="00D40DDC" w:rsidRPr="0031723D" w:rsidRDefault="00D40DDC" w:rsidP="00B1440F">
      <w:pPr>
        <w:tabs>
          <w:tab w:val="left" w:pos="1134"/>
        </w:tabs>
        <w:spacing w:line="240" w:lineRule="auto"/>
        <w:ind w:firstLine="709"/>
        <w:rPr>
          <w:sz w:val="28"/>
          <w:szCs w:val="28"/>
        </w:rPr>
      </w:pPr>
      <w:r w:rsidRPr="0031723D">
        <w:rPr>
          <w:sz w:val="28"/>
          <w:szCs w:val="28"/>
        </w:rPr>
        <w:t>пользоваться словарями учебника;</w:t>
      </w:r>
    </w:p>
    <w:p w:rsidR="00D40DDC" w:rsidRPr="0031723D" w:rsidRDefault="00D40DDC" w:rsidP="00B1440F">
      <w:pPr>
        <w:tabs>
          <w:tab w:val="left" w:pos="1134"/>
        </w:tabs>
        <w:spacing w:line="240" w:lineRule="auto"/>
        <w:ind w:firstLine="709"/>
        <w:rPr>
          <w:sz w:val="28"/>
          <w:szCs w:val="28"/>
        </w:rPr>
      </w:pPr>
      <w:r w:rsidRPr="0031723D">
        <w:rPr>
          <w:sz w:val="28"/>
          <w:szCs w:val="28"/>
        </w:rPr>
        <w:t>строить устное диалогическое и монологическое высказывания  (2–4 предложения на определённую тему, по наблюдениям) с соблюдением орфоэпических норм, правильной интонации;</w:t>
      </w:r>
    </w:p>
    <w:p w:rsidR="00D40DDC" w:rsidRPr="0031723D" w:rsidRDefault="00D40DDC" w:rsidP="00B1440F">
      <w:pPr>
        <w:tabs>
          <w:tab w:val="left" w:pos="1134"/>
        </w:tabs>
        <w:spacing w:line="240" w:lineRule="auto"/>
        <w:ind w:firstLine="709"/>
        <w:rPr>
          <w:sz w:val="28"/>
          <w:szCs w:val="28"/>
        </w:rPr>
      </w:pPr>
      <w:r w:rsidRPr="0031723D">
        <w:rPr>
          <w:sz w:val="28"/>
          <w:szCs w:val="28"/>
        </w:rPr>
        <w:t>составлять устный рассказ по репродукции картины;</w:t>
      </w:r>
    </w:p>
    <w:p w:rsidR="00D40DDC" w:rsidRPr="0031723D" w:rsidRDefault="00D40DDC" w:rsidP="00B1440F">
      <w:pPr>
        <w:tabs>
          <w:tab w:val="left" w:pos="1134"/>
        </w:tabs>
        <w:spacing w:line="240" w:lineRule="auto"/>
        <w:ind w:firstLine="709"/>
        <w:rPr>
          <w:sz w:val="28"/>
          <w:szCs w:val="28"/>
        </w:rPr>
      </w:pPr>
      <w:r w:rsidRPr="0031723D">
        <w:rPr>
          <w:sz w:val="28"/>
          <w:szCs w:val="28"/>
        </w:rPr>
        <w:t>формулировать простые выводы на основе прочитанного (услышанного) устно и письменно (1–2 предложения);</w:t>
      </w:r>
    </w:p>
    <w:p w:rsidR="00D40DDC" w:rsidRPr="0031723D" w:rsidRDefault="00D40DDC" w:rsidP="00B1440F">
      <w:pPr>
        <w:tabs>
          <w:tab w:val="left" w:pos="1134"/>
        </w:tabs>
        <w:spacing w:line="240" w:lineRule="auto"/>
        <w:ind w:firstLine="709"/>
        <w:rPr>
          <w:sz w:val="28"/>
          <w:szCs w:val="28"/>
        </w:rPr>
      </w:pPr>
      <w:r w:rsidRPr="0031723D">
        <w:rPr>
          <w:sz w:val="28"/>
          <w:szCs w:val="28"/>
        </w:rPr>
        <w:t>выявлять части текста (абзацы) и отражать с помощью ключевых слов или предложений их смысловое содержание;</w:t>
      </w:r>
    </w:p>
    <w:p w:rsidR="00D40DDC" w:rsidRPr="0031723D" w:rsidRDefault="00D40DDC" w:rsidP="00B1440F">
      <w:pPr>
        <w:tabs>
          <w:tab w:val="left" w:pos="1134"/>
        </w:tabs>
        <w:spacing w:line="240" w:lineRule="auto"/>
        <w:ind w:firstLine="709"/>
        <w:rPr>
          <w:sz w:val="28"/>
          <w:szCs w:val="28"/>
        </w:rPr>
      </w:pPr>
      <w:r w:rsidRPr="0031723D">
        <w:rPr>
          <w:sz w:val="28"/>
          <w:szCs w:val="28"/>
        </w:rPr>
        <w:t>составлять предложения из слов, устанавливая между ними смысловую связь по вопросам;</w:t>
      </w:r>
    </w:p>
    <w:p w:rsidR="00D40DDC" w:rsidRPr="0031723D" w:rsidRDefault="00D40DDC" w:rsidP="00B1440F">
      <w:pPr>
        <w:tabs>
          <w:tab w:val="left" w:pos="1134"/>
        </w:tabs>
        <w:spacing w:line="240" w:lineRule="auto"/>
        <w:ind w:firstLine="709"/>
        <w:rPr>
          <w:sz w:val="28"/>
          <w:szCs w:val="28"/>
        </w:rPr>
      </w:pPr>
      <w:r w:rsidRPr="0031723D">
        <w:rPr>
          <w:sz w:val="28"/>
          <w:szCs w:val="28"/>
        </w:rPr>
        <w:t>обсуждать особенности жанра поздравления в ходе анализа предложенных примеров поздравлений, анализ структуры текстов поздравлений;</w:t>
      </w:r>
    </w:p>
    <w:p w:rsidR="00D40DDC" w:rsidRPr="0031723D" w:rsidRDefault="00D40DDC" w:rsidP="00B1440F">
      <w:pPr>
        <w:tabs>
          <w:tab w:val="left" w:pos="1134"/>
        </w:tabs>
        <w:spacing w:line="240" w:lineRule="auto"/>
        <w:ind w:firstLine="709"/>
        <w:rPr>
          <w:sz w:val="28"/>
          <w:szCs w:val="28"/>
        </w:rPr>
      </w:pPr>
      <w:r w:rsidRPr="0031723D">
        <w:rPr>
          <w:sz w:val="28"/>
          <w:szCs w:val="28"/>
        </w:rPr>
        <w:t>определять тему текста и озаглавливать текст, отражая его тему;</w:t>
      </w:r>
    </w:p>
    <w:p w:rsidR="00D40DDC" w:rsidRPr="0031723D" w:rsidRDefault="00D40DDC" w:rsidP="00B1440F">
      <w:pPr>
        <w:tabs>
          <w:tab w:val="left" w:pos="1134"/>
        </w:tabs>
        <w:spacing w:line="240" w:lineRule="auto"/>
        <w:ind w:firstLine="709"/>
        <w:rPr>
          <w:sz w:val="28"/>
          <w:szCs w:val="28"/>
        </w:rPr>
      </w:pPr>
      <w:r w:rsidRPr="0031723D">
        <w:rPr>
          <w:sz w:val="28"/>
          <w:szCs w:val="28"/>
        </w:rPr>
        <w:t>составлять текст из разрозненных предложений, частей текста;</w:t>
      </w:r>
    </w:p>
    <w:p w:rsidR="00D40DDC" w:rsidRPr="0031723D" w:rsidRDefault="00D40DDC" w:rsidP="00B1440F">
      <w:pPr>
        <w:tabs>
          <w:tab w:val="left" w:pos="1134"/>
        </w:tabs>
        <w:spacing w:line="240" w:lineRule="auto"/>
        <w:ind w:firstLine="709"/>
        <w:rPr>
          <w:sz w:val="28"/>
          <w:szCs w:val="28"/>
        </w:rPr>
      </w:pPr>
      <w:r w:rsidRPr="0031723D">
        <w:rPr>
          <w:sz w:val="28"/>
          <w:szCs w:val="28"/>
        </w:rPr>
        <w:t>писать подробное изложение повествовательного текста объёмом 30–45 слов с использованием вопросов;</w:t>
      </w:r>
    </w:p>
    <w:p w:rsidR="00D40DDC" w:rsidRPr="0031723D" w:rsidRDefault="00D40DDC" w:rsidP="00B1440F">
      <w:pPr>
        <w:tabs>
          <w:tab w:val="left" w:pos="1134"/>
        </w:tabs>
        <w:spacing w:line="240" w:lineRule="auto"/>
        <w:ind w:firstLine="709"/>
        <w:rPr>
          <w:sz w:val="28"/>
          <w:szCs w:val="28"/>
        </w:rPr>
      </w:pPr>
      <w:r w:rsidRPr="0031723D">
        <w:rPr>
          <w:sz w:val="28"/>
          <w:szCs w:val="28"/>
        </w:rPr>
        <w:t>объяснять своими словами значение изученных понятий, использовать изученные понятия.</w:t>
      </w:r>
    </w:p>
    <w:p w:rsidR="00D40DDC" w:rsidRPr="0031723D" w:rsidRDefault="00D40DDC" w:rsidP="00B1440F">
      <w:pPr>
        <w:tabs>
          <w:tab w:val="left" w:pos="1134"/>
        </w:tabs>
        <w:spacing w:line="240" w:lineRule="auto"/>
        <w:ind w:firstLine="709"/>
        <w:rPr>
          <w:b/>
          <w:sz w:val="28"/>
          <w:szCs w:val="28"/>
        </w:rPr>
      </w:pPr>
      <w:r w:rsidRPr="0031723D">
        <w:rPr>
          <w:b/>
          <w:sz w:val="28"/>
          <w:szCs w:val="28"/>
        </w:rPr>
        <w:t>Предметные результаты изучения родного (чеченского) языка. К концу обучения в 3 классе обучающийся научится:</w:t>
      </w:r>
    </w:p>
    <w:p w:rsidR="00D40DDC" w:rsidRPr="0031723D" w:rsidRDefault="00D40DDC" w:rsidP="00B1440F">
      <w:pPr>
        <w:tabs>
          <w:tab w:val="left" w:pos="1134"/>
        </w:tabs>
        <w:spacing w:line="240" w:lineRule="auto"/>
        <w:ind w:firstLine="709"/>
        <w:rPr>
          <w:sz w:val="28"/>
          <w:szCs w:val="28"/>
        </w:rPr>
      </w:pPr>
      <w:r w:rsidRPr="0031723D">
        <w:rPr>
          <w:sz w:val="28"/>
          <w:szCs w:val="28"/>
        </w:rPr>
        <w:lastRenderedPageBreak/>
        <w:t>объяснять значение чеченского языка как языка национального общения;</w:t>
      </w:r>
    </w:p>
    <w:p w:rsidR="00D40DDC" w:rsidRPr="0031723D" w:rsidRDefault="00D40DDC" w:rsidP="00B1440F">
      <w:pPr>
        <w:tabs>
          <w:tab w:val="left" w:pos="1134"/>
        </w:tabs>
        <w:spacing w:line="240" w:lineRule="auto"/>
        <w:ind w:firstLine="709"/>
        <w:rPr>
          <w:sz w:val="28"/>
          <w:szCs w:val="28"/>
        </w:rPr>
      </w:pPr>
      <w:r w:rsidRPr="0031723D">
        <w:rPr>
          <w:sz w:val="28"/>
          <w:szCs w:val="28"/>
        </w:rPr>
        <w:t>использовать лингвистический эксперимент как метод познания языка;</w:t>
      </w:r>
    </w:p>
    <w:p w:rsidR="00D40DDC" w:rsidRPr="0031723D" w:rsidRDefault="00D40DDC" w:rsidP="00B1440F">
      <w:pPr>
        <w:tabs>
          <w:tab w:val="left" w:pos="1134"/>
        </w:tabs>
        <w:spacing w:line="240" w:lineRule="auto"/>
        <w:ind w:firstLine="709"/>
        <w:rPr>
          <w:sz w:val="28"/>
          <w:szCs w:val="28"/>
        </w:rPr>
      </w:pPr>
      <w:r w:rsidRPr="0031723D">
        <w:rPr>
          <w:sz w:val="28"/>
          <w:szCs w:val="28"/>
        </w:rPr>
        <w:t>характеризовать, сравнивать, классифицировать звуки вне слова и в слове по заданным параметрам;</w:t>
      </w:r>
    </w:p>
    <w:p w:rsidR="00D40DDC" w:rsidRPr="0031723D" w:rsidRDefault="00D40DDC" w:rsidP="00B1440F">
      <w:pPr>
        <w:tabs>
          <w:tab w:val="left" w:pos="1134"/>
        </w:tabs>
        <w:spacing w:line="240" w:lineRule="auto"/>
        <w:ind w:firstLine="709"/>
        <w:rPr>
          <w:sz w:val="28"/>
          <w:szCs w:val="28"/>
        </w:rPr>
      </w:pPr>
      <w:r w:rsidRPr="0031723D">
        <w:rPr>
          <w:sz w:val="28"/>
          <w:szCs w:val="28"/>
        </w:rPr>
        <w:t>различать однокоренные слова и формы одного и того же слова, различать однокоренные слова и синонимы;</w:t>
      </w:r>
    </w:p>
    <w:p w:rsidR="00D40DDC" w:rsidRPr="0031723D" w:rsidRDefault="00D40DDC" w:rsidP="00B1440F">
      <w:pPr>
        <w:tabs>
          <w:tab w:val="left" w:pos="1134"/>
        </w:tabs>
        <w:spacing w:line="240" w:lineRule="auto"/>
        <w:ind w:firstLine="709"/>
        <w:rPr>
          <w:sz w:val="28"/>
          <w:szCs w:val="28"/>
        </w:rPr>
      </w:pPr>
      <w:r w:rsidRPr="0031723D">
        <w:rPr>
          <w:sz w:val="28"/>
          <w:szCs w:val="28"/>
        </w:rPr>
        <w:t>выявлять случаи употребления синонимов и антонимов, подбирать синонимы и антонимы к словам разных частей речи;</w:t>
      </w:r>
    </w:p>
    <w:p w:rsidR="00D40DDC" w:rsidRPr="0031723D" w:rsidRDefault="00D40DDC" w:rsidP="00B1440F">
      <w:pPr>
        <w:tabs>
          <w:tab w:val="left" w:pos="1134"/>
        </w:tabs>
        <w:spacing w:line="240" w:lineRule="auto"/>
        <w:ind w:firstLine="709"/>
        <w:rPr>
          <w:sz w:val="28"/>
          <w:szCs w:val="28"/>
        </w:rPr>
      </w:pPr>
      <w:r w:rsidRPr="0031723D">
        <w:rPr>
          <w:sz w:val="28"/>
          <w:szCs w:val="28"/>
        </w:rPr>
        <w:t>распознавать слова, употребляемые в прямом и переносном значении (простые случаи);</w:t>
      </w:r>
    </w:p>
    <w:p w:rsidR="00D40DDC" w:rsidRPr="0031723D" w:rsidRDefault="00D40DDC" w:rsidP="00B1440F">
      <w:pPr>
        <w:tabs>
          <w:tab w:val="left" w:pos="1134"/>
        </w:tabs>
        <w:spacing w:line="240" w:lineRule="auto"/>
        <w:ind w:firstLine="709"/>
        <w:rPr>
          <w:sz w:val="28"/>
          <w:szCs w:val="28"/>
        </w:rPr>
      </w:pPr>
      <w:r w:rsidRPr="0031723D">
        <w:rPr>
          <w:sz w:val="28"/>
          <w:szCs w:val="28"/>
        </w:rPr>
        <w:t>определять значение слова в тексте;</w:t>
      </w:r>
    </w:p>
    <w:p w:rsidR="00D40DDC" w:rsidRPr="0031723D" w:rsidRDefault="00D40DDC" w:rsidP="00B1440F">
      <w:pPr>
        <w:tabs>
          <w:tab w:val="left" w:pos="1134"/>
        </w:tabs>
        <w:spacing w:line="240" w:lineRule="auto"/>
        <w:ind w:firstLine="709"/>
        <w:rPr>
          <w:sz w:val="28"/>
          <w:szCs w:val="28"/>
        </w:rPr>
      </w:pPr>
      <w:r w:rsidRPr="0031723D">
        <w:rPr>
          <w:sz w:val="28"/>
          <w:szCs w:val="28"/>
        </w:rPr>
        <w:t>употреблять в речи и при письме слова с суффиксами -р, -хо, -ча</w:t>
      </w:r>
      <w:r w:rsidRPr="0031723D">
        <w:rPr>
          <w:iCs/>
          <w:sz w:val="28"/>
          <w:szCs w:val="28"/>
        </w:rPr>
        <w:t>;</w:t>
      </w:r>
    </w:p>
    <w:p w:rsidR="00D40DDC" w:rsidRPr="0031723D" w:rsidRDefault="00D40DDC" w:rsidP="00B1440F">
      <w:pPr>
        <w:tabs>
          <w:tab w:val="left" w:pos="1134"/>
        </w:tabs>
        <w:spacing w:line="240" w:lineRule="auto"/>
        <w:ind w:firstLine="709"/>
        <w:rPr>
          <w:sz w:val="28"/>
          <w:szCs w:val="28"/>
        </w:rPr>
      </w:pPr>
      <w:r w:rsidRPr="0031723D">
        <w:rPr>
          <w:iCs/>
          <w:sz w:val="28"/>
          <w:szCs w:val="28"/>
        </w:rPr>
        <w:t xml:space="preserve">образовывать слова с помощью </w:t>
      </w:r>
      <w:r w:rsidRPr="0031723D">
        <w:rPr>
          <w:sz w:val="28"/>
          <w:szCs w:val="28"/>
        </w:rPr>
        <w:t>уменьшительно-ласкательных суффиксов цӀа-цӀелиг, кема-кемалг и другие</w:t>
      </w:r>
      <w:r w:rsidRPr="0031723D">
        <w:rPr>
          <w:iCs/>
          <w:sz w:val="28"/>
          <w:szCs w:val="28"/>
        </w:rPr>
        <w:t>;</w:t>
      </w:r>
    </w:p>
    <w:p w:rsidR="00D40DDC" w:rsidRPr="0031723D" w:rsidRDefault="00D40DDC" w:rsidP="00B1440F">
      <w:pPr>
        <w:tabs>
          <w:tab w:val="left" w:pos="1134"/>
        </w:tabs>
        <w:spacing w:line="240" w:lineRule="auto"/>
        <w:ind w:firstLine="709"/>
        <w:rPr>
          <w:sz w:val="28"/>
          <w:szCs w:val="28"/>
        </w:rPr>
      </w:pPr>
      <w:r w:rsidRPr="0031723D">
        <w:rPr>
          <w:sz w:val="28"/>
          <w:szCs w:val="28"/>
        </w:rPr>
        <w:t>распознавать имена существительные, определять грамматические признаки существительных: класс, число, падеж;</w:t>
      </w:r>
    </w:p>
    <w:p w:rsidR="00D40DDC" w:rsidRPr="0031723D" w:rsidRDefault="00D40DDC" w:rsidP="00B1440F">
      <w:pPr>
        <w:tabs>
          <w:tab w:val="left" w:pos="1134"/>
        </w:tabs>
        <w:spacing w:line="240" w:lineRule="auto"/>
        <w:ind w:firstLine="709"/>
        <w:rPr>
          <w:sz w:val="28"/>
          <w:szCs w:val="28"/>
        </w:rPr>
      </w:pPr>
      <w:r w:rsidRPr="0031723D">
        <w:rPr>
          <w:sz w:val="28"/>
          <w:szCs w:val="28"/>
        </w:rPr>
        <w:t>распознавать имена прилагательные, определять грамматические признаки прилагательных: класс, число, падеж;</w:t>
      </w:r>
    </w:p>
    <w:p w:rsidR="00D40DDC" w:rsidRPr="0031723D" w:rsidRDefault="00D40DDC" w:rsidP="00B1440F">
      <w:pPr>
        <w:tabs>
          <w:tab w:val="left" w:pos="1134"/>
        </w:tabs>
        <w:spacing w:line="240" w:lineRule="auto"/>
        <w:ind w:firstLine="709"/>
        <w:rPr>
          <w:sz w:val="28"/>
          <w:szCs w:val="28"/>
        </w:rPr>
      </w:pPr>
      <w:r w:rsidRPr="0031723D">
        <w:rPr>
          <w:sz w:val="28"/>
          <w:szCs w:val="28"/>
        </w:rPr>
        <w:t>определять зависимые и независимые имена прилагательные;</w:t>
      </w:r>
    </w:p>
    <w:p w:rsidR="00D40DDC" w:rsidRPr="0031723D" w:rsidRDefault="00D40DDC" w:rsidP="00B1440F">
      <w:pPr>
        <w:tabs>
          <w:tab w:val="left" w:pos="1134"/>
        </w:tabs>
        <w:spacing w:line="240" w:lineRule="auto"/>
        <w:ind w:firstLine="709"/>
        <w:rPr>
          <w:sz w:val="28"/>
          <w:szCs w:val="28"/>
        </w:rPr>
      </w:pPr>
      <w:r w:rsidRPr="0031723D">
        <w:rPr>
          <w:sz w:val="28"/>
          <w:szCs w:val="28"/>
        </w:rPr>
        <w:t>определять существительные, имеющие форму только единственного и множественного числа;</w:t>
      </w:r>
    </w:p>
    <w:p w:rsidR="00D40DDC" w:rsidRPr="0031723D" w:rsidRDefault="00D40DDC" w:rsidP="00B1440F">
      <w:pPr>
        <w:tabs>
          <w:tab w:val="left" w:pos="1134"/>
        </w:tabs>
        <w:spacing w:line="240" w:lineRule="auto"/>
        <w:ind w:firstLine="709"/>
        <w:rPr>
          <w:sz w:val="28"/>
          <w:szCs w:val="28"/>
        </w:rPr>
      </w:pPr>
      <w:r w:rsidRPr="0031723D">
        <w:rPr>
          <w:sz w:val="28"/>
          <w:szCs w:val="28"/>
        </w:rPr>
        <w:t xml:space="preserve">распознавать глаголы; различать глаголы, отвечающие на вопрос </w:t>
      </w:r>
      <w:r w:rsidRPr="0031723D">
        <w:rPr>
          <w:iCs/>
          <w:sz w:val="28"/>
          <w:szCs w:val="28"/>
        </w:rPr>
        <w:t>«хӀун дан?»</w:t>
      </w:r>
      <w:r w:rsidRPr="0031723D">
        <w:rPr>
          <w:sz w:val="28"/>
          <w:szCs w:val="28"/>
        </w:rPr>
        <w:t xml:space="preserve"> </w:t>
      </w:r>
      <w:r w:rsidRPr="0031723D">
        <w:rPr>
          <w:iCs/>
          <w:sz w:val="28"/>
          <w:szCs w:val="28"/>
        </w:rPr>
        <w:t>(«что делать?»)</w:t>
      </w:r>
      <w:r w:rsidRPr="0031723D">
        <w:rPr>
          <w:sz w:val="28"/>
          <w:szCs w:val="28"/>
        </w:rPr>
        <w:t>, определять время глаголов;</w:t>
      </w:r>
    </w:p>
    <w:p w:rsidR="00D40DDC" w:rsidRPr="0031723D" w:rsidRDefault="00D40DDC" w:rsidP="00B1440F">
      <w:pPr>
        <w:tabs>
          <w:tab w:val="left" w:pos="1134"/>
        </w:tabs>
        <w:spacing w:line="240" w:lineRule="auto"/>
        <w:ind w:firstLine="709"/>
        <w:rPr>
          <w:sz w:val="28"/>
          <w:szCs w:val="28"/>
        </w:rPr>
      </w:pPr>
      <w:r w:rsidRPr="0031723D">
        <w:rPr>
          <w:sz w:val="28"/>
          <w:szCs w:val="28"/>
        </w:rPr>
        <w:t>распознавать личные местоимения (в начальной форме), использовать личные местоимения для устранения неоправданных повторов в тексте;</w:t>
      </w:r>
    </w:p>
    <w:p w:rsidR="00D40DDC" w:rsidRPr="0031723D" w:rsidRDefault="00D40DDC" w:rsidP="00B1440F">
      <w:pPr>
        <w:tabs>
          <w:tab w:val="left" w:pos="1134"/>
        </w:tabs>
        <w:spacing w:line="240" w:lineRule="auto"/>
        <w:ind w:firstLine="709"/>
        <w:rPr>
          <w:sz w:val="28"/>
          <w:szCs w:val="28"/>
        </w:rPr>
      </w:pPr>
      <w:r w:rsidRPr="0031723D">
        <w:rPr>
          <w:sz w:val="28"/>
          <w:szCs w:val="28"/>
        </w:rPr>
        <w:t>различать предлоги и приставки;</w:t>
      </w:r>
    </w:p>
    <w:p w:rsidR="00D40DDC" w:rsidRPr="0031723D" w:rsidRDefault="00D40DDC" w:rsidP="00B1440F">
      <w:pPr>
        <w:tabs>
          <w:tab w:val="left" w:pos="1134"/>
        </w:tabs>
        <w:spacing w:line="240" w:lineRule="auto"/>
        <w:ind w:firstLine="709"/>
        <w:rPr>
          <w:sz w:val="28"/>
          <w:szCs w:val="28"/>
        </w:rPr>
      </w:pPr>
      <w:r w:rsidRPr="0031723D">
        <w:rPr>
          <w:sz w:val="28"/>
          <w:szCs w:val="28"/>
        </w:rPr>
        <w:t>находить главные и второстепенные (без деления на виды) члены предложения;</w:t>
      </w:r>
    </w:p>
    <w:p w:rsidR="00D40DDC" w:rsidRPr="0031723D" w:rsidRDefault="00D40DDC" w:rsidP="00B1440F">
      <w:pPr>
        <w:tabs>
          <w:tab w:val="left" w:pos="1134"/>
        </w:tabs>
        <w:spacing w:line="240" w:lineRule="auto"/>
        <w:ind w:firstLine="709"/>
        <w:rPr>
          <w:sz w:val="28"/>
          <w:szCs w:val="28"/>
        </w:rPr>
      </w:pPr>
      <w:r w:rsidRPr="0031723D">
        <w:rPr>
          <w:sz w:val="28"/>
          <w:szCs w:val="28"/>
        </w:rPr>
        <w:t>распознавать распространённые и нераспространённые предложения;</w:t>
      </w:r>
    </w:p>
    <w:p w:rsidR="00D40DDC" w:rsidRPr="0031723D" w:rsidRDefault="00D40DDC" w:rsidP="00B1440F">
      <w:pPr>
        <w:tabs>
          <w:tab w:val="left" w:pos="1134"/>
        </w:tabs>
        <w:spacing w:line="240" w:lineRule="auto"/>
        <w:ind w:firstLine="709"/>
        <w:rPr>
          <w:sz w:val="28"/>
          <w:szCs w:val="28"/>
        </w:rPr>
      </w:pPr>
      <w:r w:rsidRPr="0031723D">
        <w:rPr>
          <w:sz w:val="28"/>
          <w:szCs w:val="28"/>
        </w:rPr>
        <w:t>правильно списывать слова, предложения, тексты объёмом не более 60 слов;</w:t>
      </w:r>
    </w:p>
    <w:p w:rsidR="00D40DDC" w:rsidRPr="0031723D" w:rsidRDefault="00D40DDC" w:rsidP="00B1440F">
      <w:pPr>
        <w:tabs>
          <w:tab w:val="left" w:pos="1134"/>
        </w:tabs>
        <w:spacing w:line="240" w:lineRule="auto"/>
        <w:ind w:firstLine="709"/>
        <w:rPr>
          <w:sz w:val="28"/>
          <w:szCs w:val="28"/>
        </w:rPr>
      </w:pPr>
      <w:r w:rsidRPr="0031723D">
        <w:rPr>
          <w:sz w:val="28"/>
          <w:szCs w:val="28"/>
        </w:rPr>
        <w:t>писать под диктовку тексты объёмом не более 55 слов с учётом изученных правил правописания;</w:t>
      </w:r>
    </w:p>
    <w:p w:rsidR="00D40DDC" w:rsidRPr="0031723D" w:rsidRDefault="00D40DDC" w:rsidP="00B1440F">
      <w:pPr>
        <w:tabs>
          <w:tab w:val="left" w:pos="1134"/>
        </w:tabs>
        <w:spacing w:line="240" w:lineRule="auto"/>
        <w:ind w:firstLine="709"/>
        <w:rPr>
          <w:sz w:val="28"/>
          <w:szCs w:val="28"/>
        </w:rPr>
      </w:pPr>
      <w:r w:rsidRPr="0031723D">
        <w:rPr>
          <w:sz w:val="28"/>
          <w:szCs w:val="28"/>
        </w:rPr>
        <w:t>понимать тексты разных типов, находить в тексте заданную информацию;</w:t>
      </w:r>
    </w:p>
    <w:p w:rsidR="00D40DDC" w:rsidRPr="0031723D" w:rsidRDefault="00D40DDC" w:rsidP="00B1440F">
      <w:pPr>
        <w:tabs>
          <w:tab w:val="left" w:pos="1134"/>
        </w:tabs>
        <w:spacing w:line="240" w:lineRule="auto"/>
        <w:ind w:firstLine="709"/>
        <w:rPr>
          <w:sz w:val="28"/>
          <w:szCs w:val="28"/>
        </w:rPr>
      </w:pPr>
      <w:r w:rsidRPr="0031723D">
        <w:rPr>
          <w:sz w:val="28"/>
          <w:szCs w:val="28"/>
        </w:rPr>
        <w:t>формулировать простые выводы на основе прочитанной (услышанной) информации устно и письменно (1–2 предложения);</w:t>
      </w:r>
    </w:p>
    <w:p w:rsidR="00D40DDC" w:rsidRPr="0031723D" w:rsidRDefault="00D40DDC" w:rsidP="00B1440F">
      <w:pPr>
        <w:tabs>
          <w:tab w:val="left" w:pos="1134"/>
        </w:tabs>
        <w:spacing w:line="240" w:lineRule="auto"/>
        <w:ind w:firstLine="709"/>
        <w:rPr>
          <w:sz w:val="28"/>
          <w:szCs w:val="28"/>
        </w:rPr>
      </w:pPr>
      <w:r w:rsidRPr="0031723D">
        <w:rPr>
          <w:sz w:val="28"/>
          <w:szCs w:val="28"/>
        </w:rPr>
        <w:t>строить устное диалогическое и монологическое высказывания  (3–5 предложений на определённую тему, по наблюдениям) с соблюдением орфоэпических норм, правильной интонации; создавать небольшие устные и письменные тексты (2–4 предложения), содержащие приглашение, просьбу, извинение, благодарность, отказ, с использованием норм речевого этикета;</w:t>
      </w:r>
    </w:p>
    <w:p w:rsidR="00D40DDC" w:rsidRPr="0031723D" w:rsidRDefault="00D40DDC" w:rsidP="00B1440F">
      <w:pPr>
        <w:tabs>
          <w:tab w:val="left" w:pos="1134"/>
        </w:tabs>
        <w:spacing w:line="240" w:lineRule="auto"/>
        <w:ind w:firstLine="709"/>
        <w:rPr>
          <w:sz w:val="28"/>
          <w:szCs w:val="28"/>
        </w:rPr>
      </w:pPr>
      <w:r w:rsidRPr="0031723D">
        <w:rPr>
          <w:sz w:val="28"/>
          <w:szCs w:val="28"/>
        </w:rPr>
        <w:t xml:space="preserve">определять связь предложений в тексте (с помощью союза </w:t>
      </w:r>
      <w:r w:rsidRPr="0031723D">
        <w:rPr>
          <w:bCs/>
          <w:sz w:val="28"/>
          <w:szCs w:val="28"/>
        </w:rPr>
        <w:t>а</w:t>
      </w:r>
      <w:r w:rsidRPr="0031723D">
        <w:rPr>
          <w:sz w:val="28"/>
          <w:szCs w:val="28"/>
        </w:rPr>
        <w:t>);</w:t>
      </w:r>
    </w:p>
    <w:p w:rsidR="00D40DDC" w:rsidRPr="0031723D" w:rsidRDefault="00D40DDC" w:rsidP="00B1440F">
      <w:pPr>
        <w:tabs>
          <w:tab w:val="left" w:pos="1134"/>
        </w:tabs>
        <w:spacing w:line="240" w:lineRule="auto"/>
        <w:ind w:firstLine="709"/>
        <w:rPr>
          <w:sz w:val="28"/>
          <w:szCs w:val="28"/>
        </w:rPr>
      </w:pPr>
      <w:r w:rsidRPr="0031723D">
        <w:rPr>
          <w:sz w:val="28"/>
          <w:szCs w:val="28"/>
        </w:rPr>
        <w:lastRenderedPageBreak/>
        <w:t>определять ключевые слова в тексте;</w:t>
      </w:r>
    </w:p>
    <w:p w:rsidR="00D40DDC" w:rsidRPr="0031723D" w:rsidRDefault="00D40DDC" w:rsidP="00B1440F">
      <w:pPr>
        <w:tabs>
          <w:tab w:val="left" w:pos="1134"/>
        </w:tabs>
        <w:spacing w:line="240" w:lineRule="auto"/>
        <w:ind w:firstLine="709"/>
        <w:rPr>
          <w:sz w:val="28"/>
          <w:szCs w:val="28"/>
        </w:rPr>
      </w:pPr>
      <w:r w:rsidRPr="0031723D">
        <w:rPr>
          <w:sz w:val="28"/>
          <w:szCs w:val="28"/>
        </w:rPr>
        <w:t>определять тему текста и основную мысль текста;</w:t>
      </w:r>
    </w:p>
    <w:p w:rsidR="00D40DDC" w:rsidRPr="0031723D" w:rsidRDefault="00D40DDC" w:rsidP="00B1440F">
      <w:pPr>
        <w:tabs>
          <w:tab w:val="left" w:pos="1134"/>
        </w:tabs>
        <w:spacing w:line="240" w:lineRule="auto"/>
        <w:ind w:firstLine="709"/>
        <w:rPr>
          <w:sz w:val="28"/>
          <w:szCs w:val="28"/>
        </w:rPr>
      </w:pPr>
      <w:r w:rsidRPr="0031723D">
        <w:rPr>
          <w:sz w:val="28"/>
          <w:szCs w:val="28"/>
        </w:rPr>
        <w:t>составлять план текста, создавать по нему текст и корректировать текст;</w:t>
      </w:r>
    </w:p>
    <w:p w:rsidR="00D40DDC" w:rsidRPr="0031723D" w:rsidRDefault="00D40DDC" w:rsidP="00B1440F">
      <w:pPr>
        <w:tabs>
          <w:tab w:val="left" w:pos="1134"/>
        </w:tabs>
        <w:spacing w:line="240" w:lineRule="auto"/>
        <w:ind w:firstLine="709"/>
        <w:rPr>
          <w:sz w:val="28"/>
          <w:szCs w:val="28"/>
        </w:rPr>
      </w:pPr>
      <w:r w:rsidRPr="0031723D">
        <w:rPr>
          <w:sz w:val="28"/>
          <w:szCs w:val="28"/>
        </w:rPr>
        <w:t>писать подробное изложение по заданному, коллективно или самостоятельно составленному плану;</w:t>
      </w:r>
    </w:p>
    <w:p w:rsidR="00D40DDC" w:rsidRPr="0031723D" w:rsidRDefault="00D40DDC" w:rsidP="00B1440F">
      <w:pPr>
        <w:tabs>
          <w:tab w:val="left" w:pos="1134"/>
        </w:tabs>
        <w:spacing w:line="240" w:lineRule="auto"/>
        <w:ind w:firstLine="709"/>
        <w:rPr>
          <w:sz w:val="28"/>
          <w:szCs w:val="28"/>
        </w:rPr>
      </w:pPr>
      <w:r w:rsidRPr="0031723D">
        <w:rPr>
          <w:sz w:val="28"/>
          <w:szCs w:val="28"/>
        </w:rPr>
        <w:t>объяснять своими словами значение изученных понятий, использовать изученные понятия;</w:t>
      </w:r>
    </w:p>
    <w:p w:rsidR="00D40DDC" w:rsidRPr="0031723D" w:rsidRDefault="00D40DDC" w:rsidP="00B1440F">
      <w:pPr>
        <w:tabs>
          <w:tab w:val="left" w:pos="1134"/>
        </w:tabs>
        <w:spacing w:line="240" w:lineRule="auto"/>
        <w:ind w:firstLine="709"/>
        <w:rPr>
          <w:sz w:val="28"/>
          <w:szCs w:val="28"/>
        </w:rPr>
      </w:pPr>
      <w:r w:rsidRPr="0031723D">
        <w:rPr>
          <w:sz w:val="28"/>
          <w:szCs w:val="28"/>
        </w:rPr>
        <w:t>уточнять значение слова с помощью словаря;</w:t>
      </w:r>
    </w:p>
    <w:p w:rsidR="00D40DDC" w:rsidRPr="0031723D" w:rsidRDefault="00D40DDC" w:rsidP="00B1440F">
      <w:pPr>
        <w:tabs>
          <w:tab w:val="left" w:pos="1134"/>
        </w:tabs>
        <w:spacing w:line="240" w:lineRule="auto"/>
        <w:ind w:firstLine="709"/>
        <w:rPr>
          <w:sz w:val="28"/>
          <w:szCs w:val="28"/>
        </w:rPr>
      </w:pPr>
      <w:r w:rsidRPr="0031723D">
        <w:rPr>
          <w:sz w:val="28"/>
          <w:szCs w:val="28"/>
        </w:rPr>
        <w:t>проводить мини-исследование, участвовать в проектной деятельности.</w:t>
      </w:r>
    </w:p>
    <w:p w:rsidR="00D40DDC" w:rsidRPr="0031723D" w:rsidRDefault="00D40DDC" w:rsidP="00B1440F">
      <w:pPr>
        <w:tabs>
          <w:tab w:val="left" w:pos="1134"/>
        </w:tabs>
        <w:spacing w:line="240" w:lineRule="auto"/>
        <w:ind w:firstLine="709"/>
        <w:rPr>
          <w:b/>
          <w:sz w:val="28"/>
          <w:szCs w:val="28"/>
        </w:rPr>
      </w:pPr>
      <w:r w:rsidRPr="0031723D">
        <w:rPr>
          <w:b/>
          <w:sz w:val="28"/>
          <w:szCs w:val="28"/>
        </w:rPr>
        <w:t>Предметные результаты изучения родного (чеченского) языка. К концу обучения в 4 классе обучающийся научится:</w:t>
      </w:r>
    </w:p>
    <w:p w:rsidR="00D40DDC" w:rsidRPr="0031723D" w:rsidRDefault="00D40DDC" w:rsidP="00B1440F">
      <w:pPr>
        <w:tabs>
          <w:tab w:val="left" w:pos="1134"/>
        </w:tabs>
        <w:spacing w:line="240" w:lineRule="auto"/>
        <w:ind w:firstLine="709"/>
        <w:rPr>
          <w:sz w:val="28"/>
          <w:szCs w:val="28"/>
        </w:rPr>
      </w:pPr>
      <w:r w:rsidRPr="0031723D">
        <w:rPr>
          <w:sz w:val="28"/>
          <w:szCs w:val="28"/>
        </w:rPr>
        <w:t>осознавать многообразие языков и культур на территории Российской Федерации, осознавать язык как одну из главных духовно-нравственных ценностей народа;</w:t>
      </w:r>
    </w:p>
    <w:p w:rsidR="00D40DDC" w:rsidRPr="0031723D" w:rsidRDefault="00D40DDC" w:rsidP="00B1440F">
      <w:pPr>
        <w:tabs>
          <w:tab w:val="left" w:pos="1134"/>
        </w:tabs>
        <w:spacing w:line="240" w:lineRule="auto"/>
        <w:ind w:firstLine="709"/>
        <w:rPr>
          <w:sz w:val="28"/>
          <w:szCs w:val="28"/>
        </w:rPr>
      </w:pPr>
      <w:r w:rsidRPr="0031723D">
        <w:rPr>
          <w:sz w:val="28"/>
          <w:szCs w:val="28"/>
        </w:rPr>
        <w:t>объяснять роль языка как основного средства общения, объяснять роль чеченского языка как государственного языка Чеченской Республики и языка национального общения;</w:t>
      </w:r>
    </w:p>
    <w:p w:rsidR="00D40DDC" w:rsidRPr="0031723D" w:rsidRDefault="00D40DDC" w:rsidP="00B1440F">
      <w:pPr>
        <w:tabs>
          <w:tab w:val="left" w:pos="1134"/>
        </w:tabs>
        <w:spacing w:line="240" w:lineRule="auto"/>
        <w:ind w:firstLine="709"/>
        <w:rPr>
          <w:sz w:val="28"/>
          <w:szCs w:val="28"/>
        </w:rPr>
      </w:pPr>
      <w:r w:rsidRPr="0031723D">
        <w:rPr>
          <w:sz w:val="28"/>
          <w:szCs w:val="28"/>
        </w:rPr>
        <w:t>осознавать правильную устную и письменную речь как показатель общей культуры человека;</w:t>
      </w:r>
    </w:p>
    <w:p w:rsidR="00D40DDC" w:rsidRPr="0031723D" w:rsidRDefault="00D40DDC" w:rsidP="00B1440F">
      <w:pPr>
        <w:tabs>
          <w:tab w:val="left" w:pos="1134"/>
        </w:tabs>
        <w:spacing w:line="240" w:lineRule="auto"/>
        <w:ind w:firstLine="709"/>
        <w:rPr>
          <w:sz w:val="28"/>
          <w:szCs w:val="28"/>
        </w:rPr>
      </w:pPr>
      <w:r w:rsidRPr="0031723D">
        <w:rPr>
          <w:sz w:val="28"/>
          <w:szCs w:val="28"/>
        </w:rPr>
        <w:t>подбирать к предложенным словам синонимы, антонимы;</w:t>
      </w:r>
    </w:p>
    <w:p w:rsidR="00D40DDC" w:rsidRPr="0031723D" w:rsidRDefault="00D40DDC" w:rsidP="00B1440F">
      <w:pPr>
        <w:tabs>
          <w:tab w:val="left" w:pos="1134"/>
        </w:tabs>
        <w:spacing w:line="240" w:lineRule="auto"/>
        <w:ind w:firstLine="709"/>
        <w:rPr>
          <w:sz w:val="28"/>
          <w:szCs w:val="28"/>
        </w:rPr>
      </w:pPr>
      <w:r w:rsidRPr="0031723D">
        <w:rPr>
          <w:sz w:val="28"/>
          <w:szCs w:val="28"/>
        </w:rPr>
        <w:t>выявлять в речи слова, значение которых требует уточнения, определять значение слова по контексту;</w:t>
      </w:r>
    </w:p>
    <w:p w:rsidR="00D40DDC" w:rsidRPr="0031723D" w:rsidRDefault="00D40DDC" w:rsidP="00B1440F">
      <w:pPr>
        <w:tabs>
          <w:tab w:val="left" w:pos="1134"/>
        </w:tabs>
        <w:spacing w:line="240" w:lineRule="auto"/>
        <w:ind w:firstLine="709"/>
        <w:rPr>
          <w:sz w:val="28"/>
          <w:szCs w:val="28"/>
        </w:rPr>
      </w:pPr>
      <w:r w:rsidRPr="0031723D">
        <w:rPr>
          <w:sz w:val="28"/>
          <w:szCs w:val="28"/>
        </w:rPr>
        <w:t>находить в словах с однозначно выделяемыми морфемами окончание, корень, приставку, суффикс;</w:t>
      </w:r>
    </w:p>
    <w:p w:rsidR="00D40DDC" w:rsidRPr="0031723D" w:rsidRDefault="00D40DDC" w:rsidP="00B1440F">
      <w:pPr>
        <w:tabs>
          <w:tab w:val="left" w:pos="1134"/>
        </w:tabs>
        <w:spacing w:line="240" w:lineRule="auto"/>
        <w:ind w:firstLine="709"/>
        <w:rPr>
          <w:sz w:val="28"/>
          <w:szCs w:val="28"/>
        </w:rPr>
      </w:pPr>
      <w:r w:rsidRPr="0031723D">
        <w:rPr>
          <w:sz w:val="28"/>
          <w:szCs w:val="28"/>
        </w:rPr>
        <w:t>проводить разбор по составу слов с однозначно выделяемыми морфемами, составлять схему состава слова, соотносить состав слова с представленной схемой;</w:t>
      </w:r>
    </w:p>
    <w:p w:rsidR="00D40DDC" w:rsidRPr="0031723D" w:rsidRDefault="00D40DDC" w:rsidP="00B1440F">
      <w:pPr>
        <w:tabs>
          <w:tab w:val="left" w:pos="1134"/>
        </w:tabs>
        <w:spacing w:line="240" w:lineRule="auto"/>
        <w:ind w:firstLine="709"/>
        <w:rPr>
          <w:sz w:val="28"/>
          <w:szCs w:val="28"/>
        </w:rPr>
      </w:pPr>
      <w:r w:rsidRPr="0031723D">
        <w:rPr>
          <w:sz w:val="28"/>
          <w:szCs w:val="28"/>
        </w:rPr>
        <w:t>устанавливать принадлежность слова к определённой части речи (в объёме изученного) по комплексу освоенных грамматических признаков;</w:t>
      </w:r>
    </w:p>
    <w:p w:rsidR="00D40DDC" w:rsidRPr="0031723D" w:rsidRDefault="00D40DDC" w:rsidP="00B1440F">
      <w:pPr>
        <w:tabs>
          <w:tab w:val="left" w:pos="1134"/>
        </w:tabs>
        <w:spacing w:line="240" w:lineRule="auto"/>
        <w:ind w:firstLine="709"/>
        <w:rPr>
          <w:sz w:val="28"/>
          <w:szCs w:val="28"/>
        </w:rPr>
      </w:pPr>
      <w:r w:rsidRPr="0031723D">
        <w:rPr>
          <w:sz w:val="28"/>
          <w:szCs w:val="28"/>
        </w:rPr>
        <w:t>склонять имена существительные (1, 2, 3, 4 склонения);</w:t>
      </w:r>
    </w:p>
    <w:p w:rsidR="00D40DDC" w:rsidRPr="0031723D" w:rsidRDefault="00D40DDC" w:rsidP="00B1440F">
      <w:pPr>
        <w:tabs>
          <w:tab w:val="left" w:pos="1134"/>
        </w:tabs>
        <w:spacing w:line="240" w:lineRule="auto"/>
        <w:ind w:firstLine="709"/>
        <w:rPr>
          <w:sz w:val="28"/>
          <w:szCs w:val="28"/>
        </w:rPr>
      </w:pPr>
      <w:r w:rsidRPr="0031723D">
        <w:rPr>
          <w:sz w:val="28"/>
          <w:szCs w:val="28"/>
        </w:rPr>
        <w:t>определять грамматические признаки имён прилагательных: число, падеж, форму (лааме, лаамаза);</w:t>
      </w:r>
    </w:p>
    <w:p w:rsidR="00D40DDC" w:rsidRPr="0031723D" w:rsidRDefault="00D40DDC" w:rsidP="00B1440F">
      <w:pPr>
        <w:tabs>
          <w:tab w:val="left" w:pos="1134"/>
        </w:tabs>
        <w:spacing w:line="240" w:lineRule="auto"/>
        <w:ind w:firstLine="709"/>
        <w:rPr>
          <w:sz w:val="28"/>
          <w:szCs w:val="28"/>
        </w:rPr>
      </w:pPr>
      <w:r w:rsidRPr="0031723D">
        <w:rPr>
          <w:sz w:val="28"/>
          <w:szCs w:val="28"/>
        </w:rPr>
        <w:t>склонять имена прилагательные;</w:t>
      </w:r>
    </w:p>
    <w:p w:rsidR="00D40DDC" w:rsidRPr="0031723D" w:rsidRDefault="00D40DDC" w:rsidP="00B1440F">
      <w:pPr>
        <w:tabs>
          <w:tab w:val="left" w:pos="1134"/>
        </w:tabs>
        <w:spacing w:line="240" w:lineRule="auto"/>
        <w:ind w:firstLine="709"/>
        <w:rPr>
          <w:sz w:val="28"/>
          <w:szCs w:val="28"/>
        </w:rPr>
      </w:pPr>
      <w:r w:rsidRPr="0031723D">
        <w:rPr>
          <w:sz w:val="28"/>
          <w:szCs w:val="28"/>
        </w:rPr>
        <w:t>распознавать и употреблять имена числительные, определять количественные и порядковые имена числительные;</w:t>
      </w:r>
    </w:p>
    <w:p w:rsidR="00D40DDC" w:rsidRPr="0031723D" w:rsidRDefault="00D40DDC" w:rsidP="00B1440F">
      <w:pPr>
        <w:tabs>
          <w:tab w:val="left" w:pos="1134"/>
        </w:tabs>
        <w:spacing w:line="240" w:lineRule="auto"/>
        <w:ind w:firstLine="709"/>
        <w:rPr>
          <w:sz w:val="28"/>
          <w:szCs w:val="28"/>
        </w:rPr>
      </w:pPr>
      <w:r w:rsidRPr="0031723D">
        <w:rPr>
          <w:sz w:val="28"/>
          <w:szCs w:val="28"/>
        </w:rPr>
        <w:t>устанавливать (находить) неопределённую форму глагола; определять время глагола;</w:t>
      </w:r>
    </w:p>
    <w:p w:rsidR="00D40DDC" w:rsidRPr="0031723D" w:rsidRDefault="00D40DDC" w:rsidP="00B1440F">
      <w:pPr>
        <w:tabs>
          <w:tab w:val="left" w:pos="1134"/>
        </w:tabs>
        <w:spacing w:line="240" w:lineRule="auto"/>
        <w:ind w:firstLine="709"/>
        <w:rPr>
          <w:sz w:val="28"/>
          <w:szCs w:val="28"/>
        </w:rPr>
      </w:pPr>
      <w:r w:rsidRPr="0031723D">
        <w:rPr>
          <w:sz w:val="28"/>
          <w:szCs w:val="28"/>
        </w:rPr>
        <w:t>определять грамматические признаки личного местоимения в начальной форме: лицо, число; использовать личные местоимения для устранения неоправданных повторов в тексте;</w:t>
      </w:r>
    </w:p>
    <w:p w:rsidR="00D40DDC" w:rsidRPr="0031723D" w:rsidRDefault="00D40DDC" w:rsidP="00B1440F">
      <w:pPr>
        <w:tabs>
          <w:tab w:val="left" w:pos="1134"/>
        </w:tabs>
        <w:spacing w:line="240" w:lineRule="auto"/>
        <w:ind w:firstLine="709"/>
        <w:rPr>
          <w:sz w:val="28"/>
          <w:szCs w:val="28"/>
        </w:rPr>
      </w:pPr>
      <w:r w:rsidRPr="0031723D">
        <w:rPr>
          <w:sz w:val="28"/>
          <w:szCs w:val="28"/>
        </w:rPr>
        <w:t>различать предложение, словосочетание и слово;</w:t>
      </w:r>
    </w:p>
    <w:p w:rsidR="00D40DDC" w:rsidRPr="0031723D" w:rsidRDefault="00D40DDC" w:rsidP="00B1440F">
      <w:pPr>
        <w:tabs>
          <w:tab w:val="left" w:pos="1134"/>
        </w:tabs>
        <w:spacing w:line="240" w:lineRule="auto"/>
        <w:ind w:firstLine="709"/>
        <w:rPr>
          <w:sz w:val="28"/>
          <w:szCs w:val="28"/>
        </w:rPr>
      </w:pPr>
      <w:r w:rsidRPr="0031723D">
        <w:rPr>
          <w:sz w:val="28"/>
          <w:szCs w:val="28"/>
        </w:rPr>
        <w:t>классифицировать предложения по цели высказывания и по эмоциональной окраске;</w:t>
      </w:r>
    </w:p>
    <w:p w:rsidR="00D40DDC" w:rsidRPr="0031723D" w:rsidRDefault="00D40DDC" w:rsidP="00B1440F">
      <w:pPr>
        <w:tabs>
          <w:tab w:val="left" w:pos="1134"/>
        </w:tabs>
        <w:spacing w:line="240" w:lineRule="auto"/>
        <w:ind w:firstLine="709"/>
        <w:rPr>
          <w:sz w:val="28"/>
          <w:szCs w:val="28"/>
        </w:rPr>
      </w:pPr>
      <w:r w:rsidRPr="0031723D">
        <w:rPr>
          <w:sz w:val="28"/>
          <w:szCs w:val="28"/>
        </w:rPr>
        <w:lastRenderedPageBreak/>
        <w:t>различать распространённые и нераспространённые предложения;</w:t>
      </w:r>
    </w:p>
    <w:p w:rsidR="00D40DDC" w:rsidRPr="0031723D" w:rsidRDefault="00D40DDC" w:rsidP="00B1440F">
      <w:pPr>
        <w:tabs>
          <w:tab w:val="left" w:pos="1134"/>
        </w:tabs>
        <w:spacing w:line="240" w:lineRule="auto"/>
        <w:ind w:firstLine="709"/>
        <w:rPr>
          <w:sz w:val="28"/>
          <w:szCs w:val="28"/>
        </w:rPr>
      </w:pPr>
      <w:r w:rsidRPr="0031723D">
        <w:rPr>
          <w:sz w:val="28"/>
          <w:szCs w:val="28"/>
        </w:rPr>
        <w:t>распознавать предложения с однородными членами, составлять предложения с однородными членами, использовать предложения с однородными членами в речи;</w:t>
      </w:r>
    </w:p>
    <w:p w:rsidR="00D40DDC" w:rsidRPr="0031723D" w:rsidRDefault="00D40DDC" w:rsidP="00B1440F">
      <w:pPr>
        <w:tabs>
          <w:tab w:val="left" w:pos="1134"/>
        </w:tabs>
        <w:spacing w:line="240" w:lineRule="auto"/>
        <w:ind w:firstLine="709"/>
        <w:rPr>
          <w:sz w:val="28"/>
          <w:szCs w:val="28"/>
        </w:rPr>
      </w:pPr>
      <w:r w:rsidRPr="0031723D">
        <w:rPr>
          <w:sz w:val="28"/>
          <w:szCs w:val="28"/>
        </w:rPr>
        <w:t>разграничивать простые и сложные предложения, состоящие из двух простых, производить синтаксический разбор простого предложения;</w:t>
      </w:r>
    </w:p>
    <w:p w:rsidR="00D40DDC" w:rsidRPr="0031723D" w:rsidRDefault="00D40DDC" w:rsidP="00B1440F">
      <w:pPr>
        <w:tabs>
          <w:tab w:val="left" w:pos="1134"/>
        </w:tabs>
        <w:spacing w:line="240" w:lineRule="auto"/>
        <w:ind w:firstLine="709"/>
        <w:rPr>
          <w:sz w:val="28"/>
          <w:szCs w:val="28"/>
        </w:rPr>
      </w:pPr>
      <w:r w:rsidRPr="0031723D">
        <w:rPr>
          <w:sz w:val="28"/>
          <w:szCs w:val="28"/>
        </w:rPr>
        <w:t>применять изученные правила орфографии: писать прописную букву в именах собственных, буквы я, яь, ю, юь, е, ё – в именах нарицательных и в других частях речи (в словах чеченского языка) и буквы я, ю, е, ё – в заимствованиях (нарицательных именах существительных), писать буквы я, яь, ю, юь, е, ё в именах собственных и буквы я, ю, е, ё – в заимствованиях (в собственных именах), писать буквы къ, кӀ, кх, гӀ и другие;</w:t>
      </w:r>
    </w:p>
    <w:p w:rsidR="00D40DDC" w:rsidRPr="0031723D" w:rsidRDefault="00D40DDC" w:rsidP="00B1440F">
      <w:pPr>
        <w:tabs>
          <w:tab w:val="left" w:pos="1134"/>
        </w:tabs>
        <w:spacing w:line="240" w:lineRule="auto"/>
        <w:ind w:firstLine="709"/>
        <w:rPr>
          <w:sz w:val="28"/>
          <w:szCs w:val="28"/>
        </w:rPr>
      </w:pPr>
      <w:r w:rsidRPr="0031723D">
        <w:rPr>
          <w:sz w:val="28"/>
          <w:szCs w:val="28"/>
        </w:rPr>
        <w:t xml:space="preserve">писать слова с -эв, -аьв, -ев, слова с буквами щ, ь, ы, ф, употреблять букву </w:t>
      </w:r>
      <w:r w:rsidRPr="0031723D">
        <w:rPr>
          <w:iCs/>
          <w:sz w:val="28"/>
          <w:szCs w:val="28"/>
        </w:rPr>
        <w:t>й</w:t>
      </w:r>
      <w:r w:rsidRPr="0031723D">
        <w:rPr>
          <w:sz w:val="28"/>
          <w:szCs w:val="28"/>
        </w:rPr>
        <w:t xml:space="preserve"> после долгих гласных [и], [уь],обозначать при письме дифтонги </w:t>
      </w:r>
      <w:r w:rsidRPr="0031723D">
        <w:rPr>
          <w:sz w:val="28"/>
          <w:szCs w:val="28"/>
        </w:rPr>
        <w:sym w:font="Symbol" w:char="F05B"/>
      </w:r>
      <w:r w:rsidRPr="0031723D">
        <w:rPr>
          <w:sz w:val="28"/>
          <w:szCs w:val="28"/>
        </w:rPr>
        <w:t>иэ</w:t>
      </w:r>
      <w:r w:rsidRPr="0031723D">
        <w:rPr>
          <w:sz w:val="28"/>
          <w:szCs w:val="28"/>
        </w:rPr>
        <w:sym w:font="Symbol" w:char="F05D"/>
      </w:r>
      <w:r w:rsidRPr="0031723D">
        <w:rPr>
          <w:sz w:val="28"/>
          <w:szCs w:val="28"/>
        </w:rPr>
        <w:t xml:space="preserve">, </w:t>
      </w:r>
      <w:r w:rsidRPr="0031723D">
        <w:rPr>
          <w:sz w:val="28"/>
          <w:szCs w:val="28"/>
        </w:rPr>
        <w:sym w:font="Symbol" w:char="F05B"/>
      </w:r>
      <w:r w:rsidRPr="0031723D">
        <w:rPr>
          <w:sz w:val="28"/>
          <w:szCs w:val="28"/>
        </w:rPr>
        <w:t>уо</w:t>
      </w:r>
      <w:r w:rsidRPr="0031723D">
        <w:rPr>
          <w:sz w:val="28"/>
          <w:szCs w:val="28"/>
        </w:rPr>
        <w:sym w:font="Symbol" w:char="F05D"/>
      </w:r>
      <w:r w:rsidRPr="0031723D">
        <w:rPr>
          <w:sz w:val="28"/>
          <w:szCs w:val="28"/>
        </w:rPr>
        <w:t xml:space="preserve">, писать буквы </w:t>
      </w:r>
      <w:r w:rsidRPr="0031723D">
        <w:rPr>
          <w:bCs/>
          <w:sz w:val="28"/>
          <w:szCs w:val="28"/>
        </w:rPr>
        <w:t>а</w:t>
      </w:r>
      <w:r w:rsidRPr="0031723D">
        <w:rPr>
          <w:sz w:val="28"/>
          <w:szCs w:val="28"/>
        </w:rPr>
        <w:t xml:space="preserve"> и </w:t>
      </w:r>
      <w:r w:rsidRPr="0031723D">
        <w:rPr>
          <w:bCs/>
          <w:sz w:val="28"/>
          <w:szCs w:val="28"/>
        </w:rPr>
        <w:t>и</w:t>
      </w:r>
      <w:r w:rsidRPr="0031723D">
        <w:rPr>
          <w:sz w:val="28"/>
          <w:szCs w:val="28"/>
        </w:rPr>
        <w:t xml:space="preserve"> в именах существительных, оканчивающихся на -г, -к, писать удвоенные буквы в конце слова (в том числе удвоенные специфические буквы чеченского языка), писать </w:t>
      </w:r>
      <w:r w:rsidRPr="0031723D">
        <w:rPr>
          <w:bCs/>
          <w:sz w:val="28"/>
          <w:szCs w:val="28"/>
        </w:rPr>
        <w:t>н</w:t>
      </w:r>
      <w:r w:rsidRPr="0031723D">
        <w:rPr>
          <w:sz w:val="28"/>
          <w:szCs w:val="28"/>
        </w:rPr>
        <w:t xml:space="preserve"> в конце слова, раздельно писать послелоги с именами существительными и личными местоимениями, раздельно писать частицы ца, ма с глаголами; переносить слова с й, ъ, ь;</w:t>
      </w:r>
    </w:p>
    <w:p w:rsidR="00D40DDC" w:rsidRPr="0031723D" w:rsidRDefault="00D40DDC" w:rsidP="00B1440F">
      <w:pPr>
        <w:tabs>
          <w:tab w:val="left" w:pos="1134"/>
        </w:tabs>
        <w:spacing w:line="240" w:lineRule="auto"/>
        <w:ind w:firstLine="709"/>
        <w:rPr>
          <w:sz w:val="28"/>
          <w:szCs w:val="28"/>
        </w:rPr>
      </w:pPr>
      <w:r w:rsidRPr="0031723D">
        <w:rPr>
          <w:sz w:val="28"/>
          <w:szCs w:val="28"/>
        </w:rPr>
        <w:t>переносить слова с удвоенными буквами (в том числе с удвоенными специфическими буквами);</w:t>
      </w:r>
    </w:p>
    <w:p w:rsidR="00D40DDC" w:rsidRPr="0031723D" w:rsidRDefault="00D40DDC" w:rsidP="00B1440F">
      <w:pPr>
        <w:tabs>
          <w:tab w:val="left" w:pos="1134"/>
        </w:tabs>
        <w:spacing w:line="240" w:lineRule="auto"/>
        <w:ind w:firstLine="709"/>
        <w:rPr>
          <w:sz w:val="28"/>
          <w:szCs w:val="28"/>
        </w:rPr>
      </w:pPr>
      <w:r w:rsidRPr="0031723D">
        <w:rPr>
          <w:sz w:val="28"/>
          <w:szCs w:val="28"/>
        </w:rPr>
        <w:t>правильно писать окончания имён существительных множественного числа, употреблять слитное и раздельное написание приставок с частицами ца, ма, писать слова с приставками с союзом а;</w:t>
      </w:r>
    </w:p>
    <w:p w:rsidR="00D40DDC" w:rsidRPr="0031723D" w:rsidRDefault="00D40DDC" w:rsidP="00B1440F">
      <w:pPr>
        <w:tabs>
          <w:tab w:val="left" w:pos="1134"/>
        </w:tabs>
        <w:spacing w:line="240" w:lineRule="auto"/>
        <w:ind w:firstLine="709"/>
        <w:rPr>
          <w:sz w:val="28"/>
          <w:szCs w:val="28"/>
        </w:rPr>
      </w:pPr>
      <w:r w:rsidRPr="0031723D">
        <w:rPr>
          <w:sz w:val="28"/>
          <w:szCs w:val="28"/>
        </w:rPr>
        <w:t xml:space="preserve">ставить знаки препинания в предложениях с однородными членами, соединёнными союзом </w:t>
      </w:r>
      <w:r w:rsidRPr="0031723D">
        <w:rPr>
          <w:bCs/>
          <w:sz w:val="28"/>
          <w:szCs w:val="28"/>
        </w:rPr>
        <w:t xml:space="preserve">а </w:t>
      </w:r>
      <w:r w:rsidRPr="0031723D">
        <w:rPr>
          <w:sz w:val="28"/>
          <w:szCs w:val="28"/>
        </w:rPr>
        <w:t>и без союзов, а также знаки препинания в сложном предложении, состоящем из двух простых;</w:t>
      </w:r>
    </w:p>
    <w:p w:rsidR="00D40DDC" w:rsidRPr="0031723D" w:rsidRDefault="00D40DDC" w:rsidP="00B1440F">
      <w:pPr>
        <w:tabs>
          <w:tab w:val="left" w:pos="1134"/>
        </w:tabs>
        <w:spacing w:line="240" w:lineRule="auto"/>
        <w:ind w:firstLine="709"/>
        <w:rPr>
          <w:sz w:val="28"/>
          <w:szCs w:val="28"/>
        </w:rPr>
      </w:pPr>
      <w:r w:rsidRPr="0031723D">
        <w:rPr>
          <w:sz w:val="28"/>
          <w:szCs w:val="28"/>
        </w:rPr>
        <w:t>правильно списывать тексты объёмом не более 80 слов;</w:t>
      </w:r>
    </w:p>
    <w:p w:rsidR="00D40DDC" w:rsidRPr="0031723D" w:rsidRDefault="00D40DDC" w:rsidP="00B1440F">
      <w:pPr>
        <w:tabs>
          <w:tab w:val="left" w:pos="1134"/>
        </w:tabs>
        <w:spacing w:line="240" w:lineRule="auto"/>
        <w:ind w:firstLine="709"/>
        <w:rPr>
          <w:sz w:val="28"/>
          <w:szCs w:val="28"/>
        </w:rPr>
      </w:pPr>
      <w:r w:rsidRPr="0031723D">
        <w:rPr>
          <w:sz w:val="28"/>
          <w:szCs w:val="28"/>
        </w:rPr>
        <w:t>писать под диктовку тексты объёмом не более 75 слов с учётом изученных правил правописания;</w:t>
      </w:r>
    </w:p>
    <w:p w:rsidR="00D40DDC" w:rsidRPr="0031723D" w:rsidRDefault="00D40DDC" w:rsidP="00B1440F">
      <w:pPr>
        <w:tabs>
          <w:tab w:val="left" w:pos="1134"/>
        </w:tabs>
        <w:spacing w:line="240" w:lineRule="auto"/>
        <w:ind w:firstLine="709"/>
        <w:rPr>
          <w:sz w:val="28"/>
          <w:szCs w:val="28"/>
        </w:rPr>
      </w:pPr>
      <w:r w:rsidRPr="0031723D">
        <w:rPr>
          <w:sz w:val="28"/>
          <w:szCs w:val="28"/>
        </w:rPr>
        <w:t>находить и исправлять орфографические и пунктуационные ошибки по изученным правилам;</w:t>
      </w:r>
    </w:p>
    <w:p w:rsidR="00D40DDC" w:rsidRPr="0031723D" w:rsidRDefault="00D40DDC" w:rsidP="00B1440F">
      <w:pPr>
        <w:tabs>
          <w:tab w:val="left" w:pos="1134"/>
        </w:tabs>
        <w:spacing w:line="240" w:lineRule="auto"/>
        <w:ind w:firstLine="709"/>
        <w:rPr>
          <w:sz w:val="28"/>
          <w:szCs w:val="28"/>
        </w:rPr>
      </w:pPr>
      <w:r w:rsidRPr="0031723D">
        <w:rPr>
          <w:sz w:val="28"/>
          <w:szCs w:val="28"/>
        </w:rPr>
        <w:t>осознавать ситуацию общения (с какой целью, с кем, где происходит общение), выбирать языковые средства в ситуации общения;</w:t>
      </w:r>
    </w:p>
    <w:p w:rsidR="00D40DDC" w:rsidRPr="0031723D" w:rsidRDefault="00D40DDC" w:rsidP="00B1440F">
      <w:pPr>
        <w:tabs>
          <w:tab w:val="left" w:pos="1134"/>
        </w:tabs>
        <w:spacing w:line="240" w:lineRule="auto"/>
        <w:ind w:firstLine="709"/>
        <w:rPr>
          <w:sz w:val="28"/>
          <w:szCs w:val="28"/>
        </w:rPr>
      </w:pPr>
      <w:r w:rsidRPr="0031723D">
        <w:rPr>
          <w:sz w:val="28"/>
          <w:szCs w:val="28"/>
        </w:rPr>
        <w:t>строить устное диалогическое и монологическое высказывания  (4–6 предложений), соблюдая орфоэпические нормы, правильную интонацию, нормы речевого взаимодействия;</w:t>
      </w:r>
    </w:p>
    <w:p w:rsidR="00D40DDC" w:rsidRPr="0031723D" w:rsidRDefault="00D40DDC" w:rsidP="00B1440F">
      <w:pPr>
        <w:tabs>
          <w:tab w:val="left" w:pos="1134"/>
        </w:tabs>
        <w:spacing w:line="240" w:lineRule="auto"/>
        <w:ind w:firstLine="709"/>
        <w:rPr>
          <w:sz w:val="28"/>
          <w:szCs w:val="28"/>
        </w:rPr>
      </w:pPr>
      <w:r w:rsidRPr="0031723D">
        <w:rPr>
          <w:sz w:val="28"/>
          <w:szCs w:val="28"/>
        </w:rPr>
        <w:t>создавать небольшие устные и письменные тексты (3–5 предложений) для конкретной ситуации письменного общения (письма, поздравительные открытки, объявления и другие);</w:t>
      </w:r>
    </w:p>
    <w:p w:rsidR="00D40DDC" w:rsidRPr="0031723D" w:rsidRDefault="00D40DDC" w:rsidP="00B1440F">
      <w:pPr>
        <w:tabs>
          <w:tab w:val="left" w:pos="1134"/>
        </w:tabs>
        <w:spacing w:line="240" w:lineRule="auto"/>
        <w:ind w:firstLine="709"/>
        <w:rPr>
          <w:sz w:val="28"/>
          <w:szCs w:val="28"/>
        </w:rPr>
      </w:pPr>
      <w:r w:rsidRPr="0031723D">
        <w:rPr>
          <w:sz w:val="28"/>
          <w:szCs w:val="28"/>
        </w:rPr>
        <w:t>корректировать порядок предложений и частей текста;</w:t>
      </w:r>
    </w:p>
    <w:p w:rsidR="00D40DDC" w:rsidRPr="0031723D" w:rsidRDefault="00D40DDC" w:rsidP="00B1440F">
      <w:pPr>
        <w:tabs>
          <w:tab w:val="left" w:pos="1134"/>
        </w:tabs>
        <w:spacing w:line="240" w:lineRule="auto"/>
        <w:ind w:firstLine="709"/>
        <w:rPr>
          <w:sz w:val="28"/>
          <w:szCs w:val="28"/>
        </w:rPr>
      </w:pPr>
      <w:r w:rsidRPr="0031723D">
        <w:rPr>
          <w:sz w:val="28"/>
          <w:szCs w:val="28"/>
        </w:rPr>
        <w:t>составлять план к заданным текстам;</w:t>
      </w:r>
    </w:p>
    <w:p w:rsidR="00D40DDC" w:rsidRPr="0031723D" w:rsidRDefault="00D40DDC" w:rsidP="00B1440F">
      <w:pPr>
        <w:tabs>
          <w:tab w:val="left" w:pos="1134"/>
        </w:tabs>
        <w:spacing w:line="240" w:lineRule="auto"/>
        <w:ind w:firstLine="709"/>
        <w:rPr>
          <w:sz w:val="28"/>
          <w:szCs w:val="28"/>
        </w:rPr>
      </w:pPr>
      <w:r w:rsidRPr="0031723D">
        <w:rPr>
          <w:sz w:val="28"/>
          <w:szCs w:val="28"/>
        </w:rPr>
        <w:t>осуществлять подробный пересказ текста (устно и письменно);</w:t>
      </w:r>
    </w:p>
    <w:p w:rsidR="00D40DDC" w:rsidRPr="0031723D" w:rsidRDefault="00D40DDC" w:rsidP="00B1440F">
      <w:pPr>
        <w:tabs>
          <w:tab w:val="left" w:pos="1134"/>
        </w:tabs>
        <w:spacing w:line="240" w:lineRule="auto"/>
        <w:ind w:firstLine="709"/>
        <w:rPr>
          <w:sz w:val="28"/>
          <w:szCs w:val="28"/>
        </w:rPr>
      </w:pPr>
      <w:r w:rsidRPr="0031723D">
        <w:rPr>
          <w:sz w:val="28"/>
          <w:szCs w:val="28"/>
        </w:rPr>
        <w:t>осуществлять выборочный пересказ текста (устно);</w:t>
      </w:r>
    </w:p>
    <w:p w:rsidR="00D40DDC" w:rsidRPr="0031723D" w:rsidRDefault="00D40DDC" w:rsidP="00B1440F">
      <w:pPr>
        <w:tabs>
          <w:tab w:val="left" w:pos="1134"/>
        </w:tabs>
        <w:spacing w:line="240" w:lineRule="auto"/>
        <w:ind w:firstLine="709"/>
        <w:rPr>
          <w:sz w:val="28"/>
          <w:szCs w:val="28"/>
        </w:rPr>
      </w:pPr>
      <w:r w:rsidRPr="0031723D">
        <w:rPr>
          <w:sz w:val="28"/>
          <w:szCs w:val="28"/>
        </w:rPr>
        <w:lastRenderedPageBreak/>
        <w:t>писать (после предварительной подготовки) сочинения по заданным темам;</w:t>
      </w:r>
    </w:p>
    <w:p w:rsidR="00D40DDC" w:rsidRPr="0031723D" w:rsidRDefault="00D40DDC" w:rsidP="00B1440F">
      <w:pPr>
        <w:tabs>
          <w:tab w:val="left" w:pos="1134"/>
        </w:tabs>
        <w:spacing w:line="240" w:lineRule="auto"/>
        <w:ind w:firstLine="709"/>
        <w:rPr>
          <w:sz w:val="28"/>
          <w:szCs w:val="28"/>
        </w:rPr>
      </w:pPr>
      <w:r w:rsidRPr="0031723D">
        <w:rPr>
          <w:sz w:val="28"/>
          <w:szCs w:val="28"/>
        </w:rPr>
        <w:t>использовать изучающее чтение, поиск информации; формулировать устно и письменно простые выводы на основе прочитанной (услышанной) информации; интерпретировать и обобщать содержащуюся в тексте информацию;</w:t>
      </w:r>
    </w:p>
    <w:p w:rsidR="00D40DDC" w:rsidRPr="0031723D" w:rsidRDefault="00D40DDC" w:rsidP="00B1440F">
      <w:pPr>
        <w:tabs>
          <w:tab w:val="left" w:pos="1134"/>
        </w:tabs>
        <w:spacing w:line="240" w:lineRule="auto"/>
        <w:ind w:firstLine="709"/>
        <w:rPr>
          <w:sz w:val="28"/>
          <w:szCs w:val="28"/>
        </w:rPr>
      </w:pPr>
      <w:r w:rsidRPr="0031723D">
        <w:rPr>
          <w:sz w:val="28"/>
          <w:szCs w:val="28"/>
        </w:rPr>
        <w:t>объяснять своими словами значение изученных понятий; использовать изученные понятия;</w:t>
      </w:r>
    </w:p>
    <w:p w:rsidR="00D40DDC" w:rsidRPr="0031723D" w:rsidRDefault="00D40DDC" w:rsidP="00B1440F">
      <w:pPr>
        <w:tabs>
          <w:tab w:val="left" w:pos="1134"/>
        </w:tabs>
        <w:spacing w:line="240" w:lineRule="auto"/>
        <w:ind w:firstLine="709"/>
        <w:rPr>
          <w:sz w:val="28"/>
          <w:szCs w:val="28"/>
        </w:rPr>
      </w:pPr>
      <w:r w:rsidRPr="0031723D">
        <w:rPr>
          <w:sz w:val="28"/>
          <w:szCs w:val="28"/>
        </w:rPr>
        <w:t>уточнять значение слова с помощью словаря (на бумажном и электронном носителе), в Интернете (в условиях контролируемого выхода).</w:t>
      </w:r>
    </w:p>
    <w:p w:rsidR="00D40DDC" w:rsidRPr="0031723D" w:rsidRDefault="00D40DDC" w:rsidP="00B1440F">
      <w:pPr>
        <w:spacing w:line="240" w:lineRule="auto"/>
      </w:pPr>
    </w:p>
    <w:p w:rsidR="00586928" w:rsidRPr="0031723D" w:rsidRDefault="00586928" w:rsidP="00B1440F">
      <w:pPr>
        <w:spacing w:line="240" w:lineRule="auto"/>
        <w:ind w:left="720" w:firstLine="0"/>
        <w:contextualSpacing/>
        <w:rPr>
          <w:rFonts w:eastAsia="Calibri" w:cs="Times New Roman"/>
          <w:b/>
          <w:sz w:val="28"/>
          <w:szCs w:val="24"/>
          <w:lang w:eastAsia="en-US"/>
        </w:rPr>
      </w:pPr>
    </w:p>
    <w:p w:rsidR="009668AC" w:rsidRPr="0031723D" w:rsidRDefault="009668AC" w:rsidP="00B1440F">
      <w:pPr>
        <w:pStyle w:val="a6"/>
        <w:numPr>
          <w:ilvl w:val="2"/>
          <w:numId w:val="1"/>
        </w:numPr>
        <w:spacing w:line="240" w:lineRule="auto"/>
        <w:rPr>
          <w:rFonts w:eastAsia="Calibri" w:cs="Times New Roman"/>
          <w:b/>
          <w:sz w:val="28"/>
          <w:szCs w:val="24"/>
          <w:lang w:eastAsia="en-US"/>
        </w:rPr>
      </w:pPr>
      <w:r w:rsidRPr="0031723D">
        <w:rPr>
          <w:rFonts w:eastAsia="Calibri" w:cs="Times New Roman"/>
          <w:b/>
          <w:sz w:val="28"/>
          <w:szCs w:val="24"/>
          <w:lang w:eastAsia="en-US"/>
        </w:rPr>
        <w:t>Тематическое планирование учебного предмета «</w:t>
      </w:r>
      <w:r w:rsidR="00D577E7" w:rsidRPr="0031723D">
        <w:rPr>
          <w:rFonts w:eastAsia="Calibri" w:cs="Times New Roman"/>
          <w:b/>
          <w:sz w:val="28"/>
          <w:szCs w:val="24"/>
          <w:lang w:eastAsia="en-US"/>
        </w:rPr>
        <w:t>Родной (чеченский)</w:t>
      </w:r>
      <w:r w:rsidRPr="0031723D">
        <w:rPr>
          <w:rFonts w:eastAsia="Calibri" w:cs="Times New Roman"/>
          <w:b/>
          <w:sz w:val="28"/>
          <w:szCs w:val="24"/>
          <w:lang w:eastAsia="en-US"/>
        </w:rPr>
        <w:t xml:space="preserve"> язык»</w:t>
      </w:r>
    </w:p>
    <w:p w:rsidR="00FA5837" w:rsidRPr="0031723D" w:rsidRDefault="00FA5837" w:rsidP="00B1440F">
      <w:pPr>
        <w:widowControl w:val="0"/>
        <w:spacing w:line="240" w:lineRule="auto"/>
        <w:ind w:firstLine="0"/>
        <w:rPr>
          <w:rFonts w:eastAsia="SchoolBookSanPin" w:cs="Times New Roman"/>
          <w:sz w:val="28"/>
          <w:szCs w:val="24"/>
          <w:lang w:eastAsia="en-US"/>
        </w:rPr>
      </w:pPr>
    </w:p>
    <w:p w:rsidR="00FA5837" w:rsidRPr="0031723D" w:rsidRDefault="00FA5837" w:rsidP="00B1440F">
      <w:pPr>
        <w:widowControl w:val="0"/>
        <w:spacing w:line="240" w:lineRule="auto"/>
        <w:ind w:firstLine="709"/>
        <w:rPr>
          <w:rFonts w:eastAsia="SchoolBookSanPin" w:cs="Times New Roman"/>
          <w:sz w:val="28"/>
          <w:szCs w:val="24"/>
          <w:lang w:eastAsia="en-US"/>
        </w:rPr>
      </w:pPr>
      <w:r w:rsidRPr="0031723D">
        <w:rPr>
          <w:rFonts w:eastAsia="SchoolBookSanPin" w:cs="Times New Roman"/>
          <w:sz w:val="28"/>
          <w:szCs w:val="24"/>
          <w:lang w:eastAsia="en-US"/>
        </w:rPr>
        <w:t>* Тематическое планирование выстроено по содержанию ФОП НОО и внесены под соответствующими пунктами в федеральной образовательной программе начального  общего образования.</w:t>
      </w:r>
    </w:p>
    <w:p w:rsidR="00FA5837" w:rsidRPr="0031723D" w:rsidRDefault="00FA5837" w:rsidP="00B1440F">
      <w:pPr>
        <w:widowControl w:val="0"/>
        <w:spacing w:line="240" w:lineRule="auto"/>
        <w:ind w:firstLine="709"/>
        <w:rPr>
          <w:rFonts w:eastAsia="SchoolBookSanPin" w:cs="Times New Roman"/>
          <w:sz w:val="28"/>
          <w:szCs w:val="24"/>
          <w:lang w:eastAsia="en-US"/>
        </w:rPr>
      </w:pPr>
      <w:r w:rsidRPr="0031723D">
        <w:rPr>
          <w:rFonts w:eastAsia="SchoolBookSanPin" w:cs="Times New Roman"/>
          <w:sz w:val="28"/>
          <w:szCs w:val="24"/>
          <w:lang w:eastAsia="en-US"/>
        </w:rPr>
        <w:t>Распределение часов в тематическом планировании по каждой теме будет прописано на начало учебного года учителем-предметником в «рабочей программе учителя» на основании распределённых часов по учебному плану на текущий учебный год.</w:t>
      </w:r>
    </w:p>
    <w:p w:rsidR="00FA5837" w:rsidRPr="0031723D" w:rsidRDefault="00FA5837" w:rsidP="00B1440F">
      <w:pPr>
        <w:widowControl w:val="0"/>
        <w:spacing w:line="240" w:lineRule="auto"/>
        <w:ind w:firstLine="709"/>
        <w:rPr>
          <w:rFonts w:eastAsia="SchoolBookSanPin" w:cs="Times New Roman"/>
          <w:sz w:val="28"/>
          <w:szCs w:val="24"/>
          <w:lang w:eastAsia="en-US"/>
        </w:rPr>
      </w:pPr>
      <w:r w:rsidRPr="0031723D">
        <w:rPr>
          <w:rFonts w:eastAsia="SchoolBookSanPin" w:cs="Times New Roman"/>
          <w:sz w:val="28"/>
          <w:szCs w:val="24"/>
          <w:lang w:eastAsia="en-US"/>
        </w:rPr>
        <w:t>Структура тематического планирования рабочих программ на уровне среднего общего образования составлена с учётом рабочей программы воспитания в соответствие требованиям ФГОС НОО и включает в себя следующие структурные компоненты:</w:t>
      </w:r>
    </w:p>
    <w:p w:rsidR="00586928" w:rsidRPr="0031723D" w:rsidRDefault="00586928" w:rsidP="00B1440F">
      <w:pPr>
        <w:widowControl w:val="0"/>
        <w:spacing w:line="240" w:lineRule="auto"/>
        <w:ind w:firstLine="709"/>
        <w:rPr>
          <w:rFonts w:eastAsia="SchoolBookSanPin" w:cs="Times New Roman"/>
          <w:sz w:val="28"/>
          <w:szCs w:val="24"/>
          <w:lang w:eastAsia="en-US"/>
        </w:rPr>
      </w:pPr>
    </w:p>
    <w:tbl>
      <w:tblPr>
        <w:tblStyle w:val="TableNormal"/>
        <w:tblW w:w="9639"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93"/>
        <w:gridCol w:w="4394"/>
        <w:gridCol w:w="2126"/>
        <w:gridCol w:w="2126"/>
      </w:tblGrid>
      <w:tr w:rsidR="009668AC" w:rsidRPr="0031723D" w:rsidTr="00C054E5">
        <w:trPr>
          <w:trHeight w:val="575"/>
        </w:trPr>
        <w:tc>
          <w:tcPr>
            <w:tcW w:w="993" w:type="dxa"/>
          </w:tcPr>
          <w:p w:rsidR="009668AC" w:rsidRPr="0031723D" w:rsidRDefault="009668AC" w:rsidP="00B1440F">
            <w:pPr>
              <w:spacing w:line="240" w:lineRule="auto"/>
              <w:ind w:left="142" w:right="354" w:firstLine="96"/>
              <w:rPr>
                <w:rFonts w:eastAsia="Times New Roman"/>
                <w:sz w:val="24"/>
                <w:szCs w:val="24"/>
                <w:lang w:eastAsia="en-US"/>
              </w:rPr>
            </w:pPr>
            <w:r w:rsidRPr="0031723D">
              <w:rPr>
                <w:rFonts w:eastAsia="Times New Roman"/>
                <w:sz w:val="24"/>
                <w:szCs w:val="24"/>
                <w:lang w:eastAsia="en-US"/>
              </w:rPr>
              <w:t>№</w:t>
            </w:r>
            <w:r w:rsidRPr="0031723D">
              <w:rPr>
                <w:rFonts w:eastAsia="Times New Roman"/>
                <w:spacing w:val="-57"/>
                <w:sz w:val="24"/>
                <w:szCs w:val="24"/>
                <w:lang w:eastAsia="en-US"/>
              </w:rPr>
              <w:t xml:space="preserve"> </w:t>
            </w:r>
            <w:r w:rsidRPr="0031723D">
              <w:rPr>
                <w:rFonts w:eastAsia="Times New Roman"/>
                <w:sz w:val="24"/>
                <w:szCs w:val="24"/>
                <w:lang w:eastAsia="en-US"/>
              </w:rPr>
              <w:t>п/п</w:t>
            </w:r>
          </w:p>
        </w:tc>
        <w:tc>
          <w:tcPr>
            <w:tcW w:w="4394" w:type="dxa"/>
          </w:tcPr>
          <w:p w:rsidR="009668AC" w:rsidRPr="0031723D" w:rsidRDefault="009668AC" w:rsidP="00B1440F">
            <w:pPr>
              <w:spacing w:line="240" w:lineRule="auto"/>
              <w:ind w:left="142" w:firstLine="0"/>
              <w:rPr>
                <w:rFonts w:eastAsia="Times New Roman"/>
                <w:sz w:val="24"/>
                <w:szCs w:val="24"/>
                <w:lang w:eastAsia="en-US"/>
              </w:rPr>
            </w:pPr>
            <w:r w:rsidRPr="0031723D">
              <w:rPr>
                <w:rFonts w:eastAsia="Times New Roman"/>
                <w:sz w:val="24"/>
                <w:szCs w:val="24"/>
                <w:lang w:eastAsia="en-US"/>
              </w:rPr>
              <w:t>Тема</w:t>
            </w:r>
          </w:p>
        </w:tc>
        <w:tc>
          <w:tcPr>
            <w:tcW w:w="2126" w:type="dxa"/>
          </w:tcPr>
          <w:p w:rsidR="009668AC" w:rsidRPr="0031723D" w:rsidRDefault="009668AC" w:rsidP="00B1440F">
            <w:pPr>
              <w:spacing w:line="240" w:lineRule="auto"/>
              <w:ind w:left="142" w:right="27" w:hanging="72"/>
              <w:rPr>
                <w:rFonts w:eastAsia="Times New Roman"/>
                <w:sz w:val="24"/>
                <w:szCs w:val="24"/>
                <w:lang w:val="ru-RU" w:eastAsia="en-US"/>
              </w:rPr>
            </w:pPr>
            <w:r w:rsidRPr="0031723D">
              <w:rPr>
                <w:rFonts w:eastAsia="Times New Roman"/>
                <w:spacing w:val="-1"/>
                <w:sz w:val="24"/>
                <w:szCs w:val="24"/>
                <w:lang w:val="ru-RU" w:eastAsia="en-US"/>
              </w:rPr>
              <w:t>Количество часов, отводимых на освоение каждой темы</w:t>
            </w:r>
          </w:p>
        </w:tc>
        <w:tc>
          <w:tcPr>
            <w:tcW w:w="2126" w:type="dxa"/>
          </w:tcPr>
          <w:p w:rsidR="009668AC" w:rsidRPr="0031723D" w:rsidRDefault="009668AC" w:rsidP="00B1440F">
            <w:pPr>
              <w:spacing w:line="240" w:lineRule="auto"/>
              <w:ind w:left="142" w:right="27" w:hanging="72"/>
              <w:rPr>
                <w:rFonts w:eastAsia="Times New Roman"/>
                <w:spacing w:val="-1"/>
                <w:sz w:val="24"/>
                <w:szCs w:val="24"/>
                <w:lang w:eastAsia="en-US"/>
              </w:rPr>
            </w:pPr>
            <w:r w:rsidRPr="0031723D">
              <w:rPr>
                <w:rFonts w:eastAsia="Times New Roman"/>
                <w:spacing w:val="-1"/>
                <w:sz w:val="24"/>
                <w:szCs w:val="24"/>
                <w:lang w:eastAsia="en-US"/>
              </w:rPr>
              <w:t xml:space="preserve">Э(Ц)ОР </w:t>
            </w:r>
          </w:p>
        </w:tc>
      </w:tr>
      <w:tr w:rsidR="00EC2D42" w:rsidRPr="0031723D" w:rsidTr="00996AAD">
        <w:trPr>
          <w:trHeight w:val="2227"/>
        </w:trPr>
        <w:tc>
          <w:tcPr>
            <w:tcW w:w="993" w:type="dxa"/>
          </w:tcPr>
          <w:p w:rsidR="00EC2D42" w:rsidRPr="0031723D" w:rsidRDefault="00EC2D42" w:rsidP="00B1440F">
            <w:pPr>
              <w:spacing w:line="240" w:lineRule="auto"/>
              <w:ind w:left="142" w:firstLine="0"/>
              <w:rPr>
                <w:rFonts w:eastAsia="Times New Roman"/>
                <w:sz w:val="24"/>
                <w:szCs w:val="24"/>
                <w:lang w:eastAsia="en-US"/>
              </w:rPr>
            </w:pPr>
            <w:r w:rsidRPr="0031723D">
              <w:rPr>
                <w:rFonts w:eastAsia="Times New Roman"/>
                <w:sz w:val="24"/>
                <w:szCs w:val="24"/>
                <w:lang w:eastAsia="en-US"/>
              </w:rPr>
              <w:t>1.</w:t>
            </w:r>
          </w:p>
        </w:tc>
        <w:tc>
          <w:tcPr>
            <w:tcW w:w="4394" w:type="dxa"/>
          </w:tcPr>
          <w:p w:rsidR="00EC2D42" w:rsidRPr="0031723D" w:rsidRDefault="00EC2D42" w:rsidP="00B1440F">
            <w:pPr>
              <w:spacing w:line="240" w:lineRule="auto"/>
              <w:rPr>
                <w:rFonts w:eastAsia="OfficinaSansBoldITC"/>
                <w:sz w:val="24"/>
                <w:szCs w:val="28"/>
                <w:lang w:val="ru-RU" w:eastAsia="en-US"/>
              </w:rPr>
            </w:pPr>
            <w:r w:rsidRPr="0031723D">
              <w:rPr>
                <w:rFonts w:eastAsia="OfficinaSansBoldITC"/>
                <w:b/>
                <w:sz w:val="24"/>
                <w:szCs w:val="28"/>
                <w:lang w:val="ru-RU" w:eastAsia="en-US"/>
              </w:rPr>
              <w:t>85.6. Содержание обучения в 1 классе</w:t>
            </w:r>
            <w:r w:rsidRPr="0031723D">
              <w:rPr>
                <w:rFonts w:eastAsia="OfficinaSansBoldITC"/>
                <w:sz w:val="24"/>
                <w:szCs w:val="28"/>
                <w:lang w:val="ru-RU" w:eastAsia="en-US"/>
              </w:rPr>
              <w:t>.</w:t>
            </w:r>
          </w:p>
          <w:p w:rsidR="00EC2D42" w:rsidRPr="0031723D" w:rsidRDefault="00EC2D42" w:rsidP="00B1440F">
            <w:pPr>
              <w:spacing w:line="240" w:lineRule="auto"/>
              <w:rPr>
                <w:rFonts w:eastAsia="OfficinaSansBoldITC"/>
                <w:sz w:val="24"/>
                <w:szCs w:val="28"/>
                <w:lang w:val="ru-RU" w:eastAsia="en-US"/>
              </w:rPr>
            </w:pPr>
            <w:r w:rsidRPr="0031723D">
              <w:rPr>
                <w:rFonts w:eastAsia="OfficinaSansBoldITC"/>
                <w:sz w:val="24"/>
                <w:szCs w:val="28"/>
                <w:lang w:val="ru-RU" w:eastAsia="en-US"/>
              </w:rPr>
              <w:t>85.6.1. «Обучение грамоте».</w:t>
            </w:r>
          </w:p>
          <w:p w:rsidR="00EC2D42" w:rsidRPr="0031723D" w:rsidRDefault="00EC2D42" w:rsidP="00B1440F">
            <w:pPr>
              <w:spacing w:line="240" w:lineRule="auto"/>
              <w:rPr>
                <w:rFonts w:eastAsia="OfficinaSansBoldITC"/>
                <w:sz w:val="24"/>
                <w:szCs w:val="28"/>
                <w:lang w:val="ru-RU" w:eastAsia="en-US"/>
              </w:rPr>
            </w:pPr>
            <w:r w:rsidRPr="0031723D">
              <w:rPr>
                <w:rFonts w:eastAsia="OfficinaSansBoldITC"/>
                <w:sz w:val="24"/>
                <w:szCs w:val="28"/>
                <w:lang w:val="ru-RU" w:eastAsia="en-US"/>
              </w:rPr>
              <w:t>85.6.1.1. Развитие речи.</w:t>
            </w:r>
          </w:p>
          <w:p w:rsidR="00EC2D42" w:rsidRPr="0031723D" w:rsidRDefault="00EC2D42" w:rsidP="00B1440F">
            <w:pPr>
              <w:spacing w:line="240" w:lineRule="auto"/>
              <w:rPr>
                <w:rFonts w:eastAsia="OfficinaSansBoldITC"/>
                <w:sz w:val="24"/>
                <w:szCs w:val="28"/>
                <w:lang w:val="ru-RU" w:eastAsia="en-US"/>
              </w:rPr>
            </w:pPr>
            <w:r w:rsidRPr="0031723D">
              <w:rPr>
                <w:rFonts w:eastAsia="OfficinaSansBoldITC"/>
                <w:sz w:val="24"/>
                <w:szCs w:val="28"/>
                <w:lang w:val="ru-RU" w:eastAsia="en-US"/>
              </w:rPr>
              <w:t>85.6.1.2. Слово и предложение.</w:t>
            </w:r>
          </w:p>
          <w:p w:rsidR="00EC2D42" w:rsidRPr="0031723D" w:rsidRDefault="00EC2D42" w:rsidP="00B1440F">
            <w:pPr>
              <w:spacing w:line="240" w:lineRule="auto"/>
              <w:rPr>
                <w:rFonts w:eastAsia="OfficinaSansBoldITC"/>
                <w:sz w:val="24"/>
                <w:szCs w:val="28"/>
                <w:lang w:val="ru-RU" w:eastAsia="en-US"/>
              </w:rPr>
            </w:pPr>
            <w:r w:rsidRPr="0031723D">
              <w:rPr>
                <w:rFonts w:eastAsia="OfficinaSansBoldITC"/>
                <w:sz w:val="24"/>
                <w:szCs w:val="28"/>
                <w:lang w:val="ru-RU" w:eastAsia="en-US"/>
              </w:rPr>
              <w:t>85.6.1.3. Фонетика.</w:t>
            </w:r>
          </w:p>
          <w:p w:rsidR="00EC2D42" w:rsidRPr="0031723D" w:rsidRDefault="00EC2D42" w:rsidP="00B1440F">
            <w:pPr>
              <w:spacing w:line="240" w:lineRule="auto"/>
              <w:rPr>
                <w:rFonts w:eastAsia="OfficinaSansBoldITC"/>
                <w:sz w:val="24"/>
                <w:szCs w:val="28"/>
                <w:lang w:val="ru-RU" w:eastAsia="en-US"/>
              </w:rPr>
            </w:pPr>
            <w:r w:rsidRPr="0031723D">
              <w:rPr>
                <w:rFonts w:eastAsia="OfficinaSansBoldITC"/>
                <w:sz w:val="24"/>
                <w:szCs w:val="28"/>
                <w:lang w:val="ru-RU" w:eastAsia="en-US"/>
              </w:rPr>
              <w:t>85.6.1.4. Графика.</w:t>
            </w:r>
          </w:p>
          <w:p w:rsidR="00EC2D42" w:rsidRPr="0031723D" w:rsidRDefault="00EC2D42" w:rsidP="00B1440F">
            <w:pPr>
              <w:spacing w:line="240" w:lineRule="auto"/>
              <w:rPr>
                <w:rFonts w:eastAsia="OfficinaSansBoldITC"/>
                <w:sz w:val="24"/>
                <w:szCs w:val="28"/>
                <w:lang w:val="ru-RU" w:eastAsia="en-US"/>
              </w:rPr>
            </w:pPr>
            <w:r w:rsidRPr="0031723D">
              <w:rPr>
                <w:rFonts w:eastAsia="OfficinaSansBoldITC"/>
                <w:sz w:val="24"/>
                <w:szCs w:val="28"/>
                <w:lang w:val="ru-RU" w:eastAsia="en-US"/>
              </w:rPr>
              <w:t>85.6.1.5. Чтение.</w:t>
            </w:r>
          </w:p>
          <w:p w:rsidR="00EC2D42" w:rsidRPr="0031723D" w:rsidRDefault="00EC2D42" w:rsidP="00B1440F">
            <w:pPr>
              <w:spacing w:line="240" w:lineRule="auto"/>
              <w:rPr>
                <w:rFonts w:eastAsia="OfficinaSansBoldITC"/>
                <w:sz w:val="24"/>
                <w:szCs w:val="28"/>
                <w:lang w:val="ru-RU" w:eastAsia="en-US"/>
              </w:rPr>
            </w:pPr>
            <w:r w:rsidRPr="0031723D">
              <w:rPr>
                <w:rFonts w:eastAsia="OfficinaSansBoldITC"/>
                <w:sz w:val="24"/>
                <w:szCs w:val="28"/>
                <w:lang w:val="ru-RU" w:eastAsia="en-US"/>
              </w:rPr>
              <w:t>85.6.1.6. Письмо.</w:t>
            </w:r>
          </w:p>
          <w:p w:rsidR="00EC2D42" w:rsidRPr="0031723D" w:rsidRDefault="00EC2D42" w:rsidP="00B1440F">
            <w:pPr>
              <w:spacing w:line="240" w:lineRule="auto"/>
              <w:rPr>
                <w:rFonts w:eastAsia="OfficinaSansBoldITC"/>
                <w:sz w:val="24"/>
                <w:szCs w:val="28"/>
                <w:lang w:val="ru-RU" w:eastAsia="en-US"/>
              </w:rPr>
            </w:pPr>
            <w:r w:rsidRPr="0031723D">
              <w:rPr>
                <w:rFonts w:eastAsia="OfficinaSansBoldITC"/>
                <w:sz w:val="24"/>
                <w:szCs w:val="28"/>
                <w:lang w:val="ru-RU" w:eastAsia="en-US"/>
              </w:rPr>
              <w:t>85.6.1.7. Орфография и пунктуация.</w:t>
            </w:r>
          </w:p>
          <w:p w:rsidR="00EC2D42" w:rsidRPr="0031723D" w:rsidRDefault="00EC2D42" w:rsidP="00B1440F">
            <w:pPr>
              <w:spacing w:line="240" w:lineRule="auto"/>
              <w:rPr>
                <w:rFonts w:eastAsia="OfficinaSansBoldITC"/>
                <w:sz w:val="24"/>
                <w:szCs w:val="28"/>
                <w:lang w:val="ru-RU" w:eastAsia="en-US"/>
              </w:rPr>
            </w:pPr>
            <w:r w:rsidRPr="0031723D">
              <w:rPr>
                <w:rFonts w:eastAsia="OfficinaSansBoldITC"/>
                <w:sz w:val="24"/>
                <w:szCs w:val="28"/>
                <w:lang w:val="ru-RU" w:eastAsia="en-US"/>
              </w:rPr>
              <w:t>85.6.2. Систематический курс.</w:t>
            </w:r>
          </w:p>
          <w:p w:rsidR="00EC2D42" w:rsidRPr="0031723D" w:rsidRDefault="00EC2D42" w:rsidP="00B1440F">
            <w:pPr>
              <w:spacing w:line="240" w:lineRule="auto"/>
              <w:rPr>
                <w:rFonts w:eastAsia="OfficinaSansBoldITC"/>
                <w:sz w:val="24"/>
                <w:szCs w:val="28"/>
                <w:lang w:val="ru-RU" w:eastAsia="en-US"/>
              </w:rPr>
            </w:pPr>
            <w:r w:rsidRPr="0031723D">
              <w:rPr>
                <w:rFonts w:eastAsia="OfficinaSansBoldITC"/>
                <w:sz w:val="24"/>
                <w:szCs w:val="28"/>
                <w:lang w:val="ru-RU" w:eastAsia="en-US"/>
              </w:rPr>
              <w:t>85.6.2.1. Общие сведения о языке.</w:t>
            </w:r>
          </w:p>
          <w:p w:rsidR="00EC2D42" w:rsidRPr="0031723D" w:rsidRDefault="00EC2D42" w:rsidP="00B1440F">
            <w:pPr>
              <w:spacing w:line="240" w:lineRule="auto"/>
              <w:rPr>
                <w:rFonts w:eastAsia="OfficinaSansBoldITC"/>
                <w:sz w:val="24"/>
                <w:szCs w:val="28"/>
                <w:lang w:val="ru-RU" w:eastAsia="en-US"/>
              </w:rPr>
            </w:pPr>
            <w:r w:rsidRPr="0031723D">
              <w:rPr>
                <w:rFonts w:eastAsia="OfficinaSansBoldITC"/>
                <w:sz w:val="24"/>
                <w:szCs w:val="28"/>
                <w:lang w:val="ru-RU" w:eastAsia="en-US"/>
              </w:rPr>
              <w:t>Язык как основное средство человеческого общения. Цели и ситуации общения.</w:t>
            </w:r>
          </w:p>
          <w:p w:rsidR="00EC2D42" w:rsidRPr="0031723D" w:rsidRDefault="00EC2D42" w:rsidP="00B1440F">
            <w:pPr>
              <w:spacing w:line="240" w:lineRule="auto"/>
              <w:rPr>
                <w:rFonts w:eastAsia="OfficinaSansBoldITC"/>
                <w:sz w:val="24"/>
                <w:szCs w:val="28"/>
                <w:lang w:val="ru-RU" w:eastAsia="en-US"/>
              </w:rPr>
            </w:pPr>
            <w:r w:rsidRPr="0031723D">
              <w:rPr>
                <w:rFonts w:eastAsia="OfficinaSansBoldITC"/>
                <w:sz w:val="24"/>
                <w:szCs w:val="28"/>
                <w:lang w:val="ru-RU" w:eastAsia="en-US"/>
              </w:rPr>
              <w:t>85.6.2.2. Фонетика.</w:t>
            </w:r>
          </w:p>
          <w:p w:rsidR="00EC2D42" w:rsidRPr="0031723D" w:rsidRDefault="00EC2D42" w:rsidP="00B1440F">
            <w:pPr>
              <w:spacing w:line="240" w:lineRule="auto"/>
              <w:rPr>
                <w:rFonts w:eastAsia="OfficinaSansBoldITC"/>
                <w:sz w:val="24"/>
                <w:szCs w:val="28"/>
                <w:lang w:val="ru-RU" w:eastAsia="en-US"/>
              </w:rPr>
            </w:pPr>
            <w:r w:rsidRPr="0031723D">
              <w:rPr>
                <w:rFonts w:eastAsia="OfficinaSansBoldITC"/>
                <w:sz w:val="24"/>
                <w:szCs w:val="28"/>
                <w:lang w:val="ru-RU" w:eastAsia="en-US"/>
              </w:rPr>
              <w:t>85.6.2.3. Графика.</w:t>
            </w:r>
          </w:p>
          <w:p w:rsidR="00EC2D42" w:rsidRPr="0031723D" w:rsidRDefault="00EC2D42" w:rsidP="00B1440F">
            <w:pPr>
              <w:spacing w:line="240" w:lineRule="auto"/>
              <w:rPr>
                <w:rFonts w:eastAsia="OfficinaSansBoldITC"/>
                <w:sz w:val="24"/>
                <w:szCs w:val="28"/>
                <w:lang w:val="ru-RU" w:eastAsia="en-US"/>
              </w:rPr>
            </w:pPr>
            <w:r w:rsidRPr="0031723D">
              <w:rPr>
                <w:rFonts w:eastAsia="OfficinaSansBoldITC"/>
                <w:sz w:val="24"/>
                <w:szCs w:val="28"/>
                <w:lang w:val="ru-RU" w:eastAsia="en-US"/>
              </w:rPr>
              <w:t>85.6.2.4. Орфоэпия.</w:t>
            </w:r>
          </w:p>
          <w:p w:rsidR="00EC2D42" w:rsidRPr="0031723D" w:rsidRDefault="00EC2D42" w:rsidP="00B1440F">
            <w:pPr>
              <w:spacing w:line="240" w:lineRule="auto"/>
              <w:rPr>
                <w:rFonts w:eastAsia="OfficinaSansBoldITC"/>
                <w:sz w:val="24"/>
                <w:szCs w:val="28"/>
                <w:lang w:val="ru-RU" w:eastAsia="en-US"/>
              </w:rPr>
            </w:pPr>
            <w:r w:rsidRPr="0031723D">
              <w:rPr>
                <w:rFonts w:eastAsia="OfficinaSansBoldITC"/>
                <w:sz w:val="24"/>
                <w:szCs w:val="28"/>
                <w:lang w:val="ru-RU" w:eastAsia="en-US"/>
              </w:rPr>
              <w:lastRenderedPageBreak/>
              <w:t>85.6.2.5. Лексика.</w:t>
            </w:r>
          </w:p>
          <w:p w:rsidR="00EC2D42" w:rsidRPr="0031723D" w:rsidRDefault="00EC2D42" w:rsidP="00B1440F">
            <w:pPr>
              <w:spacing w:line="240" w:lineRule="auto"/>
              <w:rPr>
                <w:rFonts w:eastAsia="OfficinaSansBoldITC"/>
                <w:sz w:val="24"/>
                <w:szCs w:val="28"/>
                <w:lang w:val="ru-RU" w:eastAsia="en-US"/>
              </w:rPr>
            </w:pPr>
            <w:r w:rsidRPr="0031723D">
              <w:rPr>
                <w:rFonts w:eastAsia="OfficinaSansBoldITC"/>
                <w:sz w:val="24"/>
                <w:szCs w:val="28"/>
                <w:lang w:val="ru-RU" w:eastAsia="en-US"/>
              </w:rPr>
              <w:t>85.6.2.6. Синтаксис.</w:t>
            </w:r>
          </w:p>
          <w:p w:rsidR="00EC2D42" w:rsidRPr="0031723D" w:rsidRDefault="00EC2D42" w:rsidP="00B1440F">
            <w:pPr>
              <w:spacing w:line="240" w:lineRule="auto"/>
              <w:rPr>
                <w:rFonts w:eastAsia="OfficinaSansBoldITC"/>
                <w:sz w:val="24"/>
                <w:szCs w:val="28"/>
                <w:lang w:val="ru-RU" w:eastAsia="en-US"/>
              </w:rPr>
            </w:pPr>
            <w:r w:rsidRPr="0031723D">
              <w:rPr>
                <w:rFonts w:eastAsia="OfficinaSansBoldITC"/>
                <w:sz w:val="24"/>
                <w:szCs w:val="28"/>
                <w:lang w:val="ru-RU" w:eastAsia="en-US"/>
              </w:rPr>
              <w:t>85.6.2.7. Орфография и пунктуация.</w:t>
            </w:r>
          </w:p>
          <w:p w:rsidR="00EC2D42" w:rsidRPr="0031723D" w:rsidRDefault="00EC2D42" w:rsidP="00B1440F">
            <w:pPr>
              <w:spacing w:line="240" w:lineRule="auto"/>
              <w:rPr>
                <w:rFonts w:eastAsia="OfficinaSansBoldITC"/>
                <w:sz w:val="24"/>
                <w:szCs w:val="28"/>
                <w:lang w:val="ru-RU" w:eastAsia="en-US"/>
              </w:rPr>
            </w:pPr>
            <w:r w:rsidRPr="0031723D">
              <w:rPr>
                <w:rFonts w:eastAsia="OfficinaSansBoldITC"/>
                <w:sz w:val="24"/>
                <w:szCs w:val="28"/>
                <w:lang w:val="ru-RU" w:eastAsia="en-US"/>
              </w:rPr>
              <w:t>85.6.3. Развитие речи.</w:t>
            </w:r>
          </w:p>
        </w:tc>
        <w:tc>
          <w:tcPr>
            <w:tcW w:w="2126" w:type="dxa"/>
            <w:vMerge w:val="restart"/>
          </w:tcPr>
          <w:p w:rsidR="00EC2D42" w:rsidRPr="0031723D" w:rsidRDefault="00EC2D42" w:rsidP="00B1440F">
            <w:pPr>
              <w:spacing w:line="240" w:lineRule="auto"/>
              <w:ind w:firstLine="0"/>
              <w:rPr>
                <w:rFonts w:eastAsia="Times New Roman"/>
                <w:i/>
                <w:sz w:val="24"/>
                <w:szCs w:val="24"/>
                <w:lang w:val="ru-RU" w:eastAsia="en-US"/>
              </w:rPr>
            </w:pPr>
            <w:r w:rsidRPr="0031723D">
              <w:rPr>
                <w:rFonts w:eastAsia="Times New Roman"/>
                <w:i/>
                <w:sz w:val="24"/>
                <w:szCs w:val="24"/>
                <w:lang w:val="ru-RU" w:eastAsia="en-US"/>
              </w:rPr>
              <w:lastRenderedPageBreak/>
              <w:t>Часы на каждую тему распределяются учителем-предметником в зависимости от нагрузки по учебному плану на текущий учебный год в рабочей программе учителя</w:t>
            </w:r>
          </w:p>
        </w:tc>
        <w:tc>
          <w:tcPr>
            <w:tcW w:w="2126" w:type="dxa"/>
            <w:vMerge w:val="restart"/>
          </w:tcPr>
          <w:p w:rsidR="00EC2D42" w:rsidRPr="0031723D" w:rsidRDefault="00EC2D42" w:rsidP="00B1440F">
            <w:pPr>
              <w:spacing w:line="240" w:lineRule="auto"/>
              <w:ind w:firstLine="0"/>
              <w:rPr>
                <w:rFonts w:eastAsia="Times New Roman"/>
                <w:i/>
                <w:sz w:val="24"/>
                <w:szCs w:val="24"/>
                <w:lang w:val="ru-RU" w:eastAsia="en-US"/>
              </w:rPr>
            </w:pPr>
            <w:r w:rsidRPr="0031723D">
              <w:rPr>
                <w:rFonts w:eastAsia="Times New Roman"/>
                <w:i/>
                <w:sz w:val="24"/>
                <w:szCs w:val="24"/>
                <w:lang w:val="ru-RU" w:eastAsia="en-US"/>
              </w:rPr>
              <w:t xml:space="preserve">Каждый учитель-предметник в своей рабочей программе указывает в данном разделе возможное использование </w:t>
            </w:r>
          </w:p>
          <w:p w:rsidR="00EC2D42" w:rsidRPr="0031723D" w:rsidRDefault="00EC2D42" w:rsidP="00B1440F">
            <w:pPr>
              <w:spacing w:line="240" w:lineRule="auto"/>
              <w:ind w:firstLine="0"/>
              <w:rPr>
                <w:rFonts w:eastAsia="Times New Roman"/>
                <w:i/>
                <w:sz w:val="24"/>
                <w:szCs w:val="24"/>
                <w:lang w:val="ru-RU" w:eastAsia="en-US"/>
              </w:rPr>
            </w:pPr>
            <w:r w:rsidRPr="0031723D">
              <w:rPr>
                <w:rFonts w:eastAsia="Times New Roman"/>
                <w:i/>
                <w:sz w:val="24"/>
                <w:szCs w:val="24"/>
                <w:lang w:val="ru-RU" w:eastAsia="en-US"/>
              </w:rPr>
              <w:t xml:space="preserve">учебно-методических материалов (мультимедийные программы, электронные учебники и задачники, электронные библиотеки, виртуальные </w:t>
            </w:r>
            <w:r w:rsidRPr="0031723D">
              <w:rPr>
                <w:rFonts w:eastAsia="Times New Roman"/>
                <w:i/>
                <w:sz w:val="24"/>
                <w:szCs w:val="24"/>
                <w:lang w:val="ru-RU" w:eastAsia="en-US"/>
              </w:rPr>
              <w:lastRenderedPageBreak/>
              <w:t>лаборатории, игровые программы, коллекции цифровых образовательных ресурсов) используемыми для обучения и воспитания различных групп пользователей, представленными в электронном (цифровом) виде и реализующими дидактические возможности ИКТ, содержание которых соответствует законодательству об образовании.</w:t>
            </w:r>
          </w:p>
        </w:tc>
      </w:tr>
      <w:tr w:rsidR="00EC2D42" w:rsidRPr="0031723D" w:rsidTr="00EC2D42">
        <w:trPr>
          <w:trHeight w:val="2183"/>
        </w:trPr>
        <w:tc>
          <w:tcPr>
            <w:tcW w:w="993" w:type="dxa"/>
          </w:tcPr>
          <w:p w:rsidR="00EC2D42" w:rsidRPr="0031723D" w:rsidRDefault="00EC2D42" w:rsidP="00B1440F">
            <w:pPr>
              <w:spacing w:line="240" w:lineRule="auto"/>
              <w:ind w:left="142" w:firstLine="0"/>
              <w:rPr>
                <w:rFonts w:eastAsia="Times New Roman"/>
                <w:sz w:val="24"/>
                <w:szCs w:val="24"/>
                <w:lang w:eastAsia="en-US"/>
              </w:rPr>
            </w:pPr>
            <w:r w:rsidRPr="0031723D">
              <w:rPr>
                <w:rFonts w:eastAsia="Times New Roman"/>
                <w:sz w:val="24"/>
                <w:szCs w:val="24"/>
                <w:lang w:eastAsia="en-US"/>
              </w:rPr>
              <w:lastRenderedPageBreak/>
              <w:t>2.</w:t>
            </w:r>
          </w:p>
        </w:tc>
        <w:tc>
          <w:tcPr>
            <w:tcW w:w="4394" w:type="dxa"/>
          </w:tcPr>
          <w:p w:rsidR="00EC2D42" w:rsidRPr="0031723D" w:rsidRDefault="00EC2D42" w:rsidP="00B1440F">
            <w:pPr>
              <w:spacing w:line="240" w:lineRule="auto"/>
              <w:rPr>
                <w:rFonts w:eastAsia="OfficinaSansBoldITC"/>
                <w:b/>
                <w:sz w:val="24"/>
                <w:szCs w:val="28"/>
                <w:lang w:val="ru-RU" w:eastAsia="en-US"/>
              </w:rPr>
            </w:pPr>
            <w:r w:rsidRPr="0031723D">
              <w:rPr>
                <w:rFonts w:eastAsia="OfficinaSansBoldITC"/>
                <w:b/>
                <w:sz w:val="24"/>
                <w:szCs w:val="28"/>
                <w:lang w:val="ru-RU" w:eastAsia="en-US"/>
              </w:rPr>
              <w:t>85.7. Содержание обучения во 2 классе.</w:t>
            </w:r>
          </w:p>
          <w:p w:rsidR="00EC2D42" w:rsidRPr="0031723D" w:rsidRDefault="00EC2D42" w:rsidP="00B1440F">
            <w:pPr>
              <w:spacing w:line="240" w:lineRule="auto"/>
              <w:rPr>
                <w:rFonts w:eastAsia="OfficinaSansBoldITC"/>
                <w:sz w:val="24"/>
                <w:szCs w:val="28"/>
                <w:lang w:val="ru-RU" w:eastAsia="en-US"/>
              </w:rPr>
            </w:pPr>
            <w:r w:rsidRPr="0031723D">
              <w:rPr>
                <w:rFonts w:eastAsia="OfficinaSansBoldITC"/>
                <w:sz w:val="24"/>
                <w:szCs w:val="28"/>
                <w:lang w:val="ru-RU" w:eastAsia="en-US"/>
              </w:rPr>
              <w:t>85.7.1. Общие сведения о языке.</w:t>
            </w:r>
          </w:p>
          <w:p w:rsidR="00EC2D42" w:rsidRPr="0031723D" w:rsidRDefault="00EC2D42" w:rsidP="00B1440F">
            <w:pPr>
              <w:spacing w:line="240" w:lineRule="auto"/>
              <w:rPr>
                <w:rFonts w:eastAsia="OfficinaSansBoldITC"/>
                <w:sz w:val="24"/>
                <w:szCs w:val="28"/>
                <w:lang w:val="ru-RU" w:eastAsia="en-US"/>
              </w:rPr>
            </w:pPr>
            <w:r w:rsidRPr="0031723D">
              <w:rPr>
                <w:rFonts w:eastAsia="OfficinaSansBoldITC"/>
                <w:sz w:val="24"/>
                <w:szCs w:val="28"/>
                <w:lang w:val="ru-RU" w:eastAsia="en-US"/>
              </w:rPr>
              <w:t>85.7.2. Фонетика, графика, орфоэпия.</w:t>
            </w:r>
          </w:p>
          <w:p w:rsidR="00EC2D42" w:rsidRPr="0031723D" w:rsidRDefault="00EC2D42" w:rsidP="00B1440F">
            <w:pPr>
              <w:spacing w:line="240" w:lineRule="auto"/>
              <w:rPr>
                <w:rFonts w:eastAsia="OfficinaSansBoldITC"/>
                <w:sz w:val="24"/>
                <w:szCs w:val="28"/>
                <w:lang w:val="ru-RU" w:eastAsia="en-US"/>
              </w:rPr>
            </w:pPr>
            <w:r w:rsidRPr="0031723D">
              <w:rPr>
                <w:rFonts w:eastAsia="OfficinaSansBoldITC"/>
                <w:sz w:val="24"/>
                <w:szCs w:val="28"/>
                <w:lang w:val="ru-RU" w:eastAsia="en-US"/>
              </w:rPr>
              <w:t>85.7.3. Лексика.</w:t>
            </w:r>
          </w:p>
          <w:p w:rsidR="00EC2D42" w:rsidRPr="0031723D" w:rsidRDefault="00EC2D42" w:rsidP="00B1440F">
            <w:pPr>
              <w:spacing w:line="240" w:lineRule="auto"/>
              <w:rPr>
                <w:rFonts w:eastAsia="OfficinaSansBoldITC"/>
                <w:sz w:val="24"/>
                <w:szCs w:val="28"/>
                <w:lang w:val="ru-RU" w:eastAsia="en-US"/>
              </w:rPr>
            </w:pPr>
            <w:r w:rsidRPr="0031723D">
              <w:rPr>
                <w:rFonts w:eastAsia="OfficinaSansBoldITC"/>
                <w:sz w:val="24"/>
                <w:szCs w:val="28"/>
                <w:lang w:val="ru-RU" w:eastAsia="en-US"/>
              </w:rPr>
              <w:t>85.7.4. Морфология.</w:t>
            </w:r>
          </w:p>
          <w:p w:rsidR="00EC2D42" w:rsidRPr="0031723D" w:rsidRDefault="00EC2D42" w:rsidP="00B1440F">
            <w:pPr>
              <w:spacing w:line="240" w:lineRule="auto"/>
              <w:rPr>
                <w:rFonts w:eastAsia="OfficinaSansBoldITC"/>
                <w:sz w:val="24"/>
                <w:szCs w:val="28"/>
                <w:lang w:val="ru-RU" w:eastAsia="en-US"/>
              </w:rPr>
            </w:pPr>
            <w:r w:rsidRPr="0031723D">
              <w:rPr>
                <w:rFonts w:eastAsia="OfficinaSansBoldITC"/>
                <w:sz w:val="24"/>
                <w:szCs w:val="28"/>
                <w:lang w:val="ru-RU" w:eastAsia="en-US"/>
              </w:rPr>
              <w:t>85.7.5. Синтаксис.</w:t>
            </w:r>
          </w:p>
          <w:p w:rsidR="00EC2D42" w:rsidRPr="0031723D" w:rsidRDefault="00EC2D42" w:rsidP="00B1440F">
            <w:pPr>
              <w:spacing w:line="240" w:lineRule="auto"/>
              <w:rPr>
                <w:rFonts w:eastAsia="OfficinaSansBoldITC"/>
                <w:sz w:val="24"/>
                <w:szCs w:val="28"/>
                <w:lang w:val="ru-RU" w:eastAsia="en-US"/>
              </w:rPr>
            </w:pPr>
            <w:r w:rsidRPr="0031723D">
              <w:rPr>
                <w:rFonts w:eastAsia="OfficinaSansBoldITC"/>
                <w:sz w:val="24"/>
                <w:szCs w:val="28"/>
                <w:lang w:val="ru-RU" w:eastAsia="en-US"/>
              </w:rPr>
              <w:t>85.7.6. Орфография и пунктуация.</w:t>
            </w:r>
          </w:p>
          <w:p w:rsidR="00EC2D42" w:rsidRPr="0031723D" w:rsidRDefault="00EC2D42" w:rsidP="00B1440F">
            <w:pPr>
              <w:spacing w:line="240" w:lineRule="auto"/>
              <w:rPr>
                <w:rFonts w:eastAsia="OfficinaSansBoldITC"/>
                <w:sz w:val="24"/>
                <w:szCs w:val="28"/>
                <w:lang w:val="ru-RU" w:eastAsia="en-US"/>
              </w:rPr>
            </w:pPr>
            <w:r w:rsidRPr="0031723D">
              <w:rPr>
                <w:rFonts w:eastAsia="OfficinaSansBoldITC"/>
                <w:sz w:val="24"/>
                <w:szCs w:val="28"/>
                <w:lang w:val="ru-RU" w:eastAsia="en-US"/>
              </w:rPr>
              <w:t>85.7.7. Развитие речи.</w:t>
            </w:r>
          </w:p>
        </w:tc>
        <w:tc>
          <w:tcPr>
            <w:tcW w:w="2126" w:type="dxa"/>
            <w:vMerge/>
          </w:tcPr>
          <w:p w:rsidR="00EC2D42" w:rsidRPr="0031723D" w:rsidRDefault="00EC2D42" w:rsidP="00B1440F">
            <w:pPr>
              <w:spacing w:line="240" w:lineRule="auto"/>
              <w:ind w:firstLine="0"/>
              <w:rPr>
                <w:rFonts w:eastAsia="Times New Roman"/>
                <w:i/>
                <w:sz w:val="24"/>
                <w:szCs w:val="24"/>
                <w:lang w:val="ru-RU" w:eastAsia="en-US"/>
              </w:rPr>
            </w:pPr>
          </w:p>
        </w:tc>
        <w:tc>
          <w:tcPr>
            <w:tcW w:w="2126" w:type="dxa"/>
            <w:vMerge/>
          </w:tcPr>
          <w:p w:rsidR="00EC2D42" w:rsidRPr="0031723D" w:rsidRDefault="00EC2D42" w:rsidP="00B1440F">
            <w:pPr>
              <w:spacing w:line="240" w:lineRule="auto"/>
              <w:ind w:firstLine="0"/>
              <w:rPr>
                <w:rFonts w:eastAsia="Times New Roman"/>
                <w:i/>
                <w:sz w:val="24"/>
                <w:szCs w:val="24"/>
                <w:lang w:val="ru-RU" w:eastAsia="en-US"/>
              </w:rPr>
            </w:pPr>
          </w:p>
        </w:tc>
      </w:tr>
      <w:tr w:rsidR="00EC2D42" w:rsidRPr="0031723D" w:rsidTr="00C054E5">
        <w:trPr>
          <w:trHeight w:val="2980"/>
        </w:trPr>
        <w:tc>
          <w:tcPr>
            <w:tcW w:w="993" w:type="dxa"/>
          </w:tcPr>
          <w:p w:rsidR="00EC2D42" w:rsidRPr="0031723D" w:rsidRDefault="00EC2D42" w:rsidP="00B1440F">
            <w:pPr>
              <w:spacing w:line="240" w:lineRule="auto"/>
              <w:ind w:firstLine="0"/>
              <w:rPr>
                <w:rFonts w:eastAsia="Times New Roman"/>
                <w:sz w:val="24"/>
                <w:szCs w:val="24"/>
                <w:lang w:val="ru-RU" w:eastAsia="en-US"/>
              </w:rPr>
            </w:pPr>
            <w:r w:rsidRPr="0031723D">
              <w:rPr>
                <w:rFonts w:eastAsia="Times New Roman"/>
                <w:sz w:val="24"/>
                <w:szCs w:val="24"/>
                <w:lang w:val="ru-RU" w:eastAsia="en-US"/>
              </w:rPr>
              <w:t xml:space="preserve">     3.</w:t>
            </w:r>
          </w:p>
        </w:tc>
        <w:tc>
          <w:tcPr>
            <w:tcW w:w="4394" w:type="dxa"/>
          </w:tcPr>
          <w:p w:rsidR="00EC2D42" w:rsidRPr="0031723D" w:rsidRDefault="00EC2D42" w:rsidP="00B1440F">
            <w:pPr>
              <w:spacing w:line="240" w:lineRule="auto"/>
              <w:rPr>
                <w:rFonts w:eastAsia="OfficinaSansBoldITC"/>
                <w:sz w:val="24"/>
                <w:szCs w:val="28"/>
                <w:lang w:val="ru-RU" w:eastAsia="en-US"/>
              </w:rPr>
            </w:pPr>
            <w:r w:rsidRPr="0031723D">
              <w:rPr>
                <w:rFonts w:eastAsia="OfficinaSansBoldITC"/>
                <w:sz w:val="24"/>
                <w:szCs w:val="28"/>
                <w:lang w:val="ru-RU" w:eastAsia="en-US"/>
              </w:rPr>
              <w:t>85.8. Содержание обучения в 3 классе.</w:t>
            </w:r>
          </w:p>
          <w:p w:rsidR="00EC2D42" w:rsidRPr="0031723D" w:rsidRDefault="00EC2D42" w:rsidP="00B1440F">
            <w:pPr>
              <w:spacing w:line="240" w:lineRule="auto"/>
              <w:rPr>
                <w:rFonts w:eastAsia="OfficinaSansBoldITC"/>
                <w:sz w:val="24"/>
                <w:szCs w:val="28"/>
                <w:lang w:val="ru-RU" w:eastAsia="en-US"/>
              </w:rPr>
            </w:pPr>
            <w:r w:rsidRPr="0031723D">
              <w:rPr>
                <w:rFonts w:eastAsia="OfficinaSansBoldITC"/>
                <w:sz w:val="24"/>
                <w:szCs w:val="28"/>
                <w:lang w:val="ru-RU" w:eastAsia="en-US"/>
              </w:rPr>
              <w:t>85.8.1. Общие сведения о языке.</w:t>
            </w:r>
          </w:p>
          <w:p w:rsidR="00EC2D42" w:rsidRPr="0031723D" w:rsidRDefault="00EC2D42" w:rsidP="00B1440F">
            <w:pPr>
              <w:spacing w:line="240" w:lineRule="auto"/>
              <w:rPr>
                <w:rFonts w:eastAsia="OfficinaSansBoldITC"/>
                <w:sz w:val="24"/>
                <w:szCs w:val="28"/>
                <w:lang w:val="ru-RU" w:eastAsia="en-US"/>
              </w:rPr>
            </w:pPr>
            <w:r w:rsidRPr="0031723D">
              <w:rPr>
                <w:rFonts w:eastAsia="OfficinaSansBoldITC"/>
                <w:sz w:val="24"/>
                <w:szCs w:val="28"/>
                <w:lang w:val="ru-RU" w:eastAsia="en-US"/>
              </w:rPr>
              <w:t>85.8.2. Фонетика, графика, орфоэпия.</w:t>
            </w:r>
          </w:p>
          <w:p w:rsidR="00EC2D42" w:rsidRPr="0031723D" w:rsidRDefault="00EC2D42" w:rsidP="00B1440F">
            <w:pPr>
              <w:spacing w:line="240" w:lineRule="auto"/>
              <w:rPr>
                <w:rFonts w:eastAsia="OfficinaSansBoldITC"/>
                <w:sz w:val="24"/>
                <w:szCs w:val="28"/>
                <w:lang w:val="ru-RU" w:eastAsia="en-US"/>
              </w:rPr>
            </w:pPr>
            <w:r w:rsidRPr="0031723D">
              <w:rPr>
                <w:rFonts w:eastAsia="OfficinaSansBoldITC"/>
                <w:sz w:val="24"/>
                <w:szCs w:val="28"/>
                <w:lang w:val="ru-RU" w:eastAsia="en-US"/>
              </w:rPr>
              <w:t>85.8.3. Лексика.</w:t>
            </w:r>
          </w:p>
          <w:p w:rsidR="00EC2D42" w:rsidRPr="0031723D" w:rsidRDefault="00EC2D42" w:rsidP="00B1440F">
            <w:pPr>
              <w:spacing w:line="240" w:lineRule="auto"/>
              <w:rPr>
                <w:rFonts w:eastAsia="OfficinaSansBoldITC"/>
                <w:sz w:val="24"/>
                <w:szCs w:val="28"/>
                <w:lang w:val="ru-RU" w:eastAsia="en-US"/>
              </w:rPr>
            </w:pPr>
            <w:r w:rsidRPr="0031723D">
              <w:rPr>
                <w:rFonts w:eastAsia="OfficinaSansBoldITC"/>
                <w:sz w:val="24"/>
                <w:szCs w:val="28"/>
                <w:lang w:val="ru-RU" w:eastAsia="en-US"/>
              </w:rPr>
              <w:t>85.8.4. Состав слова (морфемика).</w:t>
            </w:r>
          </w:p>
          <w:p w:rsidR="00EC2D42" w:rsidRPr="0031723D" w:rsidRDefault="00EC2D42" w:rsidP="00B1440F">
            <w:pPr>
              <w:spacing w:line="240" w:lineRule="auto"/>
              <w:rPr>
                <w:rFonts w:eastAsia="OfficinaSansBoldITC"/>
                <w:sz w:val="24"/>
                <w:szCs w:val="28"/>
                <w:lang w:val="ru-RU" w:eastAsia="en-US"/>
              </w:rPr>
            </w:pPr>
            <w:r w:rsidRPr="0031723D">
              <w:rPr>
                <w:rFonts w:eastAsia="OfficinaSansBoldITC"/>
                <w:sz w:val="24"/>
                <w:szCs w:val="28"/>
                <w:lang w:val="ru-RU" w:eastAsia="en-US"/>
              </w:rPr>
              <w:t>85.8.5. Морфология.</w:t>
            </w:r>
          </w:p>
          <w:p w:rsidR="00EC2D42" w:rsidRPr="0031723D" w:rsidRDefault="00EC2D42" w:rsidP="00B1440F">
            <w:pPr>
              <w:spacing w:line="240" w:lineRule="auto"/>
              <w:rPr>
                <w:rFonts w:eastAsia="OfficinaSansBoldITC"/>
                <w:sz w:val="24"/>
                <w:szCs w:val="28"/>
                <w:lang w:val="ru-RU" w:eastAsia="en-US"/>
              </w:rPr>
            </w:pPr>
            <w:r w:rsidRPr="0031723D">
              <w:rPr>
                <w:rFonts w:eastAsia="OfficinaSansBoldITC"/>
                <w:sz w:val="24"/>
                <w:szCs w:val="28"/>
                <w:lang w:val="ru-RU" w:eastAsia="en-US"/>
              </w:rPr>
              <w:t>85.8.6. Синтаксис.</w:t>
            </w:r>
          </w:p>
          <w:p w:rsidR="00EC2D42" w:rsidRPr="0031723D" w:rsidRDefault="00EC2D42" w:rsidP="00B1440F">
            <w:pPr>
              <w:spacing w:line="240" w:lineRule="auto"/>
              <w:rPr>
                <w:rFonts w:eastAsia="OfficinaSansBoldITC"/>
                <w:sz w:val="24"/>
                <w:szCs w:val="28"/>
                <w:lang w:val="ru-RU" w:eastAsia="en-US"/>
              </w:rPr>
            </w:pPr>
            <w:r w:rsidRPr="0031723D">
              <w:rPr>
                <w:rFonts w:eastAsia="OfficinaSansBoldITC"/>
                <w:sz w:val="24"/>
                <w:szCs w:val="28"/>
                <w:lang w:val="ru-RU" w:eastAsia="en-US"/>
              </w:rPr>
              <w:t>85.8.7. Орфография и пунктуация.</w:t>
            </w:r>
          </w:p>
          <w:p w:rsidR="00EC2D42" w:rsidRPr="0031723D" w:rsidRDefault="00EC2D42" w:rsidP="00B1440F">
            <w:pPr>
              <w:spacing w:line="240" w:lineRule="auto"/>
              <w:rPr>
                <w:rFonts w:eastAsia="OfficinaSansBoldITC"/>
                <w:sz w:val="24"/>
                <w:szCs w:val="28"/>
                <w:lang w:val="ru-RU" w:eastAsia="en-US"/>
              </w:rPr>
            </w:pPr>
            <w:r w:rsidRPr="0031723D">
              <w:rPr>
                <w:rFonts w:eastAsia="OfficinaSansBoldITC"/>
                <w:sz w:val="24"/>
                <w:szCs w:val="28"/>
                <w:lang w:val="ru-RU" w:eastAsia="en-US"/>
              </w:rPr>
              <w:t>85.8.8. Развитие речи.</w:t>
            </w:r>
          </w:p>
        </w:tc>
        <w:tc>
          <w:tcPr>
            <w:tcW w:w="2126" w:type="dxa"/>
            <w:vMerge/>
          </w:tcPr>
          <w:p w:rsidR="00EC2D42" w:rsidRPr="0031723D" w:rsidRDefault="00EC2D42" w:rsidP="00B1440F">
            <w:pPr>
              <w:spacing w:line="240" w:lineRule="auto"/>
              <w:ind w:firstLine="0"/>
              <w:rPr>
                <w:rFonts w:eastAsia="Times New Roman"/>
                <w:i/>
                <w:sz w:val="24"/>
                <w:szCs w:val="24"/>
                <w:lang w:val="ru-RU" w:eastAsia="en-US"/>
              </w:rPr>
            </w:pPr>
          </w:p>
        </w:tc>
        <w:tc>
          <w:tcPr>
            <w:tcW w:w="2126" w:type="dxa"/>
            <w:vMerge/>
          </w:tcPr>
          <w:p w:rsidR="00EC2D42" w:rsidRPr="0031723D" w:rsidRDefault="00EC2D42" w:rsidP="00B1440F">
            <w:pPr>
              <w:spacing w:line="240" w:lineRule="auto"/>
              <w:ind w:firstLine="0"/>
              <w:rPr>
                <w:rFonts w:eastAsia="Times New Roman"/>
                <w:i/>
                <w:sz w:val="24"/>
                <w:szCs w:val="24"/>
                <w:lang w:val="ru-RU" w:eastAsia="en-US"/>
              </w:rPr>
            </w:pPr>
          </w:p>
        </w:tc>
      </w:tr>
      <w:tr w:rsidR="00EC2D42" w:rsidRPr="0031723D" w:rsidTr="00996AAD">
        <w:trPr>
          <w:trHeight w:val="2212"/>
        </w:trPr>
        <w:tc>
          <w:tcPr>
            <w:tcW w:w="993" w:type="dxa"/>
          </w:tcPr>
          <w:p w:rsidR="00EC2D42" w:rsidRPr="0031723D" w:rsidRDefault="00EC2D42" w:rsidP="00B1440F">
            <w:pPr>
              <w:spacing w:line="240" w:lineRule="auto"/>
              <w:ind w:firstLine="0"/>
              <w:rPr>
                <w:rFonts w:eastAsia="Times New Roman"/>
                <w:sz w:val="24"/>
                <w:szCs w:val="24"/>
                <w:lang w:val="ru-RU" w:eastAsia="en-US"/>
              </w:rPr>
            </w:pPr>
            <w:r w:rsidRPr="0031723D">
              <w:rPr>
                <w:rFonts w:eastAsia="Times New Roman"/>
                <w:sz w:val="24"/>
                <w:szCs w:val="24"/>
                <w:lang w:val="ru-RU" w:eastAsia="en-US"/>
              </w:rPr>
              <w:t xml:space="preserve">       4.</w:t>
            </w:r>
          </w:p>
        </w:tc>
        <w:tc>
          <w:tcPr>
            <w:tcW w:w="4394" w:type="dxa"/>
          </w:tcPr>
          <w:p w:rsidR="00EC2D42" w:rsidRPr="0031723D" w:rsidRDefault="00EC2D42" w:rsidP="00B1440F">
            <w:pPr>
              <w:spacing w:line="240" w:lineRule="auto"/>
              <w:rPr>
                <w:rFonts w:eastAsia="OfficinaSansBoldITC"/>
                <w:b/>
                <w:sz w:val="24"/>
                <w:szCs w:val="28"/>
                <w:lang w:val="ru-RU" w:eastAsia="en-US"/>
              </w:rPr>
            </w:pPr>
            <w:r w:rsidRPr="0031723D">
              <w:rPr>
                <w:rFonts w:eastAsia="OfficinaSansBoldITC"/>
                <w:b/>
                <w:sz w:val="24"/>
                <w:szCs w:val="28"/>
                <w:lang w:val="ru-RU" w:eastAsia="en-US"/>
              </w:rPr>
              <w:t>85.9. Содержание обучения в 4 классе.</w:t>
            </w:r>
          </w:p>
          <w:p w:rsidR="00EC2D42" w:rsidRPr="0031723D" w:rsidRDefault="00EC2D42" w:rsidP="00B1440F">
            <w:pPr>
              <w:spacing w:line="240" w:lineRule="auto"/>
              <w:rPr>
                <w:rFonts w:eastAsia="OfficinaSansBoldITC"/>
                <w:sz w:val="24"/>
                <w:szCs w:val="28"/>
                <w:lang w:val="ru-RU" w:eastAsia="en-US"/>
              </w:rPr>
            </w:pPr>
            <w:r w:rsidRPr="0031723D">
              <w:rPr>
                <w:rFonts w:eastAsia="OfficinaSansBoldITC"/>
                <w:sz w:val="24"/>
                <w:szCs w:val="28"/>
                <w:lang w:val="ru-RU" w:eastAsia="en-US"/>
              </w:rPr>
              <w:t>85.9.1. Сведения о чеченском языке.</w:t>
            </w:r>
          </w:p>
          <w:p w:rsidR="00EC2D42" w:rsidRPr="0031723D" w:rsidRDefault="00EC2D42" w:rsidP="00B1440F">
            <w:pPr>
              <w:spacing w:line="240" w:lineRule="auto"/>
              <w:rPr>
                <w:rFonts w:eastAsia="OfficinaSansBoldITC"/>
                <w:sz w:val="24"/>
                <w:szCs w:val="28"/>
                <w:lang w:val="ru-RU" w:eastAsia="en-US"/>
              </w:rPr>
            </w:pPr>
            <w:r w:rsidRPr="0031723D">
              <w:rPr>
                <w:rFonts w:eastAsia="OfficinaSansBoldITC"/>
                <w:sz w:val="24"/>
                <w:szCs w:val="28"/>
                <w:lang w:val="ru-RU" w:eastAsia="en-US"/>
              </w:rPr>
              <w:t>85.9.2. Фонетика, графика, орфоэпия.</w:t>
            </w:r>
          </w:p>
          <w:p w:rsidR="00EC2D42" w:rsidRPr="0031723D" w:rsidRDefault="00EC2D42" w:rsidP="00B1440F">
            <w:pPr>
              <w:spacing w:line="240" w:lineRule="auto"/>
              <w:rPr>
                <w:rFonts w:eastAsia="OfficinaSansBoldITC"/>
                <w:sz w:val="24"/>
                <w:szCs w:val="28"/>
                <w:lang w:val="ru-RU" w:eastAsia="en-US"/>
              </w:rPr>
            </w:pPr>
            <w:r w:rsidRPr="0031723D">
              <w:rPr>
                <w:rFonts w:eastAsia="OfficinaSansBoldITC"/>
                <w:sz w:val="24"/>
                <w:szCs w:val="28"/>
                <w:lang w:val="ru-RU" w:eastAsia="en-US"/>
              </w:rPr>
              <w:t>85.9.3. Лексика.</w:t>
            </w:r>
          </w:p>
          <w:p w:rsidR="00EC2D42" w:rsidRPr="0031723D" w:rsidRDefault="00EC2D42" w:rsidP="00B1440F">
            <w:pPr>
              <w:spacing w:line="240" w:lineRule="auto"/>
              <w:rPr>
                <w:rFonts w:eastAsia="OfficinaSansBoldITC"/>
                <w:sz w:val="24"/>
                <w:szCs w:val="28"/>
                <w:lang w:val="ru-RU" w:eastAsia="en-US"/>
              </w:rPr>
            </w:pPr>
            <w:r w:rsidRPr="0031723D">
              <w:rPr>
                <w:rFonts w:eastAsia="OfficinaSansBoldITC"/>
                <w:sz w:val="24"/>
                <w:szCs w:val="28"/>
                <w:lang w:val="ru-RU" w:eastAsia="en-US"/>
              </w:rPr>
              <w:t>85.9.4. Состав слова (морфемика).</w:t>
            </w:r>
          </w:p>
          <w:p w:rsidR="00EC2D42" w:rsidRPr="0031723D" w:rsidRDefault="00EC2D42" w:rsidP="00B1440F">
            <w:pPr>
              <w:spacing w:line="240" w:lineRule="auto"/>
              <w:rPr>
                <w:rFonts w:eastAsia="OfficinaSansBoldITC"/>
                <w:sz w:val="24"/>
                <w:szCs w:val="28"/>
                <w:lang w:val="ru-RU" w:eastAsia="en-US"/>
              </w:rPr>
            </w:pPr>
            <w:r w:rsidRPr="0031723D">
              <w:rPr>
                <w:rFonts w:eastAsia="OfficinaSansBoldITC"/>
                <w:sz w:val="24"/>
                <w:szCs w:val="28"/>
                <w:lang w:val="ru-RU" w:eastAsia="en-US"/>
              </w:rPr>
              <w:t>85.9.5. Морфология.</w:t>
            </w:r>
          </w:p>
          <w:p w:rsidR="00EC2D42" w:rsidRPr="0031723D" w:rsidRDefault="00EC2D42" w:rsidP="00B1440F">
            <w:pPr>
              <w:spacing w:line="240" w:lineRule="auto"/>
              <w:rPr>
                <w:rFonts w:eastAsia="OfficinaSansBoldITC"/>
                <w:sz w:val="24"/>
                <w:szCs w:val="28"/>
                <w:lang w:val="ru-RU" w:eastAsia="en-US"/>
              </w:rPr>
            </w:pPr>
            <w:r w:rsidRPr="0031723D">
              <w:rPr>
                <w:rFonts w:eastAsia="OfficinaSansBoldITC"/>
                <w:sz w:val="24"/>
                <w:szCs w:val="28"/>
                <w:lang w:val="ru-RU" w:eastAsia="en-US"/>
              </w:rPr>
              <w:t>85.9.6. Синтаксис.</w:t>
            </w:r>
          </w:p>
          <w:p w:rsidR="00EC2D42" w:rsidRPr="0031723D" w:rsidRDefault="00EC2D42" w:rsidP="00B1440F">
            <w:pPr>
              <w:spacing w:line="240" w:lineRule="auto"/>
              <w:rPr>
                <w:rFonts w:eastAsia="OfficinaSansBoldITC"/>
                <w:sz w:val="24"/>
                <w:szCs w:val="28"/>
                <w:lang w:val="ru-RU" w:eastAsia="en-US"/>
              </w:rPr>
            </w:pPr>
            <w:r w:rsidRPr="0031723D">
              <w:rPr>
                <w:rFonts w:eastAsia="OfficinaSansBoldITC"/>
                <w:sz w:val="24"/>
                <w:szCs w:val="28"/>
                <w:lang w:val="ru-RU" w:eastAsia="en-US"/>
              </w:rPr>
              <w:t>85.9.7. Орфография и пунктуация.</w:t>
            </w:r>
          </w:p>
          <w:p w:rsidR="00EC2D42" w:rsidRPr="0031723D" w:rsidRDefault="00EC2D42" w:rsidP="00B1440F">
            <w:pPr>
              <w:spacing w:line="240" w:lineRule="auto"/>
              <w:rPr>
                <w:rFonts w:eastAsia="OfficinaSansBoldITC"/>
                <w:sz w:val="24"/>
                <w:szCs w:val="28"/>
                <w:lang w:eastAsia="en-US"/>
              </w:rPr>
            </w:pPr>
            <w:r w:rsidRPr="0031723D">
              <w:rPr>
                <w:rFonts w:eastAsia="OfficinaSansBoldITC"/>
                <w:sz w:val="24"/>
                <w:szCs w:val="28"/>
                <w:lang w:eastAsia="en-US"/>
              </w:rPr>
              <w:t>85.9.8. Развитие речи.</w:t>
            </w:r>
          </w:p>
        </w:tc>
        <w:tc>
          <w:tcPr>
            <w:tcW w:w="2126" w:type="dxa"/>
            <w:vMerge/>
          </w:tcPr>
          <w:p w:rsidR="00EC2D42" w:rsidRPr="0031723D" w:rsidRDefault="00EC2D42" w:rsidP="00B1440F">
            <w:pPr>
              <w:spacing w:line="240" w:lineRule="auto"/>
              <w:ind w:firstLine="0"/>
              <w:rPr>
                <w:rFonts w:eastAsia="Times New Roman"/>
                <w:i/>
                <w:sz w:val="24"/>
                <w:szCs w:val="24"/>
                <w:lang w:eastAsia="en-US"/>
              </w:rPr>
            </w:pPr>
          </w:p>
        </w:tc>
        <w:tc>
          <w:tcPr>
            <w:tcW w:w="2126" w:type="dxa"/>
            <w:vMerge/>
          </w:tcPr>
          <w:p w:rsidR="00EC2D42" w:rsidRPr="0031723D" w:rsidRDefault="00EC2D42" w:rsidP="00B1440F">
            <w:pPr>
              <w:spacing w:line="240" w:lineRule="auto"/>
              <w:ind w:firstLine="0"/>
              <w:rPr>
                <w:rFonts w:eastAsia="Times New Roman"/>
                <w:i/>
                <w:sz w:val="24"/>
                <w:szCs w:val="24"/>
                <w:lang w:eastAsia="en-US"/>
              </w:rPr>
            </w:pPr>
          </w:p>
        </w:tc>
      </w:tr>
    </w:tbl>
    <w:p w:rsidR="009668AC" w:rsidRPr="0031723D" w:rsidRDefault="009668AC" w:rsidP="00B1440F">
      <w:pPr>
        <w:spacing w:line="240" w:lineRule="auto"/>
        <w:ind w:right="6" w:firstLine="0"/>
        <w:rPr>
          <w:rFonts w:eastAsia="Times New Roman" w:cs="Times New Roman"/>
          <w:b/>
          <w:bCs/>
          <w:sz w:val="28"/>
          <w:szCs w:val="28"/>
        </w:rPr>
      </w:pPr>
    </w:p>
    <w:p w:rsidR="00D5522D" w:rsidRPr="0031723D" w:rsidRDefault="00D5522D" w:rsidP="00B1440F">
      <w:pPr>
        <w:spacing w:line="240" w:lineRule="auto"/>
        <w:ind w:right="6" w:firstLine="567"/>
        <w:rPr>
          <w:sz w:val="24"/>
          <w:szCs w:val="24"/>
        </w:rPr>
      </w:pPr>
    </w:p>
    <w:p w:rsidR="00FA5837" w:rsidRPr="0031723D" w:rsidRDefault="00073782" w:rsidP="00B1440F">
      <w:pPr>
        <w:pStyle w:val="a6"/>
        <w:numPr>
          <w:ilvl w:val="2"/>
          <w:numId w:val="117"/>
        </w:numPr>
        <w:tabs>
          <w:tab w:val="left" w:pos="1134"/>
        </w:tabs>
        <w:spacing w:line="240" w:lineRule="auto"/>
        <w:rPr>
          <w:bCs/>
          <w:sz w:val="28"/>
          <w:szCs w:val="28"/>
          <w:lang w:bidi="ru-RU"/>
        </w:rPr>
      </w:pPr>
      <w:r w:rsidRPr="0031723D">
        <w:rPr>
          <w:b/>
          <w:bCs/>
          <w:sz w:val="28"/>
          <w:szCs w:val="28"/>
          <w:lang w:bidi="ru-RU"/>
        </w:rPr>
        <w:t>Р</w:t>
      </w:r>
      <w:r w:rsidR="001E6867" w:rsidRPr="0031723D">
        <w:rPr>
          <w:b/>
          <w:bCs/>
          <w:sz w:val="28"/>
          <w:szCs w:val="28"/>
          <w:lang w:bidi="ru-RU"/>
        </w:rPr>
        <w:t xml:space="preserve">абочая программа по учебному предмету </w:t>
      </w:r>
    </w:p>
    <w:p w:rsidR="00073782" w:rsidRPr="0031723D" w:rsidRDefault="00FA5837" w:rsidP="00B1440F">
      <w:pPr>
        <w:pStyle w:val="a6"/>
        <w:tabs>
          <w:tab w:val="left" w:pos="1134"/>
        </w:tabs>
        <w:spacing w:line="240" w:lineRule="auto"/>
        <w:ind w:left="946" w:firstLine="0"/>
        <w:rPr>
          <w:bCs/>
          <w:sz w:val="28"/>
          <w:szCs w:val="28"/>
          <w:lang w:bidi="ru-RU"/>
        </w:rPr>
      </w:pPr>
      <w:r w:rsidRPr="0031723D">
        <w:rPr>
          <w:b/>
          <w:bCs/>
          <w:sz w:val="28"/>
          <w:szCs w:val="28"/>
          <w:lang w:bidi="ru-RU"/>
        </w:rPr>
        <w:t xml:space="preserve">     </w:t>
      </w:r>
      <w:r w:rsidR="001E6867" w:rsidRPr="0031723D">
        <w:rPr>
          <w:b/>
          <w:bCs/>
          <w:sz w:val="28"/>
          <w:szCs w:val="28"/>
          <w:lang w:bidi="ru-RU"/>
        </w:rPr>
        <w:t>«Литературное чтение на родном (чеченском) языке»</w:t>
      </w:r>
    </w:p>
    <w:p w:rsidR="00FA5837" w:rsidRPr="0031723D" w:rsidRDefault="00FA5837" w:rsidP="00B1440F">
      <w:pPr>
        <w:pStyle w:val="a6"/>
        <w:tabs>
          <w:tab w:val="left" w:pos="1134"/>
        </w:tabs>
        <w:spacing w:line="240" w:lineRule="auto"/>
        <w:ind w:left="946" w:firstLine="0"/>
        <w:rPr>
          <w:bCs/>
          <w:sz w:val="28"/>
          <w:szCs w:val="28"/>
          <w:lang w:bidi="ru-RU"/>
        </w:rPr>
      </w:pPr>
    </w:p>
    <w:p w:rsidR="001E6867" w:rsidRPr="0031723D" w:rsidRDefault="00073782" w:rsidP="00B1440F">
      <w:pPr>
        <w:tabs>
          <w:tab w:val="left" w:pos="1134"/>
        </w:tabs>
        <w:spacing w:line="240" w:lineRule="auto"/>
        <w:ind w:firstLine="709"/>
        <w:rPr>
          <w:bCs/>
          <w:sz w:val="28"/>
          <w:szCs w:val="28"/>
          <w:lang w:bidi="ru-RU"/>
        </w:rPr>
      </w:pPr>
      <w:r w:rsidRPr="0031723D">
        <w:rPr>
          <w:bCs/>
          <w:sz w:val="28"/>
          <w:szCs w:val="28"/>
          <w:lang w:bidi="ru-RU"/>
        </w:rPr>
        <w:t>П</w:t>
      </w:r>
      <w:r w:rsidR="001E6867" w:rsidRPr="0031723D">
        <w:rPr>
          <w:bCs/>
          <w:sz w:val="28"/>
          <w:szCs w:val="28"/>
          <w:lang w:bidi="ru-RU"/>
        </w:rPr>
        <w:t>редметная область «Родной язык и литературное чтение на родном языке») (далее соответственно – программа по литературному чтению на родном (чеченском) языке, литературное чтение на родном (чеченском) языке) разработана для обучающихся, владеющих родным (чеченским) языком, и включает пояснительную записку, содержание обучения, планируемые результаты освоения программы по литературному чтению на родном (чеченском) языке</w:t>
      </w:r>
      <w:r w:rsidRPr="0031723D">
        <w:rPr>
          <w:bCs/>
          <w:sz w:val="28"/>
          <w:szCs w:val="28"/>
          <w:lang w:bidi="ru-RU"/>
        </w:rPr>
        <w:t xml:space="preserve"> и общее тематическое планирование</w:t>
      </w:r>
      <w:r w:rsidR="001E6867" w:rsidRPr="0031723D">
        <w:rPr>
          <w:bCs/>
          <w:sz w:val="28"/>
          <w:szCs w:val="28"/>
          <w:lang w:bidi="ru-RU"/>
        </w:rPr>
        <w:t xml:space="preserve">. </w:t>
      </w:r>
    </w:p>
    <w:p w:rsidR="00073782" w:rsidRPr="0031723D" w:rsidRDefault="00073782" w:rsidP="00B1440F">
      <w:pPr>
        <w:tabs>
          <w:tab w:val="left" w:pos="1134"/>
        </w:tabs>
        <w:spacing w:line="240" w:lineRule="auto"/>
        <w:ind w:firstLine="709"/>
        <w:rPr>
          <w:bCs/>
          <w:sz w:val="28"/>
          <w:szCs w:val="28"/>
          <w:lang w:bidi="ru-RU"/>
        </w:rPr>
      </w:pPr>
      <w:r w:rsidRPr="0031723D">
        <w:rPr>
          <w:bCs/>
          <w:sz w:val="28"/>
          <w:szCs w:val="28"/>
          <w:lang w:bidi="ru-RU"/>
        </w:rPr>
        <w:lastRenderedPageBreak/>
        <w:t>Общее число часов, для изучения русского языка, определяется учебным планом ООП НОО и может корректироваться на начало учебного года по решению педагогического совета.</w:t>
      </w:r>
    </w:p>
    <w:p w:rsidR="00073782" w:rsidRPr="0031723D" w:rsidRDefault="00073782" w:rsidP="00B1440F">
      <w:pPr>
        <w:tabs>
          <w:tab w:val="left" w:pos="1134"/>
        </w:tabs>
        <w:spacing w:line="240" w:lineRule="auto"/>
        <w:ind w:firstLine="709"/>
        <w:rPr>
          <w:bCs/>
          <w:sz w:val="28"/>
          <w:szCs w:val="28"/>
          <w:lang w:bidi="ru-RU"/>
        </w:rPr>
      </w:pPr>
    </w:p>
    <w:p w:rsidR="001E6867" w:rsidRPr="0031723D" w:rsidRDefault="001E6867" w:rsidP="00B1440F">
      <w:pPr>
        <w:tabs>
          <w:tab w:val="left" w:pos="1134"/>
        </w:tabs>
        <w:spacing w:line="240" w:lineRule="auto"/>
        <w:ind w:firstLine="709"/>
        <w:rPr>
          <w:b/>
          <w:bCs/>
          <w:sz w:val="28"/>
          <w:szCs w:val="28"/>
          <w:lang w:bidi="ru-RU"/>
        </w:rPr>
      </w:pPr>
      <w:r w:rsidRPr="0031723D">
        <w:rPr>
          <w:b/>
          <w:bCs/>
          <w:sz w:val="28"/>
          <w:szCs w:val="28"/>
          <w:lang w:bidi="ru-RU"/>
        </w:rPr>
        <w:t>Содержание обучения в 1 классе.</w:t>
      </w:r>
    </w:p>
    <w:p w:rsidR="001E6867" w:rsidRPr="0031723D" w:rsidRDefault="001E6867" w:rsidP="00B1440F">
      <w:pPr>
        <w:tabs>
          <w:tab w:val="left" w:pos="1134"/>
        </w:tabs>
        <w:spacing w:line="240" w:lineRule="auto"/>
        <w:ind w:firstLine="709"/>
        <w:rPr>
          <w:b/>
          <w:bCs/>
          <w:sz w:val="28"/>
          <w:szCs w:val="28"/>
          <w:lang w:bidi="ru-RU"/>
        </w:rPr>
      </w:pPr>
      <w:r w:rsidRPr="0031723D">
        <w:rPr>
          <w:b/>
          <w:bCs/>
          <w:sz w:val="28"/>
          <w:szCs w:val="28"/>
          <w:lang w:bidi="ru-RU"/>
        </w:rPr>
        <w:t>Мир вокруг нас.</w:t>
      </w:r>
    </w:p>
    <w:p w:rsidR="001E6867" w:rsidRPr="0031723D" w:rsidRDefault="001E6867" w:rsidP="00B1440F">
      <w:pPr>
        <w:tabs>
          <w:tab w:val="left" w:pos="1134"/>
        </w:tabs>
        <w:spacing w:line="240" w:lineRule="auto"/>
        <w:ind w:firstLine="709"/>
        <w:rPr>
          <w:bCs/>
          <w:sz w:val="28"/>
          <w:szCs w:val="28"/>
          <w:lang w:bidi="ru-RU"/>
        </w:rPr>
      </w:pPr>
      <w:r w:rsidRPr="0031723D">
        <w:rPr>
          <w:bCs/>
          <w:sz w:val="28"/>
          <w:szCs w:val="28"/>
          <w:lang w:bidi="ru-RU"/>
        </w:rPr>
        <w:t>Государственная и национальная символика (гимн, герб).</w:t>
      </w:r>
    </w:p>
    <w:p w:rsidR="001E6867" w:rsidRPr="0031723D" w:rsidRDefault="001E6867" w:rsidP="00B1440F">
      <w:pPr>
        <w:tabs>
          <w:tab w:val="left" w:pos="1134"/>
        </w:tabs>
        <w:spacing w:line="240" w:lineRule="auto"/>
        <w:ind w:firstLine="709"/>
        <w:rPr>
          <w:bCs/>
          <w:sz w:val="28"/>
          <w:szCs w:val="28"/>
          <w:lang w:bidi="ru-RU"/>
        </w:rPr>
      </w:pPr>
      <w:r w:rsidRPr="0031723D">
        <w:rPr>
          <w:bCs/>
          <w:sz w:val="28"/>
          <w:szCs w:val="28"/>
          <w:lang w:bidi="ru-RU"/>
        </w:rPr>
        <w:t>Цвета. Светофор.</w:t>
      </w:r>
    </w:p>
    <w:p w:rsidR="001E6867" w:rsidRPr="0031723D" w:rsidRDefault="001E6867" w:rsidP="00B1440F">
      <w:pPr>
        <w:tabs>
          <w:tab w:val="left" w:pos="1134"/>
        </w:tabs>
        <w:spacing w:line="240" w:lineRule="auto"/>
        <w:ind w:firstLine="709"/>
        <w:rPr>
          <w:bCs/>
          <w:sz w:val="28"/>
          <w:szCs w:val="28"/>
          <w:lang w:bidi="ru-RU"/>
        </w:rPr>
      </w:pPr>
      <w:r w:rsidRPr="0031723D">
        <w:rPr>
          <w:bCs/>
          <w:sz w:val="28"/>
          <w:szCs w:val="28"/>
          <w:lang w:bidi="ru-RU"/>
        </w:rPr>
        <w:t>В школе.</w:t>
      </w:r>
    </w:p>
    <w:p w:rsidR="001E6867" w:rsidRPr="0031723D" w:rsidRDefault="001E6867" w:rsidP="00B1440F">
      <w:pPr>
        <w:tabs>
          <w:tab w:val="left" w:pos="1134"/>
        </w:tabs>
        <w:spacing w:line="240" w:lineRule="auto"/>
        <w:ind w:firstLine="709"/>
        <w:rPr>
          <w:bCs/>
          <w:sz w:val="28"/>
          <w:szCs w:val="28"/>
          <w:lang w:bidi="ru-RU"/>
        </w:rPr>
      </w:pPr>
      <w:r w:rsidRPr="0031723D">
        <w:rPr>
          <w:bCs/>
          <w:sz w:val="28"/>
          <w:szCs w:val="28"/>
          <w:lang w:bidi="ru-RU"/>
        </w:rPr>
        <w:t xml:space="preserve">Мир природы (домашние и хищные животные, птицы, насекомые, деревья, овощи, фрукты). </w:t>
      </w:r>
    </w:p>
    <w:p w:rsidR="001E6867" w:rsidRPr="0031723D" w:rsidRDefault="001E6867" w:rsidP="00B1440F">
      <w:pPr>
        <w:tabs>
          <w:tab w:val="left" w:pos="1134"/>
        </w:tabs>
        <w:spacing w:line="240" w:lineRule="auto"/>
        <w:ind w:firstLine="709"/>
        <w:rPr>
          <w:bCs/>
          <w:sz w:val="28"/>
          <w:szCs w:val="28"/>
          <w:lang w:bidi="ru-RU"/>
        </w:rPr>
      </w:pPr>
      <w:r w:rsidRPr="0031723D">
        <w:rPr>
          <w:bCs/>
          <w:sz w:val="28"/>
          <w:szCs w:val="28"/>
          <w:lang w:bidi="ru-RU"/>
        </w:rPr>
        <w:t>Дни недели.</w:t>
      </w:r>
    </w:p>
    <w:p w:rsidR="001E6867" w:rsidRPr="0031723D" w:rsidRDefault="001E6867" w:rsidP="00B1440F">
      <w:pPr>
        <w:tabs>
          <w:tab w:val="left" w:pos="1134"/>
        </w:tabs>
        <w:spacing w:line="240" w:lineRule="auto"/>
        <w:ind w:firstLine="709"/>
        <w:rPr>
          <w:b/>
          <w:bCs/>
          <w:sz w:val="28"/>
          <w:szCs w:val="28"/>
          <w:lang w:bidi="ru-RU"/>
        </w:rPr>
      </w:pPr>
      <w:r w:rsidRPr="0031723D">
        <w:rPr>
          <w:b/>
          <w:bCs/>
          <w:sz w:val="28"/>
          <w:szCs w:val="28"/>
          <w:lang w:bidi="ru-RU"/>
        </w:rPr>
        <w:t>Дорожная азбука.</w:t>
      </w:r>
    </w:p>
    <w:p w:rsidR="001E6867" w:rsidRPr="0031723D" w:rsidRDefault="001E6867" w:rsidP="00B1440F">
      <w:pPr>
        <w:tabs>
          <w:tab w:val="left" w:pos="1134"/>
        </w:tabs>
        <w:spacing w:line="240" w:lineRule="auto"/>
        <w:ind w:firstLine="709"/>
        <w:rPr>
          <w:bCs/>
          <w:sz w:val="28"/>
          <w:szCs w:val="28"/>
          <w:lang w:bidi="ru-RU"/>
        </w:rPr>
      </w:pPr>
      <w:r w:rsidRPr="0031723D">
        <w:rPr>
          <w:bCs/>
          <w:sz w:val="28"/>
          <w:szCs w:val="28"/>
          <w:lang w:bidi="ru-RU"/>
        </w:rPr>
        <w:t>Стихи, считалки, загадки о буквах чеченского алфавита.</w:t>
      </w:r>
    </w:p>
    <w:p w:rsidR="001E6867" w:rsidRPr="0031723D" w:rsidRDefault="001E6867" w:rsidP="00B1440F">
      <w:pPr>
        <w:tabs>
          <w:tab w:val="left" w:pos="1134"/>
        </w:tabs>
        <w:spacing w:line="240" w:lineRule="auto"/>
        <w:ind w:firstLine="709"/>
        <w:rPr>
          <w:b/>
          <w:bCs/>
          <w:sz w:val="28"/>
          <w:szCs w:val="28"/>
          <w:lang w:bidi="ru-RU"/>
        </w:rPr>
      </w:pPr>
      <w:r w:rsidRPr="0031723D">
        <w:rPr>
          <w:b/>
          <w:bCs/>
          <w:sz w:val="28"/>
          <w:szCs w:val="28"/>
          <w:lang w:bidi="ru-RU"/>
        </w:rPr>
        <w:t>Устное народное творчество.</w:t>
      </w:r>
    </w:p>
    <w:p w:rsidR="001E6867" w:rsidRPr="0031723D" w:rsidRDefault="001E6867" w:rsidP="00B1440F">
      <w:pPr>
        <w:tabs>
          <w:tab w:val="left" w:pos="1134"/>
        </w:tabs>
        <w:spacing w:line="240" w:lineRule="auto"/>
        <w:ind w:firstLine="709"/>
        <w:rPr>
          <w:bCs/>
          <w:sz w:val="28"/>
          <w:szCs w:val="28"/>
          <w:lang w:bidi="ru-RU"/>
        </w:rPr>
      </w:pPr>
      <w:r w:rsidRPr="0031723D">
        <w:rPr>
          <w:bCs/>
          <w:sz w:val="28"/>
          <w:szCs w:val="28"/>
          <w:lang w:bidi="ru-RU"/>
        </w:rPr>
        <w:t>Аганан иллеш (Колыбельные песни).</w:t>
      </w:r>
    </w:p>
    <w:p w:rsidR="001E6867" w:rsidRPr="0031723D" w:rsidRDefault="001E6867" w:rsidP="00B1440F">
      <w:pPr>
        <w:tabs>
          <w:tab w:val="left" w:pos="1134"/>
        </w:tabs>
        <w:spacing w:line="240" w:lineRule="auto"/>
        <w:ind w:firstLine="709"/>
        <w:rPr>
          <w:bCs/>
          <w:sz w:val="28"/>
          <w:szCs w:val="28"/>
          <w:lang w:bidi="ru-RU"/>
        </w:rPr>
      </w:pPr>
      <w:r w:rsidRPr="0031723D">
        <w:rPr>
          <w:bCs/>
          <w:sz w:val="28"/>
          <w:szCs w:val="28"/>
          <w:lang w:bidi="ru-RU"/>
        </w:rPr>
        <w:t>Чехкааларш (Скороговорки).</w:t>
      </w:r>
    </w:p>
    <w:p w:rsidR="001E6867" w:rsidRPr="0031723D" w:rsidRDefault="001E6867" w:rsidP="00B1440F">
      <w:pPr>
        <w:tabs>
          <w:tab w:val="left" w:pos="1134"/>
        </w:tabs>
        <w:spacing w:line="240" w:lineRule="auto"/>
        <w:ind w:firstLine="709"/>
        <w:rPr>
          <w:bCs/>
          <w:sz w:val="28"/>
          <w:szCs w:val="28"/>
          <w:lang w:bidi="ru-RU"/>
        </w:rPr>
      </w:pPr>
      <w:r w:rsidRPr="0031723D">
        <w:rPr>
          <w:bCs/>
          <w:sz w:val="28"/>
          <w:szCs w:val="28"/>
          <w:lang w:bidi="ru-RU"/>
        </w:rPr>
        <w:t>Дагардарш (Считалки).</w:t>
      </w:r>
    </w:p>
    <w:p w:rsidR="001E6867" w:rsidRPr="0031723D" w:rsidRDefault="001E6867" w:rsidP="00B1440F">
      <w:pPr>
        <w:tabs>
          <w:tab w:val="left" w:pos="1134"/>
        </w:tabs>
        <w:spacing w:line="240" w:lineRule="auto"/>
        <w:ind w:firstLine="709"/>
        <w:rPr>
          <w:bCs/>
          <w:sz w:val="28"/>
          <w:szCs w:val="28"/>
          <w:lang w:bidi="ru-RU"/>
        </w:rPr>
      </w:pPr>
      <w:r w:rsidRPr="0031723D">
        <w:rPr>
          <w:bCs/>
          <w:sz w:val="28"/>
          <w:szCs w:val="28"/>
          <w:lang w:bidi="ru-RU"/>
        </w:rPr>
        <w:t>Кицанаш (Пословицы).</w:t>
      </w:r>
    </w:p>
    <w:p w:rsidR="001E6867" w:rsidRPr="0031723D" w:rsidRDefault="001E6867" w:rsidP="00B1440F">
      <w:pPr>
        <w:tabs>
          <w:tab w:val="left" w:pos="1134"/>
        </w:tabs>
        <w:spacing w:line="240" w:lineRule="auto"/>
        <w:ind w:firstLine="709"/>
        <w:rPr>
          <w:bCs/>
          <w:sz w:val="28"/>
          <w:szCs w:val="28"/>
          <w:lang w:bidi="ru-RU"/>
        </w:rPr>
      </w:pPr>
      <w:r w:rsidRPr="0031723D">
        <w:rPr>
          <w:bCs/>
          <w:sz w:val="28"/>
          <w:szCs w:val="28"/>
          <w:lang w:bidi="ru-RU"/>
        </w:rPr>
        <w:t>ХӀетал-металш (Загадки).</w:t>
      </w:r>
    </w:p>
    <w:p w:rsidR="001E6867" w:rsidRPr="0031723D" w:rsidRDefault="001E6867" w:rsidP="00B1440F">
      <w:pPr>
        <w:tabs>
          <w:tab w:val="left" w:pos="1134"/>
        </w:tabs>
        <w:spacing w:line="240" w:lineRule="auto"/>
        <w:ind w:firstLine="709"/>
        <w:rPr>
          <w:bCs/>
          <w:sz w:val="28"/>
          <w:szCs w:val="28"/>
          <w:lang w:bidi="ru-RU"/>
        </w:rPr>
      </w:pPr>
      <w:r w:rsidRPr="0031723D">
        <w:rPr>
          <w:bCs/>
          <w:sz w:val="28"/>
          <w:szCs w:val="28"/>
          <w:lang w:bidi="ru-RU"/>
        </w:rPr>
        <w:t>Чеченские народные сказки: «БухӀанан, маьлхан къовсам» («Спор совы и солнца»), «Цхьогаллий, наллий» («Лиса и кабан»), «Кхо газа-гуьзиг» («Три козлёнка»), «Цхьогалан бекхам» («Возмездие лисы»), «ЖӀаьлий, боргӀаллий» («Курица и собака»), «Зуй, пхьагаллий» («Заяц и ёж»).</w:t>
      </w:r>
    </w:p>
    <w:p w:rsidR="001E6867" w:rsidRPr="0031723D" w:rsidRDefault="001E6867" w:rsidP="00B1440F">
      <w:pPr>
        <w:tabs>
          <w:tab w:val="left" w:pos="1134"/>
        </w:tabs>
        <w:spacing w:line="240" w:lineRule="auto"/>
        <w:ind w:firstLine="709"/>
        <w:rPr>
          <w:b/>
          <w:bCs/>
          <w:sz w:val="28"/>
          <w:szCs w:val="28"/>
          <w:lang w:bidi="ru-RU"/>
        </w:rPr>
      </w:pPr>
      <w:r w:rsidRPr="0031723D">
        <w:rPr>
          <w:b/>
          <w:bCs/>
          <w:sz w:val="28"/>
          <w:szCs w:val="28"/>
          <w:lang w:bidi="ru-RU"/>
        </w:rPr>
        <w:t>Наша Родина.</w:t>
      </w:r>
    </w:p>
    <w:p w:rsidR="001E6867" w:rsidRPr="0031723D" w:rsidRDefault="001E6867" w:rsidP="00B1440F">
      <w:pPr>
        <w:tabs>
          <w:tab w:val="left" w:pos="1134"/>
        </w:tabs>
        <w:spacing w:line="240" w:lineRule="auto"/>
        <w:ind w:firstLine="709"/>
        <w:rPr>
          <w:bCs/>
          <w:sz w:val="28"/>
          <w:szCs w:val="28"/>
          <w:lang w:bidi="ru-RU"/>
        </w:rPr>
      </w:pPr>
      <w:r w:rsidRPr="0031723D">
        <w:rPr>
          <w:bCs/>
          <w:sz w:val="28"/>
          <w:szCs w:val="28"/>
          <w:lang w:bidi="ru-RU"/>
        </w:rPr>
        <w:t>Х. Аболханов «Соьлжа-ГӀала» («город Грозный»).</w:t>
      </w:r>
    </w:p>
    <w:p w:rsidR="001E6867" w:rsidRPr="0031723D" w:rsidRDefault="001E6867" w:rsidP="00B1440F">
      <w:pPr>
        <w:tabs>
          <w:tab w:val="left" w:pos="1134"/>
        </w:tabs>
        <w:spacing w:line="240" w:lineRule="auto"/>
        <w:ind w:firstLine="709"/>
        <w:rPr>
          <w:b/>
          <w:bCs/>
          <w:sz w:val="28"/>
          <w:szCs w:val="28"/>
          <w:lang w:bidi="ru-RU"/>
        </w:rPr>
      </w:pPr>
      <w:r w:rsidRPr="0031723D">
        <w:rPr>
          <w:b/>
          <w:bCs/>
          <w:sz w:val="28"/>
          <w:szCs w:val="28"/>
          <w:lang w:bidi="ru-RU"/>
        </w:rPr>
        <w:t>Наши герои.</w:t>
      </w:r>
    </w:p>
    <w:p w:rsidR="001E6867" w:rsidRPr="0031723D" w:rsidRDefault="001E6867" w:rsidP="00B1440F">
      <w:pPr>
        <w:tabs>
          <w:tab w:val="left" w:pos="1134"/>
        </w:tabs>
        <w:spacing w:line="240" w:lineRule="auto"/>
        <w:ind w:firstLine="709"/>
        <w:rPr>
          <w:bCs/>
          <w:sz w:val="28"/>
          <w:szCs w:val="28"/>
          <w:lang w:bidi="ru-RU"/>
        </w:rPr>
      </w:pPr>
      <w:r w:rsidRPr="0031723D">
        <w:rPr>
          <w:bCs/>
          <w:sz w:val="28"/>
          <w:szCs w:val="28"/>
          <w:lang w:bidi="ru-RU"/>
        </w:rPr>
        <w:t>Тексты о героях: Ахмат-Хаджи Кадыров, Ханпаша Нурадилов.</w:t>
      </w:r>
    </w:p>
    <w:p w:rsidR="001E6867" w:rsidRPr="0031723D" w:rsidRDefault="001E6867" w:rsidP="00B1440F">
      <w:pPr>
        <w:tabs>
          <w:tab w:val="left" w:pos="1134"/>
        </w:tabs>
        <w:spacing w:line="240" w:lineRule="auto"/>
        <w:ind w:firstLine="709"/>
        <w:rPr>
          <w:b/>
          <w:bCs/>
          <w:sz w:val="28"/>
          <w:szCs w:val="28"/>
          <w:lang w:bidi="ru-RU"/>
        </w:rPr>
      </w:pPr>
      <w:r w:rsidRPr="0031723D">
        <w:rPr>
          <w:b/>
          <w:bCs/>
          <w:sz w:val="28"/>
          <w:szCs w:val="28"/>
          <w:lang w:bidi="ru-RU"/>
        </w:rPr>
        <w:t>Наши писатели.</w:t>
      </w:r>
    </w:p>
    <w:p w:rsidR="001E6867" w:rsidRPr="0031723D" w:rsidRDefault="001E6867" w:rsidP="00B1440F">
      <w:pPr>
        <w:tabs>
          <w:tab w:val="left" w:pos="1134"/>
        </w:tabs>
        <w:spacing w:line="240" w:lineRule="auto"/>
        <w:ind w:firstLine="709"/>
        <w:rPr>
          <w:bCs/>
          <w:sz w:val="28"/>
          <w:szCs w:val="28"/>
          <w:lang w:bidi="ru-RU"/>
        </w:rPr>
      </w:pPr>
      <w:r w:rsidRPr="0031723D">
        <w:rPr>
          <w:bCs/>
          <w:sz w:val="28"/>
          <w:szCs w:val="28"/>
          <w:lang w:bidi="ru-RU"/>
        </w:rPr>
        <w:t>Ж. Махмаев «Хаал шуна» («Знали бы вы»).</w:t>
      </w:r>
    </w:p>
    <w:p w:rsidR="001E6867" w:rsidRPr="0031723D" w:rsidRDefault="001E6867" w:rsidP="00B1440F">
      <w:pPr>
        <w:tabs>
          <w:tab w:val="left" w:pos="1134"/>
        </w:tabs>
        <w:spacing w:line="240" w:lineRule="auto"/>
        <w:ind w:firstLine="709"/>
        <w:rPr>
          <w:bCs/>
          <w:sz w:val="28"/>
          <w:szCs w:val="28"/>
          <w:lang w:bidi="ru-RU"/>
        </w:rPr>
      </w:pPr>
      <w:r w:rsidRPr="0031723D">
        <w:rPr>
          <w:bCs/>
          <w:sz w:val="28"/>
          <w:szCs w:val="28"/>
          <w:lang w:bidi="ru-RU"/>
        </w:rPr>
        <w:t>М. Кибиев «ГӀоза даха» («Живите счастливо»).</w:t>
      </w:r>
    </w:p>
    <w:p w:rsidR="001E6867" w:rsidRPr="0031723D" w:rsidRDefault="001E6867" w:rsidP="00B1440F">
      <w:pPr>
        <w:tabs>
          <w:tab w:val="left" w:pos="1134"/>
        </w:tabs>
        <w:spacing w:line="240" w:lineRule="auto"/>
        <w:ind w:firstLine="709"/>
        <w:rPr>
          <w:bCs/>
          <w:sz w:val="28"/>
          <w:szCs w:val="28"/>
          <w:lang w:bidi="ru-RU"/>
        </w:rPr>
      </w:pPr>
      <w:r w:rsidRPr="0031723D">
        <w:rPr>
          <w:bCs/>
          <w:sz w:val="28"/>
          <w:szCs w:val="28"/>
          <w:lang w:bidi="ru-RU"/>
        </w:rPr>
        <w:t>Д. Кагерманов «Жима дахка» («Маленькая мышь»).</w:t>
      </w:r>
    </w:p>
    <w:p w:rsidR="001E6867" w:rsidRPr="0031723D" w:rsidRDefault="001E6867" w:rsidP="00B1440F">
      <w:pPr>
        <w:tabs>
          <w:tab w:val="left" w:pos="1134"/>
        </w:tabs>
        <w:spacing w:line="240" w:lineRule="auto"/>
        <w:ind w:firstLine="709"/>
        <w:rPr>
          <w:bCs/>
          <w:sz w:val="28"/>
          <w:szCs w:val="28"/>
          <w:lang w:bidi="ru-RU"/>
        </w:rPr>
      </w:pPr>
      <w:r w:rsidRPr="0031723D">
        <w:rPr>
          <w:bCs/>
          <w:sz w:val="28"/>
          <w:szCs w:val="28"/>
          <w:lang w:bidi="ru-RU"/>
        </w:rPr>
        <w:t>Х-А. Берсанов «Аьхке» («Лето»), «Хохийн хас» («Грядка лука»), «Барза» («Борзик»).</w:t>
      </w:r>
    </w:p>
    <w:p w:rsidR="001E6867" w:rsidRPr="0031723D" w:rsidRDefault="001E6867" w:rsidP="00B1440F">
      <w:pPr>
        <w:tabs>
          <w:tab w:val="left" w:pos="1134"/>
        </w:tabs>
        <w:spacing w:line="240" w:lineRule="auto"/>
        <w:ind w:firstLine="709"/>
        <w:rPr>
          <w:bCs/>
          <w:sz w:val="28"/>
          <w:szCs w:val="28"/>
          <w:lang w:bidi="ru-RU"/>
        </w:rPr>
      </w:pPr>
      <w:r w:rsidRPr="0031723D">
        <w:rPr>
          <w:bCs/>
          <w:sz w:val="28"/>
          <w:szCs w:val="28"/>
          <w:lang w:bidi="ru-RU"/>
        </w:rPr>
        <w:t>М. Алиев «Пхьар» («Мастер»), «Ирча йоза» («Безобразный почерк»).</w:t>
      </w:r>
    </w:p>
    <w:p w:rsidR="001E6867" w:rsidRPr="0031723D" w:rsidRDefault="001E6867" w:rsidP="00B1440F">
      <w:pPr>
        <w:tabs>
          <w:tab w:val="left" w:pos="1134"/>
        </w:tabs>
        <w:spacing w:line="240" w:lineRule="auto"/>
        <w:ind w:firstLine="709"/>
        <w:rPr>
          <w:b/>
          <w:bCs/>
          <w:sz w:val="28"/>
          <w:szCs w:val="28"/>
          <w:lang w:bidi="ru-RU"/>
        </w:rPr>
      </w:pPr>
      <w:r w:rsidRPr="0031723D">
        <w:rPr>
          <w:b/>
          <w:bCs/>
          <w:sz w:val="28"/>
          <w:szCs w:val="28"/>
          <w:lang w:bidi="ru-RU"/>
        </w:rPr>
        <w:t>Литература других народов.</w:t>
      </w:r>
    </w:p>
    <w:p w:rsidR="001E6867" w:rsidRPr="0031723D" w:rsidRDefault="001E6867" w:rsidP="00B1440F">
      <w:pPr>
        <w:tabs>
          <w:tab w:val="left" w:pos="1134"/>
        </w:tabs>
        <w:spacing w:line="240" w:lineRule="auto"/>
        <w:ind w:firstLine="709"/>
        <w:rPr>
          <w:bCs/>
          <w:sz w:val="28"/>
          <w:szCs w:val="28"/>
          <w:lang w:bidi="ru-RU"/>
        </w:rPr>
      </w:pPr>
      <w:r w:rsidRPr="0031723D">
        <w:rPr>
          <w:bCs/>
          <w:sz w:val="28"/>
          <w:szCs w:val="28"/>
          <w:lang w:bidi="ru-RU"/>
        </w:rPr>
        <w:t>Л. Толстой «ДоттагӀалла» («Дружба») (перевод Ш. Тазуева).</w:t>
      </w:r>
    </w:p>
    <w:p w:rsidR="001E6867" w:rsidRPr="0031723D" w:rsidRDefault="001E6867" w:rsidP="00B1440F">
      <w:pPr>
        <w:tabs>
          <w:tab w:val="left" w:pos="1134"/>
        </w:tabs>
        <w:spacing w:line="240" w:lineRule="auto"/>
        <w:ind w:firstLine="709"/>
        <w:rPr>
          <w:b/>
          <w:bCs/>
          <w:sz w:val="28"/>
          <w:szCs w:val="28"/>
          <w:lang w:bidi="ru-RU"/>
        </w:rPr>
      </w:pPr>
      <w:r w:rsidRPr="0031723D">
        <w:rPr>
          <w:b/>
          <w:bCs/>
          <w:sz w:val="28"/>
          <w:szCs w:val="28"/>
          <w:lang w:bidi="ru-RU"/>
        </w:rPr>
        <w:t>Стихотворения.</w:t>
      </w:r>
    </w:p>
    <w:p w:rsidR="001E6867" w:rsidRPr="0031723D" w:rsidRDefault="001E6867" w:rsidP="00B1440F">
      <w:pPr>
        <w:tabs>
          <w:tab w:val="left" w:pos="1134"/>
        </w:tabs>
        <w:spacing w:line="240" w:lineRule="auto"/>
        <w:ind w:firstLine="709"/>
        <w:rPr>
          <w:bCs/>
          <w:sz w:val="28"/>
          <w:szCs w:val="28"/>
          <w:lang w:bidi="ru-RU"/>
        </w:rPr>
      </w:pPr>
      <w:r w:rsidRPr="0031723D">
        <w:rPr>
          <w:bCs/>
          <w:sz w:val="28"/>
          <w:szCs w:val="28"/>
          <w:lang w:bidi="ru-RU"/>
        </w:rPr>
        <w:t>Ж. Махмаев «Делалой вай» («Давай, ребята, посмеёмся!»).</w:t>
      </w:r>
    </w:p>
    <w:p w:rsidR="001E6867" w:rsidRPr="0031723D" w:rsidRDefault="001E6867" w:rsidP="00B1440F">
      <w:pPr>
        <w:tabs>
          <w:tab w:val="left" w:pos="1134"/>
        </w:tabs>
        <w:spacing w:line="240" w:lineRule="auto"/>
        <w:ind w:firstLine="709"/>
        <w:rPr>
          <w:bCs/>
          <w:sz w:val="28"/>
          <w:szCs w:val="28"/>
          <w:lang w:bidi="ru-RU"/>
        </w:rPr>
      </w:pPr>
      <w:r w:rsidRPr="0031723D">
        <w:rPr>
          <w:bCs/>
          <w:sz w:val="28"/>
          <w:szCs w:val="28"/>
          <w:lang w:bidi="ru-RU"/>
        </w:rPr>
        <w:t>А-Х. Хатуев «Зингат» («Муравей»).</w:t>
      </w:r>
    </w:p>
    <w:p w:rsidR="001E6867" w:rsidRPr="0031723D" w:rsidRDefault="001E6867" w:rsidP="00B1440F">
      <w:pPr>
        <w:tabs>
          <w:tab w:val="left" w:pos="1134"/>
        </w:tabs>
        <w:spacing w:line="240" w:lineRule="auto"/>
        <w:ind w:firstLine="709"/>
        <w:rPr>
          <w:bCs/>
          <w:sz w:val="28"/>
          <w:szCs w:val="28"/>
          <w:lang w:bidi="ru-RU"/>
        </w:rPr>
      </w:pPr>
      <w:r w:rsidRPr="0031723D">
        <w:rPr>
          <w:bCs/>
          <w:sz w:val="28"/>
          <w:szCs w:val="28"/>
          <w:lang w:bidi="ru-RU"/>
        </w:rPr>
        <w:t>А. Демеев «Малонче» («Лодырю»).</w:t>
      </w:r>
    </w:p>
    <w:p w:rsidR="001E6867" w:rsidRPr="0031723D" w:rsidRDefault="001E6867" w:rsidP="00B1440F">
      <w:pPr>
        <w:tabs>
          <w:tab w:val="left" w:pos="1134"/>
        </w:tabs>
        <w:spacing w:line="240" w:lineRule="auto"/>
        <w:ind w:firstLine="709"/>
        <w:rPr>
          <w:bCs/>
          <w:sz w:val="28"/>
          <w:szCs w:val="28"/>
          <w:lang w:bidi="ru-RU"/>
        </w:rPr>
      </w:pPr>
      <w:r w:rsidRPr="0031723D">
        <w:rPr>
          <w:bCs/>
          <w:sz w:val="28"/>
          <w:szCs w:val="28"/>
          <w:lang w:bidi="ru-RU"/>
        </w:rPr>
        <w:t>С. Эдилов «ГӀан» («Сон»).</w:t>
      </w:r>
    </w:p>
    <w:p w:rsidR="001E6867" w:rsidRPr="0031723D" w:rsidRDefault="001E6867" w:rsidP="00B1440F">
      <w:pPr>
        <w:tabs>
          <w:tab w:val="left" w:pos="1134"/>
        </w:tabs>
        <w:spacing w:line="240" w:lineRule="auto"/>
        <w:ind w:firstLine="709"/>
        <w:rPr>
          <w:b/>
          <w:bCs/>
          <w:sz w:val="28"/>
          <w:szCs w:val="28"/>
          <w:lang w:bidi="ru-RU"/>
        </w:rPr>
      </w:pPr>
      <w:r w:rsidRPr="0031723D">
        <w:rPr>
          <w:b/>
          <w:bCs/>
          <w:sz w:val="28"/>
          <w:szCs w:val="28"/>
          <w:lang w:bidi="ru-RU"/>
        </w:rPr>
        <w:t>Рассказы.</w:t>
      </w:r>
    </w:p>
    <w:p w:rsidR="001E6867" w:rsidRPr="0031723D" w:rsidRDefault="001E6867" w:rsidP="00B1440F">
      <w:pPr>
        <w:tabs>
          <w:tab w:val="left" w:pos="1134"/>
        </w:tabs>
        <w:spacing w:line="240" w:lineRule="auto"/>
        <w:ind w:firstLine="709"/>
        <w:rPr>
          <w:bCs/>
          <w:sz w:val="28"/>
          <w:szCs w:val="28"/>
          <w:lang w:bidi="ru-RU"/>
        </w:rPr>
      </w:pPr>
      <w:r w:rsidRPr="0031723D">
        <w:rPr>
          <w:bCs/>
          <w:sz w:val="28"/>
          <w:szCs w:val="28"/>
          <w:lang w:bidi="ru-RU"/>
        </w:rPr>
        <w:lastRenderedPageBreak/>
        <w:t>Ж. Махмаев «Де, буьйса» («День, ночь»), «Дайна де» («Утраченный день»).</w:t>
      </w:r>
    </w:p>
    <w:p w:rsidR="001E6867" w:rsidRPr="0031723D" w:rsidRDefault="001E6867" w:rsidP="00B1440F">
      <w:pPr>
        <w:tabs>
          <w:tab w:val="left" w:pos="1134"/>
        </w:tabs>
        <w:spacing w:line="240" w:lineRule="auto"/>
        <w:ind w:firstLine="709"/>
        <w:rPr>
          <w:bCs/>
          <w:sz w:val="28"/>
          <w:szCs w:val="28"/>
          <w:lang w:bidi="ru-RU"/>
        </w:rPr>
      </w:pPr>
      <w:r w:rsidRPr="0031723D">
        <w:rPr>
          <w:bCs/>
          <w:sz w:val="28"/>
          <w:szCs w:val="28"/>
          <w:lang w:bidi="ru-RU"/>
        </w:rPr>
        <w:t>Э. Солтаханов «Беркат» («Благо»).</w:t>
      </w:r>
    </w:p>
    <w:p w:rsidR="001E6867" w:rsidRPr="0031723D" w:rsidRDefault="001E6867" w:rsidP="00B1440F">
      <w:pPr>
        <w:tabs>
          <w:tab w:val="left" w:pos="1134"/>
        </w:tabs>
        <w:spacing w:line="240" w:lineRule="auto"/>
        <w:ind w:firstLine="709"/>
        <w:rPr>
          <w:b/>
          <w:bCs/>
          <w:sz w:val="28"/>
          <w:szCs w:val="28"/>
          <w:lang w:bidi="ru-RU"/>
        </w:rPr>
      </w:pPr>
      <w:r w:rsidRPr="0031723D">
        <w:rPr>
          <w:b/>
          <w:bCs/>
          <w:sz w:val="28"/>
          <w:szCs w:val="28"/>
          <w:lang w:bidi="ru-RU"/>
        </w:rPr>
        <w:t>Содержание обучения во 2 классе.</w:t>
      </w:r>
    </w:p>
    <w:p w:rsidR="001E6867" w:rsidRPr="0031723D" w:rsidRDefault="001E6867" w:rsidP="00B1440F">
      <w:pPr>
        <w:tabs>
          <w:tab w:val="left" w:pos="1134"/>
        </w:tabs>
        <w:spacing w:line="240" w:lineRule="auto"/>
        <w:ind w:firstLine="709"/>
        <w:rPr>
          <w:b/>
          <w:bCs/>
          <w:sz w:val="28"/>
          <w:szCs w:val="28"/>
          <w:lang w:bidi="ru-RU"/>
        </w:rPr>
      </w:pPr>
      <w:r w:rsidRPr="0031723D">
        <w:rPr>
          <w:b/>
          <w:bCs/>
          <w:sz w:val="28"/>
          <w:szCs w:val="28"/>
          <w:lang w:bidi="ru-RU"/>
        </w:rPr>
        <w:t>В природе лето, осень.</w:t>
      </w:r>
    </w:p>
    <w:p w:rsidR="001E6867" w:rsidRPr="0031723D" w:rsidRDefault="001E6867" w:rsidP="00B1440F">
      <w:pPr>
        <w:tabs>
          <w:tab w:val="left" w:pos="1134"/>
        </w:tabs>
        <w:spacing w:line="240" w:lineRule="auto"/>
        <w:ind w:firstLine="709"/>
        <w:rPr>
          <w:bCs/>
          <w:sz w:val="28"/>
          <w:szCs w:val="28"/>
          <w:lang w:bidi="ru-RU"/>
        </w:rPr>
      </w:pPr>
      <w:r w:rsidRPr="0031723D">
        <w:rPr>
          <w:bCs/>
          <w:sz w:val="28"/>
          <w:szCs w:val="28"/>
          <w:lang w:bidi="ru-RU"/>
        </w:rPr>
        <w:t>Э. Солтаханов «Аьхке дагалацар» («Воспоминания о лете»).</w:t>
      </w:r>
    </w:p>
    <w:p w:rsidR="001E6867" w:rsidRPr="0031723D" w:rsidRDefault="001E6867" w:rsidP="00B1440F">
      <w:pPr>
        <w:tabs>
          <w:tab w:val="left" w:pos="1134"/>
        </w:tabs>
        <w:spacing w:line="240" w:lineRule="auto"/>
        <w:ind w:firstLine="709"/>
        <w:rPr>
          <w:bCs/>
          <w:sz w:val="28"/>
          <w:szCs w:val="28"/>
          <w:lang w:bidi="ru-RU"/>
        </w:rPr>
      </w:pPr>
      <w:r w:rsidRPr="0031723D">
        <w:rPr>
          <w:bCs/>
          <w:sz w:val="28"/>
          <w:szCs w:val="28"/>
          <w:lang w:bidi="ru-RU"/>
        </w:rPr>
        <w:t>А. Мациев «ЧIерий дахар» («На рыбалке»), «ДогIа дар» («Дождь»).</w:t>
      </w:r>
    </w:p>
    <w:p w:rsidR="001E6867" w:rsidRPr="0031723D" w:rsidRDefault="001E6867" w:rsidP="00B1440F">
      <w:pPr>
        <w:tabs>
          <w:tab w:val="left" w:pos="1134"/>
        </w:tabs>
        <w:spacing w:line="240" w:lineRule="auto"/>
        <w:ind w:firstLine="709"/>
        <w:rPr>
          <w:bCs/>
          <w:sz w:val="28"/>
          <w:szCs w:val="28"/>
          <w:lang w:bidi="ru-RU"/>
        </w:rPr>
      </w:pPr>
      <w:r w:rsidRPr="0031723D">
        <w:rPr>
          <w:bCs/>
          <w:sz w:val="28"/>
          <w:szCs w:val="28"/>
          <w:lang w:bidi="ru-RU"/>
        </w:rPr>
        <w:t>Ш. Хасаров «Гуьйренан тидамаш» («Приметы осени»).</w:t>
      </w:r>
    </w:p>
    <w:p w:rsidR="001E6867" w:rsidRPr="0031723D" w:rsidRDefault="001E6867" w:rsidP="00B1440F">
      <w:pPr>
        <w:tabs>
          <w:tab w:val="left" w:pos="1134"/>
        </w:tabs>
        <w:spacing w:line="240" w:lineRule="auto"/>
        <w:ind w:firstLine="709"/>
        <w:rPr>
          <w:bCs/>
          <w:sz w:val="28"/>
          <w:szCs w:val="28"/>
          <w:lang w:bidi="ru-RU"/>
        </w:rPr>
      </w:pPr>
      <w:r w:rsidRPr="0031723D">
        <w:rPr>
          <w:bCs/>
          <w:sz w:val="28"/>
          <w:szCs w:val="28"/>
          <w:lang w:bidi="ru-RU"/>
        </w:rPr>
        <w:t>И. Демеев «ГIа» («Листок»).</w:t>
      </w:r>
    </w:p>
    <w:p w:rsidR="001E6867" w:rsidRPr="0031723D" w:rsidRDefault="001E6867" w:rsidP="00B1440F">
      <w:pPr>
        <w:tabs>
          <w:tab w:val="left" w:pos="1134"/>
        </w:tabs>
        <w:spacing w:line="240" w:lineRule="auto"/>
        <w:ind w:firstLine="709"/>
        <w:rPr>
          <w:bCs/>
          <w:sz w:val="28"/>
          <w:szCs w:val="28"/>
          <w:lang w:bidi="ru-RU"/>
        </w:rPr>
      </w:pPr>
      <w:r w:rsidRPr="0031723D">
        <w:rPr>
          <w:bCs/>
          <w:sz w:val="28"/>
          <w:szCs w:val="28"/>
          <w:lang w:bidi="ru-RU"/>
        </w:rPr>
        <w:t>В. Бианки «Чен кIорнеш лийчор» («Купание медвежат») (перевод М. Сулаева).</w:t>
      </w:r>
    </w:p>
    <w:p w:rsidR="001E6867" w:rsidRPr="0031723D" w:rsidRDefault="001E6867" w:rsidP="00B1440F">
      <w:pPr>
        <w:tabs>
          <w:tab w:val="left" w:pos="1134"/>
        </w:tabs>
        <w:spacing w:line="240" w:lineRule="auto"/>
        <w:ind w:firstLine="709"/>
        <w:rPr>
          <w:bCs/>
          <w:sz w:val="28"/>
          <w:szCs w:val="28"/>
          <w:lang w:bidi="ru-RU"/>
        </w:rPr>
      </w:pPr>
      <w:r w:rsidRPr="0031723D">
        <w:rPr>
          <w:bCs/>
          <w:sz w:val="28"/>
          <w:szCs w:val="28"/>
          <w:lang w:bidi="ru-RU"/>
        </w:rPr>
        <w:t>Э. Мамакаев «Гуьйренан Ӏуьйре» («Осеннее утро»).</w:t>
      </w:r>
    </w:p>
    <w:p w:rsidR="001E6867" w:rsidRPr="0031723D" w:rsidRDefault="001E6867" w:rsidP="00B1440F">
      <w:pPr>
        <w:tabs>
          <w:tab w:val="left" w:pos="1134"/>
        </w:tabs>
        <w:spacing w:line="240" w:lineRule="auto"/>
        <w:ind w:firstLine="709"/>
        <w:rPr>
          <w:b/>
          <w:bCs/>
          <w:sz w:val="28"/>
          <w:szCs w:val="28"/>
          <w:lang w:bidi="ru-RU"/>
        </w:rPr>
      </w:pPr>
      <w:r w:rsidRPr="0031723D">
        <w:rPr>
          <w:b/>
          <w:bCs/>
          <w:sz w:val="28"/>
          <w:szCs w:val="28"/>
          <w:lang w:bidi="ru-RU"/>
        </w:rPr>
        <w:t>Мир нравственности.</w:t>
      </w:r>
    </w:p>
    <w:p w:rsidR="001E6867" w:rsidRPr="0031723D" w:rsidRDefault="001E6867" w:rsidP="00B1440F">
      <w:pPr>
        <w:tabs>
          <w:tab w:val="left" w:pos="1134"/>
        </w:tabs>
        <w:spacing w:line="240" w:lineRule="auto"/>
        <w:ind w:firstLine="709"/>
        <w:rPr>
          <w:bCs/>
          <w:sz w:val="28"/>
          <w:szCs w:val="28"/>
          <w:lang w:bidi="ru-RU"/>
        </w:rPr>
      </w:pPr>
      <w:r w:rsidRPr="0031723D">
        <w:rPr>
          <w:bCs/>
          <w:sz w:val="28"/>
          <w:szCs w:val="28"/>
          <w:lang w:bidi="ru-RU"/>
        </w:rPr>
        <w:t>«Дений, нанний дика хилар» («Быть вежливым с родителями») (из устного народного творчества).</w:t>
      </w:r>
    </w:p>
    <w:p w:rsidR="001E6867" w:rsidRPr="0031723D" w:rsidRDefault="001E6867" w:rsidP="00B1440F">
      <w:pPr>
        <w:tabs>
          <w:tab w:val="left" w:pos="1134"/>
        </w:tabs>
        <w:spacing w:line="240" w:lineRule="auto"/>
        <w:ind w:firstLine="709"/>
        <w:rPr>
          <w:bCs/>
          <w:sz w:val="28"/>
          <w:szCs w:val="28"/>
          <w:lang w:bidi="ru-RU"/>
        </w:rPr>
      </w:pPr>
      <w:r w:rsidRPr="0031723D">
        <w:rPr>
          <w:bCs/>
          <w:sz w:val="28"/>
          <w:szCs w:val="28"/>
          <w:lang w:bidi="ru-RU"/>
        </w:rPr>
        <w:t>В. Осеева «КӀентий» («Сыновья»), «Йоккха стаг» («Старушка») (перевод А. Сулейманова).</w:t>
      </w:r>
    </w:p>
    <w:p w:rsidR="001E6867" w:rsidRPr="0031723D" w:rsidRDefault="001E6867" w:rsidP="00B1440F">
      <w:pPr>
        <w:tabs>
          <w:tab w:val="left" w:pos="1134"/>
        </w:tabs>
        <w:spacing w:line="240" w:lineRule="auto"/>
        <w:ind w:firstLine="709"/>
        <w:rPr>
          <w:bCs/>
          <w:sz w:val="28"/>
          <w:szCs w:val="28"/>
          <w:lang w:bidi="ru-RU"/>
        </w:rPr>
      </w:pPr>
      <w:r w:rsidRPr="0031723D">
        <w:rPr>
          <w:bCs/>
          <w:sz w:val="28"/>
          <w:szCs w:val="28"/>
          <w:lang w:bidi="ru-RU"/>
        </w:rPr>
        <w:t>Э. Мамакаев «Нана» («Мать»).</w:t>
      </w:r>
    </w:p>
    <w:p w:rsidR="001E6867" w:rsidRPr="0031723D" w:rsidRDefault="001E6867" w:rsidP="00B1440F">
      <w:pPr>
        <w:tabs>
          <w:tab w:val="left" w:pos="1134"/>
        </w:tabs>
        <w:spacing w:line="240" w:lineRule="auto"/>
        <w:ind w:firstLine="709"/>
        <w:rPr>
          <w:bCs/>
          <w:sz w:val="28"/>
          <w:szCs w:val="28"/>
          <w:lang w:bidi="ru-RU"/>
        </w:rPr>
      </w:pPr>
      <w:r w:rsidRPr="0031723D">
        <w:rPr>
          <w:bCs/>
          <w:sz w:val="28"/>
          <w:szCs w:val="28"/>
          <w:lang w:bidi="ru-RU"/>
        </w:rPr>
        <w:t>Из устного народного творчества: «ЦIена хи» («Чистая вода»), «ЦIена хила вай» («Давайте станем чище»), «Харцлийна Iу» («Лживый пастух»), «ХIума йаар» («Трапеза»), «Пайхамаро нийсонах лаьцна аьлларг» («Пророк о правоте»).</w:t>
      </w:r>
    </w:p>
    <w:p w:rsidR="001E6867" w:rsidRPr="0031723D" w:rsidRDefault="001E6867" w:rsidP="00B1440F">
      <w:pPr>
        <w:tabs>
          <w:tab w:val="left" w:pos="1134"/>
        </w:tabs>
        <w:spacing w:line="240" w:lineRule="auto"/>
        <w:ind w:firstLine="709"/>
        <w:rPr>
          <w:bCs/>
          <w:sz w:val="28"/>
          <w:szCs w:val="28"/>
          <w:lang w:bidi="ru-RU"/>
        </w:rPr>
      </w:pPr>
      <w:r w:rsidRPr="0031723D">
        <w:rPr>
          <w:bCs/>
          <w:sz w:val="28"/>
          <w:szCs w:val="28"/>
          <w:lang w:bidi="ru-RU"/>
        </w:rPr>
        <w:t>А-Х. Хатуев «ГӀиллакх» («Нравственность»).</w:t>
      </w:r>
    </w:p>
    <w:p w:rsidR="001E6867" w:rsidRPr="0031723D" w:rsidRDefault="001E6867" w:rsidP="00B1440F">
      <w:pPr>
        <w:tabs>
          <w:tab w:val="left" w:pos="1134"/>
        </w:tabs>
        <w:spacing w:line="240" w:lineRule="auto"/>
        <w:ind w:firstLine="709"/>
        <w:rPr>
          <w:bCs/>
          <w:sz w:val="28"/>
          <w:szCs w:val="28"/>
          <w:lang w:bidi="ru-RU"/>
        </w:rPr>
      </w:pPr>
      <w:r w:rsidRPr="0031723D">
        <w:rPr>
          <w:bCs/>
          <w:sz w:val="28"/>
          <w:szCs w:val="28"/>
          <w:lang w:bidi="ru-RU"/>
        </w:rPr>
        <w:t>Б. Дикаев «Берашка – сайн доттагӀашка» («Детям – моим друзьям»).</w:t>
      </w:r>
    </w:p>
    <w:p w:rsidR="001E6867" w:rsidRPr="0031723D" w:rsidRDefault="001E6867" w:rsidP="00B1440F">
      <w:pPr>
        <w:tabs>
          <w:tab w:val="left" w:pos="1134"/>
        </w:tabs>
        <w:spacing w:line="240" w:lineRule="auto"/>
        <w:ind w:firstLine="709"/>
        <w:rPr>
          <w:bCs/>
          <w:sz w:val="28"/>
          <w:szCs w:val="28"/>
          <w:lang w:bidi="ru-RU"/>
        </w:rPr>
      </w:pPr>
      <w:r w:rsidRPr="0031723D">
        <w:rPr>
          <w:bCs/>
          <w:sz w:val="28"/>
          <w:szCs w:val="28"/>
          <w:lang w:bidi="ru-RU"/>
        </w:rPr>
        <w:t>С-Х. Дадаев «Къолам» («Карандаш»).</w:t>
      </w:r>
    </w:p>
    <w:p w:rsidR="001E6867" w:rsidRPr="0031723D" w:rsidRDefault="001E6867" w:rsidP="00B1440F">
      <w:pPr>
        <w:tabs>
          <w:tab w:val="left" w:pos="1134"/>
        </w:tabs>
        <w:spacing w:line="240" w:lineRule="auto"/>
        <w:ind w:firstLine="709"/>
        <w:rPr>
          <w:b/>
          <w:bCs/>
          <w:sz w:val="28"/>
          <w:szCs w:val="28"/>
          <w:lang w:bidi="ru-RU"/>
        </w:rPr>
      </w:pPr>
      <w:r w:rsidRPr="0031723D">
        <w:rPr>
          <w:b/>
          <w:bCs/>
          <w:sz w:val="28"/>
          <w:szCs w:val="28"/>
          <w:lang w:bidi="ru-RU"/>
        </w:rPr>
        <w:t>Наше детство.</w:t>
      </w:r>
    </w:p>
    <w:p w:rsidR="001E6867" w:rsidRPr="0031723D" w:rsidRDefault="001E6867" w:rsidP="00B1440F">
      <w:pPr>
        <w:tabs>
          <w:tab w:val="left" w:pos="1134"/>
        </w:tabs>
        <w:spacing w:line="240" w:lineRule="auto"/>
        <w:ind w:firstLine="709"/>
        <w:rPr>
          <w:bCs/>
          <w:sz w:val="28"/>
          <w:szCs w:val="28"/>
          <w:lang w:bidi="ru-RU"/>
        </w:rPr>
      </w:pPr>
      <w:r w:rsidRPr="0031723D">
        <w:rPr>
          <w:bCs/>
          <w:sz w:val="28"/>
          <w:szCs w:val="28"/>
          <w:lang w:bidi="ru-RU"/>
        </w:rPr>
        <w:t>Ж. Махмаев «Маликатан доттагIий» («Друзья Маликат»).</w:t>
      </w:r>
    </w:p>
    <w:p w:rsidR="001E6867" w:rsidRPr="0031723D" w:rsidRDefault="001E6867" w:rsidP="00B1440F">
      <w:pPr>
        <w:tabs>
          <w:tab w:val="left" w:pos="1134"/>
        </w:tabs>
        <w:spacing w:line="240" w:lineRule="auto"/>
        <w:ind w:firstLine="709"/>
        <w:rPr>
          <w:bCs/>
          <w:sz w:val="28"/>
          <w:szCs w:val="28"/>
          <w:lang w:bidi="ru-RU"/>
        </w:rPr>
      </w:pPr>
      <w:r w:rsidRPr="0031723D">
        <w:rPr>
          <w:bCs/>
          <w:sz w:val="28"/>
          <w:szCs w:val="28"/>
          <w:lang w:bidi="ru-RU"/>
        </w:rPr>
        <w:t>Т. Ахмадова «Нура» («Нура»).</w:t>
      </w:r>
    </w:p>
    <w:p w:rsidR="001E6867" w:rsidRPr="0031723D" w:rsidRDefault="001E6867" w:rsidP="00B1440F">
      <w:pPr>
        <w:tabs>
          <w:tab w:val="left" w:pos="1134"/>
        </w:tabs>
        <w:spacing w:line="240" w:lineRule="auto"/>
        <w:ind w:firstLine="709"/>
        <w:rPr>
          <w:bCs/>
          <w:sz w:val="28"/>
          <w:szCs w:val="28"/>
          <w:lang w:bidi="ru-RU"/>
        </w:rPr>
      </w:pPr>
      <w:r w:rsidRPr="0031723D">
        <w:rPr>
          <w:bCs/>
          <w:sz w:val="28"/>
          <w:szCs w:val="28"/>
          <w:lang w:bidi="ru-RU"/>
        </w:rPr>
        <w:t>З. Муталибов «Дешархойн къийсадаларш» («Соревнования учащихся»).</w:t>
      </w:r>
    </w:p>
    <w:p w:rsidR="001E6867" w:rsidRPr="0031723D" w:rsidRDefault="001E6867" w:rsidP="00B1440F">
      <w:pPr>
        <w:tabs>
          <w:tab w:val="left" w:pos="1134"/>
        </w:tabs>
        <w:spacing w:line="240" w:lineRule="auto"/>
        <w:ind w:firstLine="709"/>
        <w:rPr>
          <w:bCs/>
          <w:sz w:val="28"/>
          <w:szCs w:val="28"/>
          <w:lang w:bidi="ru-RU"/>
        </w:rPr>
      </w:pPr>
      <w:r w:rsidRPr="0031723D">
        <w:rPr>
          <w:bCs/>
          <w:sz w:val="28"/>
          <w:szCs w:val="28"/>
          <w:lang w:bidi="ru-RU"/>
        </w:rPr>
        <w:t>У. Гайсултанов «Доллучуьн шен хан ю» («Всему своё время»).</w:t>
      </w:r>
    </w:p>
    <w:p w:rsidR="001E6867" w:rsidRPr="0031723D" w:rsidRDefault="001E6867" w:rsidP="00B1440F">
      <w:pPr>
        <w:tabs>
          <w:tab w:val="left" w:pos="1134"/>
        </w:tabs>
        <w:spacing w:line="240" w:lineRule="auto"/>
        <w:ind w:firstLine="709"/>
        <w:rPr>
          <w:bCs/>
          <w:sz w:val="28"/>
          <w:szCs w:val="28"/>
          <w:lang w:bidi="ru-RU"/>
        </w:rPr>
      </w:pPr>
      <w:r w:rsidRPr="0031723D">
        <w:rPr>
          <w:bCs/>
          <w:sz w:val="28"/>
          <w:szCs w:val="28"/>
          <w:lang w:bidi="ru-RU"/>
        </w:rPr>
        <w:t>П. Абубакарова «Дешнех ловза» («Играй в слова»).</w:t>
      </w:r>
    </w:p>
    <w:p w:rsidR="001E6867" w:rsidRPr="0031723D" w:rsidRDefault="001E6867" w:rsidP="00B1440F">
      <w:pPr>
        <w:tabs>
          <w:tab w:val="left" w:pos="1134"/>
        </w:tabs>
        <w:spacing w:line="240" w:lineRule="auto"/>
        <w:ind w:firstLine="709"/>
        <w:rPr>
          <w:b/>
          <w:bCs/>
          <w:sz w:val="28"/>
          <w:szCs w:val="28"/>
          <w:lang w:bidi="ru-RU"/>
        </w:rPr>
      </w:pPr>
      <w:r w:rsidRPr="0031723D">
        <w:rPr>
          <w:b/>
          <w:bCs/>
          <w:sz w:val="28"/>
          <w:szCs w:val="28"/>
          <w:lang w:bidi="ru-RU"/>
        </w:rPr>
        <w:t>Наши друзья – животные.</w:t>
      </w:r>
    </w:p>
    <w:p w:rsidR="001E6867" w:rsidRPr="0031723D" w:rsidRDefault="001E6867" w:rsidP="00B1440F">
      <w:pPr>
        <w:tabs>
          <w:tab w:val="left" w:pos="1134"/>
        </w:tabs>
        <w:spacing w:line="240" w:lineRule="auto"/>
        <w:ind w:firstLine="709"/>
        <w:rPr>
          <w:bCs/>
          <w:sz w:val="28"/>
          <w:szCs w:val="28"/>
          <w:lang w:bidi="ru-RU"/>
        </w:rPr>
      </w:pPr>
      <w:r w:rsidRPr="0031723D">
        <w:rPr>
          <w:bCs/>
          <w:sz w:val="28"/>
          <w:szCs w:val="28"/>
          <w:lang w:bidi="ru-RU"/>
        </w:rPr>
        <w:t>X. Берсанов «Бексолтин алаша» («Лошадь Бексолты»).</w:t>
      </w:r>
    </w:p>
    <w:p w:rsidR="001E6867" w:rsidRPr="0031723D" w:rsidRDefault="001E6867" w:rsidP="00B1440F">
      <w:pPr>
        <w:tabs>
          <w:tab w:val="left" w:pos="1134"/>
        </w:tabs>
        <w:spacing w:line="240" w:lineRule="auto"/>
        <w:ind w:firstLine="709"/>
        <w:rPr>
          <w:bCs/>
          <w:sz w:val="28"/>
          <w:szCs w:val="28"/>
          <w:lang w:bidi="ru-RU"/>
        </w:rPr>
      </w:pPr>
      <w:r w:rsidRPr="0031723D">
        <w:rPr>
          <w:bCs/>
          <w:sz w:val="28"/>
          <w:szCs w:val="28"/>
          <w:lang w:bidi="ru-RU"/>
        </w:rPr>
        <w:t>Ж. Махмаев «Ши кӀеза» («Два щенка»).</w:t>
      </w:r>
    </w:p>
    <w:p w:rsidR="001E6867" w:rsidRPr="0031723D" w:rsidRDefault="001E6867" w:rsidP="00B1440F">
      <w:pPr>
        <w:tabs>
          <w:tab w:val="left" w:pos="1134"/>
        </w:tabs>
        <w:spacing w:line="240" w:lineRule="auto"/>
        <w:ind w:firstLine="709"/>
        <w:rPr>
          <w:bCs/>
          <w:sz w:val="28"/>
          <w:szCs w:val="28"/>
          <w:lang w:bidi="ru-RU"/>
        </w:rPr>
      </w:pPr>
      <w:r w:rsidRPr="0031723D">
        <w:rPr>
          <w:bCs/>
          <w:sz w:val="28"/>
          <w:szCs w:val="28"/>
          <w:lang w:bidi="ru-RU"/>
        </w:rPr>
        <w:t>Хь. Саракаев «Борзик» («Борзик»), «ХӀорш хӀун ю?» («Что это такое?»).</w:t>
      </w:r>
    </w:p>
    <w:p w:rsidR="001E6867" w:rsidRPr="0031723D" w:rsidRDefault="001E6867" w:rsidP="00B1440F">
      <w:pPr>
        <w:tabs>
          <w:tab w:val="left" w:pos="1134"/>
        </w:tabs>
        <w:spacing w:line="240" w:lineRule="auto"/>
        <w:ind w:firstLine="709"/>
        <w:rPr>
          <w:bCs/>
          <w:sz w:val="28"/>
          <w:szCs w:val="28"/>
          <w:lang w:bidi="ru-RU"/>
        </w:rPr>
      </w:pPr>
      <w:r w:rsidRPr="0031723D">
        <w:rPr>
          <w:bCs/>
          <w:sz w:val="28"/>
          <w:szCs w:val="28"/>
          <w:lang w:bidi="ru-RU"/>
        </w:rPr>
        <w:t>Э. Мамакаев «Тхан пису» («Наша киска»), «Акхарой долчохь» («В гостях у зверушек»).</w:t>
      </w:r>
    </w:p>
    <w:p w:rsidR="001E6867" w:rsidRPr="0031723D" w:rsidRDefault="001E6867" w:rsidP="00B1440F">
      <w:pPr>
        <w:tabs>
          <w:tab w:val="left" w:pos="1134"/>
        </w:tabs>
        <w:spacing w:line="240" w:lineRule="auto"/>
        <w:ind w:firstLine="709"/>
        <w:rPr>
          <w:bCs/>
          <w:sz w:val="28"/>
          <w:szCs w:val="28"/>
          <w:lang w:bidi="ru-RU"/>
        </w:rPr>
      </w:pPr>
      <w:r w:rsidRPr="0031723D">
        <w:rPr>
          <w:bCs/>
          <w:sz w:val="28"/>
          <w:szCs w:val="28"/>
          <w:lang w:bidi="ru-RU"/>
        </w:rPr>
        <w:t>Ш. Макалов «Дехкий дийна муха дисира» («Как убереглись мыши»).</w:t>
      </w:r>
    </w:p>
    <w:p w:rsidR="001E6867" w:rsidRPr="0031723D" w:rsidRDefault="001E6867" w:rsidP="00B1440F">
      <w:pPr>
        <w:tabs>
          <w:tab w:val="left" w:pos="1134"/>
        </w:tabs>
        <w:spacing w:line="240" w:lineRule="auto"/>
        <w:ind w:firstLine="709"/>
        <w:rPr>
          <w:bCs/>
          <w:sz w:val="28"/>
          <w:szCs w:val="28"/>
          <w:lang w:bidi="ru-RU"/>
        </w:rPr>
      </w:pPr>
      <w:r w:rsidRPr="0031723D">
        <w:rPr>
          <w:bCs/>
          <w:sz w:val="28"/>
          <w:szCs w:val="28"/>
          <w:lang w:bidi="ru-RU"/>
        </w:rPr>
        <w:t>А. Тапалаева «Массарна а дерг ловзар» («Игра для всех»).</w:t>
      </w:r>
    </w:p>
    <w:p w:rsidR="001E6867" w:rsidRPr="0031723D" w:rsidRDefault="001E6867" w:rsidP="00B1440F">
      <w:pPr>
        <w:tabs>
          <w:tab w:val="left" w:pos="1134"/>
        </w:tabs>
        <w:spacing w:line="240" w:lineRule="auto"/>
        <w:ind w:firstLine="709"/>
        <w:rPr>
          <w:b/>
          <w:bCs/>
          <w:sz w:val="28"/>
          <w:szCs w:val="28"/>
          <w:lang w:bidi="ru-RU"/>
        </w:rPr>
      </w:pPr>
      <w:r w:rsidRPr="0031723D">
        <w:rPr>
          <w:b/>
          <w:bCs/>
          <w:sz w:val="28"/>
          <w:szCs w:val="28"/>
          <w:lang w:bidi="ru-RU"/>
        </w:rPr>
        <w:t>Труд – большая радость.</w:t>
      </w:r>
    </w:p>
    <w:p w:rsidR="001E6867" w:rsidRPr="0031723D" w:rsidRDefault="001E6867" w:rsidP="00B1440F">
      <w:pPr>
        <w:tabs>
          <w:tab w:val="left" w:pos="1134"/>
        </w:tabs>
        <w:spacing w:line="240" w:lineRule="auto"/>
        <w:ind w:firstLine="709"/>
        <w:rPr>
          <w:bCs/>
          <w:sz w:val="28"/>
          <w:szCs w:val="28"/>
          <w:lang w:bidi="ru-RU"/>
        </w:rPr>
      </w:pPr>
      <w:r w:rsidRPr="0031723D">
        <w:rPr>
          <w:bCs/>
          <w:sz w:val="28"/>
          <w:szCs w:val="28"/>
          <w:lang w:bidi="ru-RU"/>
        </w:rPr>
        <w:t>З. Муталибов «Муьлхха а болх оьшуш бу» («Всякий труд почётен»).</w:t>
      </w:r>
    </w:p>
    <w:p w:rsidR="001E6867" w:rsidRPr="0031723D" w:rsidRDefault="001E6867" w:rsidP="00B1440F">
      <w:pPr>
        <w:tabs>
          <w:tab w:val="left" w:pos="1134"/>
        </w:tabs>
        <w:spacing w:line="240" w:lineRule="auto"/>
        <w:ind w:firstLine="709"/>
        <w:rPr>
          <w:bCs/>
          <w:sz w:val="28"/>
          <w:szCs w:val="28"/>
          <w:lang w:bidi="ru-RU"/>
        </w:rPr>
      </w:pPr>
      <w:r w:rsidRPr="0031723D">
        <w:rPr>
          <w:bCs/>
          <w:sz w:val="28"/>
          <w:szCs w:val="28"/>
          <w:lang w:bidi="ru-RU"/>
        </w:rPr>
        <w:t>Ж. Махмаев «Маликат» («Маликат»).</w:t>
      </w:r>
    </w:p>
    <w:p w:rsidR="001E6867" w:rsidRPr="0031723D" w:rsidRDefault="001E6867" w:rsidP="00B1440F">
      <w:pPr>
        <w:tabs>
          <w:tab w:val="left" w:pos="1134"/>
        </w:tabs>
        <w:spacing w:line="240" w:lineRule="auto"/>
        <w:ind w:firstLine="709"/>
        <w:rPr>
          <w:bCs/>
          <w:sz w:val="28"/>
          <w:szCs w:val="28"/>
          <w:lang w:bidi="ru-RU"/>
        </w:rPr>
      </w:pPr>
      <w:r w:rsidRPr="0031723D">
        <w:rPr>
          <w:bCs/>
          <w:sz w:val="28"/>
          <w:szCs w:val="28"/>
          <w:lang w:bidi="ru-RU"/>
        </w:rPr>
        <w:lastRenderedPageBreak/>
        <w:t>У. Гайсултанов «Пхьола» («Мастерство»).</w:t>
      </w:r>
    </w:p>
    <w:p w:rsidR="001E6867" w:rsidRPr="0031723D" w:rsidRDefault="001E6867" w:rsidP="00B1440F">
      <w:pPr>
        <w:tabs>
          <w:tab w:val="left" w:pos="1134"/>
        </w:tabs>
        <w:spacing w:line="240" w:lineRule="auto"/>
        <w:ind w:firstLine="709"/>
        <w:rPr>
          <w:bCs/>
          <w:sz w:val="28"/>
          <w:szCs w:val="28"/>
          <w:lang w:bidi="ru-RU"/>
        </w:rPr>
      </w:pPr>
      <w:r w:rsidRPr="0031723D">
        <w:rPr>
          <w:bCs/>
          <w:sz w:val="28"/>
          <w:szCs w:val="28"/>
          <w:lang w:bidi="ru-RU"/>
        </w:rPr>
        <w:t>Д. Кагерманов «Говзанчаш» («Мастера»).</w:t>
      </w:r>
    </w:p>
    <w:p w:rsidR="001E6867" w:rsidRPr="0031723D" w:rsidRDefault="001E6867" w:rsidP="00B1440F">
      <w:pPr>
        <w:tabs>
          <w:tab w:val="left" w:pos="1134"/>
        </w:tabs>
        <w:spacing w:line="240" w:lineRule="auto"/>
        <w:ind w:firstLine="709"/>
        <w:rPr>
          <w:bCs/>
          <w:sz w:val="28"/>
          <w:szCs w:val="28"/>
          <w:lang w:bidi="ru-RU"/>
        </w:rPr>
      </w:pPr>
      <w:r w:rsidRPr="0031723D">
        <w:rPr>
          <w:bCs/>
          <w:sz w:val="28"/>
          <w:szCs w:val="28"/>
          <w:lang w:bidi="ru-RU"/>
        </w:rPr>
        <w:t>X. Ошаев «Ши накъост» («Два товарища»).</w:t>
      </w:r>
    </w:p>
    <w:p w:rsidR="001E6867" w:rsidRPr="0031723D" w:rsidRDefault="001E6867" w:rsidP="00B1440F">
      <w:pPr>
        <w:tabs>
          <w:tab w:val="left" w:pos="1134"/>
        </w:tabs>
        <w:spacing w:line="240" w:lineRule="auto"/>
        <w:ind w:firstLine="709"/>
        <w:rPr>
          <w:bCs/>
          <w:sz w:val="28"/>
          <w:szCs w:val="28"/>
          <w:lang w:bidi="ru-RU"/>
        </w:rPr>
      </w:pPr>
      <w:r w:rsidRPr="0031723D">
        <w:rPr>
          <w:bCs/>
          <w:sz w:val="28"/>
          <w:szCs w:val="28"/>
          <w:lang w:bidi="ru-RU"/>
        </w:rPr>
        <w:t>Г. Балл «Цхьана меттехь ца соцу мало» («Лень не стоит на месте»).</w:t>
      </w:r>
    </w:p>
    <w:p w:rsidR="001E6867" w:rsidRPr="0031723D" w:rsidRDefault="001E6867" w:rsidP="00B1440F">
      <w:pPr>
        <w:tabs>
          <w:tab w:val="left" w:pos="1134"/>
        </w:tabs>
        <w:spacing w:line="240" w:lineRule="auto"/>
        <w:ind w:firstLine="709"/>
        <w:rPr>
          <w:b/>
          <w:bCs/>
          <w:sz w:val="28"/>
          <w:szCs w:val="28"/>
          <w:lang w:bidi="ru-RU"/>
        </w:rPr>
      </w:pPr>
      <w:r w:rsidRPr="0031723D">
        <w:rPr>
          <w:b/>
          <w:bCs/>
          <w:sz w:val="28"/>
          <w:szCs w:val="28"/>
          <w:lang w:bidi="ru-RU"/>
        </w:rPr>
        <w:t>Зима.</w:t>
      </w:r>
    </w:p>
    <w:p w:rsidR="001E6867" w:rsidRPr="0031723D" w:rsidRDefault="001E6867" w:rsidP="00B1440F">
      <w:pPr>
        <w:tabs>
          <w:tab w:val="left" w:pos="1134"/>
        </w:tabs>
        <w:spacing w:line="240" w:lineRule="auto"/>
        <w:ind w:firstLine="709"/>
        <w:rPr>
          <w:bCs/>
          <w:sz w:val="28"/>
          <w:szCs w:val="28"/>
          <w:lang w:bidi="ru-RU"/>
        </w:rPr>
      </w:pPr>
      <w:r w:rsidRPr="0031723D">
        <w:rPr>
          <w:bCs/>
          <w:sz w:val="28"/>
          <w:szCs w:val="28"/>
          <w:lang w:bidi="ru-RU"/>
        </w:rPr>
        <w:t>А. Мамакаев «Ӏа» («Зима»).</w:t>
      </w:r>
    </w:p>
    <w:p w:rsidR="001E6867" w:rsidRPr="0031723D" w:rsidRDefault="001E6867" w:rsidP="00B1440F">
      <w:pPr>
        <w:tabs>
          <w:tab w:val="left" w:pos="1134"/>
        </w:tabs>
        <w:spacing w:line="240" w:lineRule="auto"/>
        <w:ind w:firstLine="709"/>
        <w:rPr>
          <w:bCs/>
          <w:sz w:val="28"/>
          <w:szCs w:val="28"/>
          <w:lang w:bidi="ru-RU"/>
        </w:rPr>
      </w:pPr>
      <w:r w:rsidRPr="0031723D">
        <w:rPr>
          <w:bCs/>
          <w:sz w:val="28"/>
          <w:szCs w:val="28"/>
          <w:lang w:bidi="ru-RU"/>
        </w:rPr>
        <w:t>Э. Мамакаев «Керла шо» («Новый год»).</w:t>
      </w:r>
    </w:p>
    <w:p w:rsidR="001E6867" w:rsidRPr="0031723D" w:rsidRDefault="001E6867" w:rsidP="00B1440F">
      <w:pPr>
        <w:tabs>
          <w:tab w:val="left" w:pos="1134"/>
        </w:tabs>
        <w:spacing w:line="240" w:lineRule="auto"/>
        <w:ind w:firstLine="709"/>
        <w:rPr>
          <w:bCs/>
          <w:sz w:val="28"/>
          <w:szCs w:val="28"/>
          <w:lang w:bidi="ru-RU"/>
        </w:rPr>
      </w:pPr>
      <w:r w:rsidRPr="0031723D">
        <w:rPr>
          <w:bCs/>
          <w:sz w:val="28"/>
          <w:szCs w:val="28"/>
          <w:lang w:bidi="ru-RU"/>
        </w:rPr>
        <w:t>А. Кусаев «Iаьнан оьгIазло» («Проказы зимы»).</w:t>
      </w:r>
    </w:p>
    <w:p w:rsidR="001E6867" w:rsidRPr="0031723D" w:rsidRDefault="001E6867" w:rsidP="00B1440F">
      <w:pPr>
        <w:tabs>
          <w:tab w:val="left" w:pos="1134"/>
        </w:tabs>
        <w:spacing w:line="240" w:lineRule="auto"/>
        <w:ind w:firstLine="709"/>
        <w:rPr>
          <w:bCs/>
          <w:sz w:val="28"/>
          <w:szCs w:val="28"/>
          <w:lang w:bidi="ru-RU"/>
        </w:rPr>
      </w:pPr>
      <w:r w:rsidRPr="0031723D">
        <w:rPr>
          <w:bCs/>
          <w:sz w:val="28"/>
          <w:szCs w:val="28"/>
          <w:lang w:bidi="ru-RU"/>
        </w:rPr>
        <w:t>Ж. Махмаев «Салазаш хахкар» («Катание на санках»).</w:t>
      </w:r>
    </w:p>
    <w:p w:rsidR="001E6867" w:rsidRPr="0031723D" w:rsidRDefault="001E6867" w:rsidP="00B1440F">
      <w:pPr>
        <w:tabs>
          <w:tab w:val="left" w:pos="1134"/>
        </w:tabs>
        <w:spacing w:line="240" w:lineRule="auto"/>
        <w:ind w:firstLine="709"/>
        <w:rPr>
          <w:bCs/>
          <w:sz w:val="28"/>
          <w:szCs w:val="28"/>
          <w:lang w:bidi="ru-RU"/>
        </w:rPr>
      </w:pPr>
      <w:r w:rsidRPr="0031723D">
        <w:rPr>
          <w:bCs/>
          <w:sz w:val="28"/>
          <w:szCs w:val="28"/>
          <w:lang w:bidi="ru-RU"/>
        </w:rPr>
        <w:t>Хь. Саракаев «Дарц» («Метель»), «ХIара маца хуьлу?» («Когда это бывает?»).</w:t>
      </w:r>
    </w:p>
    <w:p w:rsidR="001E6867" w:rsidRPr="0031723D" w:rsidRDefault="001E6867" w:rsidP="00B1440F">
      <w:pPr>
        <w:tabs>
          <w:tab w:val="left" w:pos="1134"/>
        </w:tabs>
        <w:spacing w:line="240" w:lineRule="auto"/>
        <w:ind w:firstLine="709"/>
        <w:rPr>
          <w:bCs/>
          <w:sz w:val="28"/>
          <w:szCs w:val="28"/>
          <w:lang w:bidi="ru-RU"/>
        </w:rPr>
      </w:pPr>
      <w:r w:rsidRPr="0031723D">
        <w:rPr>
          <w:bCs/>
          <w:sz w:val="28"/>
          <w:szCs w:val="28"/>
          <w:lang w:bidi="ru-RU"/>
        </w:rPr>
        <w:t>Д. Кагерманов «ГIура-дада» («Дед Мороз»).</w:t>
      </w:r>
    </w:p>
    <w:p w:rsidR="001E6867" w:rsidRPr="0031723D" w:rsidRDefault="001E6867" w:rsidP="00B1440F">
      <w:pPr>
        <w:tabs>
          <w:tab w:val="left" w:pos="1134"/>
        </w:tabs>
        <w:spacing w:line="240" w:lineRule="auto"/>
        <w:ind w:firstLine="709"/>
        <w:rPr>
          <w:b/>
          <w:bCs/>
          <w:sz w:val="28"/>
          <w:szCs w:val="28"/>
          <w:lang w:bidi="ru-RU"/>
        </w:rPr>
      </w:pPr>
      <w:r w:rsidRPr="0031723D">
        <w:rPr>
          <w:b/>
          <w:bCs/>
          <w:sz w:val="28"/>
          <w:szCs w:val="28"/>
          <w:lang w:bidi="ru-RU"/>
        </w:rPr>
        <w:t>Наша Родина.</w:t>
      </w:r>
    </w:p>
    <w:p w:rsidR="001E6867" w:rsidRPr="0031723D" w:rsidRDefault="001E6867" w:rsidP="00B1440F">
      <w:pPr>
        <w:tabs>
          <w:tab w:val="left" w:pos="1134"/>
        </w:tabs>
        <w:spacing w:line="240" w:lineRule="auto"/>
        <w:ind w:firstLine="709"/>
        <w:rPr>
          <w:bCs/>
          <w:sz w:val="28"/>
          <w:szCs w:val="28"/>
          <w:lang w:bidi="ru-RU"/>
        </w:rPr>
      </w:pPr>
      <w:r w:rsidRPr="0031723D">
        <w:rPr>
          <w:bCs/>
          <w:sz w:val="28"/>
          <w:szCs w:val="28"/>
          <w:lang w:bidi="ru-RU"/>
        </w:rPr>
        <w:t>А. Кусаев «Нефтах хIун йоккху?» («Что делают из нефти?»), «Сан гIала» («Мой город»), «Хиш» («Реки»), «Вайн хиш чохь хуьлу чIерий» («Рыба, которая водится в наших реках»).</w:t>
      </w:r>
    </w:p>
    <w:p w:rsidR="001E6867" w:rsidRPr="0031723D" w:rsidRDefault="001E6867" w:rsidP="00B1440F">
      <w:pPr>
        <w:tabs>
          <w:tab w:val="left" w:pos="1134"/>
        </w:tabs>
        <w:spacing w:line="240" w:lineRule="auto"/>
        <w:ind w:firstLine="709"/>
        <w:rPr>
          <w:bCs/>
          <w:sz w:val="28"/>
          <w:szCs w:val="28"/>
          <w:lang w:bidi="ru-RU"/>
        </w:rPr>
      </w:pPr>
      <w:r w:rsidRPr="0031723D">
        <w:rPr>
          <w:bCs/>
          <w:sz w:val="28"/>
          <w:szCs w:val="28"/>
          <w:lang w:bidi="ru-RU"/>
        </w:rPr>
        <w:t>Ж. Махмаев «Машар» («Мир»).</w:t>
      </w:r>
    </w:p>
    <w:p w:rsidR="001E6867" w:rsidRPr="0031723D" w:rsidRDefault="001E6867" w:rsidP="00B1440F">
      <w:pPr>
        <w:tabs>
          <w:tab w:val="left" w:pos="1134"/>
        </w:tabs>
        <w:spacing w:line="240" w:lineRule="auto"/>
        <w:ind w:firstLine="709"/>
        <w:rPr>
          <w:b/>
          <w:bCs/>
          <w:sz w:val="28"/>
          <w:szCs w:val="28"/>
          <w:lang w:bidi="ru-RU"/>
        </w:rPr>
      </w:pPr>
      <w:r w:rsidRPr="0031723D">
        <w:rPr>
          <w:b/>
          <w:bCs/>
          <w:sz w:val="28"/>
          <w:szCs w:val="28"/>
          <w:lang w:bidi="ru-RU"/>
        </w:rPr>
        <w:t>Весна, весна пришла!</w:t>
      </w:r>
    </w:p>
    <w:p w:rsidR="001E6867" w:rsidRPr="0031723D" w:rsidRDefault="001E6867" w:rsidP="00B1440F">
      <w:pPr>
        <w:tabs>
          <w:tab w:val="left" w:pos="1134"/>
        </w:tabs>
        <w:spacing w:line="240" w:lineRule="auto"/>
        <w:ind w:firstLine="709"/>
        <w:rPr>
          <w:bCs/>
          <w:sz w:val="28"/>
          <w:szCs w:val="28"/>
          <w:lang w:bidi="ru-RU"/>
        </w:rPr>
      </w:pPr>
      <w:r w:rsidRPr="0031723D">
        <w:rPr>
          <w:bCs/>
          <w:sz w:val="28"/>
          <w:szCs w:val="28"/>
          <w:lang w:bidi="ru-RU"/>
        </w:rPr>
        <w:t>Х. Сатуев «Вайн бераш» («Наши дети»).</w:t>
      </w:r>
    </w:p>
    <w:p w:rsidR="001E6867" w:rsidRPr="0031723D" w:rsidRDefault="001E6867" w:rsidP="00B1440F">
      <w:pPr>
        <w:tabs>
          <w:tab w:val="left" w:pos="1134"/>
        </w:tabs>
        <w:spacing w:line="240" w:lineRule="auto"/>
        <w:ind w:firstLine="709"/>
        <w:rPr>
          <w:bCs/>
          <w:sz w:val="28"/>
          <w:szCs w:val="28"/>
          <w:lang w:bidi="ru-RU"/>
        </w:rPr>
      </w:pPr>
      <w:r w:rsidRPr="0031723D">
        <w:rPr>
          <w:bCs/>
          <w:sz w:val="28"/>
          <w:szCs w:val="28"/>
          <w:lang w:bidi="ru-RU"/>
        </w:rPr>
        <w:t>Л. Толстой, «БIаьсте» («Весна») (перевод Ш. Тазуева).</w:t>
      </w:r>
    </w:p>
    <w:p w:rsidR="001E6867" w:rsidRPr="0031723D" w:rsidRDefault="001E6867" w:rsidP="00B1440F">
      <w:pPr>
        <w:tabs>
          <w:tab w:val="left" w:pos="1134"/>
        </w:tabs>
        <w:spacing w:line="240" w:lineRule="auto"/>
        <w:ind w:firstLine="709"/>
        <w:rPr>
          <w:bCs/>
          <w:sz w:val="28"/>
          <w:szCs w:val="28"/>
          <w:lang w:bidi="ru-RU"/>
        </w:rPr>
      </w:pPr>
      <w:r w:rsidRPr="0031723D">
        <w:rPr>
          <w:bCs/>
          <w:sz w:val="28"/>
          <w:szCs w:val="28"/>
          <w:lang w:bidi="ru-RU"/>
        </w:rPr>
        <w:t>Хь. Саракаев «ХӀун ю иза?» («Что это такое?»).</w:t>
      </w:r>
    </w:p>
    <w:p w:rsidR="001E6867" w:rsidRPr="0031723D" w:rsidRDefault="001E6867" w:rsidP="00B1440F">
      <w:pPr>
        <w:tabs>
          <w:tab w:val="left" w:pos="1134"/>
        </w:tabs>
        <w:spacing w:line="240" w:lineRule="auto"/>
        <w:ind w:firstLine="709"/>
        <w:rPr>
          <w:bCs/>
          <w:sz w:val="28"/>
          <w:szCs w:val="28"/>
          <w:lang w:bidi="ru-RU"/>
        </w:rPr>
      </w:pPr>
      <w:r w:rsidRPr="0031723D">
        <w:rPr>
          <w:bCs/>
          <w:sz w:val="28"/>
          <w:szCs w:val="28"/>
          <w:lang w:bidi="ru-RU"/>
        </w:rPr>
        <w:t>У. Гайсултанов «БIаьста хьуьнхахь» («Весной в лесу»).</w:t>
      </w:r>
    </w:p>
    <w:p w:rsidR="001E6867" w:rsidRPr="0031723D" w:rsidRDefault="001E6867" w:rsidP="00B1440F">
      <w:pPr>
        <w:tabs>
          <w:tab w:val="left" w:pos="1134"/>
        </w:tabs>
        <w:spacing w:line="240" w:lineRule="auto"/>
        <w:ind w:firstLine="709"/>
        <w:rPr>
          <w:bCs/>
          <w:sz w:val="28"/>
          <w:szCs w:val="28"/>
          <w:lang w:bidi="ru-RU"/>
        </w:rPr>
      </w:pPr>
      <w:r w:rsidRPr="0031723D">
        <w:rPr>
          <w:bCs/>
          <w:sz w:val="28"/>
          <w:szCs w:val="28"/>
          <w:lang w:bidi="ru-RU"/>
        </w:rPr>
        <w:t>Д. Кагерманов «Алкханчаш» («Скворцы»).</w:t>
      </w:r>
    </w:p>
    <w:p w:rsidR="001E6867" w:rsidRPr="0031723D" w:rsidRDefault="001E6867" w:rsidP="00B1440F">
      <w:pPr>
        <w:tabs>
          <w:tab w:val="left" w:pos="1134"/>
        </w:tabs>
        <w:spacing w:line="240" w:lineRule="auto"/>
        <w:ind w:firstLine="709"/>
        <w:rPr>
          <w:bCs/>
          <w:sz w:val="28"/>
          <w:szCs w:val="28"/>
          <w:lang w:bidi="ru-RU"/>
        </w:rPr>
      </w:pPr>
      <w:r w:rsidRPr="0031723D">
        <w:rPr>
          <w:bCs/>
          <w:sz w:val="28"/>
          <w:szCs w:val="28"/>
          <w:lang w:bidi="ru-RU"/>
        </w:rPr>
        <w:t>В. Бианки «Пхьагал дитта тIехь» («Заяц на дереве») (перевод М. Сулаева).</w:t>
      </w:r>
    </w:p>
    <w:p w:rsidR="001E6867" w:rsidRPr="0031723D" w:rsidRDefault="001E6867" w:rsidP="00B1440F">
      <w:pPr>
        <w:tabs>
          <w:tab w:val="left" w:pos="1134"/>
        </w:tabs>
        <w:spacing w:line="240" w:lineRule="auto"/>
        <w:ind w:firstLine="709"/>
        <w:rPr>
          <w:bCs/>
          <w:sz w:val="28"/>
          <w:szCs w:val="28"/>
          <w:lang w:bidi="ru-RU"/>
        </w:rPr>
      </w:pPr>
      <w:r w:rsidRPr="0031723D">
        <w:rPr>
          <w:bCs/>
          <w:sz w:val="28"/>
          <w:szCs w:val="28"/>
          <w:lang w:bidi="ru-RU"/>
        </w:rPr>
        <w:t>А. Кусаев «Муха дIадогIа деза синтар» («Как нужно сажать деревца»).</w:t>
      </w:r>
    </w:p>
    <w:p w:rsidR="001E6867" w:rsidRPr="0031723D" w:rsidRDefault="001E6867" w:rsidP="00B1440F">
      <w:pPr>
        <w:tabs>
          <w:tab w:val="left" w:pos="1134"/>
        </w:tabs>
        <w:spacing w:line="240" w:lineRule="auto"/>
        <w:ind w:firstLine="709"/>
        <w:rPr>
          <w:bCs/>
          <w:sz w:val="28"/>
          <w:szCs w:val="28"/>
          <w:lang w:bidi="ru-RU"/>
        </w:rPr>
      </w:pPr>
      <w:r w:rsidRPr="0031723D">
        <w:rPr>
          <w:bCs/>
          <w:sz w:val="28"/>
          <w:szCs w:val="28"/>
          <w:lang w:bidi="ru-RU"/>
        </w:rPr>
        <w:t>Д. Кагерманов «Со а воьду» («И я иду»).</w:t>
      </w:r>
    </w:p>
    <w:p w:rsidR="001E6867" w:rsidRPr="0031723D" w:rsidRDefault="001E6867" w:rsidP="00B1440F">
      <w:pPr>
        <w:tabs>
          <w:tab w:val="left" w:pos="1134"/>
        </w:tabs>
        <w:spacing w:line="240" w:lineRule="auto"/>
        <w:ind w:firstLine="709"/>
        <w:rPr>
          <w:bCs/>
          <w:sz w:val="28"/>
          <w:szCs w:val="28"/>
          <w:lang w:bidi="ru-RU"/>
        </w:rPr>
      </w:pPr>
      <w:r w:rsidRPr="0031723D">
        <w:rPr>
          <w:bCs/>
          <w:sz w:val="28"/>
          <w:szCs w:val="28"/>
          <w:lang w:bidi="ru-RU"/>
        </w:rPr>
        <w:t>Н. Носов «Хорсамах лаьцна» («О репке») (перевод А. Кусаева).</w:t>
      </w:r>
    </w:p>
    <w:p w:rsidR="001E6867" w:rsidRPr="0031723D" w:rsidRDefault="001E6867" w:rsidP="00B1440F">
      <w:pPr>
        <w:tabs>
          <w:tab w:val="left" w:pos="1134"/>
        </w:tabs>
        <w:spacing w:line="240" w:lineRule="auto"/>
        <w:ind w:firstLine="709"/>
        <w:rPr>
          <w:b/>
          <w:bCs/>
          <w:sz w:val="28"/>
          <w:szCs w:val="28"/>
          <w:lang w:bidi="ru-RU"/>
        </w:rPr>
      </w:pPr>
      <w:r w:rsidRPr="0031723D">
        <w:rPr>
          <w:b/>
          <w:bCs/>
          <w:sz w:val="28"/>
          <w:szCs w:val="28"/>
          <w:lang w:bidi="ru-RU"/>
        </w:rPr>
        <w:t>Устное народное творчество.</w:t>
      </w:r>
    </w:p>
    <w:p w:rsidR="001E6867" w:rsidRPr="0031723D" w:rsidRDefault="001E6867" w:rsidP="00B1440F">
      <w:pPr>
        <w:tabs>
          <w:tab w:val="left" w:pos="1134"/>
        </w:tabs>
        <w:spacing w:line="240" w:lineRule="auto"/>
        <w:ind w:firstLine="709"/>
        <w:rPr>
          <w:bCs/>
          <w:sz w:val="28"/>
          <w:szCs w:val="28"/>
          <w:lang w:bidi="ru-RU"/>
        </w:rPr>
      </w:pPr>
      <w:r w:rsidRPr="0031723D">
        <w:rPr>
          <w:bCs/>
          <w:sz w:val="28"/>
          <w:szCs w:val="28"/>
          <w:lang w:bidi="ru-RU"/>
        </w:rPr>
        <w:t>Нохчийн иллеш (Чеченские песни).</w:t>
      </w:r>
    </w:p>
    <w:p w:rsidR="001E6867" w:rsidRPr="0031723D" w:rsidRDefault="001E6867" w:rsidP="00B1440F">
      <w:pPr>
        <w:tabs>
          <w:tab w:val="left" w:pos="1134"/>
        </w:tabs>
        <w:spacing w:line="240" w:lineRule="auto"/>
        <w:ind w:firstLine="709"/>
        <w:rPr>
          <w:bCs/>
          <w:sz w:val="28"/>
          <w:szCs w:val="28"/>
          <w:lang w:bidi="ru-RU"/>
        </w:rPr>
      </w:pPr>
      <w:r w:rsidRPr="0031723D">
        <w:rPr>
          <w:bCs/>
          <w:sz w:val="28"/>
          <w:szCs w:val="28"/>
          <w:lang w:bidi="ru-RU"/>
        </w:rPr>
        <w:t>Эшарш (Песни).</w:t>
      </w:r>
    </w:p>
    <w:p w:rsidR="001E6867" w:rsidRPr="0031723D" w:rsidRDefault="001E6867" w:rsidP="00B1440F">
      <w:pPr>
        <w:tabs>
          <w:tab w:val="left" w:pos="1134"/>
        </w:tabs>
        <w:spacing w:line="240" w:lineRule="auto"/>
        <w:ind w:firstLine="709"/>
        <w:rPr>
          <w:bCs/>
          <w:sz w:val="28"/>
          <w:szCs w:val="28"/>
          <w:lang w:bidi="ru-RU"/>
        </w:rPr>
      </w:pPr>
      <w:r w:rsidRPr="0031723D">
        <w:rPr>
          <w:bCs/>
          <w:sz w:val="28"/>
          <w:szCs w:val="28"/>
          <w:lang w:bidi="ru-RU"/>
        </w:rPr>
        <w:t>Берийн ловзарш (Детские игры). Детская игра «Цициггий, дахкий» («Кошки-мышки»).</w:t>
      </w:r>
    </w:p>
    <w:p w:rsidR="001E6867" w:rsidRPr="0031723D" w:rsidRDefault="001E6867" w:rsidP="00B1440F">
      <w:pPr>
        <w:tabs>
          <w:tab w:val="left" w:pos="1134"/>
        </w:tabs>
        <w:spacing w:line="240" w:lineRule="auto"/>
        <w:ind w:firstLine="709"/>
        <w:rPr>
          <w:bCs/>
          <w:sz w:val="28"/>
          <w:szCs w:val="28"/>
          <w:lang w:bidi="ru-RU"/>
        </w:rPr>
      </w:pPr>
      <w:r w:rsidRPr="0031723D">
        <w:rPr>
          <w:bCs/>
          <w:sz w:val="28"/>
          <w:szCs w:val="28"/>
          <w:lang w:bidi="ru-RU"/>
        </w:rPr>
        <w:t>Кицанаш (Пословицы).</w:t>
      </w:r>
    </w:p>
    <w:p w:rsidR="001E6867" w:rsidRPr="0031723D" w:rsidRDefault="001E6867" w:rsidP="00B1440F">
      <w:pPr>
        <w:tabs>
          <w:tab w:val="left" w:pos="1134"/>
        </w:tabs>
        <w:spacing w:line="240" w:lineRule="auto"/>
        <w:ind w:firstLine="709"/>
        <w:rPr>
          <w:bCs/>
          <w:sz w:val="28"/>
          <w:szCs w:val="28"/>
          <w:lang w:bidi="ru-RU"/>
        </w:rPr>
      </w:pPr>
      <w:r w:rsidRPr="0031723D">
        <w:rPr>
          <w:bCs/>
          <w:sz w:val="28"/>
          <w:szCs w:val="28"/>
          <w:lang w:bidi="ru-RU"/>
        </w:rPr>
        <w:t>ХIетал-металш (Загадки).</w:t>
      </w:r>
    </w:p>
    <w:p w:rsidR="001E6867" w:rsidRPr="0031723D" w:rsidRDefault="001E6867" w:rsidP="00B1440F">
      <w:pPr>
        <w:tabs>
          <w:tab w:val="left" w:pos="1134"/>
        </w:tabs>
        <w:spacing w:line="240" w:lineRule="auto"/>
        <w:ind w:firstLine="709"/>
        <w:rPr>
          <w:bCs/>
          <w:sz w:val="28"/>
          <w:szCs w:val="28"/>
          <w:lang w:bidi="ru-RU"/>
        </w:rPr>
      </w:pPr>
      <w:r w:rsidRPr="0031723D">
        <w:rPr>
          <w:bCs/>
          <w:sz w:val="28"/>
          <w:szCs w:val="28"/>
          <w:lang w:bidi="ru-RU"/>
        </w:rPr>
        <w:t>Чехкааларш (Скороговорки).</w:t>
      </w:r>
    </w:p>
    <w:p w:rsidR="001E6867" w:rsidRPr="0031723D" w:rsidRDefault="001E6867" w:rsidP="00B1440F">
      <w:pPr>
        <w:tabs>
          <w:tab w:val="left" w:pos="1134"/>
        </w:tabs>
        <w:spacing w:line="240" w:lineRule="auto"/>
        <w:ind w:firstLine="709"/>
        <w:rPr>
          <w:bCs/>
          <w:sz w:val="28"/>
          <w:szCs w:val="28"/>
          <w:lang w:bidi="ru-RU"/>
        </w:rPr>
      </w:pPr>
      <w:r w:rsidRPr="0031723D">
        <w:rPr>
          <w:bCs/>
          <w:sz w:val="28"/>
          <w:szCs w:val="28"/>
          <w:lang w:bidi="ru-RU"/>
        </w:rPr>
        <w:t>Дагардарш (Считалки).</w:t>
      </w:r>
    </w:p>
    <w:p w:rsidR="001E6867" w:rsidRPr="0031723D" w:rsidRDefault="001E6867" w:rsidP="00B1440F">
      <w:pPr>
        <w:tabs>
          <w:tab w:val="left" w:pos="1134"/>
        </w:tabs>
        <w:spacing w:line="240" w:lineRule="auto"/>
        <w:ind w:firstLine="709"/>
        <w:rPr>
          <w:bCs/>
          <w:sz w:val="28"/>
          <w:szCs w:val="28"/>
          <w:lang w:bidi="ru-RU"/>
        </w:rPr>
      </w:pPr>
      <w:r w:rsidRPr="0031723D">
        <w:rPr>
          <w:bCs/>
          <w:sz w:val="28"/>
          <w:szCs w:val="28"/>
          <w:lang w:bidi="ru-RU"/>
        </w:rPr>
        <w:t>Чеченские народные сказки: «Майра пхьагал» («Храбрый заяц»), «Цаьпцалггий, зингаттий» («Кузнечик и муравей»), «Газа-гуьзалггий, сира борззий» («Коза и серый волк»), «Зуй, пхьагаллий» («Ёжик и заяц»), «Борззий, цхьогаллий, ломмий» («Волк, лиса и лев»), «Цхьогаллий, пхьагаллий» («Лиса и заяц»).</w:t>
      </w:r>
    </w:p>
    <w:p w:rsidR="001E6867" w:rsidRPr="0031723D" w:rsidRDefault="001E6867" w:rsidP="00B1440F">
      <w:pPr>
        <w:tabs>
          <w:tab w:val="left" w:pos="1134"/>
        </w:tabs>
        <w:spacing w:line="240" w:lineRule="auto"/>
        <w:ind w:firstLine="709"/>
        <w:rPr>
          <w:b/>
          <w:bCs/>
          <w:sz w:val="28"/>
          <w:szCs w:val="28"/>
          <w:lang w:bidi="ru-RU"/>
        </w:rPr>
      </w:pPr>
      <w:r w:rsidRPr="0031723D">
        <w:rPr>
          <w:b/>
          <w:bCs/>
          <w:sz w:val="28"/>
          <w:szCs w:val="28"/>
          <w:lang w:bidi="ru-RU"/>
        </w:rPr>
        <w:t>Содержание обучения в 3 классе.</w:t>
      </w:r>
    </w:p>
    <w:p w:rsidR="001E6867" w:rsidRPr="0031723D" w:rsidRDefault="001E6867" w:rsidP="00B1440F">
      <w:pPr>
        <w:tabs>
          <w:tab w:val="left" w:pos="1134"/>
        </w:tabs>
        <w:spacing w:line="240" w:lineRule="auto"/>
        <w:ind w:firstLine="709"/>
        <w:rPr>
          <w:b/>
          <w:bCs/>
          <w:sz w:val="28"/>
          <w:szCs w:val="28"/>
          <w:lang w:bidi="ru-RU"/>
        </w:rPr>
      </w:pPr>
      <w:r w:rsidRPr="0031723D">
        <w:rPr>
          <w:b/>
          <w:bCs/>
          <w:sz w:val="28"/>
          <w:szCs w:val="28"/>
          <w:lang w:bidi="ru-RU"/>
        </w:rPr>
        <w:t>Вестники Родины.</w:t>
      </w:r>
    </w:p>
    <w:p w:rsidR="001E6867" w:rsidRPr="0031723D" w:rsidRDefault="001E6867" w:rsidP="00B1440F">
      <w:pPr>
        <w:tabs>
          <w:tab w:val="left" w:pos="1134"/>
        </w:tabs>
        <w:spacing w:line="240" w:lineRule="auto"/>
        <w:ind w:firstLine="709"/>
        <w:rPr>
          <w:bCs/>
          <w:sz w:val="28"/>
          <w:szCs w:val="28"/>
          <w:lang w:bidi="ru-RU"/>
        </w:rPr>
      </w:pPr>
      <w:r w:rsidRPr="0031723D">
        <w:rPr>
          <w:bCs/>
          <w:sz w:val="28"/>
          <w:szCs w:val="28"/>
          <w:lang w:bidi="ru-RU"/>
        </w:rPr>
        <w:lastRenderedPageBreak/>
        <w:t>А. Сулейманов «Даймахкана, вайн халкъана…» («Родине, нашему народу»).</w:t>
      </w:r>
    </w:p>
    <w:p w:rsidR="001E6867" w:rsidRPr="0031723D" w:rsidRDefault="001E6867" w:rsidP="00B1440F">
      <w:pPr>
        <w:tabs>
          <w:tab w:val="left" w:pos="1134"/>
        </w:tabs>
        <w:spacing w:line="240" w:lineRule="auto"/>
        <w:ind w:firstLine="709"/>
        <w:rPr>
          <w:bCs/>
          <w:sz w:val="28"/>
          <w:szCs w:val="28"/>
          <w:lang w:bidi="ru-RU"/>
        </w:rPr>
      </w:pPr>
      <w:r w:rsidRPr="0031723D">
        <w:rPr>
          <w:bCs/>
          <w:sz w:val="28"/>
          <w:szCs w:val="28"/>
          <w:lang w:bidi="ru-RU"/>
        </w:rPr>
        <w:t>Ш. Арсанукаев «БIешерийн къийсамехь…» («В столетней борьбе…»).</w:t>
      </w:r>
    </w:p>
    <w:p w:rsidR="001E6867" w:rsidRPr="0031723D" w:rsidRDefault="001E6867" w:rsidP="00B1440F">
      <w:pPr>
        <w:tabs>
          <w:tab w:val="left" w:pos="1134"/>
        </w:tabs>
        <w:spacing w:line="240" w:lineRule="auto"/>
        <w:ind w:firstLine="709"/>
        <w:rPr>
          <w:b/>
          <w:bCs/>
          <w:sz w:val="28"/>
          <w:szCs w:val="28"/>
          <w:lang w:bidi="ru-RU"/>
        </w:rPr>
      </w:pPr>
      <w:r w:rsidRPr="0031723D">
        <w:rPr>
          <w:b/>
          <w:bCs/>
          <w:sz w:val="28"/>
          <w:szCs w:val="28"/>
          <w:lang w:bidi="ru-RU"/>
        </w:rPr>
        <w:t>Лето и осень.</w:t>
      </w:r>
    </w:p>
    <w:p w:rsidR="001E6867" w:rsidRPr="0031723D" w:rsidRDefault="001E6867" w:rsidP="00B1440F">
      <w:pPr>
        <w:tabs>
          <w:tab w:val="left" w:pos="1134"/>
        </w:tabs>
        <w:spacing w:line="240" w:lineRule="auto"/>
        <w:ind w:firstLine="709"/>
        <w:rPr>
          <w:bCs/>
          <w:sz w:val="28"/>
          <w:szCs w:val="28"/>
          <w:lang w:bidi="ru-RU"/>
        </w:rPr>
      </w:pPr>
      <w:r w:rsidRPr="0031723D">
        <w:rPr>
          <w:bCs/>
          <w:sz w:val="28"/>
          <w:szCs w:val="28"/>
          <w:lang w:bidi="ru-RU"/>
        </w:rPr>
        <w:t>Ш. Арсанукаев «Аьхкенан Iуьйре» («Летнее утро»).</w:t>
      </w:r>
    </w:p>
    <w:p w:rsidR="001E6867" w:rsidRPr="0031723D" w:rsidRDefault="001E6867" w:rsidP="00B1440F">
      <w:pPr>
        <w:tabs>
          <w:tab w:val="left" w:pos="1134"/>
        </w:tabs>
        <w:spacing w:line="240" w:lineRule="auto"/>
        <w:ind w:firstLine="709"/>
        <w:rPr>
          <w:bCs/>
          <w:sz w:val="28"/>
          <w:szCs w:val="28"/>
          <w:lang w:bidi="ru-RU"/>
        </w:rPr>
      </w:pPr>
      <w:r w:rsidRPr="0031723D">
        <w:rPr>
          <w:bCs/>
          <w:sz w:val="28"/>
          <w:szCs w:val="28"/>
          <w:lang w:bidi="ru-RU"/>
        </w:rPr>
        <w:t>М. Сулаев «ДогIа деанчул тIаьхьа…» («После дождя…»).</w:t>
      </w:r>
    </w:p>
    <w:p w:rsidR="001E6867" w:rsidRPr="0031723D" w:rsidRDefault="001E6867" w:rsidP="00B1440F">
      <w:pPr>
        <w:tabs>
          <w:tab w:val="left" w:pos="1134"/>
        </w:tabs>
        <w:spacing w:line="240" w:lineRule="auto"/>
        <w:ind w:firstLine="709"/>
        <w:rPr>
          <w:bCs/>
          <w:sz w:val="28"/>
          <w:szCs w:val="28"/>
          <w:lang w:bidi="ru-RU"/>
        </w:rPr>
      </w:pPr>
      <w:r w:rsidRPr="0031723D">
        <w:rPr>
          <w:bCs/>
          <w:sz w:val="28"/>
          <w:szCs w:val="28"/>
          <w:lang w:bidi="ru-RU"/>
        </w:rPr>
        <w:t>Д. Кагерманов «Аьхке» («Лето»), «ГIаргIулеш хабарш а дуьйцуш» («Журавли»).</w:t>
      </w:r>
    </w:p>
    <w:p w:rsidR="001E6867" w:rsidRPr="0031723D" w:rsidRDefault="001E6867" w:rsidP="00B1440F">
      <w:pPr>
        <w:tabs>
          <w:tab w:val="left" w:pos="1134"/>
        </w:tabs>
        <w:spacing w:line="240" w:lineRule="auto"/>
        <w:ind w:firstLine="709"/>
        <w:rPr>
          <w:bCs/>
          <w:sz w:val="28"/>
          <w:szCs w:val="28"/>
          <w:lang w:bidi="ru-RU"/>
        </w:rPr>
      </w:pPr>
      <w:r w:rsidRPr="0031723D">
        <w:rPr>
          <w:bCs/>
          <w:sz w:val="28"/>
          <w:szCs w:val="28"/>
          <w:lang w:bidi="ru-RU"/>
        </w:rPr>
        <w:t>З. Муталибов «Оха болх а бо, деша а доьшу» («Мы работаем и учимся»).</w:t>
      </w:r>
    </w:p>
    <w:p w:rsidR="001E6867" w:rsidRPr="0031723D" w:rsidRDefault="001E6867" w:rsidP="00B1440F">
      <w:pPr>
        <w:tabs>
          <w:tab w:val="left" w:pos="1134"/>
        </w:tabs>
        <w:spacing w:line="240" w:lineRule="auto"/>
        <w:ind w:firstLine="709"/>
        <w:rPr>
          <w:bCs/>
          <w:sz w:val="28"/>
          <w:szCs w:val="28"/>
          <w:lang w:bidi="ru-RU"/>
        </w:rPr>
      </w:pPr>
      <w:r w:rsidRPr="0031723D">
        <w:rPr>
          <w:bCs/>
          <w:sz w:val="28"/>
          <w:szCs w:val="28"/>
          <w:lang w:bidi="ru-RU"/>
        </w:rPr>
        <w:t>Ж. Махмаев «Мангалкомарш» («Ежевика»).</w:t>
      </w:r>
    </w:p>
    <w:p w:rsidR="001E6867" w:rsidRPr="0031723D" w:rsidRDefault="001E6867" w:rsidP="00B1440F">
      <w:pPr>
        <w:tabs>
          <w:tab w:val="left" w:pos="1134"/>
        </w:tabs>
        <w:spacing w:line="240" w:lineRule="auto"/>
        <w:ind w:firstLine="709"/>
        <w:rPr>
          <w:bCs/>
          <w:sz w:val="28"/>
          <w:szCs w:val="28"/>
          <w:lang w:bidi="ru-RU"/>
        </w:rPr>
      </w:pPr>
      <w:r w:rsidRPr="0031723D">
        <w:rPr>
          <w:bCs/>
          <w:sz w:val="28"/>
          <w:szCs w:val="28"/>
          <w:lang w:bidi="ru-RU"/>
        </w:rPr>
        <w:t>Х. Хасаев «Комаьрша хьун» («Щедрый лес»), «Гуьйре тIекхочуш» («Осень наступает»).</w:t>
      </w:r>
    </w:p>
    <w:p w:rsidR="001E6867" w:rsidRPr="0031723D" w:rsidRDefault="001E6867" w:rsidP="00B1440F">
      <w:pPr>
        <w:tabs>
          <w:tab w:val="left" w:pos="1134"/>
        </w:tabs>
        <w:spacing w:line="240" w:lineRule="auto"/>
        <w:ind w:firstLine="709"/>
        <w:rPr>
          <w:bCs/>
          <w:sz w:val="28"/>
          <w:szCs w:val="28"/>
          <w:lang w:bidi="ru-RU"/>
        </w:rPr>
      </w:pPr>
      <w:r w:rsidRPr="0031723D">
        <w:rPr>
          <w:bCs/>
          <w:sz w:val="28"/>
          <w:szCs w:val="28"/>
          <w:lang w:bidi="ru-RU"/>
        </w:rPr>
        <w:t>Х. Осмиев «Гуьйре» («Осень»).</w:t>
      </w:r>
    </w:p>
    <w:p w:rsidR="001E6867" w:rsidRPr="0031723D" w:rsidRDefault="001E6867" w:rsidP="00B1440F">
      <w:pPr>
        <w:tabs>
          <w:tab w:val="left" w:pos="1134"/>
        </w:tabs>
        <w:spacing w:line="240" w:lineRule="auto"/>
        <w:ind w:firstLine="709"/>
        <w:rPr>
          <w:bCs/>
          <w:sz w:val="28"/>
          <w:szCs w:val="28"/>
          <w:lang w:bidi="ru-RU"/>
        </w:rPr>
      </w:pPr>
      <w:r w:rsidRPr="0031723D">
        <w:rPr>
          <w:bCs/>
          <w:sz w:val="28"/>
          <w:szCs w:val="28"/>
          <w:lang w:bidi="ru-RU"/>
        </w:rPr>
        <w:t>Х. Эдилов «Гуьйре» («Осень»).</w:t>
      </w:r>
    </w:p>
    <w:p w:rsidR="001E6867" w:rsidRPr="0031723D" w:rsidRDefault="001E6867" w:rsidP="00B1440F">
      <w:pPr>
        <w:tabs>
          <w:tab w:val="left" w:pos="1134"/>
        </w:tabs>
        <w:spacing w:line="240" w:lineRule="auto"/>
        <w:ind w:firstLine="709"/>
        <w:rPr>
          <w:bCs/>
          <w:sz w:val="28"/>
          <w:szCs w:val="28"/>
          <w:lang w:bidi="ru-RU"/>
        </w:rPr>
      </w:pPr>
      <w:r w:rsidRPr="0031723D">
        <w:rPr>
          <w:bCs/>
          <w:sz w:val="28"/>
          <w:szCs w:val="28"/>
          <w:lang w:bidi="ru-RU"/>
        </w:rPr>
        <w:t>У. Гайсултанов «Стоьмийн бешахь» («В саду»).</w:t>
      </w:r>
    </w:p>
    <w:p w:rsidR="001E6867" w:rsidRPr="0031723D" w:rsidRDefault="001E6867" w:rsidP="00B1440F">
      <w:pPr>
        <w:tabs>
          <w:tab w:val="left" w:pos="1134"/>
        </w:tabs>
        <w:spacing w:line="240" w:lineRule="auto"/>
        <w:ind w:firstLine="709"/>
        <w:rPr>
          <w:bCs/>
          <w:sz w:val="28"/>
          <w:szCs w:val="28"/>
          <w:lang w:bidi="ru-RU"/>
        </w:rPr>
      </w:pPr>
      <w:r w:rsidRPr="0031723D">
        <w:rPr>
          <w:bCs/>
          <w:sz w:val="28"/>
          <w:szCs w:val="28"/>
          <w:lang w:bidi="ru-RU"/>
        </w:rPr>
        <w:t>Э. Мамакаев «Гуьйренан суьрташ» («Картины осени»).</w:t>
      </w:r>
    </w:p>
    <w:p w:rsidR="001E6867" w:rsidRPr="0031723D" w:rsidRDefault="001E6867" w:rsidP="00B1440F">
      <w:pPr>
        <w:tabs>
          <w:tab w:val="left" w:pos="1134"/>
        </w:tabs>
        <w:spacing w:line="240" w:lineRule="auto"/>
        <w:ind w:firstLine="709"/>
        <w:rPr>
          <w:b/>
          <w:bCs/>
          <w:sz w:val="28"/>
          <w:szCs w:val="28"/>
          <w:lang w:bidi="ru-RU"/>
        </w:rPr>
      </w:pPr>
      <w:r w:rsidRPr="0031723D">
        <w:rPr>
          <w:b/>
          <w:bCs/>
          <w:sz w:val="28"/>
          <w:szCs w:val="28"/>
          <w:lang w:bidi="ru-RU"/>
        </w:rPr>
        <w:t>Наша Родина.</w:t>
      </w:r>
    </w:p>
    <w:p w:rsidR="001E6867" w:rsidRPr="0031723D" w:rsidRDefault="001E6867" w:rsidP="00B1440F">
      <w:pPr>
        <w:tabs>
          <w:tab w:val="left" w:pos="1134"/>
        </w:tabs>
        <w:spacing w:line="240" w:lineRule="auto"/>
        <w:ind w:firstLine="709"/>
        <w:rPr>
          <w:bCs/>
          <w:sz w:val="28"/>
          <w:szCs w:val="28"/>
          <w:lang w:bidi="ru-RU"/>
        </w:rPr>
      </w:pPr>
      <w:r w:rsidRPr="0031723D">
        <w:rPr>
          <w:bCs/>
          <w:sz w:val="28"/>
          <w:szCs w:val="28"/>
          <w:lang w:bidi="ru-RU"/>
        </w:rPr>
        <w:t>Х. Аболханов «Вайн республика» («Наша республика»).</w:t>
      </w:r>
    </w:p>
    <w:p w:rsidR="001E6867" w:rsidRPr="0031723D" w:rsidRDefault="001E6867" w:rsidP="00B1440F">
      <w:pPr>
        <w:tabs>
          <w:tab w:val="left" w:pos="1134"/>
        </w:tabs>
        <w:spacing w:line="240" w:lineRule="auto"/>
        <w:ind w:firstLine="709"/>
        <w:rPr>
          <w:bCs/>
          <w:sz w:val="28"/>
          <w:szCs w:val="28"/>
          <w:lang w:bidi="ru-RU"/>
        </w:rPr>
      </w:pPr>
      <w:r w:rsidRPr="0031723D">
        <w:rPr>
          <w:bCs/>
          <w:sz w:val="28"/>
          <w:szCs w:val="28"/>
          <w:lang w:bidi="ru-RU"/>
        </w:rPr>
        <w:t>Д. Кагерманов «Сан Кавказ» («Мой Кавказ»).</w:t>
      </w:r>
    </w:p>
    <w:p w:rsidR="001E6867" w:rsidRPr="0031723D" w:rsidRDefault="001E6867" w:rsidP="00B1440F">
      <w:pPr>
        <w:tabs>
          <w:tab w:val="left" w:pos="1134"/>
        </w:tabs>
        <w:spacing w:line="240" w:lineRule="auto"/>
        <w:ind w:firstLine="709"/>
        <w:rPr>
          <w:bCs/>
          <w:sz w:val="28"/>
          <w:szCs w:val="28"/>
          <w:lang w:bidi="ru-RU"/>
        </w:rPr>
      </w:pPr>
      <w:r w:rsidRPr="0031723D">
        <w:rPr>
          <w:bCs/>
          <w:sz w:val="28"/>
          <w:szCs w:val="28"/>
          <w:lang w:bidi="ru-RU"/>
        </w:rPr>
        <w:t>Ш. Рашидов «Даймахке безам» («Любовь к Родине»).</w:t>
      </w:r>
    </w:p>
    <w:p w:rsidR="001E6867" w:rsidRPr="0031723D" w:rsidRDefault="001E6867" w:rsidP="00B1440F">
      <w:pPr>
        <w:tabs>
          <w:tab w:val="left" w:pos="1134"/>
        </w:tabs>
        <w:spacing w:line="240" w:lineRule="auto"/>
        <w:ind w:firstLine="709"/>
        <w:rPr>
          <w:b/>
          <w:bCs/>
          <w:sz w:val="28"/>
          <w:szCs w:val="28"/>
          <w:lang w:bidi="ru-RU"/>
        </w:rPr>
      </w:pPr>
      <w:r w:rsidRPr="0031723D">
        <w:rPr>
          <w:b/>
          <w:bCs/>
          <w:sz w:val="28"/>
          <w:szCs w:val="28"/>
          <w:lang w:bidi="ru-RU"/>
        </w:rPr>
        <w:t>Охрана природы – это охрана Родины.</w:t>
      </w:r>
    </w:p>
    <w:p w:rsidR="001E6867" w:rsidRPr="0031723D" w:rsidRDefault="001E6867" w:rsidP="00B1440F">
      <w:pPr>
        <w:tabs>
          <w:tab w:val="left" w:pos="1134"/>
        </w:tabs>
        <w:spacing w:line="240" w:lineRule="auto"/>
        <w:ind w:firstLine="709"/>
        <w:rPr>
          <w:bCs/>
          <w:sz w:val="28"/>
          <w:szCs w:val="28"/>
          <w:lang w:bidi="ru-RU"/>
        </w:rPr>
      </w:pPr>
      <w:r w:rsidRPr="0031723D">
        <w:rPr>
          <w:bCs/>
          <w:sz w:val="28"/>
          <w:szCs w:val="28"/>
          <w:lang w:bidi="ru-RU"/>
        </w:rPr>
        <w:t>М. Пришвин «Сан Даймохк» («Моя Родина») (перевод А. Кусаева).</w:t>
      </w:r>
    </w:p>
    <w:p w:rsidR="001E6867" w:rsidRPr="0031723D" w:rsidRDefault="001E6867" w:rsidP="00B1440F">
      <w:pPr>
        <w:tabs>
          <w:tab w:val="left" w:pos="1134"/>
        </w:tabs>
        <w:spacing w:line="240" w:lineRule="auto"/>
        <w:ind w:firstLine="709"/>
        <w:rPr>
          <w:bCs/>
          <w:sz w:val="28"/>
          <w:szCs w:val="28"/>
          <w:lang w:bidi="ru-RU"/>
        </w:rPr>
      </w:pPr>
      <w:r w:rsidRPr="0031723D">
        <w:rPr>
          <w:bCs/>
          <w:sz w:val="28"/>
          <w:szCs w:val="28"/>
          <w:lang w:bidi="ru-RU"/>
        </w:rPr>
        <w:t>Р. Ахматова «Эвлахь» («В селе»).</w:t>
      </w:r>
    </w:p>
    <w:p w:rsidR="001E6867" w:rsidRPr="0031723D" w:rsidRDefault="001E6867" w:rsidP="00B1440F">
      <w:pPr>
        <w:tabs>
          <w:tab w:val="left" w:pos="1134"/>
        </w:tabs>
        <w:spacing w:line="240" w:lineRule="auto"/>
        <w:ind w:firstLine="709"/>
        <w:rPr>
          <w:bCs/>
          <w:sz w:val="28"/>
          <w:szCs w:val="28"/>
          <w:lang w:bidi="ru-RU"/>
        </w:rPr>
      </w:pPr>
      <w:r w:rsidRPr="0031723D">
        <w:rPr>
          <w:bCs/>
          <w:sz w:val="28"/>
          <w:szCs w:val="28"/>
          <w:lang w:bidi="ru-RU"/>
        </w:rPr>
        <w:t>Х. Хасаев «Бен» («Гнездо»), «Бохам» («Беда»).</w:t>
      </w:r>
    </w:p>
    <w:p w:rsidR="001E6867" w:rsidRPr="0031723D" w:rsidRDefault="001E6867" w:rsidP="00B1440F">
      <w:pPr>
        <w:tabs>
          <w:tab w:val="left" w:pos="1134"/>
        </w:tabs>
        <w:spacing w:line="240" w:lineRule="auto"/>
        <w:ind w:firstLine="709"/>
        <w:rPr>
          <w:bCs/>
          <w:sz w:val="28"/>
          <w:szCs w:val="28"/>
          <w:lang w:bidi="ru-RU"/>
        </w:rPr>
      </w:pPr>
      <w:r w:rsidRPr="0031723D">
        <w:rPr>
          <w:bCs/>
          <w:sz w:val="28"/>
          <w:szCs w:val="28"/>
          <w:lang w:bidi="ru-RU"/>
        </w:rPr>
        <w:t>Хь. Саракаев «Асвадан адамалла» («Человечность Асвада»).</w:t>
      </w:r>
    </w:p>
    <w:p w:rsidR="001E6867" w:rsidRPr="0031723D" w:rsidRDefault="001E6867" w:rsidP="00B1440F">
      <w:pPr>
        <w:tabs>
          <w:tab w:val="left" w:pos="1134"/>
        </w:tabs>
        <w:spacing w:line="240" w:lineRule="auto"/>
        <w:ind w:firstLine="709"/>
        <w:rPr>
          <w:bCs/>
          <w:sz w:val="28"/>
          <w:szCs w:val="28"/>
          <w:lang w:bidi="ru-RU"/>
        </w:rPr>
      </w:pPr>
      <w:r w:rsidRPr="0031723D">
        <w:rPr>
          <w:bCs/>
          <w:sz w:val="28"/>
          <w:szCs w:val="28"/>
          <w:lang w:bidi="ru-RU"/>
        </w:rPr>
        <w:t>У. Гайсултанов «Экскурси» («Экскурсия»).</w:t>
      </w:r>
    </w:p>
    <w:p w:rsidR="001E6867" w:rsidRPr="0031723D" w:rsidRDefault="001E6867" w:rsidP="00B1440F">
      <w:pPr>
        <w:tabs>
          <w:tab w:val="left" w:pos="1134"/>
        </w:tabs>
        <w:spacing w:line="240" w:lineRule="auto"/>
        <w:ind w:firstLine="709"/>
        <w:rPr>
          <w:b/>
          <w:bCs/>
          <w:sz w:val="28"/>
          <w:szCs w:val="28"/>
          <w:lang w:bidi="ru-RU"/>
        </w:rPr>
      </w:pPr>
      <w:r w:rsidRPr="0031723D">
        <w:rPr>
          <w:b/>
          <w:bCs/>
          <w:sz w:val="28"/>
          <w:szCs w:val="28"/>
          <w:lang w:bidi="ru-RU"/>
        </w:rPr>
        <w:t>Детская жизнь.</w:t>
      </w:r>
    </w:p>
    <w:p w:rsidR="001E6867" w:rsidRPr="0031723D" w:rsidRDefault="001E6867" w:rsidP="00B1440F">
      <w:pPr>
        <w:tabs>
          <w:tab w:val="left" w:pos="1134"/>
        </w:tabs>
        <w:spacing w:line="240" w:lineRule="auto"/>
        <w:ind w:firstLine="709"/>
        <w:rPr>
          <w:bCs/>
          <w:sz w:val="28"/>
          <w:szCs w:val="28"/>
          <w:lang w:bidi="ru-RU"/>
        </w:rPr>
      </w:pPr>
      <w:r w:rsidRPr="0031723D">
        <w:rPr>
          <w:bCs/>
          <w:sz w:val="28"/>
          <w:szCs w:val="28"/>
          <w:lang w:bidi="ru-RU"/>
        </w:rPr>
        <w:t>Хь. Саракаев «Тхойшинна эсий дажо лаьа» («Мы хотим пасти телят»), «ЖIов, морзаххий, херх схьаоьций» («Взяв молоток, пилу»).</w:t>
      </w:r>
    </w:p>
    <w:p w:rsidR="001E6867" w:rsidRPr="0031723D" w:rsidRDefault="001E6867" w:rsidP="00B1440F">
      <w:pPr>
        <w:tabs>
          <w:tab w:val="left" w:pos="1134"/>
        </w:tabs>
        <w:spacing w:line="240" w:lineRule="auto"/>
        <w:ind w:firstLine="709"/>
        <w:rPr>
          <w:bCs/>
          <w:sz w:val="28"/>
          <w:szCs w:val="28"/>
          <w:lang w:bidi="ru-RU"/>
        </w:rPr>
      </w:pPr>
      <w:r w:rsidRPr="0031723D">
        <w:rPr>
          <w:bCs/>
          <w:sz w:val="28"/>
          <w:szCs w:val="28"/>
          <w:lang w:bidi="ru-RU"/>
        </w:rPr>
        <w:t>Ж. Махмаев «Коран ангали» («Оконное стекло»).</w:t>
      </w:r>
    </w:p>
    <w:p w:rsidR="001E6867" w:rsidRPr="0031723D" w:rsidRDefault="001E6867" w:rsidP="00B1440F">
      <w:pPr>
        <w:tabs>
          <w:tab w:val="left" w:pos="1134"/>
        </w:tabs>
        <w:spacing w:line="240" w:lineRule="auto"/>
        <w:ind w:firstLine="709"/>
        <w:rPr>
          <w:bCs/>
          <w:sz w:val="28"/>
          <w:szCs w:val="28"/>
          <w:lang w:bidi="ru-RU"/>
        </w:rPr>
      </w:pPr>
      <w:r w:rsidRPr="0031723D">
        <w:rPr>
          <w:bCs/>
          <w:sz w:val="28"/>
          <w:szCs w:val="28"/>
          <w:lang w:bidi="ru-RU"/>
        </w:rPr>
        <w:t>У. Гайсултанов «ЯрагIи» («Яраги»), «Уггар мехалниг» («Самое дорогое»).</w:t>
      </w:r>
    </w:p>
    <w:p w:rsidR="001E6867" w:rsidRPr="0031723D" w:rsidRDefault="001E6867" w:rsidP="00B1440F">
      <w:pPr>
        <w:tabs>
          <w:tab w:val="left" w:pos="1134"/>
        </w:tabs>
        <w:spacing w:line="240" w:lineRule="auto"/>
        <w:ind w:firstLine="709"/>
        <w:rPr>
          <w:bCs/>
          <w:sz w:val="28"/>
          <w:szCs w:val="28"/>
          <w:lang w:bidi="ru-RU"/>
        </w:rPr>
      </w:pPr>
      <w:r w:rsidRPr="0031723D">
        <w:rPr>
          <w:bCs/>
          <w:sz w:val="28"/>
          <w:szCs w:val="28"/>
          <w:lang w:bidi="ru-RU"/>
        </w:rPr>
        <w:t>I. Чантиев «Стенна вара Мурад гIайгIане» («Чем был Мурад озабочен»).</w:t>
      </w:r>
    </w:p>
    <w:p w:rsidR="001E6867" w:rsidRPr="0031723D" w:rsidRDefault="001E6867" w:rsidP="00B1440F">
      <w:pPr>
        <w:tabs>
          <w:tab w:val="left" w:pos="1134"/>
        </w:tabs>
        <w:spacing w:line="240" w:lineRule="auto"/>
        <w:ind w:firstLine="709"/>
        <w:rPr>
          <w:bCs/>
          <w:sz w:val="28"/>
          <w:szCs w:val="28"/>
          <w:lang w:bidi="ru-RU"/>
        </w:rPr>
      </w:pPr>
      <w:r w:rsidRPr="0031723D">
        <w:rPr>
          <w:bCs/>
          <w:sz w:val="28"/>
          <w:szCs w:val="28"/>
          <w:lang w:bidi="ru-RU"/>
        </w:rPr>
        <w:t>З. Муталибов «Мустапан каранаш» («Рукавицы Мустапы»).</w:t>
      </w:r>
    </w:p>
    <w:p w:rsidR="001E6867" w:rsidRPr="0031723D" w:rsidRDefault="001E6867" w:rsidP="00B1440F">
      <w:pPr>
        <w:tabs>
          <w:tab w:val="left" w:pos="1134"/>
        </w:tabs>
        <w:spacing w:line="240" w:lineRule="auto"/>
        <w:ind w:firstLine="709"/>
        <w:rPr>
          <w:bCs/>
          <w:sz w:val="28"/>
          <w:szCs w:val="28"/>
          <w:lang w:bidi="ru-RU"/>
        </w:rPr>
      </w:pPr>
      <w:r w:rsidRPr="0031723D">
        <w:rPr>
          <w:bCs/>
          <w:sz w:val="28"/>
          <w:szCs w:val="28"/>
          <w:lang w:bidi="ru-RU"/>
        </w:rPr>
        <w:t>Д. Кагерманов «МазлагIехь» («На пасеке»).</w:t>
      </w:r>
    </w:p>
    <w:p w:rsidR="001E6867" w:rsidRPr="0031723D" w:rsidRDefault="001E6867" w:rsidP="00B1440F">
      <w:pPr>
        <w:tabs>
          <w:tab w:val="left" w:pos="1134"/>
        </w:tabs>
        <w:spacing w:line="240" w:lineRule="auto"/>
        <w:ind w:firstLine="709"/>
        <w:rPr>
          <w:b/>
          <w:bCs/>
          <w:sz w:val="28"/>
          <w:szCs w:val="28"/>
          <w:lang w:bidi="ru-RU"/>
        </w:rPr>
      </w:pPr>
      <w:r w:rsidRPr="0031723D">
        <w:rPr>
          <w:b/>
          <w:bCs/>
          <w:sz w:val="28"/>
          <w:szCs w:val="28"/>
          <w:lang w:bidi="ru-RU"/>
        </w:rPr>
        <w:t>Славим Родину трудом.</w:t>
      </w:r>
    </w:p>
    <w:p w:rsidR="001E6867" w:rsidRPr="0031723D" w:rsidRDefault="001E6867" w:rsidP="00B1440F">
      <w:pPr>
        <w:tabs>
          <w:tab w:val="left" w:pos="1134"/>
        </w:tabs>
        <w:spacing w:line="240" w:lineRule="auto"/>
        <w:ind w:firstLine="709"/>
        <w:rPr>
          <w:bCs/>
          <w:sz w:val="28"/>
          <w:szCs w:val="28"/>
          <w:lang w:bidi="ru-RU"/>
        </w:rPr>
      </w:pPr>
      <w:r w:rsidRPr="0031723D">
        <w:rPr>
          <w:bCs/>
          <w:sz w:val="28"/>
          <w:szCs w:val="28"/>
          <w:lang w:bidi="ru-RU"/>
        </w:rPr>
        <w:t>М. Сулаев «Лаьттана гергахь вешан декхарш» («Долг пред землёй»).</w:t>
      </w:r>
    </w:p>
    <w:p w:rsidR="001E6867" w:rsidRPr="0031723D" w:rsidRDefault="001E6867" w:rsidP="00B1440F">
      <w:pPr>
        <w:tabs>
          <w:tab w:val="left" w:pos="1134"/>
        </w:tabs>
        <w:spacing w:line="240" w:lineRule="auto"/>
        <w:ind w:firstLine="709"/>
        <w:rPr>
          <w:bCs/>
          <w:sz w:val="28"/>
          <w:szCs w:val="28"/>
          <w:lang w:bidi="ru-RU"/>
        </w:rPr>
      </w:pPr>
      <w:r w:rsidRPr="0031723D">
        <w:rPr>
          <w:bCs/>
          <w:sz w:val="28"/>
          <w:szCs w:val="28"/>
          <w:lang w:bidi="ru-RU"/>
        </w:rPr>
        <w:t>Р. Нашхоев «Соьга юха а хабар дийцало» («Я снова могу говорить»).</w:t>
      </w:r>
    </w:p>
    <w:p w:rsidR="001E6867" w:rsidRPr="0031723D" w:rsidRDefault="001E6867" w:rsidP="00B1440F">
      <w:pPr>
        <w:tabs>
          <w:tab w:val="left" w:pos="1134"/>
        </w:tabs>
        <w:spacing w:line="240" w:lineRule="auto"/>
        <w:ind w:firstLine="709"/>
        <w:rPr>
          <w:bCs/>
          <w:sz w:val="28"/>
          <w:szCs w:val="28"/>
          <w:lang w:bidi="ru-RU"/>
        </w:rPr>
      </w:pPr>
      <w:r w:rsidRPr="0031723D">
        <w:rPr>
          <w:bCs/>
          <w:sz w:val="28"/>
          <w:szCs w:val="28"/>
          <w:lang w:bidi="ru-RU"/>
        </w:rPr>
        <w:t>Ш. Арсанукаев «Сан йиша» («Моя сестра»).</w:t>
      </w:r>
    </w:p>
    <w:p w:rsidR="001E6867" w:rsidRPr="0031723D" w:rsidRDefault="001E6867" w:rsidP="00B1440F">
      <w:pPr>
        <w:tabs>
          <w:tab w:val="left" w:pos="1134"/>
        </w:tabs>
        <w:spacing w:line="240" w:lineRule="auto"/>
        <w:ind w:firstLine="709"/>
        <w:rPr>
          <w:bCs/>
          <w:sz w:val="28"/>
          <w:szCs w:val="28"/>
          <w:lang w:bidi="ru-RU"/>
        </w:rPr>
      </w:pPr>
      <w:r w:rsidRPr="0031723D">
        <w:rPr>
          <w:bCs/>
          <w:sz w:val="28"/>
          <w:szCs w:val="28"/>
          <w:lang w:bidi="ru-RU"/>
        </w:rPr>
        <w:t>Т. Закаев «Сох а хир ву гIишлоярхо» («Я тоже буду строителем»).</w:t>
      </w:r>
    </w:p>
    <w:p w:rsidR="001E6867" w:rsidRPr="0031723D" w:rsidRDefault="001E6867" w:rsidP="00B1440F">
      <w:pPr>
        <w:tabs>
          <w:tab w:val="left" w:pos="1134"/>
        </w:tabs>
        <w:spacing w:line="240" w:lineRule="auto"/>
        <w:ind w:firstLine="709"/>
        <w:rPr>
          <w:bCs/>
          <w:sz w:val="28"/>
          <w:szCs w:val="28"/>
          <w:lang w:bidi="ru-RU"/>
        </w:rPr>
      </w:pPr>
      <w:r w:rsidRPr="0031723D">
        <w:rPr>
          <w:bCs/>
          <w:sz w:val="28"/>
          <w:szCs w:val="28"/>
          <w:lang w:bidi="ru-RU"/>
        </w:rPr>
        <w:t>М. Ахмадов «Асарахь» («На прополке»).</w:t>
      </w:r>
    </w:p>
    <w:p w:rsidR="001E6867" w:rsidRPr="0031723D" w:rsidRDefault="001E6867" w:rsidP="00B1440F">
      <w:pPr>
        <w:tabs>
          <w:tab w:val="left" w:pos="1134"/>
        </w:tabs>
        <w:spacing w:line="240" w:lineRule="auto"/>
        <w:ind w:firstLine="709"/>
        <w:rPr>
          <w:b/>
          <w:bCs/>
          <w:sz w:val="28"/>
          <w:szCs w:val="28"/>
          <w:lang w:bidi="ru-RU"/>
        </w:rPr>
      </w:pPr>
      <w:r w:rsidRPr="0031723D">
        <w:rPr>
          <w:b/>
          <w:bCs/>
          <w:sz w:val="28"/>
          <w:szCs w:val="28"/>
          <w:lang w:bidi="ru-RU"/>
        </w:rPr>
        <w:t>Зима.</w:t>
      </w:r>
    </w:p>
    <w:p w:rsidR="001E6867" w:rsidRPr="0031723D" w:rsidRDefault="001E6867" w:rsidP="00B1440F">
      <w:pPr>
        <w:tabs>
          <w:tab w:val="left" w:pos="1134"/>
        </w:tabs>
        <w:spacing w:line="240" w:lineRule="auto"/>
        <w:ind w:firstLine="709"/>
        <w:rPr>
          <w:bCs/>
          <w:sz w:val="28"/>
          <w:szCs w:val="28"/>
          <w:lang w:bidi="ru-RU"/>
        </w:rPr>
      </w:pPr>
      <w:r w:rsidRPr="0031723D">
        <w:rPr>
          <w:bCs/>
          <w:sz w:val="28"/>
          <w:szCs w:val="28"/>
          <w:lang w:bidi="ru-RU"/>
        </w:rPr>
        <w:lastRenderedPageBreak/>
        <w:t>М. Сулаев «Лайн чимаш» («Снежинки»), «Iа дулуш» («Перед зимой»).</w:t>
      </w:r>
    </w:p>
    <w:p w:rsidR="001E6867" w:rsidRPr="0031723D" w:rsidRDefault="001E6867" w:rsidP="00B1440F">
      <w:pPr>
        <w:tabs>
          <w:tab w:val="left" w:pos="1134"/>
        </w:tabs>
        <w:spacing w:line="240" w:lineRule="auto"/>
        <w:ind w:firstLine="709"/>
        <w:rPr>
          <w:bCs/>
          <w:sz w:val="28"/>
          <w:szCs w:val="28"/>
          <w:lang w:bidi="ru-RU"/>
        </w:rPr>
      </w:pPr>
      <w:r w:rsidRPr="0031723D">
        <w:rPr>
          <w:bCs/>
          <w:sz w:val="28"/>
          <w:szCs w:val="28"/>
          <w:lang w:bidi="ru-RU"/>
        </w:rPr>
        <w:t>Х. Хасаев «Хьуьнхахь Ia» («Зима в лесу»).</w:t>
      </w:r>
    </w:p>
    <w:p w:rsidR="001E6867" w:rsidRPr="0031723D" w:rsidRDefault="001E6867" w:rsidP="00B1440F">
      <w:pPr>
        <w:tabs>
          <w:tab w:val="left" w:pos="1134"/>
        </w:tabs>
        <w:spacing w:line="240" w:lineRule="auto"/>
        <w:ind w:firstLine="709"/>
        <w:rPr>
          <w:bCs/>
          <w:sz w:val="28"/>
          <w:szCs w:val="28"/>
          <w:lang w:bidi="ru-RU"/>
        </w:rPr>
      </w:pPr>
      <w:r w:rsidRPr="0031723D">
        <w:rPr>
          <w:bCs/>
          <w:sz w:val="28"/>
          <w:szCs w:val="28"/>
          <w:lang w:bidi="ru-RU"/>
        </w:rPr>
        <w:t>Ж. Махмаев «Ло деана» («Снег выпал»).</w:t>
      </w:r>
    </w:p>
    <w:p w:rsidR="001E6867" w:rsidRPr="0031723D" w:rsidRDefault="001E6867" w:rsidP="00B1440F">
      <w:pPr>
        <w:tabs>
          <w:tab w:val="left" w:pos="1134"/>
        </w:tabs>
        <w:spacing w:line="240" w:lineRule="auto"/>
        <w:ind w:firstLine="709"/>
        <w:rPr>
          <w:bCs/>
          <w:sz w:val="28"/>
          <w:szCs w:val="28"/>
          <w:lang w:bidi="ru-RU"/>
        </w:rPr>
      </w:pPr>
      <w:r w:rsidRPr="0031723D">
        <w:rPr>
          <w:bCs/>
          <w:sz w:val="28"/>
          <w:szCs w:val="28"/>
          <w:lang w:bidi="ru-RU"/>
        </w:rPr>
        <w:t>Д. Кагерманов «Iаьнан хьаша» («Гость зимы»).</w:t>
      </w:r>
    </w:p>
    <w:p w:rsidR="001E6867" w:rsidRPr="0031723D" w:rsidRDefault="001E6867" w:rsidP="00B1440F">
      <w:pPr>
        <w:tabs>
          <w:tab w:val="left" w:pos="1134"/>
        </w:tabs>
        <w:spacing w:line="240" w:lineRule="auto"/>
        <w:ind w:firstLine="709"/>
        <w:rPr>
          <w:bCs/>
          <w:sz w:val="28"/>
          <w:szCs w:val="28"/>
          <w:lang w:bidi="ru-RU"/>
        </w:rPr>
      </w:pPr>
      <w:r w:rsidRPr="0031723D">
        <w:rPr>
          <w:bCs/>
          <w:sz w:val="28"/>
          <w:szCs w:val="28"/>
          <w:lang w:bidi="ru-RU"/>
        </w:rPr>
        <w:t>А. Мамакаев «Ia» («Зима»).</w:t>
      </w:r>
    </w:p>
    <w:p w:rsidR="001E6867" w:rsidRPr="0031723D" w:rsidRDefault="001E6867" w:rsidP="00B1440F">
      <w:pPr>
        <w:tabs>
          <w:tab w:val="left" w:pos="1134"/>
        </w:tabs>
        <w:spacing w:line="240" w:lineRule="auto"/>
        <w:ind w:firstLine="709"/>
        <w:rPr>
          <w:bCs/>
          <w:sz w:val="28"/>
          <w:szCs w:val="28"/>
          <w:lang w:bidi="ru-RU"/>
        </w:rPr>
      </w:pPr>
      <w:r w:rsidRPr="0031723D">
        <w:rPr>
          <w:bCs/>
          <w:sz w:val="28"/>
          <w:szCs w:val="28"/>
          <w:lang w:bidi="ru-RU"/>
        </w:rPr>
        <w:t>У. Гайсултанов «Цергков» («Щербинка»).</w:t>
      </w:r>
    </w:p>
    <w:p w:rsidR="001E6867" w:rsidRPr="0031723D" w:rsidRDefault="001E6867" w:rsidP="00B1440F">
      <w:pPr>
        <w:tabs>
          <w:tab w:val="left" w:pos="1134"/>
        </w:tabs>
        <w:spacing w:line="240" w:lineRule="auto"/>
        <w:ind w:firstLine="709"/>
        <w:rPr>
          <w:bCs/>
          <w:sz w:val="28"/>
          <w:szCs w:val="28"/>
          <w:lang w:bidi="ru-RU"/>
        </w:rPr>
      </w:pPr>
      <w:r w:rsidRPr="0031723D">
        <w:rPr>
          <w:bCs/>
          <w:sz w:val="28"/>
          <w:szCs w:val="28"/>
          <w:lang w:bidi="ru-RU"/>
        </w:rPr>
        <w:t>Ш. Рашидов «Iай» («Зимой»).</w:t>
      </w:r>
    </w:p>
    <w:p w:rsidR="001E6867" w:rsidRPr="0031723D" w:rsidRDefault="001E6867" w:rsidP="00B1440F">
      <w:pPr>
        <w:tabs>
          <w:tab w:val="left" w:pos="1134"/>
        </w:tabs>
        <w:spacing w:line="240" w:lineRule="auto"/>
        <w:ind w:firstLine="709"/>
        <w:rPr>
          <w:bCs/>
          <w:sz w:val="28"/>
          <w:szCs w:val="28"/>
          <w:lang w:bidi="ru-RU"/>
        </w:rPr>
      </w:pPr>
      <w:r w:rsidRPr="0031723D">
        <w:rPr>
          <w:bCs/>
          <w:sz w:val="28"/>
          <w:szCs w:val="28"/>
          <w:lang w:bidi="ru-RU"/>
        </w:rPr>
        <w:t>Хь. Саракаев «Дуьххьарлера хьуьнар» («Первый поступок»).</w:t>
      </w:r>
    </w:p>
    <w:p w:rsidR="001E6867" w:rsidRPr="0031723D" w:rsidRDefault="001E6867" w:rsidP="00B1440F">
      <w:pPr>
        <w:tabs>
          <w:tab w:val="left" w:pos="1134"/>
        </w:tabs>
        <w:spacing w:line="240" w:lineRule="auto"/>
        <w:ind w:firstLine="709"/>
        <w:rPr>
          <w:bCs/>
          <w:sz w:val="28"/>
          <w:szCs w:val="28"/>
          <w:lang w:bidi="ru-RU"/>
        </w:rPr>
      </w:pPr>
      <w:r w:rsidRPr="0031723D">
        <w:rPr>
          <w:bCs/>
          <w:sz w:val="28"/>
          <w:szCs w:val="28"/>
          <w:lang w:bidi="ru-RU"/>
        </w:rPr>
        <w:t>Ш. Арсанукаев «Iаьнан суьйре» («Зимний вечер»).</w:t>
      </w:r>
    </w:p>
    <w:p w:rsidR="001E6867" w:rsidRPr="0031723D" w:rsidRDefault="001E6867" w:rsidP="00B1440F">
      <w:pPr>
        <w:tabs>
          <w:tab w:val="left" w:pos="1134"/>
        </w:tabs>
        <w:spacing w:line="240" w:lineRule="auto"/>
        <w:ind w:firstLine="709"/>
        <w:rPr>
          <w:bCs/>
          <w:sz w:val="28"/>
          <w:szCs w:val="28"/>
          <w:lang w:bidi="ru-RU"/>
        </w:rPr>
      </w:pPr>
      <w:r w:rsidRPr="0031723D">
        <w:rPr>
          <w:bCs/>
          <w:sz w:val="28"/>
          <w:szCs w:val="28"/>
          <w:lang w:bidi="ru-RU"/>
        </w:rPr>
        <w:t>I. Чантиев «Iаьнан а, аьхкенан а хилла къовсам» («Спор лета и зимы»).</w:t>
      </w:r>
    </w:p>
    <w:p w:rsidR="001E6867" w:rsidRPr="0031723D" w:rsidRDefault="001E6867" w:rsidP="00B1440F">
      <w:pPr>
        <w:tabs>
          <w:tab w:val="left" w:pos="1134"/>
        </w:tabs>
        <w:spacing w:line="240" w:lineRule="auto"/>
        <w:ind w:firstLine="709"/>
        <w:rPr>
          <w:b/>
          <w:bCs/>
          <w:sz w:val="28"/>
          <w:szCs w:val="28"/>
          <w:lang w:bidi="ru-RU"/>
        </w:rPr>
      </w:pPr>
      <w:r w:rsidRPr="0031723D">
        <w:rPr>
          <w:b/>
          <w:bCs/>
          <w:sz w:val="28"/>
          <w:szCs w:val="28"/>
          <w:lang w:bidi="ru-RU"/>
        </w:rPr>
        <w:t>Весна идёт, весна идёт!</w:t>
      </w:r>
    </w:p>
    <w:p w:rsidR="001E6867" w:rsidRPr="0031723D" w:rsidRDefault="001E6867" w:rsidP="00B1440F">
      <w:pPr>
        <w:tabs>
          <w:tab w:val="left" w:pos="1134"/>
        </w:tabs>
        <w:spacing w:line="240" w:lineRule="auto"/>
        <w:ind w:firstLine="709"/>
        <w:rPr>
          <w:bCs/>
          <w:sz w:val="28"/>
          <w:szCs w:val="28"/>
          <w:lang w:bidi="ru-RU"/>
        </w:rPr>
      </w:pPr>
      <w:r w:rsidRPr="0031723D">
        <w:rPr>
          <w:bCs/>
          <w:sz w:val="28"/>
          <w:szCs w:val="28"/>
          <w:lang w:bidi="ru-RU"/>
        </w:rPr>
        <w:t>М. Сулаев «БIаьстенца дека лаьттан зевне илли» («Весенняя песня»), «БIаьсте» («Весна»).</w:t>
      </w:r>
    </w:p>
    <w:p w:rsidR="001E6867" w:rsidRPr="0031723D" w:rsidRDefault="001E6867" w:rsidP="00B1440F">
      <w:pPr>
        <w:tabs>
          <w:tab w:val="left" w:pos="1134"/>
        </w:tabs>
        <w:spacing w:line="240" w:lineRule="auto"/>
        <w:ind w:firstLine="709"/>
        <w:rPr>
          <w:bCs/>
          <w:sz w:val="28"/>
          <w:szCs w:val="28"/>
          <w:lang w:bidi="ru-RU"/>
        </w:rPr>
      </w:pPr>
      <w:r w:rsidRPr="0031723D">
        <w:rPr>
          <w:bCs/>
          <w:sz w:val="28"/>
          <w:szCs w:val="28"/>
          <w:lang w:bidi="ru-RU"/>
        </w:rPr>
        <w:t>У. Гайсултанов «БIаьсте тIейогIуш» («Перед весной»).</w:t>
      </w:r>
    </w:p>
    <w:p w:rsidR="001E6867" w:rsidRPr="0031723D" w:rsidRDefault="001E6867" w:rsidP="00B1440F">
      <w:pPr>
        <w:tabs>
          <w:tab w:val="left" w:pos="1134"/>
        </w:tabs>
        <w:spacing w:line="240" w:lineRule="auto"/>
        <w:ind w:firstLine="709"/>
        <w:rPr>
          <w:bCs/>
          <w:sz w:val="28"/>
          <w:szCs w:val="28"/>
          <w:lang w:bidi="ru-RU"/>
        </w:rPr>
      </w:pPr>
      <w:r w:rsidRPr="0031723D">
        <w:rPr>
          <w:bCs/>
          <w:sz w:val="28"/>
          <w:szCs w:val="28"/>
          <w:lang w:bidi="ru-RU"/>
        </w:rPr>
        <w:t>А. Мамакаев «БIаьстенан юьхь» («Начало весны»).</w:t>
      </w:r>
    </w:p>
    <w:p w:rsidR="001E6867" w:rsidRPr="0031723D" w:rsidRDefault="001E6867" w:rsidP="00B1440F">
      <w:pPr>
        <w:tabs>
          <w:tab w:val="left" w:pos="1134"/>
        </w:tabs>
        <w:spacing w:line="240" w:lineRule="auto"/>
        <w:ind w:firstLine="709"/>
        <w:rPr>
          <w:bCs/>
          <w:sz w:val="28"/>
          <w:szCs w:val="28"/>
          <w:lang w:bidi="ru-RU"/>
        </w:rPr>
      </w:pPr>
      <w:r w:rsidRPr="0031723D">
        <w:rPr>
          <w:bCs/>
          <w:sz w:val="28"/>
          <w:szCs w:val="28"/>
          <w:lang w:bidi="ru-RU"/>
        </w:rPr>
        <w:t>Б. Саидов «БорхIалгIа март» («Восьмое марта»).</w:t>
      </w:r>
    </w:p>
    <w:p w:rsidR="001E6867" w:rsidRPr="0031723D" w:rsidRDefault="001E6867" w:rsidP="00B1440F">
      <w:pPr>
        <w:tabs>
          <w:tab w:val="left" w:pos="1134"/>
        </w:tabs>
        <w:spacing w:line="240" w:lineRule="auto"/>
        <w:ind w:firstLine="709"/>
        <w:rPr>
          <w:bCs/>
          <w:sz w:val="28"/>
          <w:szCs w:val="28"/>
          <w:lang w:bidi="ru-RU"/>
        </w:rPr>
      </w:pPr>
      <w:r w:rsidRPr="0031723D">
        <w:rPr>
          <w:bCs/>
          <w:sz w:val="28"/>
          <w:szCs w:val="28"/>
          <w:lang w:bidi="ru-RU"/>
        </w:rPr>
        <w:t>Х. Саракаев «Мамина совгIат» («Подарок маме»).</w:t>
      </w:r>
    </w:p>
    <w:p w:rsidR="001E6867" w:rsidRPr="0031723D" w:rsidRDefault="001E6867" w:rsidP="00B1440F">
      <w:pPr>
        <w:tabs>
          <w:tab w:val="left" w:pos="1134"/>
        </w:tabs>
        <w:spacing w:line="240" w:lineRule="auto"/>
        <w:ind w:firstLine="709"/>
        <w:rPr>
          <w:bCs/>
          <w:sz w:val="28"/>
          <w:szCs w:val="28"/>
          <w:lang w:bidi="ru-RU"/>
        </w:rPr>
      </w:pPr>
      <w:r w:rsidRPr="0031723D">
        <w:rPr>
          <w:bCs/>
          <w:sz w:val="28"/>
          <w:szCs w:val="28"/>
          <w:lang w:bidi="ru-RU"/>
        </w:rPr>
        <w:t>Х. Хасаев «Хьуьнан акхарой бIаьста» («Лесные звери весной»), «Зевне хьеший» («Звонкие гости»).</w:t>
      </w:r>
    </w:p>
    <w:p w:rsidR="001E6867" w:rsidRPr="0031723D" w:rsidRDefault="001E6867" w:rsidP="00B1440F">
      <w:pPr>
        <w:tabs>
          <w:tab w:val="left" w:pos="1134"/>
        </w:tabs>
        <w:spacing w:line="240" w:lineRule="auto"/>
        <w:ind w:firstLine="709"/>
        <w:rPr>
          <w:bCs/>
          <w:sz w:val="28"/>
          <w:szCs w:val="28"/>
          <w:lang w:bidi="ru-RU"/>
        </w:rPr>
      </w:pPr>
      <w:r w:rsidRPr="0031723D">
        <w:rPr>
          <w:bCs/>
          <w:sz w:val="28"/>
          <w:szCs w:val="28"/>
          <w:lang w:bidi="ru-RU"/>
        </w:rPr>
        <w:t>Х. Сатуев «Баьсте йогIу» («Весна идёт»). Х. Сатуев, «БIаьстенан догIа» («Весенний дождь»).</w:t>
      </w:r>
    </w:p>
    <w:p w:rsidR="001E6867" w:rsidRPr="0031723D" w:rsidRDefault="001E6867" w:rsidP="00B1440F">
      <w:pPr>
        <w:tabs>
          <w:tab w:val="left" w:pos="1134"/>
        </w:tabs>
        <w:spacing w:line="240" w:lineRule="auto"/>
        <w:ind w:firstLine="709"/>
        <w:rPr>
          <w:bCs/>
          <w:sz w:val="28"/>
          <w:szCs w:val="28"/>
          <w:lang w:bidi="ru-RU"/>
        </w:rPr>
      </w:pPr>
      <w:r w:rsidRPr="0031723D">
        <w:rPr>
          <w:bCs/>
          <w:sz w:val="28"/>
          <w:szCs w:val="28"/>
          <w:lang w:bidi="ru-RU"/>
        </w:rPr>
        <w:t>У. Гайсултанов «Iалам хаздан деза» («Природу надо украшать»).</w:t>
      </w:r>
    </w:p>
    <w:p w:rsidR="001E6867" w:rsidRPr="0031723D" w:rsidRDefault="001E6867" w:rsidP="00B1440F">
      <w:pPr>
        <w:tabs>
          <w:tab w:val="left" w:pos="1134"/>
        </w:tabs>
        <w:spacing w:line="240" w:lineRule="auto"/>
        <w:ind w:firstLine="709"/>
        <w:rPr>
          <w:bCs/>
          <w:sz w:val="28"/>
          <w:szCs w:val="28"/>
          <w:lang w:bidi="ru-RU"/>
        </w:rPr>
      </w:pPr>
      <w:r w:rsidRPr="0031723D">
        <w:rPr>
          <w:bCs/>
          <w:sz w:val="28"/>
          <w:szCs w:val="28"/>
          <w:lang w:bidi="ru-RU"/>
        </w:rPr>
        <w:t>Д. Кагерманов «Арахь» («На улице»).</w:t>
      </w:r>
    </w:p>
    <w:p w:rsidR="001E6867" w:rsidRPr="0031723D" w:rsidRDefault="001E6867" w:rsidP="00B1440F">
      <w:pPr>
        <w:tabs>
          <w:tab w:val="left" w:pos="1134"/>
        </w:tabs>
        <w:spacing w:line="240" w:lineRule="auto"/>
        <w:ind w:firstLine="709"/>
        <w:rPr>
          <w:b/>
          <w:bCs/>
          <w:sz w:val="28"/>
          <w:szCs w:val="28"/>
          <w:lang w:bidi="ru-RU"/>
        </w:rPr>
      </w:pPr>
      <w:r w:rsidRPr="0031723D">
        <w:rPr>
          <w:b/>
          <w:bCs/>
          <w:sz w:val="28"/>
          <w:szCs w:val="28"/>
          <w:lang w:bidi="ru-RU"/>
        </w:rPr>
        <w:t>Устное народное творчество.</w:t>
      </w:r>
    </w:p>
    <w:p w:rsidR="001E6867" w:rsidRPr="0031723D" w:rsidRDefault="001E6867" w:rsidP="00B1440F">
      <w:pPr>
        <w:tabs>
          <w:tab w:val="left" w:pos="1134"/>
        </w:tabs>
        <w:spacing w:line="240" w:lineRule="auto"/>
        <w:ind w:firstLine="709"/>
        <w:rPr>
          <w:bCs/>
          <w:sz w:val="28"/>
          <w:szCs w:val="28"/>
          <w:lang w:bidi="ru-RU"/>
        </w:rPr>
      </w:pPr>
      <w:r w:rsidRPr="0031723D">
        <w:rPr>
          <w:bCs/>
          <w:sz w:val="28"/>
          <w:szCs w:val="28"/>
          <w:lang w:bidi="ru-RU"/>
        </w:rPr>
        <w:t>Туьйранаш, шира дийцарш (Сказки, предания).</w:t>
      </w:r>
    </w:p>
    <w:p w:rsidR="001E6867" w:rsidRPr="0031723D" w:rsidRDefault="001E6867" w:rsidP="00B1440F">
      <w:pPr>
        <w:tabs>
          <w:tab w:val="left" w:pos="1134"/>
        </w:tabs>
        <w:spacing w:line="240" w:lineRule="auto"/>
        <w:ind w:firstLine="709"/>
        <w:rPr>
          <w:bCs/>
          <w:sz w:val="28"/>
          <w:szCs w:val="28"/>
          <w:lang w:bidi="ru-RU"/>
        </w:rPr>
      </w:pPr>
      <w:r w:rsidRPr="0031723D">
        <w:rPr>
          <w:bCs/>
          <w:sz w:val="28"/>
          <w:szCs w:val="28"/>
          <w:lang w:bidi="ru-RU"/>
        </w:rPr>
        <w:t>Сказки «Бабин ЧIирдиг» («Чирдиг Бабушки»), «Бекхам» («Возмездие»), «Тешам боцу лулахой» («Ненадёжные соседи»).</w:t>
      </w:r>
    </w:p>
    <w:p w:rsidR="001E6867" w:rsidRPr="0031723D" w:rsidRDefault="001E6867" w:rsidP="00B1440F">
      <w:pPr>
        <w:tabs>
          <w:tab w:val="left" w:pos="1134"/>
        </w:tabs>
        <w:spacing w:line="240" w:lineRule="auto"/>
        <w:ind w:firstLine="709"/>
        <w:rPr>
          <w:b/>
          <w:bCs/>
          <w:sz w:val="28"/>
          <w:szCs w:val="28"/>
          <w:lang w:bidi="ru-RU"/>
        </w:rPr>
      </w:pPr>
      <w:r w:rsidRPr="0031723D">
        <w:rPr>
          <w:b/>
          <w:bCs/>
          <w:sz w:val="28"/>
          <w:szCs w:val="28"/>
          <w:lang w:bidi="ru-RU"/>
        </w:rPr>
        <w:t>Содержание обучения в 4 классе.</w:t>
      </w:r>
    </w:p>
    <w:p w:rsidR="001E6867" w:rsidRPr="0031723D" w:rsidRDefault="001E6867" w:rsidP="00B1440F">
      <w:pPr>
        <w:tabs>
          <w:tab w:val="left" w:pos="1134"/>
        </w:tabs>
        <w:spacing w:line="240" w:lineRule="auto"/>
        <w:ind w:firstLine="709"/>
        <w:rPr>
          <w:b/>
          <w:bCs/>
          <w:sz w:val="28"/>
          <w:szCs w:val="28"/>
          <w:lang w:bidi="ru-RU"/>
        </w:rPr>
      </w:pPr>
      <w:r w:rsidRPr="0031723D">
        <w:rPr>
          <w:b/>
          <w:bCs/>
          <w:sz w:val="28"/>
          <w:szCs w:val="28"/>
          <w:lang w:bidi="ru-RU"/>
        </w:rPr>
        <w:t>Картины милой природы.</w:t>
      </w:r>
    </w:p>
    <w:p w:rsidR="001E6867" w:rsidRPr="0031723D" w:rsidRDefault="001E6867" w:rsidP="00B1440F">
      <w:pPr>
        <w:tabs>
          <w:tab w:val="left" w:pos="1134"/>
        </w:tabs>
        <w:spacing w:line="240" w:lineRule="auto"/>
        <w:ind w:firstLine="709"/>
        <w:rPr>
          <w:bCs/>
          <w:sz w:val="28"/>
          <w:szCs w:val="28"/>
          <w:lang w:bidi="ru-RU"/>
        </w:rPr>
      </w:pPr>
      <w:r w:rsidRPr="0031723D">
        <w:rPr>
          <w:bCs/>
          <w:sz w:val="28"/>
          <w:szCs w:val="28"/>
          <w:lang w:bidi="ru-RU"/>
        </w:rPr>
        <w:t>Х. Хасаев «Беркате аьхке» («Благодатное лето»), «Шийла Iуьйре» («Холодное утро»).</w:t>
      </w:r>
    </w:p>
    <w:p w:rsidR="001E6867" w:rsidRPr="0031723D" w:rsidRDefault="001E6867" w:rsidP="00B1440F">
      <w:pPr>
        <w:tabs>
          <w:tab w:val="left" w:pos="1134"/>
        </w:tabs>
        <w:spacing w:line="240" w:lineRule="auto"/>
        <w:ind w:firstLine="709"/>
        <w:rPr>
          <w:bCs/>
          <w:sz w:val="28"/>
          <w:szCs w:val="28"/>
          <w:lang w:bidi="ru-RU"/>
        </w:rPr>
      </w:pPr>
      <w:r w:rsidRPr="0031723D">
        <w:rPr>
          <w:bCs/>
          <w:sz w:val="28"/>
          <w:szCs w:val="28"/>
          <w:lang w:bidi="ru-RU"/>
        </w:rPr>
        <w:t>З. Сулейманова «Аьхкенан сурт» («Картина лета»).</w:t>
      </w:r>
    </w:p>
    <w:p w:rsidR="001E6867" w:rsidRPr="0031723D" w:rsidRDefault="001E6867" w:rsidP="00B1440F">
      <w:pPr>
        <w:tabs>
          <w:tab w:val="left" w:pos="1134"/>
        </w:tabs>
        <w:spacing w:line="240" w:lineRule="auto"/>
        <w:ind w:firstLine="709"/>
        <w:rPr>
          <w:bCs/>
          <w:sz w:val="28"/>
          <w:szCs w:val="28"/>
          <w:lang w:bidi="ru-RU"/>
        </w:rPr>
      </w:pPr>
      <w:r w:rsidRPr="0031723D">
        <w:rPr>
          <w:bCs/>
          <w:sz w:val="28"/>
          <w:szCs w:val="28"/>
          <w:lang w:bidi="ru-RU"/>
        </w:rPr>
        <w:t>А. Мамакаев «Дагалецамаш» («Воспоминания»).</w:t>
      </w:r>
    </w:p>
    <w:p w:rsidR="001E6867" w:rsidRPr="0031723D" w:rsidRDefault="001E6867" w:rsidP="00B1440F">
      <w:pPr>
        <w:tabs>
          <w:tab w:val="left" w:pos="1134"/>
        </w:tabs>
        <w:spacing w:line="240" w:lineRule="auto"/>
        <w:ind w:firstLine="709"/>
        <w:rPr>
          <w:bCs/>
          <w:sz w:val="28"/>
          <w:szCs w:val="28"/>
          <w:lang w:bidi="ru-RU"/>
        </w:rPr>
      </w:pPr>
      <w:r w:rsidRPr="0031723D">
        <w:rPr>
          <w:bCs/>
          <w:sz w:val="28"/>
          <w:szCs w:val="28"/>
          <w:lang w:bidi="ru-RU"/>
        </w:rPr>
        <w:t>М. Мамакаев «Гуьйре» («Осень»).</w:t>
      </w:r>
    </w:p>
    <w:p w:rsidR="001E6867" w:rsidRPr="0031723D" w:rsidRDefault="001E6867" w:rsidP="00B1440F">
      <w:pPr>
        <w:tabs>
          <w:tab w:val="left" w:pos="1134"/>
        </w:tabs>
        <w:spacing w:line="240" w:lineRule="auto"/>
        <w:ind w:firstLine="709"/>
        <w:rPr>
          <w:bCs/>
          <w:sz w:val="28"/>
          <w:szCs w:val="28"/>
          <w:lang w:bidi="ru-RU"/>
        </w:rPr>
      </w:pPr>
      <w:r w:rsidRPr="0031723D">
        <w:rPr>
          <w:bCs/>
          <w:sz w:val="28"/>
          <w:szCs w:val="28"/>
          <w:lang w:bidi="ru-RU"/>
        </w:rPr>
        <w:t>Ш. Окуев «Гуьйре» («Осень»).</w:t>
      </w:r>
    </w:p>
    <w:p w:rsidR="00073782" w:rsidRPr="0031723D" w:rsidRDefault="00073782" w:rsidP="00B1440F">
      <w:pPr>
        <w:tabs>
          <w:tab w:val="left" w:pos="1134"/>
        </w:tabs>
        <w:spacing w:line="240" w:lineRule="auto"/>
        <w:ind w:firstLine="709"/>
        <w:rPr>
          <w:b/>
          <w:bCs/>
          <w:sz w:val="28"/>
          <w:szCs w:val="28"/>
          <w:lang w:bidi="ru-RU"/>
        </w:rPr>
      </w:pPr>
    </w:p>
    <w:p w:rsidR="001E6867" w:rsidRPr="0031723D" w:rsidRDefault="00014DDB" w:rsidP="00B1440F">
      <w:pPr>
        <w:tabs>
          <w:tab w:val="left" w:pos="1134"/>
        </w:tabs>
        <w:spacing w:line="240" w:lineRule="auto"/>
        <w:ind w:firstLine="709"/>
        <w:rPr>
          <w:b/>
          <w:bCs/>
          <w:sz w:val="28"/>
          <w:szCs w:val="28"/>
          <w:lang w:bidi="ru-RU"/>
        </w:rPr>
      </w:pPr>
      <w:r w:rsidRPr="0031723D">
        <w:rPr>
          <w:b/>
          <w:bCs/>
          <w:sz w:val="28"/>
          <w:szCs w:val="28"/>
          <w:lang w:bidi="ru-RU"/>
        </w:rPr>
        <w:t xml:space="preserve"> </w:t>
      </w:r>
      <w:r w:rsidR="001E6867" w:rsidRPr="0031723D">
        <w:rPr>
          <w:b/>
          <w:bCs/>
          <w:sz w:val="28"/>
          <w:szCs w:val="28"/>
          <w:lang w:bidi="ru-RU"/>
        </w:rPr>
        <w:t> Наше прошлое.</w:t>
      </w:r>
    </w:p>
    <w:p w:rsidR="001E6867" w:rsidRPr="0031723D" w:rsidRDefault="001E6867" w:rsidP="00B1440F">
      <w:pPr>
        <w:tabs>
          <w:tab w:val="left" w:pos="1134"/>
        </w:tabs>
        <w:spacing w:line="240" w:lineRule="auto"/>
        <w:ind w:firstLine="709"/>
        <w:rPr>
          <w:bCs/>
          <w:sz w:val="28"/>
          <w:szCs w:val="28"/>
          <w:lang w:bidi="ru-RU"/>
        </w:rPr>
      </w:pPr>
      <w:r w:rsidRPr="0031723D">
        <w:rPr>
          <w:bCs/>
          <w:sz w:val="28"/>
          <w:szCs w:val="28"/>
          <w:lang w:bidi="ru-RU"/>
        </w:rPr>
        <w:t>Из устного народного творчества: «Таймин Биболатан илли» («Илли о Биболате Таймиеве»), «Эла Мусостий, Адин Сурхой» («Князь Мусост и Адин Сурхо»), «АстагIа Тимар» («Хромой Тимур»).</w:t>
      </w:r>
    </w:p>
    <w:p w:rsidR="001E6867" w:rsidRPr="0031723D" w:rsidRDefault="001E6867" w:rsidP="00B1440F">
      <w:pPr>
        <w:tabs>
          <w:tab w:val="left" w:pos="1134"/>
        </w:tabs>
        <w:spacing w:line="240" w:lineRule="auto"/>
        <w:ind w:firstLine="709"/>
        <w:rPr>
          <w:bCs/>
          <w:sz w:val="28"/>
          <w:szCs w:val="28"/>
          <w:lang w:bidi="ru-RU"/>
        </w:rPr>
      </w:pPr>
      <w:r w:rsidRPr="0031723D">
        <w:rPr>
          <w:bCs/>
          <w:sz w:val="28"/>
          <w:szCs w:val="28"/>
          <w:lang w:bidi="ru-RU"/>
        </w:rPr>
        <w:t>У. Гайсултанов «Юург ца хилча» («Когда есть нечего»).</w:t>
      </w:r>
    </w:p>
    <w:p w:rsidR="001E6867" w:rsidRPr="0031723D" w:rsidRDefault="001E6867" w:rsidP="00B1440F">
      <w:pPr>
        <w:tabs>
          <w:tab w:val="left" w:pos="1134"/>
        </w:tabs>
        <w:spacing w:line="240" w:lineRule="auto"/>
        <w:ind w:firstLine="709"/>
        <w:rPr>
          <w:bCs/>
          <w:sz w:val="28"/>
          <w:szCs w:val="28"/>
          <w:lang w:bidi="ru-RU"/>
        </w:rPr>
      </w:pPr>
      <w:r w:rsidRPr="0031723D">
        <w:rPr>
          <w:bCs/>
          <w:sz w:val="28"/>
          <w:szCs w:val="28"/>
          <w:lang w:bidi="ru-RU"/>
        </w:rPr>
        <w:t>Сказка «Къонаха хьанах олу» («Кого можно назвать молодцем») (из устного народного творчества).</w:t>
      </w:r>
    </w:p>
    <w:p w:rsidR="001E6867" w:rsidRPr="0031723D" w:rsidRDefault="00014DDB" w:rsidP="00B1440F">
      <w:pPr>
        <w:tabs>
          <w:tab w:val="left" w:pos="1134"/>
        </w:tabs>
        <w:spacing w:line="240" w:lineRule="auto"/>
        <w:ind w:firstLine="709"/>
        <w:rPr>
          <w:b/>
          <w:bCs/>
          <w:sz w:val="28"/>
          <w:szCs w:val="28"/>
          <w:lang w:bidi="ru-RU"/>
        </w:rPr>
      </w:pPr>
      <w:r w:rsidRPr="0031723D">
        <w:rPr>
          <w:b/>
          <w:bCs/>
          <w:sz w:val="28"/>
          <w:szCs w:val="28"/>
          <w:lang w:bidi="ru-RU"/>
        </w:rPr>
        <w:t xml:space="preserve"> </w:t>
      </w:r>
      <w:r w:rsidR="001E6867" w:rsidRPr="0031723D">
        <w:rPr>
          <w:b/>
          <w:bCs/>
          <w:sz w:val="28"/>
          <w:szCs w:val="28"/>
          <w:lang w:bidi="ru-RU"/>
        </w:rPr>
        <w:t> Чечня – моя республика.</w:t>
      </w:r>
    </w:p>
    <w:p w:rsidR="001E6867" w:rsidRPr="0031723D" w:rsidRDefault="001E6867" w:rsidP="00B1440F">
      <w:pPr>
        <w:tabs>
          <w:tab w:val="left" w:pos="1134"/>
        </w:tabs>
        <w:spacing w:line="240" w:lineRule="auto"/>
        <w:ind w:firstLine="709"/>
        <w:rPr>
          <w:bCs/>
          <w:sz w:val="28"/>
          <w:szCs w:val="28"/>
          <w:lang w:bidi="ru-RU"/>
        </w:rPr>
      </w:pPr>
      <w:r w:rsidRPr="0031723D">
        <w:rPr>
          <w:bCs/>
          <w:sz w:val="28"/>
          <w:szCs w:val="28"/>
          <w:lang w:bidi="ru-RU"/>
        </w:rPr>
        <w:lastRenderedPageBreak/>
        <w:t>В. Баширов «Сан хьоме Нохчийчоь» («Чечня моя родная»).</w:t>
      </w:r>
    </w:p>
    <w:p w:rsidR="001E6867" w:rsidRPr="0031723D" w:rsidRDefault="001E6867" w:rsidP="00B1440F">
      <w:pPr>
        <w:tabs>
          <w:tab w:val="left" w:pos="1134"/>
        </w:tabs>
        <w:spacing w:line="240" w:lineRule="auto"/>
        <w:ind w:firstLine="709"/>
        <w:rPr>
          <w:bCs/>
          <w:sz w:val="28"/>
          <w:szCs w:val="28"/>
          <w:lang w:bidi="ru-RU"/>
        </w:rPr>
      </w:pPr>
      <w:r w:rsidRPr="0031723D">
        <w:rPr>
          <w:bCs/>
          <w:sz w:val="28"/>
          <w:szCs w:val="28"/>
          <w:lang w:bidi="ru-RU"/>
        </w:rPr>
        <w:t>Т. Ахмадова А. Алиев, «Декалахь сан илли» («Звени, моя песня»).</w:t>
      </w:r>
    </w:p>
    <w:p w:rsidR="001E6867" w:rsidRPr="0031723D" w:rsidRDefault="001E6867" w:rsidP="00B1440F">
      <w:pPr>
        <w:tabs>
          <w:tab w:val="left" w:pos="1134"/>
        </w:tabs>
        <w:spacing w:line="240" w:lineRule="auto"/>
        <w:ind w:firstLine="709"/>
        <w:rPr>
          <w:bCs/>
          <w:sz w:val="28"/>
          <w:szCs w:val="28"/>
          <w:lang w:bidi="ru-RU"/>
        </w:rPr>
      </w:pPr>
      <w:r w:rsidRPr="0031723D">
        <w:rPr>
          <w:bCs/>
          <w:sz w:val="28"/>
          <w:szCs w:val="28"/>
          <w:lang w:bidi="ru-RU"/>
        </w:rPr>
        <w:t>С. Яшуркаев «Пасха» («Пасха»).</w:t>
      </w:r>
    </w:p>
    <w:p w:rsidR="001E6867" w:rsidRPr="0031723D" w:rsidRDefault="001E6867" w:rsidP="00B1440F">
      <w:pPr>
        <w:tabs>
          <w:tab w:val="left" w:pos="1134"/>
        </w:tabs>
        <w:spacing w:line="240" w:lineRule="auto"/>
        <w:ind w:firstLine="709"/>
        <w:rPr>
          <w:bCs/>
          <w:sz w:val="28"/>
          <w:szCs w:val="28"/>
          <w:lang w:bidi="ru-RU"/>
        </w:rPr>
      </w:pPr>
      <w:r w:rsidRPr="0031723D">
        <w:rPr>
          <w:bCs/>
          <w:sz w:val="28"/>
          <w:szCs w:val="28"/>
          <w:lang w:bidi="ru-RU"/>
        </w:rPr>
        <w:t>М. Ахмадов «Нохчийн хиш» («Чеченские реки»).</w:t>
      </w:r>
    </w:p>
    <w:p w:rsidR="001E6867" w:rsidRPr="0031723D" w:rsidRDefault="00014DDB" w:rsidP="00B1440F">
      <w:pPr>
        <w:tabs>
          <w:tab w:val="left" w:pos="1134"/>
        </w:tabs>
        <w:spacing w:line="240" w:lineRule="auto"/>
        <w:ind w:firstLine="709"/>
        <w:rPr>
          <w:b/>
          <w:bCs/>
          <w:sz w:val="28"/>
          <w:szCs w:val="28"/>
          <w:lang w:bidi="ru-RU"/>
        </w:rPr>
      </w:pPr>
      <w:r w:rsidRPr="0031723D">
        <w:rPr>
          <w:b/>
          <w:bCs/>
          <w:sz w:val="28"/>
          <w:szCs w:val="28"/>
          <w:lang w:bidi="ru-RU"/>
        </w:rPr>
        <w:t xml:space="preserve"> </w:t>
      </w:r>
      <w:r w:rsidR="001E6867" w:rsidRPr="0031723D">
        <w:rPr>
          <w:b/>
          <w:bCs/>
          <w:sz w:val="28"/>
          <w:szCs w:val="28"/>
          <w:lang w:bidi="ru-RU"/>
        </w:rPr>
        <w:t> Нас зовут сказки.</w:t>
      </w:r>
    </w:p>
    <w:p w:rsidR="001E6867" w:rsidRPr="0031723D" w:rsidRDefault="001E6867" w:rsidP="00B1440F">
      <w:pPr>
        <w:tabs>
          <w:tab w:val="left" w:pos="1134"/>
        </w:tabs>
        <w:spacing w:line="240" w:lineRule="auto"/>
        <w:ind w:firstLine="709"/>
        <w:rPr>
          <w:bCs/>
          <w:sz w:val="28"/>
          <w:szCs w:val="28"/>
          <w:lang w:bidi="ru-RU"/>
        </w:rPr>
      </w:pPr>
      <w:r w:rsidRPr="0031723D">
        <w:rPr>
          <w:bCs/>
          <w:sz w:val="28"/>
          <w:szCs w:val="28"/>
          <w:lang w:bidi="ru-RU"/>
        </w:rPr>
        <w:t>Сказка «Муьлха йоккха хилла» («Что больше») (из устного народного творчества).</w:t>
      </w:r>
    </w:p>
    <w:p w:rsidR="001E6867" w:rsidRPr="0031723D" w:rsidRDefault="001E6867" w:rsidP="00B1440F">
      <w:pPr>
        <w:tabs>
          <w:tab w:val="left" w:pos="1134"/>
        </w:tabs>
        <w:spacing w:line="240" w:lineRule="auto"/>
        <w:ind w:firstLine="709"/>
        <w:rPr>
          <w:bCs/>
          <w:sz w:val="28"/>
          <w:szCs w:val="28"/>
          <w:lang w:bidi="ru-RU"/>
        </w:rPr>
      </w:pPr>
      <w:r w:rsidRPr="0031723D">
        <w:rPr>
          <w:bCs/>
          <w:sz w:val="28"/>
          <w:szCs w:val="28"/>
          <w:lang w:bidi="ru-RU"/>
        </w:rPr>
        <w:t>I. Чантиев «Хьекъал тоьлла» («Победил ум»).</w:t>
      </w:r>
    </w:p>
    <w:p w:rsidR="001E6867" w:rsidRPr="0031723D" w:rsidRDefault="001E6867" w:rsidP="00B1440F">
      <w:pPr>
        <w:tabs>
          <w:tab w:val="left" w:pos="1134"/>
        </w:tabs>
        <w:spacing w:line="240" w:lineRule="auto"/>
        <w:ind w:firstLine="709"/>
        <w:rPr>
          <w:bCs/>
          <w:sz w:val="28"/>
          <w:szCs w:val="28"/>
          <w:lang w:bidi="ru-RU"/>
        </w:rPr>
      </w:pPr>
      <w:r w:rsidRPr="0031723D">
        <w:rPr>
          <w:bCs/>
          <w:sz w:val="28"/>
          <w:szCs w:val="28"/>
          <w:lang w:bidi="ru-RU"/>
        </w:rPr>
        <w:t>А. Дадуев «Мара бойна Салман» («Салман со сломанным носом»).</w:t>
      </w:r>
    </w:p>
    <w:p w:rsidR="001E6867" w:rsidRPr="0031723D" w:rsidRDefault="001E6867" w:rsidP="00B1440F">
      <w:pPr>
        <w:tabs>
          <w:tab w:val="left" w:pos="1134"/>
        </w:tabs>
        <w:spacing w:line="240" w:lineRule="auto"/>
        <w:ind w:firstLine="709"/>
        <w:rPr>
          <w:bCs/>
          <w:sz w:val="28"/>
          <w:szCs w:val="28"/>
          <w:lang w:bidi="ru-RU"/>
        </w:rPr>
      </w:pPr>
      <w:r w:rsidRPr="0031723D">
        <w:rPr>
          <w:bCs/>
          <w:sz w:val="28"/>
          <w:szCs w:val="28"/>
          <w:lang w:bidi="ru-RU"/>
        </w:rPr>
        <w:t>Из устного народного творчества (сказки): «Къоьллал хьекъал тоьлла» («Разум, победивший нищету»), «Хьекъал долу йоI а, кхиэлахо а» («Умная девочка и судья»), «Хьекъал долу воккха стаг а, къиза эла а» («Мудрый старец и жестокий князь»), «ОххӀай» («Ах!»), «Махана аьлла баркалла» («Спасибо, сказанное ветру»).</w:t>
      </w:r>
    </w:p>
    <w:p w:rsidR="00014DDB" w:rsidRPr="0031723D" w:rsidRDefault="001E6867" w:rsidP="00B1440F">
      <w:pPr>
        <w:tabs>
          <w:tab w:val="left" w:pos="1134"/>
        </w:tabs>
        <w:spacing w:line="240" w:lineRule="auto"/>
        <w:ind w:firstLine="709"/>
        <w:rPr>
          <w:bCs/>
          <w:sz w:val="28"/>
          <w:szCs w:val="28"/>
          <w:lang w:bidi="ru-RU"/>
        </w:rPr>
      </w:pPr>
      <w:r w:rsidRPr="0031723D">
        <w:rPr>
          <w:bCs/>
          <w:sz w:val="28"/>
          <w:szCs w:val="28"/>
          <w:lang w:bidi="ru-RU"/>
        </w:rPr>
        <w:t>У. Гайсултанов «Д</w:t>
      </w:r>
      <w:r w:rsidR="003F7D88" w:rsidRPr="0031723D">
        <w:rPr>
          <w:bCs/>
          <w:sz w:val="28"/>
          <w:szCs w:val="28"/>
          <w:lang w:bidi="ru-RU"/>
        </w:rPr>
        <w:t>ашо бIараш» («Золотые орешки»).</w:t>
      </w:r>
    </w:p>
    <w:p w:rsidR="001E6867" w:rsidRPr="0031723D" w:rsidRDefault="001E6867" w:rsidP="00B1440F">
      <w:pPr>
        <w:tabs>
          <w:tab w:val="left" w:pos="1134"/>
        </w:tabs>
        <w:spacing w:line="240" w:lineRule="auto"/>
        <w:ind w:firstLine="709"/>
        <w:rPr>
          <w:b/>
          <w:bCs/>
          <w:sz w:val="28"/>
          <w:szCs w:val="28"/>
          <w:lang w:bidi="ru-RU"/>
        </w:rPr>
      </w:pPr>
      <w:r w:rsidRPr="0031723D">
        <w:rPr>
          <w:b/>
          <w:bCs/>
          <w:sz w:val="28"/>
          <w:szCs w:val="28"/>
          <w:lang w:bidi="ru-RU"/>
        </w:rPr>
        <w:t>Наши знаменитые писатели.</w:t>
      </w:r>
    </w:p>
    <w:p w:rsidR="001E6867" w:rsidRPr="0031723D" w:rsidRDefault="001E6867" w:rsidP="00B1440F">
      <w:pPr>
        <w:tabs>
          <w:tab w:val="left" w:pos="1134"/>
        </w:tabs>
        <w:spacing w:line="240" w:lineRule="auto"/>
        <w:ind w:firstLine="709"/>
        <w:rPr>
          <w:bCs/>
          <w:sz w:val="28"/>
          <w:szCs w:val="28"/>
          <w:lang w:bidi="ru-RU"/>
        </w:rPr>
      </w:pPr>
      <w:r w:rsidRPr="0031723D">
        <w:rPr>
          <w:bCs/>
          <w:sz w:val="28"/>
          <w:szCs w:val="28"/>
          <w:lang w:bidi="ru-RU"/>
        </w:rPr>
        <w:t>С. Бадуев «Со кхин хьуна декар дац» («Я не буду больше петь тебе»).</w:t>
      </w:r>
    </w:p>
    <w:p w:rsidR="001E6867" w:rsidRPr="0031723D" w:rsidRDefault="001E6867" w:rsidP="00B1440F">
      <w:pPr>
        <w:tabs>
          <w:tab w:val="left" w:pos="1134"/>
        </w:tabs>
        <w:spacing w:line="240" w:lineRule="auto"/>
        <w:ind w:firstLine="709"/>
        <w:rPr>
          <w:bCs/>
          <w:sz w:val="28"/>
          <w:szCs w:val="28"/>
          <w:lang w:bidi="ru-RU"/>
        </w:rPr>
      </w:pPr>
      <w:r w:rsidRPr="0031723D">
        <w:rPr>
          <w:bCs/>
          <w:sz w:val="28"/>
          <w:szCs w:val="28"/>
          <w:lang w:bidi="ru-RU"/>
        </w:rPr>
        <w:t>М. Мамакаев «Хьуьнхахь» («В лесу»).</w:t>
      </w:r>
    </w:p>
    <w:p w:rsidR="001E6867" w:rsidRPr="0031723D" w:rsidRDefault="001E6867" w:rsidP="00B1440F">
      <w:pPr>
        <w:tabs>
          <w:tab w:val="left" w:pos="1134"/>
        </w:tabs>
        <w:spacing w:line="240" w:lineRule="auto"/>
        <w:ind w:firstLine="709"/>
        <w:rPr>
          <w:bCs/>
          <w:sz w:val="28"/>
          <w:szCs w:val="28"/>
          <w:lang w:bidi="ru-RU"/>
        </w:rPr>
      </w:pPr>
      <w:r w:rsidRPr="0031723D">
        <w:rPr>
          <w:bCs/>
          <w:sz w:val="28"/>
          <w:szCs w:val="28"/>
          <w:lang w:bidi="ru-RU"/>
        </w:rPr>
        <w:t>А. Мамакаев «Даймохк» («Отчизна»).</w:t>
      </w:r>
    </w:p>
    <w:p w:rsidR="001E6867" w:rsidRPr="0031723D" w:rsidRDefault="001E6867" w:rsidP="00B1440F">
      <w:pPr>
        <w:tabs>
          <w:tab w:val="left" w:pos="1134"/>
        </w:tabs>
        <w:spacing w:line="240" w:lineRule="auto"/>
        <w:ind w:firstLine="709"/>
        <w:rPr>
          <w:bCs/>
          <w:sz w:val="28"/>
          <w:szCs w:val="28"/>
          <w:lang w:bidi="ru-RU"/>
        </w:rPr>
      </w:pPr>
      <w:r w:rsidRPr="0031723D">
        <w:rPr>
          <w:bCs/>
          <w:sz w:val="28"/>
          <w:szCs w:val="28"/>
          <w:lang w:bidi="ru-RU"/>
        </w:rPr>
        <w:t>У. Гайсултанов «Диканиг» («Хороший»).</w:t>
      </w:r>
    </w:p>
    <w:p w:rsidR="001E6867" w:rsidRPr="0031723D" w:rsidRDefault="001E6867" w:rsidP="00B1440F">
      <w:pPr>
        <w:tabs>
          <w:tab w:val="left" w:pos="1134"/>
        </w:tabs>
        <w:spacing w:line="240" w:lineRule="auto"/>
        <w:ind w:firstLine="709"/>
        <w:rPr>
          <w:bCs/>
          <w:sz w:val="28"/>
          <w:szCs w:val="28"/>
          <w:lang w:bidi="ru-RU"/>
        </w:rPr>
      </w:pPr>
      <w:r w:rsidRPr="0031723D">
        <w:rPr>
          <w:bCs/>
          <w:sz w:val="28"/>
          <w:szCs w:val="28"/>
          <w:lang w:bidi="ru-RU"/>
        </w:rPr>
        <w:t>Из устного народного творчества (сказки): «Дуьйлало» («Давайте, пройдёмся»), «Цунна хIунда хаьа дерриг а» («А почему он всё знает»).</w:t>
      </w:r>
    </w:p>
    <w:p w:rsidR="001E6867" w:rsidRPr="0031723D" w:rsidRDefault="001E6867" w:rsidP="00B1440F">
      <w:pPr>
        <w:tabs>
          <w:tab w:val="left" w:pos="1134"/>
        </w:tabs>
        <w:spacing w:line="240" w:lineRule="auto"/>
        <w:ind w:firstLine="709"/>
        <w:rPr>
          <w:bCs/>
          <w:sz w:val="28"/>
          <w:szCs w:val="28"/>
          <w:lang w:bidi="ru-RU"/>
        </w:rPr>
      </w:pPr>
      <w:r w:rsidRPr="0031723D">
        <w:rPr>
          <w:bCs/>
          <w:sz w:val="28"/>
          <w:szCs w:val="28"/>
          <w:lang w:bidi="ru-RU"/>
        </w:rPr>
        <w:t>Х. Эдилов «Ло догIуш» («Во время снегопада»).</w:t>
      </w:r>
    </w:p>
    <w:p w:rsidR="001E6867" w:rsidRPr="0031723D" w:rsidRDefault="00014DDB" w:rsidP="00B1440F">
      <w:pPr>
        <w:tabs>
          <w:tab w:val="left" w:pos="1134"/>
        </w:tabs>
        <w:spacing w:line="240" w:lineRule="auto"/>
        <w:ind w:firstLine="709"/>
        <w:rPr>
          <w:b/>
          <w:bCs/>
          <w:sz w:val="28"/>
          <w:szCs w:val="28"/>
          <w:lang w:bidi="ru-RU"/>
        </w:rPr>
      </w:pPr>
      <w:r w:rsidRPr="0031723D">
        <w:rPr>
          <w:b/>
          <w:bCs/>
          <w:sz w:val="28"/>
          <w:szCs w:val="28"/>
          <w:lang w:bidi="ru-RU"/>
        </w:rPr>
        <w:t xml:space="preserve"> </w:t>
      </w:r>
      <w:r w:rsidR="001E6867" w:rsidRPr="0031723D">
        <w:rPr>
          <w:b/>
          <w:bCs/>
          <w:sz w:val="28"/>
          <w:szCs w:val="28"/>
          <w:lang w:bidi="ru-RU"/>
        </w:rPr>
        <w:t> Во время великих испытаний.</w:t>
      </w:r>
    </w:p>
    <w:p w:rsidR="001E6867" w:rsidRPr="0031723D" w:rsidRDefault="001E6867" w:rsidP="00B1440F">
      <w:pPr>
        <w:tabs>
          <w:tab w:val="left" w:pos="1134"/>
        </w:tabs>
        <w:spacing w:line="240" w:lineRule="auto"/>
        <w:ind w:firstLine="709"/>
        <w:rPr>
          <w:bCs/>
          <w:sz w:val="28"/>
          <w:szCs w:val="28"/>
          <w:lang w:bidi="ru-RU"/>
        </w:rPr>
      </w:pPr>
      <w:r w:rsidRPr="0031723D">
        <w:rPr>
          <w:bCs/>
          <w:sz w:val="28"/>
          <w:szCs w:val="28"/>
          <w:lang w:bidi="ru-RU"/>
        </w:rPr>
        <w:t>Х. Саракаев «Синтем боцу денош» («Беспокойные дни»).</w:t>
      </w:r>
    </w:p>
    <w:p w:rsidR="001E6867" w:rsidRPr="0031723D" w:rsidRDefault="001E6867" w:rsidP="00B1440F">
      <w:pPr>
        <w:tabs>
          <w:tab w:val="left" w:pos="1134"/>
        </w:tabs>
        <w:spacing w:line="240" w:lineRule="auto"/>
        <w:ind w:firstLine="709"/>
        <w:rPr>
          <w:bCs/>
          <w:sz w:val="28"/>
          <w:szCs w:val="28"/>
          <w:lang w:bidi="ru-RU"/>
        </w:rPr>
      </w:pPr>
      <w:r w:rsidRPr="0031723D">
        <w:rPr>
          <w:bCs/>
          <w:sz w:val="28"/>
          <w:szCs w:val="28"/>
          <w:lang w:bidi="ru-RU"/>
        </w:rPr>
        <w:t>I. Зайнутдинов «КIентан дуьхьа» («Ради сына»).</w:t>
      </w:r>
    </w:p>
    <w:p w:rsidR="001E6867" w:rsidRPr="0031723D" w:rsidRDefault="001E6867" w:rsidP="00B1440F">
      <w:pPr>
        <w:tabs>
          <w:tab w:val="left" w:pos="1134"/>
        </w:tabs>
        <w:spacing w:line="240" w:lineRule="auto"/>
        <w:ind w:firstLine="709"/>
        <w:rPr>
          <w:bCs/>
          <w:sz w:val="28"/>
          <w:szCs w:val="28"/>
          <w:lang w:bidi="ru-RU"/>
        </w:rPr>
      </w:pPr>
      <w:r w:rsidRPr="0031723D">
        <w:rPr>
          <w:bCs/>
          <w:sz w:val="28"/>
          <w:szCs w:val="28"/>
          <w:lang w:bidi="ru-RU"/>
        </w:rPr>
        <w:t>У. Ахмадов «Баьпкан юьхк» («Кусок хлеба»).</w:t>
      </w:r>
    </w:p>
    <w:p w:rsidR="001E6867" w:rsidRPr="0031723D" w:rsidRDefault="00014DDB" w:rsidP="00B1440F">
      <w:pPr>
        <w:tabs>
          <w:tab w:val="left" w:pos="1134"/>
        </w:tabs>
        <w:spacing w:line="240" w:lineRule="auto"/>
        <w:ind w:firstLine="709"/>
        <w:rPr>
          <w:b/>
          <w:bCs/>
          <w:sz w:val="28"/>
          <w:szCs w:val="28"/>
          <w:lang w:bidi="ru-RU"/>
        </w:rPr>
      </w:pPr>
      <w:r w:rsidRPr="0031723D">
        <w:rPr>
          <w:b/>
          <w:bCs/>
          <w:sz w:val="28"/>
          <w:szCs w:val="28"/>
          <w:lang w:bidi="ru-RU"/>
        </w:rPr>
        <w:t xml:space="preserve"> </w:t>
      </w:r>
      <w:r w:rsidR="001E6867" w:rsidRPr="0031723D">
        <w:rPr>
          <w:b/>
          <w:bCs/>
          <w:sz w:val="28"/>
          <w:szCs w:val="28"/>
          <w:lang w:bidi="ru-RU"/>
        </w:rPr>
        <w:t> Работай. Живи во благо народа.</w:t>
      </w:r>
    </w:p>
    <w:p w:rsidR="001E6867" w:rsidRPr="0031723D" w:rsidRDefault="001E6867" w:rsidP="00B1440F">
      <w:pPr>
        <w:tabs>
          <w:tab w:val="left" w:pos="1134"/>
        </w:tabs>
        <w:spacing w:line="240" w:lineRule="auto"/>
        <w:ind w:firstLine="709"/>
        <w:rPr>
          <w:bCs/>
          <w:sz w:val="28"/>
          <w:szCs w:val="28"/>
          <w:lang w:bidi="ru-RU"/>
        </w:rPr>
      </w:pPr>
      <w:r w:rsidRPr="0031723D">
        <w:rPr>
          <w:bCs/>
          <w:sz w:val="28"/>
          <w:szCs w:val="28"/>
          <w:lang w:bidi="ru-RU"/>
        </w:rPr>
        <w:t>У. Гайсултанов, «Вухаверза йиш яц» («Возвращаться нельзя»), «СовгIаташ» («Подарки»), «ЧIегIардиган бен» («Гнездо ласточки»).</w:t>
      </w:r>
    </w:p>
    <w:p w:rsidR="001E6867" w:rsidRPr="0031723D" w:rsidRDefault="001E6867" w:rsidP="00B1440F">
      <w:pPr>
        <w:tabs>
          <w:tab w:val="left" w:pos="1134"/>
        </w:tabs>
        <w:spacing w:line="240" w:lineRule="auto"/>
        <w:ind w:firstLine="709"/>
        <w:rPr>
          <w:bCs/>
          <w:sz w:val="28"/>
          <w:szCs w:val="28"/>
          <w:lang w:bidi="ru-RU"/>
        </w:rPr>
      </w:pPr>
      <w:r w:rsidRPr="0031723D">
        <w:rPr>
          <w:bCs/>
          <w:sz w:val="28"/>
          <w:szCs w:val="28"/>
          <w:lang w:bidi="ru-RU"/>
        </w:rPr>
        <w:t>Х. Берсанов «Жима Зарет» («Маленькая Зарет»).</w:t>
      </w:r>
    </w:p>
    <w:p w:rsidR="001E6867" w:rsidRPr="0031723D" w:rsidRDefault="001E6867" w:rsidP="00B1440F">
      <w:pPr>
        <w:tabs>
          <w:tab w:val="left" w:pos="1134"/>
        </w:tabs>
        <w:spacing w:line="240" w:lineRule="auto"/>
        <w:ind w:firstLine="709"/>
        <w:rPr>
          <w:bCs/>
          <w:sz w:val="28"/>
          <w:szCs w:val="28"/>
          <w:lang w:bidi="ru-RU"/>
        </w:rPr>
      </w:pPr>
      <w:r w:rsidRPr="0031723D">
        <w:rPr>
          <w:bCs/>
          <w:sz w:val="28"/>
          <w:szCs w:val="28"/>
          <w:lang w:bidi="ru-RU"/>
        </w:rPr>
        <w:t>С. Гацаев «ЭхI, хьо мерза илли» («Ах, ты сладкая песня»).</w:t>
      </w:r>
    </w:p>
    <w:p w:rsidR="001E6867" w:rsidRPr="0031723D" w:rsidRDefault="001E6867" w:rsidP="00B1440F">
      <w:pPr>
        <w:tabs>
          <w:tab w:val="left" w:pos="1134"/>
        </w:tabs>
        <w:spacing w:line="240" w:lineRule="auto"/>
        <w:ind w:firstLine="709"/>
        <w:rPr>
          <w:bCs/>
          <w:sz w:val="28"/>
          <w:szCs w:val="28"/>
          <w:lang w:bidi="ru-RU"/>
        </w:rPr>
      </w:pPr>
      <w:r w:rsidRPr="0031723D">
        <w:rPr>
          <w:bCs/>
          <w:sz w:val="28"/>
          <w:szCs w:val="28"/>
          <w:lang w:bidi="ru-RU"/>
        </w:rPr>
        <w:t>З. Джамалханов «8-гIа март» («Восьмое марта»).</w:t>
      </w:r>
    </w:p>
    <w:p w:rsidR="001E6867" w:rsidRPr="0031723D" w:rsidRDefault="001E6867" w:rsidP="00B1440F">
      <w:pPr>
        <w:tabs>
          <w:tab w:val="left" w:pos="1134"/>
        </w:tabs>
        <w:spacing w:line="240" w:lineRule="auto"/>
        <w:ind w:firstLine="709"/>
        <w:rPr>
          <w:bCs/>
          <w:sz w:val="28"/>
          <w:szCs w:val="28"/>
          <w:lang w:bidi="ru-RU"/>
        </w:rPr>
      </w:pPr>
      <w:r w:rsidRPr="0031723D">
        <w:rPr>
          <w:bCs/>
          <w:sz w:val="28"/>
          <w:szCs w:val="28"/>
          <w:lang w:bidi="ru-RU"/>
        </w:rPr>
        <w:t>Ш. Рашидов «Ахь суна гечделахь» («Ты меня прости»).</w:t>
      </w:r>
    </w:p>
    <w:p w:rsidR="001E6867" w:rsidRPr="0031723D" w:rsidRDefault="001E6867" w:rsidP="00B1440F">
      <w:pPr>
        <w:tabs>
          <w:tab w:val="left" w:pos="1134"/>
        </w:tabs>
        <w:spacing w:line="240" w:lineRule="auto"/>
        <w:ind w:firstLine="709"/>
        <w:rPr>
          <w:bCs/>
          <w:sz w:val="28"/>
          <w:szCs w:val="28"/>
          <w:lang w:bidi="ru-RU"/>
        </w:rPr>
      </w:pPr>
      <w:r w:rsidRPr="0031723D">
        <w:rPr>
          <w:bCs/>
          <w:sz w:val="28"/>
          <w:szCs w:val="28"/>
          <w:lang w:bidi="ru-RU"/>
        </w:rPr>
        <w:t>А. Мамакаев «БIаьстенан Iуьйре» («Утро весны»).</w:t>
      </w:r>
    </w:p>
    <w:p w:rsidR="001E6867" w:rsidRPr="0031723D" w:rsidRDefault="001E6867" w:rsidP="00B1440F">
      <w:pPr>
        <w:tabs>
          <w:tab w:val="left" w:pos="1134"/>
        </w:tabs>
        <w:spacing w:line="240" w:lineRule="auto"/>
        <w:ind w:firstLine="709"/>
        <w:rPr>
          <w:bCs/>
          <w:sz w:val="28"/>
          <w:szCs w:val="28"/>
          <w:lang w:bidi="ru-RU"/>
        </w:rPr>
      </w:pPr>
      <w:r w:rsidRPr="0031723D">
        <w:rPr>
          <w:bCs/>
          <w:sz w:val="28"/>
          <w:szCs w:val="28"/>
          <w:lang w:bidi="ru-RU"/>
        </w:rPr>
        <w:t>З. Сулейманова «Зу хелхайолу» («Танцует ёжик»).</w:t>
      </w:r>
    </w:p>
    <w:p w:rsidR="00073782" w:rsidRPr="0031723D" w:rsidRDefault="00014DDB" w:rsidP="00B1440F">
      <w:pPr>
        <w:tabs>
          <w:tab w:val="left" w:pos="1134"/>
        </w:tabs>
        <w:spacing w:line="240" w:lineRule="auto"/>
        <w:ind w:firstLine="709"/>
        <w:rPr>
          <w:b/>
          <w:bCs/>
          <w:sz w:val="28"/>
          <w:szCs w:val="28"/>
          <w:lang w:bidi="ru-RU"/>
        </w:rPr>
      </w:pPr>
      <w:r w:rsidRPr="0031723D">
        <w:rPr>
          <w:b/>
          <w:bCs/>
          <w:sz w:val="28"/>
          <w:szCs w:val="28"/>
          <w:lang w:bidi="ru-RU"/>
        </w:rPr>
        <w:t xml:space="preserve"> </w:t>
      </w:r>
      <w:r w:rsidR="001E6867" w:rsidRPr="0031723D">
        <w:rPr>
          <w:b/>
          <w:bCs/>
          <w:sz w:val="28"/>
          <w:szCs w:val="28"/>
          <w:lang w:bidi="ru-RU"/>
        </w:rPr>
        <w:t> </w:t>
      </w:r>
    </w:p>
    <w:p w:rsidR="001E6867" w:rsidRPr="0031723D" w:rsidRDefault="001E6867" w:rsidP="00B1440F">
      <w:pPr>
        <w:tabs>
          <w:tab w:val="left" w:pos="1134"/>
        </w:tabs>
        <w:spacing w:line="240" w:lineRule="auto"/>
        <w:ind w:firstLine="709"/>
        <w:rPr>
          <w:b/>
          <w:bCs/>
          <w:sz w:val="28"/>
          <w:szCs w:val="28"/>
          <w:lang w:bidi="ru-RU"/>
        </w:rPr>
      </w:pPr>
      <w:r w:rsidRPr="0031723D">
        <w:rPr>
          <w:b/>
          <w:bCs/>
          <w:sz w:val="28"/>
          <w:szCs w:val="28"/>
          <w:lang w:bidi="ru-RU"/>
        </w:rPr>
        <w:t>Планируемые результаты освоения программы по литературному чтению на родном (чеченском) языке на уровн</w:t>
      </w:r>
      <w:r w:rsidR="00073782" w:rsidRPr="0031723D">
        <w:rPr>
          <w:b/>
          <w:bCs/>
          <w:sz w:val="28"/>
          <w:szCs w:val="28"/>
          <w:lang w:bidi="ru-RU"/>
        </w:rPr>
        <w:t>е начального общего образования</w:t>
      </w:r>
    </w:p>
    <w:p w:rsidR="00073782" w:rsidRPr="0031723D" w:rsidRDefault="00073782" w:rsidP="00B1440F">
      <w:pPr>
        <w:tabs>
          <w:tab w:val="left" w:pos="1134"/>
        </w:tabs>
        <w:spacing w:line="240" w:lineRule="auto"/>
        <w:ind w:firstLine="709"/>
        <w:rPr>
          <w:b/>
          <w:bCs/>
          <w:sz w:val="28"/>
          <w:szCs w:val="28"/>
          <w:lang w:bidi="ru-RU"/>
        </w:rPr>
      </w:pPr>
    </w:p>
    <w:p w:rsidR="001E6867" w:rsidRPr="0031723D" w:rsidRDefault="00014DDB" w:rsidP="00B1440F">
      <w:pPr>
        <w:tabs>
          <w:tab w:val="left" w:pos="1134"/>
        </w:tabs>
        <w:spacing w:line="240" w:lineRule="auto"/>
        <w:ind w:firstLine="709"/>
        <w:rPr>
          <w:bCs/>
          <w:sz w:val="28"/>
          <w:szCs w:val="28"/>
          <w:lang w:bidi="ru-RU"/>
        </w:rPr>
      </w:pPr>
      <w:r w:rsidRPr="0031723D">
        <w:rPr>
          <w:bCs/>
          <w:sz w:val="28"/>
          <w:szCs w:val="28"/>
          <w:lang w:bidi="ru-RU"/>
        </w:rPr>
        <w:t xml:space="preserve"> </w:t>
      </w:r>
      <w:r w:rsidR="001E6867" w:rsidRPr="0031723D">
        <w:rPr>
          <w:bCs/>
          <w:sz w:val="28"/>
          <w:szCs w:val="28"/>
          <w:lang w:bidi="ru-RU"/>
        </w:rPr>
        <w:t> В результате изучения литературного чтения на родном (чеченском) языке на уровне начального общего образования у обучающегося будут сформированы следующие личностные результаты:</w:t>
      </w:r>
    </w:p>
    <w:p w:rsidR="001E6867" w:rsidRPr="0031723D" w:rsidRDefault="001E6867" w:rsidP="00B1440F">
      <w:pPr>
        <w:tabs>
          <w:tab w:val="left" w:pos="1134"/>
        </w:tabs>
        <w:spacing w:line="240" w:lineRule="auto"/>
        <w:ind w:firstLine="709"/>
        <w:rPr>
          <w:bCs/>
          <w:sz w:val="28"/>
          <w:szCs w:val="28"/>
          <w:lang w:bidi="ru-RU"/>
        </w:rPr>
      </w:pPr>
      <w:r w:rsidRPr="0031723D">
        <w:rPr>
          <w:bCs/>
          <w:sz w:val="28"/>
          <w:szCs w:val="28"/>
          <w:lang w:bidi="ru-RU"/>
        </w:rPr>
        <w:lastRenderedPageBreak/>
        <w:t>1) гражданско-патриотического воспитания:</w:t>
      </w:r>
    </w:p>
    <w:p w:rsidR="001E6867" w:rsidRPr="0031723D" w:rsidRDefault="001E6867" w:rsidP="00B1440F">
      <w:pPr>
        <w:tabs>
          <w:tab w:val="left" w:pos="1134"/>
        </w:tabs>
        <w:spacing w:line="240" w:lineRule="auto"/>
        <w:ind w:firstLine="709"/>
        <w:rPr>
          <w:bCs/>
          <w:sz w:val="28"/>
          <w:szCs w:val="28"/>
          <w:lang w:bidi="ru-RU"/>
        </w:rPr>
      </w:pPr>
      <w:r w:rsidRPr="0031723D">
        <w:rPr>
          <w:bCs/>
          <w:sz w:val="28"/>
          <w:szCs w:val="28"/>
          <w:lang w:bidi="ru-RU"/>
        </w:rPr>
        <w:t>становление ценностного отношения к своей Родине – России, в том числе через изучение родного языка и родной литературы, являющихся частью истории и культуры страны;</w:t>
      </w:r>
    </w:p>
    <w:p w:rsidR="001E6867" w:rsidRPr="0031723D" w:rsidRDefault="001E6867" w:rsidP="00B1440F">
      <w:pPr>
        <w:tabs>
          <w:tab w:val="left" w:pos="1134"/>
        </w:tabs>
        <w:spacing w:line="240" w:lineRule="auto"/>
        <w:ind w:firstLine="709"/>
        <w:rPr>
          <w:bCs/>
          <w:sz w:val="28"/>
          <w:szCs w:val="28"/>
          <w:lang w:bidi="ru-RU"/>
        </w:rPr>
      </w:pPr>
      <w:r w:rsidRPr="0031723D">
        <w:rPr>
          <w:bCs/>
          <w:sz w:val="28"/>
          <w:szCs w:val="28"/>
          <w:lang w:bidi="ru-RU"/>
        </w:rPr>
        <w:t>проявление уважения к традициям и культуре своего и других народов в процессе восприятия и анализа художественных произведений и творчества народов России;</w:t>
      </w:r>
    </w:p>
    <w:p w:rsidR="001E6867" w:rsidRPr="0031723D" w:rsidRDefault="001E6867" w:rsidP="00B1440F">
      <w:pPr>
        <w:tabs>
          <w:tab w:val="left" w:pos="1134"/>
        </w:tabs>
        <w:spacing w:line="240" w:lineRule="auto"/>
        <w:ind w:firstLine="709"/>
        <w:rPr>
          <w:bCs/>
          <w:sz w:val="28"/>
          <w:szCs w:val="28"/>
          <w:lang w:bidi="ru-RU"/>
        </w:rPr>
      </w:pPr>
      <w:r w:rsidRPr="0031723D">
        <w:rPr>
          <w:bCs/>
          <w:sz w:val="28"/>
          <w:szCs w:val="28"/>
          <w:lang w:bidi="ru-RU"/>
        </w:rPr>
        <w:t>осознание своей этнокультурной и российской гражданской идентичности;</w:t>
      </w:r>
    </w:p>
    <w:p w:rsidR="001E6867" w:rsidRPr="0031723D" w:rsidRDefault="001E6867" w:rsidP="00B1440F">
      <w:pPr>
        <w:tabs>
          <w:tab w:val="left" w:pos="1134"/>
        </w:tabs>
        <w:spacing w:line="240" w:lineRule="auto"/>
        <w:ind w:firstLine="709"/>
        <w:rPr>
          <w:bCs/>
          <w:sz w:val="28"/>
          <w:szCs w:val="28"/>
          <w:lang w:bidi="ru-RU"/>
        </w:rPr>
      </w:pPr>
      <w:r w:rsidRPr="0031723D">
        <w:rPr>
          <w:bCs/>
          <w:sz w:val="28"/>
          <w:szCs w:val="28"/>
          <w:lang w:bidi="ru-RU"/>
        </w:rPr>
        <w:t>сопричастность к прошлому, настоящему и будущему родного края, в том числе при работе с художественными произведениями;</w:t>
      </w:r>
    </w:p>
    <w:p w:rsidR="001E6867" w:rsidRPr="0031723D" w:rsidRDefault="001E6867" w:rsidP="00B1440F">
      <w:pPr>
        <w:tabs>
          <w:tab w:val="left" w:pos="1134"/>
        </w:tabs>
        <w:spacing w:line="240" w:lineRule="auto"/>
        <w:ind w:firstLine="709"/>
        <w:rPr>
          <w:bCs/>
          <w:sz w:val="28"/>
          <w:szCs w:val="28"/>
          <w:lang w:bidi="ru-RU"/>
        </w:rPr>
      </w:pPr>
      <w:r w:rsidRPr="0031723D">
        <w:rPr>
          <w:bCs/>
          <w:sz w:val="28"/>
          <w:szCs w:val="28"/>
          <w:lang w:bidi="ru-RU"/>
        </w:rPr>
        <w:t>уважительное отношение к другим народам многонациональной России;</w:t>
      </w:r>
    </w:p>
    <w:p w:rsidR="001E6867" w:rsidRPr="0031723D" w:rsidRDefault="001E6867" w:rsidP="00B1440F">
      <w:pPr>
        <w:tabs>
          <w:tab w:val="left" w:pos="1134"/>
        </w:tabs>
        <w:spacing w:line="240" w:lineRule="auto"/>
        <w:ind w:firstLine="709"/>
        <w:rPr>
          <w:bCs/>
          <w:sz w:val="28"/>
          <w:szCs w:val="28"/>
          <w:lang w:bidi="ru-RU"/>
        </w:rPr>
      </w:pPr>
      <w:r w:rsidRPr="0031723D">
        <w:rPr>
          <w:bCs/>
          <w:sz w:val="28"/>
          <w:szCs w:val="28"/>
          <w:lang w:bidi="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1E6867" w:rsidRPr="0031723D" w:rsidRDefault="001E6867" w:rsidP="00B1440F">
      <w:pPr>
        <w:tabs>
          <w:tab w:val="left" w:pos="1134"/>
        </w:tabs>
        <w:spacing w:line="240" w:lineRule="auto"/>
        <w:ind w:firstLine="709"/>
        <w:rPr>
          <w:bCs/>
          <w:sz w:val="28"/>
          <w:szCs w:val="28"/>
          <w:lang w:bidi="ru-RU"/>
        </w:rPr>
      </w:pPr>
      <w:r w:rsidRPr="0031723D">
        <w:rPr>
          <w:bCs/>
          <w:sz w:val="28"/>
          <w:szCs w:val="28"/>
          <w:lang w:bidi="ru-RU"/>
        </w:rPr>
        <w:t>2) духовно-нравственного воспитания:</w:t>
      </w:r>
    </w:p>
    <w:p w:rsidR="001E6867" w:rsidRPr="0031723D" w:rsidRDefault="001E6867" w:rsidP="00B1440F">
      <w:pPr>
        <w:tabs>
          <w:tab w:val="left" w:pos="1134"/>
        </w:tabs>
        <w:spacing w:line="240" w:lineRule="auto"/>
        <w:ind w:firstLine="709"/>
        <w:rPr>
          <w:bCs/>
          <w:sz w:val="28"/>
          <w:szCs w:val="28"/>
          <w:lang w:bidi="ru-RU"/>
        </w:rPr>
      </w:pPr>
      <w:r w:rsidRPr="0031723D">
        <w:rPr>
          <w:bCs/>
          <w:sz w:val="28"/>
          <w:szCs w:val="28"/>
          <w:lang w:bidi="ru-RU"/>
        </w:rPr>
        <w:t>проявление сопереживания, уважения и доброжелательности (в том числе с использованием языковых средств для выражения своего состояния и чувств);</w:t>
      </w:r>
    </w:p>
    <w:p w:rsidR="001E6867" w:rsidRPr="0031723D" w:rsidRDefault="001E6867" w:rsidP="00B1440F">
      <w:pPr>
        <w:tabs>
          <w:tab w:val="left" w:pos="1134"/>
        </w:tabs>
        <w:spacing w:line="240" w:lineRule="auto"/>
        <w:ind w:firstLine="709"/>
        <w:rPr>
          <w:bCs/>
          <w:sz w:val="28"/>
          <w:szCs w:val="28"/>
          <w:lang w:bidi="ru-RU"/>
        </w:rPr>
      </w:pPr>
      <w:r w:rsidRPr="0031723D">
        <w:rPr>
          <w:bCs/>
          <w:sz w:val="28"/>
          <w:szCs w:val="28"/>
          <w:lang w:bidi="ru-RU"/>
        </w:rPr>
        <w:t>осознание этических понятий, оценка поведения и поступков персонажей художественных произведений в ситуации нравственного выбора;</w:t>
      </w:r>
    </w:p>
    <w:p w:rsidR="001E6867" w:rsidRPr="0031723D" w:rsidRDefault="001E6867" w:rsidP="00B1440F">
      <w:pPr>
        <w:tabs>
          <w:tab w:val="left" w:pos="1134"/>
        </w:tabs>
        <w:spacing w:line="240" w:lineRule="auto"/>
        <w:ind w:firstLine="709"/>
        <w:rPr>
          <w:bCs/>
          <w:sz w:val="28"/>
          <w:szCs w:val="28"/>
          <w:lang w:bidi="ru-RU"/>
        </w:rPr>
      </w:pPr>
      <w:r w:rsidRPr="0031723D">
        <w:rPr>
          <w:bCs/>
          <w:sz w:val="28"/>
          <w:szCs w:val="28"/>
          <w:lang w:bidi="ru-RU"/>
        </w:rPr>
        <w:t>выражение своего видения мира, индивидуальной позиции посредством накопления и систематизации литературных впечатлений, разнообразных по эмоциональной окраске;</w:t>
      </w:r>
    </w:p>
    <w:p w:rsidR="001E6867" w:rsidRPr="0031723D" w:rsidRDefault="001E6867" w:rsidP="00B1440F">
      <w:pPr>
        <w:tabs>
          <w:tab w:val="left" w:pos="1134"/>
        </w:tabs>
        <w:spacing w:line="240" w:lineRule="auto"/>
        <w:ind w:firstLine="709"/>
        <w:rPr>
          <w:bCs/>
          <w:sz w:val="28"/>
          <w:szCs w:val="28"/>
          <w:lang w:bidi="ru-RU"/>
        </w:rPr>
      </w:pPr>
      <w:r w:rsidRPr="0031723D">
        <w:rPr>
          <w:bCs/>
          <w:sz w:val="28"/>
          <w:szCs w:val="28"/>
          <w:lang w:bidi="ru-RU"/>
        </w:rPr>
        <w:t>неприятие любых форм поведения, направленных на причинение физического и морального вреда другим людям (в том числе связанного с использованием недопустимых средств языка);</w:t>
      </w:r>
    </w:p>
    <w:p w:rsidR="001E6867" w:rsidRPr="0031723D" w:rsidRDefault="001E6867" w:rsidP="00B1440F">
      <w:pPr>
        <w:tabs>
          <w:tab w:val="left" w:pos="1134"/>
        </w:tabs>
        <w:spacing w:line="240" w:lineRule="auto"/>
        <w:ind w:firstLine="709"/>
        <w:rPr>
          <w:bCs/>
          <w:sz w:val="28"/>
          <w:szCs w:val="28"/>
          <w:lang w:bidi="ru-RU"/>
        </w:rPr>
      </w:pPr>
      <w:r w:rsidRPr="0031723D">
        <w:rPr>
          <w:bCs/>
          <w:sz w:val="28"/>
          <w:szCs w:val="28"/>
          <w:lang w:bidi="ru-RU"/>
        </w:rPr>
        <w:t>3) эстетического воспитания:</w:t>
      </w:r>
    </w:p>
    <w:p w:rsidR="001E6867" w:rsidRPr="0031723D" w:rsidRDefault="001E6867" w:rsidP="00B1440F">
      <w:pPr>
        <w:tabs>
          <w:tab w:val="left" w:pos="1134"/>
        </w:tabs>
        <w:spacing w:line="240" w:lineRule="auto"/>
        <w:ind w:firstLine="709"/>
        <w:rPr>
          <w:bCs/>
          <w:sz w:val="28"/>
          <w:szCs w:val="28"/>
          <w:lang w:bidi="ru-RU"/>
        </w:rPr>
      </w:pPr>
      <w:r w:rsidRPr="0031723D">
        <w:rPr>
          <w:bCs/>
          <w:sz w:val="28"/>
          <w:szCs w:val="28"/>
          <w:lang w:bidi="ru-RU"/>
        </w:rPr>
        <w:t>уважительное отношение и интерес к художественной культуре, восприимчивость к разным видам искусства, традициям и творчеству своего и других народов;</w:t>
      </w:r>
    </w:p>
    <w:p w:rsidR="001E6867" w:rsidRPr="0031723D" w:rsidRDefault="001E6867" w:rsidP="00B1440F">
      <w:pPr>
        <w:tabs>
          <w:tab w:val="left" w:pos="1134"/>
        </w:tabs>
        <w:spacing w:line="240" w:lineRule="auto"/>
        <w:ind w:firstLine="709"/>
        <w:rPr>
          <w:bCs/>
          <w:sz w:val="28"/>
          <w:szCs w:val="28"/>
          <w:lang w:bidi="ru-RU"/>
        </w:rPr>
      </w:pPr>
      <w:r w:rsidRPr="0031723D">
        <w:rPr>
          <w:bCs/>
          <w:sz w:val="28"/>
          <w:szCs w:val="28"/>
          <w:lang w:bidi="ru-RU"/>
        </w:rPr>
        <w:t>стремление к самовыражению в разных видах художественной деятельности;</w:t>
      </w:r>
    </w:p>
    <w:p w:rsidR="001E6867" w:rsidRPr="0031723D" w:rsidRDefault="001E6867" w:rsidP="00B1440F">
      <w:pPr>
        <w:tabs>
          <w:tab w:val="left" w:pos="1134"/>
        </w:tabs>
        <w:spacing w:line="240" w:lineRule="auto"/>
        <w:ind w:firstLine="709"/>
        <w:rPr>
          <w:bCs/>
          <w:sz w:val="28"/>
          <w:szCs w:val="28"/>
          <w:lang w:bidi="ru-RU"/>
        </w:rPr>
      </w:pPr>
      <w:r w:rsidRPr="0031723D">
        <w:rPr>
          <w:bCs/>
          <w:sz w:val="28"/>
          <w:szCs w:val="28"/>
          <w:lang w:bidi="ru-RU"/>
        </w:rPr>
        <w:t>4) физического воспитания, формирования культуры здоровья и эмоционального благополучия:</w:t>
      </w:r>
    </w:p>
    <w:p w:rsidR="001E6867" w:rsidRPr="0031723D" w:rsidRDefault="001E6867" w:rsidP="00B1440F">
      <w:pPr>
        <w:tabs>
          <w:tab w:val="left" w:pos="1134"/>
        </w:tabs>
        <w:spacing w:line="240" w:lineRule="auto"/>
        <w:ind w:firstLine="709"/>
        <w:rPr>
          <w:bCs/>
          <w:sz w:val="28"/>
          <w:szCs w:val="28"/>
          <w:lang w:bidi="ru-RU"/>
        </w:rPr>
      </w:pPr>
      <w:r w:rsidRPr="0031723D">
        <w:rPr>
          <w:bCs/>
          <w:sz w:val="28"/>
          <w:szCs w:val="28"/>
          <w:lang w:bidi="ru-RU"/>
        </w:rPr>
        <w:t>соблюдение правил безопасного поиска в информационной среде дополнительной информации, в том числе на уроках литературного чтения на родном (чеченском) языке;</w:t>
      </w:r>
    </w:p>
    <w:p w:rsidR="001E6867" w:rsidRPr="0031723D" w:rsidRDefault="001E6867" w:rsidP="00B1440F">
      <w:pPr>
        <w:tabs>
          <w:tab w:val="left" w:pos="1134"/>
        </w:tabs>
        <w:spacing w:line="240" w:lineRule="auto"/>
        <w:ind w:firstLine="709"/>
        <w:rPr>
          <w:bCs/>
          <w:sz w:val="28"/>
          <w:szCs w:val="28"/>
          <w:lang w:bidi="ru-RU"/>
        </w:rPr>
      </w:pPr>
      <w:r w:rsidRPr="0031723D">
        <w:rPr>
          <w:bCs/>
          <w:sz w:val="28"/>
          <w:szCs w:val="28"/>
          <w:lang w:bidi="ru-RU"/>
        </w:rPr>
        <w:t>бережное отношение к физическому и психическому здоровью, проявляющееся в выборе приемлемых способов речевого самовыражения и соблюдении норм речевого этикета и правил общения;</w:t>
      </w:r>
    </w:p>
    <w:p w:rsidR="001E6867" w:rsidRPr="0031723D" w:rsidRDefault="001E6867" w:rsidP="00B1440F">
      <w:pPr>
        <w:tabs>
          <w:tab w:val="left" w:pos="1134"/>
        </w:tabs>
        <w:spacing w:line="240" w:lineRule="auto"/>
        <w:ind w:firstLine="709"/>
        <w:rPr>
          <w:bCs/>
          <w:sz w:val="28"/>
          <w:szCs w:val="28"/>
          <w:lang w:bidi="ru-RU"/>
        </w:rPr>
      </w:pPr>
      <w:r w:rsidRPr="0031723D">
        <w:rPr>
          <w:bCs/>
          <w:sz w:val="28"/>
          <w:szCs w:val="28"/>
          <w:lang w:bidi="ru-RU"/>
        </w:rPr>
        <w:t>5) трудового воспитания:</w:t>
      </w:r>
    </w:p>
    <w:p w:rsidR="001E6867" w:rsidRPr="0031723D" w:rsidRDefault="001E6867" w:rsidP="00B1440F">
      <w:pPr>
        <w:tabs>
          <w:tab w:val="left" w:pos="1134"/>
        </w:tabs>
        <w:spacing w:line="240" w:lineRule="auto"/>
        <w:ind w:firstLine="709"/>
        <w:rPr>
          <w:bCs/>
          <w:sz w:val="28"/>
          <w:szCs w:val="28"/>
          <w:lang w:bidi="ru-RU"/>
        </w:rPr>
      </w:pPr>
      <w:r w:rsidRPr="0031723D">
        <w:rPr>
          <w:bCs/>
          <w:sz w:val="28"/>
          <w:szCs w:val="28"/>
          <w:lang w:bidi="ru-RU"/>
        </w:rPr>
        <w:lastRenderedPageBreak/>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 (в том числе через примеры из художественных произведений);</w:t>
      </w:r>
    </w:p>
    <w:p w:rsidR="001E6867" w:rsidRPr="0031723D" w:rsidRDefault="001E6867" w:rsidP="00B1440F">
      <w:pPr>
        <w:tabs>
          <w:tab w:val="left" w:pos="1134"/>
        </w:tabs>
        <w:spacing w:line="240" w:lineRule="auto"/>
        <w:ind w:firstLine="709"/>
        <w:rPr>
          <w:bCs/>
          <w:sz w:val="28"/>
          <w:szCs w:val="28"/>
          <w:lang w:bidi="ru-RU"/>
        </w:rPr>
      </w:pPr>
      <w:r w:rsidRPr="0031723D">
        <w:rPr>
          <w:bCs/>
          <w:sz w:val="28"/>
          <w:szCs w:val="28"/>
          <w:lang w:bidi="ru-RU"/>
        </w:rPr>
        <w:t>6) экологического воспитания:</w:t>
      </w:r>
    </w:p>
    <w:p w:rsidR="001E6867" w:rsidRPr="0031723D" w:rsidRDefault="001E6867" w:rsidP="00B1440F">
      <w:pPr>
        <w:tabs>
          <w:tab w:val="left" w:pos="1134"/>
        </w:tabs>
        <w:spacing w:line="240" w:lineRule="auto"/>
        <w:ind w:firstLine="709"/>
        <w:rPr>
          <w:bCs/>
          <w:sz w:val="28"/>
          <w:szCs w:val="28"/>
          <w:lang w:bidi="ru-RU"/>
        </w:rPr>
      </w:pPr>
      <w:r w:rsidRPr="0031723D">
        <w:rPr>
          <w:bCs/>
          <w:sz w:val="28"/>
          <w:szCs w:val="28"/>
          <w:lang w:bidi="ru-RU"/>
        </w:rPr>
        <w:t>бережное отношение к природе посредством примеров из художественных произведений;</w:t>
      </w:r>
    </w:p>
    <w:p w:rsidR="001E6867" w:rsidRPr="0031723D" w:rsidRDefault="001E6867" w:rsidP="00B1440F">
      <w:pPr>
        <w:tabs>
          <w:tab w:val="left" w:pos="1134"/>
        </w:tabs>
        <w:spacing w:line="240" w:lineRule="auto"/>
        <w:ind w:firstLine="709"/>
        <w:rPr>
          <w:bCs/>
          <w:sz w:val="28"/>
          <w:szCs w:val="28"/>
          <w:lang w:bidi="ru-RU"/>
        </w:rPr>
      </w:pPr>
      <w:r w:rsidRPr="0031723D">
        <w:rPr>
          <w:bCs/>
          <w:sz w:val="28"/>
          <w:szCs w:val="28"/>
          <w:lang w:bidi="ru-RU"/>
        </w:rPr>
        <w:t>неприятие действий, приносящих вред природе;</w:t>
      </w:r>
    </w:p>
    <w:p w:rsidR="001E6867" w:rsidRPr="0031723D" w:rsidRDefault="001E6867" w:rsidP="00B1440F">
      <w:pPr>
        <w:tabs>
          <w:tab w:val="left" w:pos="1134"/>
        </w:tabs>
        <w:spacing w:line="240" w:lineRule="auto"/>
        <w:ind w:firstLine="709"/>
        <w:rPr>
          <w:bCs/>
          <w:sz w:val="28"/>
          <w:szCs w:val="28"/>
          <w:lang w:bidi="ru-RU"/>
        </w:rPr>
      </w:pPr>
      <w:r w:rsidRPr="0031723D">
        <w:rPr>
          <w:bCs/>
          <w:sz w:val="28"/>
          <w:szCs w:val="28"/>
          <w:lang w:bidi="ru-RU"/>
        </w:rPr>
        <w:t>7) ценности научного познания:</w:t>
      </w:r>
    </w:p>
    <w:p w:rsidR="001E6867" w:rsidRPr="0031723D" w:rsidRDefault="001E6867" w:rsidP="00B1440F">
      <w:pPr>
        <w:tabs>
          <w:tab w:val="left" w:pos="1134"/>
        </w:tabs>
        <w:spacing w:line="240" w:lineRule="auto"/>
        <w:ind w:firstLine="709"/>
        <w:rPr>
          <w:bCs/>
          <w:sz w:val="28"/>
          <w:szCs w:val="28"/>
          <w:lang w:bidi="ru-RU"/>
        </w:rPr>
      </w:pPr>
      <w:r w:rsidRPr="0031723D">
        <w:rPr>
          <w:bCs/>
          <w:sz w:val="28"/>
          <w:szCs w:val="28"/>
          <w:lang w:bidi="ru-RU"/>
        </w:rPr>
        <w:t>ориентация в деятельности на первоначальные представления о научной картине мира, понимание важности слова как средства создания словесно-художественного образа, способа выражения мыслей, чувств, идей автора;</w:t>
      </w:r>
    </w:p>
    <w:p w:rsidR="001E6867" w:rsidRPr="0031723D" w:rsidRDefault="001E6867" w:rsidP="00B1440F">
      <w:pPr>
        <w:tabs>
          <w:tab w:val="left" w:pos="1134"/>
        </w:tabs>
        <w:spacing w:line="240" w:lineRule="auto"/>
        <w:ind w:firstLine="709"/>
        <w:rPr>
          <w:bCs/>
          <w:sz w:val="28"/>
          <w:szCs w:val="28"/>
          <w:lang w:bidi="ru-RU"/>
        </w:rPr>
      </w:pPr>
      <w:r w:rsidRPr="0031723D">
        <w:rPr>
          <w:bCs/>
          <w:sz w:val="28"/>
          <w:szCs w:val="28"/>
          <w:lang w:bidi="ru-RU"/>
        </w:rPr>
        <w:t>потребность в самостоятельной читательской деятельности, саморазвитии средствами чеченской литературы, развитие познавательного интереса, активности, инициативности, любознательности и самостоятельности в познании произведений фольклора и художественной литературы.</w:t>
      </w:r>
    </w:p>
    <w:p w:rsidR="001E6867" w:rsidRPr="0031723D" w:rsidRDefault="00014DDB" w:rsidP="00B1440F">
      <w:pPr>
        <w:tabs>
          <w:tab w:val="left" w:pos="1134"/>
        </w:tabs>
        <w:spacing w:line="240" w:lineRule="auto"/>
        <w:ind w:firstLine="709"/>
        <w:rPr>
          <w:bCs/>
          <w:sz w:val="28"/>
          <w:szCs w:val="28"/>
          <w:lang w:bidi="ru-RU"/>
        </w:rPr>
      </w:pPr>
      <w:r w:rsidRPr="0031723D">
        <w:rPr>
          <w:bCs/>
          <w:sz w:val="28"/>
          <w:szCs w:val="28"/>
          <w:lang w:bidi="ru-RU"/>
        </w:rPr>
        <w:t xml:space="preserve"> </w:t>
      </w:r>
      <w:r w:rsidR="001E6867" w:rsidRPr="0031723D">
        <w:rPr>
          <w:bCs/>
          <w:sz w:val="28"/>
          <w:szCs w:val="28"/>
          <w:lang w:bidi="ru-RU"/>
        </w:rPr>
        <w:t> В результате изучения литературного чтения на родном (чеченском) языке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1E6867" w:rsidRPr="0031723D" w:rsidRDefault="00014DDB" w:rsidP="00B1440F">
      <w:pPr>
        <w:tabs>
          <w:tab w:val="left" w:pos="1134"/>
        </w:tabs>
        <w:spacing w:line="240" w:lineRule="auto"/>
        <w:ind w:firstLine="709"/>
        <w:rPr>
          <w:bCs/>
          <w:sz w:val="28"/>
          <w:szCs w:val="28"/>
          <w:lang w:bidi="ru-RU"/>
        </w:rPr>
      </w:pPr>
      <w:r w:rsidRPr="0031723D">
        <w:rPr>
          <w:bCs/>
          <w:sz w:val="28"/>
          <w:szCs w:val="28"/>
          <w:lang w:bidi="ru-RU"/>
        </w:rPr>
        <w:t xml:space="preserve"> </w:t>
      </w:r>
      <w:r w:rsidR="001E6867" w:rsidRPr="0031723D">
        <w:rPr>
          <w:bCs/>
          <w:sz w:val="28"/>
          <w:szCs w:val="28"/>
          <w:lang w:bidi="ru-RU"/>
        </w:rPr>
        <w:t> У обучающегося будут сформированы следующие базовые логические действия как часть познавательных универсальных учебных действий:</w:t>
      </w:r>
    </w:p>
    <w:p w:rsidR="001E6867" w:rsidRPr="0031723D" w:rsidRDefault="001E6867" w:rsidP="00B1440F">
      <w:pPr>
        <w:tabs>
          <w:tab w:val="left" w:pos="1134"/>
        </w:tabs>
        <w:spacing w:line="240" w:lineRule="auto"/>
        <w:ind w:firstLine="709"/>
        <w:rPr>
          <w:bCs/>
          <w:sz w:val="28"/>
          <w:szCs w:val="28"/>
          <w:lang w:bidi="ru-RU"/>
        </w:rPr>
      </w:pPr>
      <w:r w:rsidRPr="0031723D">
        <w:rPr>
          <w:bCs/>
          <w:sz w:val="28"/>
          <w:szCs w:val="28"/>
          <w:lang w:bidi="ru-RU"/>
        </w:rPr>
        <w:t>сравнивать различные тексты по теме, главной мысли, жанру, соотносить произведение и его автора, устанавливать основания для сравнения текстов, устанавливать аналогии текстов;</w:t>
      </w:r>
    </w:p>
    <w:p w:rsidR="001E6867" w:rsidRPr="0031723D" w:rsidRDefault="001E6867" w:rsidP="00B1440F">
      <w:pPr>
        <w:tabs>
          <w:tab w:val="left" w:pos="1134"/>
        </w:tabs>
        <w:spacing w:line="240" w:lineRule="auto"/>
        <w:ind w:firstLine="709"/>
        <w:rPr>
          <w:bCs/>
          <w:sz w:val="28"/>
          <w:szCs w:val="28"/>
          <w:lang w:bidi="ru-RU"/>
        </w:rPr>
      </w:pPr>
      <w:r w:rsidRPr="0031723D">
        <w:rPr>
          <w:bCs/>
          <w:sz w:val="28"/>
          <w:szCs w:val="28"/>
          <w:lang w:bidi="ru-RU"/>
        </w:rPr>
        <w:t>объединять части объекта, объекты (тексты) по заданному признаку;</w:t>
      </w:r>
    </w:p>
    <w:p w:rsidR="001E6867" w:rsidRPr="0031723D" w:rsidRDefault="001E6867" w:rsidP="00B1440F">
      <w:pPr>
        <w:tabs>
          <w:tab w:val="left" w:pos="1134"/>
        </w:tabs>
        <w:spacing w:line="240" w:lineRule="auto"/>
        <w:ind w:firstLine="709"/>
        <w:rPr>
          <w:bCs/>
          <w:sz w:val="28"/>
          <w:szCs w:val="28"/>
          <w:lang w:bidi="ru-RU"/>
        </w:rPr>
      </w:pPr>
      <w:r w:rsidRPr="0031723D">
        <w:rPr>
          <w:bCs/>
          <w:sz w:val="28"/>
          <w:szCs w:val="28"/>
          <w:lang w:bidi="ru-RU"/>
        </w:rPr>
        <w:t>определять существенный признак для классификации, классифицировать произведения по темам, жанрам;</w:t>
      </w:r>
    </w:p>
    <w:p w:rsidR="001E6867" w:rsidRPr="0031723D" w:rsidRDefault="001E6867" w:rsidP="00B1440F">
      <w:pPr>
        <w:tabs>
          <w:tab w:val="left" w:pos="1134"/>
        </w:tabs>
        <w:spacing w:line="240" w:lineRule="auto"/>
        <w:ind w:firstLine="709"/>
        <w:rPr>
          <w:bCs/>
          <w:sz w:val="28"/>
          <w:szCs w:val="28"/>
          <w:lang w:bidi="ru-RU"/>
        </w:rPr>
      </w:pPr>
      <w:r w:rsidRPr="0031723D">
        <w:rPr>
          <w:bCs/>
          <w:sz w:val="28"/>
          <w:szCs w:val="28"/>
          <w:lang w:bidi="ru-RU"/>
        </w:rPr>
        <w:t>находить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предложенному алгоритму;</w:t>
      </w:r>
    </w:p>
    <w:p w:rsidR="001E6867" w:rsidRPr="0031723D" w:rsidRDefault="001E6867" w:rsidP="00B1440F">
      <w:pPr>
        <w:tabs>
          <w:tab w:val="left" w:pos="1134"/>
        </w:tabs>
        <w:spacing w:line="240" w:lineRule="auto"/>
        <w:ind w:firstLine="709"/>
        <w:rPr>
          <w:bCs/>
          <w:sz w:val="28"/>
          <w:szCs w:val="28"/>
          <w:lang w:bidi="ru-RU"/>
        </w:rPr>
      </w:pPr>
      <w:r w:rsidRPr="0031723D">
        <w:rPr>
          <w:bCs/>
          <w:sz w:val="28"/>
          <w:szCs w:val="28"/>
          <w:lang w:bidi="ru-RU"/>
        </w:rPr>
        <w:t>выявлять недостаток информации для решения учебной и практической задачи на основе предложенного алгоритма;</w:t>
      </w:r>
    </w:p>
    <w:p w:rsidR="001E6867" w:rsidRPr="0031723D" w:rsidRDefault="001E6867" w:rsidP="00B1440F">
      <w:pPr>
        <w:tabs>
          <w:tab w:val="left" w:pos="1134"/>
        </w:tabs>
        <w:spacing w:line="240" w:lineRule="auto"/>
        <w:ind w:firstLine="709"/>
        <w:rPr>
          <w:bCs/>
          <w:sz w:val="28"/>
          <w:szCs w:val="28"/>
          <w:lang w:bidi="ru-RU"/>
        </w:rPr>
      </w:pPr>
      <w:r w:rsidRPr="0031723D">
        <w:rPr>
          <w:bCs/>
          <w:sz w:val="28"/>
          <w:szCs w:val="28"/>
          <w:lang w:bidi="ru-RU"/>
        </w:rPr>
        <w:t>устанавливать причинно-следственные связи в сюжете фольклорного и художественного текста, при составлении плана, пересказе текста, характеристике поступков героев.</w:t>
      </w:r>
    </w:p>
    <w:p w:rsidR="001E6867" w:rsidRPr="0031723D" w:rsidRDefault="00014DDB" w:rsidP="00B1440F">
      <w:pPr>
        <w:tabs>
          <w:tab w:val="left" w:pos="1134"/>
        </w:tabs>
        <w:spacing w:line="240" w:lineRule="auto"/>
        <w:ind w:firstLine="709"/>
        <w:rPr>
          <w:bCs/>
          <w:sz w:val="28"/>
          <w:szCs w:val="28"/>
          <w:lang w:bidi="ru-RU"/>
        </w:rPr>
      </w:pPr>
      <w:r w:rsidRPr="0031723D">
        <w:rPr>
          <w:bCs/>
          <w:sz w:val="28"/>
          <w:szCs w:val="28"/>
          <w:lang w:bidi="ru-RU"/>
        </w:rPr>
        <w:t xml:space="preserve"> </w:t>
      </w:r>
      <w:r w:rsidR="001E6867" w:rsidRPr="0031723D">
        <w:rPr>
          <w:bCs/>
          <w:sz w:val="28"/>
          <w:szCs w:val="28"/>
          <w:lang w:bidi="ru-RU"/>
        </w:rPr>
        <w:t> У обучающегося будут сформированы следующие базовые исследовательские действия как часть познавательных универсальных учебных действий:</w:t>
      </w:r>
    </w:p>
    <w:p w:rsidR="001E6867" w:rsidRPr="0031723D" w:rsidRDefault="001E6867" w:rsidP="00B1440F">
      <w:pPr>
        <w:tabs>
          <w:tab w:val="left" w:pos="1134"/>
        </w:tabs>
        <w:spacing w:line="240" w:lineRule="auto"/>
        <w:ind w:firstLine="709"/>
        <w:rPr>
          <w:bCs/>
          <w:sz w:val="28"/>
          <w:szCs w:val="28"/>
          <w:lang w:bidi="ru-RU"/>
        </w:rPr>
      </w:pPr>
      <w:r w:rsidRPr="0031723D">
        <w:rPr>
          <w:bCs/>
          <w:sz w:val="28"/>
          <w:szCs w:val="28"/>
          <w:lang w:bidi="ru-RU"/>
        </w:rPr>
        <w:t>с помощью учителя формулировать цель;</w:t>
      </w:r>
    </w:p>
    <w:p w:rsidR="001E6867" w:rsidRPr="0031723D" w:rsidRDefault="001E6867" w:rsidP="00B1440F">
      <w:pPr>
        <w:tabs>
          <w:tab w:val="left" w:pos="1134"/>
        </w:tabs>
        <w:spacing w:line="240" w:lineRule="auto"/>
        <w:ind w:firstLine="709"/>
        <w:rPr>
          <w:bCs/>
          <w:sz w:val="28"/>
          <w:szCs w:val="28"/>
          <w:lang w:bidi="ru-RU"/>
        </w:rPr>
      </w:pPr>
      <w:r w:rsidRPr="0031723D">
        <w:rPr>
          <w:bCs/>
          <w:sz w:val="28"/>
          <w:szCs w:val="28"/>
          <w:lang w:bidi="ru-RU"/>
        </w:rPr>
        <w:lastRenderedPageBreak/>
        <w:t>сравнивать несколько вариантов решения задачи, выбирать наиболее подходящий (на основе предложенных критериев);</w:t>
      </w:r>
    </w:p>
    <w:p w:rsidR="001E6867" w:rsidRPr="0031723D" w:rsidRDefault="001E6867" w:rsidP="00B1440F">
      <w:pPr>
        <w:tabs>
          <w:tab w:val="left" w:pos="1134"/>
        </w:tabs>
        <w:spacing w:line="240" w:lineRule="auto"/>
        <w:ind w:firstLine="709"/>
        <w:rPr>
          <w:bCs/>
          <w:sz w:val="28"/>
          <w:szCs w:val="28"/>
          <w:lang w:bidi="ru-RU"/>
        </w:rPr>
      </w:pPr>
      <w:r w:rsidRPr="0031723D">
        <w:rPr>
          <w:bCs/>
          <w:sz w:val="28"/>
          <w:szCs w:val="28"/>
          <w:lang w:bidi="ru-RU"/>
        </w:rPr>
        <w:t>выполнять по предложенному плану проектное задание;</w:t>
      </w:r>
    </w:p>
    <w:p w:rsidR="001E6867" w:rsidRPr="0031723D" w:rsidRDefault="001E6867" w:rsidP="00B1440F">
      <w:pPr>
        <w:tabs>
          <w:tab w:val="left" w:pos="1134"/>
        </w:tabs>
        <w:spacing w:line="240" w:lineRule="auto"/>
        <w:ind w:firstLine="709"/>
        <w:rPr>
          <w:bCs/>
          <w:sz w:val="28"/>
          <w:szCs w:val="28"/>
          <w:lang w:bidi="ru-RU"/>
        </w:rPr>
      </w:pPr>
      <w:r w:rsidRPr="0031723D">
        <w:rPr>
          <w:bCs/>
          <w:sz w:val="28"/>
          <w:szCs w:val="28"/>
          <w:lang w:bidi="ru-RU"/>
        </w:rPr>
        <w:t>формулировать выводы и подкреплять их доказательствами на основе результатов проведённого анализа текста (классификации, сравнения, исследования);</w:t>
      </w:r>
    </w:p>
    <w:p w:rsidR="001E6867" w:rsidRPr="0031723D" w:rsidRDefault="001E6867" w:rsidP="00B1440F">
      <w:pPr>
        <w:tabs>
          <w:tab w:val="left" w:pos="1134"/>
        </w:tabs>
        <w:spacing w:line="240" w:lineRule="auto"/>
        <w:ind w:firstLine="709"/>
        <w:rPr>
          <w:bCs/>
          <w:sz w:val="28"/>
          <w:szCs w:val="28"/>
          <w:lang w:bidi="ru-RU"/>
        </w:rPr>
      </w:pPr>
      <w:r w:rsidRPr="0031723D">
        <w:rPr>
          <w:bCs/>
          <w:sz w:val="28"/>
          <w:szCs w:val="28"/>
          <w:lang w:bidi="ru-RU"/>
        </w:rPr>
        <w:t>прогнозировать возможное развитие процессов, событий и их последствия в аналогичных или сходных ситуациях.</w:t>
      </w:r>
    </w:p>
    <w:p w:rsidR="001E6867" w:rsidRPr="0031723D" w:rsidRDefault="00014DDB" w:rsidP="00B1440F">
      <w:pPr>
        <w:tabs>
          <w:tab w:val="left" w:pos="1134"/>
        </w:tabs>
        <w:spacing w:line="240" w:lineRule="auto"/>
        <w:ind w:firstLine="709"/>
        <w:rPr>
          <w:bCs/>
          <w:sz w:val="28"/>
          <w:szCs w:val="28"/>
          <w:lang w:bidi="ru-RU"/>
        </w:rPr>
      </w:pPr>
      <w:r w:rsidRPr="0031723D">
        <w:rPr>
          <w:bCs/>
          <w:sz w:val="28"/>
          <w:szCs w:val="28"/>
          <w:lang w:bidi="ru-RU"/>
        </w:rPr>
        <w:t xml:space="preserve"> </w:t>
      </w:r>
      <w:r w:rsidR="001E6867" w:rsidRPr="0031723D">
        <w:rPr>
          <w:bCs/>
          <w:sz w:val="28"/>
          <w:szCs w:val="28"/>
          <w:lang w:bidi="ru-RU"/>
        </w:rPr>
        <w:t xml:space="preserve"> У обучающегося будут </w:t>
      </w:r>
      <w:r w:rsidR="001E6867" w:rsidRPr="0031723D">
        <w:rPr>
          <w:sz w:val="28"/>
          <w:szCs w:val="28"/>
        </w:rPr>
        <w:t xml:space="preserve">сформированы умения </w:t>
      </w:r>
      <w:r w:rsidR="001E6867" w:rsidRPr="0031723D">
        <w:rPr>
          <w:bCs/>
          <w:sz w:val="28"/>
          <w:szCs w:val="28"/>
          <w:lang w:bidi="ru-RU"/>
        </w:rPr>
        <w:t>работать с информацией как часть познавательных универсальных учебных действий:</w:t>
      </w:r>
    </w:p>
    <w:p w:rsidR="001E6867" w:rsidRPr="0031723D" w:rsidRDefault="001E6867" w:rsidP="00B1440F">
      <w:pPr>
        <w:tabs>
          <w:tab w:val="left" w:pos="1134"/>
        </w:tabs>
        <w:spacing w:line="240" w:lineRule="auto"/>
        <w:ind w:firstLine="709"/>
        <w:rPr>
          <w:bCs/>
          <w:sz w:val="28"/>
          <w:szCs w:val="28"/>
          <w:lang w:bidi="ru-RU"/>
        </w:rPr>
      </w:pPr>
      <w:r w:rsidRPr="0031723D">
        <w:rPr>
          <w:bCs/>
          <w:sz w:val="28"/>
          <w:szCs w:val="28"/>
          <w:lang w:bidi="ru-RU"/>
        </w:rPr>
        <w:t>выбирать источник получения информации: словарь, справочник;</w:t>
      </w:r>
    </w:p>
    <w:p w:rsidR="001E6867" w:rsidRPr="0031723D" w:rsidRDefault="001E6867" w:rsidP="00B1440F">
      <w:pPr>
        <w:tabs>
          <w:tab w:val="left" w:pos="1134"/>
        </w:tabs>
        <w:spacing w:line="240" w:lineRule="auto"/>
        <w:ind w:firstLine="709"/>
        <w:rPr>
          <w:bCs/>
          <w:sz w:val="28"/>
          <w:szCs w:val="28"/>
          <w:lang w:bidi="ru-RU"/>
        </w:rPr>
      </w:pPr>
      <w:r w:rsidRPr="0031723D">
        <w:rPr>
          <w:bCs/>
          <w:sz w:val="28"/>
          <w:szCs w:val="28"/>
          <w:lang w:bidi="ru-RU"/>
        </w:rPr>
        <w:t>согласно заданному алгоритму находить в предложенном источнике (словаре, справочнике) информацию, представленную в явном виде;</w:t>
      </w:r>
    </w:p>
    <w:p w:rsidR="001E6867" w:rsidRPr="0031723D" w:rsidRDefault="001E6867" w:rsidP="00B1440F">
      <w:pPr>
        <w:tabs>
          <w:tab w:val="left" w:pos="1134"/>
        </w:tabs>
        <w:spacing w:line="240" w:lineRule="auto"/>
        <w:ind w:firstLine="709"/>
        <w:rPr>
          <w:bCs/>
          <w:sz w:val="28"/>
          <w:szCs w:val="28"/>
          <w:lang w:bidi="ru-RU"/>
        </w:rPr>
      </w:pPr>
      <w:r w:rsidRPr="0031723D">
        <w:rPr>
          <w:bCs/>
          <w:sz w:val="28"/>
          <w:szCs w:val="28"/>
          <w:lang w:bidi="ru-RU"/>
        </w:rPr>
        <w:t>распознавать достоверную и недостоверную информацию самостоятельно или на основании предложенного учителем способа ее проверки (с помощью словарей, справочников);</w:t>
      </w:r>
    </w:p>
    <w:p w:rsidR="001E6867" w:rsidRPr="0031723D" w:rsidRDefault="001E6867" w:rsidP="00B1440F">
      <w:pPr>
        <w:tabs>
          <w:tab w:val="left" w:pos="1134"/>
        </w:tabs>
        <w:spacing w:line="240" w:lineRule="auto"/>
        <w:ind w:firstLine="709"/>
        <w:rPr>
          <w:bCs/>
          <w:sz w:val="28"/>
          <w:szCs w:val="28"/>
          <w:lang w:bidi="ru-RU"/>
        </w:rPr>
      </w:pPr>
      <w:r w:rsidRPr="0031723D">
        <w:rPr>
          <w:bCs/>
          <w:sz w:val="28"/>
          <w:szCs w:val="28"/>
          <w:lang w:bidi="ru-RU"/>
        </w:rPr>
        <w:t>соблюдать с помощью взрослых (учителей, родителей и (или) законных представителей) правила информационной безопасности при поиске информации в Интернете;</w:t>
      </w:r>
    </w:p>
    <w:p w:rsidR="001E6867" w:rsidRPr="0031723D" w:rsidRDefault="001E6867" w:rsidP="00B1440F">
      <w:pPr>
        <w:tabs>
          <w:tab w:val="left" w:pos="1134"/>
        </w:tabs>
        <w:spacing w:line="240" w:lineRule="auto"/>
        <w:ind w:firstLine="709"/>
        <w:rPr>
          <w:bCs/>
          <w:sz w:val="28"/>
          <w:szCs w:val="28"/>
          <w:lang w:bidi="ru-RU"/>
        </w:rPr>
      </w:pPr>
      <w:r w:rsidRPr="0031723D">
        <w:rPr>
          <w:bCs/>
          <w:sz w:val="28"/>
          <w:szCs w:val="28"/>
          <w:lang w:bidi="ru-RU"/>
        </w:rPr>
        <w:t>анализировать и создавать текстовую, видео, графическую, звуковую, информацию в соответствии с учебной задачей;</w:t>
      </w:r>
    </w:p>
    <w:p w:rsidR="001E6867" w:rsidRPr="0031723D" w:rsidRDefault="001E6867" w:rsidP="00B1440F">
      <w:pPr>
        <w:tabs>
          <w:tab w:val="left" w:pos="1134"/>
        </w:tabs>
        <w:spacing w:line="240" w:lineRule="auto"/>
        <w:ind w:firstLine="709"/>
        <w:rPr>
          <w:bCs/>
          <w:sz w:val="28"/>
          <w:szCs w:val="28"/>
          <w:lang w:bidi="ru-RU"/>
        </w:rPr>
      </w:pPr>
      <w:r w:rsidRPr="0031723D">
        <w:rPr>
          <w:bCs/>
          <w:sz w:val="28"/>
          <w:szCs w:val="28"/>
          <w:lang w:bidi="ru-RU"/>
        </w:rPr>
        <w:t>понимать информацию, зафиксированную в виде таблиц, схем, самостоятельно создавать схемы, таблицы по результатам работы с текстами.</w:t>
      </w:r>
    </w:p>
    <w:p w:rsidR="001E6867" w:rsidRPr="0031723D" w:rsidRDefault="00014DDB" w:rsidP="00B1440F">
      <w:pPr>
        <w:tabs>
          <w:tab w:val="left" w:pos="1134"/>
        </w:tabs>
        <w:spacing w:line="240" w:lineRule="auto"/>
        <w:ind w:firstLine="709"/>
        <w:rPr>
          <w:bCs/>
          <w:sz w:val="28"/>
          <w:szCs w:val="28"/>
          <w:lang w:bidi="ru-RU"/>
        </w:rPr>
      </w:pPr>
      <w:r w:rsidRPr="0031723D">
        <w:rPr>
          <w:bCs/>
          <w:sz w:val="28"/>
          <w:szCs w:val="28"/>
          <w:lang w:bidi="ru-RU"/>
        </w:rPr>
        <w:t xml:space="preserve"> </w:t>
      </w:r>
      <w:r w:rsidR="001E6867" w:rsidRPr="0031723D">
        <w:rPr>
          <w:bCs/>
          <w:sz w:val="28"/>
          <w:szCs w:val="28"/>
          <w:lang w:bidi="ru-RU"/>
        </w:rPr>
        <w:t xml:space="preserve"> У обучающегося будут </w:t>
      </w:r>
      <w:r w:rsidR="001E6867" w:rsidRPr="0031723D">
        <w:rPr>
          <w:sz w:val="28"/>
          <w:szCs w:val="28"/>
        </w:rPr>
        <w:t xml:space="preserve">сформированы умения </w:t>
      </w:r>
      <w:r w:rsidR="001E6867" w:rsidRPr="0031723D">
        <w:rPr>
          <w:bCs/>
          <w:sz w:val="28"/>
          <w:szCs w:val="28"/>
          <w:lang w:bidi="ru-RU"/>
        </w:rPr>
        <w:t>общения как часть коммуникативных универсальных учебных действий:</w:t>
      </w:r>
    </w:p>
    <w:p w:rsidR="001E6867" w:rsidRPr="0031723D" w:rsidRDefault="001E6867" w:rsidP="00B1440F">
      <w:pPr>
        <w:tabs>
          <w:tab w:val="left" w:pos="1134"/>
        </w:tabs>
        <w:spacing w:line="240" w:lineRule="auto"/>
        <w:ind w:firstLine="709"/>
        <w:rPr>
          <w:bCs/>
          <w:sz w:val="28"/>
          <w:szCs w:val="28"/>
          <w:lang w:bidi="ru-RU"/>
        </w:rPr>
      </w:pPr>
      <w:r w:rsidRPr="0031723D">
        <w:rPr>
          <w:bCs/>
          <w:sz w:val="28"/>
          <w:szCs w:val="28"/>
          <w:lang w:bidi="ru-RU"/>
        </w:rPr>
        <w:t>воспринимать и формулировать суждения, выражать эмоции в соответствии с целями и условиями общения в знакомой среде;</w:t>
      </w:r>
    </w:p>
    <w:p w:rsidR="001E6867" w:rsidRPr="0031723D" w:rsidRDefault="001E6867" w:rsidP="00B1440F">
      <w:pPr>
        <w:tabs>
          <w:tab w:val="left" w:pos="1134"/>
        </w:tabs>
        <w:spacing w:line="240" w:lineRule="auto"/>
        <w:ind w:firstLine="709"/>
        <w:rPr>
          <w:bCs/>
          <w:sz w:val="28"/>
          <w:szCs w:val="28"/>
          <w:lang w:bidi="ru-RU"/>
        </w:rPr>
      </w:pPr>
      <w:r w:rsidRPr="0031723D">
        <w:rPr>
          <w:bCs/>
          <w:sz w:val="28"/>
          <w:szCs w:val="28"/>
          <w:lang w:bidi="ru-RU"/>
        </w:rPr>
        <w:t>проявлять уважительное отношение к собеседнику, соблюдать правила ведения диалога и дискуссии;</w:t>
      </w:r>
    </w:p>
    <w:p w:rsidR="001E6867" w:rsidRPr="0031723D" w:rsidRDefault="001E6867" w:rsidP="00B1440F">
      <w:pPr>
        <w:tabs>
          <w:tab w:val="left" w:pos="1134"/>
        </w:tabs>
        <w:spacing w:line="240" w:lineRule="auto"/>
        <w:ind w:firstLine="709"/>
        <w:rPr>
          <w:bCs/>
          <w:sz w:val="28"/>
          <w:szCs w:val="28"/>
          <w:lang w:bidi="ru-RU"/>
        </w:rPr>
      </w:pPr>
      <w:r w:rsidRPr="0031723D">
        <w:rPr>
          <w:bCs/>
          <w:sz w:val="28"/>
          <w:szCs w:val="28"/>
          <w:lang w:bidi="ru-RU"/>
        </w:rPr>
        <w:t>признавать возможность существования разных точек зрения;</w:t>
      </w:r>
    </w:p>
    <w:p w:rsidR="001E6867" w:rsidRPr="0031723D" w:rsidRDefault="001E6867" w:rsidP="00B1440F">
      <w:pPr>
        <w:tabs>
          <w:tab w:val="left" w:pos="1134"/>
        </w:tabs>
        <w:spacing w:line="240" w:lineRule="auto"/>
        <w:ind w:firstLine="709"/>
        <w:rPr>
          <w:bCs/>
          <w:sz w:val="28"/>
          <w:szCs w:val="28"/>
          <w:lang w:bidi="ru-RU"/>
        </w:rPr>
      </w:pPr>
      <w:r w:rsidRPr="0031723D">
        <w:rPr>
          <w:bCs/>
          <w:sz w:val="28"/>
          <w:szCs w:val="28"/>
          <w:lang w:bidi="ru-RU"/>
        </w:rPr>
        <w:t>корректно и аргументированно высказывать своё мнение;</w:t>
      </w:r>
    </w:p>
    <w:p w:rsidR="001E6867" w:rsidRPr="0031723D" w:rsidRDefault="001E6867" w:rsidP="00B1440F">
      <w:pPr>
        <w:tabs>
          <w:tab w:val="left" w:pos="1134"/>
        </w:tabs>
        <w:spacing w:line="240" w:lineRule="auto"/>
        <w:ind w:firstLine="709"/>
        <w:rPr>
          <w:bCs/>
          <w:sz w:val="28"/>
          <w:szCs w:val="28"/>
          <w:lang w:bidi="ru-RU"/>
        </w:rPr>
      </w:pPr>
      <w:r w:rsidRPr="0031723D">
        <w:rPr>
          <w:bCs/>
          <w:sz w:val="28"/>
          <w:szCs w:val="28"/>
          <w:lang w:bidi="ru-RU"/>
        </w:rPr>
        <w:t>строить речевое высказывание в соответствии с поставленной задачей;</w:t>
      </w:r>
    </w:p>
    <w:p w:rsidR="001E6867" w:rsidRPr="0031723D" w:rsidRDefault="001E6867" w:rsidP="00B1440F">
      <w:pPr>
        <w:tabs>
          <w:tab w:val="left" w:pos="1134"/>
        </w:tabs>
        <w:spacing w:line="240" w:lineRule="auto"/>
        <w:ind w:firstLine="709"/>
        <w:rPr>
          <w:bCs/>
          <w:sz w:val="28"/>
          <w:szCs w:val="28"/>
          <w:lang w:bidi="ru-RU"/>
        </w:rPr>
      </w:pPr>
      <w:r w:rsidRPr="0031723D">
        <w:rPr>
          <w:bCs/>
          <w:sz w:val="28"/>
          <w:szCs w:val="28"/>
          <w:lang w:bidi="ru-RU"/>
        </w:rPr>
        <w:t>создавать устные (описание, рассуждение, повествование) и письменные (повествование) тексты;</w:t>
      </w:r>
    </w:p>
    <w:p w:rsidR="001E6867" w:rsidRPr="0031723D" w:rsidRDefault="001E6867" w:rsidP="00B1440F">
      <w:pPr>
        <w:tabs>
          <w:tab w:val="left" w:pos="1134"/>
        </w:tabs>
        <w:spacing w:line="240" w:lineRule="auto"/>
        <w:ind w:firstLine="709"/>
        <w:rPr>
          <w:bCs/>
          <w:sz w:val="28"/>
          <w:szCs w:val="28"/>
          <w:lang w:bidi="ru-RU"/>
        </w:rPr>
      </w:pPr>
      <w:r w:rsidRPr="0031723D">
        <w:rPr>
          <w:bCs/>
          <w:sz w:val="28"/>
          <w:szCs w:val="28"/>
          <w:lang w:bidi="ru-RU"/>
        </w:rPr>
        <w:t xml:space="preserve">подготавливать небольшие публичные выступления; </w:t>
      </w:r>
    </w:p>
    <w:p w:rsidR="001E6867" w:rsidRPr="0031723D" w:rsidRDefault="001E6867" w:rsidP="00B1440F">
      <w:pPr>
        <w:tabs>
          <w:tab w:val="left" w:pos="1134"/>
        </w:tabs>
        <w:spacing w:line="240" w:lineRule="auto"/>
        <w:ind w:firstLine="709"/>
        <w:rPr>
          <w:bCs/>
          <w:sz w:val="28"/>
          <w:szCs w:val="28"/>
          <w:lang w:bidi="ru-RU"/>
        </w:rPr>
      </w:pPr>
      <w:r w:rsidRPr="0031723D">
        <w:rPr>
          <w:bCs/>
          <w:sz w:val="28"/>
          <w:szCs w:val="28"/>
          <w:lang w:bidi="ru-RU"/>
        </w:rPr>
        <w:t>подбирать иллюстративный материал (рисунки, фото, плакаты) к тексту выступления.</w:t>
      </w:r>
    </w:p>
    <w:p w:rsidR="001E6867" w:rsidRPr="0031723D" w:rsidRDefault="00014DDB" w:rsidP="00B1440F">
      <w:pPr>
        <w:tabs>
          <w:tab w:val="left" w:pos="1134"/>
        </w:tabs>
        <w:spacing w:line="240" w:lineRule="auto"/>
        <w:ind w:firstLine="709"/>
        <w:rPr>
          <w:bCs/>
          <w:sz w:val="28"/>
          <w:szCs w:val="28"/>
          <w:lang w:bidi="ru-RU"/>
        </w:rPr>
      </w:pPr>
      <w:r w:rsidRPr="0031723D">
        <w:rPr>
          <w:bCs/>
          <w:sz w:val="28"/>
          <w:szCs w:val="28"/>
          <w:lang w:bidi="ru-RU"/>
        </w:rPr>
        <w:t xml:space="preserve"> </w:t>
      </w:r>
      <w:r w:rsidR="001E6867" w:rsidRPr="0031723D">
        <w:rPr>
          <w:bCs/>
          <w:sz w:val="28"/>
          <w:szCs w:val="28"/>
          <w:lang w:bidi="ru-RU"/>
        </w:rPr>
        <w:t xml:space="preserve">У обучающегося будут </w:t>
      </w:r>
      <w:r w:rsidR="001E6867" w:rsidRPr="0031723D">
        <w:rPr>
          <w:sz w:val="28"/>
          <w:szCs w:val="28"/>
        </w:rPr>
        <w:t xml:space="preserve">сформированы умения </w:t>
      </w:r>
      <w:r w:rsidR="001E6867" w:rsidRPr="0031723D">
        <w:rPr>
          <w:bCs/>
          <w:sz w:val="28"/>
          <w:szCs w:val="28"/>
          <w:lang w:bidi="ru-RU"/>
        </w:rPr>
        <w:t>самоорганизации как части регулятивных универсальных учебных действий:</w:t>
      </w:r>
    </w:p>
    <w:p w:rsidR="001E6867" w:rsidRPr="0031723D" w:rsidRDefault="001E6867" w:rsidP="00B1440F">
      <w:pPr>
        <w:tabs>
          <w:tab w:val="left" w:pos="1134"/>
        </w:tabs>
        <w:spacing w:line="240" w:lineRule="auto"/>
        <w:ind w:firstLine="709"/>
        <w:rPr>
          <w:bCs/>
          <w:sz w:val="28"/>
          <w:szCs w:val="28"/>
          <w:lang w:bidi="ru-RU"/>
        </w:rPr>
      </w:pPr>
      <w:r w:rsidRPr="0031723D">
        <w:rPr>
          <w:bCs/>
          <w:sz w:val="28"/>
          <w:szCs w:val="28"/>
          <w:lang w:bidi="ru-RU"/>
        </w:rPr>
        <w:t>планировать действия по решению учебной задачи для получения результата;</w:t>
      </w:r>
    </w:p>
    <w:p w:rsidR="001E6867" w:rsidRPr="0031723D" w:rsidRDefault="001E6867" w:rsidP="00B1440F">
      <w:pPr>
        <w:tabs>
          <w:tab w:val="left" w:pos="1134"/>
        </w:tabs>
        <w:spacing w:line="240" w:lineRule="auto"/>
        <w:ind w:firstLine="709"/>
        <w:rPr>
          <w:bCs/>
          <w:sz w:val="28"/>
          <w:szCs w:val="28"/>
          <w:lang w:bidi="ru-RU"/>
        </w:rPr>
      </w:pPr>
      <w:r w:rsidRPr="0031723D">
        <w:rPr>
          <w:bCs/>
          <w:sz w:val="28"/>
          <w:szCs w:val="28"/>
          <w:lang w:bidi="ru-RU"/>
        </w:rPr>
        <w:t>выстраивать последовательность выбранных действий.</w:t>
      </w:r>
    </w:p>
    <w:p w:rsidR="001E6867" w:rsidRPr="0031723D" w:rsidRDefault="00014DDB" w:rsidP="00B1440F">
      <w:pPr>
        <w:tabs>
          <w:tab w:val="left" w:pos="1134"/>
        </w:tabs>
        <w:spacing w:line="240" w:lineRule="auto"/>
        <w:ind w:firstLine="709"/>
        <w:rPr>
          <w:bCs/>
          <w:sz w:val="28"/>
          <w:szCs w:val="28"/>
          <w:lang w:bidi="ru-RU"/>
        </w:rPr>
      </w:pPr>
      <w:r w:rsidRPr="0031723D">
        <w:rPr>
          <w:bCs/>
          <w:sz w:val="28"/>
          <w:szCs w:val="28"/>
          <w:lang w:bidi="ru-RU"/>
        </w:rPr>
        <w:t xml:space="preserve"> </w:t>
      </w:r>
      <w:r w:rsidR="001E6867" w:rsidRPr="0031723D">
        <w:rPr>
          <w:bCs/>
          <w:sz w:val="28"/>
          <w:szCs w:val="28"/>
          <w:lang w:bidi="ru-RU"/>
        </w:rPr>
        <w:t xml:space="preserve"> У обучающегося будут </w:t>
      </w:r>
      <w:r w:rsidR="001E6867" w:rsidRPr="0031723D">
        <w:rPr>
          <w:sz w:val="28"/>
          <w:szCs w:val="28"/>
        </w:rPr>
        <w:t xml:space="preserve">сформированы умения </w:t>
      </w:r>
      <w:r w:rsidR="001E6867" w:rsidRPr="0031723D">
        <w:rPr>
          <w:bCs/>
          <w:sz w:val="28"/>
          <w:szCs w:val="28"/>
          <w:lang w:bidi="ru-RU"/>
        </w:rPr>
        <w:t>самоконтроля как части регулятивных универсальных учебных действий:</w:t>
      </w:r>
    </w:p>
    <w:p w:rsidR="001E6867" w:rsidRPr="0031723D" w:rsidRDefault="001E6867" w:rsidP="00B1440F">
      <w:pPr>
        <w:tabs>
          <w:tab w:val="left" w:pos="1134"/>
        </w:tabs>
        <w:spacing w:line="240" w:lineRule="auto"/>
        <w:ind w:firstLine="709"/>
        <w:rPr>
          <w:bCs/>
          <w:sz w:val="28"/>
          <w:szCs w:val="28"/>
          <w:lang w:bidi="ru-RU"/>
        </w:rPr>
      </w:pPr>
      <w:r w:rsidRPr="0031723D">
        <w:rPr>
          <w:bCs/>
          <w:sz w:val="28"/>
          <w:szCs w:val="28"/>
          <w:lang w:bidi="ru-RU"/>
        </w:rPr>
        <w:lastRenderedPageBreak/>
        <w:t>устанавливать причины успеха или неудач учебной деятельности;</w:t>
      </w:r>
    </w:p>
    <w:p w:rsidR="001E6867" w:rsidRPr="0031723D" w:rsidRDefault="001E6867" w:rsidP="00B1440F">
      <w:pPr>
        <w:tabs>
          <w:tab w:val="left" w:pos="1134"/>
        </w:tabs>
        <w:spacing w:line="240" w:lineRule="auto"/>
        <w:ind w:firstLine="709"/>
        <w:rPr>
          <w:bCs/>
          <w:sz w:val="28"/>
          <w:szCs w:val="28"/>
          <w:lang w:bidi="ru-RU"/>
        </w:rPr>
      </w:pPr>
      <w:r w:rsidRPr="0031723D">
        <w:rPr>
          <w:bCs/>
          <w:sz w:val="28"/>
          <w:szCs w:val="28"/>
          <w:lang w:bidi="ru-RU"/>
        </w:rPr>
        <w:t>корректировать свои учебные действия для преодоления речевых ошибок.</w:t>
      </w:r>
    </w:p>
    <w:p w:rsidR="001E6867" w:rsidRPr="0031723D" w:rsidRDefault="00014DDB" w:rsidP="00B1440F">
      <w:pPr>
        <w:tabs>
          <w:tab w:val="left" w:pos="1134"/>
        </w:tabs>
        <w:spacing w:line="240" w:lineRule="auto"/>
        <w:ind w:firstLine="709"/>
        <w:rPr>
          <w:bCs/>
          <w:sz w:val="28"/>
          <w:szCs w:val="28"/>
          <w:lang w:bidi="ru-RU"/>
        </w:rPr>
      </w:pPr>
      <w:r w:rsidRPr="0031723D">
        <w:rPr>
          <w:bCs/>
          <w:sz w:val="28"/>
          <w:szCs w:val="28"/>
          <w:lang w:bidi="ru-RU"/>
        </w:rPr>
        <w:t xml:space="preserve"> </w:t>
      </w:r>
      <w:r w:rsidR="001E6867" w:rsidRPr="0031723D">
        <w:rPr>
          <w:bCs/>
          <w:sz w:val="28"/>
          <w:szCs w:val="28"/>
          <w:lang w:bidi="ru-RU"/>
        </w:rPr>
        <w:t xml:space="preserve"> У обучающегося будут </w:t>
      </w:r>
      <w:r w:rsidR="001E6867" w:rsidRPr="0031723D">
        <w:rPr>
          <w:sz w:val="28"/>
          <w:szCs w:val="28"/>
        </w:rPr>
        <w:t xml:space="preserve">сформированы умения </w:t>
      </w:r>
      <w:r w:rsidR="001E6867" w:rsidRPr="0031723D">
        <w:rPr>
          <w:bCs/>
          <w:sz w:val="28"/>
          <w:szCs w:val="28"/>
          <w:lang w:bidi="ru-RU"/>
        </w:rPr>
        <w:t>совместной деятельности:</w:t>
      </w:r>
    </w:p>
    <w:p w:rsidR="001E6867" w:rsidRPr="0031723D" w:rsidRDefault="001E6867" w:rsidP="00B1440F">
      <w:pPr>
        <w:tabs>
          <w:tab w:val="left" w:pos="1134"/>
        </w:tabs>
        <w:spacing w:line="240" w:lineRule="auto"/>
        <w:ind w:firstLine="709"/>
        <w:rPr>
          <w:bCs/>
          <w:sz w:val="28"/>
          <w:szCs w:val="28"/>
          <w:lang w:bidi="ru-RU"/>
        </w:rPr>
      </w:pPr>
      <w:r w:rsidRPr="0031723D">
        <w:rPr>
          <w:bCs/>
          <w:sz w:val="28"/>
          <w:szCs w:val="28"/>
          <w:lang w:bidi="ru-RU"/>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1E6867" w:rsidRPr="0031723D" w:rsidRDefault="001E6867" w:rsidP="00B1440F">
      <w:pPr>
        <w:tabs>
          <w:tab w:val="left" w:pos="1134"/>
        </w:tabs>
        <w:spacing w:line="240" w:lineRule="auto"/>
        <w:ind w:firstLine="709"/>
        <w:rPr>
          <w:bCs/>
          <w:sz w:val="28"/>
          <w:szCs w:val="28"/>
          <w:lang w:bidi="ru-RU"/>
        </w:rPr>
      </w:pPr>
      <w:r w:rsidRPr="0031723D">
        <w:rPr>
          <w:bCs/>
          <w:sz w:val="28"/>
          <w:szCs w:val="28"/>
          <w:lang w:bidi="ru-RU"/>
        </w:rPr>
        <w:t>принимать цель совместной деятельности, коллективно выстраивать действия по её достижению (распределять роли, договариваться, обсуждать процесс и результат совместной работы);</w:t>
      </w:r>
    </w:p>
    <w:p w:rsidR="001E6867" w:rsidRPr="0031723D" w:rsidRDefault="001E6867" w:rsidP="00B1440F">
      <w:pPr>
        <w:tabs>
          <w:tab w:val="left" w:pos="1134"/>
        </w:tabs>
        <w:spacing w:line="240" w:lineRule="auto"/>
        <w:ind w:firstLine="709"/>
        <w:rPr>
          <w:bCs/>
          <w:sz w:val="28"/>
          <w:szCs w:val="28"/>
          <w:lang w:bidi="ru-RU"/>
        </w:rPr>
      </w:pPr>
      <w:r w:rsidRPr="0031723D">
        <w:rPr>
          <w:bCs/>
          <w:sz w:val="28"/>
          <w:szCs w:val="28"/>
          <w:lang w:bidi="ru-RU"/>
        </w:rPr>
        <w:t>проявлять готовность руководить, выполнять поручения, подчиняться;</w:t>
      </w:r>
    </w:p>
    <w:p w:rsidR="001E6867" w:rsidRPr="0031723D" w:rsidRDefault="001E6867" w:rsidP="00B1440F">
      <w:pPr>
        <w:tabs>
          <w:tab w:val="left" w:pos="1134"/>
        </w:tabs>
        <w:spacing w:line="240" w:lineRule="auto"/>
        <w:ind w:firstLine="709"/>
        <w:rPr>
          <w:bCs/>
          <w:sz w:val="28"/>
          <w:szCs w:val="28"/>
          <w:lang w:bidi="ru-RU"/>
        </w:rPr>
      </w:pPr>
      <w:r w:rsidRPr="0031723D">
        <w:rPr>
          <w:bCs/>
          <w:sz w:val="28"/>
          <w:szCs w:val="28"/>
          <w:lang w:bidi="ru-RU"/>
        </w:rPr>
        <w:t>ответственно выполнять свою часть работы;</w:t>
      </w:r>
    </w:p>
    <w:p w:rsidR="001E6867" w:rsidRPr="0031723D" w:rsidRDefault="001E6867" w:rsidP="00B1440F">
      <w:pPr>
        <w:tabs>
          <w:tab w:val="left" w:pos="1134"/>
        </w:tabs>
        <w:spacing w:line="240" w:lineRule="auto"/>
        <w:ind w:firstLine="709"/>
        <w:rPr>
          <w:bCs/>
          <w:sz w:val="28"/>
          <w:szCs w:val="28"/>
          <w:lang w:bidi="ru-RU"/>
        </w:rPr>
      </w:pPr>
      <w:r w:rsidRPr="0031723D">
        <w:rPr>
          <w:bCs/>
          <w:sz w:val="28"/>
          <w:szCs w:val="28"/>
          <w:lang w:bidi="ru-RU"/>
        </w:rPr>
        <w:t>оценивать свой вклад в общий результат;</w:t>
      </w:r>
    </w:p>
    <w:p w:rsidR="001E6867" w:rsidRPr="0031723D" w:rsidRDefault="001E6867" w:rsidP="00B1440F">
      <w:pPr>
        <w:tabs>
          <w:tab w:val="left" w:pos="1134"/>
        </w:tabs>
        <w:spacing w:line="240" w:lineRule="auto"/>
        <w:ind w:firstLine="709"/>
        <w:rPr>
          <w:bCs/>
          <w:sz w:val="28"/>
          <w:szCs w:val="28"/>
          <w:lang w:bidi="ru-RU"/>
        </w:rPr>
      </w:pPr>
      <w:r w:rsidRPr="0031723D">
        <w:rPr>
          <w:bCs/>
          <w:sz w:val="28"/>
          <w:szCs w:val="28"/>
          <w:lang w:bidi="ru-RU"/>
        </w:rPr>
        <w:t>выполнять совместные проектные задания по литературному чтению на родном (чеченском) языке с использованием предложенного образца.</w:t>
      </w:r>
    </w:p>
    <w:p w:rsidR="001E6867" w:rsidRPr="0031723D" w:rsidRDefault="00014DDB" w:rsidP="00B1440F">
      <w:pPr>
        <w:tabs>
          <w:tab w:val="left" w:pos="1134"/>
        </w:tabs>
        <w:spacing w:line="240" w:lineRule="auto"/>
        <w:ind w:firstLine="709"/>
        <w:rPr>
          <w:b/>
          <w:bCs/>
          <w:sz w:val="28"/>
          <w:szCs w:val="28"/>
          <w:lang w:bidi="ru-RU"/>
        </w:rPr>
      </w:pPr>
      <w:r w:rsidRPr="0031723D">
        <w:rPr>
          <w:b/>
          <w:bCs/>
          <w:sz w:val="28"/>
          <w:szCs w:val="28"/>
          <w:lang w:bidi="ru-RU"/>
        </w:rPr>
        <w:t xml:space="preserve"> </w:t>
      </w:r>
      <w:r w:rsidR="001E6867" w:rsidRPr="0031723D">
        <w:rPr>
          <w:b/>
          <w:bCs/>
          <w:sz w:val="28"/>
          <w:szCs w:val="28"/>
          <w:lang w:bidi="ru-RU"/>
        </w:rPr>
        <w:t> Предметные результаты изучения литературного чтения на родном (чеченском) языке. К концу обучения в 1 классе обучающийся научится:</w:t>
      </w:r>
    </w:p>
    <w:p w:rsidR="001E6867" w:rsidRPr="0031723D" w:rsidRDefault="001E6867" w:rsidP="00B1440F">
      <w:pPr>
        <w:tabs>
          <w:tab w:val="left" w:pos="1134"/>
        </w:tabs>
        <w:spacing w:line="240" w:lineRule="auto"/>
        <w:ind w:firstLine="709"/>
        <w:rPr>
          <w:bCs/>
          <w:sz w:val="28"/>
          <w:szCs w:val="28"/>
          <w:lang w:bidi="ru-RU"/>
        </w:rPr>
      </w:pPr>
      <w:r w:rsidRPr="0031723D">
        <w:rPr>
          <w:bCs/>
          <w:sz w:val="28"/>
          <w:szCs w:val="28"/>
          <w:lang w:bidi="ru-RU"/>
        </w:rPr>
        <w:t>владеть элементарными приёмами интерпретации произведений чеченской литературы;</w:t>
      </w:r>
    </w:p>
    <w:p w:rsidR="001E6867" w:rsidRPr="0031723D" w:rsidRDefault="001E6867" w:rsidP="00B1440F">
      <w:pPr>
        <w:tabs>
          <w:tab w:val="left" w:pos="1134"/>
        </w:tabs>
        <w:spacing w:line="240" w:lineRule="auto"/>
        <w:ind w:firstLine="709"/>
        <w:rPr>
          <w:bCs/>
          <w:sz w:val="28"/>
          <w:szCs w:val="28"/>
          <w:lang w:bidi="ru-RU"/>
        </w:rPr>
      </w:pPr>
      <w:r w:rsidRPr="0031723D">
        <w:rPr>
          <w:bCs/>
          <w:sz w:val="28"/>
          <w:szCs w:val="28"/>
          <w:lang w:bidi="ru-RU"/>
        </w:rPr>
        <w:t>применять опыт чтения произведений чеченской литературы для речевого самосовершенствования: участвовать в обсуждении прослушанного или прочитанного текста;</w:t>
      </w:r>
    </w:p>
    <w:p w:rsidR="001E6867" w:rsidRPr="0031723D" w:rsidRDefault="001E6867" w:rsidP="00B1440F">
      <w:pPr>
        <w:tabs>
          <w:tab w:val="left" w:pos="1134"/>
        </w:tabs>
        <w:spacing w:line="240" w:lineRule="auto"/>
        <w:ind w:firstLine="709"/>
        <w:rPr>
          <w:bCs/>
          <w:sz w:val="28"/>
          <w:szCs w:val="28"/>
          <w:lang w:bidi="ru-RU"/>
        </w:rPr>
      </w:pPr>
      <w:r w:rsidRPr="0031723D">
        <w:rPr>
          <w:bCs/>
          <w:sz w:val="28"/>
          <w:szCs w:val="28"/>
          <w:lang w:bidi="ru-RU"/>
        </w:rPr>
        <w:t>использовать словарь учебника для получения дополнительной информации о значении слова;</w:t>
      </w:r>
    </w:p>
    <w:p w:rsidR="001E6867" w:rsidRPr="0031723D" w:rsidRDefault="001E6867" w:rsidP="00B1440F">
      <w:pPr>
        <w:tabs>
          <w:tab w:val="left" w:pos="1134"/>
        </w:tabs>
        <w:spacing w:line="240" w:lineRule="auto"/>
        <w:ind w:firstLine="709"/>
        <w:rPr>
          <w:bCs/>
          <w:sz w:val="28"/>
          <w:szCs w:val="28"/>
          <w:lang w:bidi="ru-RU"/>
        </w:rPr>
      </w:pPr>
      <w:r w:rsidRPr="0031723D">
        <w:rPr>
          <w:bCs/>
          <w:sz w:val="28"/>
          <w:szCs w:val="28"/>
          <w:lang w:bidi="ru-RU"/>
        </w:rPr>
        <w:t>читать наизусть стихотворные произведения по собственному выбору;</w:t>
      </w:r>
    </w:p>
    <w:p w:rsidR="001E6867" w:rsidRPr="0031723D" w:rsidRDefault="001E6867" w:rsidP="00B1440F">
      <w:pPr>
        <w:tabs>
          <w:tab w:val="left" w:pos="1134"/>
        </w:tabs>
        <w:spacing w:line="240" w:lineRule="auto"/>
        <w:ind w:firstLine="709"/>
        <w:rPr>
          <w:bCs/>
          <w:sz w:val="28"/>
          <w:szCs w:val="28"/>
          <w:lang w:bidi="ru-RU"/>
        </w:rPr>
      </w:pPr>
      <w:r w:rsidRPr="0031723D">
        <w:rPr>
          <w:bCs/>
          <w:sz w:val="28"/>
          <w:szCs w:val="28"/>
          <w:lang w:bidi="ru-RU"/>
        </w:rPr>
        <w:t xml:space="preserve">читать вслух плавно, безотрывно по слогам и целыми словами, учитывая индивидуальный темп чтения; </w:t>
      </w:r>
    </w:p>
    <w:p w:rsidR="001E6867" w:rsidRPr="0031723D" w:rsidRDefault="001E6867" w:rsidP="00B1440F">
      <w:pPr>
        <w:tabs>
          <w:tab w:val="left" w:pos="1134"/>
        </w:tabs>
        <w:spacing w:line="240" w:lineRule="auto"/>
        <w:ind w:firstLine="709"/>
        <w:rPr>
          <w:bCs/>
          <w:sz w:val="28"/>
          <w:szCs w:val="28"/>
          <w:lang w:bidi="ru-RU"/>
        </w:rPr>
      </w:pPr>
      <w:r w:rsidRPr="0031723D">
        <w:rPr>
          <w:bCs/>
          <w:sz w:val="28"/>
          <w:szCs w:val="28"/>
          <w:lang w:bidi="ru-RU"/>
        </w:rPr>
        <w:t>понимать содержание коротких произведений, воспринятых на слух, а также прочитанных в классе, выделять в них основные логические части;</w:t>
      </w:r>
    </w:p>
    <w:p w:rsidR="001E6867" w:rsidRPr="0031723D" w:rsidRDefault="001E6867" w:rsidP="00B1440F">
      <w:pPr>
        <w:tabs>
          <w:tab w:val="left" w:pos="1134"/>
        </w:tabs>
        <w:spacing w:line="240" w:lineRule="auto"/>
        <w:ind w:firstLine="709"/>
        <w:rPr>
          <w:bCs/>
          <w:sz w:val="28"/>
          <w:szCs w:val="28"/>
          <w:lang w:bidi="ru-RU"/>
        </w:rPr>
      </w:pPr>
      <w:r w:rsidRPr="0031723D">
        <w:rPr>
          <w:bCs/>
          <w:sz w:val="28"/>
          <w:szCs w:val="28"/>
          <w:lang w:bidi="ru-RU"/>
        </w:rPr>
        <w:t>читать про себя маркированные места текста, осознавая смысл прочитанного;</w:t>
      </w:r>
    </w:p>
    <w:p w:rsidR="001E6867" w:rsidRPr="0031723D" w:rsidRDefault="001E6867" w:rsidP="00B1440F">
      <w:pPr>
        <w:tabs>
          <w:tab w:val="left" w:pos="1134"/>
        </w:tabs>
        <w:spacing w:line="240" w:lineRule="auto"/>
        <w:ind w:firstLine="709"/>
        <w:rPr>
          <w:bCs/>
          <w:sz w:val="28"/>
          <w:szCs w:val="28"/>
          <w:lang w:bidi="ru-RU"/>
        </w:rPr>
      </w:pPr>
      <w:r w:rsidRPr="0031723D">
        <w:rPr>
          <w:bCs/>
          <w:sz w:val="28"/>
          <w:szCs w:val="28"/>
          <w:lang w:bidi="ru-RU"/>
        </w:rPr>
        <w:t>рассказывать наизусть 3–4 стихотворения разных авторов;</w:t>
      </w:r>
    </w:p>
    <w:p w:rsidR="001E6867" w:rsidRPr="0031723D" w:rsidRDefault="001E6867" w:rsidP="00B1440F">
      <w:pPr>
        <w:tabs>
          <w:tab w:val="left" w:pos="1134"/>
        </w:tabs>
        <w:spacing w:line="240" w:lineRule="auto"/>
        <w:ind w:firstLine="709"/>
        <w:rPr>
          <w:bCs/>
          <w:sz w:val="28"/>
          <w:szCs w:val="28"/>
          <w:lang w:bidi="ru-RU"/>
        </w:rPr>
      </w:pPr>
      <w:r w:rsidRPr="0031723D">
        <w:rPr>
          <w:bCs/>
          <w:sz w:val="28"/>
          <w:szCs w:val="28"/>
          <w:lang w:bidi="ru-RU"/>
        </w:rPr>
        <w:t>находить нужное произведение в книге, ориентируясь на «Содержание», «Оглавление»;</w:t>
      </w:r>
    </w:p>
    <w:p w:rsidR="001E6867" w:rsidRPr="0031723D" w:rsidRDefault="001E6867" w:rsidP="00B1440F">
      <w:pPr>
        <w:tabs>
          <w:tab w:val="left" w:pos="1134"/>
        </w:tabs>
        <w:spacing w:line="240" w:lineRule="auto"/>
        <w:ind w:firstLine="709"/>
        <w:rPr>
          <w:bCs/>
          <w:sz w:val="28"/>
          <w:szCs w:val="28"/>
          <w:lang w:bidi="ru-RU"/>
        </w:rPr>
      </w:pPr>
      <w:r w:rsidRPr="0031723D">
        <w:rPr>
          <w:bCs/>
          <w:sz w:val="28"/>
          <w:szCs w:val="28"/>
          <w:lang w:bidi="ru-RU"/>
        </w:rPr>
        <w:t>задавать вопросы по тексту произведения и отвечать на вопросы, используя текст;</w:t>
      </w:r>
    </w:p>
    <w:p w:rsidR="001E6867" w:rsidRPr="0031723D" w:rsidRDefault="001E6867" w:rsidP="00B1440F">
      <w:pPr>
        <w:tabs>
          <w:tab w:val="left" w:pos="1134"/>
        </w:tabs>
        <w:spacing w:line="240" w:lineRule="auto"/>
        <w:ind w:firstLine="709"/>
        <w:rPr>
          <w:bCs/>
          <w:sz w:val="28"/>
          <w:szCs w:val="28"/>
          <w:lang w:bidi="ru-RU"/>
        </w:rPr>
      </w:pPr>
      <w:r w:rsidRPr="0031723D">
        <w:rPr>
          <w:bCs/>
          <w:sz w:val="28"/>
          <w:szCs w:val="28"/>
          <w:lang w:bidi="ru-RU"/>
        </w:rPr>
        <w:t>отличать прозаическое произведение от стихотворного;</w:t>
      </w:r>
    </w:p>
    <w:p w:rsidR="001E6867" w:rsidRPr="0031723D" w:rsidRDefault="001E6867" w:rsidP="00B1440F">
      <w:pPr>
        <w:tabs>
          <w:tab w:val="left" w:pos="1134"/>
        </w:tabs>
        <w:spacing w:line="240" w:lineRule="auto"/>
        <w:ind w:firstLine="709"/>
        <w:rPr>
          <w:bCs/>
          <w:sz w:val="28"/>
          <w:szCs w:val="28"/>
          <w:lang w:bidi="ru-RU"/>
        </w:rPr>
      </w:pPr>
      <w:r w:rsidRPr="0031723D">
        <w:rPr>
          <w:bCs/>
          <w:sz w:val="28"/>
          <w:szCs w:val="28"/>
          <w:lang w:bidi="ru-RU"/>
        </w:rPr>
        <w:t>различать малые жанры фольклора: загадку, считалку, скороговорку, пословицу, колыбельную песню;</w:t>
      </w:r>
    </w:p>
    <w:p w:rsidR="001E6867" w:rsidRPr="0031723D" w:rsidRDefault="001E6867" w:rsidP="00B1440F">
      <w:pPr>
        <w:tabs>
          <w:tab w:val="left" w:pos="1134"/>
        </w:tabs>
        <w:spacing w:line="240" w:lineRule="auto"/>
        <w:ind w:firstLine="709"/>
        <w:rPr>
          <w:bCs/>
          <w:sz w:val="28"/>
          <w:szCs w:val="28"/>
          <w:lang w:bidi="ru-RU"/>
        </w:rPr>
      </w:pPr>
      <w:r w:rsidRPr="0031723D">
        <w:rPr>
          <w:bCs/>
          <w:sz w:val="28"/>
          <w:szCs w:val="28"/>
          <w:lang w:bidi="ru-RU"/>
        </w:rPr>
        <w:lastRenderedPageBreak/>
        <w:t>находить средства художественной выразительности в тексте (повтор; уменьшительно-ласкательная форма слов, восклицательный и вопросительный знаки, рифмы);</w:t>
      </w:r>
    </w:p>
    <w:p w:rsidR="001E6867" w:rsidRPr="0031723D" w:rsidRDefault="001E6867" w:rsidP="00B1440F">
      <w:pPr>
        <w:tabs>
          <w:tab w:val="left" w:pos="1134"/>
        </w:tabs>
        <w:spacing w:line="240" w:lineRule="auto"/>
        <w:ind w:firstLine="709"/>
        <w:rPr>
          <w:bCs/>
          <w:sz w:val="28"/>
          <w:szCs w:val="28"/>
          <w:lang w:bidi="ru-RU"/>
        </w:rPr>
      </w:pPr>
      <w:r w:rsidRPr="0031723D">
        <w:rPr>
          <w:bCs/>
          <w:sz w:val="28"/>
          <w:szCs w:val="28"/>
          <w:lang w:bidi="ru-RU"/>
        </w:rPr>
        <w:t>различать сюжетно-композиционные особенности сказок;</w:t>
      </w:r>
    </w:p>
    <w:p w:rsidR="001E6867" w:rsidRPr="0031723D" w:rsidRDefault="001E6867" w:rsidP="00B1440F">
      <w:pPr>
        <w:tabs>
          <w:tab w:val="left" w:pos="1134"/>
        </w:tabs>
        <w:spacing w:line="240" w:lineRule="auto"/>
        <w:ind w:firstLine="709"/>
        <w:rPr>
          <w:bCs/>
          <w:sz w:val="28"/>
          <w:szCs w:val="28"/>
          <w:lang w:bidi="ru-RU"/>
        </w:rPr>
      </w:pPr>
      <w:r w:rsidRPr="0031723D">
        <w:rPr>
          <w:bCs/>
          <w:sz w:val="28"/>
          <w:szCs w:val="28"/>
          <w:lang w:bidi="ru-RU"/>
        </w:rPr>
        <w:t>понимать содержание прочитанного; осознанно выбирать интонацию, темп чтения и необходимые паузы в соответствии с особенностями текста;</w:t>
      </w:r>
    </w:p>
    <w:p w:rsidR="001E6867" w:rsidRPr="0031723D" w:rsidRDefault="001E6867" w:rsidP="00B1440F">
      <w:pPr>
        <w:tabs>
          <w:tab w:val="left" w:pos="1134"/>
        </w:tabs>
        <w:spacing w:line="240" w:lineRule="auto"/>
        <w:ind w:firstLine="709"/>
        <w:rPr>
          <w:bCs/>
          <w:sz w:val="28"/>
          <w:szCs w:val="28"/>
          <w:lang w:bidi="ru-RU"/>
        </w:rPr>
      </w:pPr>
      <w:r w:rsidRPr="0031723D">
        <w:rPr>
          <w:bCs/>
          <w:sz w:val="28"/>
          <w:szCs w:val="28"/>
          <w:lang w:bidi="ru-RU"/>
        </w:rPr>
        <w:t>читать художественное произведение (его фрагменты) по ролям и по цепочке;</w:t>
      </w:r>
    </w:p>
    <w:p w:rsidR="001E6867" w:rsidRPr="0031723D" w:rsidRDefault="001E6867" w:rsidP="00B1440F">
      <w:pPr>
        <w:tabs>
          <w:tab w:val="left" w:pos="1134"/>
        </w:tabs>
        <w:spacing w:line="240" w:lineRule="auto"/>
        <w:ind w:firstLine="709"/>
        <w:rPr>
          <w:bCs/>
          <w:sz w:val="28"/>
          <w:szCs w:val="28"/>
          <w:lang w:bidi="ru-RU"/>
        </w:rPr>
      </w:pPr>
      <w:r w:rsidRPr="0031723D">
        <w:rPr>
          <w:bCs/>
          <w:sz w:val="28"/>
          <w:szCs w:val="28"/>
          <w:lang w:bidi="ru-RU"/>
        </w:rPr>
        <w:t>рассматривать иллюстрации, соотносить их сюжет с соответствующим фрагментом текста или с основной мыслью (чувством, переживанием), выраженными в тексте;</w:t>
      </w:r>
    </w:p>
    <w:p w:rsidR="001E6867" w:rsidRPr="0031723D" w:rsidRDefault="001E6867" w:rsidP="00B1440F">
      <w:pPr>
        <w:tabs>
          <w:tab w:val="left" w:pos="1134"/>
        </w:tabs>
        <w:spacing w:line="240" w:lineRule="auto"/>
        <w:ind w:firstLine="709"/>
        <w:rPr>
          <w:bCs/>
          <w:sz w:val="28"/>
          <w:szCs w:val="28"/>
          <w:lang w:bidi="ru-RU"/>
        </w:rPr>
      </w:pPr>
      <w:r w:rsidRPr="0031723D">
        <w:rPr>
          <w:bCs/>
          <w:sz w:val="28"/>
          <w:szCs w:val="28"/>
          <w:lang w:bidi="ru-RU"/>
        </w:rPr>
        <w:t>осваивать на практике малые фольклорные жанры (загадку, считалку, колыбельную) и инсценировать их с помощью выразительных средств (мимика, жесты, интонация);</w:t>
      </w:r>
    </w:p>
    <w:p w:rsidR="001E6867" w:rsidRPr="0031723D" w:rsidRDefault="001E6867" w:rsidP="00B1440F">
      <w:pPr>
        <w:tabs>
          <w:tab w:val="left" w:pos="1134"/>
        </w:tabs>
        <w:spacing w:line="240" w:lineRule="auto"/>
        <w:ind w:firstLine="709"/>
        <w:rPr>
          <w:bCs/>
          <w:sz w:val="28"/>
          <w:szCs w:val="28"/>
          <w:lang w:bidi="ru-RU"/>
        </w:rPr>
      </w:pPr>
      <w:r w:rsidRPr="0031723D">
        <w:rPr>
          <w:bCs/>
          <w:sz w:val="28"/>
          <w:szCs w:val="28"/>
          <w:lang w:bidi="ru-RU"/>
        </w:rPr>
        <w:t>находить иллюстрации, подходящие к конкретным текстам, сравнивать тексты и иллюстрации;</w:t>
      </w:r>
    </w:p>
    <w:p w:rsidR="001E6867" w:rsidRPr="0031723D" w:rsidRDefault="001E6867" w:rsidP="00B1440F">
      <w:pPr>
        <w:tabs>
          <w:tab w:val="left" w:pos="1134"/>
        </w:tabs>
        <w:spacing w:line="240" w:lineRule="auto"/>
        <w:ind w:firstLine="709"/>
        <w:rPr>
          <w:bCs/>
          <w:sz w:val="28"/>
          <w:szCs w:val="28"/>
          <w:lang w:bidi="ru-RU"/>
        </w:rPr>
      </w:pPr>
      <w:r w:rsidRPr="0031723D">
        <w:rPr>
          <w:bCs/>
          <w:sz w:val="28"/>
          <w:szCs w:val="28"/>
          <w:lang w:bidi="ru-RU"/>
        </w:rPr>
        <w:t>подбирать к произведениям репродукции картин, музыку, соответствующую идее произведения.</w:t>
      </w:r>
    </w:p>
    <w:p w:rsidR="001E6867" w:rsidRPr="0031723D" w:rsidRDefault="00014DDB" w:rsidP="00B1440F">
      <w:pPr>
        <w:tabs>
          <w:tab w:val="left" w:pos="1134"/>
        </w:tabs>
        <w:spacing w:line="240" w:lineRule="auto"/>
        <w:ind w:firstLine="709"/>
        <w:rPr>
          <w:b/>
          <w:bCs/>
          <w:sz w:val="28"/>
          <w:szCs w:val="28"/>
          <w:lang w:bidi="ru-RU"/>
        </w:rPr>
      </w:pPr>
      <w:r w:rsidRPr="0031723D">
        <w:rPr>
          <w:bCs/>
          <w:sz w:val="28"/>
          <w:szCs w:val="28"/>
          <w:lang w:bidi="ru-RU"/>
        </w:rPr>
        <w:t xml:space="preserve"> </w:t>
      </w:r>
      <w:r w:rsidR="001E6867" w:rsidRPr="0031723D">
        <w:rPr>
          <w:bCs/>
          <w:sz w:val="28"/>
          <w:szCs w:val="28"/>
          <w:lang w:bidi="ru-RU"/>
        </w:rPr>
        <w:t> </w:t>
      </w:r>
      <w:r w:rsidR="001E6867" w:rsidRPr="0031723D">
        <w:rPr>
          <w:b/>
          <w:bCs/>
          <w:sz w:val="28"/>
          <w:szCs w:val="28"/>
          <w:lang w:bidi="ru-RU"/>
        </w:rPr>
        <w:t>Предметные результаты изучения литературного чтения на родном (чеченском) языке. К концу обучения во 2 классе обучающийся научится:</w:t>
      </w:r>
    </w:p>
    <w:p w:rsidR="001E6867" w:rsidRPr="0031723D" w:rsidRDefault="001E6867" w:rsidP="00B1440F">
      <w:pPr>
        <w:tabs>
          <w:tab w:val="left" w:pos="1134"/>
        </w:tabs>
        <w:spacing w:line="240" w:lineRule="auto"/>
        <w:ind w:firstLine="709"/>
        <w:rPr>
          <w:bCs/>
          <w:sz w:val="28"/>
          <w:szCs w:val="28"/>
          <w:lang w:bidi="ru-RU"/>
        </w:rPr>
      </w:pPr>
      <w:r w:rsidRPr="0031723D">
        <w:rPr>
          <w:bCs/>
          <w:sz w:val="28"/>
          <w:szCs w:val="28"/>
          <w:lang w:bidi="ru-RU"/>
        </w:rPr>
        <w:t>ориентироваться в нравственном содержании прочитанного, соотносить поступки героев с нравственными нормами;</w:t>
      </w:r>
    </w:p>
    <w:p w:rsidR="001E6867" w:rsidRPr="0031723D" w:rsidRDefault="001E6867" w:rsidP="00B1440F">
      <w:pPr>
        <w:tabs>
          <w:tab w:val="left" w:pos="1134"/>
        </w:tabs>
        <w:spacing w:line="240" w:lineRule="auto"/>
        <w:ind w:firstLine="709"/>
        <w:rPr>
          <w:bCs/>
          <w:sz w:val="28"/>
          <w:szCs w:val="28"/>
          <w:lang w:bidi="ru-RU"/>
        </w:rPr>
      </w:pPr>
      <w:r w:rsidRPr="0031723D">
        <w:rPr>
          <w:bCs/>
          <w:sz w:val="28"/>
          <w:szCs w:val="28"/>
          <w:lang w:bidi="ru-RU"/>
        </w:rPr>
        <w:t>совершенствовать в процессе чтения произведений чеченской литературы читательские умения: читать вслух и про себя, владеть элементарными приёмами интерпретации художественных и учебных текстов;</w:t>
      </w:r>
    </w:p>
    <w:p w:rsidR="001E6867" w:rsidRPr="0031723D" w:rsidRDefault="001E6867" w:rsidP="00B1440F">
      <w:pPr>
        <w:tabs>
          <w:tab w:val="left" w:pos="1134"/>
        </w:tabs>
        <w:spacing w:line="240" w:lineRule="auto"/>
        <w:ind w:firstLine="709"/>
        <w:rPr>
          <w:bCs/>
          <w:sz w:val="28"/>
          <w:szCs w:val="28"/>
          <w:lang w:bidi="ru-RU"/>
        </w:rPr>
      </w:pPr>
      <w:r w:rsidRPr="0031723D">
        <w:rPr>
          <w:bCs/>
          <w:sz w:val="28"/>
          <w:szCs w:val="28"/>
          <w:lang w:bidi="ru-RU"/>
        </w:rPr>
        <w:t>применять опыт чтения произведений чеченской литературы для речевого самосовершенствования: участвовать в обсуждении прослушанного или прочитанного текста, доказывать и подтверждать собственное мнение ссылками на текст;</w:t>
      </w:r>
    </w:p>
    <w:p w:rsidR="001E6867" w:rsidRPr="0031723D" w:rsidRDefault="001E6867" w:rsidP="00B1440F">
      <w:pPr>
        <w:tabs>
          <w:tab w:val="left" w:pos="1134"/>
        </w:tabs>
        <w:spacing w:line="240" w:lineRule="auto"/>
        <w:ind w:firstLine="709"/>
        <w:rPr>
          <w:bCs/>
          <w:sz w:val="28"/>
          <w:szCs w:val="28"/>
          <w:lang w:bidi="ru-RU"/>
        </w:rPr>
      </w:pPr>
      <w:r w:rsidRPr="0031723D">
        <w:rPr>
          <w:bCs/>
          <w:sz w:val="28"/>
          <w:szCs w:val="28"/>
          <w:lang w:bidi="ru-RU"/>
        </w:rPr>
        <w:t>обогащать собственный круг чтения;</w:t>
      </w:r>
    </w:p>
    <w:p w:rsidR="001E6867" w:rsidRPr="0031723D" w:rsidRDefault="001E6867" w:rsidP="00B1440F">
      <w:pPr>
        <w:tabs>
          <w:tab w:val="left" w:pos="1134"/>
        </w:tabs>
        <w:spacing w:line="240" w:lineRule="auto"/>
        <w:ind w:firstLine="709"/>
        <w:rPr>
          <w:bCs/>
          <w:sz w:val="28"/>
          <w:szCs w:val="28"/>
          <w:lang w:bidi="ru-RU"/>
        </w:rPr>
      </w:pPr>
      <w:r w:rsidRPr="0031723D">
        <w:rPr>
          <w:bCs/>
          <w:sz w:val="28"/>
          <w:szCs w:val="28"/>
          <w:lang w:bidi="ru-RU"/>
        </w:rPr>
        <w:t>соотносить впечатления от прочитанных и прослушанных произведений с впечатлениями от других видов искусства;</w:t>
      </w:r>
    </w:p>
    <w:p w:rsidR="001E6867" w:rsidRPr="0031723D" w:rsidRDefault="001E6867" w:rsidP="00B1440F">
      <w:pPr>
        <w:tabs>
          <w:tab w:val="left" w:pos="1134"/>
        </w:tabs>
        <w:spacing w:line="240" w:lineRule="auto"/>
        <w:ind w:firstLine="709"/>
        <w:rPr>
          <w:bCs/>
          <w:sz w:val="28"/>
          <w:szCs w:val="28"/>
          <w:lang w:bidi="ru-RU"/>
        </w:rPr>
      </w:pPr>
      <w:r w:rsidRPr="0031723D">
        <w:rPr>
          <w:bCs/>
          <w:sz w:val="28"/>
          <w:szCs w:val="28"/>
          <w:lang w:bidi="ru-RU"/>
        </w:rPr>
        <w:t>читать целыми словами вслух, постепенно увеличивая скорость чтения в соответствии с индивидуальными возможностями;</w:t>
      </w:r>
    </w:p>
    <w:p w:rsidR="001E6867" w:rsidRPr="0031723D" w:rsidRDefault="001E6867" w:rsidP="00B1440F">
      <w:pPr>
        <w:tabs>
          <w:tab w:val="left" w:pos="1134"/>
        </w:tabs>
        <w:spacing w:line="240" w:lineRule="auto"/>
        <w:ind w:firstLine="709"/>
        <w:rPr>
          <w:bCs/>
          <w:sz w:val="28"/>
          <w:szCs w:val="28"/>
          <w:lang w:bidi="ru-RU"/>
        </w:rPr>
      </w:pPr>
      <w:r w:rsidRPr="0031723D">
        <w:rPr>
          <w:bCs/>
          <w:sz w:val="28"/>
          <w:szCs w:val="28"/>
          <w:lang w:bidi="ru-RU"/>
        </w:rPr>
        <w:t>читать про себя в процессе первичного ознакомительного чтения, выборочного чтения и повторного изучающего чтения;</w:t>
      </w:r>
    </w:p>
    <w:p w:rsidR="001E6867" w:rsidRPr="0031723D" w:rsidRDefault="001E6867" w:rsidP="00B1440F">
      <w:pPr>
        <w:tabs>
          <w:tab w:val="left" w:pos="1134"/>
        </w:tabs>
        <w:spacing w:line="240" w:lineRule="auto"/>
        <w:ind w:firstLine="709"/>
        <w:rPr>
          <w:bCs/>
          <w:sz w:val="28"/>
          <w:szCs w:val="28"/>
          <w:lang w:bidi="ru-RU"/>
        </w:rPr>
      </w:pPr>
      <w:r w:rsidRPr="0031723D">
        <w:rPr>
          <w:bCs/>
          <w:sz w:val="28"/>
          <w:szCs w:val="28"/>
          <w:lang w:bidi="ru-RU"/>
        </w:rPr>
        <w:t>строить короткое монологическое высказывание: краткий и развёрнутый ответ на вопрос учителя;</w:t>
      </w:r>
    </w:p>
    <w:p w:rsidR="001E6867" w:rsidRPr="0031723D" w:rsidRDefault="001E6867" w:rsidP="00B1440F">
      <w:pPr>
        <w:tabs>
          <w:tab w:val="left" w:pos="1134"/>
        </w:tabs>
        <w:spacing w:line="240" w:lineRule="auto"/>
        <w:ind w:firstLine="709"/>
        <w:rPr>
          <w:bCs/>
          <w:sz w:val="28"/>
          <w:szCs w:val="28"/>
          <w:lang w:bidi="ru-RU"/>
        </w:rPr>
      </w:pPr>
      <w:r w:rsidRPr="0031723D">
        <w:rPr>
          <w:bCs/>
          <w:sz w:val="28"/>
          <w:szCs w:val="28"/>
          <w:lang w:bidi="ru-RU"/>
        </w:rPr>
        <w:t>слушать собеседника (учителя и других обучающихся): не повторять уже прозвучавший ответ, дополнять чужой ответ новым содержанием;</w:t>
      </w:r>
    </w:p>
    <w:p w:rsidR="001E6867" w:rsidRPr="0031723D" w:rsidRDefault="001E6867" w:rsidP="00B1440F">
      <w:pPr>
        <w:tabs>
          <w:tab w:val="left" w:pos="1134"/>
        </w:tabs>
        <w:spacing w:line="240" w:lineRule="auto"/>
        <w:ind w:firstLine="709"/>
        <w:rPr>
          <w:bCs/>
          <w:sz w:val="28"/>
          <w:szCs w:val="28"/>
          <w:lang w:bidi="ru-RU"/>
        </w:rPr>
      </w:pPr>
      <w:r w:rsidRPr="0031723D">
        <w:rPr>
          <w:bCs/>
          <w:sz w:val="28"/>
          <w:szCs w:val="28"/>
          <w:lang w:bidi="ru-RU"/>
        </w:rPr>
        <w:t>называть имена 2–3 классиков чеченской литературы;</w:t>
      </w:r>
    </w:p>
    <w:p w:rsidR="001E6867" w:rsidRPr="0031723D" w:rsidRDefault="001E6867" w:rsidP="00B1440F">
      <w:pPr>
        <w:tabs>
          <w:tab w:val="left" w:pos="1134"/>
        </w:tabs>
        <w:spacing w:line="240" w:lineRule="auto"/>
        <w:ind w:firstLine="709"/>
        <w:rPr>
          <w:bCs/>
          <w:sz w:val="28"/>
          <w:szCs w:val="28"/>
          <w:lang w:bidi="ru-RU"/>
        </w:rPr>
      </w:pPr>
      <w:r w:rsidRPr="0031723D">
        <w:rPr>
          <w:bCs/>
          <w:sz w:val="28"/>
          <w:szCs w:val="28"/>
          <w:lang w:bidi="ru-RU"/>
        </w:rPr>
        <w:t>называть имена 2–3 современных писателей (поэтов);</w:t>
      </w:r>
    </w:p>
    <w:p w:rsidR="001E6867" w:rsidRPr="0031723D" w:rsidRDefault="001E6867" w:rsidP="00B1440F">
      <w:pPr>
        <w:tabs>
          <w:tab w:val="left" w:pos="1134"/>
        </w:tabs>
        <w:spacing w:line="240" w:lineRule="auto"/>
        <w:ind w:firstLine="709"/>
        <w:rPr>
          <w:bCs/>
          <w:sz w:val="28"/>
          <w:szCs w:val="28"/>
          <w:lang w:bidi="ru-RU"/>
        </w:rPr>
      </w:pPr>
      <w:r w:rsidRPr="0031723D">
        <w:rPr>
          <w:bCs/>
          <w:sz w:val="28"/>
          <w:szCs w:val="28"/>
          <w:lang w:bidi="ru-RU"/>
        </w:rPr>
        <w:lastRenderedPageBreak/>
        <w:t>перечислять названия произведений и коротко пересказывать их содержание;</w:t>
      </w:r>
    </w:p>
    <w:p w:rsidR="001E6867" w:rsidRPr="0031723D" w:rsidRDefault="001E6867" w:rsidP="00B1440F">
      <w:pPr>
        <w:tabs>
          <w:tab w:val="left" w:pos="1134"/>
        </w:tabs>
        <w:spacing w:line="240" w:lineRule="auto"/>
        <w:ind w:firstLine="709"/>
        <w:rPr>
          <w:bCs/>
          <w:sz w:val="28"/>
          <w:szCs w:val="28"/>
          <w:lang w:bidi="ru-RU"/>
        </w:rPr>
      </w:pPr>
      <w:r w:rsidRPr="0031723D">
        <w:rPr>
          <w:bCs/>
          <w:sz w:val="28"/>
          <w:szCs w:val="28"/>
          <w:lang w:bidi="ru-RU"/>
        </w:rPr>
        <w:t>перечислять названия произведений любимого автора и коротко пересказывать их содержание;</w:t>
      </w:r>
    </w:p>
    <w:p w:rsidR="001E6867" w:rsidRPr="0031723D" w:rsidRDefault="001E6867" w:rsidP="00B1440F">
      <w:pPr>
        <w:tabs>
          <w:tab w:val="left" w:pos="1134"/>
        </w:tabs>
        <w:spacing w:line="240" w:lineRule="auto"/>
        <w:ind w:firstLine="709"/>
        <w:rPr>
          <w:bCs/>
          <w:sz w:val="28"/>
          <w:szCs w:val="28"/>
          <w:lang w:bidi="ru-RU"/>
        </w:rPr>
      </w:pPr>
      <w:r w:rsidRPr="0031723D">
        <w:rPr>
          <w:bCs/>
          <w:sz w:val="28"/>
          <w:szCs w:val="28"/>
          <w:lang w:bidi="ru-RU"/>
        </w:rPr>
        <w:t>определять тему и выделять главную мысль произведения (с помощью учителя);</w:t>
      </w:r>
    </w:p>
    <w:p w:rsidR="001E6867" w:rsidRPr="0031723D" w:rsidRDefault="001E6867" w:rsidP="00B1440F">
      <w:pPr>
        <w:tabs>
          <w:tab w:val="left" w:pos="1134"/>
        </w:tabs>
        <w:spacing w:line="240" w:lineRule="auto"/>
        <w:ind w:firstLine="709"/>
        <w:rPr>
          <w:bCs/>
          <w:sz w:val="28"/>
          <w:szCs w:val="28"/>
          <w:lang w:bidi="ru-RU"/>
        </w:rPr>
      </w:pPr>
      <w:r w:rsidRPr="0031723D">
        <w:rPr>
          <w:bCs/>
          <w:sz w:val="28"/>
          <w:szCs w:val="28"/>
          <w:lang w:bidi="ru-RU"/>
        </w:rPr>
        <w:t>оценивать и характеризовать героев произведения (их имена, портреты, речь) и их поступки;</w:t>
      </w:r>
    </w:p>
    <w:p w:rsidR="001E6867" w:rsidRPr="0031723D" w:rsidRDefault="001E6867" w:rsidP="00B1440F">
      <w:pPr>
        <w:tabs>
          <w:tab w:val="left" w:pos="1134"/>
        </w:tabs>
        <w:spacing w:line="240" w:lineRule="auto"/>
        <w:ind w:firstLine="709"/>
        <w:rPr>
          <w:bCs/>
          <w:sz w:val="28"/>
          <w:szCs w:val="28"/>
          <w:lang w:bidi="ru-RU"/>
        </w:rPr>
      </w:pPr>
      <w:r w:rsidRPr="0031723D">
        <w:rPr>
          <w:bCs/>
          <w:sz w:val="28"/>
          <w:szCs w:val="28"/>
          <w:lang w:bidi="ru-RU"/>
        </w:rPr>
        <w:t>пользоваться толковым словарём для определения значений слов;</w:t>
      </w:r>
    </w:p>
    <w:p w:rsidR="001E6867" w:rsidRPr="0031723D" w:rsidRDefault="001E6867" w:rsidP="00B1440F">
      <w:pPr>
        <w:tabs>
          <w:tab w:val="left" w:pos="1134"/>
        </w:tabs>
        <w:spacing w:line="240" w:lineRule="auto"/>
        <w:ind w:firstLine="709"/>
        <w:rPr>
          <w:bCs/>
          <w:sz w:val="28"/>
          <w:szCs w:val="28"/>
          <w:lang w:bidi="ru-RU"/>
        </w:rPr>
      </w:pPr>
      <w:r w:rsidRPr="0031723D">
        <w:rPr>
          <w:bCs/>
          <w:sz w:val="28"/>
          <w:szCs w:val="28"/>
          <w:lang w:bidi="ru-RU"/>
        </w:rPr>
        <w:t>развивать навыки аудирования на основе целенаправленного восприятия текста, который читает учитель;</w:t>
      </w:r>
    </w:p>
    <w:p w:rsidR="001E6867" w:rsidRPr="0031723D" w:rsidRDefault="001E6867" w:rsidP="00B1440F">
      <w:pPr>
        <w:tabs>
          <w:tab w:val="left" w:pos="1134"/>
        </w:tabs>
        <w:spacing w:line="240" w:lineRule="auto"/>
        <w:ind w:firstLine="709"/>
        <w:rPr>
          <w:bCs/>
          <w:sz w:val="28"/>
          <w:szCs w:val="28"/>
          <w:lang w:bidi="ru-RU"/>
        </w:rPr>
      </w:pPr>
      <w:r w:rsidRPr="0031723D">
        <w:rPr>
          <w:bCs/>
          <w:sz w:val="28"/>
          <w:szCs w:val="28"/>
          <w:lang w:bidi="ru-RU"/>
        </w:rPr>
        <w:t>устно выражать своё отношение к содержанию прочитанного;</w:t>
      </w:r>
    </w:p>
    <w:p w:rsidR="001E6867" w:rsidRPr="0031723D" w:rsidRDefault="001E6867" w:rsidP="00B1440F">
      <w:pPr>
        <w:tabs>
          <w:tab w:val="left" w:pos="1134"/>
        </w:tabs>
        <w:spacing w:line="240" w:lineRule="auto"/>
        <w:ind w:firstLine="709"/>
        <w:rPr>
          <w:bCs/>
          <w:sz w:val="28"/>
          <w:szCs w:val="28"/>
          <w:lang w:bidi="ru-RU"/>
        </w:rPr>
      </w:pPr>
      <w:r w:rsidRPr="0031723D">
        <w:rPr>
          <w:bCs/>
          <w:sz w:val="28"/>
          <w:szCs w:val="28"/>
          <w:lang w:bidi="ru-RU"/>
        </w:rPr>
        <w:t>читать наизусть 6–8 стихотворений разных авторов (по выбору);</w:t>
      </w:r>
    </w:p>
    <w:p w:rsidR="001E6867" w:rsidRPr="0031723D" w:rsidRDefault="001E6867" w:rsidP="00B1440F">
      <w:pPr>
        <w:tabs>
          <w:tab w:val="left" w:pos="1134"/>
        </w:tabs>
        <w:spacing w:line="240" w:lineRule="auto"/>
        <w:ind w:firstLine="709"/>
        <w:rPr>
          <w:bCs/>
          <w:sz w:val="28"/>
          <w:szCs w:val="28"/>
          <w:lang w:bidi="ru-RU"/>
        </w:rPr>
      </w:pPr>
      <w:r w:rsidRPr="0031723D">
        <w:rPr>
          <w:bCs/>
          <w:sz w:val="28"/>
          <w:szCs w:val="28"/>
          <w:lang w:bidi="ru-RU"/>
        </w:rPr>
        <w:t>пересказывать текст небольшого объёма;</w:t>
      </w:r>
    </w:p>
    <w:p w:rsidR="001E6867" w:rsidRPr="0031723D" w:rsidRDefault="001E6867" w:rsidP="00B1440F">
      <w:pPr>
        <w:tabs>
          <w:tab w:val="left" w:pos="1134"/>
        </w:tabs>
        <w:spacing w:line="240" w:lineRule="auto"/>
        <w:ind w:firstLine="709"/>
        <w:rPr>
          <w:bCs/>
          <w:sz w:val="28"/>
          <w:szCs w:val="28"/>
          <w:lang w:bidi="ru-RU"/>
        </w:rPr>
      </w:pPr>
      <w:r w:rsidRPr="0031723D">
        <w:rPr>
          <w:bCs/>
          <w:sz w:val="28"/>
          <w:szCs w:val="28"/>
          <w:lang w:bidi="ru-RU"/>
        </w:rPr>
        <w:t>использовать при выборе книг и детских периодических журналов в школьной библиотеке содержательность обложки, а также страницу «Содержание» или «Оглавление»;</w:t>
      </w:r>
    </w:p>
    <w:p w:rsidR="001E6867" w:rsidRPr="0031723D" w:rsidRDefault="001E6867" w:rsidP="00B1440F">
      <w:pPr>
        <w:tabs>
          <w:tab w:val="left" w:pos="1134"/>
        </w:tabs>
        <w:spacing w:line="240" w:lineRule="auto"/>
        <w:ind w:firstLine="709"/>
        <w:rPr>
          <w:bCs/>
          <w:sz w:val="28"/>
          <w:szCs w:val="28"/>
          <w:lang w:bidi="ru-RU"/>
        </w:rPr>
      </w:pPr>
      <w:r w:rsidRPr="0031723D">
        <w:rPr>
          <w:bCs/>
          <w:sz w:val="28"/>
          <w:szCs w:val="28"/>
          <w:lang w:bidi="ru-RU"/>
        </w:rPr>
        <w:t>задавать вопросы по тексту произведения и отвечать на вопросы;</w:t>
      </w:r>
    </w:p>
    <w:p w:rsidR="001E6867" w:rsidRPr="0031723D" w:rsidRDefault="001E6867" w:rsidP="00B1440F">
      <w:pPr>
        <w:tabs>
          <w:tab w:val="left" w:pos="1134"/>
        </w:tabs>
        <w:spacing w:line="240" w:lineRule="auto"/>
        <w:ind w:firstLine="709"/>
        <w:rPr>
          <w:bCs/>
          <w:sz w:val="28"/>
          <w:szCs w:val="28"/>
          <w:lang w:bidi="ru-RU"/>
        </w:rPr>
      </w:pPr>
      <w:r w:rsidRPr="0031723D">
        <w:rPr>
          <w:bCs/>
          <w:sz w:val="28"/>
          <w:szCs w:val="28"/>
          <w:lang w:bidi="ru-RU"/>
        </w:rPr>
        <w:t>различать сказку и рассказ;</w:t>
      </w:r>
    </w:p>
    <w:p w:rsidR="001E6867" w:rsidRPr="0031723D" w:rsidRDefault="001E6867" w:rsidP="00B1440F">
      <w:pPr>
        <w:tabs>
          <w:tab w:val="left" w:pos="1134"/>
        </w:tabs>
        <w:spacing w:line="240" w:lineRule="auto"/>
        <w:ind w:firstLine="709"/>
        <w:rPr>
          <w:bCs/>
          <w:sz w:val="28"/>
          <w:szCs w:val="28"/>
          <w:lang w:bidi="ru-RU"/>
        </w:rPr>
      </w:pPr>
      <w:r w:rsidRPr="0031723D">
        <w:rPr>
          <w:bCs/>
          <w:sz w:val="28"/>
          <w:szCs w:val="28"/>
          <w:lang w:bidi="ru-RU"/>
        </w:rPr>
        <w:t>находить в авторской детской поэзии жанровые особенности фольклора: сюжетно-композиционные особенности сказки, считалки, скороговорки, колыбельной песенки;</w:t>
      </w:r>
    </w:p>
    <w:p w:rsidR="001E6867" w:rsidRPr="0031723D" w:rsidRDefault="001E6867" w:rsidP="00B1440F">
      <w:pPr>
        <w:tabs>
          <w:tab w:val="left" w:pos="1134"/>
        </w:tabs>
        <w:spacing w:line="240" w:lineRule="auto"/>
        <w:ind w:firstLine="709"/>
        <w:rPr>
          <w:bCs/>
          <w:sz w:val="28"/>
          <w:szCs w:val="28"/>
          <w:lang w:bidi="ru-RU"/>
        </w:rPr>
      </w:pPr>
      <w:r w:rsidRPr="0031723D">
        <w:rPr>
          <w:bCs/>
          <w:sz w:val="28"/>
          <w:szCs w:val="28"/>
          <w:lang w:bidi="ru-RU"/>
        </w:rPr>
        <w:t>понимать, в чем особенность поэтического восприятия мира;</w:t>
      </w:r>
    </w:p>
    <w:p w:rsidR="001E6867" w:rsidRPr="0031723D" w:rsidRDefault="001E6867" w:rsidP="00B1440F">
      <w:pPr>
        <w:tabs>
          <w:tab w:val="left" w:pos="1134"/>
        </w:tabs>
        <w:spacing w:line="240" w:lineRule="auto"/>
        <w:ind w:firstLine="709"/>
        <w:rPr>
          <w:bCs/>
          <w:sz w:val="28"/>
          <w:szCs w:val="28"/>
          <w:lang w:bidi="ru-RU"/>
        </w:rPr>
      </w:pPr>
      <w:r w:rsidRPr="0031723D">
        <w:rPr>
          <w:bCs/>
          <w:sz w:val="28"/>
          <w:szCs w:val="28"/>
          <w:lang w:bidi="ru-RU"/>
        </w:rPr>
        <w:t>находить, что поэтическое мировосприятие может быть выражено не только в стихотворных текстах, но и в прозе;</w:t>
      </w:r>
    </w:p>
    <w:p w:rsidR="001E6867" w:rsidRPr="0031723D" w:rsidRDefault="001E6867" w:rsidP="00B1440F">
      <w:pPr>
        <w:tabs>
          <w:tab w:val="left" w:pos="1134"/>
        </w:tabs>
        <w:spacing w:line="240" w:lineRule="auto"/>
        <w:ind w:firstLine="709"/>
        <w:rPr>
          <w:bCs/>
          <w:sz w:val="28"/>
          <w:szCs w:val="28"/>
          <w:lang w:bidi="ru-RU"/>
        </w:rPr>
      </w:pPr>
      <w:r w:rsidRPr="0031723D">
        <w:rPr>
          <w:bCs/>
          <w:sz w:val="28"/>
          <w:szCs w:val="28"/>
          <w:lang w:bidi="ru-RU"/>
        </w:rPr>
        <w:t>понимать содержание прочитанного;</w:t>
      </w:r>
    </w:p>
    <w:p w:rsidR="001E6867" w:rsidRPr="0031723D" w:rsidRDefault="001E6867" w:rsidP="00B1440F">
      <w:pPr>
        <w:tabs>
          <w:tab w:val="left" w:pos="1134"/>
        </w:tabs>
        <w:spacing w:line="240" w:lineRule="auto"/>
        <w:ind w:firstLine="709"/>
        <w:rPr>
          <w:bCs/>
          <w:sz w:val="28"/>
          <w:szCs w:val="28"/>
          <w:lang w:bidi="ru-RU"/>
        </w:rPr>
      </w:pPr>
      <w:r w:rsidRPr="0031723D">
        <w:rPr>
          <w:bCs/>
          <w:sz w:val="28"/>
          <w:szCs w:val="28"/>
          <w:lang w:bidi="ru-RU"/>
        </w:rPr>
        <w:t>осознанно выбирать интонацию, темп чтения и необходимые паузы в соответствии с особенностями текста;</w:t>
      </w:r>
    </w:p>
    <w:p w:rsidR="001E6867" w:rsidRPr="0031723D" w:rsidRDefault="001E6867" w:rsidP="00B1440F">
      <w:pPr>
        <w:tabs>
          <w:tab w:val="left" w:pos="1134"/>
        </w:tabs>
        <w:spacing w:line="240" w:lineRule="auto"/>
        <w:ind w:firstLine="709"/>
        <w:rPr>
          <w:bCs/>
          <w:sz w:val="28"/>
          <w:szCs w:val="28"/>
          <w:lang w:bidi="ru-RU"/>
        </w:rPr>
      </w:pPr>
      <w:r w:rsidRPr="0031723D">
        <w:rPr>
          <w:bCs/>
          <w:sz w:val="28"/>
          <w:szCs w:val="28"/>
          <w:lang w:bidi="ru-RU"/>
        </w:rPr>
        <w:t>читать художественное произведение по ролям и по цепочке;</w:t>
      </w:r>
    </w:p>
    <w:p w:rsidR="001E6867" w:rsidRPr="0031723D" w:rsidRDefault="001E6867" w:rsidP="00B1440F">
      <w:pPr>
        <w:tabs>
          <w:tab w:val="left" w:pos="1134"/>
        </w:tabs>
        <w:spacing w:line="240" w:lineRule="auto"/>
        <w:ind w:firstLine="709"/>
        <w:rPr>
          <w:bCs/>
          <w:sz w:val="28"/>
          <w:szCs w:val="28"/>
          <w:lang w:bidi="ru-RU"/>
        </w:rPr>
      </w:pPr>
      <w:r w:rsidRPr="0031723D">
        <w:rPr>
          <w:bCs/>
          <w:sz w:val="28"/>
          <w:szCs w:val="28"/>
          <w:lang w:bidi="ru-RU"/>
        </w:rPr>
        <w:t>читать выразительно поэтические и прозаические произведения;</w:t>
      </w:r>
    </w:p>
    <w:p w:rsidR="001E6867" w:rsidRPr="0031723D" w:rsidRDefault="001E6867" w:rsidP="00B1440F">
      <w:pPr>
        <w:tabs>
          <w:tab w:val="left" w:pos="1134"/>
        </w:tabs>
        <w:spacing w:line="240" w:lineRule="auto"/>
        <w:ind w:firstLine="709"/>
        <w:rPr>
          <w:bCs/>
          <w:sz w:val="28"/>
          <w:szCs w:val="28"/>
          <w:lang w:bidi="ru-RU"/>
        </w:rPr>
      </w:pPr>
      <w:r w:rsidRPr="0031723D">
        <w:rPr>
          <w:bCs/>
          <w:sz w:val="28"/>
          <w:szCs w:val="28"/>
          <w:lang w:bidi="ru-RU"/>
        </w:rPr>
        <w:t>рассматривать иллюстрации в учебнике и сравнивать их с художественными текстами;</w:t>
      </w:r>
    </w:p>
    <w:p w:rsidR="001E6867" w:rsidRPr="0031723D" w:rsidRDefault="001E6867" w:rsidP="00B1440F">
      <w:pPr>
        <w:tabs>
          <w:tab w:val="left" w:pos="1134"/>
        </w:tabs>
        <w:spacing w:line="240" w:lineRule="auto"/>
        <w:ind w:firstLine="709"/>
        <w:rPr>
          <w:bCs/>
          <w:sz w:val="28"/>
          <w:szCs w:val="28"/>
          <w:lang w:bidi="ru-RU"/>
        </w:rPr>
      </w:pPr>
      <w:r w:rsidRPr="0031723D">
        <w:rPr>
          <w:bCs/>
          <w:sz w:val="28"/>
          <w:szCs w:val="28"/>
          <w:lang w:bidi="ru-RU"/>
        </w:rPr>
        <w:t>устно делиться своими личными впечатлениями и наблюдениями.</w:t>
      </w:r>
    </w:p>
    <w:p w:rsidR="00073782" w:rsidRPr="0031723D" w:rsidRDefault="00014DDB" w:rsidP="00B1440F">
      <w:pPr>
        <w:tabs>
          <w:tab w:val="left" w:pos="1134"/>
        </w:tabs>
        <w:spacing w:line="240" w:lineRule="auto"/>
        <w:ind w:firstLine="709"/>
        <w:rPr>
          <w:bCs/>
          <w:sz w:val="28"/>
          <w:szCs w:val="28"/>
          <w:lang w:bidi="ru-RU"/>
        </w:rPr>
      </w:pPr>
      <w:bookmarkStart w:id="29" w:name="_Toc115684423"/>
      <w:r w:rsidRPr="0031723D">
        <w:rPr>
          <w:bCs/>
          <w:sz w:val="28"/>
          <w:szCs w:val="28"/>
          <w:lang w:bidi="ru-RU"/>
        </w:rPr>
        <w:t xml:space="preserve"> </w:t>
      </w:r>
    </w:p>
    <w:p w:rsidR="00073782" w:rsidRPr="0031723D" w:rsidRDefault="00073782" w:rsidP="00B1440F">
      <w:pPr>
        <w:tabs>
          <w:tab w:val="left" w:pos="1134"/>
        </w:tabs>
        <w:spacing w:line="240" w:lineRule="auto"/>
        <w:ind w:firstLine="709"/>
        <w:rPr>
          <w:bCs/>
          <w:sz w:val="28"/>
          <w:szCs w:val="28"/>
          <w:lang w:bidi="ru-RU"/>
        </w:rPr>
      </w:pPr>
    </w:p>
    <w:p w:rsidR="001E6867" w:rsidRPr="0031723D" w:rsidRDefault="001E6867" w:rsidP="00B1440F">
      <w:pPr>
        <w:tabs>
          <w:tab w:val="left" w:pos="1134"/>
        </w:tabs>
        <w:spacing w:line="240" w:lineRule="auto"/>
        <w:ind w:firstLine="709"/>
        <w:rPr>
          <w:b/>
          <w:bCs/>
          <w:sz w:val="28"/>
          <w:szCs w:val="28"/>
          <w:lang w:bidi="ru-RU"/>
        </w:rPr>
      </w:pPr>
      <w:r w:rsidRPr="0031723D">
        <w:rPr>
          <w:bCs/>
          <w:sz w:val="28"/>
          <w:szCs w:val="28"/>
          <w:lang w:bidi="ru-RU"/>
        </w:rPr>
        <w:t> </w:t>
      </w:r>
      <w:r w:rsidRPr="0031723D">
        <w:rPr>
          <w:b/>
          <w:bCs/>
          <w:sz w:val="28"/>
          <w:szCs w:val="28"/>
          <w:lang w:bidi="ru-RU"/>
        </w:rPr>
        <w:t>Предметные результаты изучения литературного чтения на родном (чеченском) языке. К концу обучения в 3 классе обучающийся научится:</w:t>
      </w:r>
    </w:p>
    <w:bookmarkEnd w:id="29"/>
    <w:p w:rsidR="001E6867" w:rsidRPr="0031723D" w:rsidRDefault="001E6867" w:rsidP="00B1440F">
      <w:pPr>
        <w:tabs>
          <w:tab w:val="left" w:pos="1134"/>
        </w:tabs>
        <w:spacing w:line="240" w:lineRule="auto"/>
        <w:ind w:firstLine="709"/>
        <w:rPr>
          <w:bCs/>
          <w:sz w:val="28"/>
          <w:szCs w:val="28"/>
          <w:lang w:bidi="ru-RU"/>
        </w:rPr>
      </w:pPr>
      <w:r w:rsidRPr="0031723D">
        <w:rPr>
          <w:bCs/>
          <w:sz w:val="28"/>
          <w:szCs w:val="28"/>
          <w:lang w:bidi="ru-RU"/>
        </w:rPr>
        <w:t>осознавать коммуникативно-эстетические возможности чеченского языка на основе изучения произведений чеченской литературы;</w:t>
      </w:r>
    </w:p>
    <w:p w:rsidR="001E6867" w:rsidRPr="0031723D" w:rsidRDefault="001E6867" w:rsidP="00B1440F">
      <w:pPr>
        <w:tabs>
          <w:tab w:val="left" w:pos="1134"/>
        </w:tabs>
        <w:spacing w:line="240" w:lineRule="auto"/>
        <w:ind w:firstLine="709"/>
        <w:rPr>
          <w:bCs/>
          <w:sz w:val="28"/>
          <w:szCs w:val="28"/>
          <w:lang w:bidi="ru-RU"/>
        </w:rPr>
      </w:pPr>
      <w:r w:rsidRPr="0031723D">
        <w:rPr>
          <w:bCs/>
          <w:sz w:val="28"/>
          <w:szCs w:val="28"/>
          <w:lang w:bidi="ru-RU"/>
        </w:rPr>
        <w:t>осознавать родную литературу как национально-культурную ценность народа, как средство сохранения и передачи нравственных ценностей и традиций;</w:t>
      </w:r>
    </w:p>
    <w:p w:rsidR="001E6867" w:rsidRPr="0031723D" w:rsidRDefault="001E6867" w:rsidP="00B1440F">
      <w:pPr>
        <w:tabs>
          <w:tab w:val="left" w:pos="1134"/>
        </w:tabs>
        <w:spacing w:line="240" w:lineRule="auto"/>
        <w:ind w:firstLine="709"/>
        <w:rPr>
          <w:bCs/>
          <w:sz w:val="28"/>
          <w:szCs w:val="28"/>
          <w:lang w:bidi="ru-RU"/>
        </w:rPr>
      </w:pPr>
      <w:r w:rsidRPr="0031723D">
        <w:rPr>
          <w:bCs/>
          <w:sz w:val="28"/>
          <w:szCs w:val="28"/>
          <w:lang w:bidi="ru-RU"/>
        </w:rPr>
        <w:t>давать и обосновывать нравственную оценку поступков героев;</w:t>
      </w:r>
    </w:p>
    <w:p w:rsidR="001E6867" w:rsidRPr="0031723D" w:rsidRDefault="001E6867" w:rsidP="00B1440F">
      <w:pPr>
        <w:tabs>
          <w:tab w:val="left" w:pos="1134"/>
        </w:tabs>
        <w:spacing w:line="240" w:lineRule="auto"/>
        <w:ind w:firstLine="709"/>
        <w:rPr>
          <w:bCs/>
          <w:sz w:val="28"/>
          <w:szCs w:val="28"/>
          <w:lang w:bidi="ru-RU"/>
        </w:rPr>
      </w:pPr>
      <w:r w:rsidRPr="0031723D">
        <w:rPr>
          <w:bCs/>
          <w:sz w:val="28"/>
          <w:szCs w:val="28"/>
          <w:lang w:bidi="ru-RU"/>
        </w:rPr>
        <w:lastRenderedPageBreak/>
        <w:t>совершенствовать в процессе чтения произведений чеченской литературы читательские умения: читать вслух и про себя, владеть элементарными приёмами интерпретации и анализа художественных, научно-популярных и учебных текстов;</w:t>
      </w:r>
    </w:p>
    <w:p w:rsidR="001E6867" w:rsidRPr="0031723D" w:rsidRDefault="001E6867" w:rsidP="00B1440F">
      <w:pPr>
        <w:tabs>
          <w:tab w:val="left" w:pos="1134"/>
        </w:tabs>
        <w:spacing w:line="240" w:lineRule="auto"/>
        <w:ind w:firstLine="709"/>
        <w:rPr>
          <w:bCs/>
          <w:sz w:val="28"/>
          <w:szCs w:val="28"/>
          <w:lang w:bidi="ru-RU"/>
        </w:rPr>
      </w:pPr>
      <w:r w:rsidRPr="0031723D">
        <w:rPr>
          <w:bCs/>
          <w:sz w:val="28"/>
          <w:szCs w:val="28"/>
          <w:lang w:bidi="ru-RU"/>
        </w:rPr>
        <w:t>применять опыт чтения произведений чеченской литературы для речевого самосовершенствования: участвовать в обсуждении прослушанного или прочитанного текста, доказывать и подтверждать собственное мнение ссылками на текст; передавать содержание прочитанного или прослушанного с учётом специфики текста в виде пересказа (полного или краткого), пересказывать литературное произведение от имени одного из действующих лиц;</w:t>
      </w:r>
    </w:p>
    <w:p w:rsidR="001E6867" w:rsidRPr="0031723D" w:rsidRDefault="001E6867" w:rsidP="00B1440F">
      <w:pPr>
        <w:tabs>
          <w:tab w:val="left" w:pos="1134"/>
        </w:tabs>
        <w:spacing w:line="240" w:lineRule="auto"/>
        <w:ind w:firstLine="709"/>
        <w:rPr>
          <w:bCs/>
          <w:sz w:val="28"/>
          <w:szCs w:val="28"/>
          <w:lang w:bidi="ru-RU"/>
        </w:rPr>
      </w:pPr>
      <w:r w:rsidRPr="0031723D">
        <w:rPr>
          <w:bCs/>
          <w:sz w:val="28"/>
          <w:szCs w:val="28"/>
          <w:lang w:bidi="ru-RU"/>
        </w:rPr>
        <w:t>пользоваться справочными источниками для понимания текста и получения дополнительной информации;</w:t>
      </w:r>
    </w:p>
    <w:p w:rsidR="001E6867" w:rsidRPr="0031723D" w:rsidRDefault="001E6867" w:rsidP="00B1440F">
      <w:pPr>
        <w:tabs>
          <w:tab w:val="left" w:pos="1134"/>
        </w:tabs>
        <w:spacing w:line="240" w:lineRule="auto"/>
        <w:ind w:firstLine="709"/>
        <w:rPr>
          <w:bCs/>
          <w:sz w:val="28"/>
          <w:szCs w:val="28"/>
          <w:lang w:bidi="ru-RU"/>
        </w:rPr>
      </w:pPr>
      <w:r w:rsidRPr="0031723D">
        <w:rPr>
          <w:bCs/>
          <w:sz w:val="28"/>
          <w:szCs w:val="28"/>
          <w:lang w:bidi="ru-RU"/>
        </w:rPr>
        <w:t>читать правильно и выразительно целыми словами вслух, учитывая индивидуальный темп чтения;</w:t>
      </w:r>
    </w:p>
    <w:p w:rsidR="001E6867" w:rsidRPr="0031723D" w:rsidRDefault="001E6867" w:rsidP="00B1440F">
      <w:pPr>
        <w:tabs>
          <w:tab w:val="left" w:pos="1134"/>
        </w:tabs>
        <w:spacing w:line="240" w:lineRule="auto"/>
        <w:ind w:firstLine="709"/>
        <w:rPr>
          <w:bCs/>
          <w:sz w:val="28"/>
          <w:szCs w:val="28"/>
          <w:lang w:bidi="ru-RU"/>
        </w:rPr>
      </w:pPr>
      <w:r w:rsidRPr="0031723D">
        <w:rPr>
          <w:bCs/>
          <w:sz w:val="28"/>
          <w:szCs w:val="28"/>
          <w:lang w:bidi="ru-RU"/>
        </w:rPr>
        <w:t>читать про себя в процессе первичного ознакомительного чтения, повторного просмотрового чтения, выборочного и повторного изучающего чтения;</w:t>
      </w:r>
    </w:p>
    <w:p w:rsidR="001E6867" w:rsidRPr="0031723D" w:rsidRDefault="001E6867" w:rsidP="00B1440F">
      <w:pPr>
        <w:tabs>
          <w:tab w:val="left" w:pos="1134"/>
        </w:tabs>
        <w:spacing w:line="240" w:lineRule="auto"/>
        <w:ind w:firstLine="709"/>
        <w:rPr>
          <w:bCs/>
          <w:sz w:val="28"/>
          <w:szCs w:val="28"/>
          <w:lang w:bidi="ru-RU"/>
        </w:rPr>
      </w:pPr>
      <w:r w:rsidRPr="0031723D">
        <w:rPr>
          <w:bCs/>
          <w:sz w:val="28"/>
          <w:szCs w:val="28"/>
          <w:lang w:bidi="ru-RU"/>
        </w:rPr>
        <w:t>называть имена писателей и поэтов – авторов изучаемых произведений, перечислять названия их произведений и коротко пересказывать содержание текстов, прочитанных в классе;</w:t>
      </w:r>
    </w:p>
    <w:p w:rsidR="001E6867" w:rsidRPr="0031723D" w:rsidRDefault="001E6867" w:rsidP="00B1440F">
      <w:pPr>
        <w:tabs>
          <w:tab w:val="left" w:pos="1134"/>
        </w:tabs>
        <w:spacing w:line="240" w:lineRule="auto"/>
        <w:ind w:firstLine="709"/>
        <w:rPr>
          <w:bCs/>
          <w:sz w:val="28"/>
          <w:szCs w:val="28"/>
          <w:lang w:bidi="ru-RU"/>
        </w:rPr>
      </w:pPr>
      <w:r w:rsidRPr="0031723D">
        <w:rPr>
          <w:bCs/>
          <w:sz w:val="28"/>
          <w:szCs w:val="28"/>
          <w:lang w:bidi="ru-RU"/>
        </w:rPr>
        <w:t>рассказывать о любимом литературном герое;</w:t>
      </w:r>
    </w:p>
    <w:p w:rsidR="001E6867" w:rsidRPr="0031723D" w:rsidRDefault="001E6867" w:rsidP="00B1440F">
      <w:pPr>
        <w:tabs>
          <w:tab w:val="left" w:pos="1134"/>
        </w:tabs>
        <w:spacing w:line="240" w:lineRule="auto"/>
        <w:ind w:firstLine="709"/>
        <w:rPr>
          <w:bCs/>
          <w:sz w:val="28"/>
          <w:szCs w:val="28"/>
          <w:lang w:bidi="ru-RU"/>
        </w:rPr>
      </w:pPr>
      <w:r w:rsidRPr="0031723D">
        <w:rPr>
          <w:bCs/>
          <w:sz w:val="28"/>
          <w:szCs w:val="28"/>
          <w:lang w:bidi="ru-RU"/>
        </w:rPr>
        <w:t>выявлять авторское отношение к герою;</w:t>
      </w:r>
    </w:p>
    <w:p w:rsidR="001E6867" w:rsidRPr="0031723D" w:rsidRDefault="001E6867" w:rsidP="00B1440F">
      <w:pPr>
        <w:tabs>
          <w:tab w:val="left" w:pos="1134"/>
        </w:tabs>
        <w:spacing w:line="240" w:lineRule="auto"/>
        <w:ind w:firstLine="709"/>
        <w:rPr>
          <w:bCs/>
          <w:sz w:val="28"/>
          <w:szCs w:val="28"/>
          <w:lang w:bidi="ru-RU"/>
        </w:rPr>
      </w:pPr>
      <w:r w:rsidRPr="0031723D">
        <w:rPr>
          <w:bCs/>
          <w:sz w:val="28"/>
          <w:szCs w:val="28"/>
          <w:lang w:bidi="ru-RU"/>
        </w:rPr>
        <w:t>характеризовать героев произведений; сравнивать характеры героев разных произведений;</w:t>
      </w:r>
    </w:p>
    <w:p w:rsidR="001E6867" w:rsidRPr="0031723D" w:rsidRDefault="001E6867" w:rsidP="00B1440F">
      <w:pPr>
        <w:tabs>
          <w:tab w:val="left" w:pos="1134"/>
        </w:tabs>
        <w:spacing w:line="240" w:lineRule="auto"/>
        <w:ind w:firstLine="709"/>
        <w:rPr>
          <w:bCs/>
          <w:sz w:val="28"/>
          <w:szCs w:val="28"/>
          <w:lang w:bidi="ru-RU"/>
        </w:rPr>
      </w:pPr>
      <w:r w:rsidRPr="0031723D">
        <w:rPr>
          <w:bCs/>
          <w:sz w:val="28"/>
          <w:szCs w:val="28"/>
          <w:lang w:bidi="ru-RU"/>
        </w:rPr>
        <w:t>ориентироваться в книге по её элементам (автор, название, страница «Содержание», иллюстрации);</w:t>
      </w:r>
    </w:p>
    <w:p w:rsidR="001E6867" w:rsidRPr="0031723D" w:rsidRDefault="001E6867" w:rsidP="00B1440F">
      <w:pPr>
        <w:tabs>
          <w:tab w:val="left" w:pos="1134"/>
        </w:tabs>
        <w:spacing w:line="240" w:lineRule="auto"/>
        <w:ind w:firstLine="709"/>
        <w:rPr>
          <w:bCs/>
          <w:sz w:val="28"/>
          <w:szCs w:val="28"/>
          <w:lang w:bidi="ru-RU"/>
        </w:rPr>
      </w:pPr>
      <w:r w:rsidRPr="0031723D">
        <w:rPr>
          <w:rFonts w:eastAsia="Times New Roman"/>
          <w:iCs/>
          <w:sz w:val="28"/>
          <w:szCs w:val="28"/>
        </w:rPr>
        <w:t>выполнять</w:t>
      </w:r>
      <w:r w:rsidRPr="0031723D">
        <w:rPr>
          <w:bCs/>
          <w:sz w:val="28"/>
          <w:szCs w:val="28"/>
          <w:lang w:bidi="ru-RU"/>
        </w:rPr>
        <w:t xml:space="preserve"> самостоятельный выбор книги и определять содержание книги по её элементам;</w:t>
      </w:r>
    </w:p>
    <w:p w:rsidR="001E6867" w:rsidRPr="0031723D" w:rsidRDefault="001E6867" w:rsidP="00B1440F">
      <w:pPr>
        <w:tabs>
          <w:tab w:val="left" w:pos="1134"/>
        </w:tabs>
        <w:spacing w:line="240" w:lineRule="auto"/>
        <w:ind w:firstLine="709"/>
        <w:rPr>
          <w:bCs/>
          <w:sz w:val="28"/>
          <w:szCs w:val="28"/>
          <w:lang w:bidi="ru-RU"/>
        </w:rPr>
      </w:pPr>
      <w:r w:rsidRPr="0031723D">
        <w:rPr>
          <w:bCs/>
          <w:sz w:val="28"/>
          <w:szCs w:val="28"/>
          <w:lang w:bidi="ru-RU"/>
        </w:rPr>
        <w:t>самостоятельно читать выбранные книги;</w:t>
      </w:r>
    </w:p>
    <w:p w:rsidR="001E6867" w:rsidRPr="0031723D" w:rsidRDefault="001E6867" w:rsidP="00B1440F">
      <w:pPr>
        <w:tabs>
          <w:tab w:val="left" w:pos="1134"/>
        </w:tabs>
        <w:spacing w:line="240" w:lineRule="auto"/>
        <w:ind w:firstLine="709"/>
        <w:rPr>
          <w:bCs/>
          <w:sz w:val="28"/>
          <w:szCs w:val="28"/>
          <w:lang w:bidi="ru-RU"/>
        </w:rPr>
      </w:pPr>
      <w:r w:rsidRPr="0031723D">
        <w:rPr>
          <w:bCs/>
          <w:sz w:val="28"/>
          <w:szCs w:val="28"/>
          <w:lang w:bidi="ru-RU"/>
        </w:rPr>
        <w:t>высказывать оценочные суждения о героях прочитанных произведений;</w:t>
      </w:r>
    </w:p>
    <w:p w:rsidR="001E6867" w:rsidRPr="0031723D" w:rsidRDefault="001E6867" w:rsidP="00B1440F">
      <w:pPr>
        <w:tabs>
          <w:tab w:val="left" w:pos="1134"/>
        </w:tabs>
        <w:spacing w:line="240" w:lineRule="auto"/>
        <w:ind w:firstLine="709"/>
        <w:rPr>
          <w:bCs/>
          <w:sz w:val="28"/>
          <w:szCs w:val="28"/>
          <w:lang w:bidi="ru-RU"/>
        </w:rPr>
      </w:pPr>
      <w:r w:rsidRPr="0031723D">
        <w:rPr>
          <w:bCs/>
          <w:sz w:val="28"/>
          <w:szCs w:val="28"/>
          <w:lang w:bidi="ru-RU"/>
        </w:rPr>
        <w:t>самостоятельно работать со словарями;</w:t>
      </w:r>
    </w:p>
    <w:p w:rsidR="001E6867" w:rsidRPr="0031723D" w:rsidRDefault="001E6867" w:rsidP="00B1440F">
      <w:pPr>
        <w:tabs>
          <w:tab w:val="left" w:pos="1134"/>
        </w:tabs>
        <w:spacing w:line="240" w:lineRule="auto"/>
        <w:ind w:firstLine="709"/>
        <w:rPr>
          <w:bCs/>
          <w:sz w:val="28"/>
          <w:szCs w:val="28"/>
          <w:lang w:bidi="ru-RU"/>
        </w:rPr>
      </w:pPr>
      <w:r w:rsidRPr="0031723D">
        <w:rPr>
          <w:bCs/>
          <w:sz w:val="28"/>
          <w:szCs w:val="28"/>
          <w:lang w:bidi="ru-RU"/>
        </w:rPr>
        <w:t>различать сказку и рассказ;</w:t>
      </w:r>
    </w:p>
    <w:p w:rsidR="001E6867" w:rsidRPr="0031723D" w:rsidRDefault="001E6867" w:rsidP="00B1440F">
      <w:pPr>
        <w:tabs>
          <w:tab w:val="left" w:pos="1134"/>
        </w:tabs>
        <w:spacing w:line="240" w:lineRule="auto"/>
        <w:ind w:firstLine="709"/>
        <w:rPr>
          <w:bCs/>
          <w:sz w:val="28"/>
          <w:szCs w:val="28"/>
          <w:lang w:bidi="ru-RU"/>
        </w:rPr>
      </w:pPr>
      <w:r w:rsidRPr="0031723D">
        <w:rPr>
          <w:bCs/>
          <w:sz w:val="28"/>
          <w:szCs w:val="28"/>
          <w:lang w:bidi="ru-RU"/>
        </w:rPr>
        <w:t>понимать развитие сказки о животных;</w:t>
      </w:r>
    </w:p>
    <w:p w:rsidR="001E6867" w:rsidRPr="0031723D" w:rsidRDefault="001E6867" w:rsidP="00B1440F">
      <w:pPr>
        <w:tabs>
          <w:tab w:val="left" w:pos="1134"/>
        </w:tabs>
        <w:spacing w:line="240" w:lineRule="auto"/>
        <w:ind w:firstLine="709"/>
        <w:rPr>
          <w:bCs/>
          <w:sz w:val="28"/>
          <w:szCs w:val="28"/>
          <w:lang w:bidi="ru-RU"/>
        </w:rPr>
      </w:pPr>
      <w:r w:rsidRPr="0031723D">
        <w:rPr>
          <w:bCs/>
          <w:sz w:val="28"/>
          <w:szCs w:val="28"/>
          <w:lang w:bidi="ru-RU"/>
        </w:rPr>
        <w:t>находить подвижность границ между жанрами литературы и фольклора (рассказ может включать элементы сказки, волшебная сказка – элементы сказки о животных);</w:t>
      </w:r>
    </w:p>
    <w:p w:rsidR="001E6867" w:rsidRPr="0031723D" w:rsidRDefault="001E6867" w:rsidP="00B1440F">
      <w:pPr>
        <w:tabs>
          <w:tab w:val="left" w:pos="1134"/>
        </w:tabs>
        <w:spacing w:line="240" w:lineRule="auto"/>
        <w:ind w:firstLine="709"/>
        <w:rPr>
          <w:bCs/>
          <w:sz w:val="28"/>
          <w:szCs w:val="28"/>
          <w:lang w:bidi="ru-RU"/>
        </w:rPr>
      </w:pPr>
      <w:r w:rsidRPr="0031723D">
        <w:rPr>
          <w:bCs/>
          <w:sz w:val="28"/>
          <w:szCs w:val="28"/>
          <w:lang w:bidi="ru-RU"/>
        </w:rPr>
        <w:t>находить «бродячие» сюжеты («бродячие сказочные истории») в сказках разных народов мира;</w:t>
      </w:r>
    </w:p>
    <w:p w:rsidR="001E6867" w:rsidRPr="0031723D" w:rsidRDefault="001E6867" w:rsidP="00B1440F">
      <w:pPr>
        <w:tabs>
          <w:tab w:val="left" w:pos="1134"/>
        </w:tabs>
        <w:spacing w:line="240" w:lineRule="auto"/>
        <w:ind w:firstLine="709"/>
        <w:rPr>
          <w:bCs/>
          <w:sz w:val="28"/>
          <w:szCs w:val="28"/>
          <w:lang w:bidi="ru-RU"/>
        </w:rPr>
      </w:pPr>
      <w:r w:rsidRPr="0031723D">
        <w:rPr>
          <w:bCs/>
          <w:sz w:val="28"/>
          <w:szCs w:val="28"/>
          <w:lang w:bidi="ru-RU"/>
        </w:rPr>
        <w:t xml:space="preserve">понимать содержание прочитанного; </w:t>
      </w:r>
    </w:p>
    <w:p w:rsidR="001E6867" w:rsidRPr="0031723D" w:rsidRDefault="001E6867" w:rsidP="00B1440F">
      <w:pPr>
        <w:tabs>
          <w:tab w:val="left" w:pos="1134"/>
        </w:tabs>
        <w:spacing w:line="240" w:lineRule="auto"/>
        <w:ind w:firstLine="709"/>
        <w:rPr>
          <w:bCs/>
          <w:sz w:val="28"/>
          <w:szCs w:val="28"/>
          <w:lang w:bidi="ru-RU"/>
        </w:rPr>
      </w:pPr>
      <w:r w:rsidRPr="0031723D">
        <w:rPr>
          <w:bCs/>
          <w:sz w:val="28"/>
          <w:szCs w:val="28"/>
          <w:lang w:bidi="ru-RU"/>
        </w:rPr>
        <w:t>осознанно выбирать интонацию, темп чтения и необходимые паузы в соответствии с особенностями текста;</w:t>
      </w:r>
    </w:p>
    <w:p w:rsidR="001E6867" w:rsidRPr="0031723D" w:rsidRDefault="001E6867" w:rsidP="00B1440F">
      <w:pPr>
        <w:tabs>
          <w:tab w:val="left" w:pos="1134"/>
        </w:tabs>
        <w:spacing w:line="240" w:lineRule="auto"/>
        <w:ind w:firstLine="709"/>
        <w:rPr>
          <w:bCs/>
          <w:sz w:val="28"/>
          <w:szCs w:val="28"/>
          <w:lang w:bidi="ru-RU"/>
        </w:rPr>
      </w:pPr>
      <w:r w:rsidRPr="0031723D">
        <w:rPr>
          <w:bCs/>
          <w:sz w:val="28"/>
          <w:szCs w:val="28"/>
          <w:lang w:bidi="ru-RU"/>
        </w:rPr>
        <w:lastRenderedPageBreak/>
        <w:t>эмоционально воспринимать на слух художественные произведения, определенные программой, и оформлять свои впечатления (отзывы) в устной речи;</w:t>
      </w:r>
    </w:p>
    <w:p w:rsidR="001E6867" w:rsidRPr="0031723D" w:rsidRDefault="001E6867" w:rsidP="00B1440F">
      <w:pPr>
        <w:tabs>
          <w:tab w:val="left" w:pos="1134"/>
        </w:tabs>
        <w:spacing w:line="240" w:lineRule="auto"/>
        <w:ind w:firstLine="709"/>
        <w:rPr>
          <w:bCs/>
          <w:sz w:val="28"/>
          <w:szCs w:val="28"/>
          <w:lang w:bidi="ru-RU"/>
        </w:rPr>
      </w:pPr>
      <w:r w:rsidRPr="0031723D">
        <w:rPr>
          <w:bCs/>
          <w:sz w:val="28"/>
          <w:szCs w:val="28"/>
          <w:lang w:bidi="ru-RU"/>
        </w:rPr>
        <w:t>интерпретировать литературный текст, живописное и музыкальное произведения, (выражать свои мысли и чувства по поводу увиденного, прочитанного и услышанного);</w:t>
      </w:r>
    </w:p>
    <w:p w:rsidR="001E6867" w:rsidRPr="0031723D" w:rsidRDefault="001E6867" w:rsidP="00B1440F">
      <w:pPr>
        <w:tabs>
          <w:tab w:val="left" w:pos="1134"/>
        </w:tabs>
        <w:spacing w:line="240" w:lineRule="auto"/>
        <w:ind w:firstLine="709"/>
        <w:rPr>
          <w:bCs/>
          <w:sz w:val="28"/>
          <w:szCs w:val="28"/>
          <w:lang w:bidi="ru-RU"/>
        </w:rPr>
      </w:pPr>
      <w:r w:rsidRPr="0031723D">
        <w:rPr>
          <w:bCs/>
          <w:sz w:val="28"/>
          <w:szCs w:val="28"/>
          <w:lang w:bidi="ru-RU"/>
        </w:rPr>
        <w:t>владеть элементарными представлениями о национальном своеобразии метафор, олицетворений, эпитетов и видеть в тексте данные средства художественной выразительности;</w:t>
      </w:r>
    </w:p>
    <w:p w:rsidR="001E6867" w:rsidRPr="0031723D" w:rsidRDefault="001E6867" w:rsidP="00B1440F">
      <w:pPr>
        <w:tabs>
          <w:tab w:val="left" w:pos="1134"/>
        </w:tabs>
        <w:spacing w:line="240" w:lineRule="auto"/>
        <w:ind w:firstLine="709"/>
        <w:rPr>
          <w:bCs/>
          <w:sz w:val="28"/>
          <w:szCs w:val="28"/>
          <w:lang w:bidi="ru-RU"/>
        </w:rPr>
      </w:pPr>
      <w:r w:rsidRPr="0031723D">
        <w:rPr>
          <w:bCs/>
          <w:sz w:val="28"/>
          <w:szCs w:val="28"/>
          <w:lang w:bidi="ru-RU"/>
        </w:rPr>
        <w:t>принимать участие в инсценировке (разыгрывании по ролям) крупных диалоговых фрагментов литературных текстов;</w:t>
      </w:r>
    </w:p>
    <w:p w:rsidR="001E6867" w:rsidRPr="0031723D" w:rsidRDefault="001E6867" w:rsidP="00B1440F">
      <w:pPr>
        <w:tabs>
          <w:tab w:val="left" w:pos="1134"/>
        </w:tabs>
        <w:spacing w:line="240" w:lineRule="auto"/>
        <w:ind w:firstLine="709"/>
        <w:rPr>
          <w:bCs/>
          <w:sz w:val="28"/>
          <w:szCs w:val="28"/>
          <w:lang w:bidi="ru-RU"/>
        </w:rPr>
      </w:pPr>
      <w:r w:rsidRPr="0031723D">
        <w:rPr>
          <w:bCs/>
          <w:sz w:val="28"/>
          <w:szCs w:val="28"/>
          <w:lang w:bidi="ru-RU"/>
        </w:rPr>
        <w:t>читать вслух стихотворный и прозаический тексты;</w:t>
      </w:r>
    </w:p>
    <w:p w:rsidR="001E6867" w:rsidRPr="0031723D" w:rsidRDefault="001E6867" w:rsidP="00B1440F">
      <w:pPr>
        <w:tabs>
          <w:tab w:val="left" w:pos="1134"/>
        </w:tabs>
        <w:spacing w:line="240" w:lineRule="auto"/>
        <w:ind w:firstLine="709"/>
        <w:rPr>
          <w:bCs/>
          <w:sz w:val="28"/>
          <w:szCs w:val="28"/>
          <w:lang w:bidi="ru-RU"/>
        </w:rPr>
      </w:pPr>
      <w:r w:rsidRPr="0031723D">
        <w:rPr>
          <w:bCs/>
          <w:sz w:val="28"/>
          <w:szCs w:val="28"/>
          <w:lang w:bidi="ru-RU"/>
        </w:rPr>
        <w:t>различать сказку о животных и волшебную сказку;</w:t>
      </w:r>
    </w:p>
    <w:p w:rsidR="001E6867" w:rsidRPr="0031723D" w:rsidRDefault="001E6867" w:rsidP="00B1440F">
      <w:pPr>
        <w:tabs>
          <w:tab w:val="left" w:pos="1134"/>
        </w:tabs>
        <w:spacing w:line="240" w:lineRule="auto"/>
        <w:ind w:firstLine="709"/>
        <w:rPr>
          <w:bCs/>
          <w:sz w:val="28"/>
          <w:szCs w:val="28"/>
          <w:lang w:bidi="ru-RU"/>
        </w:rPr>
      </w:pPr>
      <w:r w:rsidRPr="0031723D">
        <w:rPr>
          <w:bCs/>
          <w:sz w:val="28"/>
          <w:szCs w:val="28"/>
          <w:lang w:bidi="ru-RU"/>
        </w:rPr>
        <w:t>определять особенности волшебной сказки;</w:t>
      </w:r>
    </w:p>
    <w:p w:rsidR="001E6867" w:rsidRPr="0031723D" w:rsidRDefault="001E6867" w:rsidP="00B1440F">
      <w:pPr>
        <w:tabs>
          <w:tab w:val="left" w:pos="1134"/>
        </w:tabs>
        <w:spacing w:line="240" w:lineRule="auto"/>
        <w:ind w:firstLine="709"/>
        <w:rPr>
          <w:bCs/>
          <w:sz w:val="28"/>
          <w:szCs w:val="28"/>
          <w:lang w:bidi="ru-RU"/>
        </w:rPr>
      </w:pPr>
      <w:r w:rsidRPr="0031723D">
        <w:rPr>
          <w:bCs/>
          <w:sz w:val="28"/>
          <w:szCs w:val="28"/>
          <w:lang w:bidi="ru-RU"/>
        </w:rPr>
        <w:t>рассматривать иллюстрации в учебнике, слушать музыкальные произведения, сравнивать их с художественными текстами и живописными произведениями с точки зрения выраженных в них мыслей, чувств и переживаний;</w:t>
      </w:r>
    </w:p>
    <w:p w:rsidR="001E6867" w:rsidRPr="0031723D" w:rsidRDefault="001E6867" w:rsidP="00B1440F">
      <w:pPr>
        <w:tabs>
          <w:tab w:val="left" w:pos="1134"/>
        </w:tabs>
        <w:spacing w:line="240" w:lineRule="auto"/>
        <w:ind w:firstLine="709"/>
        <w:rPr>
          <w:bCs/>
          <w:sz w:val="28"/>
          <w:szCs w:val="28"/>
          <w:lang w:bidi="ru-RU"/>
        </w:rPr>
      </w:pPr>
      <w:r w:rsidRPr="0031723D">
        <w:rPr>
          <w:bCs/>
          <w:sz w:val="28"/>
          <w:szCs w:val="28"/>
          <w:lang w:bidi="ru-RU"/>
        </w:rPr>
        <w:t>устно и письменно (в форме высказываний и (или) коротких сочинений) делиться своими личными впечатлениями и наблюдениями, возникшими в ходе обсуждения литературных текстов, музыкальных и живописных произведений;</w:t>
      </w:r>
    </w:p>
    <w:p w:rsidR="001E6867" w:rsidRPr="0031723D" w:rsidRDefault="00014DDB" w:rsidP="00B1440F">
      <w:pPr>
        <w:tabs>
          <w:tab w:val="left" w:pos="1134"/>
        </w:tabs>
        <w:spacing w:line="240" w:lineRule="auto"/>
        <w:ind w:firstLine="709"/>
        <w:rPr>
          <w:b/>
          <w:bCs/>
          <w:sz w:val="28"/>
          <w:szCs w:val="28"/>
          <w:lang w:bidi="ru-RU"/>
        </w:rPr>
      </w:pPr>
      <w:bookmarkStart w:id="30" w:name="_Toc115684424"/>
      <w:r w:rsidRPr="0031723D">
        <w:rPr>
          <w:b/>
          <w:bCs/>
          <w:sz w:val="28"/>
          <w:szCs w:val="28"/>
          <w:lang w:bidi="ru-RU"/>
        </w:rPr>
        <w:t xml:space="preserve"> </w:t>
      </w:r>
      <w:r w:rsidR="001E6867" w:rsidRPr="0031723D">
        <w:rPr>
          <w:b/>
          <w:bCs/>
          <w:sz w:val="28"/>
          <w:szCs w:val="28"/>
          <w:lang w:bidi="ru-RU"/>
        </w:rPr>
        <w:t> Предметные результаты изучения литературного чтения на родном (чеченском) языке. К концу обучения в 4 классе обучающийся научится:</w:t>
      </w:r>
    </w:p>
    <w:bookmarkEnd w:id="30"/>
    <w:p w:rsidR="001E6867" w:rsidRPr="0031723D" w:rsidRDefault="001E6867" w:rsidP="00B1440F">
      <w:pPr>
        <w:tabs>
          <w:tab w:val="left" w:pos="1134"/>
        </w:tabs>
        <w:spacing w:line="240" w:lineRule="auto"/>
        <w:ind w:firstLine="709"/>
        <w:rPr>
          <w:bCs/>
          <w:sz w:val="28"/>
          <w:szCs w:val="28"/>
          <w:lang w:bidi="ru-RU"/>
        </w:rPr>
      </w:pPr>
      <w:r w:rsidRPr="0031723D">
        <w:rPr>
          <w:bCs/>
          <w:sz w:val="28"/>
          <w:szCs w:val="28"/>
          <w:lang w:bidi="ru-RU"/>
        </w:rPr>
        <w:t>осознавать значимость чтения чеченской литературы для личного развития, для культурной самоидентификации;</w:t>
      </w:r>
    </w:p>
    <w:p w:rsidR="001E6867" w:rsidRPr="0031723D" w:rsidRDefault="001E6867" w:rsidP="00B1440F">
      <w:pPr>
        <w:tabs>
          <w:tab w:val="left" w:pos="1134"/>
        </w:tabs>
        <w:spacing w:line="240" w:lineRule="auto"/>
        <w:ind w:firstLine="709"/>
        <w:rPr>
          <w:bCs/>
          <w:sz w:val="28"/>
          <w:szCs w:val="28"/>
          <w:lang w:bidi="ru-RU"/>
        </w:rPr>
      </w:pPr>
      <w:r w:rsidRPr="0031723D">
        <w:rPr>
          <w:bCs/>
          <w:sz w:val="28"/>
          <w:szCs w:val="28"/>
          <w:lang w:bidi="ru-RU"/>
        </w:rPr>
        <w:t>определять позиции героев художественного текста, позицию автора художественного текста;</w:t>
      </w:r>
    </w:p>
    <w:p w:rsidR="001E6867" w:rsidRPr="0031723D" w:rsidRDefault="001E6867" w:rsidP="00B1440F">
      <w:pPr>
        <w:tabs>
          <w:tab w:val="left" w:pos="1134"/>
        </w:tabs>
        <w:spacing w:line="240" w:lineRule="auto"/>
        <w:ind w:firstLine="709"/>
        <w:rPr>
          <w:bCs/>
          <w:sz w:val="28"/>
          <w:szCs w:val="28"/>
          <w:lang w:bidi="ru-RU"/>
        </w:rPr>
      </w:pPr>
      <w:r w:rsidRPr="0031723D">
        <w:rPr>
          <w:bCs/>
          <w:sz w:val="28"/>
          <w:szCs w:val="28"/>
          <w:lang w:bidi="ru-RU"/>
        </w:rPr>
        <w:t>совершенствовать в процессе чтения произведений чеченской литературы читательские умения: читать вслух и про себя, владеть элементарными приёмами интерпретации, анализа и преобразования художественных, научно-популярных и учебных текстов;</w:t>
      </w:r>
    </w:p>
    <w:p w:rsidR="001E6867" w:rsidRPr="0031723D" w:rsidRDefault="001E6867" w:rsidP="00B1440F">
      <w:pPr>
        <w:tabs>
          <w:tab w:val="left" w:pos="1134"/>
        </w:tabs>
        <w:spacing w:line="240" w:lineRule="auto"/>
        <w:ind w:firstLine="709"/>
        <w:rPr>
          <w:bCs/>
          <w:sz w:val="28"/>
          <w:szCs w:val="28"/>
          <w:lang w:bidi="ru-RU"/>
        </w:rPr>
      </w:pPr>
      <w:r w:rsidRPr="0031723D">
        <w:rPr>
          <w:bCs/>
          <w:sz w:val="28"/>
          <w:szCs w:val="28"/>
          <w:lang w:bidi="ru-RU"/>
        </w:rPr>
        <w:t xml:space="preserve">применять опыт чтения произведений чеченской литературы для речевого самосовершенствования: участвовать в обсуждении прослушанного или прочитанного текста, доказывать и подтверждать собственное мнение ссылками на текст; передавать содержание прочитанного или прослушанного с учётом специфики текста в виде пересказа (полного или краткого); </w:t>
      </w:r>
    </w:p>
    <w:p w:rsidR="001E6867" w:rsidRPr="0031723D" w:rsidRDefault="001E6867" w:rsidP="00B1440F">
      <w:pPr>
        <w:tabs>
          <w:tab w:val="left" w:pos="1134"/>
        </w:tabs>
        <w:spacing w:line="240" w:lineRule="auto"/>
        <w:ind w:firstLine="709"/>
        <w:rPr>
          <w:bCs/>
          <w:sz w:val="28"/>
          <w:szCs w:val="28"/>
          <w:lang w:bidi="ru-RU"/>
        </w:rPr>
      </w:pPr>
      <w:r w:rsidRPr="0031723D">
        <w:rPr>
          <w:bCs/>
          <w:sz w:val="28"/>
          <w:szCs w:val="28"/>
          <w:lang w:bidi="ru-RU"/>
        </w:rPr>
        <w:t>составлять устный рассказ на основе прочитанных произведений с учётом коммуникативной задачи (для разных адресатов);</w:t>
      </w:r>
    </w:p>
    <w:p w:rsidR="001E6867" w:rsidRPr="0031723D" w:rsidRDefault="001E6867" w:rsidP="00B1440F">
      <w:pPr>
        <w:tabs>
          <w:tab w:val="left" w:pos="1134"/>
        </w:tabs>
        <w:spacing w:line="240" w:lineRule="auto"/>
        <w:ind w:firstLine="709"/>
        <w:rPr>
          <w:bCs/>
          <w:sz w:val="28"/>
          <w:szCs w:val="28"/>
          <w:lang w:bidi="ru-RU"/>
        </w:rPr>
      </w:pPr>
      <w:r w:rsidRPr="0031723D">
        <w:rPr>
          <w:bCs/>
          <w:sz w:val="28"/>
          <w:szCs w:val="28"/>
          <w:lang w:bidi="ru-RU"/>
        </w:rPr>
        <w:t>самостоятельно выбирать интересующую литературу, формировать и обогащать собственный круг чтения;</w:t>
      </w:r>
    </w:p>
    <w:p w:rsidR="001E6867" w:rsidRPr="0031723D" w:rsidRDefault="001E6867" w:rsidP="00B1440F">
      <w:pPr>
        <w:tabs>
          <w:tab w:val="left" w:pos="1134"/>
        </w:tabs>
        <w:spacing w:line="240" w:lineRule="auto"/>
        <w:ind w:firstLine="709"/>
        <w:rPr>
          <w:bCs/>
          <w:sz w:val="28"/>
          <w:szCs w:val="28"/>
          <w:lang w:bidi="ru-RU"/>
        </w:rPr>
      </w:pPr>
      <w:r w:rsidRPr="0031723D">
        <w:rPr>
          <w:bCs/>
          <w:sz w:val="28"/>
          <w:szCs w:val="28"/>
          <w:lang w:bidi="ru-RU"/>
        </w:rPr>
        <w:t>пользоваться справочными источниками для понимания текста и получения дополнительной информации;</w:t>
      </w:r>
    </w:p>
    <w:p w:rsidR="001E6867" w:rsidRPr="0031723D" w:rsidRDefault="001E6867" w:rsidP="00B1440F">
      <w:pPr>
        <w:tabs>
          <w:tab w:val="left" w:pos="1134"/>
        </w:tabs>
        <w:spacing w:line="240" w:lineRule="auto"/>
        <w:ind w:firstLine="709"/>
        <w:rPr>
          <w:bCs/>
          <w:sz w:val="28"/>
          <w:szCs w:val="28"/>
          <w:lang w:bidi="ru-RU"/>
        </w:rPr>
      </w:pPr>
      <w:r w:rsidRPr="0031723D">
        <w:rPr>
          <w:bCs/>
          <w:sz w:val="28"/>
          <w:szCs w:val="28"/>
          <w:lang w:bidi="ru-RU"/>
        </w:rPr>
        <w:lastRenderedPageBreak/>
        <w:t>читать про себя в процессе ознакомительного, просмотрового чтения, выборочного и изучающего чтения;</w:t>
      </w:r>
    </w:p>
    <w:p w:rsidR="001E6867" w:rsidRPr="0031723D" w:rsidRDefault="001E6867" w:rsidP="00B1440F">
      <w:pPr>
        <w:tabs>
          <w:tab w:val="left" w:pos="1134"/>
        </w:tabs>
        <w:spacing w:line="240" w:lineRule="auto"/>
        <w:ind w:firstLine="709"/>
        <w:rPr>
          <w:bCs/>
          <w:sz w:val="28"/>
          <w:szCs w:val="28"/>
          <w:lang w:bidi="ru-RU"/>
        </w:rPr>
      </w:pPr>
      <w:r w:rsidRPr="0031723D">
        <w:rPr>
          <w:bCs/>
          <w:sz w:val="28"/>
          <w:szCs w:val="28"/>
          <w:lang w:bidi="ru-RU"/>
        </w:rPr>
        <w:t>определять тему и главную мысль произведения; делить текст на смысловые части, составлять план текста и использовать его для пересказа; пересказывать текст кратко и подробно;</w:t>
      </w:r>
    </w:p>
    <w:p w:rsidR="001E6867" w:rsidRPr="0031723D" w:rsidRDefault="001E6867" w:rsidP="00B1440F">
      <w:pPr>
        <w:tabs>
          <w:tab w:val="left" w:pos="1134"/>
        </w:tabs>
        <w:spacing w:line="240" w:lineRule="auto"/>
        <w:ind w:firstLine="709"/>
        <w:rPr>
          <w:bCs/>
          <w:sz w:val="28"/>
          <w:szCs w:val="28"/>
          <w:lang w:bidi="ru-RU"/>
        </w:rPr>
      </w:pPr>
      <w:r w:rsidRPr="0031723D">
        <w:rPr>
          <w:bCs/>
          <w:sz w:val="28"/>
          <w:szCs w:val="28"/>
          <w:lang w:bidi="ru-RU"/>
        </w:rPr>
        <w:t>представлять содержание основных литературных произведений, изученных в классе, указывать их авторов и названия;</w:t>
      </w:r>
    </w:p>
    <w:p w:rsidR="001E6867" w:rsidRPr="0031723D" w:rsidRDefault="001E6867" w:rsidP="00B1440F">
      <w:pPr>
        <w:tabs>
          <w:tab w:val="left" w:pos="1134"/>
        </w:tabs>
        <w:spacing w:line="240" w:lineRule="auto"/>
        <w:ind w:firstLine="709"/>
        <w:rPr>
          <w:bCs/>
          <w:sz w:val="28"/>
          <w:szCs w:val="28"/>
          <w:lang w:bidi="ru-RU"/>
        </w:rPr>
      </w:pPr>
      <w:r w:rsidRPr="0031723D">
        <w:rPr>
          <w:bCs/>
          <w:sz w:val="28"/>
          <w:szCs w:val="28"/>
          <w:lang w:bidi="ru-RU"/>
        </w:rPr>
        <w:t>характеризовать героев произведений, сравнивать характеры героев одного и разных произведений, выявлять авторское отношение к герою;</w:t>
      </w:r>
    </w:p>
    <w:p w:rsidR="001E6867" w:rsidRPr="0031723D" w:rsidRDefault="001E6867" w:rsidP="00B1440F">
      <w:pPr>
        <w:tabs>
          <w:tab w:val="left" w:pos="1134"/>
        </w:tabs>
        <w:spacing w:line="240" w:lineRule="auto"/>
        <w:ind w:firstLine="709"/>
        <w:rPr>
          <w:bCs/>
          <w:sz w:val="28"/>
          <w:szCs w:val="28"/>
          <w:lang w:bidi="ru-RU"/>
        </w:rPr>
      </w:pPr>
      <w:r w:rsidRPr="0031723D">
        <w:rPr>
          <w:bCs/>
          <w:sz w:val="28"/>
          <w:szCs w:val="28"/>
          <w:lang w:bidi="ru-RU"/>
        </w:rPr>
        <w:t>читать наизусть стихотворные произведения или отрывки из них, спокойно воспринимать замечания и критику других обучающихся по поводу своей манеры чтения;</w:t>
      </w:r>
    </w:p>
    <w:p w:rsidR="001E6867" w:rsidRPr="0031723D" w:rsidRDefault="001E6867" w:rsidP="00B1440F">
      <w:pPr>
        <w:tabs>
          <w:tab w:val="left" w:pos="1134"/>
        </w:tabs>
        <w:spacing w:line="240" w:lineRule="auto"/>
        <w:ind w:firstLine="709"/>
        <w:rPr>
          <w:bCs/>
          <w:sz w:val="28"/>
          <w:szCs w:val="28"/>
          <w:lang w:bidi="ru-RU"/>
        </w:rPr>
      </w:pPr>
      <w:r w:rsidRPr="0031723D">
        <w:rPr>
          <w:bCs/>
          <w:sz w:val="28"/>
          <w:szCs w:val="28"/>
          <w:lang w:bidi="ru-RU"/>
        </w:rPr>
        <w:t>обосновывать своё высказывание о литературном произведении или герое, подтверждать его фрагментами или отдельными строчками из произведения;</w:t>
      </w:r>
    </w:p>
    <w:p w:rsidR="001E6867" w:rsidRPr="0031723D" w:rsidRDefault="001E6867" w:rsidP="00B1440F">
      <w:pPr>
        <w:tabs>
          <w:tab w:val="left" w:pos="1134"/>
        </w:tabs>
        <w:spacing w:line="240" w:lineRule="auto"/>
        <w:ind w:firstLine="709"/>
        <w:rPr>
          <w:bCs/>
          <w:sz w:val="28"/>
          <w:szCs w:val="28"/>
          <w:lang w:bidi="ru-RU"/>
        </w:rPr>
      </w:pPr>
      <w:r w:rsidRPr="0031723D">
        <w:rPr>
          <w:bCs/>
          <w:sz w:val="28"/>
          <w:szCs w:val="28"/>
          <w:lang w:bidi="ru-RU"/>
        </w:rPr>
        <w:t>ориентироваться в книге по её элементам (автор, название, титульный лист, страница «Содержание» или «Оглавление», аннотация, иллюстрации);</w:t>
      </w:r>
    </w:p>
    <w:p w:rsidR="001E6867" w:rsidRPr="0031723D" w:rsidRDefault="001E6867" w:rsidP="00B1440F">
      <w:pPr>
        <w:tabs>
          <w:tab w:val="left" w:pos="1134"/>
        </w:tabs>
        <w:spacing w:line="240" w:lineRule="auto"/>
        <w:ind w:firstLine="709"/>
        <w:rPr>
          <w:bCs/>
          <w:sz w:val="28"/>
          <w:szCs w:val="28"/>
          <w:lang w:bidi="ru-RU"/>
        </w:rPr>
      </w:pPr>
      <w:r w:rsidRPr="0031723D">
        <w:rPr>
          <w:bCs/>
          <w:sz w:val="28"/>
          <w:szCs w:val="28"/>
          <w:lang w:bidi="ru-RU"/>
        </w:rPr>
        <w:t>составлять аннотацию на отдельное произведение и на сборники произведений;</w:t>
      </w:r>
    </w:p>
    <w:p w:rsidR="001E6867" w:rsidRPr="0031723D" w:rsidRDefault="001E6867" w:rsidP="00B1440F">
      <w:pPr>
        <w:tabs>
          <w:tab w:val="left" w:pos="1134"/>
        </w:tabs>
        <w:spacing w:line="240" w:lineRule="auto"/>
        <w:ind w:firstLine="709"/>
        <w:rPr>
          <w:bCs/>
          <w:sz w:val="28"/>
          <w:szCs w:val="28"/>
          <w:lang w:bidi="ru-RU"/>
        </w:rPr>
      </w:pPr>
      <w:r w:rsidRPr="0031723D">
        <w:rPr>
          <w:rFonts w:eastAsia="Times New Roman"/>
          <w:iCs/>
          <w:sz w:val="28"/>
          <w:szCs w:val="28"/>
        </w:rPr>
        <w:t>выполнять</w:t>
      </w:r>
      <w:r w:rsidRPr="0031723D">
        <w:rPr>
          <w:bCs/>
          <w:sz w:val="28"/>
          <w:szCs w:val="28"/>
          <w:lang w:bidi="ru-RU"/>
        </w:rPr>
        <w:t xml:space="preserve"> самостоятельный выбор книг в библиотеке с целью решения разных задач (чтение согласно рекомендованному списку; подготовка устного сообщения на определенную тему);</w:t>
      </w:r>
    </w:p>
    <w:p w:rsidR="001E6867" w:rsidRPr="0031723D" w:rsidRDefault="001E6867" w:rsidP="00B1440F">
      <w:pPr>
        <w:tabs>
          <w:tab w:val="left" w:pos="1134"/>
        </w:tabs>
        <w:spacing w:line="240" w:lineRule="auto"/>
        <w:ind w:firstLine="709"/>
        <w:rPr>
          <w:bCs/>
          <w:sz w:val="28"/>
          <w:szCs w:val="28"/>
          <w:lang w:bidi="ru-RU"/>
        </w:rPr>
      </w:pPr>
      <w:r w:rsidRPr="0031723D">
        <w:rPr>
          <w:bCs/>
          <w:sz w:val="28"/>
          <w:szCs w:val="28"/>
          <w:lang w:bidi="ru-RU"/>
        </w:rPr>
        <w:t>высказывать оценочные суждения о героях прочитанных произведений и тактично воспринимать мнения других обучающихся;</w:t>
      </w:r>
    </w:p>
    <w:p w:rsidR="001E6867" w:rsidRPr="0031723D" w:rsidRDefault="001E6867" w:rsidP="00B1440F">
      <w:pPr>
        <w:tabs>
          <w:tab w:val="left" w:pos="1134"/>
        </w:tabs>
        <w:spacing w:line="240" w:lineRule="auto"/>
        <w:ind w:firstLine="709"/>
        <w:rPr>
          <w:bCs/>
          <w:sz w:val="28"/>
          <w:szCs w:val="28"/>
          <w:lang w:bidi="ru-RU"/>
        </w:rPr>
      </w:pPr>
      <w:r w:rsidRPr="0031723D">
        <w:rPr>
          <w:bCs/>
          <w:sz w:val="28"/>
          <w:szCs w:val="28"/>
          <w:lang w:bidi="ru-RU"/>
        </w:rPr>
        <w:t>самостоятельно работать с разными источниками информации (включая словари и справочники разного направления);</w:t>
      </w:r>
    </w:p>
    <w:p w:rsidR="001E6867" w:rsidRPr="0031723D" w:rsidRDefault="001E6867" w:rsidP="00B1440F">
      <w:pPr>
        <w:tabs>
          <w:tab w:val="left" w:pos="1134"/>
        </w:tabs>
        <w:spacing w:line="240" w:lineRule="auto"/>
        <w:ind w:firstLine="709"/>
        <w:rPr>
          <w:bCs/>
          <w:sz w:val="28"/>
          <w:szCs w:val="28"/>
          <w:lang w:bidi="ru-RU"/>
        </w:rPr>
      </w:pPr>
      <w:r w:rsidRPr="0031723D">
        <w:rPr>
          <w:bCs/>
          <w:sz w:val="28"/>
          <w:szCs w:val="28"/>
          <w:lang w:bidi="ru-RU"/>
        </w:rPr>
        <w:t>представлять основной вектор движения художественной культуры: от народного творчества к авторским формам;</w:t>
      </w:r>
    </w:p>
    <w:p w:rsidR="001E6867" w:rsidRPr="0031723D" w:rsidRDefault="001E6867" w:rsidP="00B1440F">
      <w:pPr>
        <w:tabs>
          <w:tab w:val="left" w:pos="1134"/>
        </w:tabs>
        <w:spacing w:line="240" w:lineRule="auto"/>
        <w:ind w:firstLine="709"/>
        <w:rPr>
          <w:bCs/>
          <w:sz w:val="28"/>
          <w:szCs w:val="28"/>
          <w:lang w:bidi="ru-RU"/>
        </w:rPr>
      </w:pPr>
      <w:r w:rsidRPr="0031723D">
        <w:rPr>
          <w:bCs/>
          <w:sz w:val="28"/>
          <w:szCs w:val="28"/>
          <w:lang w:bidi="ru-RU"/>
        </w:rPr>
        <w:t>отличать народные произведения от авторских;</w:t>
      </w:r>
    </w:p>
    <w:p w:rsidR="001E6867" w:rsidRPr="0031723D" w:rsidRDefault="001E6867" w:rsidP="00B1440F">
      <w:pPr>
        <w:tabs>
          <w:tab w:val="left" w:pos="1134"/>
        </w:tabs>
        <w:spacing w:line="240" w:lineRule="auto"/>
        <w:ind w:firstLine="709"/>
        <w:rPr>
          <w:bCs/>
          <w:sz w:val="28"/>
          <w:szCs w:val="28"/>
          <w:lang w:bidi="ru-RU"/>
        </w:rPr>
      </w:pPr>
      <w:r w:rsidRPr="0031723D">
        <w:rPr>
          <w:bCs/>
          <w:sz w:val="28"/>
          <w:szCs w:val="28"/>
          <w:lang w:bidi="ru-RU"/>
        </w:rPr>
        <w:t>находить и различать средства художественной выразительности в авторской литературе (сравнение, олицетворение, гипербола (называем «преувеличением»), контраст, повтор, разные типы рифмы);</w:t>
      </w:r>
    </w:p>
    <w:p w:rsidR="001E6867" w:rsidRPr="0031723D" w:rsidRDefault="001E6867" w:rsidP="00B1440F">
      <w:pPr>
        <w:tabs>
          <w:tab w:val="left" w:pos="1134"/>
        </w:tabs>
        <w:spacing w:line="240" w:lineRule="auto"/>
        <w:ind w:firstLine="709"/>
        <w:rPr>
          <w:bCs/>
          <w:sz w:val="28"/>
          <w:szCs w:val="28"/>
          <w:lang w:bidi="ru-RU"/>
        </w:rPr>
      </w:pPr>
      <w:r w:rsidRPr="0031723D">
        <w:rPr>
          <w:bCs/>
          <w:sz w:val="28"/>
          <w:szCs w:val="28"/>
          <w:lang w:bidi="ru-RU"/>
        </w:rPr>
        <w:t>отслеживать особенности мифологического восприятия мира в сказках народов мира, чеченских и русских народных сказках;</w:t>
      </w:r>
    </w:p>
    <w:p w:rsidR="001E6867" w:rsidRPr="0031723D" w:rsidRDefault="001E6867" w:rsidP="00B1440F">
      <w:pPr>
        <w:tabs>
          <w:tab w:val="left" w:pos="1134"/>
        </w:tabs>
        <w:spacing w:line="240" w:lineRule="auto"/>
        <w:ind w:firstLine="709"/>
        <w:rPr>
          <w:bCs/>
          <w:sz w:val="28"/>
          <w:szCs w:val="28"/>
          <w:lang w:bidi="ru-RU"/>
        </w:rPr>
      </w:pPr>
      <w:r w:rsidRPr="0031723D">
        <w:rPr>
          <w:bCs/>
          <w:sz w:val="28"/>
          <w:szCs w:val="28"/>
          <w:lang w:bidi="ru-RU"/>
        </w:rPr>
        <w:t>находить связь смысла стихотворения с избранной поэтом стихотворной формой (на примере классической и современной поэзии);</w:t>
      </w:r>
    </w:p>
    <w:p w:rsidR="001E6867" w:rsidRPr="0031723D" w:rsidRDefault="001E6867" w:rsidP="00B1440F">
      <w:pPr>
        <w:tabs>
          <w:tab w:val="left" w:pos="1134"/>
        </w:tabs>
        <w:spacing w:line="240" w:lineRule="auto"/>
        <w:ind w:firstLine="709"/>
        <w:rPr>
          <w:bCs/>
          <w:sz w:val="28"/>
          <w:szCs w:val="28"/>
          <w:lang w:bidi="ru-RU"/>
        </w:rPr>
      </w:pPr>
      <w:r w:rsidRPr="0031723D">
        <w:rPr>
          <w:bCs/>
          <w:sz w:val="28"/>
          <w:szCs w:val="28"/>
          <w:lang w:bidi="ru-RU"/>
        </w:rPr>
        <w:t>понимать роль творческой биографии писателя (поэта, художника) в создании художественного произведения;</w:t>
      </w:r>
    </w:p>
    <w:p w:rsidR="001E6867" w:rsidRPr="0031723D" w:rsidRDefault="001E6867" w:rsidP="00B1440F">
      <w:pPr>
        <w:tabs>
          <w:tab w:val="left" w:pos="1134"/>
        </w:tabs>
        <w:spacing w:line="240" w:lineRule="auto"/>
        <w:ind w:firstLine="709"/>
        <w:rPr>
          <w:bCs/>
          <w:sz w:val="28"/>
          <w:szCs w:val="28"/>
          <w:lang w:bidi="ru-RU"/>
        </w:rPr>
      </w:pPr>
      <w:r w:rsidRPr="0031723D">
        <w:rPr>
          <w:bCs/>
          <w:sz w:val="28"/>
          <w:szCs w:val="28"/>
          <w:lang w:bidi="ru-RU"/>
        </w:rPr>
        <w:t>понимать, что произведения, принадлежащие к разным видам искусства (литературные, музыкальные, живописные) могут сравниваться не только на основе их тематического сходства, но и на основе сходства или различия мировосприятия их авторов (выраженных в произведении мыслей и переживаний);</w:t>
      </w:r>
    </w:p>
    <w:p w:rsidR="001E6867" w:rsidRPr="0031723D" w:rsidRDefault="001E6867" w:rsidP="00B1440F">
      <w:pPr>
        <w:tabs>
          <w:tab w:val="left" w:pos="1134"/>
        </w:tabs>
        <w:spacing w:line="240" w:lineRule="auto"/>
        <w:ind w:firstLine="709"/>
        <w:rPr>
          <w:bCs/>
          <w:sz w:val="28"/>
          <w:szCs w:val="28"/>
          <w:lang w:bidi="ru-RU"/>
        </w:rPr>
      </w:pPr>
      <w:r w:rsidRPr="0031723D">
        <w:rPr>
          <w:bCs/>
          <w:sz w:val="28"/>
          <w:szCs w:val="28"/>
          <w:lang w:bidi="ru-RU"/>
        </w:rPr>
        <w:t>читать вслух стихотворный и прозаический тексты;</w:t>
      </w:r>
    </w:p>
    <w:p w:rsidR="001E6867" w:rsidRPr="0031723D" w:rsidRDefault="001E6867" w:rsidP="00B1440F">
      <w:pPr>
        <w:tabs>
          <w:tab w:val="left" w:pos="1134"/>
        </w:tabs>
        <w:spacing w:line="240" w:lineRule="auto"/>
        <w:ind w:firstLine="709"/>
        <w:rPr>
          <w:bCs/>
          <w:sz w:val="28"/>
          <w:szCs w:val="28"/>
          <w:lang w:bidi="ru-RU"/>
        </w:rPr>
      </w:pPr>
      <w:r w:rsidRPr="0031723D">
        <w:rPr>
          <w:bCs/>
          <w:sz w:val="28"/>
          <w:szCs w:val="28"/>
          <w:lang w:bidi="ru-RU"/>
        </w:rPr>
        <w:lastRenderedPageBreak/>
        <w:t>обсуждать с одноклассниками литературные, живописные и музыкальные произведения с точки зрения выраженных в них мыслей, чувств и переживаний;</w:t>
      </w:r>
    </w:p>
    <w:p w:rsidR="00D40DDC" w:rsidRPr="0031723D" w:rsidRDefault="001E6867" w:rsidP="00B1440F">
      <w:pPr>
        <w:tabs>
          <w:tab w:val="left" w:pos="1134"/>
        </w:tabs>
        <w:spacing w:line="240" w:lineRule="auto"/>
        <w:ind w:firstLine="709"/>
        <w:rPr>
          <w:bCs/>
          <w:sz w:val="28"/>
          <w:szCs w:val="28"/>
          <w:lang w:bidi="ru-RU"/>
        </w:rPr>
      </w:pPr>
      <w:r w:rsidRPr="0031723D">
        <w:rPr>
          <w:bCs/>
          <w:sz w:val="28"/>
          <w:szCs w:val="28"/>
          <w:lang w:bidi="ru-RU"/>
        </w:rPr>
        <w:t>устно и письменно (в форме высказываний и (или) коротких сочинений) делиться своими личными впечатлениями и наблюдениями, возникшими в ходе обсуждения литературных текстов, музыкал</w:t>
      </w:r>
      <w:r w:rsidR="003F7D88" w:rsidRPr="0031723D">
        <w:rPr>
          <w:bCs/>
          <w:sz w:val="28"/>
          <w:szCs w:val="28"/>
          <w:lang w:bidi="ru-RU"/>
        </w:rPr>
        <w:t>ьных и живописных произведений.</w:t>
      </w:r>
    </w:p>
    <w:p w:rsidR="00E713E9" w:rsidRPr="0031723D" w:rsidRDefault="00E713E9" w:rsidP="00B1440F">
      <w:pPr>
        <w:spacing w:line="240" w:lineRule="auto"/>
        <w:ind w:firstLine="0"/>
        <w:contextualSpacing/>
        <w:rPr>
          <w:rFonts w:eastAsia="Calibri" w:cs="Times New Roman"/>
          <w:b/>
          <w:sz w:val="28"/>
          <w:szCs w:val="24"/>
          <w:lang w:eastAsia="en-US"/>
        </w:rPr>
      </w:pPr>
    </w:p>
    <w:p w:rsidR="00073782" w:rsidRPr="0031723D" w:rsidRDefault="00073782" w:rsidP="00B1440F">
      <w:pPr>
        <w:spacing w:line="240" w:lineRule="auto"/>
        <w:ind w:left="720" w:firstLine="0"/>
        <w:contextualSpacing/>
        <w:rPr>
          <w:rFonts w:eastAsia="Calibri" w:cs="Times New Roman"/>
          <w:b/>
          <w:sz w:val="24"/>
          <w:szCs w:val="24"/>
          <w:lang w:eastAsia="en-US"/>
        </w:rPr>
      </w:pPr>
      <w:r w:rsidRPr="0031723D">
        <w:rPr>
          <w:rFonts w:eastAsia="Calibri" w:cs="Times New Roman"/>
          <w:b/>
          <w:sz w:val="28"/>
          <w:szCs w:val="24"/>
          <w:lang w:eastAsia="en-US"/>
        </w:rPr>
        <w:t>Тематическое планирование учебного предмета «</w:t>
      </w:r>
      <w:r w:rsidR="001E669E" w:rsidRPr="0031723D">
        <w:rPr>
          <w:rFonts w:eastAsia="Calibri" w:cs="Times New Roman"/>
          <w:b/>
          <w:sz w:val="28"/>
          <w:szCs w:val="24"/>
          <w:lang w:eastAsia="en-US"/>
        </w:rPr>
        <w:t>Литературное чтение на родном (чеченском) языке</w:t>
      </w:r>
      <w:r w:rsidRPr="0031723D">
        <w:rPr>
          <w:rFonts w:eastAsia="Calibri" w:cs="Times New Roman"/>
          <w:b/>
          <w:sz w:val="28"/>
          <w:szCs w:val="24"/>
          <w:lang w:eastAsia="en-US"/>
        </w:rPr>
        <w:t>»</w:t>
      </w:r>
    </w:p>
    <w:p w:rsidR="00E713E9" w:rsidRPr="0031723D" w:rsidRDefault="00E713E9" w:rsidP="00B1440F">
      <w:pPr>
        <w:widowControl w:val="0"/>
        <w:spacing w:line="240" w:lineRule="auto"/>
        <w:ind w:firstLine="0"/>
        <w:rPr>
          <w:rFonts w:eastAsia="SchoolBookSanPin" w:cs="Times New Roman"/>
          <w:sz w:val="24"/>
          <w:szCs w:val="24"/>
          <w:lang w:eastAsia="en-US"/>
        </w:rPr>
      </w:pPr>
    </w:p>
    <w:p w:rsidR="00E713E9" w:rsidRPr="0031723D" w:rsidRDefault="00E713E9" w:rsidP="00B1440F">
      <w:pPr>
        <w:widowControl w:val="0"/>
        <w:spacing w:line="240" w:lineRule="auto"/>
        <w:ind w:firstLine="709"/>
        <w:rPr>
          <w:rFonts w:eastAsia="SchoolBookSanPin" w:cs="Times New Roman"/>
          <w:b/>
          <w:sz w:val="28"/>
          <w:szCs w:val="24"/>
          <w:lang w:eastAsia="en-US"/>
        </w:rPr>
      </w:pPr>
      <w:r w:rsidRPr="0031723D">
        <w:rPr>
          <w:rFonts w:eastAsia="SchoolBookSanPin" w:cs="Times New Roman"/>
          <w:i/>
          <w:sz w:val="28"/>
          <w:szCs w:val="24"/>
          <w:lang w:eastAsia="en-US"/>
        </w:rPr>
        <w:t>*</w:t>
      </w:r>
      <w:r w:rsidRPr="0031723D">
        <w:rPr>
          <w:rFonts w:eastAsia="SchoolBookSanPin" w:cs="Times New Roman"/>
          <w:sz w:val="28"/>
          <w:szCs w:val="24"/>
          <w:lang w:eastAsia="en-US"/>
        </w:rPr>
        <w:t xml:space="preserve"> </w:t>
      </w:r>
      <w:r w:rsidRPr="0031723D">
        <w:rPr>
          <w:rFonts w:eastAsia="SchoolBookSanPin" w:cs="Times New Roman"/>
          <w:i/>
          <w:sz w:val="28"/>
          <w:szCs w:val="24"/>
          <w:lang w:eastAsia="en-US"/>
        </w:rPr>
        <w:t>Тематическое планирование выстроено по содержанию ФОП НОО и внесены под соответствующими пунктами в федеральной образовательной программе начального  общего образования.</w:t>
      </w:r>
    </w:p>
    <w:p w:rsidR="00E713E9" w:rsidRPr="0031723D" w:rsidRDefault="00E713E9" w:rsidP="00B1440F">
      <w:pPr>
        <w:widowControl w:val="0"/>
        <w:spacing w:line="240" w:lineRule="auto"/>
        <w:ind w:firstLine="709"/>
        <w:rPr>
          <w:rFonts w:eastAsia="SchoolBookSanPin" w:cs="Times New Roman"/>
          <w:sz w:val="28"/>
          <w:szCs w:val="24"/>
          <w:lang w:eastAsia="en-US"/>
        </w:rPr>
      </w:pPr>
      <w:r w:rsidRPr="0031723D">
        <w:rPr>
          <w:rFonts w:eastAsia="SchoolBookSanPin" w:cs="Times New Roman"/>
          <w:sz w:val="28"/>
          <w:szCs w:val="24"/>
          <w:lang w:eastAsia="en-US"/>
        </w:rPr>
        <w:t xml:space="preserve">Распределение часов в тематическом планировании по каждой теме будет прописано на начало учебного года учителем-предметником в </w:t>
      </w:r>
      <w:r w:rsidRPr="0031723D">
        <w:rPr>
          <w:rFonts w:eastAsia="SchoolBookSanPin" w:cs="Times New Roman"/>
          <w:b/>
          <w:sz w:val="28"/>
          <w:szCs w:val="24"/>
          <w:lang w:eastAsia="en-US"/>
        </w:rPr>
        <w:t>«рабочей программе учителя»</w:t>
      </w:r>
      <w:r w:rsidRPr="0031723D">
        <w:rPr>
          <w:rFonts w:eastAsia="SchoolBookSanPin" w:cs="Times New Roman"/>
          <w:sz w:val="28"/>
          <w:szCs w:val="24"/>
          <w:lang w:eastAsia="en-US"/>
        </w:rPr>
        <w:t xml:space="preserve"> на основании распределённых часов по учебному плану на текущий учебный год.</w:t>
      </w:r>
    </w:p>
    <w:p w:rsidR="00E713E9" w:rsidRPr="0031723D" w:rsidRDefault="00E713E9" w:rsidP="00B1440F">
      <w:pPr>
        <w:widowControl w:val="0"/>
        <w:spacing w:line="240" w:lineRule="auto"/>
        <w:ind w:firstLine="709"/>
        <w:rPr>
          <w:rFonts w:eastAsia="SchoolBookSanPin" w:cs="Times New Roman"/>
          <w:sz w:val="28"/>
          <w:szCs w:val="24"/>
          <w:lang w:eastAsia="en-US"/>
        </w:rPr>
      </w:pPr>
      <w:r w:rsidRPr="0031723D">
        <w:rPr>
          <w:rFonts w:eastAsia="SchoolBookSanPin" w:cs="Times New Roman"/>
          <w:sz w:val="28"/>
          <w:szCs w:val="24"/>
          <w:lang w:eastAsia="en-US"/>
        </w:rPr>
        <w:t>Структура тематического планирования рабочих программ на уровне среднего общего образования составлена с учётом рабочей программы воспитания в соответствие требованиям ФГОС НОО и включает в себя следующие структурные компоненты:</w:t>
      </w:r>
    </w:p>
    <w:p w:rsidR="00E713E9" w:rsidRPr="0031723D" w:rsidRDefault="00E713E9" w:rsidP="00B1440F">
      <w:pPr>
        <w:spacing w:after="160" w:line="240" w:lineRule="auto"/>
        <w:ind w:firstLine="0"/>
        <w:rPr>
          <w:rFonts w:ascii="Calibri" w:eastAsia="Calibri" w:hAnsi="Calibri" w:cs="Times New Roman"/>
          <w:sz w:val="24"/>
          <w:lang w:eastAsia="en-US"/>
        </w:rPr>
      </w:pPr>
    </w:p>
    <w:tbl>
      <w:tblPr>
        <w:tblStyle w:val="TableNormal"/>
        <w:tblW w:w="9639"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93"/>
        <w:gridCol w:w="4394"/>
        <w:gridCol w:w="2126"/>
        <w:gridCol w:w="2126"/>
      </w:tblGrid>
      <w:tr w:rsidR="00073782" w:rsidRPr="0031723D" w:rsidTr="00C054E5">
        <w:trPr>
          <w:trHeight w:val="575"/>
        </w:trPr>
        <w:tc>
          <w:tcPr>
            <w:tcW w:w="993" w:type="dxa"/>
          </w:tcPr>
          <w:p w:rsidR="00073782" w:rsidRPr="0031723D" w:rsidRDefault="00073782" w:rsidP="00B1440F">
            <w:pPr>
              <w:spacing w:line="240" w:lineRule="auto"/>
              <w:ind w:left="142" w:right="354" w:firstLine="96"/>
              <w:rPr>
                <w:rFonts w:eastAsia="Times New Roman"/>
                <w:sz w:val="24"/>
                <w:szCs w:val="24"/>
                <w:lang w:eastAsia="en-US"/>
              </w:rPr>
            </w:pPr>
            <w:r w:rsidRPr="0031723D">
              <w:rPr>
                <w:rFonts w:eastAsia="Times New Roman"/>
                <w:sz w:val="24"/>
                <w:szCs w:val="24"/>
                <w:lang w:eastAsia="en-US"/>
              </w:rPr>
              <w:t>№</w:t>
            </w:r>
            <w:r w:rsidRPr="0031723D">
              <w:rPr>
                <w:rFonts w:eastAsia="Times New Roman"/>
                <w:spacing w:val="-57"/>
                <w:sz w:val="24"/>
                <w:szCs w:val="24"/>
                <w:lang w:eastAsia="en-US"/>
              </w:rPr>
              <w:t xml:space="preserve"> </w:t>
            </w:r>
            <w:r w:rsidRPr="0031723D">
              <w:rPr>
                <w:rFonts w:eastAsia="Times New Roman"/>
                <w:sz w:val="24"/>
                <w:szCs w:val="24"/>
                <w:lang w:eastAsia="en-US"/>
              </w:rPr>
              <w:t>п/п</w:t>
            </w:r>
          </w:p>
        </w:tc>
        <w:tc>
          <w:tcPr>
            <w:tcW w:w="4394" w:type="dxa"/>
          </w:tcPr>
          <w:p w:rsidR="00073782" w:rsidRPr="0031723D" w:rsidRDefault="00073782" w:rsidP="00B1440F">
            <w:pPr>
              <w:spacing w:line="240" w:lineRule="auto"/>
              <w:ind w:left="142" w:firstLine="0"/>
              <w:rPr>
                <w:rFonts w:eastAsia="Times New Roman"/>
                <w:sz w:val="24"/>
                <w:szCs w:val="24"/>
                <w:lang w:eastAsia="en-US"/>
              </w:rPr>
            </w:pPr>
            <w:r w:rsidRPr="0031723D">
              <w:rPr>
                <w:rFonts w:eastAsia="Times New Roman"/>
                <w:sz w:val="24"/>
                <w:szCs w:val="24"/>
                <w:lang w:eastAsia="en-US"/>
              </w:rPr>
              <w:t>Тема</w:t>
            </w:r>
          </w:p>
        </w:tc>
        <w:tc>
          <w:tcPr>
            <w:tcW w:w="2126" w:type="dxa"/>
          </w:tcPr>
          <w:p w:rsidR="00073782" w:rsidRPr="0031723D" w:rsidRDefault="00073782" w:rsidP="00B1440F">
            <w:pPr>
              <w:spacing w:line="240" w:lineRule="auto"/>
              <w:ind w:left="142" w:right="27" w:hanging="72"/>
              <w:rPr>
                <w:rFonts w:eastAsia="Times New Roman"/>
                <w:sz w:val="24"/>
                <w:szCs w:val="24"/>
                <w:lang w:val="ru-RU" w:eastAsia="en-US"/>
              </w:rPr>
            </w:pPr>
            <w:r w:rsidRPr="0031723D">
              <w:rPr>
                <w:rFonts w:eastAsia="Times New Roman"/>
                <w:spacing w:val="-1"/>
                <w:sz w:val="24"/>
                <w:szCs w:val="24"/>
                <w:lang w:val="ru-RU" w:eastAsia="en-US"/>
              </w:rPr>
              <w:t>Количество часов, отводимых на освоение каждой темы</w:t>
            </w:r>
          </w:p>
        </w:tc>
        <w:tc>
          <w:tcPr>
            <w:tcW w:w="2126" w:type="dxa"/>
          </w:tcPr>
          <w:p w:rsidR="00073782" w:rsidRPr="0031723D" w:rsidRDefault="00073782" w:rsidP="00B1440F">
            <w:pPr>
              <w:spacing w:line="240" w:lineRule="auto"/>
              <w:ind w:left="142" w:right="27" w:hanging="72"/>
              <w:rPr>
                <w:rFonts w:eastAsia="Times New Roman"/>
                <w:spacing w:val="-1"/>
                <w:sz w:val="24"/>
                <w:szCs w:val="24"/>
                <w:lang w:eastAsia="en-US"/>
              </w:rPr>
            </w:pPr>
            <w:r w:rsidRPr="0031723D">
              <w:rPr>
                <w:rFonts w:eastAsia="Times New Roman"/>
                <w:spacing w:val="-1"/>
                <w:sz w:val="24"/>
                <w:szCs w:val="24"/>
                <w:lang w:eastAsia="en-US"/>
              </w:rPr>
              <w:t xml:space="preserve">Э(Ц)ОР </w:t>
            </w:r>
          </w:p>
        </w:tc>
      </w:tr>
      <w:tr w:rsidR="00073782" w:rsidRPr="0031723D" w:rsidTr="00C776BA">
        <w:trPr>
          <w:trHeight w:val="2227"/>
        </w:trPr>
        <w:tc>
          <w:tcPr>
            <w:tcW w:w="993" w:type="dxa"/>
          </w:tcPr>
          <w:p w:rsidR="00073782" w:rsidRPr="0031723D" w:rsidRDefault="00073782" w:rsidP="00B1440F">
            <w:pPr>
              <w:spacing w:line="240" w:lineRule="auto"/>
              <w:ind w:left="142" w:firstLine="0"/>
              <w:rPr>
                <w:rFonts w:eastAsia="Times New Roman"/>
                <w:sz w:val="24"/>
                <w:szCs w:val="24"/>
                <w:lang w:eastAsia="en-US"/>
              </w:rPr>
            </w:pPr>
            <w:r w:rsidRPr="0031723D">
              <w:rPr>
                <w:rFonts w:eastAsia="Times New Roman"/>
                <w:sz w:val="24"/>
                <w:szCs w:val="24"/>
                <w:lang w:eastAsia="en-US"/>
              </w:rPr>
              <w:t>1.</w:t>
            </w:r>
          </w:p>
        </w:tc>
        <w:tc>
          <w:tcPr>
            <w:tcW w:w="4394" w:type="dxa"/>
          </w:tcPr>
          <w:p w:rsidR="001E669E" w:rsidRPr="0031723D" w:rsidRDefault="001E669E" w:rsidP="00B1440F">
            <w:pPr>
              <w:spacing w:line="240" w:lineRule="auto"/>
              <w:ind w:right="140" w:firstLine="223"/>
              <w:rPr>
                <w:rFonts w:eastAsia="OfficinaSansBoldITC"/>
                <w:b/>
                <w:sz w:val="24"/>
                <w:szCs w:val="28"/>
                <w:lang w:val="ru-RU" w:eastAsia="en-US"/>
              </w:rPr>
            </w:pPr>
            <w:r w:rsidRPr="0031723D">
              <w:rPr>
                <w:rFonts w:eastAsia="OfficinaSansBoldITC"/>
                <w:b/>
                <w:sz w:val="24"/>
                <w:szCs w:val="28"/>
                <w:lang w:val="ru-RU" w:eastAsia="en-US"/>
              </w:rPr>
              <w:t>149.6. Содержание обучения в 1 классе.</w:t>
            </w:r>
          </w:p>
          <w:p w:rsidR="00073782" w:rsidRPr="0031723D" w:rsidRDefault="001E669E" w:rsidP="00B1440F">
            <w:pPr>
              <w:spacing w:line="240" w:lineRule="auto"/>
              <w:rPr>
                <w:rFonts w:eastAsia="OfficinaSansBoldITC"/>
                <w:sz w:val="24"/>
                <w:szCs w:val="28"/>
                <w:lang w:val="ru-RU" w:eastAsia="en-US"/>
              </w:rPr>
            </w:pPr>
            <w:r w:rsidRPr="0031723D">
              <w:rPr>
                <w:rFonts w:eastAsia="OfficinaSansBoldITC"/>
                <w:sz w:val="24"/>
                <w:szCs w:val="28"/>
                <w:lang w:val="ru-RU" w:eastAsia="en-US"/>
              </w:rPr>
              <w:t>149.6.1. Мир вокруг нас.</w:t>
            </w:r>
          </w:p>
          <w:p w:rsidR="001E669E" w:rsidRPr="0031723D" w:rsidRDefault="001E669E" w:rsidP="00B1440F">
            <w:pPr>
              <w:spacing w:line="240" w:lineRule="auto"/>
              <w:rPr>
                <w:rFonts w:eastAsia="OfficinaSansBoldITC"/>
                <w:sz w:val="24"/>
                <w:szCs w:val="28"/>
                <w:lang w:val="ru-RU" w:eastAsia="en-US"/>
              </w:rPr>
            </w:pPr>
            <w:r w:rsidRPr="0031723D">
              <w:rPr>
                <w:rFonts w:eastAsia="OfficinaSansBoldITC"/>
                <w:sz w:val="24"/>
                <w:szCs w:val="28"/>
                <w:lang w:val="ru-RU" w:eastAsia="en-US"/>
              </w:rPr>
              <w:t>149.6.2. Дорожная азбука.</w:t>
            </w:r>
          </w:p>
          <w:p w:rsidR="001E669E" w:rsidRPr="0031723D" w:rsidRDefault="001E669E" w:rsidP="00B1440F">
            <w:pPr>
              <w:spacing w:line="240" w:lineRule="auto"/>
              <w:rPr>
                <w:rFonts w:eastAsia="OfficinaSansBoldITC"/>
                <w:sz w:val="24"/>
                <w:szCs w:val="28"/>
                <w:lang w:val="ru-RU" w:eastAsia="en-US"/>
              </w:rPr>
            </w:pPr>
            <w:r w:rsidRPr="0031723D">
              <w:rPr>
                <w:rFonts w:eastAsia="OfficinaSansBoldITC"/>
                <w:sz w:val="24"/>
                <w:szCs w:val="28"/>
                <w:lang w:val="ru-RU" w:eastAsia="en-US"/>
              </w:rPr>
              <w:t>149.6.3. Устное народное творчество.</w:t>
            </w:r>
          </w:p>
          <w:p w:rsidR="001E669E" w:rsidRPr="0031723D" w:rsidRDefault="001E669E" w:rsidP="00B1440F">
            <w:pPr>
              <w:spacing w:line="240" w:lineRule="auto"/>
              <w:rPr>
                <w:rFonts w:eastAsia="OfficinaSansBoldITC"/>
                <w:sz w:val="24"/>
                <w:szCs w:val="28"/>
                <w:lang w:val="ru-RU" w:eastAsia="en-US"/>
              </w:rPr>
            </w:pPr>
            <w:r w:rsidRPr="0031723D">
              <w:rPr>
                <w:rFonts w:eastAsia="OfficinaSansBoldITC"/>
                <w:sz w:val="24"/>
                <w:szCs w:val="28"/>
                <w:lang w:val="ru-RU" w:eastAsia="en-US"/>
              </w:rPr>
              <w:t>149.6.4. Наша Родина.</w:t>
            </w:r>
          </w:p>
          <w:p w:rsidR="001E669E" w:rsidRPr="0031723D" w:rsidRDefault="001E669E" w:rsidP="00B1440F">
            <w:pPr>
              <w:spacing w:line="240" w:lineRule="auto"/>
              <w:rPr>
                <w:rFonts w:eastAsia="OfficinaSansBoldITC"/>
                <w:sz w:val="24"/>
                <w:szCs w:val="28"/>
                <w:lang w:val="ru-RU" w:eastAsia="en-US"/>
              </w:rPr>
            </w:pPr>
            <w:r w:rsidRPr="0031723D">
              <w:rPr>
                <w:rFonts w:eastAsia="OfficinaSansBoldITC"/>
                <w:sz w:val="24"/>
                <w:szCs w:val="28"/>
                <w:lang w:val="ru-RU" w:eastAsia="en-US"/>
              </w:rPr>
              <w:t>149.6.5. Наши герои.</w:t>
            </w:r>
          </w:p>
          <w:p w:rsidR="001E669E" w:rsidRPr="0031723D" w:rsidRDefault="001E669E" w:rsidP="00B1440F">
            <w:pPr>
              <w:spacing w:line="240" w:lineRule="auto"/>
              <w:rPr>
                <w:rFonts w:eastAsia="OfficinaSansBoldITC"/>
                <w:sz w:val="24"/>
                <w:szCs w:val="28"/>
                <w:lang w:val="ru-RU" w:eastAsia="en-US"/>
              </w:rPr>
            </w:pPr>
            <w:r w:rsidRPr="0031723D">
              <w:rPr>
                <w:rFonts w:eastAsia="OfficinaSansBoldITC"/>
                <w:sz w:val="24"/>
                <w:szCs w:val="28"/>
                <w:lang w:val="ru-RU" w:eastAsia="en-US"/>
              </w:rPr>
              <w:t>149.6.6. Наши писатели.</w:t>
            </w:r>
          </w:p>
          <w:p w:rsidR="001E669E" w:rsidRPr="0031723D" w:rsidRDefault="001E669E" w:rsidP="00B1440F">
            <w:pPr>
              <w:spacing w:line="240" w:lineRule="auto"/>
              <w:rPr>
                <w:rFonts w:eastAsia="OfficinaSansBoldITC"/>
                <w:sz w:val="24"/>
                <w:szCs w:val="28"/>
                <w:lang w:val="ru-RU" w:eastAsia="en-US"/>
              </w:rPr>
            </w:pPr>
            <w:r w:rsidRPr="0031723D">
              <w:rPr>
                <w:rFonts w:eastAsia="OfficinaSansBoldITC"/>
                <w:sz w:val="24"/>
                <w:szCs w:val="28"/>
                <w:lang w:val="ru-RU" w:eastAsia="en-US"/>
              </w:rPr>
              <w:t>149.6.7. Литература других народов.</w:t>
            </w:r>
          </w:p>
          <w:p w:rsidR="001E669E" w:rsidRPr="0031723D" w:rsidRDefault="001E669E" w:rsidP="00B1440F">
            <w:pPr>
              <w:spacing w:line="240" w:lineRule="auto"/>
              <w:rPr>
                <w:rFonts w:eastAsia="OfficinaSansBoldITC"/>
                <w:sz w:val="24"/>
                <w:szCs w:val="28"/>
                <w:lang w:val="ru-RU" w:eastAsia="en-US"/>
              </w:rPr>
            </w:pPr>
            <w:r w:rsidRPr="0031723D">
              <w:rPr>
                <w:rFonts w:eastAsia="OfficinaSansBoldITC"/>
                <w:sz w:val="24"/>
                <w:szCs w:val="28"/>
                <w:lang w:val="ru-RU" w:eastAsia="en-US"/>
              </w:rPr>
              <w:t>149.6.8. Стихотворения.</w:t>
            </w:r>
          </w:p>
          <w:p w:rsidR="001E669E" w:rsidRPr="0031723D" w:rsidRDefault="001E669E" w:rsidP="00B1440F">
            <w:pPr>
              <w:spacing w:line="240" w:lineRule="auto"/>
              <w:rPr>
                <w:rFonts w:eastAsia="OfficinaSansBoldITC"/>
                <w:sz w:val="24"/>
                <w:szCs w:val="28"/>
                <w:lang w:val="ru-RU" w:eastAsia="en-US"/>
              </w:rPr>
            </w:pPr>
            <w:r w:rsidRPr="0031723D">
              <w:rPr>
                <w:rFonts w:eastAsia="OfficinaSansBoldITC"/>
                <w:sz w:val="24"/>
                <w:szCs w:val="28"/>
                <w:lang w:val="ru-RU" w:eastAsia="en-US"/>
              </w:rPr>
              <w:t>149.6.9. Рассказы.</w:t>
            </w:r>
          </w:p>
        </w:tc>
        <w:tc>
          <w:tcPr>
            <w:tcW w:w="2126" w:type="dxa"/>
            <w:vMerge w:val="restart"/>
          </w:tcPr>
          <w:p w:rsidR="00073782" w:rsidRPr="0031723D" w:rsidRDefault="00073782" w:rsidP="00B1440F">
            <w:pPr>
              <w:spacing w:line="240" w:lineRule="auto"/>
              <w:ind w:firstLine="0"/>
              <w:rPr>
                <w:rFonts w:eastAsia="Times New Roman"/>
                <w:i/>
                <w:sz w:val="24"/>
                <w:szCs w:val="24"/>
                <w:lang w:val="ru-RU" w:eastAsia="en-US"/>
              </w:rPr>
            </w:pPr>
            <w:r w:rsidRPr="0031723D">
              <w:rPr>
                <w:rFonts w:eastAsia="Times New Roman"/>
                <w:i/>
                <w:sz w:val="24"/>
                <w:szCs w:val="24"/>
                <w:lang w:val="ru-RU" w:eastAsia="en-US"/>
              </w:rPr>
              <w:t>Часы на каждую тему распределяются учителем-предметником в зависимости от нагрузки по учебному плану на текущий учебный год в рабочей программе учителя</w:t>
            </w:r>
          </w:p>
        </w:tc>
        <w:tc>
          <w:tcPr>
            <w:tcW w:w="2126" w:type="dxa"/>
            <w:vMerge w:val="restart"/>
          </w:tcPr>
          <w:p w:rsidR="00073782" w:rsidRPr="0031723D" w:rsidRDefault="00073782" w:rsidP="00B1440F">
            <w:pPr>
              <w:spacing w:line="240" w:lineRule="auto"/>
              <w:ind w:firstLine="0"/>
              <w:rPr>
                <w:rFonts w:eastAsia="Times New Roman"/>
                <w:i/>
                <w:sz w:val="24"/>
                <w:szCs w:val="24"/>
                <w:lang w:val="ru-RU" w:eastAsia="en-US"/>
              </w:rPr>
            </w:pPr>
            <w:r w:rsidRPr="0031723D">
              <w:rPr>
                <w:rFonts w:eastAsia="Times New Roman"/>
                <w:i/>
                <w:sz w:val="24"/>
                <w:szCs w:val="24"/>
                <w:lang w:val="ru-RU" w:eastAsia="en-US"/>
              </w:rPr>
              <w:t xml:space="preserve">Каждый учитель-предметник в своей рабочей программе указывает в данном разделе возможное использование </w:t>
            </w:r>
          </w:p>
          <w:p w:rsidR="00073782" w:rsidRPr="0031723D" w:rsidRDefault="00073782" w:rsidP="00B1440F">
            <w:pPr>
              <w:spacing w:line="240" w:lineRule="auto"/>
              <w:ind w:firstLine="0"/>
              <w:rPr>
                <w:rFonts w:eastAsia="Times New Roman"/>
                <w:i/>
                <w:sz w:val="24"/>
                <w:szCs w:val="24"/>
                <w:lang w:val="ru-RU" w:eastAsia="en-US"/>
              </w:rPr>
            </w:pPr>
            <w:r w:rsidRPr="0031723D">
              <w:rPr>
                <w:rFonts w:eastAsia="Times New Roman"/>
                <w:i/>
                <w:sz w:val="24"/>
                <w:szCs w:val="24"/>
                <w:lang w:val="ru-RU" w:eastAsia="en-US"/>
              </w:rPr>
              <w:t xml:space="preserve">учебно-методических материалов (мультимедийные программы, электронные учебники и задачники, электронные библиотеки, виртуальные лаборатории, игровые программы, коллекции цифровых образовательных </w:t>
            </w:r>
            <w:r w:rsidRPr="0031723D">
              <w:rPr>
                <w:rFonts w:eastAsia="Times New Roman"/>
                <w:i/>
                <w:sz w:val="24"/>
                <w:szCs w:val="24"/>
                <w:lang w:val="ru-RU" w:eastAsia="en-US"/>
              </w:rPr>
              <w:lastRenderedPageBreak/>
              <w:t>ресурсов) используемыми для обучения и воспитания различных групп пользователей, представленными в электронном (цифровом) виде и реализующими дидактические возможности ИКТ, содержание которых соответствует законодательству об образовании.</w:t>
            </w:r>
          </w:p>
        </w:tc>
      </w:tr>
      <w:tr w:rsidR="00073782" w:rsidRPr="0031723D" w:rsidTr="001E669E">
        <w:trPr>
          <w:trHeight w:val="2733"/>
        </w:trPr>
        <w:tc>
          <w:tcPr>
            <w:tcW w:w="993" w:type="dxa"/>
          </w:tcPr>
          <w:p w:rsidR="00073782" w:rsidRPr="0031723D" w:rsidRDefault="001E669E" w:rsidP="00B1440F">
            <w:pPr>
              <w:spacing w:line="240" w:lineRule="auto"/>
              <w:ind w:left="142" w:firstLine="0"/>
              <w:rPr>
                <w:rFonts w:eastAsia="Times New Roman"/>
                <w:sz w:val="24"/>
                <w:szCs w:val="24"/>
                <w:lang w:eastAsia="en-US"/>
              </w:rPr>
            </w:pPr>
            <w:r w:rsidRPr="0031723D">
              <w:rPr>
                <w:rFonts w:eastAsia="Times New Roman"/>
                <w:sz w:val="24"/>
                <w:szCs w:val="24"/>
                <w:lang w:eastAsia="en-US"/>
              </w:rPr>
              <w:t>2</w:t>
            </w:r>
            <w:r w:rsidR="00073782" w:rsidRPr="0031723D">
              <w:rPr>
                <w:rFonts w:eastAsia="Times New Roman"/>
                <w:sz w:val="24"/>
                <w:szCs w:val="24"/>
                <w:lang w:eastAsia="en-US"/>
              </w:rPr>
              <w:t>.</w:t>
            </w:r>
          </w:p>
        </w:tc>
        <w:tc>
          <w:tcPr>
            <w:tcW w:w="4394" w:type="dxa"/>
          </w:tcPr>
          <w:p w:rsidR="001E669E" w:rsidRPr="0031723D" w:rsidRDefault="001E669E" w:rsidP="00B1440F">
            <w:pPr>
              <w:spacing w:line="240" w:lineRule="auto"/>
              <w:rPr>
                <w:rFonts w:eastAsia="OfficinaSansBoldITC"/>
                <w:sz w:val="24"/>
                <w:szCs w:val="28"/>
                <w:lang w:val="ru-RU" w:eastAsia="en-US"/>
              </w:rPr>
            </w:pPr>
            <w:r w:rsidRPr="0031723D">
              <w:rPr>
                <w:rFonts w:eastAsia="OfficinaSansBoldITC"/>
                <w:b/>
                <w:sz w:val="24"/>
                <w:szCs w:val="28"/>
                <w:lang w:val="ru-RU" w:eastAsia="en-US"/>
              </w:rPr>
              <w:t>149.7. Содержание обучения во 2 классе</w:t>
            </w:r>
            <w:r w:rsidRPr="0031723D">
              <w:rPr>
                <w:rFonts w:eastAsia="OfficinaSansBoldITC"/>
                <w:sz w:val="24"/>
                <w:szCs w:val="28"/>
                <w:lang w:val="ru-RU" w:eastAsia="en-US"/>
              </w:rPr>
              <w:t>.</w:t>
            </w:r>
          </w:p>
          <w:p w:rsidR="001E669E" w:rsidRPr="0031723D" w:rsidRDefault="001E669E" w:rsidP="00B1440F">
            <w:pPr>
              <w:spacing w:line="240" w:lineRule="auto"/>
              <w:rPr>
                <w:rFonts w:eastAsia="OfficinaSansBoldITC"/>
                <w:sz w:val="24"/>
                <w:szCs w:val="28"/>
                <w:lang w:val="ru-RU" w:eastAsia="en-US"/>
              </w:rPr>
            </w:pPr>
            <w:r w:rsidRPr="0031723D">
              <w:rPr>
                <w:rFonts w:eastAsia="OfficinaSansBoldITC"/>
                <w:sz w:val="24"/>
                <w:szCs w:val="28"/>
                <w:lang w:val="ru-RU" w:eastAsia="en-US"/>
              </w:rPr>
              <w:t>149.7.1. В природе лето, осень.</w:t>
            </w:r>
          </w:p>
          <w:p w:rsidR="001E669E" w:rsidRPr="0031723D" w:rsidRDefault="001E669E" w:rsidP="00B1440F">
            <w:pPr>
              <w:spacing w:line="240" w:lineRule="auto"/>
              <w:rPr>
                <w:rFonts w:eastAsia="OfficinaSansBoldITC"/>
                <w:sz w:val="24"/>
                <w:szCs w:val="28"/>
                <w:lang w:val="ru-RU" w:eastAsia="en-US"/>
              </w:rPr>
            </w:pPr>
            <w:r w:rsidRPr="0031723D">
              <w:rPr>
                <w:rFonts w:eastAsia="OfficinaSansBoldITC"/>
                <w:sz w:val="24"/>
                <w:szCs w:val="28"/>
                <w:lang w:val="ru-RU" w:eastAsia="en-US"/>
              </w:rPr>
              <w:t>149.7.2. Мир нравственности.</w:t>
            </w:r>
          </w:p>
          <w:p w:rsidR="001E669E" w:rsidRPr="0031723D" w:rsidRDefault="001E669E" w:rsidP="00B1440F">
            <w:pPr>
              <w:spacing w:line="240" w:lineRule="auto"/>
              <w:rPr>
                <w:rFonts w:eastAsia="OfficinaSansBoldITC"/>
                <w:sz w:val="24"/>
                <w:szCs w:val="28"/>
                <w:lang w:val="ru-RU" w:eastAsia="en-US"/>
              </w:rPr>
            </w:pPr>
            <w:r w:rsidRPr="0031723D">
              <w:rPr>
                <w:rFonts w:eastAsia="OfficinaSansBoldITC"/>
                <w:sz w:val="24"/>
                <w:szCs w:val="28"/>
                <w:lang w:val="ru-RU" w:eastAsia="en-US"/>
              </w:rPr>
              <w:t>149.7.3. Наше детство.</w:t>
            </w:r>
          </w:p>
          <w:p w:rsidR="001E669E" w:rsidRPr="0031723D" w:rsidRDefault="001E669E" w:rsidP="00B1440F">
            <w:pPr>
              <w:spacing w:line="240" w:lineRule="auto"/>
              <w:rPr>
                <w:rFonts w:eastAsia="OfficinaSansBoldITC"/>
                <w:sz w:val="24"/>
                <w:szCs w:val="28"/>
                <w:lang w:val="ru-RU" w:eastAsia="en-US"/>
              </w:rPr>
            </w:pPr>
            <w:r w:rsidRPr="0031723D">
              <w:rPr>
                <w:rFonts w:eastAsia="OfficinaSansBoldITC"/>
                <w:sz w:val="24"/>
                <w:szCs w:val="28"/>
                <w:lang w:val="ru-RU" w:eastAsia="en-US"/>
              </w:rPr>
              <w:t>149.7.4. Наши друзья – животные.</w:t>
            </w:r>
          </w:p>
          <w:p w:rsidR="001E669E" w:rsidRPr="0031723D" w:rsidRDefault="001E669E" w:rsidP="00B1440F">
            <w:pPr>
              <w:spacing w:line="240" w:lineRule="auto"/>
              <w:rPr>
                <w:rFonts w:eastAsia="OfficinaSansBoldITC"/>
                <w:sz w:val="24"/>
                <w:szCs w:val="28"/>
                <w:lang w:val="ru-RU" w:eastAsia="en-US"/>
              </w:rPr>
            </w:pPr>
            <w:r w:rsidRPr="0031723D">
              <w:rPr>
                <w:rFonts w:eastAsia="OfficinaSansBoldITC"/>
                <w:sz w:val="24"/>
                <w:szCs w:val="28"/>
                <w:lang w:val="ru-RU" w:eastAsia="en-US"/>
              </w:rPr>
              <w:t>149.7.5. Труд – большая радость.</w:t>
            </w:r>
          </w:p>
          <w:p w:rsidR="001E669E" w:rsidRPr="0031723D" w:rsidRDefault="001E669E" w:rsidP="00B1440F">
            <w:pPr>
              <w:spacing w:line="240" w:lineRule="auto"/>
              <w:rPr>
                <w:rFonts w:eastAsia="OfficinaSansBoldITC"/>
                <w:sz w:val="24"/>
                <w:szCs w:val="28"/>
                <w:lang w:val="ru-RU" w:eastAsia="en-US"/>
              </w:rPr>
            </w:pPr>
            <w:r w:rsidRPr="0031723D">
              <w:rPr>
                <w:rFonts w:eastAsia="OfficinaSansBoldITC"/>
                <w:sz w:val="24"/>
                <w:szCs w:val="28"/>
                <w:lang w:val="ru-RU" w:eastAsia="en-US"/>
              </w:rPr>
              <w:t>149.7.6. Зима.</w:t>
            </w:r>
          </w:p>
          <w:p w:rsidR="001E669E" w:rsidRPr="0031723D" w:rsidRDefault="001E669E" w:rsidP="00B1440F">
            <w:pPr>
              <w:spacing w:line="240" w:lineRule="auto"/>
              <w:rPr>
                <w:rFonts w:eastAsia="OfficinaSansBoldITC"/>
                <w:sz w:val="24"/>
                <w:szCs w:val="28"/>
                <w:lang w:val="ru-RU" w:eastAsia="en-US"/>
              </w:rPr>
            </w:pPr>
            <w:r w:rsidRPr="0031723D">
              <w:rPr>
                <w:rFonts w:eastAsia="OfficinaSansBoldITC"/>
                <w:sz w:val="24"/>
                <w:szCs w:val="28"/>
                <w:lang w:val="ru-RU" w:eastAsia="en-US"/>
              </w:rPr>
              <w:t>149.7.7. Наша Родина.</w:t>
            </w:r>
          </w:p>
          <w:p w:rsidR="001E669E" w:rsidRPr="0031723D" w:rsidRDefault="001E669E" w:rsidP="00B1440F">
            <w:pPr>
              <w:spacing w:line="240" w:lineRule="auto"/>
              <w:rPr>
                <w:rFonts w:eastAsia="OfficinaSansBoldITC"/>
                <w:sz w:val="24"/>
                <w:szCs w:val="28"/>
                <w:lang w:val="ru-RU" w:eastAsia="en-US"/>
              </w:rPr>
            </w:pPr>
            <w:r w:rsidRPr="0031723D">
              <w:rPr>
                <w:rFonts w:eastAsia="OfficinaSansBoldITC"/>
                <w:sz w:val="24"/>
                <w:szCs w:val="28"/>
                <w:lang w:val="ru-RU" w:eastAsia="en-US"/>
              </w:rPr>
              <w:t>149.7.8. Весна, весна пришла!</w:t>
            </w:r>
          </w:p>
          <w:p w:rsidR="00073782" w:rsidRPr="0031723D" w:rsidRDefault="001E669E" w:rsidP="00B1440F">
            <w:pPr>
              <w:spacing w:line="240" w:lineRule="auto"/>
              <w:rPr>
                <w:rFonts w:eastAsia="OfficinaSansBoldITC"/>
                <w:sz w:val="24"/>
                <w:szCs w:val="28"/>
                <w:lang w:val="ru-RU" w:eastAsia="en-US"/>
              </w:rPr>
            </w:pPr>
            <w:r w:rsidRPr="0031723D">
              <w:rPr>
                <w:rFonts w:eastAsia="OfficinaSansBoldITC"/>
                <w:sz w:val="24"/>
                <w:szCs w:val="28"/>
                <w:lang w:val="ru-RU" w:eastAsia="en-US"/>
              </w:rPr>
              <w:lastRenderedPageBreak/>
              <w:t>149.7.9. Устное народное творчество.</w:t>
            </w:r>
          </w:p>
        </w:tc>
        <w:tc>
          <w:tcPr>
            <w:tcW w:w="2126" w:type="dxa"/>
            <w:vMerge/>
          </w:tcPr>
          <w:p w:rsidR="00073782" w:rsidRPr="0031723D" w:rsidRDefault="00073782" w:rsidP="00B1440F">
            <w:pPr>
              <w:spacing w:line="240" w:lineRule="auto"/>
              <w:ind w:firstLine="0"/>
              <w:rPr>
                <w:rFonts w:eastAsia="Times New Roman"/>
                <w:i/>
                <w:sz w:val="24"/>
                <w:szCs w:val="24"/>
                <w:lang w:val="ru-RU" w:eastAsia="en-US"/>
              </w:rPr>
            </w:pPr>
          </w:p>
        </w:tc>
        <w:tc>
          <w:tcPr>
            <w:tcW w:w="2126" w:type="dxa"/>
            <w:vMerge/>
          </w:tcPr>
          <w:p w:rsidR="00073782" w:rsidRPr="0031723D" w:rsidRDefault="00073782" w:rsidP="00B1440F">
            <w:pPr>
              <w:spacing w:line="240" w:lineRule="auto"/>
              <w:ind w:firstLine="0"/>
              <w:rPr>
                <w:rFonts w:eastAsia="Times New Roman"/>
                <w:i/>
                <w:sz w:val="24"/>
                <w:szCs w:val="24"/>
                <w:lang w:val="ru-RU" w:eastAsia="en-US"/>
              </w:rPr>
            </w:pPr>
          </w:p>
        </w:tc>
      </w:tr>
      <w:tr w:rsidR="00073782" w:rsidRPr="0031723D" w:rsidTr="00C054E5">
        <w:trPr>
          <w:trHeight w:val="2980"/>
        </w:trPr>
        <w:tc>
          <w:tcPr>
            <w:tcW w:w="993" w:type="dxa"/>
          </w:tcPr>
          <w:p w:rsidR="00C054E5" w:rsidRPr="0031723D" w:rsidRDefault="001E669E" w:rsidP="00B1440F">
            <w:pPr>
              <w:spacing w:line="240" w:lineRule="auto"/>
              <w:ind w:left="227" w:firstLine="0"/>
              <w:contextualSpacing/>
              <w:rPr>
                <w:rFonts w:eastAsia="Times New Roman"/>
                <w:sz w:val="24"/>
                <w:szCs w:val="24"/>
                <w:lang w:val="ru-RU" w:eastAsia="en-US"/>
              </w:rPr>
            </w:pPr>
            <w:r w:rsidRPr="0031723D">
              <w:rPr>
                <w:rFonts w:eastAsia="Times New Roman"/>
                <w:sz w:val="24"/>
                <w:szCs w:val="24"/>
                <w:lang w:val="ru-RU" w:eastAsia="en-US"/>
              </w:rPr>
              <w:lastRenderedPageBreak/>
              <w:t>3.</w:t>
            </w:r>
          </w:p>
        </w:tc>
        <w:tc>
          <w:tcPr>
            <w:tcW w:w="4394" w:type="dxa"/>
          </w:tcPr>
          <w:p w:rsidR="001E669E" w:rsidRPr="0031723D" w:rsidRDefault="001E669E" w:rsidP="00B1440F">
            <w:pPr>
              <w:spacing w:line="240" w:lineRule="auto"/>
              <w:rPr>
                <w:rFonts w:eastAsia="OfficinaSansBoldITC"/>
                <w:sz w:val="24"/>
                <w:szCs w:val="28"/>
                <w:lang w:val="ru-RU" w:eastAsia="en-US"/>
              </w:rPr>
            </w:pPr>
            <w:r w:rsidRPr="0031723D">
              <w:rPr>
                <w:rFonts w:eastAsia="OfficinaSansBoldITC"/>
                <w:b/>
                <w:sz w:val="24"/>
                <w:szCs w:val="28"/>
                <w:lang w:val="ru-RU" w:eastAsia="en-US"/>
              </w:rPr>
              <w:t>149.8. Содержание обучения в 3 классе</w:t>
            </w:r>
            <w:r w:rsidRPr="0031723D">
              <w:rPr>
                <w:rFonts w:eastAsia="OfficinaSansBoldITC"/>
                <w:sz w:val="24"/>
                <w:szCs w:val="28"/>
                <w:lang w:val="ru-RU" w:eastAsia="en-US"/>
              </w:rPr>
              <w:t>.</w:t>
            </w:r>
          </w:p>
          <w:p w:rsidR="001E669E" w:rsidRPr="0031723D" w:rsidRDefault="001E669E" w:rsidP="00B1440F">
            <w:pPr>
              <w:spacing w:line="240" w:lineRule="auto"/>
              <w:rPr>
                <w:rFonts w:eastAsia="OfficinaSansBoldITC"/>
                <w:sz w:val="24"/>
                <w:szCs w:val="28"/>
                <w:lang w:val="ru-RU" w:eastAsia="en-US"/>
              </w:rPr>
            </w:pPr>
            <w:r w:rsidRPr="0031723D">
              <w:rPr>
                <w:rFonts w:eastAsia="OfficinaSansBoldITC"/>
                <w:sz w:val="24"/>
                <w:szCs w:val="28"/>
                <w:lang w:val="ru-RU" w:eastAsia="en-US"/>
              </w:rPr>
              <w:t>149.8.1. Вестники Родины.</w:t>
            </w:r>
          </w:p>
          <w:p w:rsidR="001E669E" w:rsidRPr="0031723D" w:rsidRDefault="001E669E" w:rsidP="00B1440F">
            <w:pPr>
              <w:spacing w:line="240" w:lineRule="auto"/>
              <w:rPr>
                <w:rFonts w:eastAsia="OfficinaSansBoldITC"/>
                <w:sz w:val="24"/>
                <w:szCs w:val="28"/>
                <w:lang w:val="ru-RU" w:eastAsia="en-US"/>
              </w:rPr>
            </w:pPr>
            <w:r w:rsidRPr="0031723D">
              <w:rPr>
                <w:rFonts w:eastAsia="OfficinaSansBoldITC"/>
                <w:sz w:val="24"/>
                <w:szCs w:val="28"/>
                <w:lang w:val="ru-RU" w:eastAsia="en-US"/>
              </w:rPr>
              <w:t>149.8.2. Лето и осень.</w:t>
            </w:r>
          </w:p>
          <w:p w:rsidR="001E669E" w:rsidRPr="0031723D" w:rsidRDefault="001E669E" w:rsidP="00B1440F">
            <w:pPr>
              <w:spacing w:line="240" w:lineRule="auto"/>
              <w:rPr>
                <w:rFonts w:eastAsia="OfficinaSansBoldITC"/>
                <w:sz w:val="24"/>
                <w:szCs w:val="28"/>
                <w:lang w:val="ru-RU" w:eastAsia="en-US"/>
              </w:rPr>
            </w:pPr>
            <w:r w:rsidRPr="0031723D">
              <w:rPr>
                <w:rFonts w:eastAsia="OfficinaSansBoldITC"/>
                <w:sz w:val="24"/>
                <w:szCs w:val="28"/>
                <w:lang w:val="ru-RU" w:eastAsia="en-US"/>
              </w:rPr>
              <w:t>149.8.3. Наша Родина.</w:t>
            </w:r>
          </w:p>
          <w:p w:rsidR="001E669E" w:rsidRPr="0031723D" w:rsidRDefault="001E669E" w:rsidP="00B1440F">
            <w:pPr>
              <w:spacing w:line="240" w:lineRule="auto"/>
              <w:rPr>
                <w:rFonts w:eastAsia="OfficinaSansBoldITC"/>
                <w:sz w:val="24"/>
                <w:szCs w:val="28"/>
                <w:lang w:val="ru-RU" w:eastAsia="en-US"/>
              </w:rPr>
            </w:pPr>
            <w:r w:rsidRPr="0031723D">
              <w:rPr>
                <w:rFonts w:eastAsia="OfficinaSansBoldITC"/>
                <w:sz w:val="24"/>
                <w:szCs w:val="28"/>
                <w:lang w:val="ru-RU" w:eastAsia="en-US"/>
              </w:rPr>
              <w:t>149.8.4. Охрана природы – это охрана Родины.</w:t>
            </w:r>
          </w:p>
          <w:p w:rsidR="001E669E" w:rsidRPr="0031723D" w:rsidRDefault="001E669E" w:rsidP="00B1440F">
            <w:pPr>
              <w:spacing w:line="240" w:lineRule="auto"/>
              <w:rPr>
                <w:rFonts w:eastAsia="OfficinaSansBoldITC"/>
                <w:sz w:val="24"/>
                <w:szCs w:val="28"/>
                <w:lang w:val="ru-RU" w:eastAsia="en-US"/>
              </w:rPr>
            </w:pPr>
            <w:r w:rsidRPr="0031723D">
              <w:rPr>
                <w:rFonts w:eastAsia="OfficinaSansBoldITC"/>
                <w:sz w:val="24"/>
                <w:szCs w:val="28"/>
                <w:lang w:val="ru-RU" w:eastAsia="en-US"/>
              </w:rPr>
              <w:t>149.8.5. Детская жизнь.</w:t>
            </w:r>
          </w:p>
          <w:p w:rsidR="001E669E" w:rsidRPr="0031723D" w:rsidRDefault="001E669E" w:rsidP="00B1440F">
            <w:pPr>
              <w:spacing w:line="240" w:lineRule="auto"/>
              <w:rPr>
                <w:rFonts w:eastAsia="OfficinaSansBoldITC"/>
                <w:sz w:val="24"/>
                <w:szCs w:val="28"/>
                <w:lang w:val="ru-RU" w:eastAsia="en-US"/>
              </w:rPr>
            </w:pPr>
            <w:r w:rsidRPr="0031723D">
              <w:rPr>
                <w:rFonts w:eastAsia="OfficinaSansBoldITC"/>
                <w:sz w:val="24"/>
                <w:szCs w:val="28"/>
                <w:lang w:val="ru-RU" w:eastAsia="en-US"/>
              </w:rPr>
              <w:t>149.8.6. Славим Родину трудом.</w:t>
            </w:r>
          </w:p>
          <w:p w:rsidR="001E669E" w:rsidRPr="0031723D" w:rsidRDefault="001E669E" w:rsidP="00B1440F">
            <w:pPr>
              <w:spacing w:line="240" w:lineRule="auto"/>
              <w:rPr>
                <w:rFonts w:eastAsia="OfficinaSansBoldITC"/>
                <w:sz w:val="24"/>
                <w:szCs w:val="28"/>
                <w:lang w:val="ru-RU" w:eastAsia="en-US"/>
              </w:rPr>
            </w:pPr>
            <w:r w:rsidRPr="0031723D">
              <w:rPr>
                <w:rFonts w:eastAsia="OfficinaSansBoldITC"/>
                <w:sz w:val="24"/>
                <w:szCs w:val="28"/>
                <w:lang w:val="ru-RU" w:eastAsia="en-US"/>
              </w:rPr>
              <w:t>149.8.7. Зима.</w:t>
            </w:r>
          </w:p>
          <w:p w:rsidR="001E669E" w:rsidRPr="0031723D" w:rsidRDefault="001E669E" w:rsidP="00B1440F">
            <w:pPr>
              <w:spacing w:line="240" w:lineRule="auto"/>
              <w:rPr>
                <w:rFonts w:eastAsia="OfficinaSansBoldITC"/>
                <w:sz w:val="24"/>
                <w:szCs w:val="28"/>
                <w:lang w:val="ru-RU" w:eastAsia="en-US"/>
              </w:rPr>
            </w:pPr>
            <w:r w:rsidRPr="0031723D">
              <w:rPr>
                <w:rFonts w:eastAsia="OfficinaSansBoldITC"/>
                <w:sz w:val="24"/>
                <w:szCs w:val="28"/>
                <w:lang w:val="ru-RU" w:eastAsia="en-US"/>
              </w:rPr>
              <w:t>149.8.8. Весна идёт, весна идёт!</w:t>
            </w:r>
          </w:p>
          <w:p w:rsidR="00073782" w:rsidRPr="0031723D" w:rsidRDefault="001E669E" w:rsidP="00B1440F">
            <w:pPr>
              <w:spacing w:line="240" w:lineRule="auto"/>
              <w:rPr>
                <w:rFonts w:eastAsia="OfficinaSansBoldITC"/>
                <w:sz w:val="24"/>
                <w:szCs w:val="28"/>
                <w:lang w:val="ru-RU" w:eastAsia="en-US"/>
              </w:rPr>
            </w:pPr>
            <w:r w:rsidRPr="0031723D">
              <w:rPr>
                <w:rFonts w:eastAsia="OfficinaSansBoldITC"/>
                <w:sz w:val="24"/>
                <w:szCs w:val="28"/>
                <w:lang w:val="ru-RU" w:eastAsia="en-US"/>
              </w:rPr>
              <w:t>149.8.9. Устное народное творчество.</w:t>
            </w:r>
          </w:p>
        </w:tc>
        <w:tc>
          <w:tcPr>
            <w:tcW w:w="2126" w:type="dxa"/>
            <w:vMerge w:val="restart"/>
          </w:tcPr>
          <w:p w:rsidR="00073782" w:rsidRPr="0031723D" w:rsidRDefault="00073782" w:rsidP="00B1440F">
            <w:pPr>
              <w:spacing w:line="240" w:lineRule="auto"/>
              <w:ind w:firstLine="0"/>
              <w:rPr>
                <w:rFonts w:eastAsia="Times New Roman"/>
                <w:i/>
                <w:sz w:val="24"/>
                <w:szCs w:val="24"/>
                <w:lang w:val="ru-RU" w:eastAsia="en-US"/>
              </w:rPr>
            </w:pPr>
          </w:p>
        </w:tc>
        <w:tc>
          <w:tcPr>
            <w:tcW w:w="2126" w:type="dxa"/>
            <w:vMerge/>
          </w:tcPr>
          <w:p w:rsidR="00073782" w:rsidRPr="0031723D" w:rsidRDefault="00073782" w:rsidP="00B1440F">
            <w:pPr>
              <w:spacing w:line="240" w:lineRule="auto"/>
              <w:ind w:firstLine="0"/>
              <w:rPr>
                <w:rFonts w:eastAsia="Times New Roman"/>
                <w:i/>
                <w:sz w:val="24"/>
                <w:szCs w:val="24"/>
                <w:lang w:val="ru-RU" w:eastAsia="en-US"/>
              </w:rPr>
            </w:pPr>
          </w:p>
        </w:tc>
      </w:tr>
      <w:tr w:rsidR="00073782" w:rsidRPr="0031723D" w:rsidTr="00C054E5">
        <w:trPr>
          <w:trHeight w:val="2980"/>
        </w:trPr>
        <w:tc>
          <w:tcPr>
            <w:tcW w:w="993" w:type="dxa"/>
          </w:tcPr>
          <w:p w:rsidR="00073782" w:rsidRPr="0031723D" w:rsidRDefault="001E669E" w:rsidP="00B1440F">
            <w:pPr>
              <w:spacing w:line="240" w:lineRule="auto"/>
              <w:contextualSpacing/>
              <w:rPr>
                <w:rFonts w:eastAsia="Times New Roman"/>
                <w:sz w:val="24"/>
                <w:szCs w:val="24"/>
                <w:lang w:val="ru-RU" w:eastAsia="en-US"/>
              </w:rPr>
            </w:pPr>
            <w:r w:rsidRPr="0031723D">
              <w:rPr>
                <w:rFonts w:eastAsia="Times New Roman"/>
                <w:sz w:val="24"/>
                <w:szCs w:val="24"/>
                <w:lang w:val="ru-RU" w:eastAsia="en-US"/>
              </w:rPr>
              <w:t>4.</w:t>
            </w:r>
          </w:p>
        </w:tc>
        <w:tc>
          <w:tcPr>
            <w:tcW w:w="4394" w:type="dxa"/>
          </w:tcPr>
          <w:p w:rsidR="00C776BA" w:rsidRPr="0031723D" w:rsidRDefault="00C776BA" w:rsidP="00B1440F">
            <w:pPr>
              <w:spacing w:line="240" w:lineRule="auto"/>
              <w:rPr>
                <w:rFonts w:eastAsia="OfficinaSansBoldITC"/>
                <w:b/>
                <w:sz w:val="24"/>
                <w:szCs w:val="28"/>
                <w:lang w:val="ru-RU" w:eastAsia="en-US"/>
              </w:rPr>
            </w:pPr>
            <w:r w:rsidRPr="0031723D">
              <w:rPr>
                <w:rFonts w:eastAsia="OfficinaSansBoldITC"/>
                <w:b/>
                <w:sz w:val="24"/>
                <w:szCs w:val="28"/>
                <w:lang w:val="ru-RU" w:eastAsia="en-US"/>
              </w:rPr>
              <w:t>149.9. Содержание обучения в 4 классе.</w:t>
            </w:r>
          </w:p>
          <w:p w:rsidR="00C776BA" w:rsidRPr="0031723D" w:rsidRDefault="00C776BA" w:rsidP="00B1440F">
            <w:pPr>
              <w:spacing w:line="240" w:lineRule="auto"/>
              <w:rPr>
                <w:rFonts w:eastAsia="OfficinaSansBoldITC"/>
                <w:sz w:val="24"/>
                <w:szCs w:val="28"/>
                <w:lang w:val="ru-RU" w:eastAsia="en-US"/>
              </w:rPr>
            </w:pPr>
            <w:r w:rsidRPr="0031723D">
              <w:rPr>
                <w:rFonts w:eastAsia="OfficinaSansBoldITC"/>
                <w:sz w:val="24"/>
                <w:szCs w:val="28"/>
                <w:lang w:val="ru-RU" w:eastAsia="en-US"/>
              </w:rPr>
              <w:t>149.9.1. Картины милой природы.</w:t>
            </w:r>
          </w:p>
          <w:p w:rsidR="00C776BA" w:rsidRPr="0031723D" w:rsidRDefault="00C776BA" w:rsidP="00B1440F">
            <w:pPr>
              <w:spacing w:line="240" w:lineRule="auto"/>
              <w:rPr>
                <w:rFonts w:eastAsia="OfficinaSansBoldITC"/>
                <w:sz w:val="24"/>
                <w:szCs w:val="28"/>
                <w:lang w:val="ru-RU" w:eastAsia="en-US"/>
              </w:rPr>
            </w:pPr>
            <w:r w:rsidRPr="0031723D">
              <w:rPr>
                <w:rFonts w:eastAsia="OfficinaSansBoldITC"/>
                <w:sz w:val="24"/>
                <w:szCs w:val="28"/>
                <w:lang w:val="ru-RU" w:eastAsia="en-US"/>
              </w:rPr>
              <w:t>149.9.2. Наше прошлое.</w:t>
            </w:r>
          </w:p>
          <w:p w:rsidR="00C776BA" w:rsidRPr="0031723D" w:rsidRDefault="00C776BA" w:rsidP="00B1440F">
            <w:pPr>
              <w:spacing w:line="240" w:lineRule="auto"/>
              <w:rPr>
                <w:rFonts w:eastAsia="OfficinaSansBoldITC"/>
                <w:sz w:val="24"/>
                <w:szCs w:val="28"/>
                <w:lang w:val="ru-RU" w:eastAsia="en-US"/>
              </w:rPr>
            </w:pPr>
            <w:r w:rsidRPr="0031723D">
              <w:rPr>
                <w:rFonts w:eastAsia="OfficinaSansBoldITC"/>
                <w:sz w:val="24"/>
                <w:szCs w:val="28"/>
                <w:lang w:val="ru-RU" w:eastAsia="en-US"/>
              </w:rPr>
              <w:t>149.9.3. Чечня – моя республика.</w:t>
            </w:r>
          </w:p>
          <w:p w:rsidR="00C776BA" w:rsidRPr="0031723D" w:rsidRDefault="00C776BA" w:rsidP="00B1440F">
            <w:pPr>
              <w:spacing w:line="240" w:lineRule="auto"/>
              <w:rPr>
                <w:rFonts w:eastAsia="OfficinaSansBoldITC"/>
                <w:sz w:val="24"/>
                <w:szCs w:val="28"/>
                <w:lang w:val="ru-RU" w:eastAsia="en-US"/>
              </w:rPr>
            </w:pPr>
            <w:r w:rsidRPr="0031723D">
              <w:rPr>
                <w:rFonts w:eastAsia="OfficinaSansBoldITC"/>
                <w:sz w:val="24"/>
                <w:szCs w:val="28"/>
                <w:lang w:val="ru-RU" w:eastAsia="en-US"/>
              </w:rPr>
              <w:t>149.9.4. Нас зовут сказки.</w:t>
            </w:r>
          </w:p>
          <w:p w:rsidR="00C776BA" w:rsidRPr="0031723D" w:rsidRDefault="00C776BA" w:rsidP="00B1440F">
            <w:pPr>
              <w:spacing w:line="240" w:lineRule="auto"/>
              <w:rPr>
                <w:rFonts w:eastAsia="OfficinaSansBoldITC"/>
                <w:sz w:val="24"/>
                <w:szCs w:val="28"/>
                <w:lang w:val="ru-RU" w:eastAsia="en-US"/>
              </w:rPr>
            </w:pPr>
            <w:r w:rsidRPr="0031723D">
              <w:rPr>
                <w:rFonts w:eastAsia="OfficinaSansBoldITC"/>
                <w:sz w:val="24"/>
                <w:szCs w:val="28"/>
                <w:lang w:val="ru-RU" w:eastAsia="en-US"/>
              </w:rPr>
              <w:t>149.9.5. Наши знаменитые писатели.</w:t>
            </w:r>
          </w:p>
          <w:p w:rsidR="00C776BA" w:rsidRPr="0031723D" w:rsidRDefault="00C776BA" w:rsidP="00B1440F">
            <w:pPr>
              <w:spacing w:line="240" w:lineRule="auto"/>
              <w:rPr>
                <w:rFonts w:eastAsia="OfficinaSansBoldITC"/>
                <w:sz w:val="24"/>
                <w:szCs w:val="28"/>
                <w:lang w:val="ru-RU" w:eastAsia="en-US"/>
              </w:rPr>
            </w:pPr>
            <w:r w:rsidRPr="0031723D">
              <w:rPr>
                <w:rFonts w:eastAsia="OfficinaSansBoldITC"/>
                <w:sz w:val="24"/>
                <w:szCs w:val="28"/>
                <w:lang w:val="ru-RU" w:eastAsia="en-US"/>
              </w:rPr>
              <w:t>149.9.6. Во время великих испытаний.</w:t>
            </w:r>
          </w:p>
          <w:p w:rsidR="00073782" w:rsidRPr="0031723D" w:rsidRDefault="00C776BA" w:rsidP="00B1440F">
            <w:pPr>
              <w:spacing w:line="240" w:lineRule="auto"/>
              <w:rPr>
                <w:rFonts w:eastAsia="OfficinaSansBoldITC"/>
                <w:sz w:val="24"/>
                <w:szCs w:val="28"/>
                <w:lang w:val="ru-RU" w:eastAsia="en-US"/>
              </w:rPr>
            </w:pPr>
            <w:r w:rsidRPr="0031723D">
              <w:rPr>
                <w:rFonts w:eastAsia="OfficinaSansBoldITC"/>
                <w:sz w:val="24"/>
                <w:szCs w:val="28"/>
                <w:lang w:val="ru-RU" w:eastAsia="en-US"/>
              </w:rPr>
              <w:t>149.9.7. Работай. Живи во благо народа.</w:t>
            </w:r>
          </w:p>
        </w:tc>
        <w:tc>
          <w:tcPr>
            <w:tcW w:w="2126" w:type="dxa"/>
            <w:vMerge/>
          </w:tcPr>
          <w:p w:rsidR="00073782" w:rsidRPr="0031723D" w:rsidRDefault="00073782" w:rsidP="00B1440F">
            <w:pPr>
              <w:spacing w:line="240" w:lineRule="auto"/>
              <w:ind w:firstLine="0"/>
              <w:rPr>
                <w:rFonts w:eastAsia="Times New Roman"/>
                <w:i/>
                <w:sz w:val="24"/>
                <w:szCs w:val="24"/>
                <w:lang w:val="ru-RU" w:eastAsia="en-US"/>
              </w:rPr>
            </w:pPr>
          </w:p>
        </w:tc>
        <w:tc>
          <w:tcPr>
            <w:tcW w:w="2126" w:type="dxa"/>
            <w:vMerge/>
          </w:tcPr>
          <w:p w:rsidR="00073782" w:rsidRPr="0031723D" w:rsidRDefault="00073782" w:rsidP="00B1440F">
            <w:pPr>
              <w:spacing w:line="240" w:lineRule="auto"/>
              <w:ind w:firstLine="0"/>
              <w:rPr>
                <w:rFonts w:eastAsia="Times New Roman"/>
                <w:i/>
                <w:sz w:val="24"/>
                <w:szCs w:val="24"/>
                <w:lang w:val="ru-RU" w:eastAsia="en-US"/>
              </w:rPr>
            </w:pPr>
          </w:p>
        </w:tc>
      </w:tr>
    </w:tbl>
    <w:p w:rsidR="00073782" w:rsidRPr="0031723D" w:rsidRDefault="00073782" w:rsidP="00B1440F">
      <w:pPr>
        <w:spacing w:line="240" w:lineRule="auto"/>
        <w:ind w:right="6" w:firstLine="0"/>
        <w:rPr>
          <w:rFonts w:eastAsia="Times New Roman" w:cs="Times New Roman"/>
          <w:b/>
          <w:bCs/>
          <w:sz w:val="28"/>
          <w:szCs w:val="28"/>
        </w:rPr>
      </w:pPr>
    </w:p>
    <w:p w:rsidR="00C776BA" w:rsidRPr="002D10C5" w:rsidRDefault="00C776BA" w:rsidP="00B1440F">
      <w:pPr>
        <w:pStyle w:val="a6"/>
        <w:numPr>
          <w:ilvl w:val="2"/>
          <w:numId w:val="117"/>
        </w:numPr>
        <w:spacing w:line="240" w:lineRule="auto"/>
        <w:ind w:left="0" w:right="6" w:firstLine="0"/>
        <w:rPr>
          <w:b/>
          <w:sz w:val="28"/>
          <w:szCs w:val="28"/>
        </w:rPr>
      </w:pPr>
      <w:r w:rsidRPr="00E713E9">
        <w:rPr>
          <w:b/>
          <w:sz w:val="28"/>
          <w:szCs w:val="28"/>
        </w:rPr>
        <w:t>Р</w:t>
      </w:r>
      <w:r w:rsidR="001C2FC5" w:rsidRPr="00E713E9">
        <w:rPr>
          <w:b/>
          <w:sz w:val="28"/>
          <w:szCs w:val="28"/>
        </w:rPr>
        <w:t>абочая программа по учебному предмету</w:t>
      </w:r>
      <w:r w:rsidR="001C2FC5" w:rsidRPr="002D10C5">
        <w:rPr>
          <w:b/>
          <w:sz w:val="28"/>
          <w:szCs w:val="28"/>
        </w:rPr>
        <w:t xml:space="preserve"> «Иностранный (английский) язык»</w:t>
      </w:r>
    </w:p>
    <w:p w:rsidR="00C776BA" w:rsidRDefault="00C776BA" w:rsidP="00B1440F">
      <w:pPr>
        <w:spacing w:line="240" w:lineRule="auto"/>
        <w:ind w:right="6" w:firstLine="567"/>
        <w:rPr>
          <w:bCs/>
          <w:sz w:val="28"/>
          <w:szCs w:val="28"/>
        </w:rPr>
      </w:pPr>
    </w:p>
    <w:p w:rsidR="00475C2D" w:rsidRDefault="00C776BA" w:rsidP="00B1440F">
      <w:pPr>
        <w:spacing w:line="240" w:lineRule="auto"/>
        <w:ind w:right="6" w:firstLine="567"/>
        <w:rPr>
          <w:bCs/>
          <w:sz w:val="28"/>
          <w:szCs w:val="28"/>
        </w:rPr>
      </w:pPr>
      <w:r>
        <w:rPr>
          <w:bCs/>
          <w:sz w:val="28"/>
          <w:szCs w:val="28"/>
        </w:rPr>
        <w:t>П</w:t>
      </w:r>
      <w:r w:rsidR="001C2FC5" w:rsidRPr="001C2FC5">
        <w:rPr>
          <w:bCs/>
          <w:sz w:val="28"/>
          <w:szCs w:val="28"/>
        </w:rPr>
        <w:t>редме</w:t>
      </w:r>
      <w:r>
        <w:rPr>
          <w:bCs/>
          <w:sz w:val="28"/>
          <w:szCs w:val="28"/>
        </w:rPr>
        <w:t>тная область «Иностранный язык»</w:t>
      </w:r>
      <w:r w:rsidR="001C2FC5" w:rsidRPr="001C2FC5">
        <w:rPr>
          <w:bCs/>
          <w:sz w:val="28"/>
          <w:szCs w:val="28"/>
        </w:rPr>
        <w:t xml:space="preserve"> (дале</w:t>
      </w:r>
      <w:r w:rsidR="00E713E9">
        <w:rPr>
          <w:bCs/>
          <w:sz w:val="28"/>
          <w:szCs w:val="28"/>
        </w:rPr>
        <w:t>е соответственно – программа по-</w:t>
      </w:r>
      <w:r w:rsidR="001C2FC5" w:rsidRPr="001C2FC5">
        <w:rPr>
          <w:bCs/>
          <w:sz w:val="28"/>
          <w:szCs w:val="28"/>
        </w:rPr>
        <w:t>иностранному (английскому) языку, иностранный (английский) язык) включает пояснительную записку, содержание обучения, планируемые результаты освоения программы по-и</w:t>
      </w:r>
      <w:r w:rsidR="00475C2D">
        <w:rPr>
          <w:bCs/>
          <w:sz w:val="28"/>
          <w:szCs w:val="28"/>
        </w:rPr>
        <w:t>ностранному (английскому) языку и общее тематическое планирование.</w:t>
      </w:r>
    </w:p>
    <w:p w:rsidR="00475C2D" w:rsidRPr="00E713E9" w:rsidRDefault="00475C2D" w:rsidP="00B1440F">
      <w:pPr>
        <w:widowControl w:val="0"/>
        <w:spacing w:line="240" w:lineRule="auto"/>
        <w:ind w:firstLine="709"/>
        <w:rPr>
          <w:rFonts w:eastAsia="SchoolBookSanPin" w:cs="Times New Roman"/>
          <w:position w:val="1"/>
          <w:sz w:val="28"/>
          <w:szCs w:val="24"/>
          <w:lang w:eastAsia="en-US"/>
        </w:rPr>
      </w:pPr>
      <w:r w:rsidRPr="00E713E9">
        <w:rPr>
          <w:rFonts w:eastAsia="SchoolBookSanPin" w:cs="Times New Roman"/>
          <w:sz w:val="28"/>
          <w:szCs w:val="24"/>
          <w:lang w:eastAsia="en-US"/>
        </w:rPr>
        <w:t>Общее число часов, для изучения английского языка, определяется учебным планом ООП НОО и может корректироваться на начало учебного года по решению педагогического совета</w:t>
      </w:r>
      <w:r w:rsidRPr="00E713E9">
        <w:rPr>
          <w:rFonts w:eastAsia="SchoolBookSanPin" w:cs="Times New Roman"/>
          <w:position w:val="1"/>
          <w:sz w:val="28"/>
          <w:szCs w:val="24"/>
          <w:lang w:eastAsia="en-US"/>
        </w:rPr>
        <w:t>.</w:t>
      </w:r>
    </w:p>
    <w:p w:rsidR="00475C2D" w:rsidRDefault="00475C2D" w:rsidP="00B1440F">
      <w:pPr>
        <w:spacing w:line="240" w:lineRule="auto"/>
        <w:ind w:right="6" w:firstLine="0"/>
        <w:rPr>
          <w:bCs/>
          <w:sz w:val="28"/>
          <w:szCs w:val="28"/>
        </w:rPr>
      </w:pPr>
    </w:p>
    <w:p w:rsidR="001C2FC5" w:rsidRPr="00475C2D" w:rsidRDefault="001C2FC5" w:rsidP="00B1440F">
      <w:pPr>
        <w:spacing w:line="240" w:lineRule="auto"/>
        <w:ind w:right="6" w:firstLine="567"/>
        <w:rPr>
          <w:bCs/>
          <w:sz w:val="28"/>
          <w:szCs w:val="28"/>
        </w:rPr>
      </w:pPr>
      <w:r w:rsidRPr="001C2FC5">
        <w:rPr>
          <w:b/>
          <w:sz w:val="28"/>
          <w:szCs w:val="28"/>
        </w:rPr>
        <w:t>Содержание обучения во 2 классе.</w:t>
      </w:r>
    </w:p>
    <w:p w:rsidR="001C2FC5" w:rsidRPr="001C2FC5" w:rsidRDefault="001C2FC5" w:rsidP="00B1440F">
      <w:pPr>
        <w:spacing w:line="240" w:lineRule="auto"/>
        <w:ind w:right="6" w:firstLine="567"/>
        <w:rPr>
          <w:b/>
          <w:sz w:val="28"/>
          <w:szCs w:val="28"/>
        </w:rPr>
      </w:pPr>
      <w:r w:rsidRPr="001C2FC5">
        <w:rPr>
          <w:b/>
          <w:sz w:val="28"/>
          <w:szCs w:val="28"/>
        </w:rPr>
        <w:t>Тематическое содержание речи.</w:t>
      </w:r>
    </w:p>
    <w:p w:rsidR="001C2FC5" w:rsidRPr="001C2FC5" w:rsidRDefault="001C2FC5" w:rsidP="00B1440F">
      <w:pPr>
        <w:spacing w:line="240" w:lineRule="auto"/>
        <w:ind w:right="6" w:firstLine="567"/>
        <w:rPr>
          <w:bCs/>
          <w:sz w:val="28"/>
          <w:szCs w:val="28"/>
        </w:rPr>
      </w:pPr>
      <w:r w:rsidRPr="001C2FC5">
        <w:rPr>
          <w:bCs/>
          <w:sz w:val="28"/>
          <w:szCs w:val="28"/>
        </w:rPr>
        <w:t xml:space="preserve">Мир моего «я». </w:t>
      </w:r>
    </w:p>
    <w:p w:rsidR="001C2FC5" w:rsidRPr="001C2FC5" w:rsidRDefault="001C2FC5" w:rsidP="00B1440F">
      <w:pPr>
        <w:spacing w:line="240" w:lineRule="auto"/>
        <w:ind w:right="6" w:firstLine="567"/>
        <w:rPr>
          <w:bCs/>
          <w:sz w:val="28"/>
          <w:szCs w:val="28"/>
        </w:rPr>
      </w:pPr>
      <w:r w:rsidRPr="001C2FC5">
        <w:rPr>
          <w:bCs/>
          <w:sz w:val="28"/>
          <w:szCs w:val="28"/>
        </w:rPr>
        <w:lastRenderedPageBreak/>
        <w:t>Приветствие. Знакомство. Моя семья. Мой день рождения. Моя любимая еда.</w:t>
      </w:r>
    </w:p>
    <w:p w:rsidR="001C2FC5" w:rsidRPr="001C2FC5" w:rsidRDefault="001C2FC5" w:rsidP="00B1440F">
      <w:pPr>
        <w:spacing w:line="240" w:lineRule="auto"/>
        <w:ind w:right="6" w:firstLine="567"/>
        <w:rPr>
          <w:b/>
          <w:sz w:val="28"/>
          <w:szCs w:val="28"/>
        </w:rPr>
      </w:pPr>
      <w:r w:rsidRPr="001C2FC5">
        <w:rPr>
          <w:b/>
          <w:sz w:val="28"/>
          <w:szCs w:val="28"/>
        </w:rPr>
        <w:t xml:space="preserve">Мир моих увлечений. </w:t>
      </w:r>
    </w:p>
    <w:p w:rsidR="001C2FC5" w:rsidRPr="001C2FC5" w:rsidRDefault="001C2FC5" w:rsidP="00B1440F">
      <w:pPr>
        <w:spacing w:line="240" w:lineRule="auto"/>
        <w:ind w:right="6" w:firstLine="567"/>
        <w:rPr>
          <w:bCs/>
          <w:sz w:val="28"/>
          <w:szCs w:val="28"/>
        </w:rPr>
      </w:pPr>
      <w:r w:rsidRPr="001C2FC5">
        <w:rPr>
          <w:bCs/>
          <w:sz w:val="28"/>
          <w:szCs w:val="28"/>
        </w:rPr>
        <w:t>Любимый цвет, игрушка. Любимые занятия. Мой питомец. Выходной день.</w:t>
      </w:r>
    </w:p>
    <w:p w:rsidR="001C2FC5" w:rsidRPr="001C2FC5" w:rsidRDefault="001C2FC5" w:rsidP="00B1440F">
      <w:pPr>
        <w:spacing w:line="240" w:lineRule="auto"/>
        <w:ind w:right="6" w:firstLine="567"/>
        <w:rPr>
          <w:b/>
          <w:sz w:val="28"/>
          <w:szCs w:val="28"/>
        </w:rPr>
      </w:pPr>
      <w:r w:rsidRPr="001C2FC5">
        <w:rPr>
          <w:b/>
          <w:sz w:val="28"/>
          <w:szCs w:val="28"/>
        </w:rPr>
        <w:t xml:space="preserve">Мир вокруг меня. </w:t>
      </w:r>
    </w:p>
    <w:p w:rsidR="001C2FC5" w:rsidRPr="001C2FC5" w:rsidRDefault="001C2FC5" w:rsidP="00B1440F">
      <w:pPr>
        <w:spacing w:line="240" w:lineRule="auto"/>
        <w:ind w:right="6" w:firstLine="567"/>
        <w:rPr>
          <w:bCs/>
          <w:sz w:val="28"/>
          <w:szCs w:val="28"/>
        </w:rPr>
      </w:pPr>
      <w:r w:rsidRPr="001C2FC5">
        <w:rPr>
          <w:bCs/>
          <w:sz w:val="28"/>
          <w:szCs w:val="28"/>
        </w:rPr>
        <w:t>Моя школа. Мои друзья. Моя малая родина (город, село).</w:t>
      </w:r>
    </w:p>
    <w:p w:rsidR="001C2FC5" w:rsidRPr="001C2FC5" w:rsidRDefault="001C2FC5" w:rsidP="00B1440F">
      <w:pPr>
        <w:spacing w:line="240" w:lineRule="auto"/>
        <w:ind w:right="6" w:firstLine="567"/>
        <w:rPr>
          <w:b/>
          <w:sz w:val="28"/>
          <w:szCs w:val="28"/>
        </w:rPr>
      </w:pPr>
      <w:r w:rsidRPr="001C2FC5">
        <w:rPr>
          <w:b/>
          <w:sz w:val="28"/>
          <w:szCs w:val="28"/>
        </w:rPr>
        <w:t xml:space="preserve">Родная страна и страны изучаемого языка. </w:t>
      </w:r>
    </w:p>
    <w:p w:rsidR="001C2FC5" w:rsidRPr="001C2FC5" w:rsidRDefault="001C2FC5" w:rsidP="00B1440F">
      <w:pPr>
        <w:spacing w:line="240" w:lineRule="auto"/>
        <w:ind w:right="6" w:firstLine="567"/>
        <w:rPr>
          <w:bCs/>
          <w:sz w:val="28"/>
          <w:szCs w:val="28"/>
        </w:rPr>
      </w:pPr>
      <w:r w:rsidRPr="001C2FC5">
        <w:rPr>
          <w:bCs/>
          <w:sz w:val="28"/>
          <w:szCs w:val="28"/>
        </w:rPr>
        <w:t>Названия родной страны и страны/стран изучаемого языка; их столиц. Произведения детского фольклора. Литературные персонажи детских книг. Праздники родной страны и страны/стран изучаемого языка (Новый год, Рождество).</w:t>
      </w:r>
    </w:p>
    <w:p w:rsidR="001C2FC5" w:rsidRPr="001C2FC5" w:rsidRDefault="001C2FC5" w:rsidP="00B1440F">
      <w:pPr>
        <w:spacing w:line="240" w:lineRule="auto"/>
        <w:ind w:right="6" w:firstLine="567"/>
        <w:rPr>
          <w:b/>
          <w:sz w:val="28"/>
          <w:szCs w:val="28"/>
        </w:rPr>
      </w:pPr>
      <w:r w:rsidRPr="001C2FC5">
        <w:rPr>
          <w:b/>
          <w:sz w:val="28"/>
          <w:szCs w:val="28"/>
        </w:rPr>
        <w:t>Коммуникативные умения.</w:t>
      </w:r>
    </w:p>
    <w:p w:rsidR="001C2FC5" w:rsidRPr="001C2FC5" w:rsidRDefault="001C2FC5" w:rsidP="00B1440F">
      <w:pPr>
        <w:spacing w:line="240" w:lineRule="auto"/>
        <w:ind w:right="6" w:firstLine="567"/>
        <w:rPr>
          <w:b/>
          <w:sz w:val="28"/>
          <w:szCs w:val="28"/>
        </w:rPr>
      </w:pPr>
      <w:r w:rsidRPr="001C2FC5">
        <w:rPr>
          <w:b/>
          <w:sz w:val="28"/>
          <w:szCs w:val="28"/>
        </w:rPr>
        <w:t>Говорение.</w:t>
      </w:r>
    </w:p>
    <w:p w:rsidR="001C2FC5" w:rsidRPr="001C2FC5" w:rsidRDefault="001C2FC5" w:rsidP="00B1440F">
      <w:pPr>
        <w:spacing w:line="240" w:lineRule="auto"/>
        <w:ind w:right="6" w:firstLine="567"/>
        <w:rPr>
          <w:bCs/>
          <w:sz w:val="28"/>
          <w:szCs w:val="28"/>
        </w:rPr>
      </w:pPr>
      <w:r w:rsidRPr="001C2FC5">
        <w:rPr>
          <w:bCs/>
          <w:sz w:val="28"/>
          <w:szCs w:val="28"/>
        </w:rPr>
        <w:t>Коммуникативные умения диалогической речи.</w:t>
      </w:r>
    </w:p>
    <w:p w:rsidR="001C2FC5" w:rsidRPr="001C2FC5" w:rsidRDefault="001C2FC5" w:rsidP="00B1440F">
      <w:pPr>
        <w:spacing w:line="240" w:lineRule="auto"/>
        <w:ind w:right="6" w:firstLine="567"/>
        <w:rPr>
          <w:bCs/>
          <w:sz w:val="28"/>
          <w:szCs w:val="28"/>
        </w:rPr>
      </w:pPr>
      <w:r w:rsidRPr="001C2FC5">
        <w:rPr>
          <w:bCs/>
          <w:sz w:val="28"/>
          <w:szCs w:val="28"/>
        </w:rPr>
        <w:t>Ведение с использованием речевых ситуаций, ключевых слов и (или) иллюстраций с соблюдением норм речевого этикета, принятых в стране/странах изучаемого языка:</w:t>
      </w:r>
    </w:p>
    <w:p w:rsidR="001C2FC5" w:rsidRPr="001C2FC5" w:rsidRDefault="001C2FC5" w:rsidP="00B1440F">
      <w:pPr>
        <w:spacing w:line="240" w:lineRule="auto"/>
        <w:ind w:right="6" w:firstLine="567"/>
        <w:rPr>
          <w:bCs/>
          <w:sz w:val="28"/>
          <w:szCs w:val="28"/>
        </w:rPr>
      </w:pPr>
      <w:r w:rsidRPr="001C2FC5">
        <w:rPr>
          <w:bCs/>
          <w:sz w:val="28"/>
          <w:szCs w:val="28"/>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rsidR="001C2FC5" w:rsidRPr="001C2FC5" w:rsidRDefault="001C2FC5" w:rsidP="00B1440F">
      <w:pPr>
        <w:spacing w:line="240" w:lineRule="auto"/>
        <w:ind w:right="6" w:firstLine="567"/>
        <w:rPr>
          <w:bCs/>
          <w:sz w:val="28"/>
          <w:szCs w:val="28"/>
        </w:rPr>
      </w:pPr>
      <w:r w:rsidRPr="001C2FC5">
        <w:rPr>
          <w:bCs/>
          <w:sz w:val="28"/>
          <w:szCs w:val="28"/>
        </w:rPr>
        <w:t>диалога-расспроса: запрашивание интересующей информации; сообщение фактической информации, ответы на вопросы собеседника.</w:t>
      </w:r>
    </w:p>
    <w:p w:rsidR="001C2FC5" w:rsidRPr="001C2FC5" w:rsidRDefault="001C2FC5" w:rsidP="00B1440F">
      <w:pPr>
        <w:spacing w:line="240" w:lineRule="auto"/>
        <w:ind w:right="6" w:firstLine="567"/>
        <w:rPr>
          <w:bCs/>
          <w:sz w:val="28"/>
          <w:szCs w:val="28"/>
        </w:rPr>
      </w:pPr>
      <w:r w:rsidRPr="001C2FC5">
        <w:rPr>
          <w:bCs/>
          <w:sz w:val="28"/>
          <w:szCs w:val="28"/>
        </w:rPr>
        <w:t>Коммуникативные умения монологической речи.</w:t>
      </w:r>
    </w:p>
    <w:p w:rsidR="001C2FC5" w:rsidRPr="001C2FC5" w:rsidRDefault="001C2FC5" w:rsidP="00B1440F">
      <w:pPr>
        <w:spacing w:line="240" w:lineRule="auto"/>
        <w:ind w:right="6" w:firstLine="567"/>
        <w:rPr>
          <w:bCs/>
          <w:sz w:val="28"/>
          <w:szCs w:val="28"/>
        </w:rPr>
      </w:pPr>
      <w:r w:rsidRPr="001C2FC5">
        <w:rPr>
          <w:bCs/>
          <w:sz w:val="28"/>
          <w:szCs w:val="28"/>
        </w:rPr>
        <w:t>Создание с использованием ключевых слов, вопросов и (или) иллюстраций устных монологических высказываний: описание предмета, реального человека или литературного персонажа; рассказ о себе, члене семьи, друге.</w:t>
      </w:r>
    </w:p>
    <w:p w:rsidR="001C2FC5" w:rsidRPr="001C2FC5" w:rsidRDefault="001C2FC5" w:rsidP="00B1440F">
      <w:pPr>
        <w:spacing w:line="240" w:lineRule="auto"/>
        <w:ind w:right="6" w:firstLine="567"/>
        <w:rPr>
          <w:bCs/>
          <w:sz w:val="28"/>
          <w:szCs w:val="28"/>
        </w:rPr>
      </w:pPr>
      <w:r w:rsidRPr="001C2FC5">
        <w:rPr>
          <w:bCs/>
          <w:sz w:val="28"/>
          <w:szCs w:val="28"/>
        </w:rPr>
        <w:t>Аудирование.</w:t>
      </w:r>
    </w:p>
    <w:p w:rsidR="001C2FC5" w:rsidRPr="001C2FC5" w:rsidRDefault="001C2FC5" w:rsidP="00B1440F">
      <w:pPr>
        <w:spacing w:line="240" w:lineRule="auto"/>
        <w:ind w:right="6" w:firstLine="567"/>
        <w:rPr>
          <w:bCs/>
          <w:sz w:val="28"/>
          <w:szCs w:val="28"/>
        </w:rPr>
      </w:pPr>
      <w:r w:rsidRPr="001C2FC5">
        <w:rPr>
          <w:bCs/>
          <w:sz w:val="28"/>
          <w:szCs w:val="28"/>
        </w:rPr>
        <w:t>Понимание на слух речи учителя и других обучающихся и вербальная/невербальная реакция на услышанное (при непосредственном общении).</w:t>
      </w:r>
    </w:p>
    <w:p w:rsidR="001C2FC5" w:rsidRPr="001C2FC5" w:rsidRDefault="001C2FC5" w:rsidP="00B1440F">
      <w:pPr>
        <w:spacing w:line="240" w:lineRule="auto"/>
        <w:ind w:right="6" w:firstLine="567"/>
        <w:rPr>
          <w:bCs/>
          <w:sz w:val="28"/>
          <w:szCs w:val="28"/>
        </w:rPr>
      </w:pPr>
      <w:r w:rsidRPr="001C2FC5">
        <w:rPr>
          <w:bCs/>
          <w:sz w:val="28"/>
          <w:szCs w:val="28"/>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1C2FC5" w:rsidRPr="001C2FC5" w:rsidRDefault="001C2FC5" w:rsidP="00B1440F">
      <w:pPr>
        <w:spacing w:line="240" w:lineRule="auto"/>
        <w:ind w:right="6" w:firstLine="567"/>
        <w:rPr>
          <w:bCs/>
          <w:sz w:val="28"/>
          <w:szCs w:val="28"/>
        </w:rPr>
      </w:pPr>
      <w:r w:rsidRPr="001C2FC5">
        <w:rPr>
          <w:bCs/>
          <w:sz w:val="28"/>
          <w:szCs w:val="28"/>
        </w:rPr>
        <w:t>Аудирование с пониманием основного содержания текста предполагает определение основной темы и главных фактов/событий в воспринимаемом на слух тексте с использованием иллюстраций и языковой догадки.</w:t>
      </w:r>
    </w:p>
    <w:p w:rsidR="001C2FC5" w:rsidRPr="001C2FC5" w:rsidRDefault="001C2FC5" w:rsidP="00B1440F">
      <w:pPr>
        <w:spacing w:line="240" w:lineRule="auto"/>
        <w:ind w:right="6" w:firstLine="567"/>
        <w:rPr>
          <w:bCs/>
          <w:sz w:val="28"/>
          <w:szCs w:val="28"/>
        </w:rPr>
      </w:pPr>
      <w:r w:rsidRPr="001C2FC5">
        <w:rPr>
          <w:bCs/>
          <w:sz w:val="28"/>
          <w:szCs w:val="28"/>
        </w:rPr>
        <w:t>Аудирование с пониманием запрашиваемой информации предполагает выделение из воспринимаемого на слух текста и понимание информации фактического характера (например, имя, возраст, любимое занятие, цвет) с использованием иллюстраций и языковой догадки.</w:t>
      </w:r>
    </w:p>
    <w:p w:rsidR="00475C2D" w:rsidRDefault="001C2FC5" w:rsidP="00B1440F">
      <w:pPr>
        <w:spacing w:line="240" w:lineRule="auto"/>
        <w:ind w:right="6" w:firstLine="567"/>
        <w:rPr>
          <w:bCs/>
          <w:sz w:val="28"/>
          <w:szCs w:val="28"/>
        </w:rPr>
      </w:pPr>
      <w:r w:rsidRPr="001C2FC5">
        <w:rPr>
          <w:bCs/>
          <w:sz w:val="28"/>
          <w:szCs w:val="28"/>
        </w:rPr>
        <w:lastRenderedPageBreak/>
        <w:t>Тексты для аудирования: диалог, высказывания собеседников в ситуациях повседне</w:t>
      </w:r>
      <w:r w:rsidR="002D10C5">
        <w:rPr>
          <w:bCs/>
          <w:sz w:val="28"/>
          <w:szCs w:val="28"/>
        </w:rPr>
        <w:t>вного общения, рассказ, сказка.</w:t>
      </w:r>
    </w:p>
    <w:p w:rsidR="002D10C5" w:rsidRPr="002D10C5" w:rsidRDefault="002D10C5" w:rsidP="00B1440F">
      <w:pPr>
        <w:spacing w:line="240" w:lineRule="auto"/>
        <w:ind w:right="6" w:firstLine="567"/>
        <w:rPr>
          <w:bCs/>
          <w:sz w:val="28"/>
          <w:szCs w:val="28"/>
        </w:rPr>
      </w:pPr>
    </w:p>
    <w:p w:rsidR="001C2FC5" w:rsidRPr="001C2FC5" w:rsidRDefault="001C2FC5" w:rsidP="00B1440F">
      <w:pPr>
        <w:spacing w:line="240" w:lineRule="auto"/>
        <w:ind w:right="6" w:firstLine="567"/>
        <w:rPr>
          <w:b/>
          <w:sz w:val="28"/>
          <w:szCs w:val="28"/>
        </w:rPr>
      </w:pPr>
      <w:r w:rsidRPr="001C2FC5">
        <w:rPr>
          <w:b/>
          <w:sz w:val="28"/>
          <w:szCs w:val="28"/>
        </w:rPr>
        <w:t>Смысловое чтение.</w:t>
      </w:r>
    </w:p>
    <w:p w:rsidR="001C2FC5" w:rsidRPr="001C2FC5" w:rsidRDefault="001C2FC5" w:rsidP="00B1440F">
      <w:pPr>
        <w:spacing w:line="240" w:lineRule="auto"/>
        <w:ind w:right="6" w:firstLine="567"/>
        <w:rPr>
          <w:bCs/>
          <w:sz w:val="28"/>
          <w:szCs w:val="28"/>
        </w:rPr>
      </w:pPr>
      <w:r w:rsidRPr="001C2FC5">
        <w:rPr>
          <w:bCs/>
          <w:sz w:val="28"/>
          <w:szCs w:val="28"/>
        </w:rPr>
        <w:t>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w:t>
      </w:r>
    </w:p>
    <w:p w:rsidR="001C2FC5" w:rsidRPr="001C2FC5" w:rsidRDefault="001C2FC5" w:rsidP="00B1440F">
      <w:pPr>
        <w:spacing w:line="240" w:lineRule="auto"/>
        <w:ind w:right="6" w:firstLine="567"/>
        <w:rPr>
          <w:bCs/>
          <w:sz w:val="28"/>
          <w:szCs w:val="28"/>
        </w:rPr>
      </w:pPr>
      <w:r w:rsidRPr="001C2FC5">
        <w:rPr>
          <w:bCs/>
          <w:sz w:val="28"/>
          <w:szCs w:val="28"/>
        </w:rPr>
        <w:t>Тексты для чтения вслух: диалог, рассказ, сказка.</w:t>
      </w:r>
    </w:p>
    <w:p w:rsidR="001C2FC5" w:rsidRPr="001C2FC5" w:rsidRDefault="001C2FC5" w:rsidP="00B1440F">
      <w:pPr>
        <w:spacing w:line="240" w:lineRule="auto"/>
        <w:ind w:right="6" w:firstLine="567"/>
        <w:rPr>
          <w:bCs/>
          <w:sz w:val="28"/>
          <w:szCs w:val="28"/>
        </w:rPr>
      </w:pPr>
      <w:r w:rsidRPr="001C2FC5">
        <w:rPr>
          <w:bCs/>
          <w:sz w:val="28"/>
          <w:szCs w:val="28"/>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1C2FC5" w:rsidRPr="001C2FC5" w:rsidRDefault="001C2FC5" w:rsidP="00B1440F">
      <w:pPr>
        <w:spacing w:line="240" w:lineRule="auto"/>
        <w:ind w:right="6" w:firstLine="567"/>
        <w:rPr>
          <w:bCs/>
          <w:sz w:val="28"/>
          <w:szCs w:val="28"/>
        </w:rPr>
      </w:pPr>
      <w:r w:rsidRPr="001C2FC5">
        <w:rPr>
          <w:bCs/>
          <w:sz w:val="28"/>
          <w:szCs w:val="28"/>
        </w:rPr>
        <w:t>Чтение с пониманием основного содержания текста предполагает определение основной темы и главных фактов/событий в прочитанном тексте с использованием иллюстраций и языковой догадки.</w:t>
      </w:r>
    </w:p>
    <w:p w:rsidR="001C2FC5" w:rsidRPr="001C2FC5" w:rsidRDefault="001C2FC5" w:rsidP="00B1440F">
      <w:pPr>
        <w:spacing w:line="240" w:lineRule="auto"/>
        <w:ind w:right="6" w:firstLine="567"/>
        <w:rPr>
          <w:bCs/>
          <w:sz w:val="28"/>
          <w:szCs w:val="28"/>
        </w:rPr>
      </w:pPr>
      <w:r w:rsidRPr="001C2FC5">
        <w:rPr>
          <w:bCs/>
          <w:sz w:val="28"/>
          <w:szCs w:val="28"/>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использованием иллюстраций и языковой догадки.</w:t>
      </w:r>
    </w:p>
    <w:p w:rsidR="001C2FC5" w:rsidRPr="001C2FC5" w:rsidRDefault="001C2FC5" w:rsidP="00B1440F">
      <w:pPr>
        <w:spacing w:line="240" w:lineRule="auto"/>
        <w:ind w:right="6" w:firstLine="567"/>
        <w:rPr>
          <w:bCs/>
          <w:sz w:val="28"/>
          <w:szCs w:val="28"/>
        </w:rPr>
      </w:pPr>
      <w:r w:rsidRPr="001C2FC5">
        <w:rPr>
          <w:bCs/>
          <w:sz w:val="28"/>
          <w:szCs w:val="28"/>
        </w:rPr>
        <w:t>Тексты для чтения про себя: диалог, рассказ, сказка, электронное сообщение личного характера.</w:t>
      </w:r>
    </w:p>
    <w:p w:rsidR="001C2FC5" w:rsidRPr="001C2FC5" w:rsidRDefault="001C2FC5" w:rsidP="00B1440F">
      <w:pPr>
        <w:spacing w:line="240" w:lineRule="auto"/>
        <w:ind w:right="6" w:firstLine="567"/>
        <w:rPr>
          <w:b/>
          <w:sz w:val="28"/>
          <w:szCs w:val="28"/>
        </w:rPr>
      </w:pPr>
      <w:r w:rsidRPr="001C2FC5">
        <w:rPr>
          <w:b/>
          <w:sz w:val="28"/>
          <w:szCs w:val="28"/>
        </w:rPr>
        <w:t>Письмо.</w:t>
      </w:r>
    </w:p>
    <w:p w:rsidR="001C2FC5" w:rsidRPr="001C2FC5" w:rsidRDefault="001C2FC5" w:rsidP="00B1440F">
      <w:pPr>
        <w:spacing w:line="240" w:lineRule="auto"/>
        <w:ind w:right="6" w:firstLine="567"/>
        <w:rPr>
          <w:bCs/>
          <w:sz w:val="28"/>
          <w:szCs w:val="28"/>
        </w:rPr>
      </w:pPr>
      <w:r w:rsidRPr="001C2FC5">
        <w:rPr>
          <w:bCs/>
          <w:sz w:val="28"/>
          <w:szCs w:val="28"/>
        </w:rPr>
        <w:t>Овладение техникой письма (полупечатное написание букв, буквосочетаний, слов).</w:t>
      </w:r>
    </w:p>
    <w:p w:rsidR="001C2FC5" w:rsidRPr="001C2FC5" w:rsidRDefault="001C2FC5" w:rsidP="00B1440F">
      <w:pPr>
        <w:spacing w:line="240" w:lineRule="auto"/>
        <w:ind w:right="6" w:firstLine="567"/>
        <w:rPr>
          <w:bCs/>
          <w:sz w:val="28"/>
          <w:szCs w:val="28"/>
        </w:rPr>
      </w:pPr>
      <w:r w:rsidRPr="001C2FC5">
        <w:rPr>
          <w:bCs/>
          <w:sz w:val="28"/>
          <w:szCs w:val="28"/>
        </w:rPr>
        <w:t>Воспроизведение речевых образцов, списывание текста; выписывание из текста слов, словосочетаний, предложений; вставка пропущенных букв в слово или слов в предложение, дописывание предложений в соответствии с решаемой учебной задачей.</w:t>
      </w:r>
    </w:p>
    <w:p w:rsidR="001C2FC5" w:rsidRPr="001C2FC5" w:rsidRDefault="001C2FC5" w:rsidP="00B1440F">
      <w:pPr>
        <w:spacing w:line="240" w:lineRule="auto"/>
        <w:ind w:right="6" w:firstLine="567"/>
        <w:rPr>
          <w:bCs/>
          <w:sz w:val="28"/>
          <w:szCs w:val="28"/>
        </w:rPr>
      </w:pPr>
      <w:r w:rsidRPr="001C2FC5">
        <w:rPr>
          <w:bCs/>
          <w:sz w:val="28"/>
          <w:szCs w:val="28"/>
        </w:rPr>
        <w:t>Заполнение простых формуляров с указанием личной информации (имя, фамилия, возраст, страна проживания) в соответствии с нормами, принятыми в стране/странах изучаемого языка.</w:t>
      </w:r>
    </w:p>
    <w:p w:rsidR="001C2FC5" w:rsidRPr="001C2FC5" w:rsidRDefault="001C2FC5" w:rsidP="00B1440F">
      <w:pPr>
        <w:spacing w:line="240" w:lineRule="auto"/>
        <w:ind w:right="6" w:firstLine="567"/>
        <w:rPr>
          <w:bCs/>
          <w:sz w:val="28"/>
          <w:szCs w:val="28"/>
        </w:rPr>
      </w:pPr>
      <w:r w:rsidRPr="001C2FC5">
        <w:rPr>
          <w:bCs/>
          <w:sz w:val="28"/>
          <w:szCs w:val="28"/>
        </w:rPr>
        <w:t>Написание с использованием образца коротких поздравлений с праздниками (с днём рождения, Новым годом).</w:t>
      </w:r>
    </w:p>
    <w:p w:rsidR="00EF2230" w:rsidRDefault="00EF2230" w:rsidP="00B1440F">
      <w:pPr>
        <w:spacing w:line="240" w:lineRule="auto"/>
        <w:ind w:right="6" w:firstLine="567"/>
        <w:rPr>
          <w:b/>
          <w:sz w:val="28"/>
          <w:szCs w:val="28"/>
        </w:rPr>
      </w:pPr>
    </w:p>
    <w:p w:rsidR="001C2FC5" w:rsidRPr="001C2FC5" w:rsidRDefault="001C2FC5" w:rsidP="00B1440F">
      <w:pPr>
        <w:spacing w:line="240" w:lineRule="auto"/>
        <w:ind w:right="6" w:firstLine="567"/>
        <w:rPr>
          <w:b/>
          <w:sz w:val="28"/>
          <w:szCs w:val="28"/>
        </w:rPr>
      </w:pPr>
      <w:r w:rsidRPr="001C2FC5">
        <w:rPr>
          <w:b/>
          <w:sz w:val="28"/>
          <w:szCs w:val="28"/>
        </w:rPr>
        <w:t>Языковые знания и навыки.</w:t>
      </w:r>
    </w:p>
    <w:p w:rsidR="001C2FC5" w:rsidRPr="001C2FC5" w:rsidRDefault="001C2FC5" w:rsidP="00B1440F">
      <w:pPr>
        <w:spacing w:line="240" w:lineRule="auto"/>
        <w:ind w:right="6" w:firstLine="567"/>
        <w:rPr>
          <w:b/>
          <w:sz w:val="28"/>
          <w:szCs w:val="28"/>
        </w:rPr>
      </w:pPr>
      <w:r w:rsidRPr="001C2FC5">
        <w:rPr>
          <w:b/>
          <w:sz w:val="28"/>
          <w:szCs w:val="28"/>
        </w:rPr>
        <w:t>Фонетическая сторона речи.</w:t>
      </w:r>
    </w:p>
    <w:p w:rsidR="001C2FC5" w:rsidRPr="001C2FC5" w:rsidRDefault="001C2FC5" w:rsidP="00B1440F">
      <w:pPr>
        <w:spacing w:line="240" w:lineRule="auto"/>
        <w:ind w:right="6" w:firstLine="567"/>
        <w:rPr>
          <w:bCs/>
          <w:sz w:val="28"/>
          <w:szCs w:val="28"/>
        </w:rPr>
      </w:pPr>
      <w:r w:rsidRPr="001C2FC5">
        <w:rPr>
          <w:bCs/>
          <w:sz w:val="28"/>
          <w:szCs w:val="28"/>
        </w:rPr>
        <w:t>Буквы английского алфавита. Корректное называние букв английского алфавита.</w:t>
      </w:r>
    </w:p>
    <w:p w:rsidR="001C2FC5" w:rsidRPr="001C2FC5" w:rsidRDefault="001C2FC5" w:rsidP="00B1440F">
      <w:pPr>
        <w:spacing w:line="240" w:lineRule="auto"/>
        <w:ind w:right="6" w:firstLine="567"/>
        <w:rPr>
          <w:bCs/>
          <w:sz w:val="28"/>
          <w:szCs w:val="28"/>
        </w:rPr>
      </w:pPr>
      <w:r w:rsidRPr="001C2FC5">
        <w:rPr>
          <w:bCs/>
          <w:sz w:val="28"/>
          <w:szCs w:val="28"/>
        </w:rPr>
        <w:t>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“r” (there is/there).</w:t>
      </w:r>
    </w:p>
    <w:p w:rsidR="001C2FC5" w:rsidRPr="001C2FC5" w:rsidRDefault="001C2FC5" w:rsidP="00B1440F">
      <w:pPr>
        <w:spacing w:line="240" w:lineRule="auto"/>
        <w:ind w:right="6" w:firstLine="567"/>
        <w:rPr>
          <w:bCs/>
          <w:sz w:val="28"/>
          <w:szCs w:val="28"/>
        </w:rPr>
      </w:pPr>
      <w:r w:rsidRPr="001C2FC5">
        <w:rPr>
          <w:bCs/>
          <w:sz w:val="28"/>
          <w:szCs w:val="28"/>
        </w:rPr>
        <w:t xml:space="preserve">Различение на слух, без ошибок, ведущих к сбою в коммуникации, произнесение слов с соблюдением правильного ударения и фраз/предложений (повествовательного, побудительного и вопросительного: </w:t>
      </w:r>
      <w:r w:rsidRPr="001C2FC5">
        <w:rPr>
          <w:bCs/>
          <w:sz w:val="28"/>
          <w:szCs w:val="28"/>
        </w:rPr>
        <w:lastRenderedPageBreak/>
        <w:t>общий и специальный вопросы) с соблюдением их ритмико-интонационных особенностей.</w:t>
      </w:r>
    </w:p>
    <w:p w:rsidR="001C2FC5" w:rsidRPr="001C2FC5" w:rsidRDefault="001C2FC5" w:rsidP="00B1440F">
      <w:pPr>
        <w:spacing w:line="240" w:lineRule="auto"/>
        <w:ind w:right="6" w:firstLine="567"/>
        <w:rPr>
          <w:bCs/>
          <w:sz w:val="28"/>
          <w:szCs w:val="28"/>
        </w:rPr>
      </w:pPr>
      <w:r w:rsidRPr="001C2FC5">
        <w:rPr>
          <w:bCs/>
          <w:sz w:val="28"/>
          <w:szCs w:val="28"/>
        </w:rPr>
        <w:t>Правила чтения гласных в открытом и закрытом слоге в односложных словах; согласных; основных звукобуквенных сочетаний. ВыДеление из слова некоторых звукобуквенных сочетаний при анализе изученных слов.</w:t>
      </w:r>
    </w:p>
    <w:p w:rsidR="001C2FC5" w:rsidRPr="001C2FC5" w:rsidRDefault="001C2FC5" w:rsidP="00B1440F">
      <w:pPr>
        <w:spacing w:line="240" w:lineRule="auto"/>
        <w:ind w:right="6" w:firstLine="567"/>
        <w:rPr>
          <w:bCs/>
          <w:sz w:val="28"/>
          <w:szCs w:val="28"/>
        </w:rPr>
      </w:pPr>
      <w:r w:rsidRPr="001C2FC5">
        <w:rPr>
          <w:bCs/>
          <w:sz w:val="28"/>
          <w:szCs w:val="28"/>
        </w:rPr>
        <w:t>Чтение новых слов согласно основным правилам чтения английского языка.</w:t>
      </w:r>
    </w:p>
    <w:p w:rsidR="001C2FC5" w:rsidRPr="001C2FC5" w:rsidRDefault="001C2FC5" w:rsidP="00B1440F">
      <w:pPr>
        <w:spacing w:line="240" w:lineRule="auto"/>
        <w:ind w:right="6" w:firstLine="567"/>
        <w:rPr>
          <w:bCs/>
          <w:sz w:val="28"/>
          <w:szCs w:val="28"/>
        </w:rPr>
      </w:pPr>
      <w:r w:rsidRPr="001C2FC5">
        <w:rPr>
          <w:bCs/>
          <w:sz w:val="28"/>
          <w:szCs w:val="28"/>
        </w:rPr>
        <w:t>Знаки английской транскрипции; отличие их от букв английского алфавита. Фонетически корректное озвучивание знаков транскрипции.</w:t>
      </w:r>
    </w:p>
    <w:p w:rsidR="001C2FC5" w:rsidRPr="001C2FC5" w:rsidRDefault="001C2FC5" w:rsidP="00B1440F">
      <w:pPr>
        <w:spacing w:line="240" w:lineRule="auto"/>
        <w:ind w:right="6" w:firstLine="567"/>
        <w:rPr>
          <w:b/>
          <w:sz w:val="28"/>
          <w:szCs w:val="28"/>
        </w:rPr>
      </w:pPr>
      <w:r w:rsidRPr="001C2FC5">
        <w:rPr>
          <w:b/>
          <w:sz w:val="28"/>
          <w:szCs w:val="28"/>
        </w:rPr>
        <w:t>Графика, орфография и пунктуация.</w:t>
      </w:r>
    </w:p>
    <w:p w:rsidR="001C2FC5" w:rsidRPr="001C2FC5" w:rsidRDefault="001C2FC5" w:rsidP="00B1440F">
      <w:pPr>
        <w:spacing w:line="240" w:lineRule="auto"/>
        <w:ind w:right="6" w:firstLine="567"/>
        <w:rPr>
          <w:bCs/>
          <w:sz w:val="28"/>
          <w:szCs w:val="28"/>
        </w:rPr>
      </w:pPr>
      <w:r w:rsidRPr="001C2FC5">
        <w:rPr>
          <w:bCs/>
          <w:sz w:val="28"/>
          <w:szCs w:val="28"/>
        </w:rPr>
        <w:t>Графически корректное (полупечатное) написание букв английского алфавита в буквосочетаниях и словах. Правильное написание изученных слов.</w:t>
      </w:r>
    </w:p>
    <w:p w:rsidR="001C2FC5" w:rsidRPr="001C2FC5" w:rsidRDefault="001C2FC5" w:rsidP="00B1440F">
      <w:pPr>
        <w:spacing w:line="240" w:lineRule="auto"/>
        <w:ind w:right="6" w:firstLine="567"/>
        <w:rPr>
          <w:bCs/>
          <w:sz w:val="28"/>
          <w:szCs w:val="28"/>
        </w:rPr>
      </w:pPr>
      <w:r w:rsidRPr="001C2FC5">
        <w:rPr>
          <w:bCs/>
          <w:sz w:val="28"/>
          <w:szCs w:val="28"/>
        </w:rPr>
        <w:t>Правильная расстановка знаков препинания: точки, вопросительного и восклицательного знаков в конце предложения; правильное использование апострофа в изученных сокращённых формах глагола-связки, вспомогательного и модального глаголов (например, I’m, isn’t; don’t, doesn’t; can’t), существительных в притяжательном падеже (Ann’s).</w:t>
      </w:r>
    </w:p>
    <w:p w:rsidR="001C2FC5" w:rsidRPr="001C2FC5" w:rsidRDefault="001C2FC5" w:rsidP="00B1440F">
      <w:pPr>
        <w:spacing w:line="240" w:lineRule="auto"/>
        <w:ind w:right="6" w:firstLine="567"/>
        <w:rPr>
          <w:b/>
          <w:sz w:val="28"/>
          <w:szCs w:val="28"/>
        </w:rPr>
      </w:pPr>
      <w:r w:rsidRPr="001C2FC5">
        <w:rPr>
          <w:b/>
          <w:sz w:val="28"/>
          <w:szCs w:val="28"/>
        </w:rPr>
        <w:t>Лексическая сторона речи.</w:t>
      </w:r>
    </w:p>
    <w:p w:rsidR="001C2FC5" w:rsidRPr="001C2FC5" w:rsidRDefault="001C2FC5" w:rsidP="00B1440F">
      <w:pPr>
        <w:spacing w:line="240" w:lineRule="auto"/>
        <w:ind w:right="6" w:firstLine="567"/>
        <w:rPr>
          <w:bCs/>
          <w:sz w:val="28"/>
          <w:szCs w:val="28"/>
        </w:rPr>
      </w:pPr>
      <w:r w:rsidRPr="001C2FC5">
        <w:rPr>
          <w:bCs/>
          <w:sz w:val="28"/>
          <w:szCs w:val="28"/>
        </w:rPr>
        <w:t>Распознавание и употребление в устной и письменной речи не менее 200 лексических единиц (слов, словосочетаний, речевых клише), обслуживающих ситуации общения в рамках тематического содержания речи для 2 класса.</w:t>
      </w:r>
    </w:p>
    <w:p w:rsidR="001C2FC5" w:rsidRPr="001C2FC5" w:rsidRDefault="001C2FC5" w:rsidP="00B1440F">
      <w:pPr>
        <w:spacing w:line="240" w:lineRule="auto"/>
        <w:ind w:right="6" w:firstLine="567"/>
        <w:rPr>
          <w:bCs/>
          <w:sz w:val="28"/>
          <w:szCs w:val="28"/>
        </w:rPr>
      </w:pPr>
      <w:r w:rsidRPr="001C2FC5">
        <w:rPr>
          <w:bCs/>
          <w:sz w:val="28"/>
          <w:szCs w:val="28"/>
        </w:rPr>
        <w:t>Распознавание в устной и письменной речи интернациональных слов (doctor, film) с помощью языковой догадки.</w:t>
      </w:r>
    </w:p>
    <w:p w:rsidR="001C2FC5" w:rsidRPr="001C2FC5" w:rsidRDefault="001C2FC5" w:rsidP="00B1440F">
      <w:pPr>
        <w:spacing w:line="240" w:lineRule="auto"/>
        <w:ind w:right="6" w:firstLine="567"/>
        <w:rPr>
          <w:b/>
          <w:sz w:val="28"/>
          <w:szCs w:val="28"/>
        </w:rPr>
      </w:pPr>
      <w:r w:rsidRPr="001C2FC5">
        <w:rPr>
          <w:b/>
          <w:sz w:val="28"/>
          <w:szCs w:val="28"/>
        </w:rPr>
        <w:t>Грамматическая сторона речи.</w:t>
      </w:r>
    </w:p>
    <w:p w:rsidR="001C2FC5" w:rsidRPr="001C2FC5" w:rsidRDefault="001C2FC5" w:rsidP="00B1440F">
      <w:pPr>
        <w:spacing w:line="240" w:lineRule="auto"/>
        <w:ind w:right="6" w:firstLine="567"/>
        <w:rPr>
          <w:bCs/>
          <w:sz w:val="28"/>
          <w:szCs w:val="28"/>
        </w:rPr>
      </w:pPr>
      <w:r w:rsidRPr="001C2FC5">
        <w:rPr>
          <w:bCs/>
          <w:sz w:val="28"/>
          <w:szCs w:val="28"/>
        </w:rPr>
        <w:t>Распознавание и употребление в устной и письменной речи: изученных морфологических форм и синтаксических конструкций английского языка.</w:t>
      </w:r>
    </w:p>
    <w:p w:rsidR="001C2FC5" w:rsidRPr="001C2FC5" w:rsidRDefault="001C2FC5" w:rsidP="00B1440F">
      <w:pPr>
        <w:spacing w:line="240" w:lineRule="auto"/>
        <w:ind w:right="6" w:firstLine="567"/>
        <w:rPr>
          <w:bCs/>
          <w:sz w:val="28"/>
          <w:szCs w:val="28"/>
        </w:rPr>
      </w:pPr>
      <w:r w:rsidRPr="001C2FC5">
        <w:rPr>
          <w:bCs/>
          <w:sz w:val="28"/>
          <w:szCs w:val="28"/>
        </w:rPr>
        <w:t>Коммуникативные типы предложений: повествовательные (утвердительные, отрицательные), вопросительные (общий, специальный вопрос), побудительные (в утвердительной форме).</w:t>
      </w:r>
    </w:p>
    <w:p w:rsidR="001C2FC5" w:rsidRPr="001C2FC5" w:rsidRDefault="001C2FC5" w:rsidP="00B1440F">
      <w:pPr>
        <w:spacing w:line="240" w:lineRule="auto"/>
        <w:ind w:right="6" w:firstLine="567"/>
        <w:rPr>
          <w:bCs/>
          <w:sz w:val="28"/>
          <w:szCs w:val="28"/>
        </w:rPr>
      </w:pPr>
      <w:r w:rsidRPr="001C2FC5">
        <w:rPr>
          <w:bCs/>
          <w:sz w:val="28"/>
          <w:szCs w:val="28"/>
        </w:rPr>
        <w:t>Нераспространённые и распространённые простые предложения.</w:t>
      </w:r>
    </w:p>
    <w:p w:rsidR="001C2FC5" w:rsidRPr="001C2FC5" w:rsidRDefault="001C2FC5" w:rsidP="00B1440F">
      <w:pPr>
        <w:spacing w:line="240" w:lineRule="auto"/>
        <w:ind w:right="6" w:firstLine="567"/>
        <w:rPr>
          <w:bCs/>
          <w:sz w:val="28"/>
          <w:szCs w:val="28"/>
        </w:rPr>
      </w:pPr>
      <w:r w:rsidRPr="001C2FC5">
        <w:rPr>
          <w:bCs/>
          <w:sz w:val="28"/>
          <w:szCs w:val="28"/>
        </w:rPr>
        <w:t>Предложения с начальным It (It’s a red ball.).</w:t>
      </w:r>
    </w:p>
    <w:p w:rsidR="001C2FC5" w:rsidRPr="001C2FC5" w:rsidRDefault="001C2FC5" w:rsidP="00B1440F">
      <w:pPr>
        <w:spacing w:line="240" w:lineRule="auto"/>
        <w:ind w:right="6" w:firstLine="567"/>
        <w:rPr>
          <w:bCs/>
          <w:sz w:val="28"/>
          <w:szCs w:val="28"/>
          <w:lang w:val="en-US"/>
        </w:rPr>
      </w:pPr>
      <w:r w:rsidRPr="001C2FC5">
        <w:rPr>
          <w:bCs/>
          <w:sz w:val="28"/>
          <w:szCs w:val="28"/>
        </w:rPr>
        <w:t>Предложения</w:t>
      </w:r>
      <w:r w:rsidRPr="001C2FC5">
        <w:rPr>
          <w:bCs/>
          <w:sz w:val="28"/>
          <w:szCs w:val="28"/>
          <w:lang w:val="en-US"/>
        </w:rPr>
        <w:t xml:space="preserve"> </w:t>
      </w:r>
      <w:r w:rsidRPr="001C2FC5">
        <w:rPr>
          <w:bCs/>
          <w:sz w:val="28"/>
          <w:szCs w:val="28"/>
        </w:rPr>
        <w:t>с</w:t>
      </w:r>
      <w:r w:rsidRPr="001C2FC5">
        <w:rPr>
          <w:bCs/>
          <w:sz w:val="28"/>
          <w:szCs w:val="28"/>
          <w:lang w:val="en-US"/>
        </w:rPr>
        <w:t xml:space="preserve"> </w:t>
      </w:r>
      <w:r w:rsidRPr="001C2FC5">
        <w:rPr>
          <w:bCs/>
          <w:sz w:val="28"/>
          <w:szCs w:val="28"/>
        </w:rPr>
        <w:t>начальным</w:t>
      </w:r>
      <w:r w:rsidRPr="001C2FC5">
        <w:rPr>
          <w:bCs/>
          <w:sz w:val="28"/>
          <w:szCs w:val="28"/>
          <w:lang w:val="en-US"/>
        </w:rPr>
        <w:t xml:space="preserve"> There + to be </w:t>
      </w:r>
      <w:r w:rsidRPr="001C2FC5">
        <w:rPr>
          <w:bCs/>
          <w:sz w:val="28"/>
          <w:szCs w:val="28"/>
        </w:rPr>
        <w:t>в</w:t>
      </w:r>
      <w:r w:rsidRPr="001C2FC5">
        <w:rPr>
          <w:bCs/>
          <w:sz w:val="28"/>
          <w:szCs w:val="28"/>
          <w:lang w:val="en-US"/>
        </w:rPr>
        <w:t xml:space="preserve"> Present Simple Tense (There is a cat in the room. Is there a cat in the room? – Yes, there is./No, there isn’t. There are four pens on the table. Are there four pens on the table? – Yes, there are./No, there aren’t. How many pens are there on the table? – There are four pens.).</w:t>
      </w:r>
    </w:p>
    <w:p w:rsidR="001C2FC5" w:rsidRPr="001C2FC5" w:rsidRDefault="001C2FC5" w:rsidP="00B1440F">
      <w:pPr>
        <w:spacing w:line="240" w:lineRule="auto"/>
        <w:ind w:right="6" w:firstLine="567"/>
        <w:rPr>
          <w:bCs/>
          <w:sz w:val="28"/>
          <w:szCs w:val="28"/>
          <w:lang w:val="en-US"/>
        </w:rPr>
      </w:pPr>
      <w:r w:rsidRPr="001C2FC5">
        <w:rPr>
          <w:bCs/>
          <w:sz w:val="28"/>
          <w:szCs w:val="28"/>
        </w:rPr>
        <w:t>Предложения</w:t>
      </w:r>
      <w:r w:rsidRPr="001C2FC5">
        <w:rPr>
          <w:bCs/>
          <w:sz w:val="28"/>
          <w:szCs w:val="28"/>
          <w:lang w:val="en-US"/>
        </w:rPr>
        <w:t xml:space="preserve"> </w:t>
      </w:r>
      <w:r w:rsidRPr="001C2FC5">
        <w:rPr>
          <w:bCs/>
          <w:sz w:val="28"/>
          <w:szCs w:val="28"/>
        </w:rPr>
        <w:t>с</w:t>
      </w:r>
      <w:r w:rsidRPr="001C2FC5">
        <w:rPr>
          <w:bCs/>
          <w:sz w:val="28"/>
          <w:szCs w:val="28"/>
          <w:lang w:val="en-US"/>
        </w:rPr>
        <w:t xml:space="preserve"> </w:t>
      </w:r>
      <w:r w:rsidRPr="001C2FC5">
        <w:rPr>
          <w:bCs/>
          <w:sz w:val="28"/>
          <w:szCs w:val="28"/>
        </w:rPr>
        <w:t>простым</w:t>
      </w:r>
      <w:r w:rsidRPr="001C2FC5">
        <w:rPr>
          <w:bCs/>
          <w:sz w:val="28"/>
          <w:szCs w:val="28"/>
          <w:lang w:val="en-US"/>
        </w:rPr>
        <w:t xml:space="preserve"> </w:t>
      </w:r>
      <w:r w:rsidRPr="001C2FC5">
        <w:rPr>
          <w:bCs/>
          <w:sz w:val="28"/>
          <w:szCs w:val="28"/>
        </w:rPr>
        <w:t>глагольным</w:t>
      </w:r>
      <w:r w:rsidRPr="001C2FC5">
        <w:rPr>
          <w:bCs/>
          <w:sz w:val="28"/>
          <w:szCs w:val="28"/>
          <w:lang w:val="en-US"/>
        </w:rPr>
        <w:t xml:space="preserve"> </w:t>
      </w:r>
      <w:r w:rsidRPr="001C2FC5">
        <w:rPr>
          <w:bCs/>
          <w:sz w:val="28"/>
          <w:szCs w:val="28"/>
        </w:rPr>
        <w:t>сказуемым</w:t>
      </w:r>
      <w:r w:rsidRPr="001C2FC5">
        <w:rPr>
          <w:bCs/>
          <w:sz w:val="28"/>
          <w:szCs w:val="28"/>
          <w:lang w:val="en-US"/>
        </w:rPr>
        <w:t xml:space="preserve"> (They live in the country.), </w:t>
      </w:r>
      <w:r w:rsidRPr="001C2FC5">
        <w:rPr>
          <w:bCs/>
          <w:sz w:val="28"/>
          <w:szCs w:val="28"/>
        </w:rPr>
        <w:t>составным</w:t>
      </w:r>
      <w:r w:rsidRPr="001C2FC5">
        <w:rPr>
          <w:bCs/>
          <w:sz w:val="28"/>
          <w:szCs w:val="28"/>
          <w:lang w:val="en-US"/>
        </w:rPr>
        <w:t xml:space="preserve"> </w:t>
      </w:r>
      <w:r w:rsidRPr="001C2FC5">
        <w:rPr>
          <w:bCs/>
          <w:sz w:val="28"/>
          <w:szCs w:val="28"/>
        </w:rPr>
        <w:t>именным</w:t>
      </w:r>
      <w:r w:rsidRPr="001C2FC5">
        <w:rPr>
          <w:bCs/>
          <w:sz w:val="28"/>
          <w:szCs w:val="28"/>
          <w:lang w:val="en-US"/>
        </w:rPr>
        <w:t xml:space="preserve"> </w:t>
      </w:r>
      <w:r w:rsidRPr="001C2FC5">
        <w:rPr>
          <w:bCs/>
          <w:sz w:val="28"/>
          <w:szCs w:val="28"/>
        </w:rPr>
        <w:t>сказуемым</w:t>
      </w:r>
      <w:r w:rsidRPr="001C2FC5">
        <w:rPr>
          <w:bCs/>
          <w:sz w:val="28"/>
          <w:szCs w:val="28"/>
          <w:lang w:val="en-US"/>
        </w:rPr>
        <w:t xml:space="preserve"> (The box is small.) </w:t>
      </w:r>
      <w:r w:rsidRPr="001C2FC5">
        <w:rPr>
          <w:bCs/>
          <w:sz w:val="28"/>
          <w:szCs w:val="28"/>
        </w:rPr>
        <w:t>и</w:t>
      </w:r>
      <w:r w:rsidRPr="001C2FC5">
        <w:rPr>
          <w:bCs/>
          <w:sz w:val="28"/>
          <w:szCs w:val="28"/>
          <w:lang w:val="en-US"/>
        </w:rPr>
        <w:t xml:space="preserve"> </w:t>
      </w:r>
      <w:r w:rsidRPr="001C2FC5">
        <w:rPr>
          <w:bCs/>
          <w:sz w:val="28"/>
          <w:szCs w:val="28"/>
        </w:rPr>
        <w:t>составным</w:t>
      </w:r>
      <w:r w:rsidRPr="001C2FC5">
        <w:rPr>
          <w:bCs/>
          <w:sz w:val="28"/>
          <w:szCs w:val="28"/>
          <w:lang w:val="en-US"/>
        </w:rPr>
        <w:t xml:space="preserve"> </w:t>
      </w:r>
      <w:r w:rsidRPr="001C2FC5">
        <w:rPr>
          <w:bCs/>
          <w:sz w:val="28"/>
          <w:szCs w:val="28"/>
        </w:rPr>
        <w:t>глагольным</w:t>
      </w:r>
      <w:r w:rsidRPr="001C2FC5">
        <w:rPr>
          <w:bCs/>
          <w:sz w:val="28"/>
          <w:szCs w:val="28"/>
          <w:lang w:val="en-US"/>
        </w:rPr>
        <w:t xml:space="preserve"> </w:t>
      </w:r>
      <w:r w:rsidRPr="001C2FC5">
        <w:rPr>
          <w:bCs/>
          <w:sz w:val="28"/>
          <w:szCs w:val="28"/>
        </w:rPr>
        <w:t>сказуемым</w:t>
      </w:r>
      <w:r w:rsidRPr="001C2FC5">
        <w:rPr>
          <w:bCs/>
          <w:sz w:val="28"/>
          <w:szCs w:val="28"/>
          <w:lang w:val="en-US"/>
        </w:rPr>
        <w:t xml:space="preserve"> (I like to play with my cat. She can play the piano.).</w:t>
      </w:r>
    </w:p>
    <w:p w:rsidR="001C2FC5" w:rsidRPr="001C2FC5" w:rsidRDefault="001C2FC5" w:rsidP="00B1440F">
      <w:pPr>
        <w:spacing w:line="240" w:lineRule="auto"/>
        <w:ind w:right="6" w:firstLine="567"/>
        <w:rPr>
          <w:bCs/>
          <w:sz w:val="28"/>
          <w:szCs w:val="28"/>
          <w:lang w:val="en-US"/>
        </w:rPr>
      </w:pPr>
      <w:r w:rsidRPr="001C2FC5">
        <w:rPr>
          <w:bCs/>
          <w:sz w:val="28"/>
          <w:szCs w:val="28"/>
        </w:rPr>
        <w:t>Предложения</w:t>
      </w:r>
      <w:r w:rsidRPr="001C2FC5">
        <w:rPr>
          <w:bCs/>
          <w:sz w:val="28"/>
          <w:szCs w:val="28"/>
          <w:lang w:val="en-US"/>
        </w:rPr>
        <w:t xml:space="preserve"> </w:t>
      </w:r>
      <w:r w:rsidRPr="001C2FC5">
        <w:rPr>
          <w:bCs/>
          <w:sz w:val="28"/>
          <w:szCs w:val="28"/>
        </w:rPr>
        <w:t>с</w:t>
      </w:r>
      <w:r w:rsidRPr="001C2FC5">
        <w:rPr>
          <w:bCs/>
          <w:sz w:val="28"/>
          <w:szCs w:val="28"/>
          <w:lang w:val="en-US"/>
        </w:rPr>
        <w:t xml:space="preserve"> </w:t>
      </w:r>
      <w:r w:rsidRPr="001C2FC5">
        <w:rPr>
          <w:bCs/>
          <w:sz w:val="28"/>
          <w:szCs w:val="28"/>
        </w:rPr>
        <w:t>глаголом</w:t>
      </w:r>
      <w:r w:rsidRPr="001C2FC5">
        <w:rPr>
          <w:bCs/>
          <w:sz w:val="28"/>
          <w:szCs w:val="28"/>
          <w:lang w:val="en-US"/>
        </w:rPr>
        <w:t>-</w:t>
      </w:r>
      <w:r w:rsidRPr="001C2FC5">
        <w:rPr>
          <w:bCs/>
          <w:sz w:val="28"/>
          <w:szCs w:val="28"/>
        </w:rPr>
        <w:t>связкой</w:t>
      </w:r>
      <w:r w:rsidRPr="001C2FC5">
        <w:rPr>
          <w:bCs/>
          <w:sz w:val="28"/>
          <w:szCs w:val="28"/>
          <w:lang w:val="en-US"/>
        </w:rPr>
        <w:t xml:space="preserve"> to be </w:t>
      </w:r>
      <w:r w:rsidRPr="001C2FC5">
        <w:rPr>
          <w:bCs/>
          <w:sz w:val="28"/>
          <w:szCs w:val="28"/>
        </w:rPr>
        <w:t>в</w:t>
      </w:r>
      <w:r w:rsidRPr="001C2FC5">
        <w:rPr>
          <w:bCs/>
          <w:sz w:val="28"/>
          <w:szCs w:val="28"/>
          <w:lang w:val="en-US"/>
        </w:rPr>
        <w:t xml:space="preserve"> Present Simple Tense (My father is a doctor. Is it a red ball? – Yes, it is./No, it isn’t.).</w:t>
      </w:r>
    </w:p>
    <w:p w:rsidR="001C2FC5" w:rsidRPr="001C2FC5" w:rsidRDefault="001C2FC5" w:rsidP="00B1440F">
      <w:pPr>
        <w:spacing w:line="240" w:lineRule="auto"/>
        <w:ind w:right="6" w:firstLine="567"/>
        <w:rPr>
          <w:bCs/>
          <w:sz w:val="28"/>
          <w:szCs w:val="28"/>
        </w:rPr>
      </w:pPr>
      <w:r w:rsidRPr="001C2FC5">
        <w:rPr>
          <w:bCs/>
          <w:sz w:val="28"/>
          <w:szCs w:val="28"/>
        </w:rPr>
        <w:t>Предложения с краткими глагольными формами (She can’t swim. I don’t like porridge.).</w:t>
      </w:r>
    </w:p>
    <w:p w:rsidR="001C2FC5" w:rsidRPr="001C2FC5" w:rsidRDefault="001C2FC5" w:rsidP="00B1440F">
      <w:pPr>
        <w:spacing w:line="240" w:lineRule="auto"/>
        <w:ind w:right="6" w:firstLine="567"/>
        <w:rPr>
          <w:bCs/>
          <w:sz w:val="28"/>
          <w:szCs w:val="28"/>
        </w:rPr>
      </w:pPr>
      <w:r w:rsidRPr="001C2FC5">
        <w:rPr>
          <w:bCs/>
          <w:sz w:val="28"/>
          <w:szCs w:val="28"/>
        </w:rPr>
        <w:lastRenderedPageBreak/>
        <w:t>Побудительные предложения в утвердительной форме (Come in, please.).</w:t>
      </w:r>
    </w:p>
    <w:p w:rsidR="001C2FC5" w:rsidRPr="001C2FC5" w:rsidRDefault="001C2FC5" w:rsidP="00B1440F">
      <w:pPr>
        <w:spacing w:line="240" w:lineRule="auto"/>
        <w:ind w:right="6" w:firstLine="567"/>
        <w:rPr>
          <w:bCs/>
          <w:sz w:val="28"/>
          <w:szCs w:val="28"/>
        </w:rPr>
      </w:pPr>
      <w:r w:rsidRPr="001C2FC5">
        <w:rPr>
          <w:bCs/>
          <w:sz w:val="28"/>
          <w:szCs w:val="28"/>
        </w:rPr>
        <w:t>Глаголы в Present Simple Tense в повествовательных (утвердительных и отрицательных) и вопросительных (общий и специальный вопросы) предложениях.</w:t>
      </w:r>
    </w:p>
    <w:p w:rsidR="001C2FC5" w:rsidRPr="001C2FC5" w:rsidRDefault="001C2FC5" w:rsidP="00B1440F">
      <w:pPr>
        <w:spacing w:line="240" w:lineRule="auto"/>
        <w:ind w:right="6" w:firstLine="567"/>
        <w:rPr>
          <w:bCs/>
          <w:sz w:val="28"/>
          <w:szCs w:val="28"/>
          <w:lang w:val="en-US"/>
        </w:rPr>
      </w:pPr>
      <w:r w:rsidRPr="001C2FC5">
        <w:rPr>
          <w:bCs/>
          <w:sz w:val="28"/>
          <w:szCs w:val="28"/>
        </w:rPr>
        <w:t>Глагольная</w:t>
      </w:r>
      <w:r w:rsidRPr="001C2FC5">
        <w:rPr>
          <w:bCs/>
          <w:sz w:val="28"/>
          <w:szCs w:val="28"/>
          <w:lang w:val="en-US"/>
        </w:rPr>
        <w:t xml:space="preserve"> </w:t>
      </w:r>
      <w:r w:rsidRPr="001C2FC5">
        <w:rPr>
          <w:bCs/>
          <w:sz w:val="28"/>
          <w:szCs w:val="28"/>
        </w:rPr>
        <w:t>конструкция</w:t>
      </w:r>
      <w:r w:rsidRPr="001C2FC5">
        <w:rPr>
          <w:bCs/>
          <w:sz w:val="28"/>
          <w:szCs w:val="28"/>
          <w:lang w:val="en-US"/>
        </w:rPr>
        <w:t xml:space="preserve"> have got (I’ve got a cat. He’s/She’s got a cat. Have you got a cat? – Yes, I have./No, I haven’t. What have you got?).</w:t>
      </w:r>
    </w:p>
    <w:p w:rsidR="001C2FC5" w:rsidRPr="001C2FC5" w:rsidRDefault="001C2FC5" w:rsidP="00B1440F">
      <w:pPr>
        <w:spacing w:line="240" w:lineRule="auto"/>
        <w:ind w:right="6" w:firstLine="567"/>
        <w:rPr>
          <w:bCs/>
          <w:sz w:val="28"/>
          <w:szCs w:val="28"/>
        </w:rPr>
      </w:pPr>
      <w:r w:rsidRPr="001C2FC5">
        <w:rPr>
          <w:bCs/>
          <w:sz w:val="28"/>
          <w:szCs w:val="28"/>
        </w:rPr>
        <w:t>Модальный глагол can: для выражения умения (I can play tennis.) и отсутствия умения (I can’t play chess.); для получения разрешения (Can I go out?).</w:t>
      </w:r>
    </w:p>
    <w:p w:rsidR="001C2FC5" w:rsidRPr="001C2FC5" w:rsidRDefault="001C2FC5" w:rsidP="00B1440F">
      <w:pPr>
        <w:spacing w:line="240" w:lineRule="auto"/>
        <w:ind w:right="6" w:firstLine="567"/>
        <w:rPr>
          <w:bCs/>
          <w:sz w:val="28"/>
          <w:szCs w:val="28"/>
        </w:rPr>
      </w:pPr>
      <w:r w:rsidRPr="001C2FC5">
        <w:rPr>
          <w:bCs/>
          <w:sz w:val="28"/>
          <w:szCs w:val="28"/>
        </w:rPr>
        <w:t>Определённый, неопределённый и нулевой артикли c именами существительными (наиболее распространённые случаи).</w:t>
      </w:r>
    </w:p>
    <w:p w:rsidR="001C2FC5" w:rsidRPr="001C2FC5" w:rsidRDefault="001C2FC5" w:rsidP="00B1440F">
      <w:pPr>
        <w:spacing w:line="240" w:lineRule="auto"/>
        <w:ind w:right="6" w:firstLine="567"/>
        <w:rPr>
          <w:bCs/>
          <w:sz w:val="28"/>
          <w:szCs w:val="28"/>
        </w:rPr>
      </w:pPr>
      <w:r w:rsidRPr="001C2FC5">
        <w:rPr>
          <w:bCs/>
          <w:sz w:val="28"/>
          <w:szCs w:val="28"/>
        </w:rPr>
        <w:t>Существительные во множественном числе, образованные по правилу и исключения (a book – books; a man – men).</w:t>
      </w:r>
    </w:p>
    <w:p w:rsidR="001C2FC5" w:rsidRPr="001C2FC5" w:rsidRDefault="001C2FC5" w:rsidP="00B1440F">
      <w:pPr>
        <w:spacing w:line="240" w:lineRule="auto"/>
        <w:ind w:right="6" w:firstLine="567"/>
        <w:rPr>
          <w:bCs/>
          <w:sz w:val="28"/>
          <w:szCs w:val="28"/>
        </w:rPr>
      </w:pPr>
      <w:r w:rsidRPr="001C2FC5">
        <w:rPr>
          <w:bCs/>
          <w:sz w:val="28"/>
          <w:szCs w:val="28"/>
        </w:rPr>
        <w:t>Личные</w:t>
      </w:r>
      <w:r w:rsidRPr="001C2FC5">
        <w:rPr>
          <w:bCs/>
          <w:sz w:val="28"/>
          <w:szCs w:val="28"/>
          <w:lang w:val="en-US"/>
        </w:rPr>
        <w:t xml:space="preserve"> </w:t>
      </w:r>
      <w:r w:rsidRPr="001C2FC5">
        <w:rPr>
          <w:bCs/>
          <w:sz w:val="28"/>
          <w:szCs w:val="28"/>
        </w:rPr>
        <w:t>местоимения</w:t>
      </w:r>
      <w:r w:rsidRPr="001C2FC5">
        <w:rPr>
          <w:bCs/>
          <w:sz w:val="28"/>
          <w:szCs w:val="28"/>
          <w:lang w:val="en-US"/>
        </w:rPr>
        <w:t xml:space="preserve"> (I, you, he/she/it, we, they). </w:t>
      </w:r>
      <w:r w:rsidRPr="001C2FC5">
        <w:rPr>
          <w:bCs/>
          <w:sz w:val="28"/>
          <w:szCs w:val="28"/>
        </w:rPr>
        <w:t>Притяжательные</w:t>
      </w:r>
      <w:r w:rsidRPr="001C2FC5">
        <w:rPr>
          <w:bCs/>
          <w:sz w:val="28"/>
          <w:szCs w:val="28"/>
          <w:lang w:val="en-US"/>
        </w:rPr>
        <w:t xml:space="preserve"> </w:t>
      </w:r>
      <w:r w:rsidRPr="001C2FC5">
        <w:rPr>
          <w:bCs/>
          <w:sz w:val="28"/>
          <w:szCs w:val="28"/>
        </w:rPr>
        <w:t>местоимения</w:t>
      </w:r>
      <w:r w:rsidRPr="001C2FC5">
        <w:rPr>
          <w:bCs/>
          <w:sz w:val="28"/>
          <w:szCs w:val="28"/>
          <w:lang w:val="en-US"/>
        </w:rPr>
        <w:t xml:space="preserve"> (my, your, his/her/its, our, their). </w:t>
      </w:r>
      <w:r w:rsidRPr="001C2FC5">
        <w:rPr>
          <w:bCs/>
          <w:sz w:val="28"/>
          <w:szCs w:val="28"/>
        </w:rPr>
        <w:t>Указательные местоимения (this – these).</w:t>
      </w:r>
    </w:p>
    <w:p w:rsidR="001C2FC5" w:rsidRPr="001C2FC5" w:rsidRDefault="001C2FC5" w:rsidP="00B1440F">
      <w:pPr>
        <w:spacing w:line="240" w:lineRule="auto"/>
        <w:ind w:right="6" w:firstLine="567"/>
        <w:rPr>
          <w:bCs/>
          <w:sz w:val="28"/>
          <w:szCs w:val="28"/>
        </w:rPr>
      </w:pPr>
      <w:r w:rsidRPr="001C2FC5">
        <w:rPr>
          <w:bCs/>
          <w:sz w:val="28"/>
          <w:szCs w:val="28"/>
        </w:rPr>
        <w:t>Количественные числительные (1–12).</w:t>
      </w:r>
    </w:p>
    <w:p w:rsidR="001C2FC5" w:rsidRPr="001C2FC5" w:rsidRDefault="001C2FC5" w:rsidP="00B1440F">
      <w:pPr>
        <w:spacing w:line="240" w:lineRule="auto"/>
        <w:ind w:right="6" w:firstLine="567"/>
        <w:rPr>
          <w:bCs/>
          <w:sz w:val="28"/>
          <w:szCs w:val="28"/>
        </w:rPr>
      </w:pPr>
      <w:r w:rsidRPr="001C2FC5">
        <w:rPr>
          <w:bCs/>
          <w:sz w:val="28"/>
          <w:szCs w:val="28"/>
        </w:rPr>
        <w:t>Вопросительные слова (who, what, how, where, how many).</w:t>
      </w:r>
    </w:p>
    <w:p w:rsidR="001C2FC5" w:rsidRPr="001C2FC5" w:rsidRDefault="001C2FC5" w:rsidP="00B1440F">
      <w:pPr>
        <w:spacing w:line="240" w:lineRule="auto"/>
        <w:ind w:right="6" w:firstLine="567"/>
        <w:rPr>
          <w:bCs/>
          <w:sz w:val="28"/>
          <w:szCs w:val="28"/>
          <w:lang w:val="en-US"/>
        </w:rPr>
      </w:pPr>
      <w:r w:rsidRPr="001C2FC5">
        <w:rPr>
          <w:bCs/>
          <w:sz w:val="28"/>
          <w:szCs w:val="28"/>
        </w:rPr>
        <w:t>Предлоги</w:t>
      </w:r>
      <w:r w:rsidRPr="001C2FC5">
        <w:rPr>
          <w:bCs/>
          <w:sz w:val="28"/>
          <w:szCs w:val="28"/>
          <w:lang w:val="en-US"/>
        </w:rPr>
        <w:t xml:space="preserve"> </w:t>
      </w:r>
      <w:r w:rsidRPr="001C2FC5">
        <w:rPr>
          <w:bCs/>
          <w:sz w:val="28"/>
          <w:szCs w:val="28"/>
        </w:rPr>
        <w:t>места</w:t>
      </w:r>
      <w:r w:rsidRPr="001C2FC5">
        <w:rPr>
          <w:bCs/>
          <w:sz w:val="28"/>
          <w:szCs w:val="28"/>
          <w:lang w:val="en-US"/>
        </w:rPr>
        <w:t xml:space="preserve"> (in, on, near, under).</w:t>
      </w:r>
    </w:p>
    <w:p w:rsidR="003F7D88" w:rsidRPr="00421501" w:rsidRDefault="001C2FC5" w:rsidP="00B1440F">
      <w:pPr>
        <w:spacing w:line="240" w:lineRule="auto"/>
        <w:ind w:right="6" w:firstLine="567"/>
        <w:rPr>
          <w:bCs/>
          <w:sz w:val="28"/>
          <w:szCs w:val="28"/>
        </w:rPr>
      </w:pPr>
      <w:r w:rsidRPr="001C2FC5">
        <w:rPr>
          <w:bCs/>
          <w:sz w:val="28"/>
          <w:szCs w:val="28"/>
        </w:rPr>
        <w:t>Союзы and и but (c однородными членами).</w:t>
      </w:r>
      <w:bookmarkStart w:id="31" w:name="bookmark33"/>
      <w:bookmarkStart w:id="32" w:name="bookmark34"/>
      <w:bookmarkStart w:id="33" w:name="bookmark35"/>
    </w:p>
    <w:p w:rsidR="001C2FC5" w:rsidRPr="001C2FC5" w:rsidRDefault="001C2FC5" w:rsidP="00B1440F">
      <w:pPr>
        <w:spacing w:line="240" w:lineRule="auto"/>
        <w:ind w:right="6" w:firstLine="567"/>
        <w:rPr>
          <w:b/>
          <w:sz w:val="28"/>
          <w:szCs w:val="28"/>
        </w:rPr>
      </w:pPr>
      <w:r w:rsidRPr="001C2FC5">
        <w:rPr>
          <w:b/>
          <w:sz w:val="28"/>
          <w:szCs w:val="28"/>
        </w:rPr>
        <w:t>Социокультурные знания и умения</w:t>
      </w:r>
      <w:bookmarkEnd w:id="31"/>
      <w:bookmarkEnd w:id="32"/>
      <w:bookmarkEnd w:id="33"/>
      <w:r w:rsidRPr="001C2FC5">
        <w:rPr>
          <w:b/>
          <w:sz w:val="28"/>
          <w:szCs w:val="28"/>
        </w:rPr>
        <w:t>.</w:t>
      </w:r>
    </w:p>
    <w:p w:rsidR="001C2FC5" w:rsidRPr="001C2FC5" w:rsidRDefault="001C2FC5" w:rsidP="00B1440F">
      <w:pPr>
        <w:spacing w:line="240" w:lineRule="auto"/>
        <w:ind w:right="6" w:firstLine="567"/>
        <w:rPr>
          <w:bCs/>
          <w:sz w:val="28"/>
          <w:szCs w:val="28"/>
        </w:rPr>
      </w:pPr>
      <w:r w:rsidRPr="001C2FC5">
        <w:rPr>
          <w:bCs/>
          <w:sz w:val="28"/>
          <w:szCs w:val="28"/>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1C2FC5" w:rsidRPr="001C2FC5" w:rsidRDefault="001C2FC5" w:rsidP="00B1440F">
      <w:pPr>
        <w:spacing w:line="240" w:lineRule="auto"/>
        <w:ind w:right="6" w:firstLine="567"/>
        <w:rPr>
          <w:bCs/>
          <w:sz w:val="28"/>
          <w:szCs w:val="28"/>
        </w:rPr>
      </w:pPr>
      <w:r w:rsidRPr="001C2FC5">
        <w:rPr>
          <w:bCs/>
          <w:sz w:val="28"/>
          <w:szCs w:val="28"/>
        </w:rPr>
        <w:t>Знание небольших произведений детского фольклора страны/стран изучаемого языка (рифмовки, стихи, песенки); персонажей детских книг.</w:t>
      </w:r>
    </w:p>
    <w:p w:rsidR="001C2FC5" w:rsidRPr="001C2FC5" w:rsidRDefault="001C2FC5" w:rsidP="00B1440F">
      <w:pPr>
        <w:spacing w:line="240" w:lineRule="auto"/>
        <w:ind w:right="6" w:firstLine="567"/>
        <w:rPr>
          <w:bCs/>
          <w:sz w:val="28"/>
          <w:szCs w:val="28"/>
        </w:rPr>
      </w:pPr>
      <w:r w:rsidRPr="001C2FC5">
        <w:rPr>
          <w:bCs/>
          <w:sz w:val="28"/>
          <w:szCs w:val="28"/>
        </w:rPr>
        <w:t>Знание названий родной страны и страны/стран изучаемого языка и их столиц.</w:t>
      </w:r>
      <w:bookmarkStart w:id="34" w:name="bookmark36"/>
      <w:bookmarkStart w:id="35" w:name="bookmark37"/>
      <w:bookmarkStart w:id="36" w:name="bookmark38"/>
    </w:p>
    <w:p w:rsidR="00475C2D" w:rsidRDefault="00475C2D" w:rsidP="00B1440F">
      <w:pPr>
        <w:spacing w:line="240" w:lineRule="auto"/>
        <w:ind w:right="6" w:firstLine="567"/>
        <w:rPr>
          <w:b/>
          <w:sz w:val="28"/>
          <w:szCs w:val="28"/>
        </w:rPr>
      </w:pPr>
    </w:p>
    <w:p w:rsidR="001C2FC5" w:rsidRPr="001C2FC5" w:rsidRDefault="001C2FC5" w:rsidP="00B1440F">
      <w:pPr>
        <w:spacing w:line="240" w:lineRule="auto"/>
        <w:ind w:right="6" w:firstLine="567"/>
        <w:rPr>
          <w:b/>
          <w:sz w:val="28"/>
          <w:szCs w:val="28"/>
        </w:rPr>
      </w:pPr>
      <w:r w:rsidRPr="001C2FC5">
        <w:rPr>
          <w:b/>
          <w:sz w:val="28"/>
          <w:szCs w:val="28"/>
        </w:rPr>
        <w:t>Компенсаторные умения</w:t>
      </w:r>
      <w:bookmarkEnd w:id="34"/>
      <w:bookmarkEnd w:id="35"/>
      <w:bookmarkEnd w:id="36"/>
      <w:r w:rsidRPr="001C2FC5">
        <w:rPr>
          <w:b/>
          <w:sz w:val="28"/>
          <w:szCs w:val="28"/>
        </w:rPr>
        <w:t>.</w:t>
      </w:r>
    </w:p>
    <w:p w:rsidR="001C2FC5" w:rsidRPr="001C2FC5" w:rsidRDefault="001C2FC5" w:rsidP="00B1440F">
      <w:pPr>
        <w:spacing w:line="240" w:lineRule="auto"/>
        <w:ind w:right="6" w:firstLine="567"/>
        <w:rPr>
          <w:bCs/>
          <w:sz w:val="28"/>
          <w:szCs w:val="28"/>
        </w:rPr>
      </w:pPr>
      <w:r w:rsidRPr="001C2FC5">
        <w:rPr>
          <w:bCs/>
          <w:sz w:val="28"/>
          <w:szCs w:val="28"/>
        </w:rPr>
        <w:t>Использование при чтении и аудировании языковой догадки (умения понять значение незнакомого слова или новое значение знакомого слова по контексту).</w:t>
      </w:r>
    </w:p>
    <w:p w:rsidR="001C2FC5" w:rsidRPr="001C2FC5" w:rsidRDefault="001C2FC5" w:rsidP="00B1440F">
      <w:pPr>
        <w:spacing w:line="240" w:lineRule="auto"/>
        <w:ind w:right="6" w:firstLine="567"/>
        <w:rPr>
          <w:bCs/>
          <w:sz w:val="28"/>
          <w:szCs w:val="28"/>
        </w:rPr>
      </w:pPr>
      <w:r w:rsidRPr="001C2FC5">
        <w:rPr>
          <w:bCs/>
          <w:sz w:val="28"/>
          <w:szCs w:val="28"/>
        </w:rPr>
        <w:t>Использование при формулировании собственных высказываний ключевых слов, вопросов; иллюстраций.</w:t>
      </w:r>
    </w:p>
    <w:p w:rsidR="001C2FC5" w:rsidRPr="001C2FC5" w:rsidRDefault="001C2FC5" w:rsidP="00B1440F">
      <w:pPr>
        <w:spacing w:line="240" w:lineRule="auto"/>
        <w:ind w:right="6" w:firstLine="567"/>
        <w:rPr>
          <w:b/>
          <w:sz w:val="28"/>
          <w:szCs w:val="28"/>
        </w:rPr>
      </w:pPr>
      <w:r w:rsidRPr="001C2FC5">
        <w:rPr>
          <w:b/>
          <w:sz w:val="28"/>
          <w:szCs w:val="28"/>
        </w:rPr>
        <w:t>Содержание обучения в 3 классе.</w:t>
      </w:r>
    </w:p>
    <w:p w:rsidR="001C2FC5" w:rsidRPr="001C2FC5" w:rsidRDefault="001C2FC5" w:rsidP="00B1440F">
      <w:pPr>
        <w:spacing w:line="240" w:lineRule="auto"/>
        <w:ind w:right="6" w:firstLine="567"/>
        <w:rPr>
          <w:bCs/>
          <w:sz w:val="28"/>
          <w:szCs w:val="28"/>
        </w:rPr>
      </w:pPr>
      <w:r w:rsidRPr="001C2FC5">
        <w:rPr>
          <w:bCs/>
          <w:sz w:val="28"/>
          <w:szCs w:val="28"/>
        </w:rPr>
        <w:t>Тематическое содержание речи.</w:t>
      </w:r>
    </w:p>
    <w:p w:rsidR="001C2FC5" w:rsidRPr="001C2FC5" w:rsidRDefault="001C2FC5" w:rsidP="00B1440F">
      <w:pPr>
        <w:spacing w:line="240" w:lineRule="auto"/>
        <w:ind w:right="6" w:firstLine="567"/>
        <w:rPr>
          <w:b/>
          <w:sz w:val="28"/>
          <w:szCs w:val="28"/>
        </w:rPr>
      </w:pPr>
      <w:r w:rsidRPr="001C2FC5">
        <w:rPr>
          <w:b/>
          <w:sz w:val="28"/>
          <w:szCs w:val="28"/>
        </w:rPr>
        <w:t xml:space="preserve">Мир моего «я». </w:t>
      </w:r>
    </w:p>
    <w:p w:rsidR="001C2FC5" w:rsidRPr="001C2FC5" w:rsidRDefault="001C2FC5" w:rsidP="00B1440F">
      <w:pPr>
        <w:spacing w:line="240" w:lineRule="auto"/>
        <w:ind w:right="6" w:firstLine="567"/>
        <w:rPr>
          <w:bCs/>
          <w:sz w:val="28"/>
          <w:szCs w:val="28"/>
        </w:rPr>
      </w:pPr>
      <w:r w:rsidRPr="001C2FC5">
        <w:rPr>
          <w:bCs/>
          <w:sz w:val="28"/>
          <w:szCs w:val="28"/>
        </w:rPr>
        <w:t>Моя семья. Мой день рождения. Моя любимая еда. Мой день (распорядок дня).</w:t>
      </w:r>
    </w:p>
    <w:p w:rsidR="001C2FC5" w:rsidRPr="001C2FC5" w:rsidRDefault="001C2FC5" w:rsidP="00B1440F">
      <w:pPr>
        <w:spacing w:line="240" w:lineRule="auto"/>
        <w:ind w:right="6" w:firstLine="567"/>
        <w:rPr>
          <w:b/>
          <w:sz w:val="28"/>
          <w:szCs w:val="28"/>
        </w:rPr>
      </w:pPr>
      <w:r w:rsidRPr="001C2FC5">
        <w:rPr>
          <w:b/>
          <w:sz w:val="28"/>
          <w:szCs w:val="28"/>
        </w:rPr>
        <w:t xml:space="preserve">Мир моих увлечений. </w:t>
      </w:r>
    </w:p>
    <w:p w:rsidR="001C2FC5" w:rsidRPr="001C2FC5" w:rsidRDefault="001C2FC5" w:rsidP="00B1440F">
      <w:pPr>
        <w:spacing w:line="240" w:lineRule="auto"/>
        <w:ind w:right="6" w:firstLine="567"/>
        <w:rPr>
          <w:bCs/>
          <w:sz w:val="28"/>
          <w:szCs w:val="28"/>
        </w:rPr>
      </w:pPr>
      <w:r w:rsidRPr="001C2FC5">
        <w:rPr>
          <w:bCs/>
          <w:sz w:val="28"/>
          <w:szCs w:val="28"/>
        </w:rPr>
        <w:lastRenderedPageBreak/>
        <w:t>Любимая игрушка, игра. Мой питомец. Любимые занятия. Любимая сказка. Выходной день. Каникулы.</w:t>
      </w:r>
    </w:p>
    <w:p w:rsidR="001C2FC5" w:rsidRPr="001C2FC5" w:rsidRDefault="001C2FC5" w:rsidP="00B1440F">
      <w:pPr>
        <w:spacing w:line="240" w:lineRule="auto"/>
        <w:ind w:right="6" w:firstLine="567"/>
        <w:rPr>
          <w:b/>
          <w:sz w:val="28"/>
          <w:szCs w:val="28"/>
        </w:rPr>
      </w:pPr>
      <w:r w:rsidRPr="001C2FC5">
        <w:rPr>
          <w:b/>
          <w:sz w:val="28"/>
          <w:szCs w:val="28"/>
        </w:rPr>
        <w:t xml:space="preserve">Мир вокруг меня. </w:t>
      </w:r>
    </w:p>
    <w:p w:rsidR="001C2FC5" w:rsidRPr="001C2FC5" w:rsidRDefault="001C2FC5" w:rsidP="00B1440F">
      <w:pPr>
        <w:spacing w:line="240" w:lineRule="auto"/>
        <w:ind w:right="6" w:firstLine="567"/>
        <w:rPr>
          <w:bCs/>
          <w:sz w:val="28"/>
          <w:szCs w:val="28"/>
        </w:rPr>
      </w:pPr>
      <w:r w:rsidRPr="001C2FC5">
        <w:rPr>
          <w:bCs/>
          <w:sz w:val="28"/>
          <w:szCs w:val="28"/>
        </w:rPr>
        <w:t>Моя комната (квартира, дом). Моя школа. Мои друзья. Моя малая родина (город, село). Дикие и домашние животные. Погода. Времена года (месяцы).</w:t>
      </w:r>
    </w:p>
    <w:p w:rsidR="001C2FC5" w:rsidRPr="001C2FC5" w:rsidRDefault="001C2FC5" w:rsidP="00B1440F">
      <w:pPr>
        <w:spacing w:line="240" w:lineRule="auto"/>
        <w:ind w:right="6" w:firstLine="567"/>
        <w:rPr>
          <w:b/>
          <w:sz w:val="28"/>
          <w:szCs w:val="28"/>
        </w:rPr>
      </w:pPr>
      <w:r w:rsidRPr="001C2FC5">
        <w:rPr>
          <w:b/>
          <w:sz w:val="28"/>
          <w:szCs w:val="28"/>
        </w:rPr>
        <w:t xml:space="preserve">Родная страна и страны изучаемого языка. </w:t>
      </w:r>
    </w:p>
    <w:p w:rsidR="001C2FC5" w:rsidRPr="001C2FC5" w:rsidRDefault="001C2FC5" w:rsidP="00B1440F">
      <w:pPr>
        <w:spacing w:line="240" w:lineRule="auto"/>
        <w:ind w:right="6" w:firstLine="567"/>
        <w:rPr>
          <w:bCs/>
          <w:sz w:val="28"/>
          <w:szCs w:val="28"/>
        </w:rPr>
      </w:pPr>
      <w:r w:rsidRPr="001C2FC5">
        <w:rPr>
          <w:bCs/>
          <w:sz w:val="28"/>
          <w:szCs w:val="28"/>
        </w:rPr>
        <w:t>Россия и страна/страны изучаемого языка. Их столицы, достопримечательности и интересные факты. Произведения детского фольклора. Литературные персонажи детских книг. Праздники родной страны и страны/стран изучаемого языка.</w:t>
      </w:r>
    </w:p>
    <w:p w:rsidR="001C2FC5" w:rsidRPr="001C2FC5" w:rsidRDefault="001C2FC5" w:rsidP="00B1440F">
      <w:pPr>
        <w:spacing w:line="240" w:lineRule="auto"/>
        <w:ind w:right="6" w:firstLine="567"/>
        <w:rPr>
          <w:bCs/>
          <w:sz w:val="28"/>
          <w:szCs w:val="28"/>
        </w:rPr>
      </w:pPr>
      <w:r w:rsidRPr="001C2FC5">
        <w:rPr>
          <w:bCs/>
          <w:sz w:val="28"/>
          <w:szCs w:val="28"/>
        </w:rPr>
        <w:t>Коммуникативные умения.</w:t>
      </w:r>
    </w:p>
    <w:p w:rsidR="001C2FC5" w:rsidRPr="001C2FC5" w:rsidRDefault="001C2FC5" w:rsidP="00B1440F">
      <w:pPr>
        <w:spacing w:line="240" w:lineRule="auto"/>
        <w:ind w:right="6" w:firstLine="567"/>
        <w:rPr>
          <w:b/>
          <w:sz w:val="28"/>
          <w:szCs w:val="28"/>
        </w:rPr>
      </w:pPr>
      <w:r w:rsidRPr="001C2FC5">
        <w:rPr>
          <w:b/>
          <w:sz w:val="28"/>
          <w:szCs w:val="28"/>
        </w:rPr>
        <w:t>Говорение.</w:t>
      </w:r>
    </w:p>
    <w:p w:rsidR="001C2FC5" w:rsidRPr="001C2FC5" w:rsidRDefault="001C2FC5" w:rsidP="00B1440F">
      <w:pPr>
        <w:spacing w:line="240" w:lineRule="auto"/>
        <w:ind w:right="6" w:firstLine="567"/>
        <w:rPr>
          <w:bCs/>
          <w:sz w:val="28"/>
          <w:szCs w:val="28"/>
        </w:rPr>
      </w:pPr>
      <w:r w:rsidRPr="001C2FC5">
        <w:rPr>
          <w:bCs/>
          <w:sz w:val="28"/>
          <w:szCs w:val="28"/>
        </w:rPr>
        <w:t>Коммуникативные умения диалогической речи.</w:t>
      </w:r>
    </w:p>
    <w:p w:rsidR="001C2FC5" w:rsidRPr="001C2FC5" w:rsidRDefault="001C2FC5" w:rsidP="00B1440F">
      <w:pPr>
        <w:spacing w:line="240" w:lineRule="auto"/>
        <w:ind w:right="6" w:firstLine="567"/>
        <w:rPr>
          <w:bCs/>
          <w:sz w:val="28"/>
          <w:szCs w:val="28"/>
        </w:rPr>
      </w:pPr>
      <w:r w:rsidRPr="001C2FC5">
        <w:rPr>
          <w:bCs/>
          <w:sz w:val="28"/>
          <w:szCs w:val="28"/>
        </w:rPr>
        <w:t>Ведение с использованием речевых ситуаций, ключевых слов и (или) иллюстраций с соблюдением норм речевого этикета, принятых в стране/странах изучаемого языка:</w:t>
      </w:r>
    </w:p>
    <w:p w:rsidR="001C2FC5" w:rsidRPr="001C2FC5" w:rsidRDefault="001C2FC5" w:rsidP="00B1440F">
      <w:pPr>
        <w:spacing w:line="240" w:lineRule="auto"/>
        <w:ind w:right="6" w:firstLine="567"/>
        <w:rPr>
          <w:bCs/>
          <w:sz w:val="28"/>
          <w:szCs w:val="28"/>
        </w:rPr>
      </w:pPr>
      <w:r w:rsidRPr="001C2FC5">
        <w:rPr>
          <w:bCs/>
          <w:sz w:val="28"/>
          <w:szCs w:val="28"/>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rsidR="001C2FC5" w:rsidRPr="001C2FC5" w:rsidRDefault="001C2FC5" w:rsidP="00B1440F">
      <w:pPr>
        <w:spacing w:line="240" w:lineRule="auto"/>
        <w:ind w:right="6" w:firstLine="567"/>
        <w:rPr>
          <w:bCs/>
          <w:sz w:val="28"/>
          <w:szCs w:val="28"/>
        </w:rPr>
      </w:pPr>
      <w:r w:rsidRPr="001C2FC5">
        <w:rPr>
          <w:bCs/>
          <w:sz w:val="28"/>
          <w:szCs w:val="28"/>
        </w:rPr>
        <w:t>диалога – побуждения к действию: приглашение собеседника к совместной деятельности, вежливое согласие/не согласие на предложение собеседника;</w:t>
      </w:r>
    </w:p>
    <w:p w:rsidR="001C2FC5" w:rsidRPr="001C2FC5" w:rsidRDefault="001C2FC5" w:rsidP="00B1440F">
      <w:pPr>
        <w:spacing w:line="240" w:lineRule="auto"/>
        <w:ind w:right="6" w:firstLine="567"/>
        <w:rPr>
          <w:bCs/>
          <w:sz w:val="28"/>
          <w:szCs w:val="28"/>
        </w:rPr>
      </w:pPr>
      <w:r w:rsidRPr="001C2FC5">
        <w:rPr>
          <w:bCs/>
          <w:sz w:val="28"/>
          <w:szCs w:val="28"/>
        </w:rPr>
        <w:t>диалога-расспроса: запрашивание интересующей информации; сообщение фактической информации, ответы на вопросы собеседника.</w:t>
      </w:r>
    </w:p>
    <w:p w:rsidR="001C2FC5" w:rsidRPr="001C2FC5" w:rsidRDefault="001C2FC5" w:rsidP="00B1440F">
      <w:pPr>
        <w:spacing w:line="240" w:lineRule="auto"/>
        <w:ind w:right="6" w:firstLine="567"/>
        <w:rPr>
          <w:bCs/>
          <w:sz w:val="28"/>
          <w:szCs w:val="28"/>
        </w:rPr>
      </w:pPr>
      <w:r w:rsidRPr="001C2FC5">
        <w:rPr>
          <w:bCs/>
          <w:sz w:val="28"/>
          <w:szCs w:val="28"/>
        </w:rPr>
        <w:t>Коммуникативные умения монологической речи.</w:t>
      </w:r>
    </w:p>
    <w:p w:rsidR="001C2FC5" w:rsidRPr="001C2FC5" w:rsidRDefault="001C2FC5" w:rsidP="00B1440F">
      <w:pPr>
        <w:spacing w:line="240" w:lineRule="auto"/>
        <w:ind w:right="6" w:firstLine="567"/>
        <w:rPr>
          <w:bCs/>
          <w:sz w:val="28"/>
          <w:szCs w:val="28"/>
        </w:rPr>
      </w:pPr>
      <w:r w:rsidRPr="001C2FC5">
        <w:rPr>
          <w:bCs/>
          <w:sz w:val="28"/>
          <w:szCs w:val="28"/>
        </w:rPr>
        <w:t>Создание с использованием ключевых слов, вопросов и (или) иллюстраций устных монологических высказываний: описание предмета, реального человека или литературного персонажа; рассказ о себе, члене семьи, друге.</w:t>
      </w:r>
    </w:p>
    <w:p w:rsidR="001C2FC5" w:rsidRPr="001C2FC5" w:rsidRDefault="001C2FC5" w:rsidP="00B1440F">
      <w:pPr>
        <w:spacing w:line="240" w:lineRule="auto"/>
        <w:ind w:right="6" w:firstLine="567"/>
        <w:rPr>
          <w:bCs/>
          <w:sz w:val="28"/>
          <w:szCs w:val="28"/>
        </w:rPr>
      </w:pPr>
      <w:r w:rsidRPr="001C2FC5">
        <w:rPr>
          <w:bCs/>
          <w:sz w:val="28"/>
          <w:szCs w:val="28"/>
        </w:rPr>
        <w:t>Пересказ с использованием ключевых слов, вопросов и (или) иллюстраций основного содержания прочитанного текста.</w:t>
      </w:r>
    </w:p>
    <w:p w:rsidR="001C2FC5" w:rsidRPr="001C2FC5" w:rsidRDefault="001C2FC5" w:rsidP="00B1440F">
      <w:pPr>
        <w:spacing w:line="240" w:lineRule="auto"/>
        <w:ind w:right="6" w:firstLine="567"/>
        <w:rPr>
          <w:bCs/>
          <w:sz w:val="28"/>
          <w:szCs w:val="28"/>
        </w:rPr>
      </w:pPr>
      <w:r w:rsidRPr="001C2FC5">
        <w:rPr>
          <w:bCs/>
          <w:sz w:val="28"/>
          <w:szCs w:val="28"/>
        </w:rPr>
        <w:t>Аудирование.</w:t>
      </w:r>
    </w:p>
    <w:p w:rsidR="001C2FC5" w:rsidRPr="001C2FC5" w:rsidRDefault="001C2FC5" w:rsidP="00B1440F">
      <w:pPr>
        <w:spacing w:line="240" w:lineRule="auto"/>
        <w:ind w:right="6" w:firstLine="567"/>
        <w:rPr>
          <w:bCs/>
          <w:sz w:val="28"/>
          <w:szCs w:val="28"/>
        </w:rPr>
      </w:pPr>
      <w:r w:rsidRPr="001C2FC5">
        <w:rPr>
          <w:bCs/>
          <w:sz w:val="28"/>
          <w:szCs w:val="28"/>
        </w:rPr>
        <w:t>Понимание на слух речи учителя и других обучающихся и вербальная/невербальная реакция на услышанное (при непосредственном общении).</w:t>
      </w:r>
    </w:p>
    <w:p w:rsidR="001C2FC5" w:rsidRPr="001C2FC5" w:rsidRDefault="001C2FC5" w:rsidP="00B1440F">
      <w:pPr>
        <w:spacing w:line="240" w:lineRule="auto"/>
        <w:ind w:right="6" w:firstLine="567"/>
        <w:rPr>
          <w:bCs/>
          <w:sz w:val="28"/>
          <w:szCs w:val="28"/>
        </w:rPr>
      </w:pPr>
      <w:r w:rsidRPr="001C2FC5">
        <w:rPr>
          <w:bCs/>
          <w:sz w:val="28"/>
          <w:szCs w:val="28"/>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1C2FC5" w:rsidRPr="001C2FC5" w:rsidRDefault="001C2FC5" w:rsidP="00B1440F">
      <w:pPr>
        <w:spacing w:line="240" w:lineRule="auto"/>
        <w:ind w:right="6" w:firstLine="567"/>
        <w:rPr>
          <w:bCs/>
          <w:sz w:val="28"/>
          <w:szCs w:val="28"/>
        </w:rPr>
      </w:pPr>
      <w:r w:rsidRPr="001C2FC5">
        <w:rPr>
          <w:bCs/>
          <w:sz w:val="28"/>
          <w:szCs w:val="28"/>
        </w:rPr>
        <w:t>Аудирование с пониманием основного содержания текста предполагает определение основной темы и главных фактов/событий в воспринимаемом на слух тексте с использованием иллюстраций и языковой, в том числе контекстуальной, догадки.</w:t>
      </w:r>
    </w:p>
    <w:p w:rsidR="001C2FC5" w:rsidRPr="001C2FC5" w:rsidRDefault="001C2FC5" w:rsidP="00B1440F">
      <w:pPr>
        <w:spacing w:line="240" w:lineRule="auto"/>
        <w:ind w:right="6" w:firstLine="567"/>
        <w:rPr>
          <w:bCs/>
          <w:sz w:val="28"/>
          <w:szCs w:val="28"/>
        </w:rPr>
      </w:pPr>
      <w:r w:rsidRPr="001C2FC5">
        <w:rPr>
          <w:bCs/>
          <w:sz w:val="28"/>
          <w:szCs w:val="28"/>
        </w:rPr>
        <w:lastRenderedPageBreak/>
        <w:t>Аудирование с пониманием запрашиваемой информации предполагает выделение из воспринимаемого на слух тексте и понимание информации фактического характера с использованием иллюстраций и языковой, в том числе контекстуальной, догадки.</w:t>
      </w:r>
    </w:p>
    <w:p w:rsidR="001C2FC5" w:rsidRPr="001C2FC5" w:rsidRDefault="001C2FC5" w:rsidP="00B1440F">
      <w:pPr>
        <w:spacing w:line="240" w:lineRule="auto"/>
        <w:ind w:right="6" w:firstLine="567"/>
        <w:rPr>
          <w:bCs/>
          <w:sz w:val="28"/>
          <w:szCs w:val="28"/>
        </w:rPr>
      </w:pPr>
      <w:r w:rsidRPr="001C2FC5">
        <w:rPr>
          <w:bCs/>
          <w:sz w:val="28"/>
          <w:szCs w:val="28"/>
        </w:rPr>
        <w:t>Тексты для аудирования: диалог, высказывания собеседников в ситуациях повседневного общения, рассказ, сказка.</w:t>
      </w:r>
    </w:p>
    <w:p w:rsidR="001C2FC5" w:rsidRPr="001C2FC5" w:rsidRDefault="001C2FC5" w:rsidP="00B1440F">
      <w:pPr>
        <w:spacing w:line="240" w:lineRule="auto"/>
        <w:ind w:right="6" w:firstLine="567"/>
        <w:rPr>
          <w:b/>
          <w:sz w:val="28"/>
          <w:szCs w:val="28"/>
        </w:rPr>
      </w:pPr>
      <w:r w:rsidRPr="001C2FC5">
        <w:rPr>
          <w:b/>
          <w:sz w:val="28"/>
          <w:szCs w:val="28"/>
        </w:rPr>
        <w:t>Смысловое чтение.</w:t>
      </w:r>
    </w:p>
    <w:p w:rsidR="001C2FC5" w:rsidRPr="001C2FC5" w:rsidRDefault="001C2FC5" w:rsidP="00B1440F">
      <w:pPr>
        <w:spacing w:line="240" w:lineRule="auto"/>
        <w:ind w:right="6" w:firstLine="567"/>
        <w:rPr>
          <w:bCs/>
          <w:sz w:val="28"/>
          <w:szCs w:val="28"/>
        </w:rPr>
      </w:pPr>
      <w:r w:rsidRPr="001C2FC5">
        <w:rPr>
          <w:bCs/>
          <w:sz w:val="28"/>
          <w:szCs w:val="28"/>
        </w:rPr>
        <w:t>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w:t>
      </w:r>
    </w:p>
    <w:p w:rsidR="001C2FC5" w:rsidRPr="001C2FC5" w:rsidRDefault="001C2FC5" w:rsidP="00B1440F">
      <w:pPr>
        <w:spacing w:line="240" w:lineRule="auto"/>
        <w:ind w:right="6" w:firstLine="567"/>
        <w:rPr>
          <w:bCs/>
          <w:sz w:val="28"/>
          <w:szCs w:val="28"/>
        </w:rPr>
      </w:pPr>
      <w:r w:rsidRPr="001C2FC5">
        <w:rPr>
          <w:bCs/>
          <w:sz w:val="28"/>
          <w:szCs w:val="28"/>
        </w:rPr>
        <w:t>Тексты для чтения вслух: диалог, рассказ, сказка.</w:t>
      </w:r>
    </w:p>
    <w:p w:rsidR="001C2FC5" w:rsidRPr="001C2FC5" w:rsidRDefault="001C2FC5" w:rsidP="00B1440F">
      <w:pPr>
        <w:spacing w:line="240" w:lineRule="auto"/>
        <w:ind w:right="6" w:firstLine="567"/>
        <w:rPr>
          <w:bCs/>
          <w:sz w:val="28"/>
          <w:szCs w:val="28"/>
        </w:rPr>
      </w:pPr>
      <w:r w:rsidRPr="001C2FC5">
        <w:rPr>
          <w:bCs/>
          <w:sz w:val="28"/>
          <w:szCs w:val="28"/>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1C2FC5" w:rsidRPr="001C2FC5" w:rsidRDefault="001C2FC5" w:rsidP="00B1440F">
      <w:pPr>
        <w:spacing w:line="240" w:lineRule="auto"/>
        <w:ind w:right="6" w:firstLine="567"/>
        <w:rPr>
          <w:bCs/>
          <w:sz w:val="28"/>
          <w:szCs w:val="28"/>
        </w:rPr>
      </w:pPr>
      <w:r w:rsidRPr="001C2FC5">
        <w:rPr>
          <w:bCs/>
          <w:sz w:val="28"/>
          <w:szCs w:val="28"/>
        </w:rPr>
        <w:t>Чтение с пониманием основного содержания текста предполагает определение основной темы и главных фактов/событий в прочитанном тексте с использованием иллюстраций и языковой, в том числе контекстуальной, догадки.</w:t>
      </w:r>
    </w:p>
    <w:p w:rsidR="001C2FC5" w:rsidRPr="001C2FC5" w:rsidRDefault="001C2FC5" w:rsidP="00B1440F">
      <w:pPr>
        <w:spacing w:line="240" w:lineRule="auto"/>
        <w:ind w:right="6" w:firstLine="567"/>
        <w:rPr>
          <w:bCs/>
          <w:sz w:val="28"/>
          <w:szCs w:val="28"/>
        </w:rPr>
      </w:pPr>
      <w:r w:rsidRPr="001C2FC5">
        <w:rPr>
          <w:bCs/>
          <w:sz w:val="28"/>
          <w:szCs w:val="28"/>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использованием иллюстраций и языковой, в том числе контекстуальной, догадки.</w:t>
      </w:r>
    </w:p>
    <w:p w:rsidR="001C2FC5" w:rsidRPr="001C2FC5" w:rsidRDefault="001C2FC5" w:rsidP="00B1440F">
      <w:pPr>
        <w:spacing w:line="240" w:lineRule="auto"/>
        <w:ind w:right="6" w:firstLine="567"/>
        <w:rPr>
          <w:bCs/>
          <w:sz w:val="28"/>
          <w:szCs w:val="28"/>
        </w:rPr>
      </w:pPr>
      <w:r w:rsidRPr="001C2FC5">
        <w:rPr>
          <w:bCs/>
          <w:sz w:val="28"/>
          <w:szCs w:val="28"/>
        </w:rPr>
        <w:t>Тексты для чтения: диалог, рассказ, сказка, электронное сообщение личного характера.</w:t>
      </w:r>
    </w:p>
    <w:p w:rsidR="001C2FC5" w:rsidRPr="001C2FC5" w:rsidRDefault="001C2FC5" w:rsidP="00B1440F">
      <w:pPr>
        <w:spacing w:line="240" w:lineRule="auto"/>
        <w:ind w:right="6" w:firstLine="567"/>
        <w:rPr>
          <w:b/>
          <w:sz w:val="28"/>
          <w:szCs w:val="28"/>
        </w:rPr>
      </w:pPr>
      <w:r w:rsidRPr="001C2FC5">
        <w:rPr>
          <w:b/>
          <w:sz w:val="28"/>
          <w:szCs w:val="28"/>
        </w:rPr>
        <w:t>Письмо.</w:t>
      </w:r>
    </w:p>
    <w:p w:rsidR="001C2FC5" w:rsidRPr="001C2FC5" w:rsidRDefault="001C2FC5" w:rsidP="00B1440F">
      <w:pPr>
        <w:spacing w:line="240" w:lineRule="auto"/>
        <w:ind w:right="6" w:firstLine="567"/>
        <w:rPr>
          <w:bCs/>
          <w:sz w:val="28"/>
          <w:szCs w:val="28"/>
        </w:rPr>
      </w:pPr>
      <w:r w:rsidRPr="001C2FC5">
        <w:rPr>
          <w:bCs/>
          <w:sz w:val="28"/>
          <w:szCs w:val="28"/>
        </w:rPr>
        <w:t>Списывание текста; выписывание из текста слов, словосочетаний, предложений; вставка пропущенного слова в предложение в соответствии с решаемой коммуникативной/учебной задачей.</w:t>
      </w:r>
    </w:p>
    <w:p w:rsidR="001C2FC5" w:rsidRPr="001C2FC5" w:rsidRDefault="001C2FC5" w:rsidP="00B1440F">
      <w:pPr>
        <w:spacing w:line="240" w:lineRule="auto"/>
        <w:ind w:right="6" w:firstLine="567"/>
        <w:rPr>
          <w:bCs/>
          <w:sz w:val="28"/>
          <w:szCs w:val="28"/>
        </w:rPr>
      </w:pPr>
      <w:r w:rsidRPr="001C2FC5">
        <w:rPr>
          <w:bCs/>
          <w:sz w:val="28"/>
          <w:szCs w:val="28"/>
        </w:rPr>
        <w:t>Создание подписей к картинкам, фотографиям с пояснением, что на них изображено.</w:t>
      </w:r>
    </w:p>
    <w:p w:rsidR="001C2FC5" w:rsidRPr="001C2FC5" w:rsidRDefault="001C2FC5" w:rsidP="00B1440F">
      <w:pPr>
        <w:spacing w:line="240" w:lineRule="auto"/>
        <w:ind w:right="6" w:firstLine="567"/>
        <w:rPr>
          <w:bCs/>
          <w:sz w:val="28"/>
          <w:szCs w:val="28"/>
        </w:rPr>
      </w:pPr>
      <w:r w:rsidRPr="001C2FC5">
        <w:rPr>
          <w:bCs/>
          <w:sz w:val="28"/>
          <w:szCs w:val="28"/>
        </w:rPr>
        <w:t>Заполнение анкет и формуляров с указанием личной информации (имя, фамилия, возраст, страна проживания, любимые занятия) в соответствии с нормами, принятыми в стране/странах изучаемого языка.</w:t>
      </w:r>
    </w:p>
    <w:p w:rsidR="001C2FC5" w:rsidRPr="001C2FC5" w:rsidRDefault="001C2FC5" w:rsidP="00B1440F">
      <w:pPr>
        <w:spacing w:line="240" w:lineRule="auto"/>
        <w:ind w:right="6" w:firstLine="567"/>
        <w:rPr>
          <w:bCs/>
          <w:sz w:val="28"/>
          <w:szCs w:val="28"/>
        </w:rPr>
      </w:pPr>
      <w:r w:rsidRPr="001C2FC5">
        <w:rPr>
          <w:bCs/>
          <w:sz w:val="28"/>
          <w:szCs w:val="28"/>
        </w:rPr>
        <w:t>Написание с использованием образца поздравлений с праздниками (с днём рождения, Новым годом, Рождеством) с выражением пожеланий.</w:t>
      </w:r>
    </w:p>
    <w:p w:rsidR="001C2FC5" w:rsidRPr="001C2FC5" w:rsidRDefault="001C2FC5" w:rsidP="00B1440F">
      <w:pPr>
        <w:spacing w:line="240" w:lineRule="auto"/>
        <w:ind w:right="6" w:firstLine="567"/>
        <w:rPr>
          <w:b/>
          <w:sz w:val="28"/>
          <w:szCs w:val="28"/>
        </w:rPr>
      </w:pPr>
      <w:r w:rsidRPr="001C2FC5">
        <w:rPr>
          <w:b/>
          <w:sz w:val="28"/>
          <w:szCs w:val="28"/>
        </w:rPr>
        <w:t>Языковые знания и навыки.</w:t>
      </w:r>
    </w:p>
    <w:p w:rsidR="001C2FC5" w:rsidRPr="001C2FC5" w:rsidRDefault="001C2FC5" w:rsidP="00B1440F">
      <w:pPr>
        <w:spacing w:line="240" w:lineRule="auto"/>
        <w:ind w:right="6" w:firstLine="567"/>
        <w:rPr>
          <w:bCs/>
          <w:sz w:val="28"/>
          <w:szCs w:val="28"/>
        </w:rPr>
      </w:pPr>
      <w:r w:rsidRPr="001C2FC5">
        <w:rPr>
          <w:bCs/>
          <w:sz w:val="28"/>
          <w:szCs w:val="28"/>
        </w:rPr>
        <w:t>Фонетическая сторона речи.</w:t>
      </w:r>
    </w:p>
    <w:p w:rsidR="001C2FC5" w:rsidRPr="001C2FC5" w:rsidRDefault="001C2FC5" w:rsidP="00B1440F">
      <w:pPr>
        <w:spacing w:line="240" w:lineRule="auto"/>
        <w:ind w:right="6" w:firstLine="567"/>
        <w:rPr>
          <w:bCs/>
          <w:sz w:val="28"/>
          <w:szCs w:val="28"/>
        </w:rPr>
      </w:pPr>
      <w:r w:rsidRPr="001C2FC5">
        <w:rPr>
          <w:bCs/>
          <w:sz w:val="28"/>
          <w:szCs w:val="28"/>
        </w:rPr>
        <w:t>Буквы английского алфавита. Фонетически корректное озвучивание букв английского алфавита.</w:t>
      </w:r>
    </w:p>
    <w:p w:rsidR="001C2FC5" w:rsidRPr="001C2FC5" w:rsidRDefault="001C2FC5" w:rsidP="00B1440F">
      <w:pPr>
        <w:spacing w:line="240" w:lineRule="auto"/>
        <w:ind w:right="6" w:firstLine="567"/>
        <w:rPr>
          <w:bCs/>
          <w:sz w:val="28"/>
          <w:szCs w:val="28"/>
        </w:rPr>
      </w:pPr>
      <w:r w:rsidRPr="001C2FC5">
        <w:rPr>
          <w:bCs/>
          <w:sz w:val="28"/>
          <w:szCs w:val="28"/>
        </w:rPr>
        <w:t>Нормы произношения: долгота и краткость гласных, правильное отсутствие оглушения звонких согласных в конце слога или слова, отсутствие смягчения согласных перед гласными. Связующее “r” (there is/there are).</w:t>
      </w:r>
    </w:p>
    <w:p w:rsidR="001C2FC5" w:rsidRPr="001C2FC5" w:rsidRDefault="001C2FC5" w:rsidP="00B1440F">
      <w:pPr>
        <w:spacing w:line="240" w:lineRule="auto"/>
        <w:ind w:right="6" w:firstLine="567"/>
        <w:rPr>
          <w:bCs/>
          <w:sz w:val="28"/>
          <w:szCs w:val="28"/>
        </w:rPr>
      </w:pPr>
      <w:r w:rsidRPr="001C2FC5">
        <w:rPr>
          <w:bCs/>
          <w:sz w:val="28"/>
          <w:szCs w:val="28"/>
        </w:rPr>
        <w:lastRenderedPageBreak/>
        <w:t>Ритмико-интонационные особенности повествовательного, побудительного и вопросительного (общий и специальный вопрос) предложений.</w:t>
      </w:r>
    </w:p>
    <w:p w:rsidR="001C2FC5" w:rsidRPr="001C2FC5" w:rsidRDefault="001C2FC5" w:rsidP="00B1440F">
      <w:pPr>
        <w:spacing w:line="240" w:lineRule="auto"/>
        <w:ind w:right="6" w:firstLine="567"/>
        <w:rPr>
          <w:bCs/>
          <w:sz w:val="28"/>
          <w:szCs w:val="28"/>
        </w:rPr>
      </w:pPr>
      <w:r w:rsidRPr="001C2FC5">
        <w:rPr>
          <w:bCs/>
          <w:sz w:val="28"/>
          <w:szCs w:val="28"/>
        </w:rPr>
        <w:t>Различение на слух, без ошибок произнесение слов с соблюдением правильного ударения и фраз/предложений с соблюдением их ритмико-интонационных особенностей.</w:t>
      </w:r>
    </w:p>
    <w:p w:rsidR="001C2FC5" w:rsidRPr="001C2FC5" w:rsidRDefault="001C2FC5" w:rsidP="00B1440F">
      <w:pPr>
        <w:spacing w:line="240" w:lineRule="auto"/>
        <w:ind w:right="6" w:firstLine="567"/>
        <w:rPr>
          <w:bCs/>
          <w:sz w:val="28"/>
          <w:szCs w:val="28"/>
        </w:rPr>
      </w:pPr>
      <w:r w:rsidRPr="001C2FC5">
        <w:rPr>
          <w:bCs/>
          <w:sz w:val="28"/>
          <w:szCs w:val="28"/>
        </w:rPr>
        <w:t>Чтение гласных в открытом и закрытом слоге в односложных словах, чтения гласных в третьем типе слога (гласная + r); согласных, основных звукобуквенных сочетаний, в частности сложных сочетаний букв (например, tion, ight) в односложных, двусложных и многосложных словах.</w:t>
      </w:r>
    </w:p>
    <w:p w:rsidR="001C2FC5" w:rsidRPr="001C2FC5" w:rsidRDefault="001C2FC5" w:rsidP="00B1440F">
      <w:pPr>
        <w:spacing w:line="240" w:lineRule="auto"/>
        <w:ind w:right="6" w:firstLine="567"/>
        <w:rPr>
          <w:bCs/>
          <w:sz w:val="28"/>
          <w:szCs w:val="28"/>
        </w:rPr>
      </w:pPr>
      <w:r w:rsidRPr="001C2FC5">
        <w:rPr>
          <w:bCs/>
          <w:sz w:val="28"/>
          <w:szCs w:val="28"/>
        </w:rPr>
        <w:t>Выделение некоторых звукобуквенных сочетаний при анализе изученных слов.</w:t>
      </w:r>
    </w:p>
    <w:p w:rsidR="001C2FC5" w:rsidRPr="001C2FC5" w:rsidRDefault="001C2FC5" w:rsidP="00B1440F">
      <w:pPr>
        <w:spacing w:line="240" w:lineRule="auto"/>
        <w:ind w:right="6" w:firstLine="567"/>
        <w:rPr>
          <w:bCs/>
          <w:sz w:val="28"/>
          <w:szCs w:val="28"/>
        </w:rPr>
      </w:pPr>
      <w:r w:rsidRPr="001C2FC5">
        <w:rPr>
          <w:bCs/>
          <w:sz w:val="28"/>
          <w:szCs w:val="28"/>
        </w:rPr>
        <w:t>Чтение новых слов согласно основным правилам чтения с использованием полной или частичной транскрипции.</w:t>
      </w:r>
    </w:p>
    <w:p w:rsidR="001C2FC5" w:rsidRPr="001C2FC5" w:rsidRDefault="001C2FC5" w:rsidP="00B1440F">
      <w:pPr>
        <w:spacing w:line="240" w:lineRule="auto"/>
        <w:ind w:right="6" w:firstLine="567"/>
        <w:rPr>
          <w:bCs/>
          <w:sz w:val="28"/>
          <w:szCs w:val="28"/>
        </w:rPr>
      </w:pPr>
      <w:r w:rsidRPr="001C2FC5">
        <w:rPr>
          <w:bCs/>
          <w:sz w:val="28"/>
          <w:szCs w:val="28"/>
        </w:rPr>
        <w:t>Знаки английской транскрипции; отличие их от букв английского алфавита. Фонетически корректное озвучивание знаков транскрипции.</w:t>
      </w:r>
    </w:p>
    <w:p w:rsidR="001C2FC5" w:rsidRPr="001C2FC5" w:rsidRDefault="001C2FC5" w:rsidP="00B1440F">
      <w:pPr>
        <w:spacing w:line="240" w:lineRule="auto"/>
        <w:ind w:right="6" w:firstLine="567"/>
        <w:rPr>
          <w:b/>
          <w:sz w:val="28"/>
          <w:szCs w:val="28"/>
        </w:rPr>
      </w:pPr>
      <w:r w:rsidRPr="001C2FC5">
        <w:rPr>
          <w:b/>
          <w:sz w:val="28"/>
          <w:szCs w:val="28"/>
        </w:rPr>
        <w:t>Графика, орфография и пунктуация.</w:t>
      </w:r>
    </w:p>
    <w:p w:rsidR="001C2FC5" w:rsidRPr="001C2FC5" w:rsidRDefault="001C2FC5" w:rsidP="00B1440F">
      <w:pPr>
        <w:spacing w:line="240" w:lineRule="auto"/>
        <w:ind w:right="6" w:firstLine="567"/>
        <w:rPr>
          <w:bCs/>
          <w:sz w:val="28"/>
          <w:szCs w:val="28"/>
        </w:rPr>
      </w:pPr>
      <w:r w:rsidRPr="001C2FC5">
        <w:rPr>
          <w:bCs/>
          <w:sz w:val="28"/>
          <w:szCs w:val="28"/>
        </w:rPr>
        <w:t>Правильное написание изученных слов.</w:t>
      </w:r>
    </w:p>
    <w:p w:rsidR="001C2FC5" w:rsidRPr="001C2FC5" w:rsidRDefault="001C2FC5" w:rsidP="00B1440F">
      <w:pPr>
        <w:spacing w:line="240" w:lineRule="auto"/>
        <w:ind w:right="6" w:firstLine="567"/>
        <w:rPr>
          <w:bCs/>
          <w:sz w:val="28"/>
          <w:szCs w:val="28"/>
        </w:rPr>
      </w:pPr>
      <w:r w:rsidRPr="001C2FC5">
        <w:rPr>
          <w:bCs/>
          <w:sz w:val="28"/>
          <w:szCs w:val="28"/>
        </w:rPr>
        <w:t>Правильная расстановка знаков препинания: точки, вопросительного и восклицательного знаков в конце предложения; правильное использование знака апострофа в сокращённых формах глагола-связки, вспомогательного и модального глаголов, существительных в притяжательном падеже.</w:t>
      </w:r>
    </w:p>
    <w:p w:rsidR="001C2FC5" w:rsidRPr="001C2FC5" w:rsidRDefault="001C2FC5" w:rsidP="00B1440F">
      <w:pPr>
        <w:spacing w:line="240" w:lineRule="auto"/>
        <w:ind w:right="6" w:firstLine="567"/>
        <w:rPr>
          <w:b/>
          <w:sz w:val="28"/>
          <w:szCs w:val="28"/>
        </w:rPr>
      </w:pPr>
      <w:r w:rsidRPr="001C2FC5">
        <w:rPr>
          <w:b/>
          <w:sz w:val="28"/>
          <w:szCs w:val="28"/>
        </w:rPr>
        <w:t>Лексическая сторона речи.</w:t>
      </w:r>
    </w:p>
    <w:p w:rsidR="001C2FC5" w:rsidRPr="001C2FC5" w:rsidRDefault="001C2FC5" w:rsidP="00B1440F">
      <w:pPr>
        <w:spacing w:line="240" w:lineRule="auto"/>
        <w:ind w:right="6" w:firstLine="567"/>
        <w:rPr>
          <w:bCs/>
          <w:sz w:val="28"/>
          <w:szCs w:val="28"/>
        </w:rPr>
      </w:pPr>
      <w:r w:rsidRPr="001C2FC5">
        <w:rPr>
          <w:bCs/>
          <w:sz w:val="28"/>
          <w:szCs w:val="28"/>
        </w:rPr>
        <w:t>Распознавание и употребление в устной и письменной речи не менее 350 лексических единиц (слов, словосочетаний, речевых клише), обслуживающих ситуации общения в рамках тематического содержания речи для 3 класса, включая 200 лексических единиц, усвоенных на первом году обучения.</w:t>
      </w:r>
    </w:p>
    <w:p w:rsidR="001C2FC5" w:rsidRPr="001C2FC5" w:rsidRDefault="001C2FC5" w:rsidP="00B1440F">
      <w:pPr>
        <w:spacing w:line="240" w:lineRule="auto"/>
        <w:ind w:right="6" w:firstLine="567"/>
        <w:rPr>
          <w:bCs/>
          <w:sz w:val="28"/>
          <w:szCs w:val="28"/>
        </w:rPr>
      </w:pPr>
      <w:r w:rsidRPr="001C2FC5">
        <w:rPr>
          <w:bCs/>
          <w:sz w:val="28"/>
          <w:szCs w:val="28"/>
        </w:rPr>
        <w:t>Распознавание и употребление в устной и письменной речи слов, образованных с использованием основных способов словообразования: аффиксации (образование числительных с помощью суффиксов -teen, -ty, -th) и словосложения (sportsman).</w:t>
      </w:r>
    </w:p>
    <w:p w:rsidR="001C2FC5" w:rsidRPr="001C2FC5" w:rsidRDefault="001C2FC5" w:rsidP="00B1440F">
      <w:pPr>
        <w:spacing w:line="240" w:lineRule="auto"/>
        <w:ind w:right="6" w:firstLine="567"/>
        <w:rPr>
          <w:bCs/>
          <w:sz w:val="28"/>
          <w:szCs w:val="28"/>
        </w:rPr>
      </w:pPr>
      <w:r w:rsidRPr="001C2FC5">
        <w:rPr>
          <w:bCs/>
          <w:sz w:val="28"/>
          <w:szCs w:val="28"/>
        </w:rPr>
        <w:t>Распознавание в устной и письменной речи интернациональных слов (doctor, film) с помощью языковой догадки.</w:t>
      </w:r>
    </w:p>
    <w:p w:rsidR="001C2FC5" w:rsidRPr="001C2FC5" w:rsidRDefault="001C2FC5" w:rsidP="00B1440F">
      <w:pPr>
        <w:spacing w:line="240" w:lineRule="auto"/>
        <w:ind w:right="6" w:firstLine="567"/>
        <w:rPr>
          <w:b/>
          <w:sz w:val="28"/>
          <w:szCs w:val="28"/>
        </w:rPr>
      </w:pPr>
      <w:r w:rsidRPr="001C2FC5">
        <w:rPr>
          <w:b/>
          <w:sz w:val="28"/>
          <w:szCs w:val="28"/>
        </w:rPr>
        <w:t>Грамматическая сторона речи.</w:t>
      </w:r>
    </w:p>
    <w:p w:rsidR="001C2FC5" w:rsidRPr="001C2FC5" w:rsidRDefault="001C2FC5" w:rsidP="00B1440F">
      <w:pPr>
        <w:spacing w:line="240" w:lineRule="auto"/>
        <w:ind w:right="6" w:firstLine="567"/>
        <w:rPr>
          <w:bCs/>
          <w:sz w:val="28"/>
          <w:szCs w:val="28"/>
        </w:rPr>
      </w:pPr>
      <w:r w:rsidRPr="001C2FC5">
        <w:rPr>
          <w:bCs/>
          <w:sz w:val="28"/>
          <w:szCs w:val="28"/>
        </w:rPr>
        <w:t>Распознавание и употребление в устной и письменной речи родственных слов с использованием основных способов словообразования: аффиксации (суффиксы числительных -teen, -ty, -th) и словосложения (football, snowman)</w:t>
      </w:r>
    </w:p>
    <w:p w:rsidR="001C2FC5" w:rsidRPr="001C2FC5" w:rsidRDefault="001C2FC5" w:rsidP="00B1440F">
      <w:pPr>
        <w:spacing w:line="240" w:lineRule="auto"/>
        <w:ind w:right="6" w:firstLine="567"/>
        <w:rPr>
          <w:bCs/>
          <w:sz w:val="28"/>
          <w:szCs w:val="28"/>
          <w:lang w:val="en-US"/>
        </w:rPr>
      </w:pPr>
      <w:r w:rsidRPr="001C2FC5">
        <w:rPr>
          <w:bCs/>
          <w:sz w:val="28"/>
          <w:szCs w:val="28"/>
        </w:rPr>
        <w:t>Предложения</w:t>
      </w:r>
      <w:r w:rsidRPr="001C2FC5">
        <w:rPr>
          <w:bCs/>
          <w:sz w:val="28"/>
          <w:szCs w:val="28"/>
          <w:lang w:val="en-US"/>
        </w:rPr>
        <w:t xml:space="preserve"> </w:t>
      </w:r>
      <w:r w:rsidRPr="001C2FC5">
        <w:rPr>
          <w:bCs/>
          <w:sz w:val="28"/>
          <w:szCs w:val="28"/>
        </w:rPr>
        <w:t>с</w:t>
      </w:r>
      <w:r w:rsidRPr="001C2FC5">
        <w:rPr>
          <w:bCs/>
          <w:sz w:val="28"/>
          <w:szCs w:val="28"/>
          <w:lang w:val="en-US"/>
        </w:rPr>
        <w:t xml:space="preserve"> </w:t>
      </w:r>
      <w:r w:rsidRPr="001C2FC5">
        <w:rPr>
          <w:bCs/>
          <w:sz w:val="28"/>
          <w:szCs w:val="28"/>
        </w:rPr>
        <w:t>начальным</w:t>
      </w:r>
      <w:r w:rsidRPr="001C2FC5">
        <w:rPr>
          <w:bCs/>
          <w:sz w:val="28"/>
          <w:szCs w:val="28"/>
          <w:lang w:val="en-US"/>
        </w:rPr>
        <w:t xml:space="preserve"> There + to be </w:t>
      </w:r>
      <w:r w:rsidRPr="001C2FC5">
        <w:rPr>
          <w:bCs/>
          <w:sz w:val="28"/>
          <w:szCs w:val="28"/>
        </w:rPr>
        <w:t>в</w:t>
      </w:r>
      <w:r w:rsidRPr="001C2FC5">
        <w:rPr>
          <w:bCs/>
          <w:sz w:val="28"/>
          <w:szCs w:val="28"/>
          <w:lang w:val="en-US"/>
        </w:rPr>
        <w:t xml:space="preserve"> Past Simple Tense (There was an old house near the river.).</w:t>
      </w:r>
    </w:p>
    <w:p w:rsidR="001C2FC5" w:rsidRPr="001C2FC5" w:rsidRDefault="001C2FC5" w:rsidP="00B1440F">
      <w:pPr>
        <w:spacing w:line="240" w:lineRule="auto"/>
        <w:ind w:right="6" w:firstLine="567"/>
        <w:rPr>
          <w:bCs/>
          <w:sz w:val="28"/>
          <w:szCs w:val="28"/>
        </w:rPr>
      </w:pPr>
      <w:r w:rsidRPr="001C2FC5">
        <w:rPr>
          <w:bCs/>
          <w:sz w:val="28"/>
          <w:szCs w:val="28"/>
        </w:rPr>
        <w:t>Побудительные предложения в отрицательной (Don’t talk, please.) форме.</w:t>
      </w:r>
    </w:p>
    <w:p w:rsidR="001C2FC5" w:rsidRPr="001C2FC5" w:rsidRDefault="001C2FC5" w:rsidP="00B1440F">
      <w:pPr>
        <w:spacing w:line="240" w:lineRule="auto"/>
        <w:ind w:right="6" w:firstLine="567"/>
        <w:rPr>
          <w:bCs/>
          <w:sz w:val="28"/>
          <w:szCs w:val="28"/>
        </w:rPr>
      </w:pPr>
      <w:r w:rsidRPr="001C2FC5">
        <w:rPr>
          <w:bCs/>
          <w:sz w:val="28"/>
          <w:szCs w:val="28"/>
        </w:rPr>
        <w:lastRenderedPageBreak/>
        <w:t>Правильные и неправильные глаголы в Past Simple Tense в повествовательных (утвердительных и отрицательных) и вопросительных (общий и специальный вопросы) предложениях.</w:t>
      </w:r>
    </w:p>
    <w:p w:rsidR="001C2FC5" w:rsidRPr="001C2FC5" w:rsidRDefault="001C2FC5" w:rsidP="00B1440F">
      <w:pPr>
        <w:spacing w:line="240" w:lineRule="auto"/>
        <w:ind w:right="6" w:firstLine="567"/>
        <w:rPr>
          <w:bCs/>
          <w:sz w:val="28"/>
          <w:szCs w:val="28"/>
          <w:lang w:val="en-US"/>
        </w:rPr>
      </w:pPr>
      <w:r w:rsidRPr="001C2FC5">
        <w:rPr>
          <w:bCs/>
          <w:sz w:val="28"/>
          <w:szCs w:val="28"/>
        </w:rPr>
        <w:t>Конструкция</w:t>
      </w:r>
      <w:r w:rsidRPr="001C2FC5">
        <w:rPr>
          <w:bCs/>
          <w:sz w:val="28"/>
          <w:szCs w:val="28"/>
          <w:lang w:val="en-US"/>
        </w:rPr>
        <w:t xml:space="preserve"> I’d like to ... (I’d like to read this book.).</w:t>
      </w:r>
    </w:p>
    <w:p w:rsidR="001C2FC5" w:rsidRPr="001C2FC5" w:rsidRDefault="001C2FC5" w:rsidP="00B1440F">
      <w:pPr>
        <w:spacing w:line="240" w:lineRule="auto"/>
        <w:ind w:right="6" w:firstLine="567"/>
        <w:rPr>
          <w:bCs/>
          <w:sz w:val="28"/>
          <w:szCs w:val="28"/>
          <w:lang w:val="en-US"/>
        </w:rPr>
      </w:pPr>
      <w:r w:rsidRPr="001C2FC5">
        <w:rPr>
          <w:bCs/>
          <w:sz w:val="28"/>
          <w:szCs w:val="28"/>
        </w:rPr>
        <w:t>Конструкции</w:t>
      </w:r>
      <w:r w:rsidRPr="001C2FC5">
        <w:rPr>
          <w:bCs/>
          <w:sz w:val="28"/>
          <w:szCs w:val="28"/>
          <w:lang w:val="en-US"/>
        </w:rPr>
        <w:t xml:space="preserve"> </w:t>
      </w:r>
      <w:r w:rsidRPr="001C2FC5">
        <w:rPr>
          <w:bCs/>
          <w:sz w:val="28"/>
          <w:szCs w:val="28"/>
        </w:rPr>
        <w:t>с</w:t>
      </w:r>
      <w:r w:rsidRPr="001C2FC5">
        <w:rPr>
          <w:bCs/>
          <w:sz w:val="28"/>
          <w:szCs w:val="28"/>
          <w:lang w:val="en-US"/>
        </w:rPr>
        <w:t xml:space="preserve"> </w:t>
      </w:r>
      <w:r w:rsidRPr="001C2FC5">
        <w:rPr>
          <w:bCs/>
          <w:sz w:val="28"/>
          <w:szCs w:val="28"/>
        </w:rPr>
        <w:t>глаголами</w:t>
      </w:r>
      <w:r w:rsidRPr="001C2FC5">
        <w:rPr>
          <w:bCs/>
          <w:sz w:val="28"/>
          <w:szCs w:val="28"/>
          <w:lang w:val="en-US"/>
        </w:rPr>
        <w:t xml:space="preserve"> </w:t>
      </w:r>
      <w:r w:rsidRPr="001C2FC5">
        <w:rPr>
          <w:bCs/>
          <w:sz w:val="28"/>
          <w:szCs w:val="28"/>
        </w:rPr>
        <w:t>на</w:t>
      </w:r>
      <w:r w:rsidRPr="001C2FC5">
        <w:rPr>
          <w:bCs/>
          <w:sz w:val="28"/>
          <w:szCs w:val="28"/>
          <w:lang w:val="en-US"/>
        </w:rPr>
        <w:t xml:space="preserve"> -ing: to like/enjoy doing smth (I like riding my bike.).</w:t>
      </w:r>
    </w:p>
    <w:p w:rsidR="001C2FC5" w:rsidRPr="001C2FC5" w:rsidRDefault="001C2FC5" w:rsidP="00B1440F">
      <w:pPr>
        <w:spacing w:line="240" w:lineRule="auto"/>
        <w:ind w:right="6" w:firstLine="567"/>
        <w:rPr>
          <w:bCs/>
          <w:sz w:val="28"/>
          <w:szCs w:val="28"/>
          <w:lang w:val="en-US"/>
        </w:rPr>
      </w:pPr>
      <w:r w:rsidRPr="001C2FC5">
        <w:rPr>
          <w:bCs/>
          <w:sz w:val="28"/>
          <w:szCs w:val="28"/>
        </w:rPr>
        <w:t>Существительные</w:t>
      </w:r>
      <w:r w:rsidRPr="001C2FC5">
        <w:rPr>
          <w:bCs/>
          <w:sz w:val="28"/>
          <w:szCs w:val="28"/>
          <w:lang w:val="en-US"/>
        </w:rPr>
        <w:t xml:space="preserve"> </w:t>
      </w:r>
      <w:r w:rsidRPr="001C2FC5">
        <w:rPr>
          <w:bCs/>
          <w:sz w:val="28"/>
          <w:szCs w:val="28"/>
        </w:rPr>
        <w:t>в</w:t>
      </w:r>
      <w:r w:rsidRPr="001C2FC5">
        <w:rPr>
          <w:bCs/>
          <w:sz w:val="28"/>
          <w:szCs w:val="28"/>
          <w:lang w:val="en-US"/>
        </w:rPr>
        <w:t xml:space="preserve"> </w:t>
      </w:r>
      <w:r w:rsidRPr="001C2FC5">
        <w:rPr>
          <w:bCs/>
          <w:sz w:val="28"/>
          <w:szCs w:val="28"/>
        </w:rPr>
        <w:t>притяжательном</w:t>
      </w:r>
      <w:r w:rsidRPr="001C2FC5">
        <w:rPr>
          <w:bCs/>
          <w:sz w:val="28"/>
          <w:szCs w:val="28"/>
          <w:lang w:val="en-US"/>
        </w:rPr>
        <w:t xml:space="preserve"> </w:t>
      </w:r>
      <w:r w:rsidRPr="001C2FC5">
        <w:rPr>
          <w:bCs/>
          <w:sz w:val="28"/>
          <w:szCs w:val="28"/>
        </w:rPr>
        <w:t>падеже</w:t>
      </w:r>
      <w:r w:rsidRPr="001C2FC5">
        <w:rPr>
          <w:bCs/>
          <w:sz w:val="28"/>
          <w:szCs w:val="28"/>
          <w:lang w:val="en-US"/>
        </w:rPr>
        <w:t xml:space="preserve"> (Possessive Case; Ann’s dress, children’s toys, boys’ books).</w:t>
      </w:r>
    </w:p>
    <w:p w:rsidR="001C2FC5" w:rsidRPr="001C2FC5" w:rsidRDefault="001C2FC5" w:rsidP="00B1440F">
      <w:pPr>
        <w:spacing w:line="240" w:lineRule="auto"/>
        <w:ind w:right="6" w:firstLine="567"/>
        <w:rPr>
          <w:bCs/>
          <w:sz w:val="28"/>
          <w:szCs w:val="28"/>
        </w:rPr>
      </w:pPr>
      <w:r w:rsidRPr="001C2FC5">
        <w:rPr>
          <w:bCs/>
          <w:sz w:val="28"/>
          <w:szCs w:val="28"/>
        </w:rPr>
        <w:t>Слова, выражающие количество с исчисляемыми и неисчисляемыми существительными (much/many/a lot of).</w:t>
      </w:r>
    </w:p>
    <w:p w:rsidR="001C2FC5" w:rsidRPr="001C2FC5" w:rsidRDefault="001C2FC5" w:rsidP="00B1440F">
      <w:pPr>
        <w:spacing w:line="240" w:lineRule="auto"/>
        <w:ind w:right="6" w:firstLine="567"/>
        <w:rPr>
          <w:bCs/>
          <w:sz w:val="28"/>
          <w:szCs w:val="28"/>
        </w:rPr>
      </w:pPr>
      <w:r w:rsidRPr="001C2FC5">
        <w:rPr>
          <w:bCs/>
          <w:sz w:val="28"/>
          <w:szCs w:val="28"/>
        </w:rPr>
        <w:t>Личные местоимения в объектном (me, you, him/her/it, us, them) падеже. Указательные местоимения (this – these; that – those). Неопределённые местоимения (some/any) в повествовательных и вопросительных предложениях (Have you got any friends? – Yes, I’ve got some.).</w:t>
      </w:r>
    </w:p>
    <w:p w:rsidR="001C2FC5" w:rsidRPr="001C2FC5" w:rsidRDefault="001C2FC5" w:rsidP="00B1440F">
      <w:pPr>
        <w:spacing w:line="240" w:lineRule="auto"/>
        <w:ind w:right="6" w:firstLine="567"/>
        <w:rPr>
          <w:bCs/>
          <w:sz w:val="28"/>
          <w:szCs w:val="28"/>
        </w:rPr>
      </w:pPr>
      <w:r w:rsidRPr="001C2FC5">
        <w:rPr>
          <w:bCs/>
          <w:sz w:val="28"/>
          <w:szCs w:val="28"/>
        </w:rPr>
        <w:t>Наречия частотности (usually, often).</w:t>
      </w:r>
    </w:p>
    <w:p w:rsidR="001C2FC5" w:rsidRPr="001C2FC5" w:rsidRDefault="001C2FC5" w:rsidP="00B1440F">
      <w:pPr>
        <w:spacing w:line="240" w:lineRule="auto"/>
        <w:ind w:right="6" w:firstLine="567"/>
        <w:rPr>
          <w:bCs/>
          <w:sz w:val="28"/>
          <w:szCs w:val="28"/>
        </w:rPr>
      </w:pPr>
      <w:r w:rsidRPr="001C2FC5">
        <w:rPr>
          <w:bCs/>
          <w:sz w:val="28"/>
          <w:szCs w:val="28"/>
        </w:rPr>
        <w:t>Количественные числительные (13–100). Порядковые числительные (1–30).</w:t>
      </w:r>
    </w:p>
    <w:p w:rsidR="001C2FC5" w:rsidRPr="001C2FC5" w:rsidRDefault="001C2FC5" w:rsidP="00B1440F">
      <w:pPr>
        <w:spacing w:line="240" w:lineRule="auto"/>
        <w:ind w:right="6" w:firstLine="567"/>
        <w:rPr>
          <w:bCs/>
          <w:sz w:val="28"/>
          <w:szCs w:val="28"/>
        </w:rPr>
      </w:pPr>
      <w:r w:rsidRPr="001C2FC5">
        <w:rPr>
          <w:bCs/>
          <w:sz w:val="28"/>
          <w:szCs w:val="28"/>
        </w:rPr>
        <w:t>Вопросительные слова (when, whose, why).</w:t>
      </w:r>
    </w:p>
    <w:p w:rsidR="001C2FC5" w:rsidRPr="001C2FC5" w:rsidRDefault="001C2FC5" w:rsidP="00B1440F">
      <w:pPr>
        <w:spacing w:line="240" w:lineRule="auto"/>
        <w:ind w:right="6" w:firstLine="567"/>
        <w:rPr>
          <w:bCs/>
          <w:sz w:val="28"/>
          <w:szCs w:val="28"/>
          <w:lang w:val="en-US"/>
        </w:rPr>
      </w:pPr>
      <w:r w:rsidRPr="001C2FC5">
        <w:rPr>
          <w:bCs/>
          <w:sz w:val="28"/>
          <w:szCs w:val="28"/>
        </w:rPr>
        <w:t>Предлоги</w:t>
      </w:r>
      <w:r w:rsidRPr="001C2FC5">
        <w:rPr>
          <w:bCs/>
          <w:sz w:val="28"/>
          <w:szCs w:val="28"/>
          <w:lang w:val="en-US"/>
        </w:rPr>
        <w:t xml:space="preserve"> </w:t>
      </w:r>
      <w:r w:rsidRPr="001C2FC5">
        <w:rPr>
          <w:bCs/>
          <w:sz w:val="28"/>
          <w:szCs w:val="28"/>
        </w:rPr>
        <w:t>места</w:t>
      </w:r>
      <w:r w:rsidRPr="001C2FC5">
        <w:rPr>
          <w:bCs/>
          <w:sz w:val="28"/>
          <w:szCs w:val="28"/>
          <w:lang w:val="en-US"/>
        </w:rPr>
        <w:t xml:space="preserve"> (next to, in front of, behind), </w:t>
      </w:r>
      <w:r w:rsidRPr="001C2FC5">
        <w:rPr>
          <w:bCs/>
          <w:sz w:val="28"/>
          <w:szCs w:val="28"/>
        </w:rPr>
        <w:t>направления</w:t>
      </w:r>
      <w:r w:rsidRPr="001C2FC5">
        <w:rPr>
          <w:bCs/>
          <w:sz w:val="28"/>
          <w:szCs w:val="28"/>
          <w:lang w:val="en-US"/>
        </w:rPr>
        <w:t xml:space="preserve"> (to), </w:t>
      </w:r>
      <w:r w:rsidRPr="001C2FC5">
        <w:rPr>
          <w:bCs/>
          <w:sz w:val="28"/>
          <w:szCs w:val="28"/>
        </w:rPr>
        <w:t>времени</w:t>
      </w:r>
      <w:r w:rsidRPr="001C2FC5">
        <w:rPr>
          <w:bCs/>
          <w:sz w:val="28"/>
          <w:szCs w:val="28"/>
          <w:lang w:val="en-US"/>
        </w:rPr>
        <w:t xml:space="preserve"> (at, in, on </w:t>
      </w:r>
      <w:r w:rsidRPr="001C2FC5">
        <w:rPr>
          <w:bCs/>
          <w:sz w:val="28"/>
          <w:szCs w:val="28"/>
        </w:rPr>
        <w:t>в</w:t>
      </w:r>
      <w:r w:rsidRPr="001C2FC5">
        <w:rPr>
          <w:bCs/>
          <w:sz w:val="28"/>
          <w:szCs w:val="28"/>
          <w:lang w:val="en-US"/>
        </w:rPr>
        <w:t xml:space="preserve"> </w:t>
      </w:r>
      <w:r w:rsidRPr="001C2FC5">
        <w:rPr>
          <w:bCs/>
          <w:sz w:val="28"/>
          <w:szCs w:val="28"/>
        </w:rPr>
        <w:t>выражениях</w:t>
      </w:r>
      <w:r w:rsidRPr="001C2FC5">
        <w:rPr>
          <w:bCs/>
          <w:sz w:val="28"/>
          <w:szCs w:val="28"/>
          <w:lang w:val="en-US"/>
        </w:rPr>
        <w:t xml:space="preserve"> at 5 o’clock, in the morning, on Monday).</w:t>
      </w:r>
      <w:bookmarkStart w:id="37" w:name="bookmark39"/>
      <w:bookmarkStart w:id="38" w:name="bookmark40"/>
      <w:bookmarkStart w:id="39" w:name="bookmark41"/>
    </w:p>
    <w:p w:rsidR="001C2FC5" w:rsidRPr="001C2FC5" w:rsidRDefault="001C2FC5" w:rsidP="00B1440F">
      <w:pPr>
        <w:spacing w:line="240" w:lineRule="auto"/>
        <w:ind w:right="6" w:firstLine="567"/>
        <w:rPr>
          <w:b/>
          <w:sz w:val="28"/>
          <w:szCs w:val="28"/>
        </w:rPr>
      </w:pPr>
      <w:r w:rsidRPr="001C2FC5">
        <w:rPr>
          <w:b/>
          <w:sz w:val="28"/>
          <w:szCs w:val="28"/>
        </w:rPr>
        <w:t>Социокультурные знания и умения</w:t>
      </w:r>
      <w:bookmarkEnd w:id="37"/>
      <w:bookmarkEnd w:id="38"/>
      <w:bookmarkEnd w:id="39"/>
      <w:r w:rsidRPr="001C2FC5">
        <w:rPr>
          <w:b/>
          <w:sz w:val="28"/>
          <w:szCs w:val="28"/>
        </w:rPr>
        <w:t>.</w:t>
      </w:r>
    </w:p>
    <w:p w:rsidR="001C2FC5" w:rsidRPr="001C2FC5" w:rsidRDefault="001C2FC5" w:rsidP="00B1440F">
      <w:pPr>
        <w:spacing w:line="240" w:lineRule="auto"/>
        <w:ind w:right="6" w:firstLine="567"/>
        <w:rPr>
          <w:bCs/>
          <w:sz w:val="28"/>
          <w:szCs w:val="28"/>
        </w:rPr>
      </w:pPr>
      <w:r w:rsidRPr="001C2FC5">
        <w:rPr>
          <w:bCs/>
          <w:sz w:val="28"/>
          <w:szCs w:val="28"/>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1C2FC5" w:rsidRPr="001C2FC5" w:rsidRDefault="001C2FC5" w:rsidP="00B1440F">
      <w:pPr>
        <w:spacing w:line="240" w:lineRule="auto"/>
        <w:ind w:right="6" w:firstLine="567"/>
        <w:rPr>
          <w:bCs/>
          <w:sz w:val="28"/>
          <w:szCs w:val="28"/>
        </w:rPr>
      </w:pPr>
      <w:r w:rsidRPr="001C2FC5">
        <w:rPr>
          <w:bCs/>
          <w:sz w:val="28"/>
          <w:szCs w:val="28"/>
        </w:rPr>
        <w:t>Знание произведений детского фольклора (рифмовок, стихов, песенок), персонажей детских книг.</w:t>
      </w:r>
    </w:p>
    <w:p w:rsidR="001C2FC5" w:rsidRPr="001C2FC5" w:rsidRDefault="001C2FC5" w:rsidP="00B1440F">
      <w:pPr>
        <w:spacing w:line="240" w:lineRule="auto"/>
        <w:ind w:right="6" w:firstLine="567"/>
        <w:rPr>
          <w:bCs/>
          <w:sz w:val="28"/>
          <w:szCs w:val="28"/>
        </w:rPr>
      </w:pPr>
      <w:r w:rsidRPr="001C2FC5">
        <w:rPr>
          <w:bCs/>
          <w:sz w:val="28"/>
          <w:szCs w:val="28"/>
        </w:rPr>
        <w:t>Краткое представление своей страны и страны/стран изучаемого языка (названия родной страны и страны/стран изучаемого языка и их столиц, название родного города/села; цвета национальных флагов).</w:t>
      </w:r>
    </w:p>
    <w:p w:rsidR="001C2FC5" w:rsidRPr="001C2FC5" w:rsidRDefault="001C2FC5" w:rsidP="00B1440F">
      <w:pPr>
        <w:spacing w:line="240" w:lineRule="auto"/>
        <w:ind w:right="6" w:firstLine="567"/>
        <w:rPr>
          <w:b/>
          <w:sz w:val="28"/>
          <w:szCs w:val="28"/>
        </w:rPr>
      </w:pPr>
      <w:bookmarkStart w:id="40" w:name="bookmark42"/>
      <w:bookmarkStart w:id="41" w:name="bookmark43"/>
      <w:bookmarkStart w:id="42" w:name="bookmark44"/>
      <w:r w:rsidRPr="001C2FC5">
        <w:rPr>
          <w:b/>
          <w:sz w:val="28"/>
          <w:szCs w:val="28"/>
        </w:rPr>
        <w:t>Компенсаторные умения</w:t>
      </w:r>
      <w:bookmarkEnd w:id="40"/>
      <w:bookmarkEnd w:id="41"/>
      <w:bookmarkEnd w:id="42"/>
      <w:r w:rsidRPr="001C2FC5">
        <w:rPr>
          <w:b/>
          <w:sz w:val="28"/>
          <w:szCs w:val="28"/>
        </w:rPr>
        <w:t>.</w:t>
      </w:r>
    </w:p>
    <w:p w:rsidR="001C2FC5" w:rsidRPr="001C2FC5" w:rsidRDefault="001C2FC5" w:rsidP="00B1440F">
      <w:pPr>
        <w:spacing w:line="240" w:lineRule="auto"/>
        <w:ind w:right="6" w:firstLine="567"/>
        <w:rPr>
          <w:bCs/>
          <w:sz w:val="28"/>
          <w:szCs w:val="28"/>
        </w:rPr>
      </w:pPr>
      <w:r w:rsidRPr="001C2FC5">
        <w:rPr>
          <w:bCs/>
          <w:sz w:val="28"/>
          <w:szCs w:val="28"/>
        </w:rPr>
        <w:t>Использование при чтении и аудировании языковой, в том числе контекстуальной, догадки.</w:t>
      </w:r>
    </w:p>
    <w:p w:rsidR="001C2FC5" w:rsidRPr="001C2FC5" w:rsidRDefault="001C2FC5" w:rsidP="00B1440F">
      <w:pPr>
        <w:spacing w:line="240" w:lineRule="auto"/>
        <w:ind w:right="6" w:firstLine="567"/>
        <w:rPr>
          <w:bCs/>
          <w:sz w:val="28"/>
          <w:szCs w:val="28"/>
        </w:rPr>
      </w:pPr>
      <w:r w:rsidRPr="001C2FC5">
        <w:rPr>
          <w:bCs/>
          <w:sz w:val="28"/>
          <w:szCs w:val="28"/>
        </w:rPr>
        <w:t>Использование при формулировании собственных высказываний ключевых слов, вопросов; иллюстраций.</w:t>
      </w:r>
    </w:p>
    <w:p w:rsidR="001C2FC5" w:rsidRPr="001C2FC5" w:rsidRDefault="001C2FC5" w:rsidP="00B1440F">
      <w:pPr>
        <w:spacing w:line="240" w:lineRule="auto"/>
        <w:ind w:right="6" w:firstLine="567"/>
        <w:rPr>
          <w:bCs/>
          <w:sz w:val="28"/>
          <w:szCs w:val="28"/>
        </w:rPr>
      </w:pPr>
      <w:r w:rsidRPr="001C2FC5">
        <w:rPr>
          <w:bCs/>
          <w:sz w:val="28"/>
          <w:szCs w:val="28"/>
        </w:rP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rsidR="001C2FC5" w:rsidRPr="001C2FC5" w:rsidRDefault="001C2FC5" w:rsidP="00B1440F">
      <w:pPr>
        <w:spacing w:line="240" w:lineRule="auto"/>
        <w:ind w:right="6" w:firstLine="567"/>
        <w:rPr>
          <w:b/>
          <w:sz w:val="28"/>
          <w:szCs w:val="28"/>
        </w:rPr>
      </w:pPr>
      <w:r w:rsidRPr="001C2FC5">
        <w:rPr>
          <w:b/>
          <w:sz w:val="28"/>
          <w:szCs w:val="28"/>
        </w:rPr>
        <w:t>Содержание обучения в 4 классе.</w:t>
      </w:r>
    </w:p>
    <w:p w:rsidR="001C2FC5" w:rsidRPr="001C2FC5" w:rsidRDefault="001C2FC5" w:rsidP="00B1440F">
      <w:pPr>
        <w:spacing w:line="240" w:lineRule="auto"/>
        <w:ind w:right="6" w:firstLine="567"/>
        <w:rPr>
          <w:bCs/>
          <w:sz w:val="28"/>
          <w:szCs w:val="28"/>
        </w:rPr>
      </w:pPr>
      <w:r w:rsidRPr="001C2FC5">
        <w:rPr>
          <w:bCs/>
          <w:sz w:val="28"/>
          <w:szCs w:val="28"/>
        </w:rPr>
        <w:t>Тематическое содержание речи.</w:t>
      </w:r>
    </w:p>
    <w:p w:rsidR="001C2FC5" w:rsidRPr="001C2FC5" w:rsidRDefault="001C2FC5" w:rsidP="00B1440F">
      <w:pPr>
        <w:spacing w:line="240" w:lineRule="auto"/>
        <w:ind w:right="6" w:firstLine="567"/>
        <w:rPr>
          <w:b/>
          <w:sz w:val="28"/>
          <w:szCs w:val="28"/>
        </w:rPr>
      </w:pPr>
      <w:r w:rsidRPr="001C2FC5">
        <w:rPr>
          <w:b/>
          <w:sz w:val="28"/>
          <w:szCs w:val="28"/>
        </w:rPr>
        <w:t xml:space="preserve">Мир моего «я». </w:t>
      </w:r>
    </w:p>
    <w:p w:rsidR="001C2FC5" w:rsidRPr="001C2FC5" w:rsidRDefault="001C2FC5" w:rsidP="00B1440F">
      <w:pPr>
        <w:spacing w:line="240" w:lineRule="auto"/>
        <w:ind w:right="6" w:firstLine="567"/>
        <w:rPr>
          <w:bCs/>
          <w:sz w:val="28"/>
          <w:szCs w:val="28"/>
        </w:rPr>
      </w:pPr>
      <w:r w:rsidRPr="001C2FC5">
        <w:rPr>
          <w:bCs/>
          <w:sz w:val="28"/>
          <w:szCs w:val="28"/>
        </w:rPr>
        <w:t>Моя семья. Мой день рождения, подарки. Моя любимая еда. Мой день (распорядок дня, домашние обязанности).</w:t>
      </w:r>
    </w:p>
    <w:p w:rsidR="001C2FC5" w:rsidRPr="001C2FC5" w:rsidRDefault="001C2FC5" w:rsidP="00B1440F">
      <w:pPr>
        <w:spacing w:line="240" w:lineRule="auto"/>
        <w:ind w:right="6" w:firstLine="567"/>
        <w:rPr>
          <w:b/>
          <w:sz w:val="28"/>
          <w:szCs w:val="28"/>
        </w:rPr>
      </w:pPr>
      <w:r w:rsidRPr="001C2FC5">
        <w:rPr>
          <w:b/>
          <w:sz w:val="28"/>
          <w:szCs w:val="28"/>
        </w:rPr>
        <w:lastRenderedPageBreak/>
        <w:t xml:space="preserve">Мир моих увлечений. </w:t>
      </w:r>
    </w:p>
    <w:p w:rsidR="001C2FC5" w:rsidRPr="001C2FC5" w:rsidRDefault="001C2FC5" w:rsidP="00B1440F">
      <w:pPr>
        <w:spacing w:line="240" w:lineRule="auto"/>
        <w:ind w:right="6" w:firstLine="567"/>
        <w:rPr>
          <w:bCs/>
          <w:sz w:val="28"/>
          <w:szCs w:val="28"/>
        </w:rPr>
      </w:pPr>
      <w:r w:rsidRPr="001C2FC5">
        <w:rPr>
          <w:bCs/>
          <w:sz w:val="28"/>
          <w:szCs w:val="28"/>
        </w:rPr>
        <w:t>Любимая игрушка, игра. Мой питомец. Любимые занятия. Занятия спортом. Любимая сказка/история/рассказ. Выходной день. Каникулы.</w:t>
      </w:r>
    </w:p>
    <w:p w:rsidR="001C2FC5" w:rsidRPr="001C2FC5" w:rsidRDefault="001C2FC5" w:rsidP="00B1440F">
      <w:pPr>
        <w:spacing w:line="240" w:lineRule="auto"/>
        <w:ind w:right="6" w:firstLine="567"/>
        <w:rPr>
          <w:b/>
          <w:sz w:val="28"/>
          <w:szCs w:val="28"/>
        </w:rPr>
      </w:pPr>
      <w:r w:rsidRPr="001C2FC5">
        <w:rPr>
          <w:b/>
          <w:sz w:val="28"/>
          <w:szCs w:val="28"/>
        </w:rPr>
        <w:t xml:space="preserve">Мир вокруг меня. </w:t>
      </w:r>
    </w:p>
    <w:p w:rsidR="001C2FC5" w:rsidRPr="001C2FC5" w:rsidRDefault="001C2FC5" w:rsidP="00B1440F">
      <w:pPr>
        <w:spacing w:line="240" w:lineRule="auto"/>
        <w:ind w:right="6" w:firstLine="567"/>
        <w:rPr>
          <w:bCs/>
          <w:sz w:val="28"/>
          <w:szCs w:val="28"/>
        </w:rPr>
      </w:pPr>
      <w:r w:rsidRPr="001C2FC5">
        <w:rPr>
          <w:bCs/>
          <w:sz w:val="28"/>
          <w:szCs w:val="28"/>
        </w:rPr>
        <w:t>Моя комната (квартира, дом), предметы мебели и интерьера. Моя школа, любимые учебные предметы. Мои друзья, их внешность и черты характера. Моя малая родина (город, село). Путешествия. Дикие и домашние животные. Погода. Времена года (месяцы). Покупки.</w:t>
      </w:r>
    </w:p>
    <w:p w:rsidR="001C2FC5" w:rsidRPr="001C2FC5" w:rsidRDefault="001C2FC5" w:rsidP="00B1440F">
      <w:pPr>
        <w:spacing w:line="240" w:lineRule="auto"/>
        <w:ind w:right="6" w:firstLine="567"/>
        <w:rPr>
          <w:bCs/>
          <w:sz w:val="28"/>
          <w:szCs w:val="28"/>
        </w:rPr>
      </w:pPr>
      <w:r w:rsidRPr="001C2FC5">
        <w:rPr>
          <w:bCs/>
          <w:sz w:val="28"/>
          <w:szCs w:val="28"/>
        </w:rPr>
        <w:t xml:space="preserve">Родная страна и страны изучаемого языка. </w:t>
      </w:r>
    </w:p>
    <w:p w:rsidR="001C2FC5" w:rsidRPr="001C2FC5" w:rsidRDefault="001C2FC5" w:rsidP="00B1440F">
      <w:pPr>
        <w:spacing w:line="240" w:lineRule="auto"/>
        <w:ind w:right="6" w:firstLine="567"/>
        <w:rPr>
          <w:bCs/>
          <w:sz w:val="28"/>
          <w:szCs w:val="28"/>
        </w:rPr>
      </w:pPr>
      <w:r w:rsidRPr="001C2FC5">
        <w:rPr>
          <w:bCs/>
          <w:sz w:val="28"/>
          <w:szCs w:val="28"/>
        </w:rPr>
        <w:t>Россия и страна/страны изучаемого языка. Их столицы, основные достопримечательности и интересные факты. Произведения детского фольклора. Литературные персонажи детских книг. Праздники родной страны и страны/стран изучаемого языка.</w:t>
      </w:r>
    </w:p>
    <w:p w:rsidR="001C2FC5" w:rsidRPr="001C2FC5" w:rsidRDefault="001C2FC5" w:rsidP="00B1440F">
      <w:pPr>
        <w:spacing w:line="240" w:lineRule="auto"/>
        <w:ind w:right="6" w:firstLine="567"/>
        <w:rPr>
          <w:bCs/>
          <w:sz w:val="28"/>
          <w:szCs w:val="28"/>
        </w:rPr>
      </w:pPr>
      <w:r w:rsidRPr="001C2FC5">
        <w:rPr>
          <w:bCs/>
          <w:sz w:val="28"/>
          <w:szCs w:val="28"/>
        </w:rPr>
        <w:t>Коммуникативные умения.</w:t>
      </w:r>
    </w:p>
    <w:p w:rsidR="001C2FC5" w:rsidRPr="001C2FC5" w:rsidRDefault="001C2FC5" w:rsidP="00B1440F">
      <w:pPr>
        <w:spacing w:line="240" w:lineRule="auto"/>
        <w:ind w:right="6" w:firstLine="567"/>
        <w:rPr>
          <w:bCs/>
          <w:sz w:val="28"/>
          <w:szCs w:val="28"/>
        </w:rPr>
      </w:pPr>
      <w:r w:rsidRPr="001C2FC5">
        <w:rPr>
          <w:bCs/>
          <w:sz w:val="28"/>
          <w:szCs w:val="28"/>
        </w:rPr>
        <w:t>Говорение.</w:t>
      </w:r>
    </w:p>
    <w:p w:rsidR="001C2FC5" w:rsidRPr="001C2FC5" w:rsidRDefault="001C2FC5" w:rsidP="00B1440F">
      <w:pPr>
        <w:spacing w:line="240" w:lineRule="auto"/>
        <w:ind w:right="6" w:firstLine="567"/>
        <w:rPr>
          <w:bCs/>
          <w:sz w:val="28"/>
          <w:szCs w:val="28"/>
        </w:rPr>
      </w:pPr>
      <w:r w:rsidRPr="001C2FC5">
        <w:rPr>
          <w:bCs/>
          <w:sz w:val="28"/>
          <w:szCs w:val="28"/>
        </w:rPr>
        <w:t>Коммуникативные умения диалогической речи.</w:t>
      </w:r>
    </w:p>
    <w:p w:rsidR="001C2FC5" w:rsidRPr="001C2FC5" w:rsidRDefault="001C2FC5" w:rsidP="00B1440F">
      <w:pPr>
        <w:spacing w:line="240" w:lineRule="auto"/>
        <w:ind w:right="6" w:firstLine="567"/>
        <w:rPr>
          <w:bCs/>
          <w:sz w:val="28"/>
          <w:szCs w:val="28"/>
        </w:rPr>
      </w:pPr>
      <w:r w:rsidRPr="001C2FC5">
        <w:rPr>
          <w:bCs/>
          <w:sz w:val="28"/>
          <w:szCs w:val="28"/>
        </w:rPr>
        <w:t>Ведение с использованием речевых ситуаций, ключевых слов и (или) иллюстраций с соблюдением норм речевого этикета, принятых в стране/странах изучаемого языка:</w:t>
      </w:r>
    </w:p>
    <w:p w:rsidR="001C2FC5" w:rsidRPr="001C2FC5" w:rsidRDefault="001C2FC5" w:rsidP="00B1440F">
      <w:pPr>
        <w:spacing w:line="240" w:lineRule="auto"/>
        <w:ind w:right="6" w:firstLine="567"/>
        <w:rPr>
          <w:bCs/>
          <w:sz w:val="28"/>
          <w:szCs w:val="28"/>
        </w:rPr>
      </w:pPr>
      <w:r w:rsidRPr="001C2FC5">
        <w:rPr>
          <w:bCs/>
          <w:sz w:val="28"/>
          <w:szCs w:val="28"/>
        </w:rPr>
        <w:t>диалога этикетного характера: приветствие, ответ на приветствие; завершение разговора (в том числе по телефону), прощание; знакомство с собеседником; поздравление с праздником, выражение благодарности за поздравление; выражение извинения;</w:t>
      </w:r>
    </w:p>
    <w:p w:rsidR="001C2FC5" w:rsidRPr="001C2FC5" w:rsidRDefault="001C2FC5" w:rsidP="00B1440F">
      <w:pPr>
        <w:spacing w:line="240" w:lineRule="auto"/>
        <w:ind w:right="6" w:firstLine="567"/>
        <w:rPr>
          <w:bCs/>
          <w:sz w:val="28"/>
          <w:szCs w:val="28"/>
        </w:rPr>
      </w:pPr>
      <w:r w:rsidRPr="001C2FC5">
        <w:rPr>
          <w:bCs/>
          <w:sz w:val="28"/>
          <w:szCs w:val="28"/>
        </w:rPr>
        <w:t>диалога – побуждения к действию: обращение к собеседнику с просьбой, вежливое согласие выполнить просьбу; приглашение собеседника к совместной деятельности, вежливое согласие/несогласие на предложение собеседника;</w:t>
      </w:r>
    </w:p>
    <w:p w:rsidR="001C2FC5" w:rsidRPr="001C2FC5" w:rsidRDefault="001C2FC5" w:rsidP="00B1440F">
      <w:pPr>
        <w:spacing w:line="240" w:lineRule="auto"/>
        <w:ind w:right="6" w:firstLine="567"/>
        <w:rPr>
          <w:bCs/>
          <w:sz w:val="28"/>
          <w:szCs w:val="28"/>
        </w:rPr>
      </w:pPr>
      <w:r w:rsidRPr="001C2FC5">
        <w:rPr>
          <w:bCs/>
          <w:sz w:val="28"/>
          <w:szCs w:val="28"/>
        </w:rPr>
        <w:t>диалога-расспроса: запрашивание интересующей информации; сообщение фактической информации, ответы на вопросы собеседника.</w:t>
      </w:r>
    </w:p>
    <w:p w:rsidR="001C2FC5" w:rsidRPr="001C2FC5" w:rsidRDefault="001C2FC5" w:rsidP="00B1440F">
      <w:pPr>
        <w:spacing w:line="240" w:lineRule="auto"/>
        <w:ind w:right="6" w:firstLine="567"/>
        <w:rPr>
          <w:bCs/>
          <w:sz w:val="28"/>
          <w:szCs w:val="28"/>
        </w:rPr>
      </w:pPr>
      <w:r w:rsidRPr="001C2FC5">
        <w:rPr>
          <w:bCs/>
          <w:sz w:val="28"/>
          <w:szCs w:val="28"/>
        </w:rPr>
        <w:t>Коммуникативные умения монологической речи.</w:t>
      </w:r>
    </w:p>
    <w:p w:rsidR="001C2FC5" w:rsidRPr="001C2FC5" w:rsidRDefault="001C2FC5" w:rsidP="00B1440F">
      <w:pPr>
        <w:spacing w:line="240" w:lineRule="auto"/>
        <w:ind w:right="6" w:firstLine="567"/>
        <w:rPr>
          <w:bCs/>
          <w:sz w:val="28"/>
          <w:szCs w:val="28"/>
        </w:rPr>
      </w:pPr>
      <w:r w:rsidRPr="001C2FC5">
        <w:rPr>
          <w:bCs/>
          <w:sz w:val="28"/>
          <w:szCs w:val="28"/>
        </w:rPr>
        <w:t>Создание с использованием ключевых слов, вопросов и (или) иллюстраций устных монологических высказываний: описание предмета, внешности и одежды, черт характера реального человека или литературного персонажа; рассказ/сообщение (повествование) с использованием ключевых слов, вопросов и (или) иллюстраций .</w:t>
      </w:r>
    </w:p>
    <w:p w:rsidR="001C2FC5" w:rsidRPr="001C2FC5" w:rsidRDefault="001C2FC5" w:rsidP="00B1440F">
      <w:pPr>
        <w:spacing w:line="240" w:lineRule="auto"/>
        <w:ind w:right="6" w:firstLine="567"/>
        <w:rPr>
          <w:bCs/>
          <w:sz w:val="28"/>
          <w:szCs w:val="28"/>
        </w:rPr>
      </w:pPr>
      <w:r w:rsidRPr="001C2FC5">
        <w:rPr>
          <w:bCs/>
          <w:sz w:val="28"/>
          <w:szCs w:val="28"/>
        </w:rPr>
        <w:t>Создание устных монологических высказываний в рамках тематического содержания речи по образцу (с выражением своего отношения к предмету речи).</w:t>
      </w:r>
    </w:p>
    <w:p w:rsidR="001C2FC5" w:rsidRPr="001C2FC5" w:rsidRDefault="001C2FC5" w:rsidP="00B1440F">
      <w:pPr>
        <w:spacing w:line="240" w:lineRule="auto"/>
        <w:ind w:right="6" w:firstLine="567"/>
        <w:rPr>
          <w:bCs/>
          <w:sz w:val="28"/>
          <w:szCs w:val="28"/>
        </w:rPr>
      </w:pPr>
      <w:r w:rsidRPr="001C2FC5">
        <w:rPr>
          <w:bCs/>
          <w:sz w:val="28"/>
          <w:szCs w:val="28"/>
        </w:rPr>
        <w:t>Пересказ основного содержания прочитанного текста с использованием ключевых слов, вопросов, плана и (или) иллюстраций.</w:t>
      </w:r>
    </w:p>
    <w:p w:rsidR="001C2FC5" w:rsidRPr="001C2FC5" w:rsidRDefault="001C2FC5" w:rsidP="00B1440F">
      <w:pPr>
        <w:spacing w:line="240" w:lineRule="auto"/>
        <w:ind w:right="6" w:firstLine="567"/>
        <w:rPr>
          <w:bCs/>
          <w:sz w:val="28"/>
          <w:szCs w:val="28"/>
        </w:rPr>
      </w:pPr>
      <w:r w:rsidRPr="001C2FC5">
        <w:rPr>
          <w:bCs/>
          <w:sz w:val="28"/>
          <w:szCs w:val="28"/>
        </w:rPr>
        <w:t>Краткое устное изложение результатов выполненного несложного проектного задания.</w:t>
      </w:r>
    </w:p>
    <w:p w:rsidR="001C2FC5" w:rsidRPr="001C2FC5" w:rsidRDefault="001C2FC5" w:rsidP="00B1440F">
      <w:pPr>
        <w:spacing w:line="240" w:lineRule="auto"/>
        <w:ind w:right="6" w:firstLine="567"/>
        <w:rPr>
          <w:b/>
          <w:sz w:val="28"/>
          <w:szCs w:val="28"/>
        </w:rPr>
      </w:pPr>
      <w:r w:rsidRPr="001C2FC5">
        <w:rPr>
          <w:b/>
          <w:sz w:val="28"/>
          <w:szCs w:val="28"/>
        </w:rPr>
        <w:t>Аудирование.</w:t>
      </w:r>
    </w:p>
    <w:p w:rsidR="001C2FC5" w:rsidRPr="001C2FC5" w:rsidRDefault="001C2FC5" w:rsidP="00B1440F">
      <w:pPr>
        <w:spacing w:line="240" w:lineRule="auto"/>
        <w:ind w:right="6" w:firstLine="567"/>
        <w:rPr>
          <w:bCs/>
          <w:sz w:val="28"/>
          <w:szCs w:val="28"/>
        </w:rPr>
      </w:pPr>
      <w:r w:rsidRPr="001C2FC5">
        <w:rPr>
          <w:bCs/>
          <w:sz w:val="28"/>
          <w:szCs w:val="28"/>
        </w:rPr>
        <w:t>Коммуникативные умения аудирования.</w:t>
      </w:r>
    </w:p>
    <w:p w:rsidR="001C2FC5" w:rsidRPr="001C2FC5" w:rsidRDefault="001C2FC5" w:rsidP="00B1440F">
      <w:pPr>
        <w:spacing w:line="240" w:lineRule="auto"/>
        <w:ind w:right="6" w:firstLine="567"/>
        <w:rPr>
          <w:bCs/>
          <w:sz w:val="28"/>
          <w:szCs w:val="28"/>
        </w:rPr>
      </w:pPr>
      <w:r w:rsidRPr="001C2FC5">
        <w:rPr>
          <w:bCs/>
          <w:sz w:val="28"/>
          <w:szCs w:val="28"/>
        </w:rPr>
        <w:lastRenderedPageBreak/>
        <w:t>Понимание на слух речи учителя и других обучающихся и вербальная/невербальная реакция на услышанное (при непосредственном общении).</w:t>
      </w:r>
    </w:p>
    <w:p w:rsidR="001C2FC5" w:rsidRPr="001C2FC5" w:rsidRDefault="001C2FC5" w:rsidP="00B1440F">
      <w:pPr>
        <w:spacing w:line="240" w:lineRule="auto"/>
        <w:ind w:right="6" w:firstLine="567"/>
        <w:rPr>
          <w:bCs/>
          <w:sz w:val="28"/>
          <w:szCs w:val="28"/>
        </w:rPr>
      </w:pPr>
      <w:r w:rsidRPr="001C2FC5">
        <w:rPr>
          <w:bCs/>
          <w:sz w:val="28"/>
          <w:szCs w:val="28"/>
        </w:rPr>
        <w:t>Восприятие и понимание на слух учебных и адаптированных аутентичных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1C2FC5" w:rsidRPr="001C2FC5" w:rsidRDefault="001C2FC5" w:rsidP="00B1440F">
      <w:pPr>
        <w:spacing w:line="240" w:lineRule="auto"/>
        <w:ind w:right="6" w:firstLine="567"/>
        <w:rPr>
          <w:bCs/>
          <w:sz w:val="28"/>
          <w:szCs w:val="28"/>
        </w:rPr>
      </w:pPr>
      <w:r w:rsidRPr="001C2FC5">
        <w:rPr>
          <w:bCs/>
          <w:sz w:val="28"/>
          <w:szCs w:val="28"/>
        </w:rPr>
        <w:t>Аудирование с пониманием основного содержания текста предполагает умение определять основную тему и главные факты/события в воспринимаемом на слух тексте с использованием иллюстраций и языковой, в том числе контекстуальной, догадки.</w:t>
      </w:r>
    </w:p>
    <w:p w:rsidR="001C2FC5" w:rsidRPr="001C2FC5" w:rsidRDefault="001C2FC5" w:rsidP="00B1440F">
      <w:pPr>
        <w:spacing w:line="240" w:lineRule="auto"/>
        <w:ind w:right="6" w:firstLine="567"/>
        <w:rPr>
          <w:bCs/>
          <w:sz w:val="28"/>
          <w:szCs w:val="28"/>
        </w:rPr>
      </w:pPr>
      <w:r w:rsidRPr="001C2FC5">
        <w:rPr>
          <w:bCs/>
          <w:sz w:val="28"/>
          <w:szCs w:val="28"/>
        </w:rPr>
        <w:t>Аудирование с пониманием запрашиваемой информации предполагает умение выделять запрашиваемую информацию фактического характера с использованием иллюстраций и языковой, в том числе контекстуальной, догадки.</w:t>
      </w:r>
    </w:p>
    <w:p w:rsidR="001C2FC5" w:rsidRPr="001C2FC5" w:rsidRDefault="001C2FC5" w:rsidP="00B1440F">
      <w:pPr>
        <w:spacing w:line="240" w:lineRule="auto"/>
        <w:ind w:right="6" w:firstLine="567"/>
        <w:rPr>
          <w:bCs/>
          <w:sz w:val="28"/>
          <w:szCs w:val="28"/>
        </w:rPr>
      </w:pPr>
      <w:r w:rsidRPr="001C2FC5">
        <w:rPr>
          <w:bCs/>
          <w:sz w:val="28"/>
          <w:szCs w:val="28"/>
        </w:rPr>
        <w:t>Тексты для аудирования: диалог, высказывания собеседников в ситуациях повседневного общения, рассказ, сказка, сообщение информационного характера.</w:t>
      </w:r>
    </w:p>
    <w:p w:rsidR="001C2FC5" w:rsidRPr="001C2FC5" w:rsidRDefault="001C2FC5" w:rsidP="00B1440F">
      <w:pPr>
        <w:spacing w:line="240" w:lineRule="auto"/>
        <w:ind w:right="6" w:firstLine="567"/>
        <w:rPr>
          <w:b/>
          <w:sz w:val="28"/>
          <w:szCs w:val="28"/>
        </w:rPr>
      </w:pPr>
      <w:r w:rsidRPr="001C2FC5">
        <w:rPr>
          <w:b/>
          <w:sz w:val="28"/>
          <w:szCs w:val="28"/>
        </w:rPr>
        <w:t>Смысловое чтение.</w:t>
      </w:r>
    </w:p>
    <w:p w:rsidR="001C2FC5" w:rsidRPr="001C2FC5" w:rsidRDefault="001C2FC5" w:rsidP="00B1440F">
      <w:pPr>
        <w:spacing w:line="240" w:lineRule="auto"/>
        <w:ind w:right="6" w:firstLine="567"/>
        <w:rPr>
          <w:bCs/>
          <w:sz w:val="28"/>
          <w:szCs w:val="28"/>
        </w:rPr>
      </w:pPr>
      <w:r w:rsidRPr="001C2FC5">
        <w:rPr>
          <w:bCs/>
          <w:sz w:val="28"/>
          <w:szCs w:val="28"/>
        </w:rPr>
        <w:t>Чтение вслух учебных текстов с соблюдением правил чтения и соответствующей интонацией, понимание прочитанного.</w:t>
      </w:r>
    </w:p>
    <w:p w:rsidR="001C2FC5" w:rsidRPr="001C2FC5" w:rsidRDefault="001C2FC5" w:rsidP="00B1440F">
      <w:pPr>
        <w:spacing w:line="240" w:lineRule="auto"/>
        <w:ind w:right="6" w:firstLine="567"/>
        <w:rPr>
          <w:bCs/>
          <w:sz w:val="28"/>
          <w:szCs w:val="28"/>
        </w:rPr>
      </w:pPr>
      <w:r w:rsidRPr="001C2FC5">
        <w:rPr>
          <w:bCs/>
          <w:sz w:val="28"/>
          <w:szCs w:val="28"/>
        </w:rPr>
        <w:t>Тексты для чтения вслух: диалог, рассказ, сказка.</w:t>
      </w:r>
    </w:p>
    <w:p w:rsidR="001C2FC5" w:rsidRPr="001C2FC5" w:rsidRDefault="001C2FC5" w:rsidP="00B1440F">
      <w:pPr>
        <w:spacing w:line="240" w:lineRule="auto"/>
        <w:ind w:right="6" w:firstLine="567"/>
        <w:rPr>
          <w:bCs/>
          <w:sz w:val="28"/>
          <w:szCs w:val="28"/>
        </w:rPr>
      </w:pPr>
      <w:r w:rsidRPr="001C2FC5">
        <w:rPr>
          <w:bCs/>
          <w:sz w:val="28"/>
          <w:szCs w:val="28"/>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1C2FC5" w:rsidRPr="001C2FC5" w:rsidRDefault="001C2FC5" w:rsidP="00B1440F">
      <w:pPr>
        <w:spacing w:line="240" w:lineRule="auto"/>
        <w:ind w:right="6" w:firstLine="567"/>
        <w:rPr>
          <w:bCs/>
          <w:sz w:val="28"/>
          <w:szCs w:val="28"/>
        </w:rPr>
      </w:pPr>
      <w:r w:rsidRPr="001C2FC5">
        <w:rPr>
          <w:bCs/>
          <w:sz w:val="28"/>
          <w:szCs w:val="28"/>
        </w:rPr>
        <w:t>Чтение с пониманием основного содержания текста предполагает определение основной темы и главных фактов/событий в прочитанном тексте с использованием иллюстраций и языковой, в том числе контекстуальной, догадки.</w:t>
      </w:r>
    </w:p>
    <w:p w:rsidR="001C2FC5" w:rsidRPr="001C2FC5" w:rsidRDefault="001C2FC5" w:rsidP="00B1440F">
      <w:pPr>
        <w:spacing w:line="240" w:lineRule="auto"/>
        <w:ind w:right="6" w:firstLine="567"/>
        <w:rPr>
          <w:bCs/>
          <w:sz w:val="28"/>
          <w:szCs w:val="28"/>
        </w:rPr>
      </w:pPr>
      <w:r w:rsidRPr="001C2FC5">
        <w:rPr>
          <w:bCs/>
          <w:sz w:val="28"/>
          <w:szCs w:val="28"/>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использованием иллюстраций, языковой, в том числе контекстуальной, догадки.</w:t>
      </w:r>
    </w:p>
    <w:p w:rsidR="001C2FC5" w:rsidRPr="001C2FC5" w:rsidRDefault="001C2FC5" w:rsidP="00B1440F">
      <w:pPr>
        <w:spacing w:line="240" w:lineRule="auto"/>
        <w:ind w:right="6" w:firstLine="567"/>
        <w:rPr>
          <w:bCs/>
          <w:sz w:val="28"/>
          <w:szCs w:val="28"/>
        </w:rPr>
      </w:pPr>
      <w:r w:rsidRPr="001C2FC5">
        <w:rPr>
          <w:bCs/>
          <w:sz w:val="28"/>
          <w:szCs w:val="28"/>
        </w:rPr>
        <w:t>Смысловое чтение про себя учебных и адаптированных аутентичных текстов, содержащих отдельные незнакомые слова, понимание основного содержания (тема, главная мысль, главные факты/события) текста с использованием иллюстраций и языковой, в том числе контекстуальной, догадки, в том числе контекстуальной.</w:t>
      </w:r>
    </w:p>
    <w:p w:rsidR="001C2FC5" w:rsidRPr="001C2FC5" w:rsidRDefault="001C2FC5" w:rsidP="00B1440F">
      <w:pPr>
        <w:spacing w:line="240" w:lineRule="auto"/>
        <w:ind w:right="6" w:firstLine="567"/>
        <w:rPr>
          <w:bCs/>
          <w:sz w:val="28"/>
          <w:szCs w:val="28"/>
        </w:rPr>
      </w:pPr>
      <w:r w:rsidRPr="001C2FC5">
        <w:rPr>
          <w:bCs/>
          <w:sz w:val="28"/>
          <w:szCs w:val="28"/>
        </w:rPr>
        <w:t>Прогнозирование содержания текста на основе заголовка</w:t>
      </w:r>
    </w:p>
    <w:p w:rsidR="001C2FC5" w:rsidRPr="001C2FC5" w:rsidRDefault="001C2FC5" w:rsidP="00B1440F">
      <w:pPr>
        <w:spacing w:line="240" w:lineRule="auto"/>
        <w:ind w:right="6" w:firstLine="567"/>
        <w:rPr>
          <w:bCs/>
          <w:sz w:val="28"/>
          <w:szCs w:val="28"/>
        </w:rPr>
      </w:pPr>
      <w:r w:rsidRPr="001C2FC5">
        <w:rPr>
          <w:bCs/>
          <w:sz w:val="28"/>
          <w:szCs w:val="28"/>
        </w:rPr>
        <w:t>Чтение не сплошных текстов (таблиц, диаграмм) и понимание представленной в них информации.</w:t>
      </w:r>
    </w:p>
    <w:p w:rsidR="001C2FC5" w:rsidRPr="001C2FC5" w:rsidRDefault="001C2FC5" w:rsidP="00B1440F">
      <w:pPr>
        <w:spacing w:line="240" w:lineRule="auto"/>
        <w:ind w:right="6" w:firstLine="567"/>
        <w:rPr>
          <w:bCs/>
          <w:sz w:val="28"/>
          <w:szCs w:val="28"/>
        </w:rPr>
      </w:pPr>
      <w:r w:rsidRPr="001C2FC5">
        <w:rPr>
          <w:bCs/>
          <w:sz w:val="28"/>
          <w:szCs w:val="28"/>
        </w:rPr>
        <w:lastRenderedPageBreak/>
        <w:t>Тексты для чтения: диалог, рассказ, сказка, электронное сообщение личного характера, текст научно-популярного характера, стихотворение.</w:t>
      </w:r>
    </w:p>
    <w:p w:rsidR="001C2FC5" w:rsidRPr="001C2FC5" w:rsidRDefault="001C2FC5" w:rsidP="00B1440F">
      <w:pPr>
        <w:spacing w:line="240" w:lineRule="auto"/>
        <w:ind w:right="6" w:firstLine="567"/>
        <w:rPr>
          <w:b/>
          <w:sz w:val="28"/>
          <w:szCs w:val="28"/>
        </w:rPr>
      </w:pPr>
      <w:r w:rsidRPr="001C2FC5">
        <w:rPr>
          <w:b/>
          <w:sz w:val="28"/>
          <w:szCs w:val="28"/>
        </w:rPr>
        <w:t>Письмо.</w:t>
      </w:r>
    </w:p>
    <w:p w:rsidR="001C2FC5" w:rsidRPr="001C2FC5" w:rsidRDefault="001C2FC5" w:rsidP="00B1440F">
      <w:pPr>
        <w:spacing w:line="240" w:lineRule="auto"/>
        <w:ind w:right="6" w:firstLine="567"/>
        <w:rPr>
          <w:bCs/>
          <w:sz w:val="28"/>
          <w:szCs w:val="28"/>
        </w:rPr>
      </w:pPr>
      <w:r w:rsidRPr="001C2FC5">
        <w:rPr>
          <w:bCs/>
          <w:sz w:val="28"/>
          <w:szCs w:val="28"/>
        </w:rPr>
        <w:t>Выписывание из текста слов, словосочетаний, предложений; вставка пропущенных букв в слово или слов в предложение в соответствии с решаемой коммуникативной/учебной задачей.</w:t>
      </w:r>
    </w:p>
    <w:p w:rsidR="001C2FC5" w:rsidRPr="001C2FC5" w:rsidRDefault="001C2FC5" w:rsidP="00B1440F">
      <w:pPr>
        <w:spacing w:line="240" w:lineRule="auto"/>
        <w:ind w:right="6" w:firstLine="567"/>
        <w:rPr>
          <w:bCs/>
          <w:sz w:val="28"/>
          <w:szCs w:val="28"/>
        </w:rPr>
      </w:pPr>
      <w:r w:rsidRPr="001C2FC5">
        <w:rPr>
          <w:bCs/>
          <w:sz w:val="28"/>
          <w:szCs w:val="28"/>
        </w:rPr>
        <w:t>Заполнение простых анкет и формуляров с указанием личной информации (имя, фамилия, возраст, местожительство (страна проживания, город), любимые занятия) в соответствии с нормами, принятыми в стране/странах изучаемого языка.</w:t>
      </w:r>
    </w:p>
    <w:p w:rsidR="001C2FC5" w:rsidRPr="001C2FC5" w:rsidRDefault="001C2FC5" w:rsidP="00B1440F">
      <w:pPr>
        <w:spacing w:line="240" w:lineRule="auto"/>
        <w:ind w:right="6" w:firstLine="567"/>
        <w:rPr>
          <w:bCs/>
          <w:sz w:val="28"/>
          <w:szCs w:val="28"/>
        </w:rPr>
      </w:pPr>
      <w:r w:rsidRPr="001C2FC5">
        <w:rPr>
          <w:bCs/>
          <w:sz w:val="28"/>
          <w:szCs w:val="28"/>
        </w:rPr>
        <w:t>Написание с использованием образца поздравления с праздниками (с днём рождения, Новым годом, Рождеством) с выражением пожеланий.</w:t>
      </w:r>
    </w:p>
    <w:p w:rsidR="001C2FC5" w:rsidRPr="001C2FC5" w:rsidRDefault="001C2FC5" w:rsidP="00B1440F">
      <w:pPr>
        <w:spacing w:line="240" w:lineRule="auto"/>
        <w:ind w:right="6" w:firstLine="567"/>
        <w:rPr>
          <w:bCs/>
          <w:sz w:val="28"/>
          <w:szCs w:val="28"/>
        </w:rPr>
      </w:pPr>
      <w:r w:rsidRPr="001C2FC5">
        <w:rPr>
          <w:bCs/>
          <w:sz w:val="28"/>
          <w:szCs w:val="28"/>
        </w:rPr>
        <w:t>Написание электронного сообщения личного характера с использованием образца.</w:t>
      </w:r>
    </w:p>
    <w:p w:rsidR="001C2FC5" w:rsidRPr="001C2FC5" w:rsidRDefault="001C2FC5" w:rsidP="00B1440F">
      <w:pPr>
        <w:spacing w:line="240" w:lineRule="auto"/>
        <w:ind w:right="6" w:firstLine="567"/>
        <w:rPr>
          <w:b/>
          <w:sz w:val="28"/>
          <w:szCs w:val="28"/>
        </w:rPr>
      </w:pPr>
      <w:r w:rsidRPr="001C2FC5">
        <w:rPr>
          <w:b/>
          <w:sz w:val="28"/>
          <w:szCs w:val="28"/>
        </w:rPr>
        <w:t>Языковые знания и навыки.</w:t>
      </w:r>
    </w:p>
    <w:p w:rsidR="001C2FC5" w:rsidRPr="001C2FC5" w:rsidRDefault="001C2FC5" w:rsidP="00B1440F">
      <w:pPr>
        <w:spacing w:line="240" w:lineRule="auto"/>
        <w:ind w:right="6" w:firstLine="567"/>
        <w:rPr>
          <w:bCs/>
          <w:sz w:val="28"/>
          <w:szCs w:val="28"/>
        </w:rPr>
      </w:pPr>
      <w:r w:rsidRPr="001C2FC5">
        <w:rPr>
          <w:bCs/>
          <w:sz w:val="28"/>
          <w:szCs w:val="28"/>
        </w:rPr>
        <w:t>Фонетическая сторона речи.</w:t>
      </w:r>
    </w:p>
    <w:p w:rsidR="001C2FC5" w:rsidRPr="001C2FC5" w:rsidRDefault="001C2FC5" w:rsidP="00B1440F">
      <w:pPr>
        <w:spacing w:line="240" w:lineRule="auto"/>
        <w:ind w:right="6" w:firstLine="567"/>
        <w:rPr>
          <w:bCs/>
          <w:sz w:val="28"/>
          <w:szCs w:val="28"/>
        </w:rPr>
      </w:pPr>
      <w:r w:rsidRPr="001C2FC5">
        <w:rPr>
          <w:bCs/>
          <w:sz w:val="28"/>
          <w:szCs w:val="28"/>
        </w:rPr>
        <w:t>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“r” (there is/there are).</w:t>
      </w:r>
    </w:p>
    <w:p w:rsidR="001C2FC5" w:rsidRPr="001C2FC5" w:rsidRDefault="001C2FC5" w:rsidP="00B1440F">
      <w:pPr>
        <w:spacing w:line="240" w:lineRule="auto"/>
        <w:ind w:right="6" w:firstLine="567"/>
        <w:rPr>
          <w:bCs/>
          <w:sz w:val="28"/>
          <w:szCs w:val="28"/>
        </w:rPr>
      </w:pPr>
      <w:r w:rsidRPr="001C2FC5">
        <w:rPr>
          <w:bCs/>
          <w:sz w:val="28"/>
          <w:szCs w:val="28"/>
        </w:rPr>
        <w:t>Ритмико-интонационные особенности повествовательного, побудительного и вопросительного (общий и специальный вопрос) предложений.</w:t>
      </w:r>
    </w:p>
    <w:p w:rsidR="001C2FC5" w:rsidRPr="001C2FC5" w:rsidRDefault="001C2FC5" w:rsidP="00B1440F">
      <w:pPr>
        <w:spacing w:line="240" w:lineRule="auto"/>
        <w:ind w:right="6" w:firstLine="567"/>
        <w:rPr>
          <w:bCs/>
          <w:sz w:val="28"/>
          <w:szCs w:val="28"/>
        </w:rPr>
      </w:pPr>
      <w:r w:rsidRPr="001C2FC5">
        <w:rPr>
          <w:bCs/>
          <w:sz w:val="28"/>
          <w:szCs w:val="28"/>
        </w:rPr>
        <w:t>Различение на слух,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соблюдение правила отсутствия ударения на служебных словах; интонации перечисления.</w:t>
      </w:r>
    </w:p>
    <w:p w:rsidR="001C2FC5" w:rsidRPr="001C2FC5" w:rsidRDefault="001C2FC5" w:rsidP="00B1440F">
      <w:pPr>
        <w:spacing w:line="240" w:lineRule="auto"/>
        <w:ind w:right="6" w:firstLine="567"/>
        <w:rPr>
          <w:bCs/>
          <w:sz w:val="28"/>
          <w:szCs w:val="28"/>
        </w:rPr>
      </w:pPr>
      <w:r w:rsidRPr="001C2FC5">
        <w:rPr>
          <w:bCs/>
          <w:sz w:val="28"/>
          <w:szCs w:val="28"/>
        </w:rPr>
        <w:t>Правила чтения: гласных в открытом и закрытом слоге в односложных словах, гласных в третьем типе слога (гласная + r); согласных; основных звукобуквенных сочетаний, в частности сложных сочетаний букв (например, tion, ight) в односложных, двусложных и многосложных словах.</w:t>
      </w:r>
    </w:p>
    <w:p w:rsidR="001C2FC5" w:rsidRPr="001C2FC5" w:rsidRDefault="001C2FC5" w:rsidP="00B1440F">
      <w:pPr>
        <w:spacing w:line="240" w:lineRule="auto"/>
        <w:ind w:right="6" w:firstLine="567"/>
        <w:rPr>
          <w:bCs/>
          <w:sz w:val="28"/>
          <w:szCs w:val="28"/>
        </w:rPr>
      </w:pPr>
      <w:r w:rsidRPr="001C2FC5">
        <w:rPr>
          <w:bCs/>
          <w:sz w:val="28"/>
          <w:szCs w:val="28"/>
        </w:rPr>
        <w:t>ВыДеление некоторых звукобуквенных сочетаний при анализе изученных слов.</w:t>
      </w:r>
    </w:p>
    <w:p w:rsidR="001C2FC5" w:rsidRPr="001C2FC5" w:rsidRDefault="001C2FC5" w:rsidP="00B1440F">
      <w:pPr>
        <w:spacing w:line="240" w:lineRule="auto"/>
        <w:ind w:right="6" w:firstLine="567"/>
        <w:rPr>
          <w:bCs/>
          <w:sz w:val="28"/>
          <w:szCs w:val="28"/>
        </w:rPr>
      </w:pPr>
      <w:r w:rsidRPr="001C2FC5">
        <w:rPr>
          <w:bCs/>
          <w:sz w:val="28"/>
          <w:szCs w:val="28"/>
        </w:rPr>
        <w:t>Чтение новых слов согласно основным правилам чтения с использованием полной или частичной транскрипции, по аналогии.</w:t>
      </w:r>
    </w:p>
    <w:p w:rsidR="001C2FC5" w:rsidRPr="001C2FC5" w:rsidRDefault="001C2FC5" w:rsidP="00B1440F">
      <w:pPr>
        <w:spacing w:line="240" w:lineRule="auto"/>
        <w:ind w:right="6" w:firstLine="567"/>
        <w:rPr>
          <w:bCs/>
          <w:sz w:val="28"/>
          <w:szCs w:val="28"/>
        </w:rPr>
      </w:pPr>
      <w:r w:rsidRPr="001C2FC5">
        <w:rPr>
          <w:bCs/>
          <w:sz w:val="28"/>
          <w:szCs w:val="28"/>
        </w:rPr>
        <w:t>Знаки английской транскрипции; отличие их от букв английского алфавита. Фонетически корректное озвучивание знаков транскрипции.</w:t>
      </w:r>
    </w:p>
    <w:p w:rsidR="001C2FC5" w:rsidRPr="001C2FC5" w:rsidRDefault="001C2FC5" w:rsidP="00B1440F">
      <w:pPr>
        <w:spacing w:line="240" w:lineRule="auto"/>
        <w:ind w:right="6" w:firstLine="567"/>
        <w:rPr>
          <w:b/>
          <w:sz w:val="28"/>
          <w:szCs w:val="28"/>
        </w:rPr>
      </w:pPr>
      <w:r w:rsidRPr="001C2FC5">
        <w:rPr>
          <w:b/>
          <w:sz w:val="28"/>
          <w:szCs w:val="28"/>
        </w:rPr>
        <w:t>Графика, орфография и пунктуация.</w:t>
      </w:r>
    </w:p>
    <w:p w:rsidR="001C2FC5" w:rsidRPr="001C2FC5" w:rsidRDefault="001C2FC5" w:rsidP="00B1440F">
      <w:pPr>
        <w:spacing w:line="240" w:lineRule="auto"/>
        <w:ind w:right="6" w:firstLine="567"/>
        <w:rPr>
          <w:bCs/>
          <w:sz w:val="28"/>
          <w:szCs w:val="28"/>
        </w:rPr>
      </w:pPr>
      <w:r w:rsidRPr="001C2FC5">
        <w:rPr>
          <w:bCs/>
          <w:sz w:val="28"/>
          <w:szCs w:val="28"/>
        </w:rPr>
        <w:t>Правильное написание изученных слов. Правильная расстановка знаков препинания: точки, вопросительного и восклицательного знака в конце предложения; запятой при обращении и перечислении; правильное использование знака апострофа в сокращённых формах глагола-связки, вспомогательного и модального глаголов, существительных в притяжательном падеже (Possessive Case).</w:t>
      </w:r>
    </w:p>
    <w:p w:rsidR="001C2FC5" w:rsidRPr="001C2FC5" w:rsidRDefault="001C2FC5" w:rsidP="00B1440F">
      <w:pPr>
        <w:spacing w:line="240" w:lineRule="auto"/>
        <w:ind w:right="6" w:firstLine="567"/>
        <w:rPr>
          <w:b/>
          <w:sz w:val="28"/>
          <w:szCs w:val="28"/>
        </w:rPr>
      </w:pPr>
      <w:r w:rsidRPr="001C2FC5">
        <w:rPr>
          <w:b/>
          <w:sz w:val="28"/>
          <w:szCs w:val="28"/>
        </w:rPr>
        <w:lastRenderedPageBreak/>
        <w:t>Лексическая сторона речи.</w:t>
      </w:r>
    </w:p>
    <w:p w:rsidR="001C2FC5" w:rsidRPr="001C2FC5" w:rsidRDefault="001C2FC5" w:rsidP="00B1440F">
      <w:pPr>
        <w:spacing w:line="240" w:lineRule="auto"/>
        <w:ind w:right="6" w:firstLine="567"/>
        <w:rPr>
          <w:bCs/>
          <w:sz w:val="28"/>
          <w:szCs w:val="28"/>
        </w:rPr>
      </w:pPr>
      <w:r w:rsidRPr="001C2FC5">
        <w:rPr>
          <w:bCs/>
          <w:sz w:val="28"/>
          <w:szCs w:val="28"/>
        </w:rPr>
        <w:t>Распознавание и употребление в устной и письменной речи не менее 500 лексических единиц (слов, словосочетаний, речевых клише), обслуживающих ситуации общения в рамках тематического содержания речи для 4 класса, включая 350 лексических единиц, усвоенных в предыдущие два года обучения.</w:t>
      </w:r>
    </w:p>
    <w:p w:rsidR="001C2FC5" w:rsidRPr="001C2FC5" w:rsidRDefault="001C2FC5" w:rsidP="00B1440F">
      <w:pPr>
        <w:spacing w:line="240" w:lineRule="auto"/>
        <w:ind w:right="6" w:firstLine="567"/>
        <w:rPr>
          <w:bCs/>
          <w:sz w:val="28"/>
          <w:szCs w:val="28"/>
        </w:rPr>
      </w:pPr>
      <w:r w:rsidRPr="001C2FC5">
        <w:rPr>
          <w:bCs/>
          <w:sz w:val="28"/>
          <w:szCs w:val="28"/>
        </w:rPr>
        <w:t>Распознавание и образование в устной и письменной речи родственных слов с использованием основных способов словообразования: аффиксации (образование существительных с помощью суффиксов -er/-or, -ist (worker, actor, artist) и конверсии (to play – a play).</w:t>
      </w:r>
    </w:p>
    <w:p w:rsidR="001C2FC5" w:rsidRPr="001C2FC5" w:rsidRDefault="001C2FC5" w:rsidP="00B1440F">
      <w:pPr>
        <w:spacing w:line="240" w:lineRule="auto"/>
        <w:ind w:right="6" w:firstLine="567"/>
        <w:rPr>
          <w:bCs/>
          <w:sz w:val="28"/>
          <w:szCs w:val="28"/>
        </w:rPr>
      </w:pPr>
      <w:r w:rsidRPr="001C2FC5">
        <w:rPr>
          <w:bCs/>
          <w:sz w:val="28"/>
          <w:szCs w:val="28"/>
        </w:rPr>
        <w:t>Использование языковой догадки для распознавания интернациональных слов (pilot, film).</w:t>
      </w:r>
    </w:p>
    <w:p w:rsidR="001C2FC5" w:rsidRPr="001C2FC5" w:rsidRDefault="001C2FC5" w:rsidP="00B1440F">
      <w:pPr>
        <w:spacing w:line="240" w:lineRule="auto"/>
        <w:ind w:right="6" w:firstLine="567"/>
        <w:rPr>
          <w:b/>
          <w:sz w:val="28"/>
          <w:szCs w:val="28"/>
        </w:rPr>
      </w:pPr>
      <w:r w:rsidRPr="001C2FC5">
        <w:rPr>
          <w:b/>
          <w:sz w:val="28"/>
          <w:szCs w:val="28"/>
        </w:rPr>
        <w:t>Грамматическая сторона речи.</w:t>
      </w:r>
    </w:p>
    <w:p w:rsidR="001C2FC5" w:rsidRPr="001C2FC5" w:rsidRDefault="001C2FC5" w:rsidP="00B1440F">
      <w:pPr>
        <w:spacing w:line="240" w:lineRule="auto"/>
        <w:ind w:right="6" w:firstLine="567"/>
        <w:rPr>
          <w:bCs/>
          <w:sz w:val="28"/>
          <w:szCs w:val="28"/>
        </w:rPr>
      </w:pPr>
      <w:r w:rsidRPr="001C2FC5">
        <w:rPr>
          <w:bCs/>
          <w:sz w:val="28"/>
          <w:szCs w:val="28"/>
        </w:rPr>
        <w:t>Распознавание и употребление в устной и письменной речи изученных морфологических форм и синтаксических конструкций английского языка.</w:t>
      </w:r>
    </w:p>
    <w:p w:rsidR="001C2FC5" w:rsidRPr="001C2FC5" w:rsidRDefault="001C2FC5" w:rsidP="00B1440F">
      <w:pPr>
        <w:spacing w:line="240" w:lineRule="auto"/>
        <w:ind w:right="6" w:firstLine="567"/>
        <w:rPr>
          <w:bCs/>
          <w:sz w:val="28"/>
          <w:szCs w:val="28"/>
        </w:rPr>
      </w:pPr>
      <w:r w:rsidRPr="001C2FC5">
        <w:rPr>
          <w:bCs/>
          <w:sz w:val="28"/>
          <w:szCs w:val="28"/>
        </w:rPr>
        <w:t>Глаголы в Present/Past Simple Tense, Present Continuous Tense в повествовательных (утвердительных и отрицательных) и вопросительных (общий и специальный вопросы) предложениях.</w:t>
      </w:r>
    </w:p>
    <w:p w:rsidR="001C2FC5" w:rsidRPr="001C2FC5" w:rsidRDefault="001C2FC5" w:rsidP="00B1440F">
      <w:pPr>
        <w:spacing w:line="240" w:lineRule="auto"/>
        <w:ind w:right="6" w:firstLine="567"/>
        <w:rPr>
          <w:bCs/>
          <w:sz w:val="28"/>
          <w:szCs w:val="28"/>
        </w:rPr>
      </w:pPr>
      <w:r w:rsidRPr="001C2FC5">
        <w:rPr>
          <w:bCs/>
          <w:sz w:val="28"/>
          <w:szCs w:val="28"/>
        </w:rPr>
        <w:t>Модальные глаголы must и have to.</w:t>
      </w:r>
    </w:p>
    <w:p w:rsidR="001C2FC5" w:rsidRPr="001C2FC5" w:rsidRDefault="001C2FC5" w:rsidP="00B1440F">
      <w:pPr>
        <w:spacing w:line="240" w:lineRule="auto"/>
        <w:ind w:right="6" w:firstLine="567"/>
        <w:rPr>
          <w:bCs/>
          <w:sz w:val="28"/>
          <w:szCs w:val="28"/>
        </w:rPr>
      </w:pPr>
      <w:r w:rsidRPr="001C2FC5">
        <w:rPr>
          <w:bCs/>
          <w:sz w:val="28"/>
          <w:szCs w:val="28"/>
        </w:rPr>
        <w:t>Конструкция</w:t>
      </w:r>
      <w:r w:rsidRPr="001C2FC5">
        <w:rPr>
          <w:bCs/>
          <w:sz w:val="28"/>
          <w:szCs w:val="28"/>
          <w:lang w:val="en-US"/>
        </w:rPr>
        <w:t xml:space="preserve"> to be going to </w:t>
      </w:r>
      <w:r w:rsidRPr="001C2FC5">
        <w:rPr>
          <w:bCs/>
          <w:sz w:val="28"/>
          <w:szCs w:val="28"/>
        </w:rPr>
        <w:t>и</w:t>
      </w:r>
      <w:r w:rsidRPr="001C2FC5">
        <w:rPr>
          <w:bCs/>
          <w:sz w:val="28"/>
          <w:szCs w:val="28"/>
          <w:lang w:val="en-US"/>
        </w:rPr>
        <w:t xml:space="preserve"> Future Simple Tense </w:t>
      </w:r>
      <w:r w:rsidRPr="001C2FC5">
        <w:rPr>
          <w:bCs/>
          <w:sz w:val="28"/>
          <w:szCs w:val="28"/>
        </w:rPr>
        <w:t>для</w:t>
      </w:r>
      <w:r w:rsidRPr="001C2FC5">
        <w:rPr>
          <w:bCs/>
          <w:sz w:val="28"/>
          <w:szCs w:val="28"/>
          <w:lang w:val="en-US"/>
        </w:rPr>
        <w:t xml:space="preserve"> </w:t>
      </w:r>
      <w:r w:rsidRPr="001C2FC5">
        <w:rPr>
          <w:bCs/>
          <w:sz w:val="28"/>
          <w:szCs w:val="28"/>
        </w:rPr>
        <w:t>выражения</w:t>
      </w:r>
      <w:r w:rsidRPr="001C2FC5">
        <w:rPr>
          <w:bCs/>
          <w:sz w:val="28"/>
          <w:szCs w:val="28"/>
          <w:lang w:val="en-US"/>
        </w:rPr>
        <w:t xml:space="preserve"> </w:t>
      </w:r>
      <w:r w:rsidRPr="001C2FC5">
        <w:rPr>
          <w:bCs/>
          <w:sz w:val="28"/>
          <w:szCs w:val="28"/>
        </w:rPr>
        <w:t>будущего</w:t>
      </w:r>
      <w:r w:rsidRPr="001C2FC5">
        <w:rPr>
          <w:bCs/>
          <w:sz w:val="28"/>
          <w:szCs w:val="28"/>
          <w:lang w:val="en-US"/>
        </w:rPr>
        <w:t xml:space="preserve"> </w:t>
      </w:r>
      <w:r w:rsidRPr="001C2FC5">
        <w:rPr>
          <w:bCs/>
          <w:sz w:val="28"/>
          <w:szCs w:val="28"/>
        </w:rPr>
        <w:t>действия</w:t>
      </w:r>
      <w:r w:rsidRPr="001C2FC5">
        <w:rPr>
          <w:bCs/>
          <w:sz w:val="28"/>
          <w:szCs w:val="28"/>
          <w:lang w:val="en-US"/>
        </w:rPr>
        <w:t xml:space="preserve"> (I am going to have my birthday party on Saturday. </w:t>
      </w:r>
      <w:r w:rsidRPr="001C2FC5">
        <w:rPr>
          <w:bCs/>
          <w:sz w:val="28"/>
          <w:szCs w:val="28"/>
        </w:rPr>
        <w:t>Wait, I’ll help you.).</w:t>
      </w:r>
    </w:p>
    <w:p w:rsidR="001C2FC5" w:rsidRPr="001C2FC5" w:rsidRDefault="001C2FC5" w:rsidP="00B1440F">
      <w:pPr>
        <w:spacing w:line="240" w:lineRule="auto"/>
        <w:ind w:right="6" w:firstLine="567"/>
        <w:rPr>
          <w:bCs/>
          <w:sz w:val="28"/>
          <w:szCs w:val="28"/>
        </w:rPr>
      </w:pPr>
      <w:r w:rsidRPr="001C2FC5">
        <w:rPr>
          <w:bCs/>
          <w:sz w:val="28"/>
          <w:szCs w:val="28"/>
        </w:rPr>
        <w:t>Отрицательное местоимение no.</w:t>
      </w:r>
    </w:p>
    <w:p w:rsidR="001C2FC5" w:rsidRPr="001C2FC5" w:rsidRDefault="001C2FC5" w:rsidP="00B1440F">
      <w:pPr>
        <w:spacing w:line="240" w:lineRule="auto"/>
        <w:ind w:right="6" w:firstLine="567"/>
        <w:rPr>
          <w:bCs/>
          <w:sz w:val="28"/>
          <w:szCs w:val="28"/>
        </w:rPr>
      </w:pPr>
      <w:r w:rsidRPr="001C2FC5">
        <w:rPr>
          <w:bCs/>
          <w:sz w:val="28"/>
          <w:szCs w:val="28"/>
        </w:rPr>
        <w:t>Степени сравнения прилагательных (формы, образованные по правилу и исключения: good – better – (the) best, bad – worse – (the) worst.</w:t>
      </w:r>
    </w:p>
    <w:p w:rsidR="001C2FC5" w:rsidRPr="001C2FC5" w:rsidRDefault="001C2FC5" w:rsidP="00B1440F">
      <w:pPr>
        <w:spacing w:line="240" w:lineRule="auto"/>
        <w:ind w:right="6" w:firstLine="567"/>
        <w:rPr>
          <w:bCs/>
          <w:sz w:val="28"/>
          <w:szCs w:val="28"/>
        </w:rPr>
      </w:pPr>
      <w:r w:rsidRPr="001C2FC5">
        <w:rPr>
          <w:bCs/>
          <w:sz w:val="28"/>
          <w:szCs w:val="28"/>
        </w:rPr>
        <w:t>Наречия времени.</w:t>
      </w:r>
    </w:p>
    <w:p w:rsidR="001C2FC5" w:rsidRPr="001C2FC5" w:rsidRDefault="001C2FC5" w:rsidP="00B1440F">
      <w:pPr>
        <w:spacing w:line="240" w:lineRule="auto"/>
        <w:ind w:right="6" w:firstLine="567"/>
        <w:rPr>
          <w:bCs/>
          <w:sz w:val="28"/>
          <w:szCs w:val="28"/>
        </w:rPr>
      </w:pPr>
      <w:r w:rsidRPr="001C2FC5">
        <w:rPr>
          <w:bCs/>
          <w:sz w:val="28"/>
          <w:szCs w:val="28"/>
        </w:rPr>
        <w:t>Обозначение даты и года. Обозначение времени (5 o’clock; 3 am, 2 pm).</w:t>
      </w:r>
      <w:bookmarkStart w:id="43" w:name="bookmark45"/>
      <w:bookmarkStart w:id="44" w:name="bookmark46"/>
      <w:bookmarkStart w:id="45" w:name="bookmark47"/>
    </w:p>
    <w:p w:rsidR="001C2FC5" w:rsidRPr="001C2FC5" w:rsidRDefault="001C2FC5" w:rsidP="00B1440F">
      <w:pPr>
        <w:spacing w:line="240" w:lineRule="auto"/>
        <w:ind w:right="6" w:firstLine="567"/>
        <w:rPr>
          <w:b/>
          <w:sz w:val="28"/>
          <w:szCs w:val="28"/>
        </w:rPr>
      </w:pPr>
      <w:r w:rsidRPr="001C2FC5">
        <w:rPr>
          <w:b/>
          <w:sz w:val="28"/>
          <w:szCs w:val="28"/>
        </w:rPr>
        <w:t>Социокультурные знания и умения</w:t>
      </w:r>
      <w:bookmarkEnd w:id="43"/>
      <w:bookmarkEnd w:id="44"/>
      <w:bookmarkEnd w:id="45"/>
      <w:r w:rsidRPr="001C2FC5">
        <w:rPr>
          <w:b/>
          <w:sz w:val="28"/>
          <w:szCs w:val="28"/>
        </w:rPr>
        <w:t>.</w:t>
      </w:r>
    </w:p>
    <w:p w:rsidR="001C2FC5" w:rsidRPr="001C2FC5" w:rsidRDefault="001C2FC5" w:rsidP="00B1440F">
      <w:pPr>
        <w:spacing w:line="240" w:lineRule="auto"/>
        <w:ind w:right="6" w:firstLine="567"/>
        <w:rPr>
          <w:bCs/>
          <w:sz w:val="28"/>
          <w:szCs w:val="28"/>
        </w:rPr>
      </w:pPr>
      <w:r w:rsidRPr="001C2FC5">
        <w:rPr>
          <w:bCs/>
          <w:sz w:val="28"/>
          <w:szCs w:val="28"/>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 разговор по телефону).</w:t>
      </w:r>
    </w:p>
    <w:p w:rsidR="001C2FC5" w:rsidRPr="001C2FC5" w:rsidRDefault="001C2FC5" w:rsidP="00B1440F">
      <w:pPr>
        <w:spacing w:line="240" w:lineRule="auto"/>
        <w:ind w:right="6" w:firstLine="567"/>
        <w:rPr>
          <w:bCs/>
          <w:sz w:val="28"/>
          <w:szCs w:val="28"/>
        </w:rPr>
      </w:pPr>
      <w:r w:rsidRPr="001C2FC5">
        <w:rPr>
          <w:bCs/>
          <w:sz w:val="28"/>
          <w:szCs w:val="28"/>
        </w:rPr>
        <w:t>Знание произведений детского фольклора (рифмовок, стихов, песенок), персонажей детских книг.</w:t>
      </w:r>
    </w:p>
    <w:p w:rsidR="001C2FC5" w:rsidRPr="001C2FC5" w:rsidRDefault="001C2FC5" w:rsidP="00B1440F">
      <w:pPr>
        <w:spacing w:line="240" w:lineRule="auto"/>
        <w:ind w:right="6" w:firstLine="567"/>
        <w:rPr>
          <w:bCs/>
          <w:sz w:val="28"/>
          <w:szCs w:val="28"/>
        </w:rPr>
      </w:pPr>
      <w:r w:rsidRPr="001C2FC5">
        <w:rPr>
          <w:bCs/>
          <w:sz w:val="28"/>
          <w:szCs w:val="28"/>
        </w:rPr>
        <w:t>Краткое представление своей страны и страны/стран изучаемого языка на (названия стран и их столиц, название родного города/села; цвета национальных флагов; основные достопримечательности).</w:t>
      </w:r>
      <w:bookmarkStart w:id="46" w:name="bookmark48"/>
      <w:bookmarkStart w:id="47" w:name="bookmark49"/>
      <w:bookmarkStart w:id="48" w:name="bookmark50"/>
    </w:p>
    <w:p w:rsidR="001C2FC5" w:rsidRPr="001C2FC5" w:rsidRDefault="001C2FC5" w:rsidP="00B1440F">
      <w:pPr>
        <w:spacing w:line="240" w:lineRule="auto"/>
        <w:ind w:right="6" w:firstLine="567"/>
        <w:rPr>
          <w:b/>
          <w:sz w:val="28"/>
          <w:szCs w:val="28"/>
        </w:rPr>
      </w:pPr>
      <w:r w:rsidRPr="001C2FC5">
        <w:rPr>
          <w:b/>
          <w:sz w:val="28"/>
          <w:szCs w:val="28"/>
        </w:rPr>
        <w:t>Компенсаторные умения</w:t>
      </w:r>
      <w:bookmarkEnd w:id="46"/>
      <w:bookmarkEnd w:id="47"/>
      <w:bookmarkEnd w:id="48"/>
      <w:r w:rsidRPr="001C2FC5">
        <w:rPr>
          <w:b/>
          <w:sz w:val="28"/>
          <w:szCs w:val="28"/>
        </w:rPr>
        <w:t>.</w:t>
      </w:r>
    </w:p>
    <w:p w:rsidR="001C2FC5" w:rsidRPr="001C2FC5" w:rsidRDefault="001C2FC5" w:rsidP="00B1440F">
      <w:pPr>
        <w:spacing w:line="240" w:lineRule="auto"/>
        <w:ind w:right="6" w:firstLine="567"/>
        <w:rPr>
          <w:bCs/>
          <w:sz w:val="28"/>
          <w:szCs w:val="28"/>
        </w:rPr>
      </w:pPr>
      <w:r w:rsidRPr="001C2FC5">
        <w:rPr>
          <w:bCs/>
          <w:sz w:val="28"/>
          <w:szCs w:val="28"/>
        </w:rPr>
        <w:t>Использование при чтении и аудировании языковой догадки (умения понять значение незнакомого слова или новое значение знакомого слова из контекста).</w:t>
      </w:r>
    </w:p>
    <w:p w:rsidR="001C2FC5" w:rsidRPr="001C2FC5" w:rsidRDefault="001C2FC5" w:rsidP="00B1440F">
      <w:pPr>
        <w:spacing w:line="240" w:lineRule="auto"/>
        <w:ind w:right="6" w:firstLine="567"/>
        <w:rPr>
          <w:bCs/>
          <w:sz w:val="28"/>
          <w:szCs w:val="28"/>
        </w:rPr>
      </w:pPr>
      <w:r w:rsidRPr="001C2FC5">
        <w:rPr>
          <w:bCs/>
          <w:sz w:val="28"/>
          <w:szCs w:val="28"/>
        </w:rPr>
        <w:t>Использование при формулировании собственных высказываний ключевых слов, вопросов; картинок, фотографий.</w:t>
      </w:r>
    </w:p>
    <w:p w:rsidR="001C2FC5" w:rsidRPr="001C2FC5" w:rsidRDefault="001C2FC5" w:rsidP="00B1440F">
      <w:pPr>
        <w:spacing w:line="240" w:lineRule="auto"/>
        <w:ind w:right="6" w:firstLine="567"/>
        <w:rPr>
          <w:bCs/>
          <w:sz w:val="28"/>
          <w:szCs w:val="28"/>
        </w:rPr>
      </w:pPr>
      <w:r w:rsidRPr="001C2FC5">
        <w:rPr>
          <w:bCs/>
          <w:sz w:val="28"/>
          <w:szCs w:val="28"/>
        </w:rPr>
        <w:lastRenderedPageBreak/>
        <w:t>Прогнозирование содержание текста для чтения на основе заголовка.</w:t>
      </w:r>
    </w:p>
    <w:p w:rsidR="001C2FC5" w:rsidRPr="001C2FC5" w:rsidRDefault="001C2FC5" w:rsidP="00B1440F">
      <w:pPr>
        <w:spacing w:line="240" w:lineRule="auto"/>
        <w:ind w:right="6" w:firstLine="567"/>
        <w:rPr>
          <w:bCs/>
          <w:sz w:val="28"/>
          <w:szCs w:val="28"/>
        </w:rPr>
      </w:pPr>
      <w:r w:rsidRPr="001C2FC5">
        <w:rPr>
          <w:bCs/>
          <w:sz w:val="28"/>
          <w:szCs w:val="28"/>
        </w:rP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rsidR="001C2FC5" w:rsidRPr="001C2FC5" w:rsidRDefault="001C2FC5" w:rsidP="00B1440F">
      <w:pPr>
        <w:spacing w:line="240" w:lineRule="auto"/>
        <w:ind w:right="6" w:firstLine="567"/>
        <w:rPr>
          <w:b/>
          <w:sz w:val="28"/>
          <w:szCs w:val="28"/>
        </w:rPr>
      </w:pPr>
      <w:r w:rsidRPr="001C2FC5">
        <w:rPr>
          <w:b/>
          <w:sz w:val="28"/>
          <w:szCs w:val="28"/>
        </w:rPr>
        <w:t>Планируемые результаты освоения программы по иностранному (английскому) языку на уровне начального общего образования.</w:t>
      </w:r>
    </w:p>
    <w:p w:rsidR="001C2FC5" w:rsidRPr="001C2FC5" w:rsidRDefault="001C2FC5" w:rsidP="00B1440F">
      <w:pPr>
        <w:spacing w:line="240" w:lineRule="auto"/>
        <w:ind w:right="6" w:firstLine="567"/>
        <w:rPr>
          <w:bCs/>
          <w:sz w:val="28"/>
          <w:szCs w:val="28"/>
        </w:rPr>
      </w:pPr>
      <w:r w:rsidRPr="001C2FC5">
        <w:rPr>
          <w:bCs/>
          <w:sz w:val="28"/>
          <w:szCs w:val="28"/>
        </w:rPr>
        <w:t>Личностные результаты освоения программы по иностранному (английскому) языку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1C2FC5" w:rsidRPr="001C2FC5" w:rsidRDefault="001C2FC5" w:rsidP="00B1440F">
      <w:pPr>
        <w:spacing w:line="240" w:lineRule="auto"/>
        <w:ind w:right="6" w:firstLine="567"/>
        <w:rPr>
          <w:bCs/>
          <w:sz w:val="28"/>
          <w:szCs w:val="28"/>
        </w:rPr>
      </w:pPr>
      <w:r w:rsidRPr="001C2FC5">
        <w:rPr>
          <w:bCs/>
          <w:sz w:val="28"/>
          <w:szCs w:val="28"/>
        </w:rPr>
        <w:t>В результате изучения иностранного (английского) языка на уровне начального общего образования у обучающегося будут сформированы следующие личностные результаты:</w:t>
      </w:r>
    </w:p>
    <w:p w:rsidR="001C2FC5" w:rsidRPr="001C2FC5" w:rsidRDefault="001C2FC5" w:rsidP="00B1440F">
      <w:pPr>
        <w:spacing w:line="240" w:lineRule="auto"/>
        <w:ind w:right="6" w:firstLine="567"/>
        <w:rPr>
          <w:bCs/>
          <w:sz w:val="28"/>
          <w:szCs w:val="28"/>
        </w:rPr>
      </w:pPr>
      <w:r w:rsidRPr="001C2FC5">
        <w:rPr>
          <w:bCs/>
          <w:sz w:val="28"/>
          <w:szCs w:val="28"/>
        </w:rPr>
        <w:t>гражданско-патриотическое воспитание:</w:t>
      </w:r>
    </w:p>
    <w:p w:rsidR="001C2FC5" w:rsidRPr="001C2FC5" w:rsidRDefault="001C2FC5" w:rsidP="00B1440F">
      <w:pPr>
        <w:spacing w:line="240" w:lineRule="auto"/>
        <w:ind w:right="6" w:firstLine="567"/>
        <w:rPr>
          <w:bCs/>
          <w:sz w:val="28"/>
          <w:szCs w:val="28"/>
        </w:rPr>
      </w:pPr>
      <w:bookmarkStart w:id="49" w:name="bookmark57"/>
      <w:bookmarkEnd w:id="49"/>
      <w:r w:rsidRPr="001C2FC5">
        <w:rPr>
          <w:bCs/>
          <w:sz w:val="28"/>
          <w:szCs w:val="28"/>
        </w:rPr>
        <w:t>становление ценностного отношения к своей Родине – России;</w:t>
      </w:r>
    </w:p>
    <w:p w:rsidR="001C2FC5" w:rsidRPr="001C2FC5" w:rsidRDefault="001C2FC5" w:rsidP="00B1440F">
      <w:pPr>
        <w:spacing w:line="240" w:lineRule="auto"/>
        <w:ind w:right="6" w:firstLine="567"/>
        <w:rPr>
          <w:bCs/>
          <w:sz w:val="28"/>
          <w:szCs w:val="28"/>
        </w:rPr>
      </w:pPr>
      <w:bookmarkStart w:id="50" w:name="bookmark58"/>
      <w:bookmarkEnd w:id="50"/>
      <w:r w:rsidRPr="001C2FC5">
        <w:rPr>
          <w:bCs/>
          <w:sz w:val="28"/>
          <w:szCs w:val="28"/>
        </w:rPr>
        <w:t>осознание своей этнокультурной и российской гражданской идентичности;</w:t>
      </w:r>
    </w:p>
    <w:p w:rsidR="001C2FC5" w:rsidRPr="001C2FC5" w:rsidRDefault="001C2FC5" w:rsidP="00B1440F">
      <w:pPr>
        <w:spacing w:line="240" w:lineRule="auto"/>
        <w:ind w:right="6" w:firstLine="567"/>
        <w:rPr>
          <w:bCs/>
          <w:sz w:val="28"/>
          <w:szCs w:val="28"/>
        </w:rPr>
      </w:pPr>
      <w:bookmarkStart w:id="51" w:name="bookmark59"/>
      <w:bookmarkEnd w:id="51"/>
      <w:r w:rsidRPr="001C2FC5">
        <w:rPr>
          <w:bCs/>
          <w:sz w:val="28"/>
          <w:szCs w:val="28"/>
        </w:rPr>
        <w:t>сопричастность к прошлому, настоящему и будущему своей страны и родного края;</w:t>
      </w:r>
    </w:p>
    <w:p w:rsidR="001C2FC5" w:rsidRPr="001C2FC5" w:rsidRDefault="001C2FC5" w:rsidP="00B1440F">
      <w:pPr>
        <w:spacing w:line="240" w:lineRule="auto"/>
        <w:ind w:right="6" w:firstLine="567"/>
        <w:rPr>
          <w:bCs/>
          <w:sz w:val="28"/>
          <w:szCs w:val="28"/>
        </w:rPr>
      </w:pPr>
      <w:bookmarkStart w:id="52" w:name="bookmark60"/>
      <w:bookmarkEnd w:id="52"/>
      <w:r w:rsidRPr="001C2FC5">
        <w:rPr>
          <w:bCs/>
          <w:sz w:val="28"/>
          <w:szCs w:val="28"/>
        </w:rPr>
        <w:t>уважение к своему и другим народам;</w:t>
      </w:r>
    </w:p>
    <w:p w:rsidR="001C2FC5" w:rsidRPr="001C2FC5" w:rsidRDefault="001C2FC5" w:rsidP="00B1440F">
      <w:pPr>
        <w:spacing w:line="240" w:lineRule="auto"/>
        <w:ind w:right="6" w:firstLine="567"/>
        <w:rPr>
          <w:bCs/>
          <w:sz w:val="28"/>
          <w:szCs w:val="28"/>
        </w:rPr>
      </w:pPr>
      <w:bookmarkStart w:id="53" w:name="bookmark61"/>
      <w:bookmarkEnd w:id="53"/>
      <w:r w:rsidRPr="001C2FC5">
        <w:rPr>
          <w:bCs/>
          <w:sz w:val="28"/>
          <w:szCs w:val="28"/>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1C2FC5" w:rsidRPr="001C2FC5" w:rsidRDefault="001C2FC5" w:rsidP="00B1440F">
      <w:pPr>
        <w:spacing w:line="240" w:lineRule="auto"/>
        <w:ind w:right="6" w:firstLine="567"/>
        <w:rPr>
          <w:bCs/>
          <w:sz w:val="28"/>
          <w:szCs w:val="28"/>
        </w:rPr>
      </w:pPr>
      <w:r w:rsidRPr="001C2FC5">
        <w:rPr>
          <w:bCs/>
          <w:sz w:val="28"/>
          <w:szCs w:val="28"/>
        </w:rPr>
        <w:t>духовно-нравственное воспитание:</w:t>
      </w:r>
    </w:p>
    <w:p w:rsidR="001C2FC5" w:rsidRPr="001C2FC5" w:rsidRDefault="001C2FC5" w:rsidP="00B1440F">
      <w:pPr>
        <w:spacing w:line="240" w:lineRule="auto"/>
        <w:ind w:right="6" w:firstLine="567"/>
        <w:rPr>
          <w:bCs/>
          <w:sz w:val="28"/>
          <w:szCs w:val="28"/>
        </w:rPr>
      </w:pPr>
      <w:bookmarkStart w:id="54" w:name="bookmark62"/>
      <w:bookmarkEnd w:id="54"/>
      <w:r w:rsidRPr="001C2FC5">
        <w:rPr>
          <w:bCs/>
          <w:sz w:val="28"/>
          <w:szCs w:val="28"/>
        </w:rPr>
        <w:t>признание индивидуальности каждого человека;</w:t>
      </w:r>
    </w:p>
    <w:p w:rsidR="001C2FC5" w:rsidRPr="001C2FC5" w:rsidRDefault="001C2FC5" w:rsidP="00B1440F">
      <w:pPr>
        <w:spacing w:line="240" w:lineRule="auto"/>
        <w:ind w:right="6" w:firstLine="567"/>
        <w:rPr>
          <w:bCs/>
          <w:sz w:val="28"/>
          <w:szCs w:val="28"/>
        </w:rPr>
      </w:pPr>
      <w:bookmarkStart w:id="55" w:name="bookmark63"/>
      <w:bookmarkEnd w:id="55"/>
      <w:r w:rsidRPr="001C2FC5">
        <w:rPr>
          <w:bCs/>
          <w:sz w:val="28"/>
          <w:szCs w:val="28"/>
        </w:rPr>
        <w:t>проявление сопереживания, уважения и доброжелательности;</w:t>
      </w:r>
    </w:p>
    <w:p w:rsidR="001C2FC5" w:rsidRPr="001C2FC5" w:rsidRDefault="001C2FC5" w:rsidP="00B1440F">
      <w:pPr>
        <w:spacing w:line="240" w:lineRule="auto"/>
        <w:ind w:right="6" w:firstLine="567"/>
        <w:rPr>
          <w:bCs/>
          <w:sz w:val="28"/>
          <w:szCs w:val="28"/>
        </w:rPr>
      </w:pPr>
      <w:bookmarkStart w:id="56" w:name="bookmark64"/>
      <w:bookmarkEnd w:id="56"/>
      <w:r w:rsidRPr="001C2FC5">
        <w:rPr>
          <w:bCs/>
          <w:sz w:val="28"/>
          <w:szCs w:val="28"/>
        </w:rPr>
        <w:t>неприятие любых форм поведения, направленных на причинение физического и морального вреда другим людям;</w:t>
      </w:r>
    </w:p>
    <w:p w:rsidR="001C2FC5" w:rsidRPr="001C2FC5" w:rsidRDefault="001C2FC5" w:rsidP="00B1440F">
      <w:pPr>
        <w:spacing w:line="240" w:lineRule="auto"/>
        <w:ind w:right="6" w:firstLine="567"/>
        <w:rPr>
          <w:bCs/>
          <w:sz w:val="28"/>
          <w:szCs w:val="28"/>
        </w:rPr>
      </w:pPr>
      <w:r w:rsidRPr="001C2FC5">
        <w:rPr>
          <w:bCs/>
          <w:sz w:val="28"/>
          <w:szCs w:val="28"/>
        </w:rPr>
        <w:t>эстетическое воспитание:</w:t>
      </w:r>
    </w:p>
    <w:p w:rsidR="001C2FC5" w:rsidRPr="001C2FC5" w:rsidRDefault="001C2FC5" w:rsidP="00B1440F">
      <w:pPr>
        <w:spacing w:line="240" w:lineRule="auto"/>
        <w:ind w:right="6" w:firstLine="567"/>
        <w:rPr>
          <w:bCs/>
          <w:sz w:val="28"/>
          <w:szCs w:val="28"/>
        </w:rPr>
      </w:pPr>
      <w:bookmarkStart w:id="57" w:name="bookmark65"/>
      <w:bookmarkEnd w:id="57"/>
      <w:r w:rsidRPr="001C2FC5">
        <w:rPr>
          <w:bCs/>
          <w:sz w:val="28"/>
          <w:szCs w:val="28"/>
        </w:rPr>
        <w:t>уважительное отношение и интерес к художественной культуре, восприимчивость к разным видам искусства, традициям и творчеству своего и других народов;</w:t>
      </w:r>
    </w:p>
    <w:p w:rsidR="001C2FC5" w:rsidRPr="001C2FC5" w:rsidRDefault="001C2FC5" w:rsidP="00B1440F">
      <w:pPr>
        <w:spacing w:line="240" w:lineRule="auto"/>
        <w:ind w:right="6" w:firstLine="567"/>
        <w:rPr>
          <w:bCs/>
          <w:sz w:val="28"/>
          <w:szCs w:val="28"/>
        </w:rPr>
      </w:pPr>
      <w:r w:rsidRPr="001C2FC5">
        <w:rPr>
          <w:bCs/>
          <w:sz w:val="28"/>
          <w:szCs w:val="28"/>
        </w:rPr>
        <w:t>стремление к самовыражению в разных видах художественной деятельности;</w:t>
      </w:r>
    </w:p>
    <w:p w:rsidR="001C2FC5" w:rsidRPr="001C2FC5" w:rsidRDefault="001C2FC5" w:rsidP="00B1440F">
      <w:pPr>
        <w:spacing w:line="240" w:lineRule="auto"/>
        <w:ind w:right="6" w:firstLine="567"/>
        <w:rPr>
          <w:bCs/>
          <w:sz w:val="28"/>
          <w:szCs w:val="28"/>
        </w:rPr>
      </w:pPr>
      <w:r w:rsidRPr="001C2FC5">
        <w:rPr>
          <w:bCs/>
          <w:sz w:val="28"/>
          <w:szCs w:val="28"/>
        </w:rPr>
        <w:t>физическое воспитание, формирование культуры здоровья и эмоционального благополучия:</w:t>
      </w:r>
    </w:p>
    <w:p w:rsidR="001C2FC5" w:rsidRPr="001C2FC5" w:rsidRDefault="001C2FC5" w:rsidP="00B1440F">
      <w:pPr>
        <w:spacing w:line="240" w:lineRule="auto"/>
        <w:ind w:right="6" w:firstLine="567"/>
        <w:rPr>
          <w:bCs/>
          <w:sz w:val="28"/>
          <w:szCs w:val="28"/>
        </w:rPr>
      </w:pPr>
      <w:r w:rsidRPr="001C2FC5">
        <w:rPr>
          <w:bCs/>
          <w:sz w:val="28"/>
          <w:szCs w:val="28"/>
        </w:rPr>
        <w:t>соблюдение правил здорового и безопасного (для себя и других людей) образа жизни в окружающей среде (в том числе информационной);</w:t>
      </w:r>
    </w:p>
    <w:p w:rsidR="001C2FC5" w:rsidRPr="001C2FC5" w:rsidRDefault="001C2FC5" w:rsidP="00B1440F">
      <w:pPr>
        <w:spacing w:line="240" w:lineRule="auto"/>
        <w:ind w:right="6" w:firstLine="567"/>
        <w:rPr>
          <w:bCs/>
          <w:sz w:val="28"/>
          <w:szCs w:val="28"/>
        </w:rPr>
      </w:pPr>
      <w:r w:rsidRPr="001C2FC5">
        <w:rPr>
          <w:bCs/>
          <w:sz w:val="28"/>
          <w:szCs w:val="28"/>
        </w:rPr>
        <w:t>бережное отношение к физическому и психическому здоровью;</w:t>
      </w:r>
    </w:p>
    <w:p w:rsidR="001C2FC5" w:rsidRPr="001C2FC5" w:rsidRDefault="001C2FC5" w:rsidP="00B1440F">
      <w:pPr>
        <w:spacing w:line="240" w:lineRule="auto"/>
        <w:ind w:right="6" w:firstLine="567"/>
        <w:rPr>
          <w:bCs/>
          <w:sz w:val="28"/>
          <w:szCs w:val="28"/>
        </w:rPr>
      </w:pPr>
      <w:r w:rsidRPr="001C2FC5">
        <w:rPr>
          <w:bCs/>
          <w:sz w:val="28"/>
          <w:szCs w:val="28"/>
        </w:rPr>
        <w:t>трудовое воспитание:</w:t>
      </w:r>
    </w:p>
    <w:p w:rsidR="001C2FC5" w:rsidRPr="001C2FC5" w:rsidRDefault="001C2FC5" w:rsidP="00B1440F">
      <w:pPr>
        <w:spacing w:line="240" w:lineRule="auto"/>
        <w:ind w:right="6" w:firstLine="567"/>
        <w:rPr>
          <w:bCs/>
          <w:sz w:val="28"/>
          <w:szCs w:val="28"/>
        </w:rPr>
      </w:pPr>
      <w:bookmarkStart w:id="58" w:name="bookmark69"/>
      <w:bookmarkEnd w:id="58"/>
      <w:r w:rsidRPr="001C2FC5">
        <w:rPr>
          <w:bCs/>
          <w:sz w:val="28"/>
          <w:szCs w:val="28"/>
        </w:rPr>
        <w:lastRenderedPageBreak/>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w:t>
      </w:r>
    </w:p>
    <w:p w:rsidR="001C2FC5" w:rsidRPr="001C2FC5" w:rsidRDefault="001C2FC5" w:rsidP="00B1440F">
      <w:pPr>
        <w:spacing w:line="240" w:lineRule="auto"/>
        <w:ind w:right="6" w:firstLine="567"/>
        <w:rPr>
          <w:bCs/>
          <w:sz w:val="28"/>
          <w:szCs w:val="28"/>
        </w:rPr>
      </w:pPr>
      <w:r w:rsidRPr="001C2FC5">
        <w:rPr>
          <w:bCs/>
          <w:sz w:val="28"/>
          <w:szCs w:val="28"/>
        </w:rPr>
        <w:t>экологическое воспитание:</w:t>
      </w:r>
    </w:p>
    <w:p w:rsidR="001C2FC5" w:rsidRPr="001C2FC5" w:rsidRDefault="001C2FC5" w:rsidP="00B1440F">
      <w:pPr>
        <w:spacing w:line="240" w:lineRule="auto"/>
        <w:ind w:right="6" w:firstLine="567"/>
        <w:rPr>
          <w:bCs/>
          <w:sz w:val="28"/>
          <w:szCs w:val="28"/>
        </w:rPr>
      </w:pPr>
      <w:r w:rsidRPr="001C2FC5">
        <w:rPr>
          <w:bCs/>
          <w:sz w:val="28"/>
          <w:szCs w:val="28"/>
        </w:rPr>
        <w:t>бережное отношение к природе;</w:t>
      </w:r>
    </w:p>
    <w:p w:rsidR="001C2FC5" w:rsidRPr="001C2FC5" w:rsidRDefault="001C2FC5" w:rsidP="00B1440F">
      <w:pPr>
        <w:spacing w:line="240" w:lineRule="auto"/>
        <w:ind w:right="6" w:firstLine="567"/>
        <w:rPr>
          <w:bCs/>
          <w:sz w:val="28"/>
          <w:szCs w:val="28"/>
        </w:rPr>
      </w:pPr>
      <w:bookmarkStart w:id="59" w:name="bookmark71"/>
      <w:bookmarkEnd w:id="59"/>
      <w:r w:rsidRPr="001C2FC5">
        <w:rPr>
          <w:bCs/>
          <w:sz w:val="28"/>
          <w:szCs w:val="28"/>
        </w:rPr>
        <w:t>неприятие действий, приносящих вред природе;</w:t>
      </w:r>
    </w:p>
    <w:p w:rsidR="001C2FC5" w:rsidRPr="001C2FC5" w:rsidRDefault="001C2FC5" w:rsidP="00B1440F">
      <w:pPr>
        <w:spacing w:line="240" w:lineRule="auto"/>
        <w:ind w:right="6" w:firstLine="567"/>
        <w:rPr>
          <w:bCs/>
          <w:sz w:val="28"/>
          <w:szCs w:val="28"/>
        </w:rPr>
      </w:pPr>
      <w:r w:rsidRPr="001C2FC5">
        <w:rPr>
          <w:bCs/>
          <w:sz w:val="28"/>
          <w:szCs w:val="28"/>
        </w:rPr>
        <w:t>ценности научного познания:</w:t>
      </w:r>
    </w:p>
    <w:p w:rsidR="001C2FC5" w:rsidRPr="001C2FC5" w:rsidRDefault="001C2FC5" w:rsidP="00B1440F">
      <w:pPr>
        <w:spacing w:line="240" w:lineRule="auto"/>
        <w:ind w:right="6" w:firstLine="567"/>
        <w:rPr>
          <w:bCs/>
          <w:sz w:val="28"/>
          <w:szCs w:val="28"/>
        </w:rPr>
      </w:pPr>
      <w:bookmarkStart w:id="60" w:name="bookmark72"/>
      <w:bookmarkEnd w:id="60"/>
      <w:r w:rsidRPr="001C2FC5">
        <w:rPr>
          <w:bCs/>
          <w:sz w:val="28"/>
          <w:szCs w:val="28"/>
        </w:rPr>
        <w:t>первоначальные представления о научной картине мира;</w:t>
      </w:r>
    </w:p>
    <w:p w:rsidR="001C2FC5" w:rsidRPr="001C2FC5" w:rsidRDefault="001C2FC5" w:rsidP="00B1440F">
      <w:pPr>
        <w:spacing w:line="240" w:lineRule="auto"/>
        <w:ind w:right="6" w:firstLine="567"/>
        <w:rPr>
          <w:bCs/>
          <w:sz w:val="28"/>
          <w:szCs w:val="28"/>
        </w:rPr>
      </w:pPr>
      <w:bookmarkStart w:id="61" w:name="bookmark73"/>
      <w:bookmarkEnd w:id="61"/>
      <w:r w:rsidRPr="001C2FC5">
        <w:rPr>
          <w:bCs/>
          <w:sz w:val="28"/>
          <w:szCs w:val="28"/>
        </w:rPr>
        <w:t>познавательные интересы, активность, инициативность, любознательность и самостоятельность в познании.</w:t>
      </w:r>
      <w:bookmarkStart w:id="62" w:name="bookmark74"/>
      <w:bookmarkStart w:id="63" w:name="bookmark75"/>
      <w:bookmarkStart w:id="64" w:name="bookmark76"/>
    </w:p>
    <w:bookmarkEnd w:id="62"/>
    <w:bookmarkEnd w:id="63"/>
    <w:bookmarkEnd w:id="64"/>
    <w:p w:rsidR="001C2FC5" w:rsidRPr="001C2FC5" w:rsidRDefault="001C2FC5" w:rsidP="00B1440F">
      <w:pPr>
        <w:spacing w:line="240" w:lineRule="auto"/>
        <w:ind w:right="6" w:firstLine="567"/>
        <w:rPr>
          <w:bCs/>
          <w:sz w:val="28"/>
          <w:szCs w:val="28"/>
        </w:rPr>
      </w:pPr>
      <w:r w:rsidRPr="001C2FC5">
        <w:rPr>
          <w:bCs/>
          <w:sz w:val="28"/>
          <w:szCs w:val="28"/>
        </w:rPr>
        <w:t>В результате изучения иностранного (английского) языка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1C2FC5" w:rsidRPr="001C2FC5" w:rsidRDefault="001C2FC5" w:rsidP="00B1440F">
      <w:pPr>
        <w:spacing w:line="240" w:lineRule="auto"/>
        <w:ind w:right="6" w:firstLine="567"/>
        <w:rPr>
          <w:bCs/>
          <w:sz w:val="28"/>
          <w:szCs w:val="28"/>
        </w:rPr>
      </w:pPr>
      <w:r w:rsidRPr="001C2FC5">
        <w:rPr>
          <w:bCs/>
          <w:sz w:val="28"/>
          <w:szCs w:val="28"/>
        </w:rPr>
        <w:t>У обучающегося будут сформированы следующие базовые логические действия как часть познавательных универсальных учебных действий:</w:t>
      </w:r>
    </w:p>
    <w:p w:rsidR="001C2FC5" w:rsidRPr="001C2FC5" w:rsidRDefault="001C2FC5" w:rsidP="00B1440F">
      <w:pPr>
        <w:spacing w:line="240" w:lineRule="auto"/>
        <w:ind w:right="6" w:firstLine="567"/>
        <w:rPr>
          <w:bCs/>
          <w:sz w:val="28"/>
          <w:szCs w:val="28"/>
        </w:rPr>
      </w:pPr>
      <w:r w:rsidRPr="001C2FC5">
        <w:rPr>
          <w:bCs/>
          <w:sz w:val="28"/>
          <w:szCs w:val="28"/>
        </w:rPr>
        <w:t>сравнивать объекты, устанавливать основания для сравнения, устанавливать аналогии;</w:t>
      </w:r>
    </w:p>
    <w:p w:rsidR="001C2FC5" w:rsidRPr="001C2FC5" w:rsidRDefault="001C2FC5" w:rsidP="00B1440F">
      <w:pPr>
        <w:spacing w:line="240" w:lineRule="auto"/>
        <w:ind w:right="6" w:firstLine="567"/>
        <w:rPr>
          <w:bCs/>
          <w:sz w:val="28"/>
          <w:szCs w:val="28"/>
        </w:rPr>
      </w:pPr>
      <w:r w:rsidRPr="001C2FC5">
        <w:rPr>
          <w:bCs/>
          <w:sz w:val="28"/>
          <w:szCs w:val="28"/>
        </w:rPr>
        <w:t>объединять части объекта (объекты) по определённому признаку;</w:t>
      </w:r>
    </w:p>
    <w:p w:rsidR="001C2FC5" w:rsidRPr="001C2FC5" w:rsidRDefault="001C2FC5" w:rsidP="00B1440F">
      <w:pPr>
        <w:spacing w:line="240" w:lineRule="auto"/>
        <w:ind w:right="6" w:firstLine="567"/>
        <w:rPr>
          <w:bCs/>
          <w:sz w:val="28"/>
          <w:szCs w:val="28"/>
        </w:rPr>
      </w:pPr>
      <w:r w:rsidRPr="001C2FC5">
        <w:rPr>
          <w:bCs/>
          <w:sz w:val="28"/>
          <w:szCs w:val="28"/>
        </w:rPr>
        <w:t>определять существенный признак для классификации, классифицировать предложенные объекты;</w:t>
      </w:r>
    </w:p>
    <w:p w:rsidR="001C2FC5" w:rsidRPr="001C2FC5" w:rsidRDefault="001C2FC5" w:rsidP="00B1440F">
      <w:pPr>
        <w:spacing w:line="240" w:lineRule="auto"/>
        <w:ind w:right="6" w:firstLine="567"/>
        <w:rPr>
          <w:bCs/>
          <w:sz w:val="28"/>
          <w:szCs w:val="28"/>
        </w:rPr>
      </w:pPr>
      <w:r w:rsidRPr="001C2FC5">
        <w:rPr>
          <w:bCs/>
          <w:sz w:val="28"/>
          <w:szCs w:val="28"/>
        </w:rPr>
        <w:t>находить закономерности и противоречия в рассматриваемых фактах, данных и наблюдениях на основе предложенного учителем алгоритма;</w:t>
      </w:r>
    </w:p>
    <w:p w:rsidR="001C2FC5" w:rsidRPr="001C2FC5" w:rsidRDefault="001C2FC5" w:rsidP="00B1440F">
      <w:pPr>
        <w:spacing w:line="240" w:lineRule="auto"/>
        <w:ind w:right="6" w:firstLine="567"/>
        <w:rPr>
          <w:bCs/>
          <w:sz w:val="28"/>
          <w:szCs w:val="28"/>
        </w:rPr>
      </w:pPr>
      <w:r w:rsidRPr="001C2FC5">
        <w:rPr>
          <w:bCs/>
          <w:sz w:val="28"/>
          <w:szCs w:val="28"/>
        </w:rPr>
        <w:t>выявлять недостаток информации для решения учебной (практической) задачи на основе предложенного алгоритма;</w:t>
      </w:r>
    </w:p>
    <w:p w:rsidR="001C2FC5" w:rsidRPr="001C2FC5" w:rsidRDefault="001C2FC5" w:rsidP="00B1440F">
      <w:pPr>
        <w:spacing w:line="240" w:lineRule="auto"/>
        <w:ind w:right="6" w:firstLine="567"/>
        <w:rPr>
          <w:bCs/>
          <w:sz w:val="28"/>
          <w:szCs w:val="28"/>
        </w:rPr>
      </w:pPr>
      <w:r w:rsidRPr="001C2FC5">
        <w:rPr>
          <w:bCs/>
          <w:sz w:val="28"/>
          <w:szCs w:val="28"/>
        </w:rPr>
        <w:t>устанавливать причинно-следственные связи в ситуациях, поддающихся непосредственному наблюдению или знакомых по опыту, делать выводы.</w:t>
      </w:r>
    </w:p>
    <w:p w:rsidR="001C2FC5" w:rsidRPr="001C2FC5" w:rsidRDefault="001C2FC5" w:rsidP="00B1440F">
      <w:pPr>
        <w:spacing w:line="240" w:lineRule="auto"/>
        <w:ind w:right="6" w:firstLine="567"/>
        <w:rPr>
          <w:bCs/>
          <w:sz w:val="28"/>
          <w:szCs w:val="28"/>
        </w:rPr>
      </w:pPr>
      <w:r w:rsidRPr="001C2FC5">
        <w:rPr>
          <w:bCs/>
          <w:sz w:val="28"/>
          <w:szCs w:val="28"/>
        </w:rPr>
        <w:t>У обучающегося будут сформированы следующие базовые исследовательские действия как часть познавательных универсальных учебных действий:</w:t>
      </w:r>
    </w:p>
    <w:p w:rsidR="001C2FC5" w:rsidRPr="001C2FC5" w:rsidRDefault="001C2FC5" w:rsidP="00B1440F">
      <w:pPr>
        <w:spacing w:line="240" w:lineRule="auto"/>
        <w:ind w:right="6" w:firstLine="567"/>
        <w:rPr>
          <w:bCs/>
          <w:sz w:val="28"/>
          <w:szCs w:val="28"/>
        </w:rPr>
      </w:pPr>
      <w:r w:rsidRPr="001C2FC5">
        <w:rPr>
          <w:bCs/>
          <w:sz w:val="28"/>
          <w:szCs w:val="28"/>
        </w:rPr>
        <w:t>определять разрыв между реальным и желательным состоянием объекта (ситуации) на основе предложенных учителем вопросов;</w:t>
      </w:r>
    </w:p>
    <w:p w:rsidR="001C2FC5" w:rsidRPr="001C2FC5" w:rsidRDefault="001C2FC5" w:rsidP="00B1440F">
      <w:pPr>
        <w:spacing w:line="240" w:lineRule="auto"/>
        <w:ind w:right="6" w:firstLine="567"/>
        <w:rPr>
          <w:bCs/>
          <w:sz w:val="28"/>
          <w:szCs w:val="28"/>
        </w:rPr>
      </w:pPr>
      <w:bookmarkStart w:id="65" w:name="bookmark86"/>
      <w:bookmarkEnd w:id="65"/>
      <w:r w:rsidRPr="001C2FC5">
        <w:rPr>
          <w:bCs/>
          <w:sz w:val="28"/>
          <w:szCs w:val="28"/>
        </w:rPr>
        <w:t>с помощью педагогического работника формулировать цель, планировать изменения объекта, ситуации;</w:t>
      </w:r>
    </w:p>
    <w:p w:rsidR="001C2FC5" w:rsidRPr="001C2FC5" w:rsidRDefault="001C2FC5" w:rsidP="00B1440F">
      <w:pPr>
        <w:spacing w:line="240" w:lineRule="auto"/>
        <w:ind w:right="6" w:firstLine="567"/>
        <w:rPr>
          <w:bCs/>
          <w:sz w:val="28"/>
          <w:szCs w:val="28"/>
        </w:rPr>
      </w:pPr>
      <w:r w:rsidRPr="001C2FC5">
        <w:rPr>
          <w:bCs/>
          <w:sz w:val="28"/>
          <w:szCs w:val="28"/>
        </w:rPr>
        <w:t>сравнивать несколько вариантов решения задачи, выбирать наиболее подходящий (на основе предложенных критериев);</w:t>
      </w:r>
    </w:p>
    <w:p w:rsidR="001C2FC5" w:rsidRPr="001C2FC5" w:rsidRDefault="001C2FC5" w:rsidP="00B1440F">
      <w:pPr>
        <w:spacing w:line="240" w:lineRule="auto"/>
        <w:ind w:right="6" w:firstLine="567"/>
        <w:rPr>
          <w:bCs/>
          <w:sz w:val="28"/>
          <w:szCs w:val="28"/>
        </w:rPr>
      </w:pPr>
      <w:r w:rsidRPr="001C2FC5">
        <w:rPr>
          <w:bCs/>
          <w:sz w:val="28"/>
          <w:szCs w:val="28"/>
        </w:rPr>
        <w:t>проводить по предложенному плану опыт, несложное исследование по установлению особенностей объекта изучения и связей между объектами (часть целое, причина следствие);</w:t>
      </w:r>
    </w:p>
    <w:p w:rsidR="001C2FC5" w:rsidRPr="001C2FC5" w:rsidRDefault="001C2FC5" w:rsidP="00B1440F">
      <w:pPr>
        <w:spacing w:line="240" w:lineRule="auto"/>
        <w:ind w:right="6" w:firstLine="567"/>
        <w:rPr>
          <w:bCs/>
          <w:sz w:val="28"/>
          <w:szCs w:val="28"/>
        </w:rPr>
      </w:pPr>
      <w:r w:rsidRPr="001C2FC5">
        <w:rPr>
          <w:bCs/>
          <w:sz w:val="28"/>
          <w:szCs w:val="28"/>
        </w:rPr>
        <w:t>формулировать выводы и подкреплять их доказательствами на основе результатов проведенного наблюдения (опыта, измерения, классификации, сравнения, исследования);</w:t>
      </w:r>
    </w:p>
    <w:p w:rsidR="001C2FC5" w:rsidRPr="001C2FC5" w:rsidRDefault="001C2FC5" w:rsidP="00B1440F">
      <w:pPr>
        <w:spacing w:line="240" w:lineRule="auto"/>
        <w:ind w:right="6" w:firstLine="567"/>
        <w:rPr>
          <w:bCs/>
          <w:sz w:val="28"/>
          <w:szCs w:val="28"/>
        </w:rPr>
      </w:pPr>
      <w:r w:rsidRPr="001C2FC5">
        <w:rPr>
          <w:bCs/>
          <w:sz w:val="28"/>
          <w:szCs w:val="28"/>
        </w:rPr>
        <w:lastRenderedPageBreak/>
        <w:t>прогнозировать возможное развитие процессов, событий и их последствия в аналогичных или сходных ситуациях.</w:t>
      </w:r>
    </w:p>
    <w:p w:rsidR="001C2FC5" w:rsidRPr="001C2FC5" w:rsidRDefault="001C2FC5" w:rsidP="00B1440F">
      <w:pPr>
        <w:spacing w:line="240" w:lineRule="auto"/>
        <w:ind w:right="6" w:firstLine="567"/>
        <w:rPr>
          <w:bCs/>
          <w:sz w:val="28"/>
          <w:szCs w:val="28"/>
        </w:rPr>
      </w:pPr>
      <w:r w:rsidRPr="001C2FC5">
        <w:rPr>
          <w:bCs/>
          <w:sz w:val="28"/>
          <w:szCs w:val="28"/>
        </w:rPr>
        <w:t xml:space="preserve">У обучающегося будут </w:t>
      </w:r>
      <w:r w:rsidRPr="001C2FC5">
        <w:rPr>
          <w:sz w:val="28"/>
          <w:szCs w:val="28"/>
        </w:rPr>
        <w:t xml:space="preserve">сформированы умения </w:t>
      </w:r>
      <w:r w:rsidRPr="001C2FC5">
        <w:rPr>
          <w:bCs/>
          <w:sz w:val="28"/>
          <w:szCs w:val="28"/>
        </w:rPr>
        <w:t>работать с информацией как часть познавательных универсальных учебных действий:</w:t>
      </w:r>
    </w:p>
    <w:p w:rsidR="001C2FC5" w:rsidRPr="001C2FC5" w:rsidRDefault="001C2FC5" w:rsidP="00B1440F">
      <w:pPr>
        <w:spacing w:line="240" w:lineRule="auto"/>
        <w:ind w:right="6" w:firstLine="567"/>
        <w:rPr>
          <w:bCs/>
          <w:sz w:val="28"/>
          <w:szCs w:val="28"/>
        </w:rPr>
      </w:pPr>
      <w:r w:rsidRPr="001C2FC5">
        <w:rPr>
          <w:bCs/>
          <w:sz w:val="28"/>
          <w:szCs w:val="28"/>
        </w:rPr>
        <w:t>выбирать источник получения информации;</w:t>
      </w:r>
    </w:p>
    <w:p w:rsidR="001C2FC5" w:rsidRPr="001C2FC5" w:rsidRDefault="001C2FC5" w:rsidP="00B1440F">
      <w:pPr>
        <w:spacing w:line="240" w:lineRule="auto"/>
        <w:ind w:right="6" w:firstLine="567"/>
        <w:rPr>
          <w:bCs/>
          <w:sz w:val="28"/>
          <w:szCs w:val="28"/>
        </w:rPr>
      </w:pPr>
      <w:r w:rsidRPr="001C2FC5">
        <w:rPr>
          <w:bCs/>
          <w:sz w:val="28"/>
          <w:szCs w:val="28"/>
        </w:rPr>
        <w:t>согласно заданному алгоритму находить в предложенном источнике информацию, представленную в явном виде;</w:t>
      </w:r>
    </w:p>
    <w:p w:rsidR="001C2FC5" w:rsidRPr="001C2FC5" w:rsidRDefault="001C2FC5" w:rsidP="00B1440F">
      <w:pPr>
        <w:spacing w:line="240" w:lineRule="auto"/>
        <w:ind w:right="6" w:firstLine="567"/>
        <w:rPr>
          <w:bCs/>
          <w:sz w:val="28"/>
          <w:szCs w:val="28"/>
        </w:rPr>
      </w:pPr>
      <w:r w:rsidRPr="001C2FC5">
        <w:rPr>
          <w:bCs/>
          <w:sz w:val="28"/>
          <w:szCs w:val="28"/>
        </w:rPr>
        <w:t>распознавать достоверную и недостоверную информацию самостоятельно или на основании предложенного учителем способа её проверки;</w:t>
      </w:r>
    </w:p>
    <w:p w:rsidR="001C2FC5" w:rsidRPr="001C2FC5" w:rsidRDefault="001C2FC5" w:rsidP="00B1440F">
      <w:pPr>
        <w:spacing w:line="240" w:lineRule="auto"/>
        <w:ind w:right="6" w:firstLine="567"/>
        <w:rPr>
          <w:bCs/>
          <w:sz w:val="28"/>
          <w:szCs w:val="28"/>
        </w:rPr>
      </w:pPr>
      <w:r w:rsidRPr="001C2FC5">
        <w:rPr>
          <w:bCs/>
          <w:sz w:val="28"/>
          <w:szCs w:val="28"/>
        </w:rPr>
        <w:t>соблюдать с помощью взрослых (педагогических работников, родителей (законных представителей) несовершеннолетних обучающихся) правила информационной безопасности при поиске информации в Интернете;</w:t>
      </w:r>
    </w:p>
    <w:p w:rsidR="001C2FC5" w:rsidRPr="001C2FC5" w:rsidRDefault="001C2FC5" w:rsidP="00B1440F">
      <w:pPr>
        <w:spacing w:line="240" w:lineRule="auto"/>
        <w:ind w:right="6" w:firstLine="567"/>
        <w:rPr>
          <w:bCs/>
          <w:sz w:val="28"/>
          <w:szCs w:val="28"/>
        </w:rPr>
      </w:pPr>
      <w:r w:rsidRPr="001C2FC5">
        <w:rPr>
          <w:bCs/>
          <w:sz w:val="28"/>
          <w:szCs w:val="28"/>
        </w:rPr>
        <w:t>анализировать и создавать текстовую, видео, графическую, звуковую, информацию в соответствии с учебной задачей;</w:t>
      </w:r>
    </w:p>
    <w:p w:rsidR="001C2FC5" w:rsidRPr="001C2FC5" w:rsidRDefault="001C2FC5" w:rsidP="00B1440F">
      <w:pPr>
        <w:spacing w:line="240" w:lineRule="auto"/>
        <w:ind w:right="6" w:firstLine="567"/>
        <w:rPr>
          <w:bCs/>
          <w:sz w:val="28"/>
          <w:szCs w:val="28"/>
        </w:rPr>
      </w:pPr>
      <w:r w:rsidRPr="001C2FC5">
        <w:rPr>
          <w:bCs/>
          <w:sz w:val="28"/>
          <w:szCs w:val="28"/>
        </w:rPr>
        <w:t>самостоятельно создавать схемы, таблицы для представления информации.</w:t>
      </w:r>
    </w:p>
    <w:p w:rsidR="001C2FC5" w:rsidRPr="001C2FC5" w:rsidRDefault="001C2FC5" w:rsidP="00B1440F">
      <w:pPr>
        <w:spacing w:line="240" w:lineRule="auto"/>
        <w:ind w:right="6" w:firstLine="567"/>
        <w:rPr>
          <w:bCs/>
          <w:sz w:val="28"/>
          <w:szCs w:val="28"/>
        </w:rPr>
      </w:pPr>
      <w:r w:rsidRPr="001C2FC5">
        <w:rPr>
          <w:bCs/>
          <w:sz w:val="28"/>
          <w:szCs w:val="28"/>
        </w:rPr>
        <w:t xml:space="preserve">У обучающегося будут </w:t>
      </w:r>
      <w:r w:rsidRPr="001C2FC5">
        <w:rPr>
          <w:sz w:val="28"/>
          <w:szCs w:val="28"/>
        </w:rPr>
        <w:t xml:space="preserve">сформированы умения </w:t>
      </w:r>
      <w:r w:rsidRPr="001C2FC5">
        <w:rPr>
          <w:bCs/>
          <w:sz w:val="28"/>
          <w:szCs w:val="28"/>
        </w:rPr>
        <w:t>общения как часть коммуникативных универсальных учебных действий:</w:t>
      </w:r>
    </w:p>
    <w:p w:rsidR="001C2FC5" w:rsidRPr="001C2FC5" w:rsidRDefault="001C2FC5" w:rsidP="00B1440F">
      <w:pPr>
        <w:spacing w:line="240" w:lineRule="auto"/>
        <w:ind w:right="6" w:firstLine="567"/>
        <w:rPr>
          <w:bCs/>
          <w:sz w:val="28"/>
          <w:szCs w:val="28"/>
        </w:rPr>
      </w:pPr>
      <w:r w:rsidRPr="001C2FC5">
        <w:rPr>
          <w:bCs/>
          <w:sz w:val="28"/>
          <w:szCs w:val="28"/>
        </w:rPr>
        <w:t>воспринимать и формулировать суждения, выражать эмоции в соответствии с целями и условиями общения в знакомой среде;</w:t>
      </w:r>
    </w:p>
    <w:p w:rsidR="001C2FC5" w:rsidRPr="001C2FC5" w:rsidRDefault="001C2FC5" w:rsidP="00B1440F">
      <w:pPr>
        <w:spacing w:line="240" w:lineRule="auto"/>
        <w:ind w:right="6" w:firstLine="567"/>
        <w:rPr>
          <w:bCs/>
          <w:sz w:val="28"/>
          <w:szCs w:val="28"/>
        </w:rPr>
      </w:pPr>
      <w:r w:rsidRPr="001C2FC5">
        <w:rPr>
          <w:bCs/>
          <w:sz w:val="28"/>
          <w:szCs w:val="28"/>
        </w:rPr>
        <w:t>проявлять уважительное отношение к собеседнику, соблюдать правила ведения диалога и дискуссии;</w:t>
      </w:r>
    </w:p>
    <w:p w:rsidR="001C2FC5" w:rsidRPr="001C2FC5" w:rsidRDefault="001C2FC5" w:rsidP="00B1440F">
      <w:pPr>
        <w:spacing w:line="240" w:lineRule="auto"/>
        <w:ind w:right="6" w:firstLine="567"/>
        <w:rPr>
          <w:bCs/>
          <w:sz w:val="28"/>
          <w:szCs w:val="28"/>
        </w:rPr>
      </w:pPr>
      <w:r w:rsidRPr="001C2FC5">
        <w:rPr>
          <w:bCs/>
          <w:sz w:val="28"/>
          <w:szCs w:val="28"/>
        </w:rPr>
        <w:t>признавать возможность существования разных точек зрения;</w:t>
      </w:r>
    </w:p>
    <w:p w:rsidR="001C2FC5" w:rsidRPr="001C2FC5" w:rsidRDefault="001C2FC5" w:rsidP="00B1440F">
      <w:pPr>
        <w:spacing w:line="240" w:lineRule="auto"/>
        <w:ind w:right="6" w:firstLine="567"/>
        <w:rPr>
          <w:bCs/>
          <w:sz w:val="28"/>
          <w:szCs w:val="28"/>
        </w:rPr>
      </w:pPr>
      <w:r w:rsidRPr="001C2FC5">
        <w:rPr>
          <w:bCs/>
          <w:sz w:val="28"/>
          <w:szCs w:val="28"/>
        </w:rPr>
        <w:t>корректно и аргументированно высказывать своё мнение;</w:t>
      </w:r>
    </w:p>
    <w:p w:rsidR="001C2FC5" w:rsidRPr="001C2FC5" w:rsidRDefault="001C2FC5" w:rsidP="00B1440F">
      <w:pPr>
        <w:spacing w:line="240" w:lineRule="auto"/>
        <w:ind w:right="6" w:firstLine="567"/>
        <w:rPr>
          <w:bCs/>
          <w:sz w:val="28"/>
          <w:szCs w:val="28"/>
        </w:rPr>
      </w:pPr>
      <w:r w:rsidRPr="001C2FC5">
        <w:rPr>
          <w:bCs/>
          <w:sz w:val="28"/>
          <w:szCs w:val="28"/>
        </w:rPr>
        <w:t>строить речевое высказывание в соответствии с поставленной задачей;</w:t>
      </w:r>
    </w:p>
    <w:p w:rsidR="001C2FC5" w:rsidRPr="001C2FC5" w:rsidRDefault="001C2FC5" w:rsidP="00B1440F">
      <w:pPr>
        <w:spacing w:line="240" w:lineRule="auto"/>
        <w:ind w:right="6" w:firstLine="567"/>
        <w:rPr>
          <w:bCs/>
          <w:sz w:val="28"/>
          <w:szCs w:val="28"/>
        </w:rPr>
      </w:pPr>
      <w:r w:rsidRPr="001C2FC5">
        <w:rPr>
          <w:bCs/>
          <w:sz w:val="28"/>
          <w:szCs w:val="28"/>
        </w:rPr>
        <w:t>создавать устные и письменные тексты (описание, рассуждение, повествование);</w:t>
      </w:r>
    </w:p>
    <w:p w:rsidR="001C2FC5" w:rsidRPr="001C2FC5" w:rsidRDefault="001C2FC5" w:rsidP="00B1440F">
      <w:pPr>
        <w:spacing w:line="240" w:lineRule="auto"/>
        <w:ind w:right="6" w:firstLine="567"/>
        <w:rPr>
          <w:bCs/>
          <w:sz w:val="28"/>
          <w:szCs w:val="28"/>
        </w:rPr>
      </w:pPr>
      <w:r w:rsidRPr="001C2FC5">
        <w:rPr>
          <w:bCs/>
          <w:sz w:val="28"/>
          <w:szCs w:val="28"/>
        </w:rPr>
        <w:t>подготавливать небольшие публичные выступления;</w:t>
      </w:r>
    </w:p>
    <w:p w:rsidR="001C2FC5" w:rsidRPr="001C2FC5" w:rsidRDefault="001C2FC5" w:rsidP="00B1440F">
      <w:pPr>
        <w:spacing w:line="240" w:lineRule="auto"/>
        <w:ind w:right="6" w:firstLine="567"/>
        <w:rPr>
          <w:bCs/>
          <w:sz w:val="28"/>
          <w:szCs w:val="28"/>
        </w:rPr>
      </w:pPr>
      <w:r w:rsidRPr="001C2FC5">
        <w:rPr>
          <w:bCs/>
          <w:sz w:val="28"/>
          <w:szCs w:val="28"/>
        </w:rPr>
        <w:t>подбирать иллюстративный материал (рисунки, фото, плакаты) к тексту выступления.</w:t>
      </w:r>
    </w:p>
    <w:p w:rsidR="001C2FC5" w:rsidRPr="001C2FC5" w:rsidRDefault="001C2FC5" w:rsidP="00B1440F">
      <w:pPr>
        <w:spacing w:line="240" w:lineRule="auto"/>
        <w:ind w:right="6" w:firstLine="567"/>
        <w:rPr>
          <w:bCs/>
          <w:sz w:val="28"/>
          <w:szCs w:val="28"/>
        </w:rPr>
      </w:pPr>
      <w:r w:rsidRPr="001C2FC5">
        <w:rPr>
          <w:bCs/>
          <w:sz w:val="28"/>
          <w:szCs w:val="28"/>
        </w:rPr>
        <w:t xml:space="preserve">У обучающегося будут </w:t>
      </w:r>
      <w:r w:rsidRPr="001C2FC5">
        <w:rPr>
          <w:sz w:val="28"/>
          <w:szCs w:val="28"/>
        </w:rPr>
        <w:t xml:space="preserve">сформированы умения </w:t>
      </w:r>
      <w:r w:rsidRPr="001C2FC5">
        <w:rPr>
          <w:bCs/>
          <w:sz w:val="28"/>
          <w:szCs w:val="28"/>
        </w:rPr>
        <w:t>самоорганизации как части регулятивных универсальных учебных действий:</w:t>
      </w:r>
    </w:p>
    <w:p w:rsidR="001C2FC5" w:rsidRPr="001C2FC5" w:rsidRDefault="001C2FC5" w:rsidP="00B1440F">
      <w:pPr>
        <w:spacing w:line="240" w:lineRule="auto"/>
        <w:ind w:right="6" w:firstLine="567"/>
        <w:rPr>
          <w:bCs/>
          <w:sz w:val="28"/>
          <w:szCs w:val="28"/>
        </w:rPr>
      </w:pPr>
      <w:bookmarkStart w:id="66" w:name="bookmark114"/>
      <w:bookmarkStart w:id="67" w:name="bookmark115"/>
      <w:bookmarkEnd w:id="66"/>
      <w:bookmarkEnd w:id="67"/>
      <w:r w:rsidRPr="001C2FC5">
        <w:rPr>
          <w:bCs/>
          <w:sz w:val="28"/>
          <w:szCs w:val="28"/>
        </w:rPr>
        <w:t>планировать действия по решению учебной задачи для получения результата;</w:t>
      </w:r>
    </w:p>
    <w:p w:rsidR="001C2FC5" w:rsidRPr="001C2FC5" w:rsidRDefault="001C2FC5" w:rsidP="00B1440F">
      <w:pPr>
        <w:spacing w:line="240" w:lineRule="auto"/>
        <w:ind w:right="6" w:firstLine="567"/>
        <w:rPr>
          <w:bCs/>
          <w:sz w:val="28"/>
          <w:szCs w:val="28"/>
        </w:rPr>
      </w:pPr>
      <w:r w:rsidRPr="001C2FC5">
        <w:rPr>
          <w:bCs/>
          <w:sz w:val="28"/>
          <w:szCs w:val="28"/>
        </w:rPr>
        <w:t>выстраивать последовательность выбранных действий.</w:t>
      </w:r>
    </w:p>
    <w:p w:rsidR="001C2FC5" w:rsidRPr="001C2FC5" w:rsidRDefault="001C2FC5" w:rsidP="00B1440F">
      <w:pPr>
        <w:spacing w:line="240" w:lineRule="auto"/>
        <w:ind w:right="6" w:firstLine="567"/>
        <w:rPr>
          <w:bCs/>
          <w:sz w:val="28"/>
          <w:szCs w:val="28"/>
        </w:rPr>
      </w:pPr>
      <w:r w:rsidRPr="001C2FC5">
        <w:rPr>
          <w:bCs/>
          <w:sz w:val="28"/>
          <w:szCs w:val="28"/>
        </w:rPr>
        <w:t xml:space="preserve">У обучающегося будут </w:t>
      </w:r>
      <w:r w:rsidRPr="001C2FC5">
        <w:rPr>
          <w:sz w:val="28"/>
          <w:szCs w:val="28"/>
        </w:rPr>
        <w:t xml:space="preserve">сформированы умения </w:t>
      </w:r>
      <w:r w:rsidRPr="001C2FC5">
        <w:rPr>
          <w:bCs/>
          <w:sz w:val="28"/>
          <w:szCs w:val="28"/>
        </w:rPr>
        <w:t>самоконтроля как части регулятивных универсальных учебных действий:</w:t>
      </w:r>
    </w:p>
    <w:p w:rsidR="001C2FC5" w:rsidRPr="001C2FC5" w:rsidRDefault="001C2FC5" w:rsidP="00B1440F">
      <w:pPr>
        <w:spacing w:line="240" w:lineRule="auto"/>
        <w:ind w:right="6" w:firstLine="567"/>
        <w:rPr>
          <w:bCs/>
          <w:sz w:val="28"/>
          <w:szCs w:val="28"/>
        </w:rPr>
      </w:pPr>
      <w:bookmarkStart w:id="68" w:name="bookmark118"/>
      <w:bookmarkEnd w:id="68"/>
      <w:r w:rsidRPr="001C2FC5">
        <w:rPr>
          <w:bCs/>
          <w:sz w:val="28"/>
          <w:szCs w:val="28"/>
        </w:rPr>
        <w:t>устанавливать причины успеха/неудач учебной деятельности;</w:t>
      </w:r>
    </w:p>
    <w:p w:rsidR="001C2FC5" w:rsidRPr="001C2FC5" w:rsidRDefault="001C2FC5" w:rsidP="00B1440F">
      <w:pPr>
        <w:spacing w:line="240" w:lineRule="auto"/>
        <w:ind w:right="6" w:firstLine="567"/>
        <w:rPr>
          <w:bCs/>
          <w:sz w:val="28"/>
          <w:szCs w:val="28"/>
        </w:rPr>
      </w:pPr>
      <w:bookmarkStart w:id="69" w:name="bookmark119"/>
      <w:bookmarkEnd w:id="69"/>
      <w:r w:rsidRPr="001C2FC5">
        <w:rPr>
          <w:bCs/>
          <w:sz w:val="28"/>
          <w:szCs w:val="28"/>
        </w:rPr>
        <w:t>корректировать свои учебные действия для преодоления ошибок.</w:t>
      </w:r>
      <w:bookmarkStart w:id="70" w:name="bookmark120"/>
      <w:bookmarkStart w:id="71" w:name="bookmark121"/>
      <w:bookmarkStart w:id="72" w:name="bookmark122"/>
    </w:p>
    <w:p w:rsidR="001C2FC5" w:rsidRPr="001C2FC5" w:rsidRDefault="001C2FC5" w:rsidP="00B1440F">
      <w:pPr>
        <w:spacing w:line="240" w:lineRule="auto"/>
        <w:ind w:right="6" w:firstLine="567"/>
        <w:rPr>
          <w:bCs/>
          <w:sz w:val="28"/>
          <w:szCs w:val="28"/>
        </w:rPr>
      </w:pPr>
      <w:r w:rsidRPr="001C2FC5">
        <w:rPr>
          <w:bCs/>
          <w:sz w:val="28"/>
          <w:szCs w:val="28"/>
        </w:rPr>
        <w:t xml:space="preserve">У обучающегося будут </w:t>
      </w:r>
      <w:r w:rsidRPr="001C2FC5">
        <w:rPr>
          <w:sz w:val="28"/>
          <w:szCs w:val="28"/>
        </w:rPr>
        <w:t xml:space="preserve">сформированы умения </w:t>
      </w:r>
      <w:r w:rsidRPr="001C2FC5">
        <w:rPr>
          <w:bCs/>
          <w:sz w:val="28"/>
          <w:szCs w:val="28"/>
        </w:rPr>
        <w:t>совместной деятельности:</w:t>
      </w:r>
    </w:p>
    <w:p w:rsidR="001C2FC5" w:rsidRPr="001C2FC5" w:rsidRDefault="001C2FC5" w:rsidP="00B1440F">
      <w:pPr>
        <w:spacing w:line="240" w:lineRule="auto"/>
        <w:ind w:right="6" w:firstLine="567"/>
        <w:rPr>
          <w:bCs/>
          <w:sz w:val="28"/>
          <w:szCs w:val="28"/>
        </w:rPr>
      </w:pPr>
      <w:bookmarkStart w:id="73" w:name="bookmark108"/>
      <w:bookmarkStart w:id="74" w:name="_Toc108094808"/>
      <w:bookmarkStart w:id="75" w:name="_Toc108096413"/>
      <w:bookmarkEnd w:id="73"/>
      <w:r w:rsidRPr="001C2FC5">
        <w:rPr>
          <w:bCs/>
          <w:sz w:val="28"/>
          <w:szCs w:val="28"/>
        </w:rPr>
        <w:t xml:space="preserve">формулировать краткосрочные и долгосрочные цели (индивидуальные с учётом участия в коллективных задачах) в стандартной (типовой) ситуации </w:t>
      </w:r>
      <w:r w:rsidRPr="001C2FC5">
        <w:rPr>
          <w:bCs/>
          <w:sz w:val="28"/>
          <w:szCs w:val="28"/>
        </w:rPr>
        <w:lastRenderedPageBreak/>
        <w:t>на основе предложенного формата планирования, распределения промежуточных шагов и сроков;</w:t>
      </w:r>
    </w:p>
    <w:p w:rsidR="001C2FC5" w:rsidRPr="001C2FC5" w:rsidRDefault="001C2FC5" w:rsidP="00B1440F">
      <w:pPr>
        <w:spacing w:line="240" w:lineRule="auto"/>
        <w:ind w:right="6" w:firstLine="567"/>
        <w:rPr>
          <w:bCs/>
          <w:sz w:val="28"/>
          <w:szCs w:val="28"/>
        </w:rPr>
      </w:pPr>
      <w:r w:rsidRPr="001C2FC5">
        <w:rPr>
          <w:bCs/>
          <w:sz w:val="28"/>
          <w:szCs w:val="28"/>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1C2FC5" w:rsidRPr="001C2FC5" w:rsidRDefault="001C2FC5" w:rsidP="00B1440F">
      <w:pPr>
        <w:spacing w:line="240" w:lineRule="auto"/>
        <w:ind w:right="6" w:firstLine="567"/>
        <w:rPr>
          <w:bCs/>
          <w:sz w:val="28"/>
          <w:szCs w:val="28"/>
        </w:rPr>
      </w:pPr>
      <w:r w:rsidRPr="001C2FC5">
        <w:rPr>
          <w:bCs/>
          <w:sz w:val="28"/>
          <w:szCs w:val="28"/>
        </w:rPr>
        <w:t>проявлять готовность руководить, выполнять поручения, подчиняться;</w:t>
      </w:r>
    </w:p>
    <w:p w:rsidR="001C2FC5" w:rsidRPr="001C2FC5" w:rsidRDefault="001C2FC5" w:rsidP="00B1440F">
      <w:pPr>
        <w:spacing w:line="240" w:lineRule="auto"/>
        <w:ind w:right="6" w:firstLine="567"/>
        <w:rPr>
          <w:bCs/>
          <w:sz w:val="28"/>
          <w:szCs w:val="28"/>
        </w:rPr>
      </w:pPr>
      <w:r w:rsidRPr="001C2FC5">
        <w:rPr>
          <w:bCs/>
          <w:sz w:val="28"/>
          <w:szCs w:val="28"/>
        </w:rPr>
        <w:t>ответственно выполнять свою часть работы;</w:t>
      </w:r>
    </w:p>
    <w:p w:rsidR="001C2FC5" w:rsidRPr="001C2FC5" w:rsidRDefault="001C2FC5" w:rsidP="00B1440F">
      <w:pPr>
        <w:spacing w:line="240" w:lineRule="auto"/>
        <w:ind w:right="6" w:firstLine="567"/>
        <w:rPr>
          <w:bCs/>
          <w:sz w:val="28"/>
          <w:szCs w:val="28"/>
        </w:rPr>
      </w:pPr>
      <w:r w:rsidRPr="001C2FC5">
        <w:rPr>
          <w:bCs/>
          <w:sz w:val="28"/>
          <w:szCs w:val="28"/>
        </w:rPr>
        <w:t>оценивать свой вклад в общий результат;</w:t>
      </w:r>
    </w:p>
    <w:p w:rsidR="001C2FC5" w:rsidRPr="001C2FC5" w:rsidRDefault="001C2FC5" w:rsidP="00B1440F">
      <w:pPr>
        <w:spacing w:line="240" w:lineRule="auto"/>
        <w:ind w:right="6" w:firstLine="567"/>
        <w:rPr>
          <w:bCs/>
          <w:sz w:val="28"/>
          <w:szCs w:val="28"/>
        </w:rPr>
      </w:pPr>
      <w:bookmarkStart w:id="76" w:name="bookmark113"/>
      <w:bookmarkEnd w:id="76"/>
      <w:r w:rsidRPr="001C2FC5">
        <w:rPr>
          <w:bCs/>
          <w:sz w:val="28"/>
          <w:szCs w:val="28"/>
        </w:rPr>
        <w:t>выполнять совместные проектные задания с использованием предложенного образца.</w:t>
      </w:r>
    </w:p>
    <w:bookmarkEnd w:id="70"/>
    <w:bookmarkEnd w:id="71"/>
    <w:bookmarkEnd w:id="72"/>
    <w:bookmarkEnd w:id="74"/>
    <w:bookmarkEnd w:id="75"/>
    <w:p w:rsidR="001C2FC5" w:rsidRPr="001C2FC5" w:rsidRDefault="001C2FC5" w:rsidP="00B1440F">
      <w:pPr>
        <w:spacing w:line="240" w:lineRule="auto"/>
        <w:ind w:right="6" w:firstLine="567"/>
        <w:rPr>
          <w:bCs/>
          <w:sz w:val="28"/>
          <w:szCs w:val="28"/>
        </w:rPr>
      </w:pPr>
      <w:r w:rsidRPr="001C2FC5">
        <w:rPr>
          <w:bCs/>
          <w:sz w:val="28"/>
          <w:szCs w:val="28"/>
        </w:rPr>
        <w:t>Предметные результаты по учебному предмету «Иностранный (английский) язык» предметной области «Иностранный язык» должны быть ориентированы на применение знаний, умений и навыков в типичных учебных ситуациях и реальных жизненных условиях, отражать сформированность иноязычной коммуникативной компетенции на элементарном уровне в совокупности её составляющих – речевой, языковой, социокультурной, компенсаторной, метапредметной (учебно-познавательной).</w:t>
      </w:r>
    </w:p>
    <w:p w:rsidR="001C2FC5" w:rsidRPr="001C2FC5" w:rsidRDefault="001C2FC5" w:rsidP="00B1440F">
      <w:pPr>
        <w:spacing w:line="240" w:lineRule="auto"/>
        <w:ind w:right="6" w:firstLine="567"/>
        <w:rPr>
          <w:b/>
          <w:sz w:val="28"/>
          <w:szCs w:val="28"/>
        </w:rPr>
      </w:pPr>
      <w:r w:rsidRPr="001C2FC5">
        <w:rPr>
          <w:b/>
          <w:sz w:val="28"/>
          <w:szCs w:val="28"/>
        </w:rPr>
        <w:t>К концу обучения во 2 классе обучающийся получит следующие предметные результаты по отдельным темам программы по иностранному (английскому) языку:</w:t>
      </w:r>
    </w:p>
    <w:p w:rsidR="001C2FC5" w:rsidRPr="001C2FC5" w:rsidRDefault="001C2FC5" w:rsidP="00B1440F">
      <w:pPr>
        <w:spacing w:line="240" w:lineRule="auto"/>
        <w:ind w:right="6" w:firstLine="567"/>
        <w:rPr>
          <w:b/>
          <w:sz w:val="28"/>
          <w:szCs w:val="28"/>
        </w:rPr>
      </w:pPr>
      <w:r w:rsidRPr="001C2FC5">
        <w:rPr>
          <w:b/>
          <w:sz w:val="28"/>
          <w:szCs w:val="28"/>
        </w:rPr>
        <w:t>Коммуникативные умения.</w:t>
      </w:r>
    </w:p>
    <w:p w:rsidR="001C2FC5" w:rsidRPr="001C2FC5" w:rsidRDefault="001C2FC5" w:rsidP="00B1440F">
      <w:pPr>
        <w:spacing w:line="240" w:lineRule="auto"/>
        <w:ind w:right="6" w:firstLine="567"/>
        <w:rPr>
          <w:b/>
          <w:sz w:val="28"/>
          <w:szCs w:val="28"/>
        </w:rPr>
      </w:pPr>
      <w:r w:rsidRPr="001C2FC5">
        <w:rPr>
          <w:b/>
          <w:sz w:val="28"/>
          <w:szCs w:val="28"/>
        </w:rPr>
        <w:t>Говорение:</w:t>
      </w:r>
    </w:p>
    <w:p w:rsidR="001C2FC5" w:rsidRPr="001C2FC5" w:rsidRDefault="001C2FC5" w:rsidP="00B1440F">
      <w:pPr>
        <w:spacing w:line="240" w:lineRule="auto"/>
        <w:ind w:right="6" w:firstLine="567"/>
        <w:rPr>
          <w:bCs/>
          <w:sz w:val="28"/>
          <w:szCs w:val="28"/>
        </w:rPr>
      </w:pPr>
      <w:bookmarkStart w:id="77" w:name="bookmark124"/>
      <w:bookmarkEnd w:id="77"/>
      <w:r w:rsidRPr="001C2FC5">
        <w:rPr>
          <w:bCs/>
          <w:sz w:val="28"/>
          <w:szCs w:val="28"/>
        </w:rPr>
        <w:t>вести разные виды диалогов (диалог этикетного характера, диалог-расспрос) в стандартных ситуациях неофициального общения, используя вербальные и (или) зрительные опоры в рамках изучаемой тематики с соблюдением норм речевого этикета, принятого в стране/странах изучаемого языка (не менее 3 реплик со стороны каждого собеседника);</w:t>
      </w:r>
    </w:p>
    <w:p w:rsidR="001C2FC5" w:rsidRPr="001C2FC5" w:rsidRDefault="001C2FC5" w:rsidP="00B1440F">
      <w:pPr>
        <w:spacing w:line="240" w:lineRule="auto"/>
        <w:ind w:right="6" w:firstLine="567"/>
        <w:rPr>
          <w:bCs/>
          <w:sz w:val="28"/>
          <w:szCs w:val="28"/>
        </w:rPr>
      </w:pPr>
      <w:bookmarkStart w:id="78" w:name="bookmark125"/>
      <w:bookmarkEnd w:id="78"/>
      <w:r w:rsidRPr="001C2FC5">
        <w:rPr>
          <w:bCs/>
          <w:sz w:val="28"/>
          <w:szCs w:val="28"/>
        </w:rPr>
        <w:t>создавать устные связные монологические высказывания объёмом не менее 3 фраз в рамках изучаемой тематики с использованием картинок, фотографий и (или) ключевых слов, вопросов.</w:t>
      </w:r>
    </w:p>
    <w:p w:rsidR="001C2FC5" w:rsidRPr="001C2FC5" w:rsidRDefault="001C2FC5" w:rsidP="00B1440F">
      <w:pPr>
        <w:spacing w:line="240" w:lineRule="auto"/>
        <w:ind w:right="6" w:firstLine="567"/>
        <w:rPr>
          <w:b/>
          <w:sz w:val="28"/>
          <w:szCs w:val="28"/>
        </w:rPr>
      </w:pPr>
      <w:r w:rsidRPr="001C2FC5">
        <w:rPr>
          <w:b/>
          <w:sz w:val="28"/>
          <w:szCs w:val="28"/>
        </w:rPr>
        <w:t>Аудирование:</w:t>
      </w:r>
    </w:p>
    <w:p w:rsidR="001C2FC5" w:rsidRPr="001C2FC5" w:rsidRDefault="001C2FC5" w:rsidP="00B1440F">
      <w:pPr>
        <w:spacing w:line="240" w:lineRule="auto"/>
        <w:ind w:right="6" w:firstLine="567"/>
        <w:rPr>
          <w:bCs/>
          <w:sz w:val="28"/>
          <w:szCs w:val="28"/>
        </w:rPr>
      </w:pPr>
      <w:bookmarkStart w:id="79" w:name="bookmark126"/>
      <w:bookmarkEnd w:id="79"/>
      <w:r w:rsidRPr="001C2FC5">
        <w:rPr>
          <w:bCs/>
          <w:sz w:val="28"/>
          <w:szCs w:val="28"/>
        </w:rPr>
        <w:t>воспринимать на слух и понимать речь учителя и других обучающихся;</w:t>
      </w:r>
    </w:p>
    <w:p w:rsidR="001C2FC5" w:rsidRPr="001C2FC5" w:rsidRDefault="001C2FC5" w:rsidP="00B1440F">
      <w:pPr>
        <w:spacing w:line="240" w:lineRule="auto"/>
        <w:ind w:right="6" w:firstLine="567"/>
        <w:rPr>
          <w:bCs/>
          <w:sz w:val="28"/>
          <w:szCs w:val="28"/>
        </w:rPr>
      </w:pPr>
      <w:bookmarkStart w:id="80" w:name="bookmark127"/>
      <w:bookmarkEnd w:id="80"/>
      <w:r w:rsidRPr="001C2FC5">
        <w:rPr>
          <w:bCs/>
          <w:sz w:val="28"/>
          <w:szCs w:val="28"/>
        </w:rPr>
        <w:t>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используя зрительные опоры и языковую догадку (время звучания текста/текстов для аудирования – до 40 секунд).</w:t>
      </w:r>
    </w:p>
    <w:p w:rsidR="001C2FC5" w:rsidRPr="001C2FC5" w:rsidRDefault="001C2FC5" w:rsidP="00B1440F">
      <w:pPr>
        <w:spacing w:line="240" w:lineRule="auto"/>
        <w:ind w:right="6" w:firstLine="567"/>
        <w:rPr>
          <w:b/>
          <w:sz w:val="28"/>
          <w:szCs w:val="28"/>
        </w:rPr>
      </w:pPr>
      <w:r w:rsidRPr="001C2FC5">
        <w:rPr>
          <w:b/>
          <w:sz w:val="28"/>
          <w:szCs w:val="28"/>
        </w:rPr>
        <w:t>Смысловое чтение:</w:t>
      </w:r>
    </w:p>
    <w:p w:rsidR="001C2FC5" w:rsidRPr="001C2FC5" w:rsidRDefault="001C2FC5" w:rsidP="00B1440F">
      <w:pPr>
        <w:spacing w:line="240" w:lineRule="auto"/>
        <w:ind w:right="6" w:firstLine="567"/>
        <w:rPr>
          <w:bCs/>
          <w:sz w:val="28"/>
          <w:szCs w:val="28"/>
        </w:rPr>
      </w:pPr>
      <w:bookmarkStart w:id="81" w:name="bookmark128"/>
      <w:bookmarkEnd w:id="81"/>
      <w:r w:rsidRPr="001C2FC5">
        <w:rPr>
          <w:bCs/>
          <w:sz w:val="28"/>
          <w:szCs w:val="28"/>
        </w:rPr>
        <w:t>читать вслух учебные тексты объёмом до 60 слов, построенные на изученном языковом материале, с соблюдением правил чтения и соответствующей интонации, демонстрируя понимание прочитанного;</w:t>
      </w:r>
    </w:p>
    <w:p w:rsidR="001C2FC5" w:rsidRPr="001C2FC5" w:rsidRDefault="001C2FC5" w:rsidP="00B1440F">
      <w:pPr>
        <w:spacing w:line="240" w:lineRule="auto"/>
        <w:ind w:right="6" w:firstLine="567"/>
        <w:rPr>
          <w:bCs/>
          <w:sz w:val="28"/>
          <w:szCs w:val="28"/>
        </w:rPr>
      </w:pPr>
      <w:bookmarkStart w:id="82" w:name="bookmark129"/>
      <w:bookmarkEnd w:id="82"/>
      <w:r w:rsidRPr="001C2FC5">
        <w:rPr>
          <w:bCs/>
          <w:sz w:val="28"/>
          <w:szCs w:val="28"/>
        </w:rPr>
        <w:lastRenderedPageBreak/>
        <w:t>читать про себя и понимать учебные тексты, построенные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используя зрительные опоры и языковую догадку (объём текста для чтения – до 80 слов).</w:t>
      </w:r>
    </w:p>
    <w:p w:rsidR="001C2FC5" w:rsidRPr="001C2FC5" w:rsidRDefault="001C2FC5" w:rsidP="00B1440F">
      <w:pPr>
        <w:spacing w:line="240" w:lineRule="auto"/>
        <w:ind w:right="6" w:firstLine="567"/>
        <w:rPr>
          <w:b/>
          <w:sz w:val="28"/>
          <w:szCs w:val="28"/>
        </w:rPr>
      </w:pPr>
      <w:r w:rsidRPr="001C2FC5">
        <w:rPr>
          <w:b/>
          <w:sz w:val="28"/>
          <w:szCs w:val="28"/>
        </w:rPr>
        <w:t>Письмо:</w:t>
      </w:r>
    </w:p>
    <w:p w:rsidR="001C2FC5" w:rsidRPr="001C2FC5" w:rsidRDefault="001C2FC5" w:rsidP="00B1440F">
      <w:pPr>
        <w:spacing w:line="240" w:lineRule="auto"/>
        <w:ind w:right="6" w:firstLine="567"/>
        <w:rPr>
          <w:bCs/>
          <w:sz w:val="28"/>
          <w:szCs w:val="28"/>
        </w:rPr>
      </w:pPr>
      <w:bookmarkStart w:id="83" w:name="bookmark130"/>
      <w:bookmarkEnd w:id="83"/>
      <w:r w:rsidRPr="001C2FC5">
        <w:rPr>
          <w:bCs/>
          <w:sz w:val="28"/>
          <w:szCs w:val="28"/>
        </w:rPr>
        <w:t>заполнять простые формуляры, сообщая о себе основные сведения, в соответствии с нормами, принятыми в стране/странах изучаемого языка;</w:t>
      </w:r>
    </w:p>
    <w:p w:rsidR="001C2FC5" w:rsidRPr="001C2FC5" w:rsidRDefault="001C2FC5" w:rsidP="00B1440F">
      <w:pPr>
        <w:spacing w:line="240" w:lineRule="auto"/>
        <w:ind w:right="6" w:firstLine="567"/>
        <w:rPr>
          <w:bCs/>
          <w:sz w:val="28"/>
          <w:szCs w:val="28"/>
        </w:rPr>
      </w:pPr>
      <w:bookmarkStart w:id="84" w:name="bookmark131"/>
      <w:bookmarkEnd w:id="84"/>
      <w:r w:rsidRPr="001C2FC5">
        <w:rPr>
          <w:bCs/>
          <w:sz w:val="28"/>
          <w:szCs w:val="28"/>
        </w:rPr>
        <w:t>писать с использованием образца короткие поздравления с праздниками (с днём рождения, Новым годом).</w:t>
      </w:r>
    </w:p>
    <w:p w:rsidR="001C2FC5" w:rsidRPr="001C2FC5" w:rsidRDefault="001C2FC5" w:rsidP="00B1440F">
      <w:pPr>
        <w:spacing w:line="240" w:lineRule="auto"/>
        <w:ind w:right="6" w:firstLine="567"/>
        <w:rPr>
          <w:b/>
          <w:sz w:val="28"/>
          <w:szCs w:val="28"/>
        </w:rPr>
      </w:pPr>
      <w:r w:rsidRPr="001C2FC5">
        <w:rPr>
          <w:b/>
          <w:sz w:val="28"/>
          <w:szCs w:val="28"/>
        </w:rPr>
        <w:t>Языковые знания и навыки.</w:t>
      </w:r>
    </w:p>
    <w:p w:rsidR="001C2FC5" w:rsidRPr="001C2FC5" w:rsidRDefault="001C2FC5" w:rsidP="00B1440F">
      <w:pPr>
        <w:spacing w:line="240" w:lineRule="auto"/>
        <w:ind w:right="6" w:firstLine="567"/>
        <w:rPr>
          <w:b/>
          <w:sz w:val="28"/>
          <w:szCs w:val="28"/>
        </w:rPr>
      </w:pPr>
      <w:r w:rsidRPr="001C2FC5">
        <w:rPr>
          <w:b/>
          <w:sz w:val="28"/>
          <w:szCs w:val="28"/>
        </w:rPr>
        <w:t>Фонетическая сторона речи:</w:t>
      </w:r>
    </w:p>
    <w:p w:rsidR="001C2FC5" w:rsidRPr="001C2FC5" w:rsidRDefault="001C2FC5" w:rsidP="00B1440F">
      <w:pPr>
        <w:spacing w:line="240" w:lineRule="auto"/>
        <w:ind w:right="6" w:firstLine="567"/>
        <w:rPr>
          <w:bCs/>
          <w:sz w:val="28"/>
          <w:szCs w:val="28"/>
        </w:rPr>
      </w:pPr>
      <w:bookmarkStart w:id="85" w:name="bookmark132"/>
      <w:bookmarkEnd w:id="85"/>
      <w:r w:rsidRPr="001C2FC5">
        <w:rPr>
          <w:bCs/>
          <w:sz w:val="28"/>
          <w:szCs w:val="28"/>
        </w:rPr>
        <w:t>знать буквы алфавита английского языка в правильной последовательности, фонетически корректно их озвучивать и графически корректно воспроизводить (полупечатное написание букв, буквосочетаний, слов);</w:t>
      </w:r>
    </w:p>
    <w:p w:rsidR="001C2FC5" w:rsidRPr="001C2FC5" w:rsidRDefault="001C2FC5" w:rsidP="00B1440F">
      <w:pPr>
        <w:spacing w:line="240" w:lineRule="auto"/>
        <w:ind w:right="6" w:firstLine="567"/>
        <w:rPr>
          <w:bCs/>
          <w:sz w:val="28"/>
          <w:szCs w:val="28"/>
        </w:rPr>
      </w:pPr>
      <w:bookmarkStart w:id="86" w:name="bookmark133"/>
      <w:bookmarkEnd w:id="86"/>
      <w:r w:rsidRPr="001C2FC5">
        <w:rPr>
          <w:bCs/>
          <w:sz w:val="28"/>
          <w:szCs w:val="28"/>
        </w:rPr>
        <w:t>применять правила чтения гласных в открытом и закрытом слоге в односложных словах, выделять некоторые звукобуквенные сочетания при анализе знакомых слов; озвучивать транскрипционные знаки, отличать их от букв;</w:t>
      </w:r>
    </w:p>
    <w:p w:rsidR="001C2FC5" w:rsidRPr="001C2FC5" w:rsidRDefault="001C2FC5" w:rsidP="00B1440F">
      <w:pPr>
        <w:spacing w:line="240" w:lineRule="auto"/>
        <w:ind w:right="6" w:firstLine="567"/>
        <w:rPr>
          <w:bCs/>
          <w:sz w:val="28"/>
          <w:szCs w:val="28"/>
        </w:rPr>
      </w:pPr>
      <w:bookmarkStart w:id="87" w:name="bookmark134"/>
      <w:bookmarkEnd w:id="87"/>
      <w:r w:rsidRPr="001C2FC5">
        <w:rPr>
          <w:bCs/>
          <w:sz w:val="28"/>
          <w:szCs w:val="28"/>
        </w:rPr>
        <w:t>читать новые слова согласно основным правилам чтения;</w:t>
      </w:r>
    </w:p>
    <w:p w:rsidR="001C2FC5" w:rsidRPr="001C2FC5" w:rsidRDefault="001C2FC5" w:rsidP="00B1440F">
      <w:pPr>
        <w:spacing w:line="240" w:lineRule="auto"/>
        <w:ind w:right="6" w:firstLine="567"/>
        <w:rPr>
          <w:bCs/>
          <w:sz w:val="28"/>
          <w:szCs w:val="28"/>
        </w:rPr>
      </w:pPr>
      <w:bookmarkStart w:id="88" w:name="bookmark135"/>
      <w:bookmarkEnd w:id="88"/>
      <w:r w:rsidRPr="001C2FC5">
        <w:rPr>
          <w:bCs/>
          <w:sz w:val="28"/>
          <w:szCs w:val="28"/>
        </w:rPr>
        <w:t>различать на слух и правильно произносить слова и фразы/предложения с соблюдением их ритмико-интонационных особенностей.</w:t>
      </w:r>
    </w:p>
    <w:p w:rsidR="001C2FC5" w:rsidRPr="001C2FC5" w:rsidRDefault="001C2FC5" w:rsidP="00B1440F">
      <w:pPr>
        <w:spacing w:line="240" w:lineRule="auto"/>
        <w:ind w:right="6" w:firstLine="567"/>
        <w:rPr>
          <w:b/>
          <w:sz w:val="28"/>
          <w:szCs w:val="28"/>
        </w:rPr>
      </w:pPr>
      <w:r w:rsidRPr="001C2FC5">
        <w:rPr>
          <w:b/>
          <w:sz w:val="28"/>
          <w:szCs w:val="28"/>
        </w:rPr>
        <w:t>Графика, орфография и пунктуация:</w:t>
      </w:r>
    </w:p>
    <w:p w:rsidR="001C2FC5" w:rsidRPr="001C2FC5" w:rsidRDefault="001C2FC5" w:rsidP="00B1440F">
      <w:pPr>
        <w:spacing w:line="240" w:lineRule="auto"/>
        <w:ind w:right="6" w:firstLine="567"/>
        <w:rPr>
          <w:bCs/>
          <w:sz w:val="28"/>
          <w:szCs w:val="28"/>
        </w:rPr>
      </w:pPr>
      <w:bookmarkStart w:id="89" w:name="bookmark136"/>
      <w:bookmarkEnd w:id="89"/>
      <w:r w:rsidRPr="001C2FC5">
        <w:rPr>
          <w:bCs/>
          <w:sz w:val="28"/>
          <w:szCs w:val="28"/>
        </w:rPr>
        <w:t>правильно писать изученные слова;</w:t>
      </w:r>
    </w:p>
    <w:p w:rsidR="001C2FC5" w:rsidRPr="001C2FC5" w:rsidRDefault="001C2FC5" w:rsidP="00B1440F">
      <w:pPr>
        <w:spacing w:line="240" w:lineRule="auto"/>
        <w:ind w:right="6" w:firstLine="567"/>
        <w:rPr>
          <w:bCs/>
          <w:sz w:val="28"/>
          <w:szCs w:val="28"/>
        </w:rPr>
      </w:pPr>
      <w:bookmarkStart w:id="90" w:name="bookmark137"/>
      <w:bookmarkEnd w:id="90"/>
      <w:r w:rsidRPr="001C2FC5">
        <w:rPr>
          <w:bCs/>
          <w:sz w:val="28"/>
          <w:szCs w:val="28"/>
        </w:rPr>
        <w:t>заполнять пропуски словами; дописывать предложения;</w:t>
      </w:r>
    </w:p>
    <w:p w:rsidR="001C2FC5" w:rsidRPr="001C2FC5" w:rsidRDefault="001C2FC5" w:rsidP="00B1440F">
      <w:pPr>
        <w:spacing w:line="240" w:lineRule="auto"/>
        <w:ind w:right="6" w:firstLine="567"/>
        <w:rPr>
          <w:bCs/>
          <w:sz w:val="28"/>
          <w:szCs w:val="28"/>
        </w:rPr>
      </w:pPr>
      <w:bookmarkStart w:id="91" w:name="bookmark138"/>
      <w:bookmarkEnd w:id="91"/>
      <w:r w:rsidRPr="001C2FC5">
        <w:rPr>
          <w:bCs/>
          <w:sz w:val="28"/>
          <w:szCs w:val="28"/>
        </w:rPr>
        <w:t>правильно расставлять знаки препинания (точка, вопросительный и восклицательный знаки в конце предложения) и использовать знак апострофа в сокращённых формах глагола-связки, вспомогательного и модального глаголов.</w:t>
      </w:r>
    </w:p>
    <w:p w:rsidR="001C2FC5" w:rsidRPr="001C2FC5" w:rsidRDefault="001C2FC5" w:rsidP="00B1440F">
      <w:pPr>
        <w:spacing w:line="240" w:lineRule="auto"/>
        <w:ind w:right="6" w:firstLine="567"/>
        <w:rPr>
          <w:b/>
          <w:sz w:val="28"/>
          <w:szCs w:val="28"/>
        </w:rPr>
      </w:pPr>
      <w:r w:rsidRPr="001C2FC5">
        <w:rPr>
          <w:b/>
          <w:sz w:val="28"/>
          <w:szCs w:val="28"/>
        </w:rPr>
        <w:t>Лексическая сторона речи:</w:t>
      </w:r>
    </w:p>
    <w:p w:rsidR="001C2FC5" w:rsidRPr="001C2FC5" w:rsidRDefault="001C2FC5" w:rsidP="00B1440F">
      <w:pPr>
        <w:spacing w:line="240" w:lineRule="auto"/>
        <w:ind w:right="6" w:firstLine="567"/>
        <w:rPr>
          <w:bCs/>
          <w:sz w:val="28"/>
          <w:szCs w:val="28"/>
        </w:rPr>
      </w:pPr>
      <w:bookmarkStart w:id="92" w:name="bookmark139"/>
      <w:bookmarkEnd w:id="92"/>
      <w:r w:rsidRPr="001C2FC5">
        <w:rPr>
          <w:bCs/>
          <w:sz w:val="28"/>
          <w:szCs w:val="28"/>
        </w:rPr>
        <w:t>распознавать и употреблять в устной и письменной речи не менее 200 лексических единиц (слов, словосочетаний, речевых клише), обслуживающих ситуации общения в рамках тематики, предусмотренной на первом году обучения;</w:t>
      </w:r>
    </w:p>
    <w:p w:rsidR="001C2FC5" w:rsidRPr="001C2FC5" w:rsidRDefault="001C2FC5" w:rsidP="00B1440F">
      <w:pPr>
        <w:spacing w:line="240" w:lineRule="auto"/>
        <w:ind w:right="6" w:firstLine="567"/>
        <w:rPr>
          <w:bCs/>
          <w:sz w:val="28"/>
          <w:szCs w:val="28"/>
        </w:rPr>
      </w:pPr>
      <w:bookmarkStart w:id="93" w:name="bookmark140"/>
      <w:bookmarkEnd w:id="93"/>
      <w:r w:rsidRPr="001C2FC5">
        <w:rPr>
          <w:bCs/>
          <w:sz w:val="28"/>
          <w:szCs w:val="28"/>
        </w:rPr>
        <w:t>использовать языковую догадку в распознавании интернациональных слов.</w:t>
      </w:r>
    </w:p>
    <w:p w:rsidR="001C2FC5" w:rsidRPr="001C2FC5" w:rsidRDefault="001C2FC5" w:rsidP="00B1440F">
      <w:pPr>
        <w:spacing w:line="240" w:lineRule="auto"/>
        <w:ind w:right="6" w:firstLine="567"/>
        <w:rPr>
          <w:b/>
          <w:sz w:val="28"/>
          <w:szCs w:val="28"/>
        </w:rPr>
      </w:pPr>
      <w:r w:rsidRPr="001C2FC5">
        <w:rPr>
          <w:b/>
          <w:sz w:val="28"/>
          <w:szCs w:val="28"/>
        </w:rPr>
        <w:t>Грамматическая сторона речи:</w:t>
      </w:r>
    </w:p>
    <w:p w:rsidR="001C2FC5" w:rsidRPr="001C2FC5" w:rsidRDefault="001C2FC5" w:rsidP="00B1440F">
      <w:pPr>
        <w:spacing w:line="240" w:lineRule="auto"/>
        <w:ind w:right="6" w:firstLine="567"/>
        <w:rPr>
          <w:bCs/>
          <w:sz w:val="28"/>
          <w:szCs w:val="28"/>
        </w:rPr>
      </w:pPr>
      <w:bookmarkStart w:id="94" w:name="bookmark141"/>
      <w:bookmarkEnd w:id="94"/>
      <w:r w:rsidRPr="001C2FC5">
        <w:rPr>
          <w:bCs/>
          <w:sz w:val="28"/>
          <w:szCs w:val="28"/>
        </w:rPr>
        <w:t>распознавать и употреблять в устной и письменной речи 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форме);</w:t>
      </w:r>
    </w:p>
    <w:p w:rsidR="001C2FC5" w:rsidRPr="001C2FC5" w:rsidRDefault="001C2FC5" w:rsidP="00B1440F">
      <w:pPr>
        <w:spacing w:line="240" w:lineRule="auto"/>
        <w:ind w:right="6" w:firstLine="567"/>
        <w:rPr>
          <w:bCs/>
          <w:sz w:val="28"/>
          <w:szCs w:val="28"/>
        </w:rPr>
      </w:pPr>
      <w:bookmarkStart w:id="95" w:name="bookmark142"/>
      <w:bookmarkEnd w:id="95"/>
      <w:r w:rsidRPr="001C2FC5">
        <w:rPr>
          <w:bCs/>
          <w:sz w:val="28"/>
          <w:szCs w:val="28"/>
        </w:rPr>
        <w:lastRenderedPageBreak/>
        <w:t>распознавать и употреблять нераспространённые и распространённые простые предложения;</w:t>
      </w:r>
    </w:p>
    <w:p w:rsidR="001C2FC5" w:rsidRPr="001C2FC5" w:rsidRDefault="001C2FC5" w:rsidP="00B1440F">
      <w:pPr>
        <w:spacing w:line="240" w:lineRule="auto"/>
        <w:ind w:right="6" w:firstLine="567"/>
        <w:rPr>
          <w:bCs/>
          <w:sz w:val="28"/>
          <w:szCs w:val="28"/>
        </w:rPr>
      </w:pPr>
      <w:bookmarkStart w:id="96" w:name="bookmark143"/>
      <w:bookmarkEnd w:id="96"/>
      <w:r w:rsidRPr="001C2FC5">
        <w:rPr>
          <w:bCs/>
          <w:sz w:val="28"/>
          <w:szCs w:val="28"/>
        </w:rPr>
        <w:t>распознавать и употреблять в устной и письменной речи предложения с начальным It;</w:t>
      </w:r>
    </w:p>
    <w:p w:rsidR="001C2FC5" w:rsidRPr="001C2FC5" w:rsidRDefault="001C2FC5" w:rsidP="00B1440F">
      <w:pPr>
        <w:spacing w:line="240" w:lineRule="auto"/>
        <w:ind w:right="6" w:firstLine="567"/>
        <w:rPr>
          <w:bCs/>
          <w:sz w:val="28"/>
          <w:szCs w:val="28"/>
        </w:rPr>
      </w:pPr>
      <w:bookmarkStart w:id="97" w:name="bookmark144"/>
      <w:bookmarkEnd w:id="97"/>
      <w:r w:rsidRPr="001C2FC5">
        <w:rPr>
          <w:bCs/>
          <w:sz w:val="28"/>
          <w:szCs w:val="28"/>
        </w:rPr>
        <w:t>распознавать и употреблять в устной и письменной речи предложения с начальным There + to be в Present Simple Tense;</w:t>
      </w:r>
    </w:p>
    <w:p w:rsidR="001C2FC5" w:rsidRPr="001C2FC5" w:rsidRDefault="001C2FC5" w:rsidP="00B1440F">
      <w:pPr>
        <w:spacing w:line="240" w:lineRule="auto"/>
        <w:ind w:right="6" w:firstLine="567"/>
        <w:rPr>
          <w:bCs/>
          <w:sz w:val="28"/>
          <w:szCs w:val="28"/>
        </w:rPr>
      </w:pPr>
      <w:bookmarkStart w:id="98" w:name="bookmark145"/>
      <w:bookmarkEnd w:id="98"/>
      <w:r w:rsidRPr="001C2FC5">
        <w:rPr>
          <w:bCs/>
          <w:sz w:val="28"/>
          <w:szCs w:val="28"/>
        </w:rPr>
        <w:t>распознавать и употреблять в устной и письменной речи простые предложения с простым глагольным сказуемым (He speaks English.);</w:t>
      </w:r>
    </w:p>
    <w:p w:rsidR="001C2FC5" w:rsidRPr="001C2FC5" w:rsidRDefault="001C2FC5" w:rsidP="00B1440F">
      <w:pPr>
        <w:spacing w:line="240" w:lineRule="auto"/>
        <w:ind w:right="6" w:firstLine="567"/>
        <w:rPr>
          <w:bCs/>
          <w:sz w:val="28"/>
          <w:szCs w:val="28"/>
        </w:rPr>
      </w:pPr>
      <w:bookmarkStart w:id="99" w:name="bookmark146"/>
      <w:bookmarkEnd w:id="99"/>
      <w:r w:rsidRPr="001C2FC5">
        <w:rPr>
          <w:bCs/>
          <w:sz w:val="28"/>
          <w:szCs w:val="28"/>
        </w:rPr>
        <w:t>распознавать и употреблять в устной и письменной речи предложения с составным глагольным сказуемым (I want to dance. She can skate well.);</w:t>
      </w:r>
    </w:p>
    <w:p w:rsidR="001C2FC5" w:rsidRPr="001C2FC5" w:rsidRDefault="001C2FC5" w:rsidP="00B1440F">
      <w:pPr>
        <w:spacing w:line="240" w:lineRule="auto"/>
        <w:ind w:right="6" w:firstLine="567"/>
        <w:rPr>
          <w:bCs/>
          <w:sz w:val="28"/>
          <w:szCs w:val="28"/>
        </w:rPr>
      </w:pPr>
      <w:bookmarkStart w:id="100" w:name="bookmark147"/>
      <w:bookmarkEnd w:id="100"/>
      <w:r w:rsidRPr="001C2FC5">
        <w:rPr>
          <w:bCs/>
          <w:sz w:val="28"/>
          <w:szCs w:val="28"/>
        </w:rPr>
        <w:t>распознавать и употреблять в устной и письменной речи предложения с глаголом-связкой to be в Present Simple Tense в составе таких фраз, как I’m Dima, I’m eight. I’m fine. I’m sorry. It’s... Is it.? What’s ...?;</w:t>
      </w:r>
    </w:p>
    <w:p w:rsidR="001C2FC5" w:rsidRPr="001C2FC5" w:rsidRDefault="001C2FC5" w:rsidP="00B1440F">
      <w:pPr>
        <w:spacing w:line="240" w:lineRule="auto"/>
        <w:ind w:right="6" w:firstLine="567"/>
        <w:rPr>
          <w:bCs/>
          <w:sz w:val="28"/>
          <w:szCs w:val="28"/>
        </w:rPr>
      </w:pPr>
      <w:bookmarkStart w:id="101" w:name="bookmark148"/>
      <w:bookmarkEnd w:id="101"/>
      <w:r w:rsidRPr="001C2FC5">
        <w:rPr>
          <w:bCs/>
          <w:sz w:val="28"/>
          <w:szCs w:val="28"/>
        </w:rPr>
        <w:t>распознавать и употреблять в устной и письменной речи предложения с краткими глагольными формами;</w:t>
      </w:r>
    </w:p>
    <w:p w:rsidR="001C2FC5" w:rsidRPr="001C2FC5" w:rsidRDefault="001C2FC5" w:rsidP="00B1440F">
      <w:pPr>
        <w:spacing w:line="240" w:lineRule="auto"/>
        <w:ind w:right="6" w:firstLine="567"/>
        <w:rPr>
          <w:bCs/>
          <w:sz w:val="28"/>
          <w:szCs w:val="28"/>
        </w:rPr>
      </w:pPr>
      <w:bookmarkStart w:id="102" w:name="bookmark149"/>
      <w:bookmarkEnd w:id="102"/>
      <w:r w:rsidRPr="001C2FC5">
        <w:rPr>
          <w:bCs/>
          <w:sz w:val="28"/>
          <w:szCs w:val="28"/>
        </w:rPr>
        <w:t>распознавать и употреблять в устной и письменной речи повелительное наклонение: побудительные предложения в утвердительной форме (Come in, please.);</w:t>
      </w:r>
    </w:p>
    <w:p w:rsidR="001C2FC5" w:rsidRPr="001C2FC5" w:rsidRDefault="001C2FC5" w:rsidP="00B1440F">
      <w:pPr>
        <w:spacing w:line="240" w:lineRule="auto"/>
        <w:ind w:right="6" w:firstLine="567"/>
        <w:rPr>
          <w:bCs/>
          <w:sz w:val="28"/>
          <w:szCs w:val="28"/>
        </w:rPr>
      </w:pPr>
      <w:bookmarkStart w:id="103" w:name="bookmark150"/>
      <w:bookmarkEnd w:id="103"/>
      <w:r w:rsidRPr="001C2FC5">
        <w:rPr>
          <w:bCs/>
          <w:sz w:val="28"/>
          <w:szCs w:val="28"/>
        </w:rPr>
        <w:t>распознавать и употреблять в устной и письменной речи настоящее простое время (Present Simple Tense) в повествовательных (утвердительных и отрицательных) и вопросительных (общий и специальный вопрос) предложениях;</w:t>
      </w:r>
    </w:p>
    <w:p w:rsidR="001C2FC5" w:rsidRPr="001C2FC5" w:rsidRDefault="001C2FC5" w:rsidP="00B1440F">
      <w:pPr>
        <w:spacing w:line="240" w:lineRule="auto"/>
        <w:ind w:right="6" w:firstLine="567"/>
        <w:rPr>
          <w:bCs/>
          <w:sz w:val="28"/>
          <w:szCs w:val="28"/>
        </w:rPr>
      </w:pPr>
      <w:bookmarkStart w:id="104" w:name="bookmark151"/>
      <w:bookmarkEnd w:id="104"/>
      <w:r w:rsidRPr="001C2FC5">
        <w:rPr>
          <w:bCs/>
          <w:sz w:val="28"/>
          <w:szCs w:val="28"/>
        </w:rPr>
        <w:t>распознавать и употреблять в устной и письменной речи глагольную конструкцию have got (I’ve got ... Have you got ...?);</w:t>
      </w:r>
    </w:p>
    <w:p w:rsidR="001C2FC5" w:rsidRPr="001C2FC5" w:rsidRDefault="001C2FC5" w:rsidP="00B1440F">
      <w:pPr>
        <w:spacing w:line="240" w:lineRule="auto"/>
        <w:ind w:right="6" w:firstLine="567"/>
        <w:rPr>
          <w:bCs/>
          <w:sz w:val="28"/>
          <w:szCs w:val="28"/>
        </w:rPr>
      </w:pPr>
      <w:bookmarkStart w:id="105" w:name="bookmark152"/>
      <w:bookmarkEnd w:id="105"/>
      <w:r w:rsidRPr="001C2FC5">
        <w:rPr>
          <w:bCs/>
          <w:sz w:val="28"/>
          <w:szCs w:val="28"/>
        </w:rPr>
        <w:t>распознавать и употреблять в устной и письменной речи модальный глагол сan/can’t для выражения умения (I can ride a bike.) и отсутствия умения (I can’t ride a bike.); can для получения разрешения (Can I go out?);</w:t>
      </w:r>
    </w:p>
    <w:p w:rsidR="001C2FC5" w:rsidRPr="001C2FC5" w:rsidRDefault="001C2FC5" w:rsidP="00B1440F">
      <w:pPr>
        <w:spacing w:line="240" w:lineRule="auto"/>
        <w:ind w:right="6" w:firstLine="567"/>
        <w:rPr>
          <w:bCs/>
          <w:sz w:val="28"/>
          <w:szCs w:val="28"/>
        </w:rPr>
      </w:pPr>
      <w:bookmarkStart w:id="106" w:name="bookmark153"/>
      <w:bookmarkEnd w:id="106"/>
      <w:r w:rsidRPr="001C2FC5">
        <w:rPr>
          <w:bCs/>
          <w:sz w:val="28"/>
          <w:szCs w:val="28"/>
        </w:rPr>
        <w:t>распознавать и употреблять в устной и письменной речи неопределённый, определённый и нулевой артикль с существительными (наиболее распространённые случаи употребления);</w:t>
      </w:r>
    </w:p>
    <w:p w:rsidR="001C2FC5" w:rsidRPr="001C2FC5" w:rsidRDefault="001C2FC5" w:rsidP="00B1440F">
      <w:pPr>
        <w:spacing w:line="240" w:lineRule="auto"/>
        <w:ind w:right="6" w:firstLine="567"/>
        <w:rPr>
          <w:bCs/>
          <w:sz w:val="28"/>
          <w:szCs w:val="28"/>
        </w:rPr>
      </w:pPr>
      <w:bookmarkStart w:id="107" w:name="bookmark154"/>
      <w:bookmarkEnd w:id="107"/>
      <w:r w:rsidRPr="001C2FC5">
        <w:rPr>
          <w:bCs/>
          <w:sz w:val="28"/>
          <w:szCs w:val="28"/>
        </w:rPr>
        <w:t>распознавать и употреблять в устной и письменной речи множественное число существительных, образованное по правилам и исключения: a pen – pens; a man – men;</w:t>
      </w:r>
    </w:p>
    <w:p w:rsidR="001C2FC5" w:rsidRPr="001C2FC5" w:rsidRDefault="001C2FC5" w:rsidP="00B1440F">
      <w:pPr>
        <w:spacing w:line="240" w:lineRule="auto"/>
        <w:ind w:right="6" w:firstLine="567"/>
        <w:rPr>
          <w:bCs/>
          <w:sz w:val="28"/>
          <w:szCs w:val="28"/>
        </w:rPr>
      </w:pPr>
      <w:bookmarkStart w:id="108" w:name="bookmark155"/>
      <w:bookmarkEnd w:id="108"/>
      <w:r w:rsidRPr="001C2FC5">
        <w:rPr>
          <w:bCs/>
          <w:sz w:val="28"/>
          <w:szCs w:val="28"/>
        </w:rPr>
        <w:t>распознавать и употреблять в устной и письменной речи личные и притяжательные местоимения;</w:t>
      </w:r>
    </w:p>
    <w:p w:rsidR="001C2FC5" w:rsidRPr="001C2FC5" w:rsidRDefault="001C2FC5" w:rsidP="00B1440F">
      <w:pPr>
        <w:spacing w:line="240" w:lineRule="auto"/>
        <w:ind w:right="6" w:firstLine="567"/>
        <w:rPr>
          <w:bCs/>
          <w:sz w:val="28"/>
          <w:szCs w:val="28"/>
        </w:rPr>
      </w:pPr>
      <w:bookmarkStart w:id="109" w:name="bookmark156"/>
      <w:bookmarkEnd w:id="109"/>
      <w:r w:rsidRPr="001C2FC5">
        <w:rPr>
          <w:bCs/>
          <w:sz w:val="28"/>
          <w:szCs w:val="28"/>
        </w:rPr>
        <w:t>распознавать и употреблять в устной и письменной речи указательные местоимения this – these;</w:t>
      </w:r>
    </w:p>
    <w:p w:rsidR="001C2FC5" w:rsidRPr="001C2FC5" w:rsidRDefault="001C2FC5" w:rsidP="00B1440F">
      <w:pPr>
        <w:spacing w:line="240" w:lineRule="auto"/>
        <w:ind w:right="6" w:firstLine="567"/>
        <w:rPr>
          <w:bCs/>
          <w:sz w:val="28"/>
          <w:szCs w:val="28"/>
        </w:rPr>
      </w:pPr>
      <w:bookmarkStart w:id="110" w:name="bookmark157"/>
      <w:bookmarkEnd w:id="110"/>
      <w:r w:rsidRPr="001C2FC5">
        <w:rPr>
          <w:bCs/>
          <w:sz w:val="28"/>
          <w:szCs w:val="28"/>
        </w:rPr>
        <w:t>распознавать и употреблять в устной и письменной речи количественные числительные (1–12);</w:t>
      </w:r>
    </w:p>
    <w:p w:rsidR="001C2FC5" w:rsidRPr="001C2FC5" w:rsidRDefault="001C2FC5" w:rsidP="00B1440F">
      <w:pPr>
        <w:spacing w:line="240" w:lineRule="auto"/>
        <w:ind w:right="6" w:firstLine="567"/>
        <w:rPr>
          <w:bCs/>
          <w:sz w:val="28"/>
          <w:szCs w:val="28"/>
        </w:rPr>
      </w:pPr>
      <w:bookmarkStart w:id="111" w:name="bookmark158"/>
      <w:bookmarkEnd w:id="111"/>
      <w:r w:rsidRPr="001C2FC5">
        <w:rPr>
          <w:bCs/>
          <w:sz w:val="28"/>
          <w:szCs w:val="28"/>
        </w:rPr>
        <w:t>распознавать и употреблять в устной и письменной речи вопросительные слова who, what, how, where, how many;</w:t>
      </w:r>
    </w:p>
    <w:p w:rsidR="001C2FC5" w:rsidRPr="001C2FC5" w:rsidRDefault="001C2FC5" w:rsidP="00B1440F">
      <w:pPr>
        <w:spacing w:line="240" w:lineRule="auto"/>
        <w:ind w:right="6" w:firstLine="567"/>
        <w:rPr>
          <w:bCs/>
          <w:sz w:val="28"/>
          <w:szCs w:val="28"/>
        </w:rPr>
      </w:pPr>
      <w:bookmarkStart w:id="112" w:name="bookmark159"/>
      <w:bookmarkEnd w:id="112"/>
      <w:r w:rsidRPr="001C2FC5">
        <w:rPr>
          <w:bCs/>
          <w:sz w:val="28"/>
          <w:szCs w:val="28"/>
        </w:rPr>
        <w:t>распознавать и употреблять в устной и письменной речи предлоги места on, in, near, under;</w:t>
      </w:r>
    </w:p>
    <w:p w:rsidR="001C2FC5" w:rsidRPr="001C2FC5" w:rsidRDefault="001C2FC5" w:rsidP="00B1440F">
      <w:pPr>
        <w:spacing w:line="240" w:lineRule="auto"/>
        <w:ind w:right="6" w:firstLine="567"/>
        <w:rPr>
          <w:bCs/>
          <w:sz w:val="28"/>
          <w:szCs w:val="28"/>
        </w:rPr>
      </w:pPr>
      <w:bookmarkStart w:id="113" w:name="bookmark160"/>
      <w:bookmarkEnd w:id="113"/>
      <w:r w:rsidRPr="001C2FC5">
        <w:rPr>
          <w:bCs/>
          <w:sz w:val="28"/>
          <w:szCs w:val="28"/>
        </w:rPr>
        <w:lastRenderedPageBreak/>
        <w:t>распознавать и употреблять в устной и письменной речи союзы and и but (при однородных членах).</w:t>
      </w:r>
      <w:bookmarkStart w:id="114" w:name="bookmark161"/>
      <w:bookmarkStart w:id="115" w:name="bookmark162"/>
      <w:bookmarkStart w:id="116" w:name="bookmark163"/>
    </w:p>
    <w:p w:rsidR="001C2FC5" w:rsidRPr="001C2FC5" w:rsidRDefault="001C2FC5" w:rsidP="00B1440F">
      <w:pPr>
        <w:spacing w:line="240" w:lineRule="auto"/>
        <w:ind w:right="6" w:firstLine="567"/>
        <w:rPr>
          <w:b/>
          <w:sz w:val="28"/>
          <w:szCs w:val="28"/>
        </w:rPr>
      </w:pPr>
      <w:r w:rsidRPr="001C2FC5">
        <w:rPr>
          <w:b/>
          <w:sz w:val="28"/>
          <w:szCs w:val="28"/>
        </w:rPr>
        <w:t>Социокультурные знания и умения</w:t>
      </w:r>
      <w:bookmarkEnd w:id="114"/>
      <w:bookmarkEnd w:id="115"/>
      <w:bookmarkEnd w:id="116"/>
      <w:r w:rsidRPr="001C2FC5">
        <w:rPr>
          <w:b/>
          <w:sz w:val="28"/>
          <w:szCs w:val="28"/>
        </w:rPr>
        <w:t>:</w:t>
      </w:r>
    </w:p>
    <w:p w:rsidR="001C2FC5" w:rsidRPr="001C2FC5" w:rsidRDefault="001C2FC5" w:rsidP="00B1440F">
      <w:pPr>
        <w:spacing w:line="240" w:lineRule="auto"/>
        <w:ind w:right="6" w:firstLine="567"/>
        <w:rPr>
          <w:bCs/>
          <w:sz w:val="28"/>
          <w:szCs w:val="28"/>
        </w:rPr>
      </w:pPr>
      <w:bookmarkStart w:id="117" w:name="bookmark164"/>
      <w:bookmarkEnd w:id="117"/>
      <w:r w:rsidRPr="001C2FC5">
        <w:rPr>
          <w:bCs/>
          <w:sz w:val="28"/>
          <w:szCs w:val="28"/>
        </w:rPr>
        <w:t>владеть отдельными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1C2FC5" w:rsidRPr="001C2FC5" w:rsidRDefault="001C2FC5" w:rsidP="00B1440F">
      <w:pPr>
        <w:spacing w:line="240" w:lineRule="auto"/>
        <w:ind w:right="6" w:firstLine="567"/>
        <w:rPr>
          <w:bCs/>
          <w:sz w:val="28"/>
          <w:szCs w:val="28"/>
        </w:rPr>
      </w:pPr>
      <w:bookmarkStart w:id="118" w:name="bookmark165"/>
      <w:bookmarkEnd w:id="118"/>
      <w:r w:rsidRPr="001C2FC5">
        <w:rPr>
          <w:bCs/>
          <w:sz w:val="28"/>
          <w:szCs w:val="28"/>
        </w:rPr>
        <w:t>знать названия родной страны и страны/стран изучаемого языка и их столиц.</w:t>
      </w:r>
    </w:p>
    <w:p w:rsidR="001C2FC5" w:rsidRPr="001C2FC5" w:rsidRDefault="001C2FC5" w:rsidP="00B1440F">
      <w:pPr>
        <w:spacing w:line="240" w:lineRule="auto"/>
        <w:ind w:right="6" w:firstLine="567"/>
        <w:rPr>
          <w:b/>
          <w:sz w:val="28"/>
          <w:szCs w:val="28"/>
        </w:rPr>
      </w:pPr>
      <w:bookmarkStart w:id="119" w:name="bookmark166"/>
      <w:bookmarkEnd w:id="119"/>
      <w:r w:rsidRPr="001C2FC5">
        <w:rPr>
          <w:b/>
          <w:sz w:val="28"/>
          <w:szCs w:val="28"/>
        </w:rPr>
        <w:t>К концу обучения в 3 классе обучающийся получит следующие предметные результаты по отдельным темам программы по иностранному (английскому) языку:</w:t>
      </w:r>
    </w:p>
    <w:p w:rsidR="001C2FC5" w:rsidRPr="001C2FC5" w:rsidRDefault="001C2FC5" w:rsidP="00B1440F">
      <w:pPr>
        <w:spacing w:line="240" w:lineRule="auto"/>
        <w:ind w:right="6" w:firstLine="567"/>
        <w:rPr>
          <w:b/>
          <w:sz w:val="28"/>
          <w:szCs w:val="28"/>
        </w:rPr>
      </w:pPr>
      <w:r w:rsidRPr="001C2FC5">
        <w:rPr>
          <w:b/>
          <w:sz w:val="28"/>
          <w:szCs w:val="28"/>
        </w:rPr>
        <w:t>Коммуникативные умения.</w:t>
      </w:r>
    </w:p>
    <w:p w:rsidR="001C2FC5" w:rsidRPr="001C2FC5" w:rsidRDefault="001C2FC5" w:rsidP="00B1440F">
      <w:pPr>
        <w:spacing w:line="240" w:lineRule="auto"/>
        <w:ind w:right="6" w:firstLine="567"/>
        <w:rPr>
          <w:b/>
          <w:sz w:val="28"/>
          <w:szCs w:val="28"/>
        </w:rPr>
      </w:pPr>
      <w:r w:rsidRPr="001C2FC5">
        <w:rPr>
          <w:b/>
          <w:sz w:val="28"/>
          <w:szCs w:val="28"/>
        </w:rPr>
        <w:t>Говорение:</w:t>
      </w:r>
    </w:p>
    <w:p w:rsidR="001C2FC5" w:rsidRPr="001C2FC5" w:rsidRDefault="001C2FC5" w:rsidP="00B1440F">
      <w:pPr>
        <w:spacing w:line="240" w:lineRule="auto"/>
        <w:ind w:right="6" w:firstLine="567"/>
        <w:rPr>
          <w:bCs/>
          <w:sz w:val="28"/>
          <w:szCs w:val="28"/>
        </w:rPr>
      </w:pPr>
      <w:bookmarkStart w:id="120" w:name="bookmark167"/>
      <w:bookmarkEnd w:id="120"/>
      <w:r w:rsidRPr="001C2FC5">
        <w:rPr>
          <w:bCs/>
          <w:sz w:val="28"/>
          <w:szCs w:val="28"/>
        </w:rPr>
        <w:t>вести разные виды диалогов (диалог этикетного характера, диалог-побуждение, диалог-расспрос) в стандартных ситуациях неофициального общения, с вербальными и (или) зрительными опорами в рамках изучаемой тематики с соблюдением норм речевого этикета, принятого в стране/странах изучаемого языка (не менее 4 реплик со стороны каждого собеседника);</w:t>
      </w:r>
    </w:p>
    <w:p w:rsidR="001C2FC5" w:rsidRPr="001C2FC5" w:rsidRDefault="001C2FC5" w:rsidP="00B1440F">
      <w:pPr>
        <w:spacing w:line="240" w:lineRule="auto"/>
        <w:ind w:right="6" w:firstLine="567"/>
        <w:rPr>
          <w:bCs/>
          <w:sz w:val="28"/>
          <w:szCs w:val="28"/>
        </w:rPr>
      </w:pPr>
      <w:bookmarkStart w:id="121" w:name="bookmark168"/>
      <w:bookmarkEnd w:id="121"/>
      <w:r w:rsidRPr="001C2FC5">
        <w:rPr>
          <w:bCs/>
          <w:sz w:val="28"/>
          <w:szCs w:val="28"/>
        </w:rPr>
        <w:t>создавать устные связные монологические высказывания (описание; повествование/рассказ) в рамках изучаемой тематики объёмом не менее 4 фраз с вербальными и (или) зрительными опорами;</w:t>
      </w:r>
    </w:p>
    <w:p w:rsidR="001C2FC5" w:rsidRPr="001C2FC5" w:rsidRDefault="001C2FC5" w:rsidP="00B1440F">
      <w:pPr>
        <w:spacing w:line="240" w:lineRule="auto"/>
        <w:ind w:right="6" w:firstLine="567"/>
        <w:rPr>
          <w:bCs/>
          <w:sz w:val="28"/>
          <w:szCs w:val="28"/>
        </w:rPr>
      </w:pPr>
      <w:bookmarkStart w:id="122" w:name="bookmark169"/>
      <w:bookmarkEnd w:id="122"/>
      <w:r w:rsidRPr="001C2FC5">
        <w:rPr>
          <w:bCs/>
          <w:sz w:val="28"/>
          <w:szCs w:val="28"/>
        </w:rPr>
        <w:t>передавать основное содержание прочитанного текста с вербальными и (или) зрительными опорами (объём монологического высказывания – не менее 4 фраз).</w:t>
      </w:r>
    </w:p>
    <w:p w:rsidR="001C2FC5" w:rsidRPr="001C2FC5" w:rsidRDefault="001C2FC5" w:rsidP="00B1440F">
      <w:pPr>
        <w:spacing w:line="240" w:lineRule="auto"/>
        <w:ind w:right="6" w:firstLine="567"/>
        <w:rPr>
          <w:b/>
          <w:sz w:val="28"/>
          <w:szCs w:val="28"/>
        </w:rPr>
      </w:pPr>
      <w:r w:rsidRPr="001C2FC5">
        <w:rPr>
          <w:b/>
          <w:sz w:val="28"/>
          <w:szCs w:val="28"/>
        </w:rPr>
        <w:t>Аудирование:</w:t>
      </w:r>
    </w:p>
    <w:p w:rsidR="001C2FC5" w:rsidRPr="001C2FC5" w:rsidRDefault="001C2FC5" w:rsidP="00B1440F">
      <w:pPr>
        <w:spacing w:line="240" w:lineRule="auto"/>
        <w:ind w:right="6" w:firstLine="567"/>
        <w:rPr>
          <w:bCs/>
          <w:sz w:val="28"/>
          <w:szCs w:val="28"/>
        </w:rPr>
      </w:pPr>
      <w:bookmarkStart w:id="123" w:name="bookmark170"/>
      <w:bookmarkEnd w:id="123"/>
      <w:r w:rsidRPr="001C2FC5">
        <w:rPr>
          <w:bCs/>
          <w:sz w:val="28"/>
          <w:szCs w:val="28"/>
        </w:rPr>
        <w:t>воспринимать на слух и понимать речь учителя и других обучающихся вербально/невербально реагировать на услышанное;</w:t>
      </w:r>
    </w:p>
    <w:p w:rsidR="001C2FC5" w:rsidRPr="001C2FC5" w:rsidRDefault="001C2FC5" w:rsidP="00B1440F">
      <w:pPr>
        <w:spacing w:line="240" w:lineRule="auto"/>
        <w:ind w:right="6" w:firstLine="567"/>
        <w:rPr>
          <w:bCs/>
          <w:sz w:val="28"/>
          <w:szCs w:val="28"/>
        </w:rPr>
      </w:pPr>
      <w:bookmarkStart w:id="124" w:name="bookmark171"/>
      <w:bookmarkEnd w:id="124"/>
      <w:r w:rsidRPr="001C2FC5">
        <w:rPr>
          <w:bCs/>
          <w:sz w:val="28"/>
          <w:szCs w:val="28"/>
        </w:rPr>
        <w:t>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контекстуальной, догадки (время звучания текста/текстов для аудирования – до 1 минуты).</w:t>
      </w:r>
    </w:p>
    <w:p w:rsidR="001C2FC5" w:rsidRPr="001C2FC5" w:rsidRDefault="001C2FC5" w:rsidP="00B1440F">
      <w:pPr>
        <w:spacing w:line="240" w:lineRule="auto"/>
        <w:ind w:right="6" w:firstLine="567"/>
        <w:rPr>
          <w:b/>
          <w:sz w:val="28"/>
          <w:szCs w:val="28"/>
        </w:rPr>
      </w:pPr>
      <w:r w:rsidRPr="001C2FC5">
        <w:rPr>
          <w:b/>
          <w:sz w:val="28"/>
          <w:szCs w:val="28"/>
        </w:rPr>
        <w:t>Смысловое чтение:</w:t>
      </w:r>
    </w:p>
    <w:p w:rsidR="001C2FC5" w:rsidRPr="001C2FC5" w:rsidRDefault="001C2FC5" w:rsidP="00B1440F">
      <w:pPr>
        <w:spacing w:line="240" w:lineRule="auto"/>
        <w:ind w:right="6" w:firstLine="567"/>
        <w:rPr>
          <w:bCs/>
          <w:sz w:val="28"/>
          <w:szCs w:val="28"/>
        </w:rPr>
      </w:pPr>
      <w:bookmarkStart w:id="125" w:name="bookmark172"/>
      <w:bookmarkEnd w:id="125"/>
      <w:r w:rsidRPr="001C2FC5">
        <w:rPr>
          <w:bCs/>
          <w:sz w:val="28"/>
          <w:szCs w:val="28"/>
        </w:rPr>
        <w:t>читать вслух учебные тексты объёмом до 70 слов, построенные на изученном языковом материале, с соблюдением правил чтения и соответствующей интонацией, демонстрируя понимание прочитанного;</w:t>
      </w:r>
    </w:p>
    <w:p w:rsidR="001C2FC5" w:rsidRPr="001C2FC5" w:rsidRDefault="001C2FC5" w:rsidP="00B1440F">
      <w:pPr>
        <w:spacing w:line="240" w:lineRule="auto"/>
        <w:ind w:right="6" w:firstLine="567"/>
        <w:rPr>
          <w:bCs/>
          <w:sz w:val="28"/>
          <w:szCs w:val="28"/>
        </w:rPr>
      </w:pPr>
      <w:bookmarkStart w:id="126" w:name="bookmark173"/>
      <w:bookmarkEnd w:id="126"/>
      <w:r w:rsidRPr="001C2FC5">
        <w:rPr>
          <w:bCs/>
          <w:sz w:val="28"/>
          <w:szCs w:val="28"/>
        </w:rPr>
        <w:t xml:space="preserve">читать про себя и понимать учебные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w:t>
      </w:r>
      <w:r w:rsidRPr="001C2FC5">
        <w:rPr>
          <w:bCs/>
          <w:sz w:val="28"/>
          <w:szCs w:val="28"/>
        </w:rPr>
        <w:lastRenderedPageBreak/>
        <w:t>зрительной опорой и без опоры, а также с использованием языковой, в том числе контекстуальной, догадки (объём текста/текстов для чтения – до 130 слов).</w:t>
      </w:r>
    </w:p>
    <w:p w:rsidR="001C2FC5" w:rsidRPr="001C2FC5" w:rsidRDefault="001C2FC5" w:rsidP="00B1440F">
      <w:pPr>
        <w:spacing w:line="240" w:lineRule="auto"/>
        <w:ind w:right="6" w:firstLine="567"/>
        <w:rPr>
          <w:b/>
          <w:sz w:val="28"/>
          <w:szCs w:val="28"/>
        </w:rPr>
      </w:pPr>
      <w:r w:rsidRPr="001C2FC5">
        <w:rPr>
          <w:b/>
          <w:sz w:val="28"/>
          <w:szCs w:val="28"/>
        </w:rPr>
        <w:t>Письмо:</w:t>
      </w:r>
    </w:p>
    <w:p w:rsidR="001C2FC5" w:rsidRPr="001C2FC5" w:rsidRDefault="001C2FC5" w:rsidP="00B1440F">
      <w:pPr>
        <w:spacing w:line="240" w:lineRule="auto"/>
        <w:ind w:right="6" w:firstLine="567"/>
        <w:rPr>
          <w:bCs/>
          <w:sz w:val="28"/>
          <w:szCs w:val="28"/>
        </w:rPr>
      </w:pPr>
      <w:bookmarkStart w:id="127" w:name="bookmark174"/>
      <w:bookmarkEnd w:id="127"/>
      <w:r w:rsidRPr="001C2FC5">
        <w:rPr>
          <w:bCs/>
          <w:sz w:val="28"/>
          <w:szCs w:val="28"/>
        </w:rPr>
        <w:t>заполнять анкеты и формуляры с указанием личной информации: имя, фамилия, возраст, страна проживания, любимые занятия и другие;</w:t>
      </w:r>
    </w:p>
    <w:p w:rsidR="001C2FC5" w:rsidRPr="001C2FC5" w:rsidRDefault="001C2FC5" w:rsidP="00B1440F">
      <w:pPr>
        <w:spacing w:line="240" w:lineRule="auto"/>
        <w:ind w:right="6" w:firstLine="567"/>
        <w:rPr>
          <w:bCs/>
          <w:sz w:val="28"/>
          <w:szCs w:val="28"/>
        </w:rPr>
      </w:pPr>
      <w:bookmarkStart w:id="128" w:name="bookmark175"/>
      <w:bookmarkEnd w:id="128"/>
      <w:r w:rsidRPr="001C2FC5">
        <w:rPr>
          <w:bCs/>
          <w:sz w:val="28"/>
          <w:szCs w:val="28"/>
        </w:rPr>
        <w:t>писать с использованием образца поздравления с днем рождения, Новым годом, Рождеством с выражением пожеланий;</w:t>
      </w:r>
    </w:p>
    <w:p w:rsidR="001C2FC5" w:rsidRPr="001C2FC5" w:rsidRDefault="001C2FC5" w:rsidP="00B1440F">
      <w:pPr>
        <w:spacing w:line="240" w:lineRule="auto"/>
        <w:ind w:right="6" w:firstLine="567"/>
        <w:rPr>
          <w:bCs/>
          <w:sz w:val="28"/>
          <w:szCs w:val="28"/>
        </w:rPr>
      </w:pPr>
      <w:bookmarkStart w:id="129" w:name="bookmark176"/>
      <w:bookmarkEnd w:id="129"/>
      <w:r w:rsidRPr="001C2FC5">
        <w:rPr>
          <w:bCs/>
          <w:sz w:val="28"/>
          <w:szCs w:val="28"/>
        </w:rPr>
        <w:t>создавать подписи к иллюстрациям с пояснением, что на них изображено.</w:t>
      </w:r>
    </w:p>
    <w:p w:rsidR="001C2FC5" w:rsidRPr="001C2FC5" w:rsidRDefault="001C2FC5" w:rsidP="00B1440F">
      <w:pPr>
        <w:spacing w:line="240" w:lineRule="auto"/>
        <w:ind w:right="6" w:firstLine="567"/>
        <w:rPr>
          <w:b/>
          <w:sz w:val="28"/>
          <w:szCs w:val="28"/>
        </w:rPr>
      </w:pPr>
      <w:r w:rsidRPr="001C2FC5">
        <w:rPr>
          <w:b/>
          <w:sz w:val="28"/>
          <w:szCs w:val="28"/>
        </w:rPr>
        <w:t>Языковые знания и навыки.</w:t>
      </w:r>
    </w:p>
    <w:p w:rsidR="001C2FC5" w:rsidRPr="001C2FC5" w:rsidRDefault="001C2FC5" w:rsidP="00B1440F">
      <w:pPr>
        <w:spacing w:line="240" w:lineRule="auto"/>
        <w:ind w:right="6" w:firstLine="567"/>
        <w:rPr>
          <w:b/>
          <w:sz w:val="28"/>
          <w:szCs w:val="28"/>
        </w:rPr>
      </w:pPr>
      <w:r w:rsidRPr="001C2FC5">
        <w:rPr>
          <w:b/>
          <w:sz w:val="28"/>
          <w:szCs w:val="28"/>
        </w:rPr>
        <w:t>Фонетическая сторона речи:</w:t>
      </w:r>
    </w:p>
    <w:p w:rsidR="001C2FC5" w:rsidRPr="001C2FC5" w:rsidRDefault="001C2FC5" w:rsidP="00B1440F">
      <w:pPr>
        <w:spacing w:line="240" w:lineRule="auto"/>
        <w:ind w:right="6" w:firstLine="567"/>
        <w:rPr>
          <w:bCs/>
          <w:sz w:val="28"/>
          <w:szCs w:val="28"/>
        </w:rPr>
      </w:pPr>
      <w:bookmarkStart w:id="130" w:name="bookmark177"/>
      <w:bookmarkEnd w:id="130"/>
      <w:r w:rsidRPr="001C2FC5">
        <w:rPr>
          <w:bCs/>
          <w:sz w:val="28"/>
          <w:szCs w:val="28"/>
        </w:rPr>
        <w:t>применять правила чтения гласных в третьем типе слога (гласная + r);</w:t>
      </w:r>
    </w:p>
    <w:p w:rsidR="001C2FC5" w:rsidRPr="001C2FC5" w:rsidRDefault="001C2FC5" w:rsidP="00B1440F">
      <w:pPr>
        <w:spacing w:line="240" w:lineRule="auto"/>
        <w:ind w:right="6" w:firstLine="567"/>
        <w:rPr>
          <w:bCs/>
          <w:sz w:val="28"/>
          <w:szCs w:val="28"/>
        </w:rPr>
      </w:pPr>
      <w:bookmarkStart w:id="131" w:name="bookmark178"/>
      <w:bookmarkEnd w:id="131"/>
      <w:r w:rsidRPr="001C2FC5">
        <w:rPr>
          <w:bCs/>
          <w:sz w:val="28"/>
          <w:szCs w:val="28"/>
        </w:rPr>
        <w:t>применять правила чтения сложных сочетаний букв (например, -tion, -ight) в односложных, двусложных и многосложных словах (international, night);</w:t>
      </w:r>
    </w:p>
    <w:p w:rsidR="001C2FC5" w:rsidRPr="001C2FC5" w:rsidRDefault="001C2FC5" w:rsidP="00B1440F">
      <w:pPr>
        <w:spacing w:line="240" w:lineRule="auto"/>
        <w:ind w:right="6" w:firstLine="567"/>
        <w:rPr>
          <w:bCs/>
          <w:sz w:val="28"/>
          <w:szCs w:val="28"/>
        </w:rPr>
      </w:pPr>
      <w:bookmarkStart w:id="132" w:name="bookmark179"/>
      <w:bookmarkEnd w:id="132"/>
      <w:r w:rsidRPr="001C2FC5">
        <w:rPr>
          <w:bCs/>
          <w:sz w:val="28"/>
          <w:szCs w:val="28"/>
        </w:rPr>
        <w:t>читать новые слова согласно основным правилам чтения;</w:t>
      </w:r>
    </w:p>
    <w:p w:rsidR="001C2FC5" w:rsidRPr="001C2FC5" w:rsidRDefault="001C2FC5" w:rsidP="00B1440F">
      <w:pPr>
        <w:spacing w:line="240" w:lineRule="auto"/>
        <w:ind w:right="6" w:firstLine="567"/>
        <w:rPr>
          <w:bCs/>
          <w:sz w:val="28"/>
          <w:szCs w:val="28"/>
        </w:rPr>
      </w:pPr>
      <w:bookmarkStart w:id="133" w:name="bookmark180"/>
      <w:bookmarkEnd w:id="133"/>
      <w:r w:rsidRPr="001C2FC5">
        <w:rPr>
          <w:bCs/>
          <w:sz w:val="28"/>
          <w:szCs w:val="28"/>
        </w:rPr>
        <w:t>различать на слух и правильно произносить слова и фразы/предложения с соблюдением их ритмико-интонационных особенностей.</w:t>
      </w:r>
    </w:p>
    <w:p w:rsidR="001C2FC5" w:rsidRPr="001C2FC5" w:rsidRDefault="001C2FC5" w:rsidP="00B1440F">
      <w:pPr>
        <w:spacing w:line="240" w:lineRule="auto"/>
        <w:ind w:right="6" w:firstLine="567"/>
        <w:rPr>
          <w:b/>
          <w:sz w:val="28"/>
          <w:szCs w:val="28"/>
        </w:rPr>
      </w:pPr>
      <w:r w:rsidRPr="001C2FC5">
        <w:rPr>
          <w:b/>
          <w:sz w:val="28"/>
          <w:szCs w:val="28"/>
        </w:rPr>
        <w:t>Графика, орфография и пунктуация:</w:t>
      </w:r>
    </w:p>
    <w:p w:rsidR="001C2FC5" w:rsidRPr="001C2FC5" w:rsidRDefault="001C2FC5" w:rsidP="00B1440F">
      <w:pPr>
        <w:spacing w:line="240" w:lineRule="auto"/>
        <w:ind w:right="6" w:firstLine="567"/>
        <w:rPr>
          <w:bCs/>
          <w:sz w:val="28"/>
          <w:szCs w:val="28"/>
        </w:rPr>
      </w:pPr>
      <w:bookmarkStart w:id="134" w:name="bookmark181"/>
      <w:bookmarkEnd w:id="134"/>
      <w:r w:rsidRPr="001C2FC5">
        <w:rPr>
          <w:bCs/>
          <w:sz w:val="28"/>
          <w:szCs w:val="28"/>
        </w:rPr>
        <w:t>правильно писать изученные слова;</w:t>
      </w:r>
    </w:p>
    <w:p w:rsidR="001C2FC5" w:rsidRPr="001C2FC5" w:rsidRDefault="001C2FC5" w:rsidP="00B1440F">
      <w:pPr>
        <w:spacing w:line="240" w:lineRule="auto"/>
        <w:ind w:right="6" w:firstLine="567"/>
        <w:rPr>
          <w:bCs/>
          <w:sz w:val="28"/>
          <w:szCs w:val="28"/>
        </w:rPr>
      </w:pPr>
      <w:bookmarkStart w:id="135" w:name="bookmark182"/>
      <w:bookmarkEnd w:id="135"/>
      <w:r w:rsidRPr="001C2FC5">
        <w:rPr>
          <w:bCs/>
          <w:sz w:val="28"/>
          <w:szCs w:val="28"/>
        </w:rPr>
        <w:t>правильно расставлять знаки препинания (точка, вопросительный и восклицательный знаки в конце предложения, апостроф).</w:t>
      </w:r>
    </w:p>
    <w:p w:rsidR="001C2FC5" w:rsidRPr="001C2FC5" w:rsidRDefault="001C2FC5" w:rsidP="00B1440F">
      <w:pPr>
        <w:spacing w:line="240" w:lineRule="auto"/>
        <w:ind w:right="6" w:firstLine="567"/>
        <w:rPr>
          <w:b/>
          <w:sz w:val="28"/>
          <w:szCs w:val="28"/>
        </w:rPr>
      </w:pPr>
      <w:r w:rsidRPr="001C2FC5">
        <w:rPr>
          <w:b/>
          <w:sz w:val="28"/>
          <w:szCs w:val="28"/>
        </w:rPr>
        <w:t>Лексическая сторона речи:</w:t>
      </w:r>
    </w:p>
    <w:p w:rsidR="001C2FC5" w:rsidRPr="001C2FC5" w:rsidRDefault="001C2FC5" w:rsidP="00B1440F">
      <w:pPr>
        <w:spacing w:line="240" w:lineRule="auto"/>
        <w:ind w:right="6" w:firstLine="567"/>
        <w:rPr>
          <w:bCs/>
          <w:sz w:val="28"/>
          <w:szCs w:val="28"/>
        </w:rPr>
      </w:pPr>
      <w:bookmarkStart w:id="136" w:name="bookmark183"/>
      <w:bookmarkEnd w:id="136"/>
      <w:r w:rsidRPr="001C2FC5">
        <w:rPr>
          <w:bCs/>
          <w:sz w:val="28"/>
          <w:szCs w:val="28"/>
        </w:rPr>
        <w:t>распознавать и употреблять в устной и письменной речи не менее 350 лексических единиц (слов, словосочетаний, речевых клише), включая 200 лексических единиц, освоенных на первом году обучения;</w:t>
      </w:r>
    </w:p>
    <w:p w:rsidR="001C2FC5" w:rsidRPr="00421501" w:rsidRDefault="001C2FC5" w:rsidP="00B1440F">
      <w:pPr>
        <w:spacing w:line="240" w:lineRule="auto"/>
        <w:ind w:right="6" w:firstLine="567"/>
        <w:rPr>
          <w:bCs/>
          <w:sz w:val="28"/>
          <w:szCs w:val="28"/>
        </w:rPr>
      </w:pPr>
      <w:bookmarkStart w:id="137" w:name="bookmark184"/>
      <w:bookmarkEnd w:id="137"/>
      <w:r w:rsidRPr="001C2FC5">
        <w:rPr>
          <w:bCs/>
          <w:sz w:val="28"/>
          <w:szCs w:val="28"/>
        </w:rPr>
        <w:t>распознавать и образовывать родственные слова с использованием основных способов словообразования: аффиксации (суффиксы числительных -teen, -ty, -th) и сло</w:t>
      </w:r>
      <w:r w:rsidR="00421501">
        <w:rPr>
          <w:bCs/>
          <w:sz w:val="28"/>
          <w:szCs w:val="28"/>
        </w:rPr>
        <w:t>восложения (football, snowman).</w:t>
      </w:r>
    </w:p>
    <w:p w:rsidR="001C2FC5" w:rsidRPr="001C2FC5" w:rsidRDefault="001C2FC5" w:rsidP="00B1440F">
      <w:pPr>
        <w:spacing w:line="240" w:lineRule="auto"/>
        <w:ind w:right="6" w:firstLine="567"/>
        <w:rPr>
          <w:b/>
          <w:sz w:val="28"/>
          <w:szCs w:val="28"/>
        </w:rPr>
      </w:pPr>
      <w:r w:rsidRPr="001C2FC5">
        <w:rPr>
          <w:b/>
          <w:sz w:val="28"/>
          <w:szCs w:val="28"/>
        </w:rPr>
        <w:t>Грамматическая сторона речи:</w:t>
      </w:r>
    </w:p>
    <w:p w:rsidR="001C2FC5" w:rsidRPr="001C2FC5" w:rsidRDefault="001C2FC5" w:rsidP="00B1440F">
      <w:pPr>
        <w:spacing w:line="240" w:lineRule="auto"/>
        <w:ind w:right="6" w:firstLine="567"/>
        <w:rPr>
          <w:bCs/>
          <w:sz w:val="28"/>
          <w:szCs w:val="28"/>
        </w:rPr>
      </w:pPr>
      <w:bookmarkStart w:id="138" w:name="bookmark185"/>
      <w:bookmarkEnd w:id="138"/>
      <w:r w:rsidRPr="001C2FC5">
        <w:rPr>
          <w:bCs/>
          <w:sz w:val="28"/>
          <w:szCs w:val="28"/>
        </w:rPr>
        <w:t>распознавать и употреблять в устной и письменной речи побудительные предложения в отрицательной форме (Don’t talk, please.);</w:t>
      </w:r>
    </w:p>
    <w:p w:rsidR="001C2FC5" w:rsidRPr="001C2FC5" w:rsidRDefault="001C2FC5" w:rsidP="00B1440F">
      <w:pPr>
        <w:spacing w:line="240" w:lineRule="auto"/>
        <w:ind w:right="6" w:firstLine="567"/>
        <w:rPr>
          <w:bCs/>
          <w:sz w:val="28"/>
          <w:szCs w:val="28"/>
        </w:rPr>
      </w:pPr>
      <w:bookmarkStart w:id="139" w:name="bookmark186"/>
      <w:bookmarkEnd w:id="139"/>
      <w:r w:rsidRPr="001C2FC5">
        <w:rPr>
          <w:bCs/>
          <w:sz w:val="28"/>
          <w:szCs w:val="28"/>
        </w:rPr>
        <w:t>распознавать и употреблять в устной и письменной речи предложения с начальным There + to be в Past Simple Tense (There was a bridge across the river. There were mountains in the south.);</w:t>
      </w:r>
    </w:p>
    <w:p w:rsidR="001C2FC5" w:rsidRPr="001C2FC5" w:rsidRDefault="001C2FC5" w:rsidP="00B1440F">
      <w:pPr>
        <w:spacing w:line="240" w:lineRule="auto"/>
        <w:ind w:right="6" w:firstLine="567"/>
        <w:rPr>
          <w:bCs/>
          <w:sz w:val="28"/>
          <w:szCs w:val="28"/>
        </w:rPr>
      </w:pPr>
      <w:bookmarkStart w:id="140" w:name="bookmark187"/>
      <w:bookmarkEnd w:id="140"/>
      <w:r w:rsidRPr="001C2FC5">
        <w:rPr>
          <w:bCs/>
          <w:sz w:val="28"/>
          <w:szCs w:val="28"/>
        </w:rPr>
        <w:t>распознавать и употреблять в устной и письменной речи конструкции с глаголами на -ing: to like/enjoy doing something;</w:t>
      </w:r>
    </w:p>
    <w:p w:rsidR="001C2FC5" w:rsidRPr="001C2FC5" w:rsidRDefault="001C2FC5" w:rsidP="00B1440F">
      <w:pPr>
        <w:spacing w:line="240" w:lineRule="auto"/>
        <w:ind w:right="6" w:firstLine="567"/>
        <w:rPr>
          <w:bCs/>
          <w:sz w:val="28"/>
          <w:szCs w:val="28"/>
        </w:rPr>
      </w:pPr>
      <w:bookmarkStart w:id="141" w:name="bookmark188"/>
      <w:bookmarkEnd w:id="141"/>
      <w:r w:rsidRPr="001C2FC5">
        <w:rPr>
          <w:bCs/>
          <w:sz w:val="28"/>
          <w:szCs w:val="28"/>
        </w:rPr>
        <w:t>распознавать и употреблять в устной и письменной речи конструкцию I’d like to ...;</w:t>
      </w:r>
    </w:p>
    <w:p w:rsidR="001C2FC5" w:rsidRPr="001C2FC5" w:rsidRDefault="001C2FC5" w:rsidP="00B1440F">
      <w:pPr>
        <w:spacing w:line="240" w:lineRule="auto"/>
        <w:ind w:right="6" w:firstLine="567"/>
        <w:rPr>
          <w:bCs/>
          <w:sz w:val="28"/>
          <w:szCs w:val="28"/>
        </w:rPr>
      </w:pPr>
      <w:bookmarkStart w:id="142" w:name="bookmark189"/>
      <w:bookmarkEnd w:id="142"/>
      <w:r w:rsidRPr="001C2FC5">
        <w:rPr>
          <w:bCs/>
          <w:sz w:val="28"/>
          <w:szCs w:val="28"/>
        </w:rPr>
        <w:t>распознавать и употреблять в устной и письменной речи правильные и неправильные глаголы в Past Simple Tense в повествовательных (утвердительных и отрицательных) и вопросительных (общий и специальный вопрос) предложениях;</w:t>
      </w:r>
    </w:p>
    <w:p w:rsidR="001C2FC5" w:rsidRPr="001C2FC5" w:rsidRDefault="001C2FC5" w:rsidP="00B1440F">
      <w:pPr>
        <w:spacing w:line="240" w:lineRule="auto"/>
        <w:ind w:right="6" w:firstLine="567"/>
        <w:rPr>
          <w:bCs/>
          <w:sz w:val="28"/>
          <w:szCs w:val="28"/>
        </w:rPr>
      </w:pPr>
      <w:bookmarkStart w:id="143" w:name="bookmark190"/>
      <w:bookmarkEnd w:id="143"/>
      <w:r w:rsidRPr="001C2FC5">
        <w:rPr>
          <w:bCs/>
          <w:sz w:val="28"/>
          <w:szCs w:val="28"/>
        </w:rPr>
        <w:lastRenderedPageBreak/>
        <w:t>распознавать и употреблять в устной и письменной речи существительные в притяжательном падеже (Possessive Case);</w:t>
      </w:r>
    </w:p>
    <w:p w:rsidR="001C2FC5" w:rsidRPr="001C2FC5" w:rsidRDefault="001C2FC5" w:rsidP="00B1440F">
      <w:pPr>
        <w:spacing w:line="240" w:lineRule="auto"/>
        <w:ind w:right="6" w:firstLine="567"/>
        <w:rPr>
          <w:bCs/>
          <w:sz w:val="28"/>
          <w:szCs w:val="28"/>
        </w:rPr>
      </w:pPr>
      <w:bookmarkStart w:id="144" w:name="bookmark191"/>
      <w:bookmarkEnd w:id="144"/>
      <w:r w:rsidRPr="001C2FC5">
        <w:rPr>
          <w:bCs/>
          <w:sz w:val="28"/>
          <w:szCs w:val="28"/>
        </w:rPr>
        <w:t>распознавать и употреблять в устной и письменной речи слова, выражающие количество с исчисляемыми и неисчисляемыми существительными (much/many/a lot of);</w:t>
      </w:r>
    </w:p>
    <w:p w:rsidR="001C2FC5" w:rsidRPr="001C2FC5" w:rsidRDefault="001C2FC5" w:rsidP="00B1440F">
      <w:pPr>
        <w:spacing w:line="240" w:lineRule="auto"/>
        <w:ind w:right="6" w:firstLine="567"/>
        <w:rPr>
          <w:bCs/>
          <w:sz w:val="28"/>
          <w:szCs w:val="28"/>
        </w:rPr>
      </w:pPr>
      <w:bookmarkStart w:id="145" w:name="bookmark192"/>
      <w:bookmarkEnd w:id="145"/>
      <w:r w:rsidRPr="001C2FC5">
        <w:rPr>
          <w:bCs/>
          <w:sz w:val="28"/>
          <w:szCs w:val="28"/>
        </w:rPr>
        <w:t>распознавать и употреблять в устной и письменной речи наречия частотности usually, often;</w:t>
      </w:r>
    </w:p>
    <w:p w:rsidR="001C2FC5" w:rsidRPr="001C2FC5" w:rsidRDefault="001C2FC5" w:rsidP="00B1440F">
      <w:pPr>
        <w:spacing w:line="240" w:lineRule="auto"/>
        <w:ind w:right="6" w:firstLine="567"/>
        <w:rPr>
          <w:bCs/>
          <w:sz w:val="28"/>
          <w:szCs w:val="28"/>
        </w:rPr>
      </w:pPr>
      <w:bookmarkStart w:id="146" w:name="bookmark193"/>
      <w:bookmarkEnd w:id="146"/>
      <w:r w:rsidRPr="001C2FC5">
        <w:rPr>
          <w:bCs/>
          <w:sz w:val="28"/>
          <w:szCs w:val="28"/>
        </w:rPr>
        <w:t>распознавать и употреблять в устной и письменной речи личные местоимения в объектном падеже;</w:t>
      </w:r>
    </w:p>
    <w:p w:rsidR="001C2FC5" w:rsidRPr="001C2FC5" w:rsidRDefault="001C2FC5" w:rsidP="00B1440F">
      <w:pPr>
        <w:spacing w:line="240" w:lineRule="auto"/>
        <w:ind w:right="6" w:firstLine="567"/>
        <w:rPr>
          <w:bCs/>
          <w:sz w:val="28"/>
          <w:szCs w:val="28"/>
        </w:rPr>
      </w:pPr>
      <w:bookmarkStart w:id="147" w:name="bookmark194"/>
      <w:bookmarkEnd w:id="147"/>
      <w:r w:rsidRPr="001C2FC5">
        <w:rPr>
          <w:bCs/>
          <w:sz w:val="28"/>
          <w:szCs w:val="28"/>
        </w:rPr>
        <w:t>распознавать и употреблять в устной и письменной речи указательные местоимения that – those;</w:t>
      </w:r>
    </w:p>
    <w:p w:rsidR="001C2FC5" w:rsidRPr="001C2FC5" w:rsidRDefault="001C2FC5" w:rsidP="00B1440F">
      <w:pPr>
        <w:spacing w:line="240" w:lineRule="auto"/>
        <w:ind w:right="6" w:firstLine="567"/>
        <w:rPr>
          <w:bCs/>
          <w:sz w:val="28"/>
          <w:szCs w:val="28"/>
        </w:rPr>
      </w:pPr>
      <w:bookmarkStart w:id="148" w:name="bookmark195"/>
      <w:bookmarkEnd w:id="148"/>
      <w:r w:rsidRPr="001C2FC5">
        <w:rPr>
          <w:bCs/>
          <w:sz w:val="28"/>
          <w:szCs w:val="28"/>
        </w:rPr>
        <w:t>распознавать и употреблять в устной и письменной речи неопределённые местоимения some/any в повествовательных и вопросительных предложениях;</w:t>
      </w:r>
    </w:p>
    <w:p w:rsidR="001C2FC5" w:rsidRPr="001C2FC5" w:rsidRDefault="001C2FC5" w:rsidP="00B1440F">
      <w:pPr>
        <w:spacing w:line="240" w:lineRule="auto"/>
        <w:ind w:right="6" w:firstLine="567"/>
        <w:rPr>
          <w:bCs/>
          <w:sz w:val="28"/>
          <w:szCs w:val="28"/>
        </w:rPr>
      </w:pPr>
      <w:bookmarkStart w:id="149" w:name="bookmark196"/>
      <w:bookmarkEnd w:id="149"/>
      <w:r w:rsidRPr="001C2FC5">
        <w:rPr>
          <w:bCs/>
          <w:sz w:val="28"/>
          <w:szCs w:val="28"/>
        </w:rPr>
        <w:t>распознавать и употреблять в устной и письменной речи вопросительные слова when, whose, why;</w:t>
      </w:r>
    </w:p>
    <w:p w:rsidR="001C2FC5" w:rsidRPr="001C2FC5" w:rsidRDefault="001C2FC5" w:rsidP="00B1440F">
      <w:pPr>
        <w:spacing w:line="240" w:lineRule="auto"/>
        <w:ind w:right="6" w:firstLine="567"/>
        <w:rPr>
          <w:bCs/>
          <w:sz w:val="28"/>
          <w:szCs w:val="28"/>
        </w:rPr>
      </w:pPr>
      <w:bookmarkStart w:id="150" w:name="bookmark197"/>
      <w:bookmarkEnd w:id="150"/>
      <w:r w:rsidRPr="001C2FC5">
        <w:rPr>
          <w:bCs/>
          <w:sz w:val="28"/>
          <w:szCs w:val="28"/>
        </w:rPr>
        <w:t>распознавать и употреблять в устной и письменной речи количественные числительные (13–100);</w:t>
      </w:r>
    </w:p>
    <w:p w:rsidR="001C2FC5" w:rsidRPr="001C2FC5" w:rsidRDefault="001C2FC5" w:rsidP="00B1440F">
      <w:pPr>
        <w:spacing w:line="240" w:lineRule="auto"/>
        <w:ind w:right="6" w:firstLine="567"/>
        <w:rPr>
          <w:bCs/>
          <w:sz w:val="28"/>
          <w:szCs w:val="28"/>
        </w:rPr>
      </w:pPr>
      <w:bookmarkStart w:id="151" w:name="bookmark198"/>
      <w:bookmarkEnd w:id="151"/>
      <w:r w:rsidRPr="001C2FC5">
        <w:rPr>
          <w:bCs/>
          <w:sz w:val="28"/>
          <w:szCs w:val="28"/>
        </w:rPr>
        <w:t>распознавать и употреблять в устной и письменной речи порядковые числительные (1–30);</w:t>
      </w:r>
    </w:p>
    <w:p w:rsidR="001C2FC5" w:rsidRPr="001C2FC5" w:rsidRDefault="001C2FC5" w:rsidP="00B1440F">
      <w:pPr>
        <w:spacing w:line="240" w:lineRule="auto"/>
        <w:ind w:right="6" w:firstLine="567"/>
        <w:rPr>
          <w:bCs/>
          <w:sz w:val="28"/>
          <w:szCs w:val="28"/>
        </w:rPr>
      </w:pPr>
      <w:bookmarkStart w:id="152" w:name="bookmark199"/>
      <w:bookmarkEnd w:id="152"/>
      <w:r w:rsidRPr="001C2FC5">
        <w:rPr>
          <w:bCs/>
          <w:sz w:val="28"/>
          <w:szCs w:val="28"/>
        </w:rPr>
        <w:t>распознавать и употреблять в устной и письменной речи предлог направления движения to (We went to Moscow last year.);</w:t>
      </w:r>
    </w:p>
    <w:p w:rsidR="001C2FC5" w:rsidRPr="001C2FC5" w:rsidRDefault="001C2FC5" w:rsidP="00B1440F">
      <w:pPr>
        <w:spacing w:line="240" w:lineRule="auto"/>
        <w:ind w:right="6" w:firstLine="567"/>
        <w:rPr>
          <w:bCs/>
          <w:sz w:val="28"/>
          <w:szCs w:val="28"/>
        </w:rPr>
      </w:pPr>
      <w:bookmarkStart w:id="153" w:name="bookmark200"/>
      <w:bookmarkEnd w:id="153"/>
      <w:r w:rsidRPr="001C2FC5">
        <w:rPr>
          <w:bCs/>
          <w:sz w:val="28"/>
          <w:szCs w:val="28"/>
        </w:rPr>
        <w:t>распознавать и употреблять в устной и письменной речи предлоги места next to, in front of, behind;</w:t>
      </w:r>
    </w:p>
    <w:p w:rsidR="001C2FC5" w:rsidRPr="001C2FC5" w:rsidRDefault="001C2FC5" w:rsidP="00B1440F">
      <w:pPr>
        <w:spacing w:line="240" w:lineRule="auto"/>
        <w:ind w:right="6" w:firstLine="567"/>
        <w:rPr>
          <w:bCs/>
          <w:sz w:val="28"/>
          <w:szCs w:val="28"/>
        </w:rPr>
      </w:pPr>
      <w:bookmarkStart w:id="154" w:name="bookmark201"/>
      <w:bookmarkEnd w:id="154"/>
      <w:r w:rsidRPr="001C2FC5">
        <w:rPr>
          <w:bCs/>
          <w:sz w:val="28"/>
          <w:szCs w:val="28"/>
        </w:rPr>
        <w:t>распознавать и употреблять в устной и письменной речи предлоги времени: at, in, on в выражениях at 4 o’clock, in the morning, on Monday.</w:t>
      </w:r>
      <w:bookmarkStart w:id="155" w:name="bookmark202"/>
      <w:bookmarkStart w:id="156" w:name="bookmark203"/>
      <w:bookmarkStart w:id="157" w:name="bookmark204"/>
    </w:p>
    <w:p w:rsidR="001C2FC5" w:rsidRPr="001C2FC5" w:rsidRDefault="001C2FC5" w:rsidP="00B1440F">
      <w:pPr>
        <w:spacing w:line="240" w:lineRule="auto"/>
        <w:ind w:right="6" w:firstLine="567"/>
        <w:rPr>
          <w:b/>
          <w:sz w:val="28"/>
          <w:szCs w:val="28"/>
        </w:rPr>
      </w:pPr>
      <w:r w:rsidRPr="001C2FC5">
        <w:rPr>
          <w:b/>
          <w:sz w:val="28"/>
          <w:szCs w:val="28"/>
        </w:rPr>
        <w:t>Социокультурные знания и умения</w:t>
      </w:r>
      <w:bookmarkEnd w:id="155"/>
      <w:bookmarkEnd w:id="156"/>
      <w:bookmarkEnd w:id="157"/>
      <w:r w:rsidRPr="001C2FC5">
        <w:rPr>
          <w:b/>
          <w:sz w:val="28"/>
          <w:szCs w:val="28"/>
        </w:rPr>
        <w:t>:</w:t>
      </w:r>
    </w:p>
    <w:p w:rsidR="001C2FC5" w:rsidRPr="001C2FC5" w:rsidRDefault="001C2FC5" w:rsidP="00B1440F">
      <w:pPr>
        <w:spacing w:line="240" w:lineRule="auto"/>
        <w:ind w:right="6" w:firstLine="567"/>
        <w:rPr>
          <w:bCs/>
          <w:sz w:val="28"/>
          <w:szCs w:val="28"/>
        </w:rPr>
      </w:pPr>
      <w:bookmarkStart w:id="158" w:name="bookmark205"/>
      <w:bookmarkEnd w:id="158"/>
      <w:r w:rsidRPr="001C2FC5">
        <w:rPr>
          <w:bCs/>
          <w:sz w:val="28"/>
          <w:szCs w:val="28"/>
        </w:rPr>
        <w:t>владеть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просьба, выражение благодарности, извинение, поздравление с днём рождения, Новым годом, Рождеством);</w:t>
      </w:r>
    </w:p>
    <w:p w:rsidR="001C2FC5" w:rsidRPr="001C2FC5" w:rsidRDefault="001C2FC5" w:rsidP="00B1440F">
      <w:pPr>
        <w:spacing w:line="240" w:lineRule="auto"/>
        <w:ind w:right="6" w:firstLine="567"/>
        <w:rPr>
          <w:bCs/>
          <w:sz w:val="28"/>
          <w:szCs w:val="28"/>
        </w:rPr>
      </w:pPr>
      <w:bookmarkStart w:id="159" w:name="bookmark206"/>
      <w:bookmarkEnd w:id="159"/>
      <w:r w:rsidRPr="001C2FC5">
        <w:rPr>
          <w:bCs/>
          <w:sz w:val="28"/>
          <w:szCs w:val="28"/>
        </w:rPr>
        <w:t>кратко представлять свою страну и страну/страны изучаемого языка на английском языке.</w:t>
      </w:r>
    </w:p>
    <w:p w:rsidR="001C2FC5" w:rsidRPr="001C2FC5" w:rsidRDefault="001C2FC5" w:rsidP="00B1440F">
      <w:pPr>
        <w:spacing w:line="240" w:lineRule="auto"/>
        <w:ind w:right="6" w:firstLine="567"/>
        <w:rPr>
          <w:b/>
          <w:sz w:val="28"/>
          <w:szCs w:val="28"/>
        </w:rPr>
      </w:pPr>
      <w:bookmarkStart w:id="160" w:name="bookmark207"/>
      <w:bookmarkEnd w:id="160"/>
      <w:r w:rsidRPr="001C2FC5">
        <w:rPr>
          <w:b/>
          <w:sz w:val="28"/>
          <w:szCs w:val="28"/>
        </w:rPr>
        <w:t>К концу обучения в 4 классе обучающийся получит следующие предметные результаты по отдельным темам программы по иностранному (английскому) языку:</w:t>
      </w:r>
    </w:p>
    <w:p w:rsidR="001C2FC5" w:rsidRPr="001C2FC5" w:rsidRDefault="001C2FC5" w:rsidP="00B1440F">
      <w:pPr>
        <w:spacing w:line="240" w:lineRule="auto"/>
        <w:ind w:right="6" w:firstLine="567"/>
        <w:rPr>
          <w:b/>
          <w:sz w:val="28"/>
          <w:szCs w:val="28"/>
        </w:rPr>
      </w:pPr>
      <w:r w:rsidRPr="001C2FC5">
        <w:rPr>
          <w:b/>
          <w:sz w:val="28"/>
          <w:szCs w:val="28"/>
        </w:rPr>
        <w:t>Коммуникативные умения.</w:t>
      </w:r>
    </w:p>
    <w:p w:rsidR="001C2FC5" w:rsidRPr="001C2FC5" w:rsidRDefault="001C2FC5" w:rsidP="00B1440F">
      <w:pPr>
        <w:spacing w:line="240" w:lineRule="auto"/>
        <w:ind w:right="6" w:firstLine="567"/>
        <w:rPr>
          <w:b/>
          <w:sz w:val="28"/>
          <w:szCs w:val="28"/>
        </w:rPr>
      </w:pPr>
      <w:r w:rsidRPr="001C2FC5">
        <w:rPr>
          <w:b/>
          <w:sz w:val="28"/>
          <w:szCs w:val="28"/>
        </w:rPr>
        <w:t>Говорение:</w:t>
      </w:r>
    </w:p>
    <w:p w:rsidR="001C2FC5" w:rsidRPr="001C2FC5" w:rsidRDefault="001C2FC5" w:rsidP="00B1440F">
      <w:pPr>
        <w:spacing w:line="240" w:lineRule="auto"/>
        <w:ind w:right="6" w:firstLine="567"/>
        <w:rPr>
          <w:bCs/>
          <w:sz w:val="28"/>
          <w:szCs w:val="28"/>
        </w:rPr>
      </w:pPr>
      <w:bookmarkStart w:id="161" w:name="bookmark208"/>
      <w:bookmarkEnd w:id="161"/>
      <w:r w:rsidRPr="001C2FC5">
        <w:rPr>
          <w:bCs/>
          <w:sz w:val="28"/>
          <w:szCs w:val="28"/>
        </w:rPr>
        <w:t>вести разные виды диалогов (диалог этикетного характера, диалог-побуждение, диалог-расспрос) на основе вербальных и (или) зрительных опор с соблюдением норм речевого этикета, принятого в стране/странах изучаемого языка (не менее 4–5 реплик со стороны каждого собеседника);</w:t>
      </w:r>
    </w:p>
    <w:p w:rsidR="001C2FC5" w:rsidRPr="001C2FC5" w:rsidRDefault="001C2FC5" w:rsidP="00B1440F">
      <w:pPr>
        <w:spacing w:line="240" w:lineRule="auto"/>
        <w:ind w:right="6" w:firstLine="567"/>
        <w:rPr>
          <w:bCs/>
          <w:sz w:val="28"/>
          <w:szCs w:val="28"/>
        </w:rPr>
      </w:pPr>
      <w:bookmarkStart w:id="162" w:name="bookmark209"/>
      <w:bookmarkEnd w:id="162"/>
      <w:r w:rsidRPr="001C2FC5">
        <w:rPr>
          <w:bCs/>
          <w:sz w:val="28"/>
          <w:szCs w:val="28"/>
        </w:rPr>
        <w:t xml:space="preserve">вести диалог – разговор по телефону с использованием картинок, фотографий и (или) ключевых слов в стандартных ситуациях </w:t>
      </w:r>
      <w:r w:rsidRPr="001C2FC5">
        <w:rPr>
          <w:bCs/>
          <w:sz w:val="28"/>
          <w:szCs w:val="28"/>
        </w:rPr>
        <w:lastRenderedPageBreak/>
        <w:t>неофициального общения с соблюдением норм речевого этикета в объёме не менее 4–5 реплик со стороны каждого собеседника;</w:t>
      </w:r>
    </w:p>
    <w:p w:rsidR="001C2FC5" w:rsidRPr="001C2FC5" w:rsidRDefault="001C2FC5" w:rsidP="00B1440F">
      <w:pPr>
        <w:spacing w:line="240" w:lineRule="auto"/>
        <w:ind w:right="6" w:firstLine="567"/>
        <w:rPr>
          <w:bCs/>
          <w:sz w:val="28"/>
          <w:szCs w:val="28"/>
        </w:rPr>
      </w:pPr>
      <w:bookmarkStart w:id="163" w:name="bookmark210"/>
      <w:bookmarkEnd w:id="163"/>
      <w:r w:rsidRPr="001C2FC5">
        <w:rPr>
          <w:bCs/>
          <w:sz w:val="28"/>
          <w:szCs w:val="28"/>
        </w:rPr>
        <w:t>создавать устные связные монологические высказывания (описание, рассуждение; повествование/сообщение) с вербальными и (или) зрительными опорами в рамках тематического содержания речи для 4 класса (объём монологического высказывания – не менее 4–5 фраз);</w:t>
      </w:r>
    </w:p>
    <w:p w:rsidR="001C2FC5" w:rsidRPr="001C2FC5" w:rsidRDefault="001C2FC5" w:rsidP="00B1440F">
      <w:pPr>
        <w:spacing w:line="240" w:lineRule="auto"/>
        <w:ind w:right="6" w:firstLine="567"/>
        <w:rPr>
          <w:bCs/>
          <w:sz w:val="28"/>
          <w:szCs w:val="28"/>
        </w:rPr>
      </w:pPr>
      <w:bookmarkStart w:id="164" w:name="bookmark211"/>
      <w:bookmarkEnd w:id="164"/>
      <w:r w:rsidRPr="001C2FC5">
        <w:rPr>
          <w:bCs/>
          <w:sz w:val="28"/>
          <w:szCs w:val="28"/>
        </w:rPr>
        <w:t>создавать устные связные монологические высказывания по образцу; выражать своё отношение к предмету речи;</w:t>
      </w:r>
    </w:p>
    <w:p w:rsidR="001C2FC5" w:rsidRPr="001C2FC5" w:rsidRDefault="001C2FC5" w:rsidP="00B1440F">
      <w:pPr>
        <w:spacing w:line="240" w:lineRule="auto"/>
        <w:ind w:right="6" w:firstLine="567"/>
        <w:rPr>
          <w:bCs/>
          <w:sz w:val="28"/>
          <w:szCs w:val="28"/>
        </w:rPr>
      </w:pPr>
      <w:bookmarkStart w:id="165" w:name="bookmark212"/>
      <w:bookmarkEnd w:id="165"/>
      <w:r w:rsidRPr="001C2FC5">
        <w:rPr>
          <w:bCs/>
          <w:sz w:val="28"/>
          <w:szCs w:val="28"/>
        </w:rPr>
        <w:t>передавать основное содержание прочитанного текста с вербальными и (или) зрительными опорами в объёме не менее 4–5 фраз.</w:t>
      </w:r>
    </w:p>
    <w:p w:rsidR="001C2FC5" w:rsidRPr="001C2FC5" w:rsidRDefault="001C2FC5" w:rsidP="00B1440F">
      <w:pPr>
        <w:spacing w:line="240" w:lineRule="auto"/>
        <w:ind w:right="6" w:firstLine="567"/>
        <w:rPr>
          <w:bCs/>
          <w:sz w:val="28"/>
          <w:szCs w:val="28"/>
        </w:rPr>
      </w:pPr>
      <w:bookmarkStart w:id="166" w:name="bookmark213"/>
      <w:bookmarkEnd w:id="166"/>
      <w:r w:rsidRPr="001C2FC5">
        <w:rPr>
          <w:bCs/>
          <w:sz w:val="28"/>
          <w:szCs w:val="28"/>
        </w:rPr>
        <w:t>представлять результаты выполненной проектной работы, в том числе подбирая иллюстративный материал (рисунки, фото) к тексту выступления, в объёме не менее 4–5 фраз.</w:t>
      </w:r>
    </w:p>
    <w:p w:rsidR="001C2FC5" w:rsidRPr="001C2FC5" w:rsidRDefault="001C2FC5" w:rsidP="00B1440F">
      <w:pPr>
        <w:spacing w:line="240" w:lineRule="auto"/>
        <w:ind w:right="6" w:firstLine="567"/>
        <w:rPr>
          <w:b/>
          <w:sz w:val="28"/>
          <w:szCs w:val="28"/>
        </w:rPr>
      </w:pPr>
      <w:r w:rsidRPr="001C2FC5">
        <w:rPr>
          <w:b/>
          <w:sz w:val="28"/>
          <w:szCs w:val="28"/>
        </w:rPr>
        <w:t>Аудирование:</w:t>
      </w:r>
    </w:p>
    <w:p w:rsidR="001C2FC5" w:rsidRPr="001C2FC5" w:rsidRDefault="001C2FC5" w:rsidP="00B1440F">
      <w:pPr>
        <w:spacing w:line="240" w:lineRule="auto"/>
        <w:ind w:right="6" w:firstLine="567"/>
        <w:rPr>
          <w:bCs/>
          <w:sz w:val="28"/>
          <w:szCs w:val="28"/>
        </w:rPr>
      </w:pPr>
      <w:bookmarkStart w:id="167" w:name="bookmark214"/>
      <w:bookmarkEnd w:id="167"/>
      <w:r w:rsidRPr="001C2FC5">
        <w:rPr>
          <w:bCs/>
          <w:sz w:val="28"/>
          <w:szCs w:val="28"/>
        </w:rPr>
        <w:t>воспринимать на слух и понимать речь учителя и других обучающихся, вербально/невербально реагировать на услышанное;</w:t>
      </w:r>
    </w:p>
    <w:p w:rsidR="001C2FC5" w:rsidRPr="001C2FC5" w:rsidRDefault="001C2FC5" w:rsidP="00B1440F">
      <w:pPr>
        <w:spacing w:line="240" w:lineRule="auto"/>
        <w:ind w:right="6" w:firstLine="567"/>
        <w:rPr>
          <w:bCs/>
          <w:sz w:val="28"/>
          <w:szCs w:val="28"/>
        </w:rPr>
      </w:pPr>
      <w:bookmarkStart w:id="168" w:name="bookmark215"/>
      <w:bookmarkEnd w:id="168"/>
      <w:r w:rsidRPr="001C2FC5">
        <w:rPr>
          <w:bCs/>
          <w:sz w:val="28"/>
          <w:szCs w:val="28"/>
        </w:rPr>
        <w:t>воспринимать на слух и понимать учебные и адаптированные аутентичные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контекстуальной, догадки (время звучания текста/текстов для аудирования – до 1 минуты).</w:t>
      </w:r>
    </w:p>
    <w:p w:rsidR="001C2FC5" w:rsidRPr="001C2FC5" w:rsidRDefault="001C2FC5" w:rsidP="00B1440F">
      <w:pPr>
        <w:spacing w:line="240" w:lineRule="auto"/>
        <w:ind w:right="6" w:firstLine="567"/>
        <w:rPr>
          <w:b/>
          <w:sz w:val="28"/>
          <w:szCs w:val="28"/>
        </w:rPr>
      </w:pPr>
      <w:r w:rsidRPr="001C2FC5">
        <w:rPr>
          <w:b/>
          <w:sz w:val="28"/>
          <w:szCs w:val="28"/>
        </w:rPr>
        <w:t>Смысловое чтение:</w:t>
      </w:r>
    </w:p>
    <w:p w:rsidR="001C2FC5" w:rsidRPr="001C2FC5" w:rsidRDefault="001C2FC5" w:rsidP="00B1440F">
      <w:pPr>
        <w:spacing w:line="240" w:lineRule="auto"/>
        <w:ind w:right="6" w:firstLine="567"/>
        <w:rPr>
          <w:bCs/>
          <w:sz w:val="28"/>
          <w:szCs w:val="28"/>
        </w:rPr>
      </w:pPr>
      <w:bookmarkStart w:id="169" w:name="bookmark216"/>
      <w:bookmarkEnd w:id="169"/>
      <w:r w:rsidRPr="001C2FC5">
        <w:rPr>
          <w:bCs/>
          <w:sz w:val="28"/>
          <w:szCs w:val="28"/>
        </w:rPr>
        <w:t>читать вслух учебные тексты объёмом до 70 слов, построенные на изученном языковом материале, с соблюдением правил чтения и соответствующей интонацией, демонстрируя понимание прочитанного;</w:t>
      </w:r>
    </w:p>
    <w:p w:rsidR="001C2FC5" w:rsidRPr="001C2FC5" w:rsidRDefault="001C2FC5" w:rsidP="00B1440F">
      <w:pPr>
        <w:spacing w:line="240" w:lineRule="auto"/>
        <w:ind w:right="6" w:firstLine="567"/>
        <w:rPr>
          <w:bCs/>
          <w:sz w:val="28"/>
          <w:szCs w:val="28"/>
        </w:rPr>
      </w:pPr>
      <w:bookmarkStart w:id="170" w:name="bookmark217"/>
      <w:bookmarkEnd w:id="170"/>
      <w:r w:rsidRPr="001C2FC5">
        <w:rPr>
          <w:bCs/>
          <w:sz w:val="28"/>
          <w:szCs w:val="28"/>
        </w:rPr>
        <w:t>читать про себя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с использованием языковой, в том числе контекстуальной, догадки (объём текста/текстов для чтения – до 160 слов;</w:t>
      </w:r>
    </w:p>
    <w:p w:rsidR="001C2FC5" w:rsidRPr="001C2FC5" w:rsidRDefault="001C2FC5" w:rsidP="00B1440F">
      <w:pPr>
        <w:spacing w:line="240" w:lineRule="auto"/>
        <w:ind w:right="6" w:firstLine="567"/>
        <w:rPr>
          <w:bCs/>
          <w:sz w:val="28"/>
          <w:szCs w:val="28"/>
        </w:rPr>
      </w:pPr>
      <w:bookmarkStart w:id="171" w:name="bookmark218"/>
      <w:bookmarkEnd w:id="171"/>
      <w:r w:rsidRPr="001C2FC5">
        <w:rPr>
          <w:bCs/>
          <w:sz w:val="28"/>
          <w:szCs w:val="28"/>
        </w:rPr>
        <w:t>прогнозировать содержание текста на основе заголовка;</w:t>
      </w:r>
    </w:p>
    <w:p w:rsidR="003F7D88" w:rsidRPr="00421501" w:rsidRDefault="001C2FC5" w:rsidP="00B1440F">
      <w:pPr>
        <w:spacing w:line="240" w:lineRule="auto"/>
        <w:ind w:right="6" w:firstLine="567"/>
        <w:rPr>
          <w:bCs/>
          <w:sz w:val="28"/>
          <w:szCs w:val="28"/>
        </w:rPr>
      </w:pPr>
      <w:bookmarkStart w:id="172" w:name="bookmark219"/>
      <w:bookmarkEnd w:id="172"/>
      <w:r w:rsidRPr="001C2FC5">
        <w:rPr>
          <w:bCs/>
          <w:sz w:val="28"/>
          <w:szCs w:val="28"/>
        </w:rPr>
        <w:t>читать про себя несплошные тексты (таблицы, диаграммы и другие) и понимать п</w:t>
      </w:r>
      <w:r w:rsidR="00421501">
        <w:rPr>
          <w:bCs/>
          <w:sz w:val="28"/>
          <w:szCs w:val="28"/>
        </w:rPr>
        <w:t>редставленную в них информацию.</w:t>
      </w:r>
    </w:p>
    <w:p w:rsidR="001C2FC5" w:rsidRPr="001C2FC5" w:rsidRDefault="001C2FC5" w:rsidP="00B1440F">
      <w:pPr>
        <w:spacing w:line="240" w:lineRule="auto"/>
        <w:ind w:right="6" w:firstLine="567"/>
        <w:rPr>
          <w:b/>
          <w:sz w:val="28"/>
          <w:szCs w:val="28"/>
        </w:rPr>
      </w:pPr>
      <w:r w:rsidRPr="001C2FC5">
        <w:rPr>
          <w:b/>
          <w:sz w:val="28"/>
          <w:szCs w:val="28"/>
        </w:rPr>
        <w:t>Письмо:</w:t>
      </w:r>
    </w:p>
    <w:p w:rsidR="001C2FC5" w:rsidRPr="001C2FC5" w:rsidRDefault="001C2FC5" w:rsidP="00B1440F">
      <w:pPr>
        <w:spacing w:line="240" w:lineRule="auto"/>
        <w:ind w:right="6" w:firstLine="567"/>
        <w:rPr>
          <w:bCs/>
          <w:sz w:val="28"/>
          <w:szCs w:val="28"/>
        </w:rPr>
      </w:pPr>
      <w:bookmarkStart w:id="173" w:name="bookmark220"/>
      <w:bookmarkEnd w:id="173"/>
      <w:r w:rsidRPr="001C2FC5">
        <w:rPr>
          <w:bCs/>
          <w:sz w:val="28"/>
          <w:szCs w:val="28"/>
        </w:rPr>
        <w:t>заполнять анкеты и формуляры с указанием личной информации: имя, фамилия, возраст, место жительства (страна проживания, город), любимые занятия и другие;</w:t>
      </w:r>
    </w:p>
    <w:p w:rsidR="001C2FC5" w:rsidRPr="001C2FC5" w:rsidRDefault="001C2FC5" w:rsidP="00B1440F">
      <w:pPr>
        <w:spacing w:line="240" w:lineRule="auto"/>
        <w:ind w:right="6" w:firstLine="567"/>
        <w:rPr>
          <w:bCs/>
          <w:sz w:val="28"/>
          <w:szCs w:val="28"/>
        </w:rPr>
      </w:pPr>
      <w:bookmarkStart w:id="174" w:name="bookmark221"/>
      <w:bookmarkEnd w:id="174"/>
      <w:r w:rsidRPr="001C2FC5">
        <w:rPr>
          <w:bCs/>
          <w:sz w:val="28"/>
          <w:szCs w:val="28"/>
        </w:rPr>
        <w:t>писать с использованием образца поздравления с днем рождения, Новым годом, Рождеством с выражением пожеланий;</w:t>
      </w:r>
    </w:p>
    <w:p w:rsidR="001C2FC5" w:rsidRPr="001C2FC5" w:rsidRDefault="001C2FC5" w:rsidP="00B1440F">
      <w:pPr>
        <w:spacing w:line="240" w:lineRule="auto"/>
        <w:ind w:right="6" w:firstLine="567"/>
        <w:rPr>
          <w:bCs/>
          <w:sz w:val="28"/>
          <w:szCs w:val="28"/>
        </w:rPr>
      </w:pPr>
      <w:bookmarkStart w:id="175" w:name="bookmark222"/>
      <w:bookmarkEnd w:id="175"/>
      <w:r w:rsidRPr="001C2FC5">
        <w:rPr>
          <w:bCs/>
          <w:sz w:val="28"/>
          <w:szCs w:val="28"/>
        </w:rPr>
        <w:lastRenderedPageBreak/>
        <w:t>писать с использованием образца электронное сообщение личного характера (объём сообщения – до 50 слов).</w:t>
      </w:r>
    </w:p>
    <w:p w:rsidR="001C2FC5" w:rsidRPr="001C2FC5" w:rsidRDefault="001C2FC5" w:rsidP="00B1440F">
      <w:pPr>
        <w:spacing w:line="240" w:lineRule="auto"/>
        <w:ind w:right="6" w:firstLine="567"/>
        <w:rPr>
          <w:b/>
          <w:sz w:val="28"/>
          <w:szCs w:val="28"/>
        </w:rPr>
      </w:pPr>
      <w:r w:rsidRPr="001C2FC5">
        <w:rPr>
          <w:b/>
          <w:sz w:val="28"/>
          <w:szCs w:val="28"/>
        </w:rPr>
        <w:t>Языковые знания и навыки.</w:t>
      </w:r>
    </w:p>
    <w:p w:rsidR="001C2FC5" w:rsidRPr="001C2FC5" w:rsidRDefault="001C2FC5" w:rsidP="00B1440F">
      <w:pPr>
        <w:spacing w:line="240" w:lineRule="auto"/>
        <w:ind w:right="6" w:firstLine="567"/>
        <w:rPr>
          <w:b/>
          <w:sz w:val="28"/>
          <w:szCs w:val="28"/>
        </w:rPr>
      </w:pPr>
      <w:r w:rsidRPr="001C2FC5">
        <w:rPr>
          <w:b/>
          <w:sz w:val="28"/>
          <w:szCs w:val="28"/>
        </w:rPr>
        <w:t>Фонетическая сторона речи:</w:t>
      </w:r>
    </w:p>
    <w:p w:rsidR="001C2FC5" w:rsidRPr="001C2FC5" w:rsidRDefault="001C2FC5" w:rsidP="00B1440F">
      <w:pPr>
        <w:spacing w:line="240" w:lineRule="auto"/>
        <w:ind w:right="6" w:firstLine="567"/>
        <w:rPr>
          <w:bCs/>
          <w:sz w:val="28"/>
          <w:szCs w:val="28"/>
        </w:rPr>
      </w:pPr>
      <w:bookmarkStart w:id="176" w:name="bookmark223"/>
      <w:bookmarkEnd w:id="176"/>
      <w:r w:rsidRPr="001C2FC5">
        <w:rPr>
          <w:bCs/>
          <w:sz w:val="28"/>
          <w:szCs w:val="28"/>
        </w:rPr>
        <w:t>читать новые слова согласно основным правилам чтения;</w:t>
      </w:r>
    </w:p>
    <w:p w:rsidR="001C2FC5" w:rsidRPr="001C2FC5" w:rsidRDefault="001C2FC5" w:rsidP="00B1440F">
      <w:pPr>
        <w:spacing w:line="240" w:lineRule="auto"/>
        <w:ind w:right="6" w:firstLine="567"/>
        <w:rPr>
          <w:bCs/>
          <w:sz w:val="28"/>
          <w:szCs w:val="28"/>
        </w:rPr>
      </w:pPr>
      <w:bookmarkStart w:id="177" w:name="bookmark224"/>
      <w:bookmarkEnd w:id="177"/>
      <w:r w:rsidRPr="001C2FC5">
        <w:rPr>
          <w:bCs/>
          <w:sz w:val="28"/>
          <w:szCs w:val="28"/>
        </w:rPr>
        <w:t>различать на слух и правильно произносить слова и фразы/предложения с соблюдением их ритмико-интонационных особенностей.</w:t>
      </w:r>
    </w:p>
    <w:p w:rsidR="001C2FC5" w:rsidRPr="001C2FC5" w:rsidRDefault="001C2FC5" w:rsidP="00B1440F">
      <w:pPr>
        <w:spacing w:line="240" w:lineRule="auto"/>
        <w:ind w:right="6" w:firstLine="567"/>
        <w:rPr>
          <w:b/>
          <w:sz w:val="28"/>
          <w:szCs w:val="28"/>
        </w:rPr>
      </w:pPr>
      <w:r w:rsidRPr="001C2FC5">
        <w:rPr>
          <w:b/>
          <w:sz w:val="28"/>
          <w:szCs w:val="28"/>
        </w:rPr>
        <w:t>Графика, орфография и пунктуация:</w:t>
      </w:r>
    </w:p>
    <w:p w:rsidR="001C2FC5" w:rsidRPr="001C2FC5" w:rsidRDefault="001C2FC5" w:rsidP="00B1440F">
      <w:pPr>
        <w:spacing w:line="240" w:lineRule="auto"/>
        <w:ind w:right="6" w:firstLine="567"/>
        <w:rPr>
          <w:bCs/>
          <w:sz w:val="28"/>
          <w:szCs w:val="28"/>
        </w:rPr>
      </w:pPr>
      <w:bookmarkStart w:id="178" w:name="bookmark225"/>
      <w:bookmarkEnd w:id="178"/>
      <w:r w:rsidRPr="001C2FC5">
        <w:rPr>
          <w:bCs/>
          <w:sz w:val="28"/>
          <w:szCs w:val="28"/>
        </w:rPr>
        <w:t>правильно писать изученные слова;</w:t>
      </w:r>
    </w:p>
    <w:p w:rsidR="001C2FC5" w:rsidRPr="001C2FC5" w:rsidRDefault="001C2FC5" w:rsidP="00B1440F">
      <w:pPr>
        <w:spacing w:line="240" w:lineRule="auto"/>
        <w:ind w:right="6" w:firstLine="567"/>
        <w:rPr>
          <w:bCs/>
          <w:sz w:val="28"/>
          <w:szCs w:val="28"/>
        </w:rPr>
      </w:pPr>
      <w:bookmarkStart w:id="179" w:name="bookmark226"/>
      <w:bookmarkEnd w:id="179"/>
      <w:r w:rsidRPr="001C2FC5">
        <w:rPr>
          <w:bCs/>
          <w:sz w:val="28"/>
          <w:szCs w:val="28"/>
        </w:rPr>
        <w:t>правильно расставлять знаки препинания (точка, вопросительный и восклицательный знаки в конце предложения, апостроф, запятая при перечислении).</w:t>
      </w:r>
    </w:p>
    <w:p w:rsidR="001C2FC5" w:rsidRPr="001C2FC5" w:rsidRDefault="001C2FC5" w:rsidP="00B1440F">
      <w:pPr>
        <w:spacing w:line="240" w:lineRule="auto"/>
        <w:ind w:right="6" w:firstLine="567"/>
        <w:rPr>
          <w:b/>
          <w:sz w:val="28"/>
          <w:szCs w:val="28"/>
        </w:rPr>
      </w:pPr>
      <w:r w:rsidRPr="001C2FC5">
        <w:rPr>
          <w:b/>
          <w:sz w:val="28"/>
          <w:szCs w:val="28"/>
        </w:rPr>
        <w:t>Лексическая сторона речи:</w:t>
      </w:r>
    </w:p>
    <w:p w:rsidR="001C2FC5" w:rsidRPr="001C2FC5" w:rsidRDefault="001C2FC5" w:rsidP="00B1440F">
      <w:pPr>
        <w:spacing w:line="240" w:lineRule="auto"/>
        <w:ind w:right="6" w:firstLine="567"/>
        <w:rPr>
          <w:bCs/>
          <w:sz w:val="28"/>
          <w:szCs w:val="28"/>
        </w:rPr>
      </w:pPr>
      <w:bookmarkStart w:id="180" w:name="bookmark227"/>
      <w:bookmarkEnd w:id="180"/>
      <w:r w:rsidRPr="001C2FC5">
        <w:rPr>
          <w:bCs/>
          <w:sz w:val="28"/>
          <w:szCs w:val="28"/>
        </w:rPr>
        <w:t>распознавать и употреблять в устной и письменной речи не менее 500 лексических единиц (слов, словосочетаний, речевых клише), включая 350 лексических единиц, освоенных в предшествующие годы обучения;</w:t>
      </w:r>
    </w:p>
    <w:p w:rsidR="001C2FC5" w:rsidRPr="00394123" w:rsidRDefault="001C2FC5" w:rsidP="00B1440F">
      <w:pPr>
        <w:spacing w:line="240" w:lineRule="auto"/>
        <w:ind w:right="6" w:firstLine="567"/>
        <w:rPr>
          <w:bCs/>
          <w:sz w:val="28"/>
          <w:szCs w:val="28"/>
        </w:rPr>
      </w:pPr>
      <w:bookmarkStart w:id="181" w:name="bookmark228"/>
      <w:bookmarkEnd w:id="181"/>
      <w:r w:rsidRPr="001C2FC5">
        <w:rPr>
          <w:bCs/>
          <w:sz w:val="28"/>
          <w:szCs w:val="28"/>
        </w:rPr>
        <w:t>распознавать и образовывать родственные слова с использованием основных способов словообразования: аффиксации (суффиксы -er/-or, -ist: teacher, actor, artist), словосложения (blackboard), конверсии (to play – a play).</w:t>
      </w:r>
    </w:p>
    <w:p w:rsidR="001C2FC5" w:rsidRPr="001C2FC5" w:rsidRDefault="001C2FC5" w:rsidP="00B1440F">
      <w:pPr>
        <w:spacing w:line="240" w:lineRule="auto"/>
        <w:ind w:right="6" w:firstLine="567"/>
        <w:rPr>
          <w:b/>
          <w:sz w:val="28"/>
          <w:szCs w:val="28"/>
        </w:rPr>
      </w:pPr>
      <w:r w:rsidRPr="001C2FC5">
        <w:rPr>
          <w:b/>
          <w:sz w:val="28"/>
          <w:szCs w:val="28"/>
        </w:rPr>
        <w:t>Грамматическая сторона речи:</w:t>
      </w:r>
    </w:p>
    <w:p w:rsidR="001C2FC5" w:rsidRPr="001C2FC5" w:rsidRDefault="001C2FC5" w:rsidP="00B1440F">
      <w:pPr>
        <w:spacing w:line="240" w:lineRule="auto"/>
        <w:ind w:right="6" w:firstLine="567"/>
        <w:rPr>
          <w:bCs/>
          <w:sz w:val="28"/>
          <w:szCs w:val="28"/>
        </w:rPr>
      </w:pPr>
      <w:bookmarkStart w:id="182" w:name="bookmark229"/>
      <w:bookmarkEnd w:id="182"/>
      <w:r w:rsidRPr="001C2FC5">
        <w:rPr>
          <w:bCs/>
          <w:sz w:val="28"/>
          <w:szCs w:val="28"/>
        </w:rPr>
        <w:t>распознавать и употреблять в устной и письменной речи Present Continuous Tense в повествовательных (утвердительных и отрицательных), вопросительных (общий и специальный вопрос) предложениях;</w:t>
      </w:r>
    </w:p>
    <w:p w:rsidR="001C2FC5" w:rsidRPr="001C2FC5" w:rsidRDefault="001C2FC5" w:rsidP="00B1440F">
      <w:pPr>
        <w:spacing w:line="240" w:lineRule="auto"/>
        <w:ind w:right="6" w:firstLine="567"/>
        <w:rPr>
          <w:bCs/>
          <w:sz w:val="28"/>
          <w:szCs w:val="28"/>
        </w:rPr>
      </w:pPr>
      <w:bookmarkStart w:id="183" w:name="bookmark230"/>
      <w:bookmarkEnd w:id="183"/>
      <w:r w:rsidRPr="001C2FC5">
        <w:rPr>
          <w:bCs/>
          <w:sz w:val="28"/>
          <w:szCs w:val="28"/>
        </w:rPr>
        <w:t>распознавать и употреблять в устной и письменной речи конструкцию to be going to и Future Simple Tense для выражения будущего действия;</w:t>
      </w:r>
    </w:p>
    <w:p w:rsidR="001C2FC5" w:rsidRPr="001C2FC5" w:rsidRDefault="001C2FC5" w:rsidP="00B1440F">
      <w:pPr>
        <w:spacing w:line="240" w:lineRule="auto"/>
        <w:ind w:right="6" w:firstLine="567"/>
        <w:rPr>
          <w:bCs/>
          <w:sz w:val="28"/>
          <w:szCs w:val="28"/>
        </w:rPr>
      </w:pPr>
      <w:bookmarkStart w:id="184" w:name="bookmark231"/>
      <w:bookmarkEnd w:id="184"/>
      <w:r w:rsidRPr="001C2FC5">
        <w:rPr>
          <w:bCs/>
          <w:sz w:val="28"/>
          <w:szCs w:val="28"/>
        </w:rPr>
        <w:t>распознавать и употреблять в устной и письменной речи модальные глаголы долженствования must и have to;</w:t>
      </w:r>
    </w:p>
    <w:p w:rsidR="001C2FC5" w:rsidRPr="001C2FC5" w:rsidRDefault="001C2FC5" w:rsidP="00B1440F">
      <w:pPr>
        <w:spacing w:line="240" w:lineRule="auto"/>
        <w:ind w:right="6" w:firstLine="567"/>
        <w:rPr>
          <w:bCs/>
          <w:sz w:val="28"/>
          <w:szCs w:val="28"/>
        </w:rPr>
      </w:pPr>
      <w:bookmarkStart w:id="185" w:name="bookmark232"/>
      <w:bookmarkEnd w:id="185"/>
      <w:r w:rsidRPr="001C2FC5">
        <w:rPr>
          <w:bCs/>
          <w:sz w:val="28"/>
          <w:szCs w:val="28"/>
        </w:rPr>
        <w:t>распознавать и употреблять в устной и письменной речи отрицательное местоимение no;</w:t>
      </w:r>
    </w:p>
    <w:p w:rsidR="001C2FC5" w:rsidRPr="001C2FC5" w:rsidRDefault="001C2FC5" w:rsidP="00B1440F">
      <w:pPr>
        <w:spacing w:line="240" w:lineRule="auto"/>
        <w:ind w:right="6" w:firstLine="567"/>
        <w:rPr>
          <w:bCs/>
          <w:sz w:val="28"/>
          <w:szCs w:val="28"/>
        </w:rPr>
      </w:pPr>
      <w:bookmarkStart w:id="186" w:name="bookmark233"/>
      <w:bookmarkEnd w:id="186"/>
      <w:r w:rsidRPr="001C2FC5">
        <w:rPr>
          <w:bCs/>
          <w:sz w:val="28"/>
          <w:szCs w:val="28"/>
        </w:rPr>
        <w:t>распознавать и употреблять в устной и письменной речи степени сравнения прилагательных (формы, образованные по правилу и исключения: good – better – (the) best, bad – worse – (the) worst);</w:t>
      </w:r>
    </w:p>
    <w:p w:rsidR="001C2FC5" w:rsidRPr="001C2FC5" w:rsidRDefault="001C2FC5" w:rsidP="00B1440F">
      <w:pPr>
        <w:spacing w:line="240" w:lineRule="auto"/>
        <w:ind w:right="6" w:firstLine="567"/>
        <w:rPr>
          <w:bCs/>
          <w:sz w:val="28"/>
          <w:szCs w:val="28"/>
        </w:rPr>
      </w:pPr>
      <w:bookmarkStart w:id="187" w:name="bookmark234"/>
      <w:bookmarkEnd w:id="187"/>
      <w:r w:rsidRPr="001C2FC5">
        <w:rPr>
          <w:bCs/>
          <w:sz w:val="28"/>
          <w:szCs w:val="28"/>
        </w:rPr>
        <w:t>распознавать и употреблять в устной и письменной речи наречия времени;</w:t>
      </w:r>
    </w:p>
    <w:p w:rsidR="001C2FC5" w:rsidRPr="001C2FC5" w:rsidRDefault="001C2FC5" w:rsidP="00B1440F">
      <w:pPr>
        <w:spacing w:line="240" w:lineRule="auto"/>
        <w:ind w:right="6" w:firstLine="567"/>
        <w:rPr>
          <w:bCs/>
          <w:sz w:val="28"/>
          <w:szCs w:val="28"/>
        </w:rPr>
      </w:pPr>
      <w:bookmarkStart w:id="188" w:name="bookmark235"/>
      <w:bookmarkEnd w:id="188"/>
      <w:r w:rsidRPr="001C2FC5">
        <w:rPr>
          <w:bCs/>
          <w:sz w:val="28"/>
          <w:szCs w:val="28"/>
        </w:rPr>
        <w:t>распознавать и употреблять в устной и письменной речи обозначение даты и года;</w:t>
      </w:r>
    </w:p>
    <w:p w:rsidR="001C2FC5" w:rsidRPr="001C2FC5" w:rsidRDefault="001C2FC5" w:rsidP="00B1440F">
      <w:pPr>
        <w:spacing w:line="240" w:lineRule="auto"/>
        <w:ind w:right="6" w:firstLine="567"/>
        <w:rPr>
          <w:bCs/>
          <w:sz w:val="28"/>
          <w:szCs w:val="28"/>
        </w:rPr>
      </w:pPr>
      <w:bookmarkStart w:id="189" w:name="bookmark236"/>
      <w:bookmarkEnd w:id="189"/>
      <w:r w:rsidRPr="001C2FC5">
        <w:rPr>
          <w:bCs/>
          <w:sz w:val="28"/>
          <w:szCs w:val="28"/>
        </w:rPr>
        <w:t>распознавать и употреблять в устной и письменной речи обозначение времени.</w:t>
      </w:r>
      <w:bookmarkStart w:id="190" w:name="bookmark237"/>
      <w:bookmarkStart w:id="191" w:name="bookmark238"/>
      <w:bookmarkStart w:id="192" w:name="bookmark239"/>
    </w:p>
    <w:p w:rsidR="001C2FC5" w:rsidRPr="001C2FC5" w:rsidRDefault="001C2FC5" w:rsidP="00B1440F">
      <w:pPr>
        <w:spacing w:line="240" w:lineRule="auto"/>
        <w:ind w:right="6" w:firstLine="567"/>
        <w:rPr>
          <w:b/>
          <w:sz w:val="28"/>
          <w:szCs w:val="28"/>
        </w:rPr>
      </w:pPr>
      <w:r w:rsidRPr="001C2FC5">
        <w:rPr>
          <w:b/>
          <w:sz w:val="28"/>
          <w:szCs w:val="28"/>
        </w:rPr>
        <w:t>Социокультурные знания и умения</w:t>
      </w:r>
      <w:bookmarkEnd w:id="190"/>
      <w:bookmarkEnd w:id="191"/>
      <w:bookmarkEnd w:id="192"/>
      <w:r w:rsidRPr="001C2FC5">
        <w:rPr>
          <w:b/>
          <w:sz w:val="28"/>
          <w:szCs w:val="28"/>
        </w:rPr>
        <w:t>:</w:t>
      </w:r>
    </w:p>
    <w:p w:rsidR="001C2FC5" w:rsidRPr="001C2FC5" w:rsidRDefault="001C2FC5" w:rsidP="00B1440F">
      <w:pPr>
        <w:spacing w:line="240" w:lineRule="auto"/>
        <w:ind w:right="6" w:firstLine="567"/>
        <w:rPr>
          <w:bCs/>
          <w:sz w:val="28"/>
          <w:szCs w:val="28"/>
        </w:rPr>
      </w:pPr>
      <w:bookmarkStart w:id="193" w:name="bookmark240"/>
      <w:bookmarkEnd w:id="193"/>
      <w:r w:rsidRPr="001C2FC5">
        <w:rPr>
          <w:bCs/>
          <w:sz w:val="28"/>
          <w:szCs w:val="28"/>
        </w:rPr>
        <w:t>владеть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1C2FC5" w:rsidRPr="001C2FC5" w:rsidRDefault="001C2FC5" w:rsidP="00B1440F">
      <w:pPr>
        <w:spacing w:line="240" w:lineRule="auto"/>
        <w:ind w:right="6" w:firstLine="567"/>
        <w:rPr>
          <w:bCs/>
          <w:sz w:val="28"/>
          <w:szCs w:val="28"/>
        </w:rPr>
      </w:pPr>
      <w:bookmarkStart w:id="194" w:name="bookmark241"/>
      <w:bookmarkEnd w:id="194"/>
      <w:r w:rsidRPr="001C2FC5">
        <w:rPr>
          <w:bCs/>
          <w:sz w:val="28"/>
          <w:szCs w:val="28"/>
        </w:rPr>
        <w:t>знать названия родной страны и страны/стран изучаемого языка;</w:t>
      </w:r>
    </w:p>
    <w:p w:rsidR="001C2FC5" w:rsidRPr="001C2FC5" w:rsidRDefault="001C2FC5" w:rsidP="00B1440F">
      <w:pPr>
        <w:spacing w:line="240" w:lineRule="auto"/>
        <w:ind w:right="6" w:firstLine="567"/>
        <w:rPr>
          <w:bCs/>
          <w:sz w:val="28"/>
          <w:szCs w:val="28"/>
        </w:rPr>
      </w:pPr>
      <w:bookmarkStart w:id="195" w:name="bookmark242"/>
      <w:bookmarkEnd w:id="195"/>
      <w:r w:rsidRPr="001C2FC5">
        <w:rPr>
          <w:sz w:val="28"/>
          <w:szCs w:val="28"/>
        </w:rPr>
        <w:lastRenderedPageBreak/>
        <w:t>иметь представление о</w:t>
      </w:r>
      <w:r w:rsidRPr="001C2FC5">
        <w:rPr>
          <w:bCs/>
          <w:sz w:val="28"/>
          <w:szCs w:val="28"/>
        </w:rPr>
        <w:t xml:space="preserve"> некоторых литературных персонажей;</w:t>
      </w:r>
    </w:p>
    <w:p w:rsidR="001C2FC5" w:rsidRPr="001C2FC5" w:rsidRDefault="001C2FC5" w:rsidP="00B1440F">
      <w:pPr>
        <w:spacing w:line="240" w:lineRule="auto"/>
        <w:ind w:right="6" w:firstLine="567"/>
        <w:rPr>
          <w:bCs/>
          <w:sz w:val="28"/>
          <w:szCs w:val="28"/>
        </w:rPr>
      </w:pPr>
      <w:bookmarkStart w:id="196" w:name="bookmark243"/>
      <w:bookmarkEnd w:id="196"/>
      <w:r w:rsidRPr="001C2FC5">
        <w:rPr>
          <w:sz w:val="28"/>
          <w:szCs w:val="28"/>
        </w:rPr>
        <w:t>иметь представление о</w:t>
      </w:r>
      <w:r w:rsidRPr="001C2FC5">
        <w:rPr>
          <w:bCs/>
          <w:sz w:val="28"/>
          <w:szCs w:val="28"/>
        </w:rPr>
        <w:t xml:space="preserve"> небольших произведениях детского фольклора (рифмовки, песни);</w:t>
      </w:r>
    </w:p>
    <w:p w:rsidR="001C2FC5" w:rsidRPr="001C2FC5" w:rsidRDefault="001C2FC5" w:rsidP="00B1440F">
      <w:pPr>
        <w:spacing w:line="240" w:lineRule="auto"/>
        <w:ind w:right="6" w:firstLine="567"/>
        <w:rPr>
          <w:bCs/>
          <w:sz w:val="28"/>
          <w:szCs w:val="28"/>
        </w:rPr>
      </w:pPr>
      <w:bookmarkStart w:id="197" w:name="bookmark244"/>
      <w:bookmarkEnd w:id="197"/>
      <w:r w:rsidRPr="001C2FC5">
        <w:rPr>
          <w:bCs/>
          <w:sz w:val="28"/>
          <w:szCs w:val="28"/>
        </w:rPr>
        <w:t>кратко представлять свою страну на иностранном языке в рамках изучаемой тематики.</w:t>
      </w:r>
    </w:p>
    <w:p w:rsidR="00DD23C1" w:rsidRDefault="00DD23C1" w:rsidP="00B1440F">
      <w:pPr>
        <w:spacing w:line="240" w:lineRule="auto"/>
        <w:ind w:left="720" w:firstLine="0"/>
        <w:contextualSpacing/>
        <w:rPr>
          <w:rFonts w:eastAsia="Calibri" w:cs="Times New Roman"/>
          <w:b/>
          <w:sz w:val="24"/>
          <w:szCs w:val="24"/>
          <w:lang w:eastAsia="en-US"/>
        </w:rPr>
      </w:pPr>
    </w:p>
    <w:p w:rsidR="00475C2D" w:rsidRPr="00E713E9" w:rsidRDefault="00475C2D" w:rsidP="00B1440F">
      <w:pPr>
        <w:spacing w:line="240" w:lineRule="auto"/>
        <w:ind w:left="720" w:firstLine="0"/>
        <w:contextualSpacing/>
        <w:rPr>
          <w:rFonts w:eastAsia="Calibri" w:cs="Times New Roman"/>
          <w:b/>
          <w:sz w:val="28"/>
          <w:szCs w:val="24"/>
          <w:lang w:eastAsia="en-US"/>
        </w:rPr>
      </w:pPr>
      <w:r w:rsidRPr="00E713E9">
        <w:rPr>
          <w:rFonts w:eastAsia="Calibri" w:cs="Times New Roman"/>
          <w:b/>
          <w:sz w:val="28"/>
          <w:szCs w:val="24"/>
          <w:lang w:eastAsia="en-US"/>
        </w:rPr>
        <w:t>Тематическое планирование учебного предмета «</w:t>
      </w:r>
      <w:r w:rsidR="00DD23C1" w:rsidRPr="00E713E9">
        <w:rPr>
          <w:rFonts w:eastAsia="Calibri" w:cs="Times New Roman"/>
          <w:b/>
          <w:sz w:val="28"/>
          <w:szCs w:val="24"/>
          <w:lang w:eastAsia="en-US"/>
        </w:rPr>
        <w:t>Иностранный</w:t>
      </w:r>
      <w:r w:rsidRPr="00E713E9">
        <w:rPr>
          <w:rFonts w:eastAsia="Calibri" w:cs="Times New Roman"/>
          <w:b/>
          <w:sz w:val="28"/>
          <w:szCs w:val="24"/>
          <w:lang w:eastAsia="en-US"/>
        </w:rPr>
        <w:t xml:space="preserve"> язык</w:t>
      </w:r>
      <w:r w:rsidR="00DD23C1" w:rsidRPr="00E713E9">
        <w:rPr>
          <w:rFonts w:eastAsia="Calibri" w:cs="Times New Roman"/>
          <w:b/>
          <w:sz w:val="28"/>
          <w:szCs w:val="24"/>
          <w:lang w:eastAsia="en-US"/>
        </w:rPr>
        <w:t xml:space="preserve"> (английский)</w:t>
      </w:r>
      <w:r w:rsidRPr="00E713E9">
        <w:rPr>
          <w:rFonts w:eastAsia="Calibri" w:cs="Times New Roman"/>
          <w:b/>
          <w:sz w:val="28"/>
          <w:szCs w:val="24"/>
          <w:lang w:eastAsia="en-US"/>
        </w:rPr>
        <w:t>»</w:t>
      </w:r>
    </w:p>
    <w:p w:rsidR="00475C2D" w:rsidRPr="00E713E9" w:rsidRDefault="00475C2D" w:rsidP="00B1440F">
      <w:pPr>
        <w:spacing w:line="240" w:lineRule="auto"/>
        <w:ind w:left="540" w:firstLine="0"/>
        <w:contextualSpacing/>
        <w:rPr>
          <w:rFonts w:eastAsia="SchoolBookSanPin" w:cs="Times New Roman"/>
          <w:b/>
          <w:sz w:val="28"/>
          <w:szCs w:val="24"/>
          <w:lang w:eastAsia="en-US"/>
        </w:rPr>
      </w:pPr>
    </w:p>
    <w:p w:rsidR="00475C2D" w:rsidRPr="00E713E9" w:rsidRDefault="00475C2D" w:rsidP="00B1440F">
      <w:pPr>
        <w:widowControl w:val="0"/>
        <w:spacing w:line="240" w:lineRule="auto"/>
        <w:ind w:firstLine="709"/>
        <w:rPr>
          <w:rFonts w:eastAsia="SchoolBookSanPin" w:cs="Times New Roman"/>
          <w:sz w:val="28"/>
          <w:szCs w:val="24"/>
          <w:lang w:eastAsia="en-US"/>
        </w:rPr>
      </w:pPr>
      <w:r w:rsidRPr="00E713E9">
        <w:rPr>
          <w:rFonts w:eastAsia="SchoolBookSanPin" w:cs="Times New Roman"/>
          <w:sz w:val="28"/>
          <w:szCs w:val="24"/>
          <w:lang w:eastAsia="en-US"/>
        </w:rPr>
        <w:t xml:space="preserve">Распределение часов в тематическом планировании по каждой теме будет прописано на начало учебного года учителем-предметником в </w:t>
      </w:r>
      <w:r w:rsidRPr="00E713E9">
        <w:rPr>
          <w:rFonts w:eastAsia="SchoolBookSanPin" w:cs="Times New Roman"/>
          <w:b/>
          <w:sz w:val="28"/>
          <w:szCs w:val="24"/>
          <w:lang w:eastAsia="en-US"/>
        </w:rPr>
        <w:t>«рабочей программе учителя»</w:t>
      </w:r>
      <w:r w:rsidRPr="00E713E9">
        <w:rPr>
          <w:rFonts w:eastAsia="SchoolBookSanPin" w:cs="Times New Roman"/>
          <w:sz w:val="28"/>
          <w:szCs w:val="24"/>
          <w:lang w:eastAsia="en-US"/>
        </w:rPr>
        <w:t xml:space="preserve"> на основании распределённых часов по учебному плану на текущий учебный год.</w:t>
      </w:r>
    </w:p>
    <w:p w:rsidR="00475C2D" w:rsidRPr="00E713E9" w:rsidRDefault="00475C2D" w:rsidP="00B1440F">
      <w:pPr>
        <w:widowControl w:val="0"/>
        <w:spacing w:line="240" w:lineRule="auto"/>
        <w:ind w:firstLine="709"/>
        <w:rPr>
          <w:rFonts w:eastAsia="SchoolBookSanPin" w:cs="Times New Roman"/>
          <w:sz w:val="28"/>
          <w:szCs w:val="24"/>
          <w:lang w:eastAsia="en-US"/>
        </w:rPr>
      </w:pPr>
      <w:r w:rsidRPr="00E713E9">
        <w:rPr>
          <w:rFonts w:eastAsia="SchoolBookSanPin" w:cs="Times New Roman"/>
          <w:sz w:val="28"/>
          <w:szCs w:val="24"/>
          <w:lang w:eastAsia="en-US"/>
        </w:rPr>
        <w:t>Структура тематического планирования рабочих программ на уровне начального общего образования составлена с учётом рабочей программы воспитания в соответствие требованиям обновлённого ФГОС НОО (пункт 31.1) и включает в себя сл</w:t>
      </w:r>
      <w:r w:rsidR="00E713E9">
        <w:rPr>
          <w:rFonts w:eastAsia="SchoolBookSanPin" w:cs="Times New Roman"/>
          <w:sz w:val="28"/>
          <w:szCs w:val="24"/>
          <w:lang w:eastAsia="en-US"/>
        </w:rPr>
        <w:t>едующие структурные компоненты:</w:t>
      </w:r>
    </w:p>
    <w:p w:rsidR="00475C2D" w:rsidRPr="00E713E9" w:rsidRDefault="00475C2D" w:rsidP="00B1440F">
      <w:pPr>
        <w:widowControl w:val="0"/>
        <w:spacing w:line="240" w:lineRule="auto"/>
        <w:ind w:firstLine="709"/>
        <w:rPr>
          <w:rFonts w:eastAsia="SchoolBookSanPin" w:cs="Times New Roman"/>
          <w:i/>
          <w:sz w:val="28"/>
          <w:szCs w:val="24"/>
          <w:lang w:eastAsia="en-US"/>
        </w:rPr>
      </w:pPr>
      <w:r w:rsidRPr="00E713E9">
        <w:rPr>
          <w:rFonts w:eastAsia="SchoolBookSanPin" w:cs="Times New Roman"/>
          <w:i/>
          <w:sz w:val="28"/>
          <w:szCs w:val="24"/>
          <w:lang w:eastAsia="en-US"/>
        </w:rPr>
        <w:t>*Тематическое планирование в 1-4 классах выстроено из содержания обучения по ФОП НОО и отмечено соответствующими пунктами в федеральной образовательной программе начального общего образования</w:t>
      </w:r>
    </w:p>
    <w:tbl>
      <w:tblPr>
        <w:tblStyle w:val="TableNormal"/>
        <w:tblW w:w="9639"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93"/>
        <w:gridCol w:w="4394"/>
        <w:gridCol w:w="2126"/>
        <w:gridCol w:w="2126"/>
      </w:tblGrid>
      <w:tr w:rsidR="00475C2D" w:rsidRPr="00475C2D" w:rsidTr="00C054E5">
        <w:trPr>
          <w:trHeight w:val="575"/>
        </w:trPr>
        <w:tc>
          <w:tcPr>
            <w:tcW w:w="993" w:type="dxa"/>
          </w:tcPr>
          <w:p w:rsidR="00475C2D" w:rsidRPr="00475C2D" w:rsidRDefault="00475C2D" w:rsidP="00B1440F">
            <w:pPr>
              <w:spacing w:line="240" w:lineRule="auto"/>
              <w:ind w:left="142" w:right="354" w:firstLine="96"/>
              <w:rPr>
                <w:rFonts w:eastAsia="Times New Roman"/>
                <w:sz w:val="24"/>
                <w:szCs w:val="24"/>
                <w:lang w:eastAsia="en-US"/>
              </w:rPr>
            </w:pPr>
            <w:r w:rsidRPr="00475C2D">
              <w:rPr>
                <w:rFonts w:eastAsia="Times New Roman"/>
                <w:sz w:val="24"/>
                <w:szCs w:val="24"/>
                <w:lang w:eastAsia="en-US"/>
              </w:rPr>
              <w:t>№</w:t>
            </w:r>
            <w:r w:rsidRPr="00475C2D">
              <w:rPr>
                <w:rFonts w:eastAsia="Times New Roman"/>
                <w:spacing w:val="-57"/>
                <w:sz w:val="24"/>
                <w:szCs w:val="24"/>
                <w:lang w:eastAsia="en-US"/>
              </w:rPr>
              <w:t xml:space="preserve"> </w:t>
            </w:r>
            <w:r w:rsidRPr="00475C2D">
              <w:rPr>
                <w:rFonts w:eastAsia="Times New Roman"/>
                <w:sz w:val="24"/>
                <w:szCs w:val="24"/>
                <w:lang w:eastAsia="en-US"/>
              </w:rPr>
              <w:t>п/п</w:t>
            </w:r>
          </w:p>
        </w:tc>
        <w:tc>
          <w:tcPr>
            <w:tcW w:w="4394" w:type="dxa"/>
          </w:tcPr>
          <w:p w:rsidR="00475C2D" w:rsidRPr="00475C2D" w:rsidRDefault="00475C2D" w:rsidP="00B1440F">
            <w:pPr>
              <w:spacing w:line="240" w:lineRule="auto"/>
              <w:ind w:left="142" w:firstLine="0"/>
              <w:rPr>
                <w:rFonts w:eastAsia="Times New Roman"/>
                <w:sz w:val="24"/>
                <w:szCs w:val="24"/>
                <w:lang w:eastAsia="en-US"/>
              </w:rPr>
            </w:pPr>
            <w:r w:rsidRPr="00475C2D">
              <w:rPr>
                <w:rFonts w:eastAsia="Times New Roman"/>
                <w:sz w:val="24"/>
                <w:szCs w:val="24"/>
                <w:lang w:eastAsia="en-US"/>
              </w:rPr>
              <w:t>Тема</w:t>
            </w:r>
          </w:p>
        </w:tc>
        <w:tc>
          <w:tcPr>
            <w:tcW w:w="2126" w:type="dxa"/>
          </w:tcPr>
          <w:p w:rsidR="00475C2D" w:rsidRPr="00475C2D" w:rsidRDefault="00475C2D" w:rsidP="00B1440F">
            <w:pPr>
              <w:spacing w:line="240" w:lineRule="auto"/>
              <w:ind w:left="142" w:right="27" w:hanging="72"/>
              <w:rPr>
                <w:rFonts w:eastAsia="Times New Roman"/>
                <w:sz w:val="24"/>
                <w:szCs w:val="24"/>
                <w:lang w:val="ru-RU" w:eastAsia="en-US"/>
              </w:rPr>
            </w:pPr>
            <w:r w:rsidRPr="00475C2D">
              <w:rPr>
                <w:rFonts w:eastAsia="Times New Roman"/>
                <w:spacing w:val="-1"/>
                <w:sz w:val="24"/>
                <w:szCs w:val="24"/>
                <w:lang w:val="ru-RU" w:eastAsia="en-US"/>
              </w:rPr>
              <w:t>Количество часов, отводимых на освоение каждой темы</w:t>
            </w:r>
          </w:p>
        </w:tc>
        <w:tc>
          <w:tcPr>
            <w:tcW w:w="2126" w:type="dxa"/>
          </w:tcPr>
          <w:p w:rsidR="00475C2D" w:rsidRPr="00475C2D" w:rsidRDefault="00475C2D" w:rsidP="00B1440F">
            <w:pPr>
              <w:spacing w:line="240" w:lineRule="auto"/>
              <w:ind w:left="142" w:right="27" w:hanging="72"/>
              <w:rPr>
                <w:rFonts w:eastAsia="Times New Roman"/>
                <w:spacing w:val="-1"/>
                <w:sz w:val="24"/>
                <w:szCs w:val="24"/>
                <w:lang w:eastAsia="en-US"/>
              </w:rPr>
            </w:pPr>
            <w:r w:rsidRPr="00475C2D">
              <w:rPr>
                <w:rFonts w:eastAsia="Times New Roman"/>
                <w:spacing w:val="-1"/>
                <w:sz w:val="24"/>
                <w:szCs w:val="24"/>
                <w:lang w:eastAsia="en-US"/>
              </w:rPr>
              <w:t xml:space="preserve">Э(Ц)ОР </w:t>
            </w:r>
          </w:p>
        </w:tc>
      </w:tr>
      <w:tr w:rsidR="00475C2D" w:rsidRPr="00475C2D" w:rsidTr="00542EA1">
        <w:trPr>
          <w:trHeight w:val="77"/>
        </w:trPr>
        <w:tc>
          <w:tcPr>
            <w:tcW w:w="993" w:type="dxa"/>
          </w:tcPr>
          <w:p w:rsidR="00475C2D" w:rsidRPr="00475C2D" w:rsidRDefault="00475C2D" w:rsidP="00B1440F">
            <w:pPr>
              <w:spacing w:line="240" w:lineRule="auto"/>
              <w:ind w:left="142" w:firstLine="0"/>
              <w:rPr>
                <w:rFonts w:eastAsia="Times New Roman"/>
                <w:sz w:val="24"/>
                <w:szCs w:val="24"/>
                <w:lang w:eastAsia="en-US"/>
              </w:rPr>
            </w:pPr>
            <w:r w:rsidRPr="00475C2D">
              <w:rPr>
                <w:rFonts w:eastAsia="Times New Roman"/>
                <w:sz w:val="24"/>
                <w:szCs w:val="24"/>
                <w:lang w:eastAsia="en-US"/>
              </w:rPr>
              <w:t>1.</w:t>
            </w:r>
          </w:p>
        </w:tc>
        <w:tc>
          <w:tcPr>
            <w:tcW w:w="4394" w:type="dxa"/>
          </w:tcPr>
          <w:p w:rsidR="00DD23C1" w:rsidRPr="00DD23C1" w:rsidRDefault="00DD23C1" w:rsidP="00B1440F">
            <w:pPr>
              <w:spacing w:line="240" w:lineRule="auto"/>
              <w:ind w:right="130"/>
              <w:rPr>
                <w:rFonts w:eastAsia="OfficinaSansBoldITC"/>
                <w:b/>
                <w:sz w:val="24"/>
                <w:szCs w:val="28"/>
                <w:lang w:val="ru-RU" w:eastAsia="en-US"/>
              </w:rPr>
            </w:pPr>
            <w:r w:rsidRPr="00DD23C1">
              <w:rPr>
                <w:rFonts w:eastAsia="OfficinaSansBoldITC"/>
                <w:b/>
                <w:sz w:val="24"/>
                <w:szCs w:val="28"/>
                <w:lang w:val="ru-RU" w:eastAsia="en-US"/>
              </w:rPr>
              <w:t>157.6. Содержание обучения во 2 классе.</w:t>
            </w:r>
          </w:p>
          <w:p w:rsidR="00DD23C1" w:rsidRPr="00DD23C1" w:rsidRDefault="00DD23C1" w:rsidP="00B1440F">
            <w:pPr>
              <w:spacing w:line="240" w:lineRule="auto"/>
              <w:ind w:right="130"/>
              <w:rPr>
                <w:rFonts w:eastAsia="OfficinaSansBoldITC"/>
                <w:sz w:val="24"/>
                <w:szCs w:val="28"/>
                <w:lang w:val="ru-RU" w:eastAsia="en-US"/>
              </w:rPr>
            </w:pPr>
            <w:r w:rsidRPr="00DD23C1">
              <w:rPr>
                <w:rFonts w:eastAsia="OfficinaSansBoldITC"/>
                <w:sz w:val="24"/>
                <w:szCs w:val="28"/>
                <w:lang w:val="ru-RU" w:eastAsia="en-US"/>
              </w:rPr>
              <w:t>157.6.1. Тематическое содержание речи.</w:t>
            </w:r>
          </w:p>
          <w:p w:rsidR="00DD23C1" w:rsidRDefault="00DD23C1" w:rsidP="00B1440F">
            <w:pPr>
              <w:spacing w:line="240" w:lineRule="auto"/>
              <w:ind w:right="130"/>
              <w:rPr>
                <w:rFonts w:eastAsia="OfficinaSansBoldITC"/>
                <w:sz w:val="24"/>
                <w:szCs w:val="28"/>
                <w:lang w:val="ru-RU" w:eastAsia="en-US"/>
              </w:rPr>
            </w:pPr>
            <w:r w:rsidRPr="00DD23C1">
              <w:rPr>
                <w:rFonts w:eastAsia="OfficinaSansBoldITC"/>
                <w:sz w:val="24"/>
                <w:szCs w:val="28"/>
                <w:lang w:val="ru-RU" w:eastAsia="en-US"/>
              </w:rPr>
              <w:t>157.6.1.1. Мир моего «я».</w:t>
            </w:r>
          </w:p>
          <w:p w:rsidR="00DD23C1" w:rsidRDefault="00DD23C1" w:rsidP="00B1440F">
            <w:pPr>
              <w:spacing w:line="240" w:lineRule="auto"/>
              <w:ind w:right="130"/>
              <w:rPr>
                <w:rFonts w:eastAsia="OfficinaSansBoldITC"/>
                <w:sz w:val="24"/>
                <w:szCs w:val="28"/>
                <w:lang w:val="ru-RU" w:eastAsia="en-US"/>
              </w:rPr>
            </w:pPr>
            <w:r w:rsidRPr="00DD23C1">
              <w:rPr>
                <w:rFonts w:eastAsia="OfficinaSansBoldITC"/>
                <w:sz w:val="24"/>
                <w:szCs w:val="28"/>
                <w:lang w:val="ru-RU" w:eastAsia="en-US"/>
              </w:rPr>
              <w:t>157.6.</w:t>
            </w:r>
            <w:r>
              <w:rPr>
                <w:rFonts w:eastAsia="OfficinaSansBoldITC"/>
                <w:sz w:val="24"/>
                <w:szCs w:val="28"/>
                <w:lang w:val="ru-RU" w:eastAsia="en-US"/>
              </w:rPr>
              <w:t>1.</w:t>
            </w:r>
            <w:r w:rsidRPr="00DD23C1">
              <w:rPr>
                <w:rFonts w:eastAsia="OfficinaSansBoldITC"/>
                <w:sz w:val="24"/>
                <w:szCs w:val="28"/>
                <w:lang w:val="ru-RU" w:eastAsia="en-US"/>
              </w:rPr>
              <w:t>2. Мир моих увлечений.</w:t>
            </w:r>
          </w:p>
          <w:p w:rsidR="00542EA1" w:rsidRDefault="00DD23C1" w:rsidP="00B1440F">
            <w:pPr>
              <w:spacing w:line="240" w:lineRule="auto"/>
              <w:ind w:right="130"/>
              <w:rPr>
                <w:rFonts w:eastAsia="OfficinaSansBoldITC"/>
                <w:sz w:val="24"/>
                <w:szCs w:val="28"/>
                <w:lang w:val="ru-RU" w:eastAsia="en-US"/>
              </w:rPr>
            </w:pPr>
            <w:r w:rsidRPr="00DD23C1">
              <w:rPr>
                <w:rFonts w:eastAsia="OfficinaSansBoldITC"/>
                <w:sz w:val="24"/>
                <w:szCs w:val="28"/>
                <w:lang w:val="ru-RU" w:eastAsia="en-US"/>
              </w:rPr>
              <w:t>157.6.1.3. Мир вокруг меня.</w:t>
            </w:r>
          </w:p>
          <w:p w:rsidR="00542EA1" w:rsidRDefault="00542EA1" w:rsidP="00B1440F">
            <w:pPr>
              <w:spacing w:line="240" w:lineRule="auto"/>
              <w:ind w:right="130"/>
              <w:rPr>
                <w:rFonts w:eastAsia="OfficinaSansBoldITC"/>
                <w:sz w:val="24"/>
                <w:szCs w:val="28"/>
                <w:lang w:val="ru-RU" w:eastAsia="en-US"/>
              </w:rPr>
            </w:pPr>
            <w:r w:rsidRPr="00542EA1">
              <w:rPr>
                <w:rFonts w:eastAsia="OfficinaSansBoldITC"/>
                <w:sz w:val="24"/>
                <w:szCs w:val="28"/>
                <w:lang w:val="ru-RU" w:eastAsia="en-US"/>
              </w:rPr>
              <w:t>157.6.1.4. Родная страна и страны изучаемого языка.</w:t>
            </w:r>
          </w:p>
          <w:p w:rsidR="00542EA1" w:rsidRPr="00542EA1" w:rsidRDefault="00542EA1" w:rsidP="00B1440F">
            <w:pPr>
              <w:spacing w:line="240" w:lineRule="auto"/>
              <w:ind w:right="130"/>
              <w:rPr>
                <w:rFonts w:eastAsia="OfficinaSansBoldITC"/>
                <w:sz w:val="24"/>
                <w:szCs w:val="28"/>
                <w:lang w:val="ru-RU" w:eastAsia="en-US"/>
              </w:rPr>
            </w:pPr>
            <w:r w:rsidRPr="00542EA1">
              <w:rPr>
                <w:rFonts w:eastAsia="OfficinaSansBoldITC"/>
                <w:sz w:val="24"/>
                <w:szCs w:val="28"/>
                <w:lang w:val="ru-RU" w:eastAsia="en-US"/>
              </w:rPr>
              <w:t>157.6.2. Коммуникативные умения.</w:t>
            </w:r>
          </w:p>
          <w:p w:rsidR="00542EA1" w:rsidRPr="00542EA1" w:rsidRDefault="00542EA1" w:rsidP="00B1440F">
            <w:pPr>
              <w:spacing w:line="240" w:lineRule="auto"/>
              <w:ind w:right="130"/>
              <w:rPr>
                <w:rFonts w:eastAsia="OfficinaSansBoldITC"/>
                <w:sz w:val="24"/>
                <w:szCs w:val="28"/>
                <w:lang w:val="ru-RU" w:eastAsia="en-US"/>
              </w:rPr>
            </w:pPr>
            <w:r w:rsidRPr="00542EA1">
              <w:rPr>
                <w:rFonts w:eastAsia="OfficinaSansBoldITC"/>
                <w:sz w:val="24"/>
                <w:szCs w:val="28"/>
                <w:lang w:val="ru-RU" w:eastAsia="en-US"/>
              </w:rPr>
              <w:t>157.6.2.1. Говорение.</w:t>
            </w:r>
          </w:p>
          <w:p w:rsidR="00475C2D" w:rsidRDefault="00542EA1" w:rsidP="00B1440F">
            <w:pPr>
              <w:spacing w:line="240" w:lineRule="auto"/>
              <w:ind w:right="130"/>
              <w:rPr>
                <w:rFonts w:eastAsia="OfficinaSansBoldITC"/>
                <w:sz w:val="24"/>
                <w:szCs w:val="28"/>
                <w:lang w:val="ru-RU" w:eastAsia="en-US"/>
              </w:rPr>
            </w:pPr>
            <w:r w:rsidRPr="00542EA1">
              <w:rPr>
                <w:rFonts w:eastAsia="OfficinaSansBoldITC"/>
                <w:sz w:val="24"/>
                <w:szCs w:val="28"/>
                <w:lang w:val="ru-RU" w:eastAsia="en-US"/>
              </w:rPr>
              <w:t>157.6.2.1.1. Коммуникативные умения диалогической речи.</w:t>
            </w:r>
          </w:p>
          <w:p w:rsidR="00542EA1" w:rsidRDefault="00542EA1" w:rsidP="00B1440F">
            <w:pPr>
              <w:spacing w:line="240" w:lineRule="auto"/>
              <w:ind w:right="130"/>
              <w:rPr>
                <w:rFonts w:eastAsia="OfficinaSansBoldITC"/>
                <w:sz w:val="24"/>
                <w:szCs w:val="28"/>
                <w:lang w:val="ru-RU" w:eastAsia="en-US"/>
              </w:rPr>
            </w:pPr>
            <w:r w:rsidRPr="00542EA1">
              <w:rPr>
                <w:rFonts w:eastAsia="OfficinaSansBoldITC"/>
                <w:sz w:val="24"/>
                <w:szCs w:val="28"/>
                <w:lang w:val="ru-RU" w:eastAsia="en-US"/>
              </w:rPr>
              <w:t>157.6.2.1.2. Коммуникативные умения монологической речи.</w:t>
            </w:r>
          </w:p>
          <w:p w:rsidR="00542EA1" w:rsidRDefault="00542EA1" w:rsidP="00B1440F">
            <w:pPr>
              <w:spacing w:line="240" w:lineRule="auto"/>
              <w:ind w:right="130"/>
              <w:rPr>
                <w:rFonts w:eastAsia="OfficinaSansBoldITC"/>
                <w:sz w:val="24"/>
                <w:szCs w:val="28"/>
                <w:lang w:val="ru-RU" w:eastAsia="en-US"/>
              </w:rPr>
            </w:pPr>
            <w:r w:rsidRPr="00542EA1">
              <w:rPr>
                <w:rFonts w:eastAsia="OfficinaSansBoldITC"/>
                <w:sz w:val="24"/>
                <w:szCs w:val="28"/>
                <w:lang w:val="ru-RU" w:eastAsia="en-US"/>
              </w:rPr>
              <w:t>157.6.2.2. Аудирование.</w:t>
            </w:r>
          </w:p>
          <w:p w:rsidR="00542EA1" w:rsidRDefault="00542EA1" w:rsidP="00B1440F">
            <w:pPr>
              <w:spacing w:line="240" w:lineRule="auto"/>
              <w:ind w:right="130"/>
              <w:rPr>
                <w:rFonts w:eastAsia="OfficinaSansBoldITC"/>
                <w:sz w:val="24"/>
                <w:szCs w:val="28"/>
                <w:lang w:val="ru-RU" w:eastAsia="en-US"/>
              </w:rPr>
            </w:pPr>
            <w:r w:rsidRPr="00542EA1">
              <w:rPr>
                <w:rFonts w:eastAsia="OfficinaSansBoldITC"/>
                <w:sz w:val="24"/>
                <w:szCs w:val="28"/>
                <w:lang w:val="ru-RU" w:eastAsia="en-US"/>
              </w:rPr>
              <w:t>157.6.2.3. Смысловое чтение.</w:t>
            </w:r>
          </w:p>
          <w:p w:rsidR="00542EA1" w:rsidRDefault="00542EA1" w:rsidP="00B1440F">
            <w:pPr>
              <w:spacing w:line="240" w:lineRule="auto"/>
              <w:ind w:right="130"/>
              <w:rPr>
                <w:rFonts w:eastAsia="OfficinaSansBoldITC"/>
                <w:sz w:val="24"/>
                <w:szCs w:val="28"/>
                <w:lang w:val="ru-RU" w:eastAsia="en-US"/>
              </w:rPr>
            </w:pPr>
            <w:r w:rsidRPr="00542EA1">
              <w:rPr>
                <w:rFonts w:eastAsia="OfficinaSansBoldITC"/>
                <w:sz w:val="24"/>
                <w:szCs w:val="28"/>
                <w:lang w:val="ru-RU" w:eastAsia="en-US"/>
              </w:rPr>
              <w:t>157.6.2.4. Письмо.</w:t>
            </w:r>
          </w:p>
          <w:p w:rsidR="00542EA1" w:rsidRPr="00542EA1" w:rsidRDefault="00542EA1" w:rsidP="00B1440F">
            <w:pPr>
              <w:spacing w:line="240" w:lineRule="auto"/>
              <w:ind w:right="130"/>
              <w:rPr>
                <w:rFonts w:eastAsia="OfficinaSansBoldITC"/>
                <w:sz w:val="24"/>
                <w:szCs w:val="28"/>
                <w:lang w:val="ru-RU" w:eastAsia="en-US"/>
              </w:rPr>
            </w:pPr>
            <w:r w:rsidRPr="00542EA1">
              <w:rPr>
                <w:rFonts w:eastAsia="OfficinaSansBoldITC"/>
                <w:sz w:val="24"/>
                <w:szCs w:val="28"/>
                <w:lang w:val="ru-RU" w:eastAsia="en-US"/>
              </w:rPr>
              <w:t>157.6.3. Языковые знания и навыки.</w:t>
            </w:r>
          </w:p>
          <w:p w:rsidR="00542EA1" w:rsidRDefault="00542EA1" w:rsidP="00B1440F">
            <w:pPr>
              <w:spacing w:line="240" w:lineRule="auto"/>
              <w:ind w:right="130"/>
              <w:rPr>
                <w:rFonts w:eastAsia="OfficinaSansBoldITC"/>
                <w:sz w:val="24"/>
                <w:szCs w:val="28"/>
                <w:lang w:val="ru-RU" w:eastAsia="en-US"/>
              </w:rPr>
            </w:pPr>
            <w:r w:rsidRPr="00542EA1">
              <w:rPr>
                <w:rFonts w:eastAsia="OfficinaSansBoldITC"/>
                <w:sz w:val="24"/>
                <w:szCs w:val="28"/>
                <w:lang w:val="ru-RU" w:eastAsia="en-US"/>
              </w:rPr>
              <w:t>157.6.3.1. Фонетическая сторона речи.</w:t>
            </w:r>
          </w:p>
          <w:p w:rsidR="00542EA1" w:rsidRDefault="00542EA1" w:rsidP="00B1440F">
            <w:pPr>
              <w:spacing w:line="240" w:lineRule="auto"/>
              <w:ind w:right="130"/>
              <w:rPr>
                <w:rFonts w:eastAsia="OfficinaSansBoldITC"/>
                <w:sz w:val="24"/>
                <w:szCs w:val="28"/>
                <w:lang w:val="ru-RU" w:eastAsia="en-US"/>
              </w:rPr>
            </w:pPr>
            <w:r w:rsidRPr="00542EA1">
              <w:rPr>
                <w:rFonts w:eastAsia="OfficinaSansBoldITC"/>
                <w:sz w:val="24"/>
                <w:szCs w:val="28"/>
                <w:lang w:val="ru-RU" w:eastAsia="en-US"/>
              </w:rPr>
              <w:t>157.6.3.3. Лексическая сторона речи.</w:t>
            </w:r>
          </w:p>
          <w:p w:rsidR="00542EA1" w:rsidRDefault="00542EA1" w:rsidP="00B1440F">
            <w:pPr>
              <w:spacing w:line="240" w:lineRule="auto"/>
              <w:ind w:right="130"/>
              <w:rPr>
                <w:rFonts w:eastAsia="OfficinaSansBoldITC"/>
                <w:sz w:val="24"/>
                <w:szCs w:val="28"/>
                <w:lang w:val="ru-RU" w:eastAsia="en-US"/>
              </w:rPr>
            </w:pPr>
            <w:r w:rsidRPr="00542EA1">
              <w:rPr>
                <w:rFonts w:eastAsia="OfficinaSansBoldITC"/>
                <w:sz w:val="24"/>
                <w:szCs w:val="28"/>
                <w:lang w:val="ru-RU" w:eastAsia="en-US"/>
              </w:rPr>
              <w:t>157.6.3.4. Грамматическая сторона речи.</w:t>
            </w:r>
          </w:p>
          <w:p w:rsidR="00542EA1" w:rsidRDefault="00542EA1" w:rsidP="00B1440F">
            <w:pPr>
              <w:spacing w:line="240" w:lineRule="auto"/>
              <w:ind w:right="130"/>
              <w:rPr>
                <w:rFonts w:eastAsia="OfficinaSansBoldITC"/>
                <w:sz w:val="24"/>
                <w:szCs w:val="28"/>
                <w:lang w:val="ru-RU" w:eastAsia="en-US"/>
              </w:rPr>
            </w:pPr>
            <w:r w:rsidRPr="00542EA1">
              <w:rPr>
                <w:rFonts w:eastAsia="OfficinaSansBoldITC"/>
                <w:sz w:val="24"/>
                <w:szCs w:val="28"/>
                <w:lang w:val="ru-RU" w:eastAsia="en-US"/>
              </w:rPr>
              <w:t>157.6.4. Социокультурные знания и умения.</w:t>
            </w:r>
          </w:p>
          <w:p w:rsidR="00542EA1" w:rsidRDefault="00542EA1" w:rsidP="00B1440F">
            <w:pPr>
              <w:spacing w:line="240" w:lineRule="auto"/>
              <w:ind w:right="130"/>
              <w:rPr>
                <w:rFonts w:eastAsia="OfficinaSansBoldITC"/>
                <w:sz w:val="24"/>
                <w:szCs w:val="28"/>
                <w:lang w:val="ru-RU" w:eastAsia="en-US"/>
              </w:rPr>
            </w:pPr>
            <w:r w:rsidRPr="00542EA1">
              <w:rPr>
                <w:rFonts w:eastAsia="OfficinaSansBoldITC"/>
                <w:sz w:val="24"/>
                <w:szCs w:val="28"/>
                <w:lang w:val="ru-RU" w:eastAsia="en-US"/>
              </w:rPr>
              <w:lastRenderedPageBreak/>
              <w:t>157.6.5. Компенсаторные умения.</w:t>
            </w:r>
          </w:p>
          <w:p w:rsidR="00542EA1" w:rsidRPr="00542EA1" w:rsidRDefault="00542EA1" w:rsidP="00B1440F">
            <w:pPr>
              <w:spacing w:line="240" w:lineRule="auto"/>
              <w:ind w:right="130" w:firstLine="0"/>
              <w:rPr>
                <w:rFonts w:eastAsia="OfficinaSansBoldITC"/>
                <w:sz w:val="24"/>
                <w:szCs w:val="28"/>
                <w:lang w:val="ru-RU" w:eastAsia="en-US"/>
              </w:rPr>
            </w:pPr>
          </w:p>
        </w:tc>
        <w:tc>
          <w:tcPr>
            <w:tcW w:w="2126" w:type="dxa"/>
            <w:vMerge w:val="restart"/>
          </w:tcPr>
          <w:p w:rsidR="00475C2D" w:rsidRPr="00475C2D" w:rsidRDefault="00475C2D" w:rsidP="00B1440F">
            <w:pPr>
              <w:spacing w:line="240" w:lineRule="auto"/>
              <w:ind w:firstLine="0"/>
              <w:rPr>
                <w:rFonts w:eastAsia="Times New Roman"/>
                <w:i/>
                <w:sz w:val="24"/>
                <w:szCs w:val="24"/>
                <w:lang w:val="ru-RU" w:eastAsia="en-US"/>
              </w:rPr>
            </w:pPr>
            <w:r w:rsidRPr="00475C2D">
              <w:rPr>
                <w:rFonts w:eastAsia="Times New Roman"/>
                <w:i/>
                <w:sz w:val="24"/>
                <w:szCs w:val="24"/>
                <w:lang w:val="ru-RU" w:eastAsia="en-US"/>
              </w:rPr>
              <w:lastRenderedPageBreak/>
              <w:t>Часы на каждую тему распределяются учителем-предметником в зависимости от нагрузки по учебному плану на текущий учебный год в рабочей программе учителя</w:t>
            </w:r>
          </w:p>
        </w:tc>
        <w:tc>
          <w:tcPr>
            <w:tcW w:w="2126" w:type="dxa"/>
            <w:vMerge w:val="restart"/>
          </w:tcPr>
          <w:p w:rsidR="00475C2D" w:rsidRPr="00475C2D" w:rsidRDefault="00475C2D" w:rsidP="00B1440F">
            <w:pPr>
              <w:spacing w:line="240" w:lineRule="auto"/>
              <w:ind w:firstLine="0"/>
              <w:rPr>
                <w:rFonts w:eastAsia="Times New Roman"/>
                <w:i/>
                <w:sz w:val="24"/>
                <w:szCs w:val="24"/>
                <w:lang w:val="ru-RU" w:eastAsia="en-US"/>
              </w:rPr>
            </w:pPr>
            <w:r w:rsidRPr="00475C2D">
              <w:rPr>
                <w:rFonts w:eastAsia="Times New Roman"/>
                <w:i/>
                <w:sz w:val="24"/>
                <w:szCs w:val="24"/>
                <w:lang w:val="ru-RU" w:eastAsia="en-US"/>
              </w:rPr>
              <w:t xml:space="preserve">Каждый учитель-предметник в своей рабочей программе указывает в данном разделе возможное использование </w:t>
            </w:r>
          </w:p>
          <w:p w:rsidR="00475C2D" w:rsidRPr="00475C2D" w:rsidRDefault="00475C2D" w:rsidP="00B1440F">
            <w:pPr>
              <w:spacing w:line="240" w:lineRule="auto"/>
              <w:ind w:firstLine="0"/>
              <w:rPr>
                <w:rFonts w:eastAsia="Times New Roman"/>
                <w:i/>
                <w:sz w:val="24"/>
                <w:szCs w:val="24"/>
                <w:lang w:val="ru-RU" w:eastAsia="en-US"/>
              </w:rPr>
            </w:pPr>
            <w:r w:rsidRPr="00475C2D">
              <w:rPr>
                <w:rFonts w:eastAsia="Times New Roman"/>
                <w:i/>
                <w:sz w:val="24"/>
                <w:szCs w:val="24"/>
                <w:lang w:val="ru-RU" w:eastAsia="en-US"/>
              </w:rPr>
              <w:t xml:space="preserve">учебно-методических материалов (мультимедийные программы, электронные учебники и задачники, электронные библиотеки, виртуальные лаборатории, игровые программы, коллекции цифровых образовательных ресурсов) используемыми для обучения и воспитания </w:t>
            </w:r>
            <w:r w:rsidRPr="00475C2D">
              <w:rPr>
                <w:rFonts w:eastAsia="Times New Roman"/>
                <w:i/>
                <w:sz w:val="24"/>
                <w:szCs w:val="24"/>
                <w:lang w:val="ru-RU" w:eastAsia="en-US"/>
              </w:rPr>
              <w:lastRenderedPageBreak/>
              <w:t>различных групп пользователей, представленными в электронном (цифровом) виде и реализующими дидактические возможности ИКТ, содержание которых соответствует законодательству об образовании.</w:t>
            </w:r>
          </w:p>
        </w:tc>
      </w:tr>
      <w:tr w:rsidR="00475C2D" w:rsidRPr="00475C2D" w:rsidTr="00C054E5">
        <w:trPr>
          <w:trHeight w:val="2980"/>
        </w:trPr>
        <w:tc>
          <w:tcPr>
            <w:tcW w:w="993" w:type="dxa"/>
          </w:tcPr>
          <w:p w:rsidR="00475C2D" w:rsidRPr="00475C2D" w:rsidRDefault="00475C2D" w:rsidP="00B1440F">
            <w:pPr>
              <w:spacing w:line="240" w:lineRule="auto"/>
              <w:ind w:left="142" w:firstLine="0"/>
              <w:rPr>
                <w:rFonts w:eastAsia="Times New Roman"/>
                <w:sz w:val="24"/>
                <w:szCs w:val="24"/>
                <w:lang w:eastAsia="en-US"/>
              </w:rPr>
            </w:pPr>
            <w:r w:rsidRPr="00475C2D">
              <w:rPr>
                <w:rFonts w:eastAsia="Times New Roman"/>
                <w:sz w:val="24"/>
                <w:szCs w:val="24"/>
                <w:lang w:eastAsia="en-US"/>
              </w:rPr>
              <w:lastRenderedPageBreak/>
              <w:t>2.</w:t>
            </w:r>
          </w:p>
        </w:tc>
        <w:tc>
          <w:tcPr>
            <w:tcW w:w="4394" w:type="dxa"/>
          </w:tcPr>
          <w:p w:rsidR="00542EA1" w:rsidRPr="00542EA1" w:rsidRDefault="00542EA1" w:rsidP="00B1440F">
            <w:pPr>
              <w:spacing w:line="240" w:lineRule="auto"/>
              <w:ind w:right="130"/>
              <w:rPr>
                <w:rFonts w:eastAsia="OfficinaSansBoldITC"/>
                <w:b/>
                <w:sz w:val="24"/>
                <w:szCs w:val="28"/>
                <w:lang w:val="ru-RU" w:eastAsia="en-US"/>
              </w:rPr>
            </w:pPr>
            <w:r w:rsidRPr="00542EA1">
              <w:rPr>
                <w:rFonts w:eastAsia="OfficinaSansBoldITC"/>
                <w:b/>
                <w:sz w:val="24"/>
                <w:szCs w:val="28"/>
                <w:lang w:val="ru-RU" w:eastAsia="en-US"/>
              </w:rPr>
              <w:t>157.7. Содержание обучения в 3 классе.</w:t>
            </w:r>
          </w:p>
          <w:p w:rsidR="00542EA1" w:rsidRPr="00542EA1" w:rsidRDefault="00542EA1" w:rsidP="00B1440F">
            <w:pPr>
              <w:spacing w:line="240" w:lineRule="auto"/>
              <w:ind w:right="130"/>
              <w:rPr>
                <w:rFonts w:eastAsia="OfficinaSansBoldITC"/>
                <w:sz w:val="24"/>
                <w:szCs w:val="28"/>
                <w:lang w:val="ru-RU" w:eastAsia="en-US"/>
              </w:rPr>
            </w:pPr>
            <w:r w:rsidRPr="00542EA1">
              <w:rPr>
                <w:rFonts w:eastAsia="OfficinaSansBoldITC"/>
                <w:sz w:val="24"/>
                <w:szCs w:val="28"/>
                <w:lang w:val="ru-RU" w:eastAsia="en-US"/>
              </w:rPr>
              <w:t>157.7.1. Тематическое содержание речи.</w:t>
            </w:r>
          </w:p>
          <w:p w:rsidR="00475C2D" w:rsidRDefault="00542EA1" w:rsidP="00B1440F">
            <w:pPr>
              <w:spacing w:line="240" w:lineRule="auto"/>
              <w:ind w:right="130"/>
              <w:rPr>
                <w:rFonts w:eastAsia="OfficinaSansBoldITC"/>
                <w:sz w:val="24"/>
                <w:szCs w:val="28"/>
                <w:lang w:val="ru-RU" w:eastAsia="en-US"/>
              </w:rPr>
            </w:pPr>
            <w:r w:rsidRPr="00542EA1">
              <w:rPr>
                <w:rFonts w:eastAsia="OfficinaSansBoldITC"/>
                <w:sz w:val="24"/>
                <w:szCs w:val="28"/>
                <w:lang w:val="ru-RU" w:eastAsia="en-US"/>
              </w:rPr>
              <w:t>157.7.1.1. Мир моего «я».</w:t>
            </w:r>
          </w:p>
          <w:p w:rsidR="00A1330A" w:rsidRDefault="00A1330A" w:rsidP="00B1440F">
            <w:pPr>
              <w:spacing w:line="240" w:lineRule="auto"/>
              <w:ind w:right="130"/>
              <w:rPr>
                <w:rFonts w:eastAsia="OfficinaSansBoldITC"/>
                <w:sz w:val="24"/>
                <w:szCs w:val="28"/>
                <w:lang w:val="ru-RU" w:eastAsia="en-US"/>
              </w:rPr>
            </w:pPr>
            <w:r w:rsidRPr="00A1330A">
              <w:rPr>
                <w:rFonts w:eastAsia="OfficinaSansBoldITC"/>
                <w:sz w:val="24"/>
                <w:szCs w:val="28"/>
                <w:lang w:val="ru-RU" w:eastAsia="en-US"/>
              </w:rPr>
              <w:t>157.7.1.2. Мир моих увлечений.</w:t>
            </w:r>
          </w:p>
          <w:p w:rsidR="00A1330A" w:rsidRDefault="00A1330A" w:rsidP="00B1440F">
            <w:pPr>
              <w:spacing w:line="240" w:lineRule="auto"/>
              <w:ind w:right="130"/>
              <w:rPr>
                <w:rFonts w:eastAsia="OfficinaSansBoldITC"/>
                <w:sz w:val="24"/>
                <w:szCs w:val="28"/>
                <w:lang w:val="ru-RU" w:eastAsia="en-US"/>
              </w:rPr>
            </w:pPr>
            <w:r w:rsidRPr="00A1330A">
              <w:rPr>
                <w:rFonts w:eastAsia="OfficinaSansBoldITC"/>
                <w:sz w:val="24"/>
                <w:szCs w:val="28"/>
                <w:lang w:val="ru-RU" w:eastAsia="en-US"/>
              </w:rPr>
              <w:t>157.7.1.3. Мир вокруг меня.</w:t>
            </w:r>
          </w:p>
          <w:p w:rsidR="00A1330A" w:rsidRDefault="00A1330A" w:rsidP="00B1440F">
            <w:pPr>
              <w:spacing w:line="240" w:lineRule="auto"/>
              <w:ind w:right="130"/>
              <w:rPr>
                <w:rFonts w:eastAsia="OfficinaSansBoldITC"/>
                <w:sz w:val="24"/>
                <w:szCs w:val="28"/>
                <w:lang w:val="ru-RU" w:eastAsia="en-US"/>
              </w:rPr>
            </w:pPr>
            <w:r w:rsidRPr="00A1330A">
              <w:rPr>
                <w:rFonts w:eastAsia="OfficinaSansBoldITC"/>
                <w:sz w:val="24"/>
                <w:szCs w:val="28"/>
                <w:lang w:val="ru-RU" w:eastAsia="en-US"/>
              </w:rPr>
              <w:t>157.7.1.4. Родная страна и страны изучаемого языка.</w:t>
            </w:r>
          </w:p>
          <w:p w:rsidR="00A1330A" w:rsidRPr="00A1330A" w:rsidRDefault="00A1330A" w:rsidP="00B1440F">
            <w:pPr>
              <w:spacing w:line="240" w:lineRule="auto"/>
              <w:ind w:right="130"/>
              <w:rPr>
                <w:rFonts w:eastAsia="OfficinaSansBoldITC"/>
                <w:sz w:val="24"/>
                <w:szCs w:val="28"/>
                <w:lang w:val="ru-RU" w:eastAsia="en-US"/>
              </w:rPr>
            </w:pPr>
            <w:r w:rsidRPr="00A1330A">
              <w:rPr>
                <w:rFonts w:eastAsia="OfficinaSansBoldITC"/>
                <w:sz w:val="24"/>
                <w:szCs w:val="28"/>
                <w:lang w:val="ru-RU" w:eastAsia="en-US"/>
              </w:rPr>
              <w:t>157.7.2. Коммуникативные умения.</w:t>
            </w:r>
          </w:p>
          <w:p w:rsidR="00A1330A" w:rsidRPr="00A1330A" w:rsidRDefault="00A1330A" w:rsidP="00B1440F">
            <w:pPr>
              <w:spacing w:line="240" w:lineRule="auto"/>
              <w:ind w:right="130"/>
              <w:rPr>
                <w:rFonts w:eastAsia="OfficinaSansBoldITC"/>
                <w:sz w:val="24"/>
                <w:szCs w:val="28"/>
                <w:lang w:val="ru-RU" w:eastAsia="en-US"/>
              </w:rPr>
            </w:pPr>
            <w:r w:rsidRPr="00A1330A">
              <w:rPr>
                <w:rFonts w:eastAsia="OfficinaSansBoldITC"/>
                <w:sz w:val="24"/>
                <w:szCs w:val="28"/>
                <w:lang w:val="ru-RU" w:eastAsia="en-US"/>
              </w:rPr>
              <w:t>157.7.2.1. Говорение.</w:t>
            </w:r>
          </w:p>
          <w:p w:rsidR="00A1330A" w:rsidRDefault="00A1330A" w:rsidP="00B1440F">
            <w:pPr>
              <w:spacing w:line="240" w:lineRule="auto"/>
              <w:ind w:right="130"/>
              <w:rPr>
                <w:rFonts w:eastAsia="OfficinaSansBoldITC"/>
                <w:sz w:val="24"/>
                <w:szCs w:val="28"/>
                <w:lang w:val="ru-RU" w:eastAsia="en-US"/>
              </w:rPr>
            </w:pPr>
            <w:r w:rsidRPr="00A1330A">
              <w:rPr>
                <w:rFonts w:eastAsia="OfficinaSansBoldITC"/>
                <w:sz w:val="24"/>
                <w:szCs w:val="28"/>
                <w:lang w:val="ru-RU" w:eastAsia="en-US"/>
              </w:rPr>
              <w:t>157.7.2.1.1. Коммуникативные умения диалогической речи.</w:t>
            </w:r>
          </w:p>
          <w:p w:rsidR="00A1330A" w:rsidRDefault="00A1330A" w:rsidP="00B1440F">
            <w:pPr>
              <w:spacing w:line="240" w:lineRule="auto"/>
              <w:ind w:right="130"/>
              <w:rPr>
                <w:rFonts w:eastAsia="OfficinaSansBoldITC"/>
                <w:sz w:val="24"/>
                <w:szCs w:val="28"/>
                <w:lang w:val="ru-RU" w:eastAsia="en-US"/>
              </w:rPr>
            </w:pPr>
            <w:r w:rsidRPr="00A1330A">
              <w:rPr>
                <w:rFonts w:eastAsia="OfficinaSansBoldITC"/>
                <w:sz w:val="24"/>
                <w:szCs w:val="28"/>
                <w:lang w:val="ru-RU" w:eastAsia="en-US"/>
              </w:rPr>
              <w:t>157.7.2.1.2. Коммуникативные умения монологической речи.</w:t>
            </w:r>
          </w:p>
          <w:p w:rsidR="00A1330A" w:rsidRDefault="00A1330A" w:rsidP="00B1440F">
            <w:pPr>
              <w:spacing w:line="240" w:lineRule="auto"/>
              <w:ind w:right="130"/>
              <w:rPr>
                <w:rFonts w:eastAsia="OfficinaSansBoldITC"/>
                <w:sz w:val="24"/>
                <w:szCs w:val="28"/>
                <w:lang w:val="ru-RU" w:eastAsia="en-US"/>
              </w:rPr>
            </w:pPr>
            <w:r w:rsidRPr="00A1330A">
              <w:rPr>
                <w:rFonts w:eastAsia="OfficinaSansBoldITC"/>
                <w:sz w:val="24"/>
                <w:szCs w:val="28"/>
                <w:lang w:val="ru-RU" w:eastAsia="en-US"/>
              </w:rPr>
              <w:t>157.7.2.2. Аудирование.</w:t>
            </w:r>
          </w:p>
          <w:p w:rsidR="00A1330A" w:rsidRDefault="00A1330A" w:rsidP="00B1440F">
            <w:pPr>
              <w:spacing w:line="240" w:lineRule="auto"/>
              <w:ind w:right="130"/>
              <w:rPr>
                <w:rFonts w:eastAsia="OfficinaSansBoldITC"/>
                <w:sz w:val="24"/>
                <w:szCs w:val="28"/>
                <w:lang w:val="ru-RU" w:eastAsia="en-US"/>
              </w:rPr>
            </w:pPr>
            <w:r w:rsidRPr="00A1330A">
              <w:rPr>
                <w:rFonts w:eastAsia="OfficinaSansBoldITC"/>
                <w:sz w:val="24"/>
                <w:szCs w:val="28"/>
                <w:lang w:val="ru-RU" w:eastAsia="en-US"/>
              </w:rPr>
              <w:t>157.7.2.3. Смысловое чтение.</w:t>
            </w:r>
          </w:p>
          <w:p w:rsidR="00A1330A" w:rsidRDefault="00A1330A" w:rsidP="00B1440F">
            <w:pPr>
              <w:spacing w:line="240" w:lineRule="auto"/>
              <w:ind w:right="130"/>
              <w:rPr>
                <w:rFonts w:eastAsia="OfficinaSansBoldITC"/>
                <w:sz w:val="24"/>
                <w:szCs w:val="28"/>
                <w:lang w:val="ru-RU" w:eastAsia="en-US"/>
              </w:rPr>
            </w:pPr>
            <w:r w:rsidRPr="00A1330A">
              <w:rPr>
                <w:rFonts w:eastAsia="OfficinaSansBoldITC"/>
                <w:sz w:val="24"/>
                <w:szCs w:val="28"/>
                <w:lang w:val="ru-RU" w:eastAsia="en-US"/>
              </w:rPr>
              <w:t>157.7.2.4. Письмо.</w:t>
            </w:r>
          </w:p>
          <w:p w:rsidR="00A1330A" w:rsidRPr="00A1330A" w:rsidRDefault="00A1330A" w:rsidP="00B1440F">
            <w:pPr>
              <w:spacing w:line="240" w:lineRule="auto"/>
              <w:ind w:right="130"/>
              <w:rPr>
                <w:rFonts w:eastAsia="OfficinaSansBoldITC"/>
                <w:sz w:val="24"/>
                <w:szCs w:val="28"/>
                <w:lang w:val="ru-RU" w:eastAsia="en-US"/>
              </w:rPr>
            </w:pPr>
            <w:r w:rsidRPr="00A1330A">
              <w:rPr>
                <w:rFonts w:eastAsia="OfficinaSansBoldITC"/>
                <w:sz w:val="24"/>
                <w:szCs w:val="28"/>
                <w:lang w:val="ru-RU" w:eastAsia="en-US"/>
              </w:rPr>
              <w:t>157.7.3. Языковые знания и навыки.</w:t>
            </w:r>
          </w:p>
          <w:p w:rsidR="00A1330A" w:rsidRDefault="00A1330A" w:rsidP="00B1440F">
            <w:pPr>
              <w:spacing w:line="240" w:lineRule="auto"/>
              <w:ind w:right="130"/>
              <w:rPr>
                <w:rFonts w:eastAsia="OfficinaSansBoldITC"/>
                <w:sz w:val="24"/>
                <w:szCs w:val="28"/>
                <w:lang w:val="ru-RU" w:eastAsia="en-US"/>
              </w:rPr>
            </w:pPr>
            <w:r w:rsidRPr="00A1330A">
              <w:rPr>
                <w:rFonts w:eastAsia="OfficinaSansBoldITC"/>
                <w:sz w:val="24"/>
                <w:szCs w:val="28"/>
                <w:lang w:val="ru-RU" w:eastAsia="en-US"/>
              </w:rPr>
              <w:t>157.7.3.1. Фонетическая сторона речи.</w:t>
            </w:r>
          </w:p>
          <w:p w:rsidR="00A1330A" w:rsidRDefault="00A1330A" w:rsidP="00B1440F">
            <w:pPr>
              <w:spacing w:line="240" w:lineRule="auto"/>
              <w:ind w:right="130"/>
              <w:rPr>
                <w:rFonts w:eastAsia="OfficinaSansBoldITC"/>
                <w:sz w:val="24"/>
                <w:szCs w:val="28"/>
                <w:lang w:val="ru-RU" w:eastAsia="en-US"/>
              </w:rPr>
            </w:pPr>
            <w:r w:rsidRPr="00A1330A">
              <w:rPr>
                <w:rFonts w:eastAsia="OfficinaSansBoldITC"/>
                <w:sz w:val="24"/>
                <w:szCs w:val="28"/>
                <w:lang w:val="ru-RU" w:eastAsia="en-US"/>
              </w:rPr>
              <w:t>157.7.3.2. Графика, орфография и пунктуация.</w:t>
            </w:r>
          </w:p>
          <w:p w:rsidR="00A1330A" w:rsidRDefault="00A1330A" w:rsidP="00B1440F">
            <w:pPr>
              <w:spacing w:line="240" w:lineRule="auto"/>
              <w:ind w:right="130"/>
              <w:rPr>
                <w:rFonts w:eastAsia="OfficinaSansBoldITC"/>
                <w:sz w:val="24"/>
                <w:szCs w:val="28"/>
                <w:lang w:val="ru-RU" w:eastAsia="en-US"/>
              </w:rPr>
            </w:pPr>
            <w:r w:rsidRPr="00A1330A">
              <w:rPr>
                <w:rFonts w:eastAsia="OfficinaSansBoldITC"/>
                <w:sz w:val="24"/>
                <w:szCs w:val="28"/>
                <w:lang w:val="ru-RU" w:eastAsia="en-US"/>
              </w:rPr>
              <w:t>157.7.3.3. Лексическая сторона речи.</w:t>
            </w:r>
          </w:p>
          <w:p w:rsidR="00A1330A" w:rsidRDefault="00A1330A" w:rsidP="00B1440F">
            <w:pPr>
              <w:spacing w:line="240" w:lineRule="auto"/>
              <w:ind w:right="130"/>
              <w:rPr>
                <w:rFonts w:eastAsia="OfficinaSansBoldITC"/>
                <w:sz w:val="24"/>
                <w:szCs w:val="28"/>
                <w:lang w:val="ru-RU" w:eastAsia="en-US"/>
              </w:rPr>
            </w:pPr>
            <w:r w:rsidRPr="00A1330A">
              <w:rPr>
                <w:rFonts w:eastAsia="OfficinaSansBoldITC"/>
                <w:sz w:val="24"/>
                <w:szCs w:val="28"/>
                <w:lang w:val="ru-RU" w:eastAsia="en-US"/>
              </w:rPr>
              <w:t>157.7.3.4. Грамматическая сторона речи.</w:t>
            </w:r>
          </w:p>
          <w:p w:rsidR="00A1330A" w:rsidRDefault="00A1330A" w:rsidP="00B1440F">
            <w:pPr>
              <w:spacing w:line="240" w:lineRule="auto"/>
              <w:ind w:right="130"/>
              <w:rPr>
                <w:rFonts w:eastAsia="OfficinaSansBoldITC"/>
                <w:sz w:val="24"/>
                <w:szCs w:val="28"/>
                <w:lang w:val="ru-RU" w:eastAsia="en-US"/>
              </w:rPr>
            </w:pPr>
            <w:r w:rsidRPr="00A1330A">
              <w:rPr>
                <w:rFonts w:eastAsia="OfficinaSansBoldITC"/>
                <w:sz w:val="24"/>
                <w:szCs w:val="28"/>
                <w:lang w:val="ru-RU" w:eastAsia="en-US"/>
              </w:rPr>
              <w:t>157.7.4. Социокультурные знания и умения.</w:t>
            </w:r>
          </w:p>
          <w:p w:rsidR="00A1330A" w:rsidRPr="00A1330A" w:rsidRDefault="00A1330A" w:rsidP="00B1440F">
            <w:pPr>
              <w:spacing w:line="240" w:lineRule="auto"/>
              <w:ind w:right="130"/>
              <w:rPr>
                <w:rFonts w:eastAsia="OfficinaSansBoldITC"/>
                <w:sz w:val="24"/>
                <w:szCs w:val="28"/>
                <w:lang w:val="ru-RU" w:eastAsia="en-US"/>
              </w:rPr>
            </w:pPr>
            <w:r w:rsidRPr="00A1330A">
              <w:rPr>
                <w:rFonts w:eastAsia="OfficinaSansBoldITC"/>
                <w:sz w:val="24"/>
                <w:szCs w:val="28"/>
                <w:lang w:val="ru-RU" w:eastAsia="en-US"/>
              </w:rPr>
              <w:t>157.7.5. Компенсаторные умения.</w:t>
            </w:r>
          </w:p>
        </w:tc>
        <w:tc>
          <w:tcPr>
            <w:tcW w:w="2126" w:type="dxa"/>
            <w:vMerge/>
          </w:tcPr>
          <w:p w:rsidR="00475C2D" w:rsidRPr="00475C2D" w:rsidRDefault="00475C2D" w:rsidP="00B1440F">
            <w:pPr>
              <w:spacing w:line="240" w:lineRule="auto"/>
              <w:ind w:firstLine="0"/>
              <w:rPr>
                <w:rFonts w:eastAsia="Times New Roman"/>
                <w:i/>
                <w:sz w:val="24"/>
                <w:szCs w:val="24"/>
                <w:lang w:val="ru-RU" w:eastAsia="en-US"/>
              </w:rPr>
            </w:pPr>
          </w:p>
        </w:tc>
        <w:tc>
          <w:tcPr>
            <w:tcW w:w="2126" w:type="dxa"/>
            <w:vMerge/>
          </w:tcPr>
          <w:p w:rsidR="00475C2D" w:rsidRPr="00475C2D" w:rsidRDefault="00475C2D" w:rsidP="00B1440F">
            <w:pPr>
              <w:spacing w:line="240" w:lineRule="auto"/>
              <w:ind w:firstLine="0"/>
              <w:rPr>
                <w:rFonts w:eastAsia="Times New Roman"/>
                <w:i/>
                <w:sz w:val="24"/>
                <w:szCs w:val="24"/>
                <w:lang w:val="ru-RU" w:eastAsia="en-US"/>
              </w:rPr>
            </w:pPr>
          </w:p>
        </w:tc>
      </w:tr>
      <w:tr w:rsidR="00475C2D" w:rsidRPr="00475C2D" w:rsidTr="00C054E5">
        <w:trPr>
          <w:trHeight w:val="2980"/>
        </w:trPr>
        <w:tc>
          <w:tcPr>
            <w:tcW w:w="993" w:type="dxa"/>
          </w:tcPr>
          <w:p w:rsidR="00C054E5" w:rsidRPr="00475C2D" w:rsidRDefault="00C054E5" w:rsidP="00B1440F">
            <w:pPr>
              <w:numPr>
                <w:ilvl w:val="0"/>
                <w:numId w:val="115"/>
              </w:numPr>
              <w:spacing w:line="240" w:lineRule="auto"/>
              <w:contextualSpacing/>
              <w:rPr>
                <w:rFonts w:eastAsia="Times New Roman"/>
                <w:sz w:val="24"/>
                <w:szCs w:val="24"/>
                <w:lang w:val="ru-RU" w:eastAsia="en-US"/>
              </w:rPr>
            </w:pPr>
          </w:p>
        </w:tc>
        <w:tc>
          <w:tcPr>
            <w:tcW w:w="4394" w:type="dxa"/>
          </w:tcPr>
          <w:p w:rsidR="00A1330A" w:rsidRPr="00A1330A" w:rsidRDefault="00A1330A" w:rsidP="00B1440F">
            <w:pPr>
              <w:spacing w:line="240" w:lineRule="auto"/>
              <w:ind w:right="130"/>
              <w:rPr>
                <w:rFonts w:eastAsia="OfficinaSansBoldITC"/>
                <w:b/>
                <w:sz w:val="24"/>
                <w:szCs w:val="28"/>
                <w:lang w:val="ru-RU" w:eastAsia="en-US"/>
              </w:rPr>
            </w:pPr>
            <w:r w:rsidRPr="00A1330A">
              <w:rPr>
                <w:rFonts w:eastAsia="OfficinaSansBoldITC"/>
                <w:b/>
                <w:sz w:val="24"/>
                <w:szCs w:val="28"/>
                <w:lang w:val="ru-RU" w:eastAsia="en-US"/>
              </w:rPr>
              <w:t>157.8. Содержание обучения в 4 классе.</w:t>
            </w:r>
          </w:p>
          <w:p w:rsidR="00A1330A" w:rsidRPr="00A1330A" w:rsidRDefault="00A1330A" w:rsidP="00B1440F">
            <w:pPr>
              <w:spacing w:line="240" w:lineRule="auto"/>
              <w:ind w:right="130"/>
              <w:rPr>
                <w:rFonts w:eastAsia="OfficinaSansBoldITC"/>
                <w:sz w:val="24"/>
                <w:szCs w:val="28"/>
                <w:lang w:val="ru-RU" w:eastAsia="en-US"/>
              </w:rPr>
            </w:pPr>
            <w:r w:rsidRPr="00A1330A">
              <w:rPr>
                <w:rFonts w:eastAsia="OfficinaSansBoldITC"/>
                <w:sz w:val="24"/>
                <w:szCs w:val="28"/>
                <w:lang w:val="ru-RU" w:eastAsia="en-US"/>
              </w:rPr>
              <w:t>157.8.1. Тематическое содержание речи.</w:t>
            </w:r>
          </w:p>
          <w:p w:rsidR="00A1330A" w:rsidRDefault="00A1330A" w:rsidP="00B1440F">
            <w:pPr>
              <w:spacing w:line="240" w:lineRule="auto"/>
              <w:ind w:right="130"/>
              <w:rPr>
                <w:rFonts w:eastAsia="OfficinaSansBoldITC"/>
                <w:sz w:val="24"/>
                <w:szCs w:val="28"/>
                <w:lang w:val="ru-RU" w:eastAsia="en-US"/>
              </w:rPr>
            </w:pPr>
            <w:r w:rsidRPr="00A1330A">
              <w:rPr>
                <w:rFonts w:eastAsia="OfficinaSansBoldITC"/>
                <w:sz w:val="24"/>
                <w:szCs w:val="28"/>
                <w:lang w:val="ru-RU" w:eastAsia="en-US"/>
              </w:rPr>
              <w:t>157.8.1.1. Мир моего «я».</w:t>
            </w:r>
          </w:p>
          <w:p w:rsidR="00A1330A" w:rsidRDefault="00A1330A" w:rsidP="00B1440F">
            <w:pPr>
              <w:spacing w:line="240" w:lineRule="auto"/>
              <w:ind w:right="130"/>
              <w:rPr>
                <w:rFonts w:eastAsia="OfficinaSansBoldITC"/>
                <w:sz w:val="24"/>
                <w:szCs w:val="28"/>
                <w:lang w:val="ru-RU" w:eastAsia="en-US"/>
              </w:rPr>
            </w:pPr>
            <w:r w:rsidRPr="00A1330A">
              <w:rPr>
                <w:rFonts w:eastAsia="OfficinaSansBoldITC"/>
                <w:sz w:val="24"/>
                <w:szCs w:val="28"/>
                <w:lang w:val="ru-RU" w:eastAsia="en-US"/>
              </w:rPr>
              <w:t>157.8.1.2. Мир моих увлечений.</w:t>
            </w:r>
          </w:p>
          <w:p w:rsidR="00A1330A" w:rsidRDefault="00A1330A" w:rsidP="00B1440F">
            <w:pPr>
              <w:spacing w:line="240" w:lineRule="auto"/>
              <w:ind w:right="130"/>
              <w:rPr>
                <w:rFonts w:eastAsia="OfficinaSansBoldITC"/>
                <w:sz w:val="24"/>
                <w:szCs w:val="28"/>
                <w:lang w:val="ru-RU" w:eastAsia="en-US"/>
              </w:rPr>
            </w:pPr>
            <w:r w:rsidRPr="00A1330A">
              <w:rPr>
                <w:rFonts w:eastAsia="OfficinaSansBoldITC"/>
                <w:sz w:val="24"/>
                <w:szCs w:val="28"/>
                <w:lang w:val="ru-RU" w:eastAsia="en-US"/>
              </w:rPr>
              <w:t>157.8.1.4. Родная страна и страны изучаемого языка.</w:t>
            </w:r>
          </w:p>
          <w:p w:rsidR="00A1330A" w:rsidRPr="00A1330A" w:rsidRDefault="00A1330A" w:rsidP="00B1440F">
            <w:pPr>
              <w:spacing w:line="240" w:lineRule="auto"/>
              <w:ind w:right="130"/>
              <w:rPr>
                <w:rFonts w:eastAsia="OfficinaSansBoldITC"/>
                <w:sz w:val="24"/>
                <w:szCs w:val="28"/>
                <w:lang w:val="ru-RU" w:eastAsia="en-US"/>
              </w:rPr>
            </w:pPr>
            <w:r w:rsidRPr="00A1330A">
              <w:rPr>
                <w:rFonts w:eastAsia="OfficinaSansBoldITC"/>
                <w:sz w:val="24"/>
                <w:szCs w:val="28"/>
                <w:lang w:val="ru-RU" w:eastAsia="en-US"/>
              </w:rPr>
              <w:t>157.8.2. Коммуникативные умения.</w:t>
            </w:r>
          </w:p>
          <w:p w:rsidR="00A1330A" w:rsidRPr="00A1330A" w:rsidRDefault="00A1330A" w:rsidP="00B1440F">
            <w:pPr>
              <w:spacing w:line="240" w:lineRule="auto"/>
              <w:ind w:right="130"/>
              <w:rPr>
                <w:rFonts w:eastAsia="OfficinaSansBoldITC"/>
                <w:sz w:val="24"/>
                <w:szCs w:val="28"/>
                <w:lang w:val="ru-RU" w:eastAsia="en-US"/>
              </w:rPr>
            </w:pPr>
            <w:r w:rsidRPr="00A1330A">
              <w:rPr>
                <w:rFonts w:eastAsia="OfficinaSansBoldITC"/>
                <w:sz w:val="24"/>
                <w:szCs w:val="28"/>
                <w:lang w:val="ru-RU" w:eastAsia="en-US"/>
              </w:rPr>
              <w:t>157.8.2.1. Говорение.</w:t>
            </w:r>
          </w:p>
          <w:p w:rsidR="00475C2D" w:rsidRDefault="00A1330A" w:rsidP="00B1440F">
            <w:pPr>
              <w:spacing w:line="240" w:lineRule="auto"/>
              <w:ind w:right="130"/>
              <w:rPr>
                <w:rFonts w:eastAsia="OfficinaSansBoldITC"/>
                <w:sz w:val="24"/>
                <w:szCs w:val="28"/>
                <w:lang w:val="ru-RU" w:eastAsia="en-US"/>
              </w:rPr>
            </w:pPr>
            <w:r w:rsidRPr="00A1330A">
              <w:rPr>
                <w:rFonts w:eastAsia="OfficinaSansBoldITC"/>
                <w:sz w:val="24"/>
                <w:szCs w:val="28"/>
                <w:lang w:val="ru-RU" w:eastAsia="en-US"/>
              </w:rPr>
              <w:t>157.8.2.1.1. Коммуникативные умения диалогической речи.</w:t>
            </w:r>
          </w:p>
          <w:p w:rsidR="00A1330A" w:rsidRDefault="00A1330A" w:rsidP="00B1440F">
            <w:pPr>
              <w:spacing w:line="240" w:lineRule="auto"/>
              <w:ind w:right="130"/>
              <w:rPr>
                <w:rFonts w:eastAsia="OfficinaSansBoldITC"/>
                <w:sz w:val="24"/>
                <w:szCs w:val="28"/>
                <w:lang w:val="ru-RU" w:eastAsia="en-US"/>
              </w:rPr>
            </w:pPr>
            <w:r w:rsidRPr="00A1330A">
              <w:rPr>
                <w:rFonts w:eastAsia="OfficinaSansBoldITC"/>
                <w:sz w:val="24"/>
                <w:szCs w:val="28"/>
                <w:lang w:val="ru-RU" w:eastAsia="en-US"/>
              </w:rPr>
              <w:t>157.8.2.1.2. Коммуникативные умения монологической речи.</w:t>
            </w:r>
          </w:p>
          <w:p w:rsidR="00A1330A" w:rsidRPr="00A1330A" w:rsidRDefault="00A1330A" w:rsidP="00B1440F">
            <w:pPr>
              <w:spacing w:line="240" w:lineRule="auto"/>
              <w:ind w:right="130"/>
              <w:rPr>
                <w:rFonts w:eastAsia="OfficinaSansBoldITC"/>
                <w:sz w:val="24"/>
                <w:szCs w:val="28"/>
                <w:lang w:val="ru-RU" w:eastAsia="en-US"/>
              </w:rPr>
            </w:pPr>
            <w:r w:rsidRPr="00A1330A">
              <w:rPr>
                <w:rFonts w:eastAsia="OfficinaSansBoldITC"/>
                <w:sz w:val="24"/>
                <w:szCs w:val="28"/>
                <w:lang w:val="ru-RU" w:eastAsia="en-US"/>
              </w:rPr>
              <w:t>157.8.2.2. Аудирование.</w:t>
            </w:r>
          </w:p>
          <w:p w:rsidR="00A1330A" w:rsidRDefault="00A1330A" w:rsidP="00B1440F">
            <w:pPr>
              <w:spacing w:line="240" w:lineRule="auto"/>
              <w:ind w:right="130"/>
              <w:rPr>
                <w:rFonts w:eastAsia="OfficinaSansBoldITC"/>
                <w:sz w:val="24"/>
                <w:szCs w:val="28"/>
                <w:lang w:val="ru-RU" w:eastAsia="en-US"/>
              </w:rPr>
            </w:pPr>
            <w:r w:rsidRPr="00A1330A">
              <w:rPr>
                <w:rFonts w:eastAsia="OfficinaSansBoldITC"/>
                <w:sz w:val="24"/>
                <w:szCs w:val="28"/>
                <w:lang w:val="ru-RU" w:eastAsia="en-US"/>
              </w:rPr>
              <w:t>157.8.2.2.1. Коммуникативные умения аудирования.</w:t>
            </w:r>
          </w:p>
          <w:p w:rsidR="00A1330A" w:rsidRDefault="00A1330A" w:rsidP="00B1440F">
            <w:pPr>
              <w:spacing w:line="240" w:lineRule="auto"/>
              <w:ind w:right="130"/>
              <w:rPr>
                <w:rFonts w:eastAsia="OfficinaSansBoldITC"/>
                <w:sz w:val="24"/>
                <w:szCs w:val="28"/>
                <w:lang w:val="ru-RU" w:eastAsia="en-US"/>
              </w:rPr>
            </w:pPr>
            <w:r w:rsidRPr="00A1330A">
              <w:rPr>
                <w:rFonts w:eastAsia="OfficinaSansBoldITC"/>
                <w:sz w:val="24"/>
                <w:szCs w:val="28"/>
                <w:lang w:val="ru-RU" w:eastAsia="en-US"/>
              </w:rPr>
              <w:t>157.8.2.3. Смысловое чтение.</w:t>
            </w:r>
          </w:p>
          <w:p w:rsidR="00A1330A" w:rsidRDefault="00A1330A" w:rsidP="00B1440F">
            <w:pPr>
              <w:spacing w:line="240" w:lineRule="auto"/>
              <w:ind w:right="130"/>
              <w:rPr>
                <w:rFonts w:eastAsia="OfficinaSansBoldITC"/>
                <w:sz w:val="24"/>
                <w:szCs w:val="28"/>
                <w:lang w:val="ru-RU" w:eastAsia="en-US"/>
              </w:rPr>
            </w:pPr>
            <w:r w:rsidRPr="00A1330A">
              <w:rPr>
                <w:rFonts w:eastAsia="OfficinaSansBoldITC"/>
                <w:sz w:val="24"/>
                <w:szCs w:val="28"/>
                <w:lang w:val="ru-RU" w:eastAsia="en-US"/>
              </w:rPr>
              <w:t>157.8.2.4. Письмо.</w:t>
            </w:r>
          </w:p>
          <w:p w:rsidR="00A1330A" w:rsidRPr="00A1330A" w:rsidRDefault="00A1330A" w:rsidP="00B1440F">
            <w:pPr>
              <w:spacing w:line="240" w:lineRule="auto"/>
              <w:ind w:right="130"/>
              <w:rPr>
                <w:rFonts w:eastAsia="OfficinaSansBoldITC"/>
                <w:sz w:val="24"/>
                <w:szCs w:val="28"/>
                <w:lang w:val="ru-RU" w:eastAsia="en-US"/>
              </w:rPr>
            </w:pPr>
            <w:r w:rsidRPr="00A1330A">
              <w:rPr>
                <w:rFonts w:eastAsia="OfficinaSansBoldITC"/>
                <w:sz w:val="24"/>
                <w:szCs w:val="28"/>
                <w:lang w:val="ru-RU" w:eastAsia="en-US"/>
              </w:rPr>
              <w:t>157.8.3. Языковые знания и навыки.</w:t>
            </w:r>
          </w:p>
          <w:p w:rsidR="00A1330A" w:rsidRDefault="00A1330A" w:rsidP="00B1440F">
            <w:pPr>
              <w:spacing w:line="240" w:lineRule="auto"/>
              <w:ind w:right="130"/>
              <w:rPr>
                <w:rFonts w:eastAsia="OfficinaSansBoldITC"/>
                <w:sz w:val="24"/>
                <w:szCs w:val="28"/>
                <w:lang w:val="ru-RU" w:eastAsia="en-US"/>
              </w:rPr>
            </w:pPr>
            <w:r w:rsidRPr="00A1330A">
              <w:rPr>
                <w:rFonts w:eastAsia="OfficinaSansBoldITC"/>
                <w:sz w:val="24"/>
                <w:szCs w:val="28"/>
                <w:lang w:val="ru-RU" w:eastAsia="en-US"/>
              </w:rPr>
              <w:t>157.8.3.1. Фонетическая сторона речи.</w:t>
            </w:r>
          </w:p>
          <w:p w:rsidR="00A1330A" w:rsidRDefault="00C97262" w:rsidP="00B1440F">
            <w:pPr>
              <w:spacing w:line="240" w:lineRule="auto"/>
              <w:ind w:right="130"/>
              <w:rPr>
                <w:rFonts w:eastAsia="OfficinaSansBoldITC"/>
                <w:sz w:val="24"/>
                <w:szCs w:val="28"/>
                <w:lang w:val="ru-RU" w:eastAsia="en-US"/>
              </w:rPr>
            </w:pPr>
            <w:r w:rsidRPr="00C97262">
              <w:rPr>
                <w:rFonts w:eastAsia="OfficinaSansBoldITC"/>
                <w:sz w:val="24"/>
                <w:szCs w:val="28"/>
                <w:lang w:val="ru-RU" w:eastAsia="en-US"/>
              </w:rPr>
              <w:t xml:space="preserve">157.8.3.2. Графика, орфография и </w:t>
            </w:r>
            <w:r w:rsidRPr="00C97262">
              <w:rPr>
                <w:rFonts w:eastAsia="OfficinaSansBoldITC"/>
                <w:sz w:val="24"/>
                <w:szCs w:val="28"/>
                <w:lang w:val="ru-RU" w:eastAsia="en-US"/>
              </w:rPr>
              <w:lastRenderedPageBreak/>
              <w:t>пунктуация.</w:t>
            </w:r>
          </w:p>
          <w:p w:rsidR="00C97262" w:rsidRDefault="00C97262" w:rsidP="00B1440F">
            <w:pPr>
              <w:spacing w:line="240" w:lineRule="auto"/>
              <w:ind w:right="130"/>
              <w:rPr>
                <w:rFonts w:eastAsia="OfficinaSansBoldITC"/>
                <w:sz w:val="24"/>
                <w:szCs w:val="28"/>
                <w:lang w:val="ru-RU" w:eastAsia="en-US"/>
              </w:rPr>
            </w:pPr>
            <w:r w:rsidRPr="00C97262">
              <w:rPr>
                <w:rFonts w:eastAsia="OfficinaSansBoldITC"/>
                <w:sz w:val="24"/>
                <w:szCs w:val="28"/>
                <w:lang w:val="ru-RU" w:eastAsia="en-US"/>
              </w:rPr>
              <w:t>157.8.3.3. Лексическая сторона речи.</w:t>
            </w:r>
          </w:p>
          <w:p w:rsidR="00C97262" w:rsidRDefault="00C97262" w:rsidP="00B1440F">
            <w:pPr>
              <w:spacing w:line="240" w:lineRule="auto"/>
              <w:ind w:right="130"/>
              <w:rPr>
                <w:rFonts w:eastAsia="OfficinaSansBoldITC"/>
                <w:sz w:val="24"/>
                <w:szCs w:val="28"/>
                <w:lang w:val="ru-RU" w:eastAsia="en-US"/>
              </w:rPr>
            </w:pPr>
            <w:r w:rsidRPr="00C97262">
              <w:rPr>
                <w:rFonts w:eastAsia="OfficinaSansBoldITC"/>
                <w:sz w:val="24"/>
                <w:szCs w:val="28"/>
                <w:lang w:val="ru-RU" w:eastAsia="en-US"/>
              </w:rPr>
              <w:t>157.8.3.4. Грамматическая сторона речи.</w:t>
            </w:r>
          </w:p>
          <w:p w:rsidR="00C97262" w:rsidRDefault="00C97262" w:rsidP="00B1440F">
            <w:pPr>
              <w:spacing w:line="240" w:lineRule="auto"/>
              <w:ind w:right="130"/>
              <w:rPr>
                <w:rFonts w:eastAsia="OfficinaSansBoldITC"/>
                <w:sz w:val="24"/>
                <w:szCs w:val="28"/>
                <w:lang w:val="ru-RU" w:eastAsia="en-US"/>
              </w:rPr>
            </w:pPr>
            <w:r w:rsidRPr="00C97262">
              <w:rPr>
                <w:rFonts w:eastAsia="OfficinaSansBoldITC"/>
                <w:sz w:val="24"/>
                <w:szCs w:val="28"/>
                <w:lang w:val="ru-RU" w:eastAsia="en-US"/>
              </w:rPr>
              <w:t>157.8.4. Социокультурные знания и умения.</w:t>
            </w:r>
          </w:p>
          <w:p w:rsidR="00C97262" w:rsidRPr="00A1330A" w:rsidRDefault="00C97262" w:rsidP="00B1440F">
            <w:pPr>
              <w:spacing w:line="240" w:lineRule="auto"/>
              <w:ind w:right="130"/>
              <w:rPr>
                <w:rFonts w:eastAsia="OfficinaSansBoldITC"/>
                <w:sz w:val="24"/>
                <w:szCs w:val="28"/>
                <w:lang w:val="ru-RU" w:eastAsia="en-US"/>
              </w:rPr>
            </w:pPr>
            <w:r w:rsidRPr="00C97262">
              <w:rPr>
                <w:rFonts w:eastAsia="OfficinaSansBoldITC"/>
                <w:sz w:val="24"/>
                <w:szCs w:val="28"/>
                <w:lang w:val="ru-RU" w:eastAsia="en-US"/>
              </w:rPr>
              <w:t>157.8.5. Компенсаторные умения.</w:t>
            </w:r>
          </w:p>
        </w:tc>
        <w:tc>
          <w:tcPr>
            <w:tcW w:w="2126" w:type="dxa"/>
          </w:tcPr>
          <w:p w:rsidR="00475C2D" w:rsidRPr="00475C2D" w:rsidRDefault="00475C2D" w:rsidP="00B1440F">
            <w:pPr>
              <w:spacing w:line="240" w:lineRule="auto"/>
              <w:ind w:firstLine="0"/>
              <w:rPr>
                <w:rFonts w:eastAsia="Times New Roman"/>
                <w:i/>
                <w:sz w:val="24"/>
                <w:szCs w:val="24"/>
                <w:lang w:val="ru-RU" w:eastAsia="en-US"/>
              </w:rPr>
            </w:pPr>
          </w:p>
        </w:tc>
        <w:tc>
          <w:tcPr>
            <w:tcW w:w="2126" w:type="dxa"/>
            <w:vMerge/>
          </w:tcPr>
          <w:p w:rsidR="00475C2D" w:rsidRPr="00475C2D" w:rsidRDefault="00475C2D" w:rsidP="00B1440F">
            <w:pPr>
              <w:spacing w:line="240" w:lineRule="auto"/>
              <w:ind w:firstLine="0"/>
              <w:rPr>
                <w:rFonts w:eastAsia="Times New Roman"/>
                <w:i/>
                <w:sz w:val="24"/>
                <w:szCs w:val="24"/>
                <w:lang w:val="ru-RU" w:eastAsia="en-US"/>
              </w:rPr>
            </w:pPr>
          </w:p>
        </w:tc>
      </w:tr>
    </w:tbl>
    <w:p w:rsidR="00475C2D" w:rsidRPr="00475C2D" w:rsidRDefault="00475C2D" w:rsidP="00B1440F">
      <w:pPr>
        <w:spacing w:line="240" w:lineRule="auto"/>
        <w:ind w:right="6" w:firstLine="0"/>
        <w:rPr>
          <w:rFonts w:eastAsia="Times New Roman" w:cs="Times New Roman"/>
          <w:b/>
          <w:bCs/>
          <w:sz w:val="28"/>
          <w:szCs w:val="28"/>
        </w:rPr>
      </w:pPr>
    </w:p>
    <w:p w:rsidR="00014DDB" w:rsidRDefault="00014DDB" w:rsidP="00B1440F">
      <w:pPr>
        <w:spacing w:line="240" w:lineRule="auto"/>
        <w:ind w:right="6" w:firstLine="567"/>
        <w:rPr>
          <w:sz w:val="24"/>
          <w:szCs w:val="24"/>
        </w:rPr>
      </w:pPr>
    </w:p>
    <w:p w:rsidR="000A1A8F" w:rsidRPr="00FA26C3" w:rsidRDefault="00E713E9" w:rsidP="00B1440F">
      <w:pPr>
        <w:keepNext/>
        <w:keepLines/>
        <w:widowControl w:val="0"/>
        <w:spacing w:line="240" w:lineRule="auto"/>
        <w:ind w:firstLine="0"/>
        <w:outlineLvl w:val="0"/>
        <w:rPr>
          <w:rFonts w:eastAsia="Times New Roman" w:cs="Times New Roman"/>
          <w:b/>
          <w:sz w:val="28"/>
          <w:szCs w:val="28"/>
          <w:lang w:eastAsia="en-US"/>
        </w:rPr>
      </w:pPr>
      <w:r w:rsidRPr="00FA26C3">
        <w:rPr>
          <w:rFonts w:eastAsia="Times New Roman" w:cs="Times New Roman"/>
          <w:b/>
          <w:sz w:val="28"/>
          <w:szCs w:val="28"/>
          <w:lang w:eastAsia="en-US"/>
        </w:rPr>
        <w:t>2.1.6.</w:t>
      </w:r>
      <w:r w:rsidR="00475C2D" w:rsidRPr="00FA26C3">
        <w:rPr>
          <w:rFonts w:eastAsia="Times New Roman" w:cs="Times New Roman"/>
          <w:b/>
          <w:sz w:val="28"/>
          <w:szCs w:val="28"/>
          <w:lang w:eastAsia="en-US"/>
        </w:rPr>
        <w:t>Р</w:t>
      </w:r>
      <w:r w:rsidR="000A1A8F" w:rsidRPr="00FA26C3">
        <w:rPr>
          <w:rFonts w:eastAsia="Times New Roman" w:cs="Times New Roman"/>
          <w:b/>
          <w:sz w:val="28"/>
          <w:szCs w:val="28"/>
          <w:lang w:eastAsia="en-US"/>
        </w:rPr>
        <w:t>абочая программа по учебному предмету «Математика»</w:t>
      </w:r>
    </w:p>
    <w:p w:rsidR="00475C2D" w:rsidRPr="00FA26C3" w:rsidRDefault="00475C2D" w:rsidP="00B1440F">
      <w:pPr>
        <w:tabs>
          <w:tab w:val="left" w:pos="1134"/>
        </w:tabs>
        <w:spacing w:line="240" w:lineRule="auto"/>
        <w:ind w:firstLine="709"/>
        <w:rPr>
          <w:rFonts w:eastAsia="Calibri" w:cs="Times New Roman"/>
          <w:bCs/>
          <w:sz w:val="28"/>
          <w:szCs w:val="28"/>
          <w:lang w:eastAsia="en-US"/>
        </w:rPr>
      </w:pPr>
    </w:p>
    <w:p w:rsidR="000A1A8F" w:rsidRPr="00FA26C3" w:rsidRDefault="00475C2D" w:rsidP="00B1440F">
      <w:pPr>
        <w:tabs>
          <w:tab w:val="left" w:pos="1134"/>
        </w:tabs>
        <w:spacing w:line="240" w:lineRule="auto"/>
        <w:ind w:firstLine="709"/>
        <w:rPr>
          <w:rFonts w:eastAsia="Calibri" w:cs="Times New Roman"/>
          <w:bCs/>
          <w:sz w:val="28"/>
          <w:szCs w:val="28"/>
          <w:lang w:eastAsia="en-US"/>
        </w:rPr>
      </w:pPr>
      <w:r w:rsidRPr="00FA26C3">
        <w:rPr>
          <w:rFonts w:eastAsia="Calibri" w:cs="Times New Roman"/>
          <w:bCs/>
          <w:sz w:val="28"/>
          <w:szCs w:val="28"/>
          <w:lang w:eastAsia="en-US"/>
        </w:rPr>
        <w:t>П</w:t>
      </w:r>
      <w:r w:rsidR="000A1A8F" w:rsidRPr="00FA26C3">
        <w:rPr>
          <w:rFonts w:eastAsia="Calibri" w:cs="Times New Roman"/>
          <w:bCs/>
          <w:sz w:val="28"/>
          <w:szCs w:val="28"/>
          <w:lang w:eastAsia="en-US"/>
        </w:rPr>
        <w:t>рограмма по учебному предмету «Математика» (предметная область «Математика и информатика») (далее соответственно – программа по математике, математика) включает пояснительную записку, содержание обучения, планируемые результаты освоения программы по математике</w:t>
      </w:r>
      <w:r w:rsidR="00B47397" w:rsidRPr="00FA26C3">
        <w:rPr>
          <w:rFonts w:eastAsia="Calibri" w:cs="Times New Roman"/>
          <w:bCs/>
          <w:sz w:val="28"/>
          <w:szCs w:val="28"/>
          <w:lang w:eastAsia="en-US"/>
        </w:rPr>
        <w:t xml:space="preserve"> и общее тематическое планирование</w:t>
      </w:r>
      <w:r w:rsidR="000A1A8F" w:rsidRPr="00FA26C3">
        <w:rPr>
          <w:rFonts w:eastAsia="Calibri" w:cs="Times New Roman"/>
          <w:bCs/>
          <w:sz w:val="28"/>
          <w:szCs w:val="28"/>
          <w:lang w:eastAsia="en-US"/>
        </w:rPr>
        <w:t>.</w:t>
      </w:r>
    </w:p>
    <w:p w:rsidR="00B47397" w:rsidRPr="00FA26C3" w:rsidRDefault="00B47397" w:rsidP="00B1440F">
      <w:pPr>
        <w:tabs>
          <w:tab w:val="left" w:pos="1134"/>
        </w:tabs>
        <w:spacing w:line="240" w:lineRule="auto"/>
        <w:ind w:firstLine="709"/>
        <w:rPr>
          <w:rFonts w:eastAsia="Calibri" w:cs="Times New Roman"/>
          <w:bCs/>
          <w:sz w:val="28"/>
          <w:szCs w:val="28"/>
          <w:lang w:eastAsia="en-US"/>
        </w:rPr>
      </w:pPr>
      <w:r w:rsidRPr="00FA26C3">
        <w:rPr>
          <w:rFonts w:eastAsia="Calibri" w:cs="Times New Roman"/>
          <w:bCs/>
          <w:sz w:val="28"/>
          <w:szCs w:val="28"/>
          <w:lang w:eastAsia="en-US"/>
        </w:rPr>
        <w:t>Общее число часов, для изучения математики, определяется учебным планом ООП НОО и может корректироваться на начало учебного года по решению педагогического совета.</w:t>
      </w:r>
    </w:p>
    <w:p w:rsidR="000A1A8F" w:rsidRPr="00FA26C3" w:rsidRDefault="000A1A8F" w:rsidP="00B1440F">
      <w:pPr>
        <w:tabs>
          <w:tab w:val="left" w:pos="1134"/>
        </w:tabs>
        <w:spacing w:line="240" w:lineRule="auto"/>
        <w:ind w:firstLine="709"/>
        <w:rPr>
          <w:rFonts w:eastAsia="Calibri" w:cs="Times New Roman"/>
          <w:bCs/>
          <w:sz w:val="28"/>
          <w:szCs w:val="28"/>
          <w:lang w:eastAsia="en-US"/>
        </w:rPr>
      </w:pPr>
      <w:r w:rsidRPr="00FA26C3">
        <w:rPr>
          <w:rFonts w:eastAsia="Calibri" w:cs="Times New Roman"/>
          <w:bCs/>
          <w:sz w:val="28"/>
          <w:szCs w:val="28"/>
          <w:lang w:eastAsia="en-US"/>
        </w:rPr>
        <w:t>Основное содержание обучения в программе по математике представлено разделами: «Числа и величины», «Арифметические действия», «Текстовые задачи», «Пространственные отношения и геометрические фигуры», «Математическая информация».</w:t>
      </w:r>
    </w:p>
    <w:p w:rsidR="00B47397" w:rsidRPr="00FA26C3" w:rsidRDefault="00B47397" w:rsidP="00B1440F">
      <w:pPr>
        <w:tabs>
          <w:tab w:val="left" w:pos="1134"/>
        </w:tabs>
        <w:spacing w:line="240" w:lineRule="auto"/>
        <w:ind w:firstLine="709"/>
        <w:rPr>
          <w:rFonts w:eastAsia="Calibri" w:cs="Times New Roman"/>
          <w:b/>
          <w:sz w:val="28"/>
          <w:szCs w:val="28"/>
          <w:lang w:eastAsia="en-US"/>
        </w:rPr>
      </w:pPr>
    </w:p>
    <w:p w:rsidR="000A1A8F" w:rsidRPr="00FA26C3" w:rsidRDefault="000A1A8F" w:rsidP="00B1440F">
      <w:pPr>
        <w:tabs>
          <w:tab w:val="left" w:pos="1134"/>
        </w:tabs>
        <w:spacing w:line="240" w:lineRule="auto"/>
        <w:ind w:firstLine="709"/>
        <w:rPr>
          <w:rFonts w:eastAsia="Calibri" w:cs="Times New Roman"/>
          <w:b/>
          <w:sz w:val="28"/>
          <w:szCs w:val="28"/>
          <w:lang w:eastAsia="en-US"/>
        </w:rPr>
      </w:pPr>
      <w:r w:rsidRPr="00FA26C3">
        <w:rPr>
          <w:rFonts w:eastAsia="Calibri" w:cs="Times New Roman"/>
          <w:b/>
          <w:sz w:val="28"/>
          <w:szCs w:val="28"/>
          <w:lang w:eastAsia="en-US"/>
        </w:rPr>
        <w:t>Содержание обучения в 1 классе.</w:t>
      </w:r>
    </w:p>
    <w:p w:rsidR="000A1A8F" w:rsidRPr="00FA26C3" w:rsidRDefault="000A1A8F" w:rsidP="00B1440F">
      <w:pPr>
        <w:tabs>
          <w:tab w:val="left" w:pos="1134"/>
        </w:tabs>
        <w:spacing w:line="240" w:lineRule="auto"/>
        <w:ind w:firstLine="709"/>
        <w:rPr>
          <w:rFonts w:eastAsia="Calibri" w:cs="Times New Roman"/>
          <w:b/>
          <w:sz w:val="28"/>
          <w:szCs w:val="28"/>
          <w:lang w:eastAsia="en-US"/>
        </w:rPr>
      </w:pPr>
      <w:r w:rsidRPr="00FA26C3">
        <w:rPr>
          <w:rFonts w:eastAsia="Calibri" w:cs="Times New Roman"/>
          <w:b/>
          <w:sz w:val="28"/>
          <w:szCs w:val="28"/>
          <w:lang w:eastAsia="en-US"/>
        </w:rPr>
        <w:t>Числа и величины.</w:t>
      </w:r>
    </w:p>
    <w:p w:rsidR="000A1A8F" w:rsidRPr="00FA26C3" w:rsidRDefault="000A1A8F" w:rsidP="00B1440F">
      <w:pPr>
        <w:tabs>
          <w:tab w:val="left" w:pos="1134"/>
        </w:tabs>
        <w:spacing w:line="240" w:lineRule="auto"/>
        <w:ind w:firstLine="709"/>
        <w:rPr>
          <w:rFonts w:eastAsia="Calibri" w:cs="Times New Roman"/>
          <w:bCs/>
          <w:sz w:val="28"/>
          <w:szCs w:val="28"/>
          <w:lang w:eastAsia="en-US"/>
        </w:rPr>
      </w:pPr>
      <w:r w:rsidRPr="00FA26C3">
        <w:rPr>
          <w:rFonts w:eastAsia="Calibri" w:cs="Times New Roman"/>
          <w:bCs/>
          <w:sz w:val="28"/>
          <w:szCs w:val="28"/>
          <w:lang w:eastAsia="en-US"/>
        </w:rPr>
        <w:t>Числа от 1 до 9: различение, чтение, запись. Единица счёта. Десяток. Счёт предметов, запись результата цифрами. Число и цифра 0 при измерении, вычислении.</w:t>
      </w:r>
    </w:p>
    <w:p w:rsidR="000A1A8F" w:rsidRPr="00FA26C3" w:rsidRDefault="000A1A8F" w:rsidP="00B1440F">
      <w:pPr>
        <w:tabs>
          <w:tab w:val="left" w:pos="1134"/>
        </w:tabs>
        <w:spacing w:line="240" w:lineRule="auto"/>
        <w:ind w:firstLine="709"/>
        <w:rPr>
          <w:rFonts w:eastAsia="Calibri" w:cs="Times New Roman"/>
          <w:bCs/>
          <w:sz w:val="28"/>
          <w:szCs w:val="28"/>
          <w:lang w:eastAsia="en-US"/>
        </w:rPr>
      </w:pPr>
      <w:r w:rsidRPr="00FA26C3">
        <w:rPr>
          <w:rFonts w:eastAsia="Calibri" w:cs="Times New Roman"/>
          <w:bCs/>
          <w:sz w:val="28"/>
          <w:szCs w:val="28"/>
          <w:lang w:eastAsia="en-US"/>
        </w:rPr>
        <w:t xml:space="preserve">Числа в пределах 20: чтение, запись, сравнение. Однозначные и двузначные числа. Увеличение (уменьшение) числа на несколько единиц. </w:t>
      </w:r>
    </w:p>
    <w:p w:rsidR="000A1A8F" w:rsidRPr="00FA26C3" w:rsidRDefault="000A1A8F" w:rsidP="00B1440F">
      <w:pPr>
        <w:tabs>
          <w:tab w:val="left" w:pos="1134"/>
        </w:tabs>
        <w:spacing w:line="240" w:lineRule="auto"/>
        <w:ind w:firstLine="709"/>
        <w:rPr>
          <w:rFonts w:eastAsia="Calibri" w:cs="Times New Roman"/>
          <w:bCs/>
          <w:sz w:val="28"/>
          <w:szCs w:val="28"/>
          <w:lang w:eastAsia="en-US"/>
        </w:rPr>
      </w:pPr>
      <w:r w:rsidRPr="00FA26C3">
        <w:rPr>
          <w:rFonts w:eastAsia="Calibri" w:cs="Times New Roman"/>
          <w:bCs/>
          <w:sz w:val="28"/>
          <w:szCs w:val="28"/>
          <w:lang w:eastAsia="en-US"/>
        </w:rPr>
        <w:t xml:space="preserve">Длина и её измерение. Единицы длины и установление соотношения между ними: сантиметр, дециметр. </w:t>
      </w:r>
    </w:p>
    <w:p w:rsidR="000A1A8F" w:rsidRPr="00FA26C3" w:rsidRDefault="000A1A8F" w:rsidP="00B1440F">
      <w:pPr>
        <w:tabs>
          <w:tab w:val="left" w:pos="1134"/>
        </w:tabs>
        <w:spacing w:line="240" w:lineRule="auto"/>
        <w:ind w:firstLine="709"/>
        <w:rPr>
          <w:rFonts w:eastAsia="Calibri" w:cs="Times New Roman"/>
          <w:b/>
          <w:sz w:val="28"/>
          <w:szCs w:val="28"/>
          <w:lang w:eastAsia="en-US"/>
        </w:rPr>
      </w:pPr>
      <w:r w:rsidRPr="00FA26C3">
        <w:rPr>
          <w:rFonts w:eastAsia="Calibri" w:cs="Times New Roman"/>
          <w:b/>
          <w:sz w:val="28"/>
          <w:szCs w:val="28"/>
          <w:lang w:eastAsia="en-US"/>
        </w:rPr>
        <w:t>Арифметические действия.</w:t>
      </w:r>
    </w:p>
    <w:p w:rsidR="000A1A8F" w:rsidRPr="00FA26C3" w:rsidRDefault="000A1A8F" w:rsidP="00B1440F">
      <w:pPr>
        <w:tabs>
          <w:tab w:val="left" w:pos="1134"/>
        </w:tabs>
        <w:spacing w:line="240" w:lineRule="auto"/>
        <w:ind w:firstLine="709"/>
        <w:rPr>
          <w:rFonts w:eastAsia="Calibri" w:cs="Times New Roman"/>
          <w:bCs/>
          <w:sz w:val="28"/>
          <w:szCs w:val="28"/>
          <w:lang w:eastAsia="en-US"/>
        </w:rPr>
      </w:pPr>
      <w:r w:rsidRPr="00FA26C3">
        <w:rPr>
          <w:rFonts w:eastAsia="Calibri" w:cs="Times New Roman"/>
          <w:bCs/>
          <w:sz w:val="28"/>
          <w:szCs w:val="28"/>
          <w:lang w:eastAsia="en-US"/>
        </w:rPr>
        <w:t xml:space="preserve">Сложение и вычитание чисел в пределах 20. Названия компонентов действий, результатов действий сложения, вычитания. Вычитание как действие, обратное сложению. </w:t>
      </w:r>
    </w:p>
    <w:p w:rsidR="000A1A8F" w:rsidRPr="00FA26C3" w:rsidRDefault="000A1A8F" w:rsidP="00B1440F">
      <w:pPr>
        <w:tabs>
          <w:tab w:val="left" w:pos="1134"/>
        </w:tabs>
        <w:spacing w:line="240" w:lineRule="auto"/>
        <w:ind w:firstLine="709"/>
        <w:rPr>
          <w:rFonts w:eastAsia="Calibri" w:cs="Times New Roman"/>
          <w:b/>
          <w:sz w:val="28"/>
          <w:szCs w:val="28"/>
          <w:lang w:eastAsia="en-US"/>
        </w:rPr>
      </w:pPr>
      <w:r w:rsidRPr="00FA26C3">
        <w:rPr>
          <w:rFonts w:eastAsia="Calibri" w:cs="Times New Roman"/>
          <w:b/>
          <w:sz w:val="28"/>
          <w:szCs w:val="28"/>
          <w:lang w:eastAsia="en-US"/>
        </w:rPr>
        <w:t>Текстовые задачи.</w:t>
      </w:r>
    </w:p>
    <w:p w:rsidR="000A1A8F" w:rsidRPr="00FA26C3" w:rsidRDefault="000A1A8F" w:rsidP="00B1440F">
      <w:pPr>
        <w:tabs>
          <w:tab w:val="left" w:pos="1134"/>
        </w:tabs>
        <w:spacing w:line="240" w:lineRule="auto"/>
        <w:ind w:firstLine="709"/>
        <w:rPr>
          <w:rFonts w:eastAsia="Calibri" w:cs="Times New Roman"/>
          <w:bCs/>
          <w:sz w:val="28"/>
          <w:szCs w:val="28"/>
          <w:lang w:eastAsia="en-US"/>
        </w:rPr>
      </w:pPr>
      <w:r w:rsidRPr="00FA26C3">
        <w:rPr>
          <w:rFonts w:eastAsia="Calibri" w:cs="Times New Roman"/>
          <w:bCs/>
          <w:sz w:val="28"/>
          <w:szCs w:val="28"/>
          <w:lang w:eastAsia="en-US"/>
        </w:rPr>
        <w:t>Текстовая задача: структурные элементы, составление текстовой задачи по образцу. Зависимость между данными и искомой величиной в текстовой задаче. Решение задач в одно действие.</w:t>
      </w:r>
    </w:p>
    <w:p w:rsidR="000A1A8F" w:rsidRPr="00FA26C3" w:rsidRDefault="000A1A8F" w:rsidP="00B1440F">
      <w:pPr>
        <w:tabs>
          <w:tab w:val="left" w:pos="1134"/>
        </w:tabs>
        <w:spacing w:line="240" w:lineRule="auto"/>
        <w:ind w:firstLine="709"/>
        <w:rPr>
          <w:rFonts w:eastAsia="Calibri" w:cs="Times New Roman"/>
          <w:b/>
          <w:sz w:val="28"/>
          <w:szCs w:val="28"/>
          <w:lang w:eastAsia="en-US"/>
        </w:rPr>
      </w:pPr>
      <w:r w:rsidRPr="00FA26C3">
        <w:rPr>
          <w:rFonts w:eastAsia="Calibri" w:cs="Times New Roman"/>
          <w:b/>
          <w:sz w:val="28"/>
          <w:szCs w:val="28"/>
          <w:lang w:eastAsia="en-US"/>
        </w:rPr>
        <w:t>Пространственные отношения и геометрические фигуры.</w:t>
      </w:r>
    </w:p>
    <w:p w:rsidR="000A1A8F" w:rsidRPr="00FA26C3" w:rsidRDefault="000A1A8F" w:rsidP="00B1440F">
      <w:pPr>
        <w:tabs>
          <w:tab w:val="left" w:pos="1134"/>
        </w:tabs>
        <w:spacing w:line="240" w:lineRule="auto"/>
        <w:ind w:firstLine="709"/>
        <w:rPr>
          <w:rFonts w:eastAsia="Calibri" w:cs="Times New Roman"/>
          <w:bCs/>
          <w:sz w:val="28"/>
          <w:szCs w:val="28"/>
          <w:lang w:eastAsia="en-US"/>
        </w:rPr>
      </w:pPr>
      <w:r w:rsidRPr="00FA26C3">
        <w:rPr>
          <w:rFonts w:eastAsia="Calibri" w:cs="Times New Roman"/>
          <w:bCs/>
          <w:sz w:val="28"/>
          <w:szCs w:val="28"/>
          <w:lang w:eastAsia="en-US"/>
        </w:rPr>
        <w:lastRenderedPageBreak/>
        <w:t xml:space="preserve">Расположение предметов и объектов на плоскости, в пространстве, установление пространственных отношений: «слева-справа», «сверху-снизу», «между». </w:t>
      </w:r>
    </w:p>
    <w:p w:rsidR="003F7D88" w:rsidRPr="00FA26C3" w:rsidRDefault="000A1A8F" w:rsidP="00B1440F">
      <w:pPr>
        <w:tabs>
          <w:tab w:val="left" w:pos="1134"/>
        </w:tabs>
        <w:spacing w:line="240" w:lineRule="auto"/>
        <w:ind w:firstLine="709"/>
        <w:rPr>
          <w:rFonts w:eastAsia="Calibri" w:cs="Times New Roman"/>
          <w:bCs/>
          <w:sz w:val="28"/>
          <w:szCs w:val="28"/>
          <w:lang w:eastAsia="en-US"/>
        </w:rPr>
      </w:pPr>
      <w:r w:rsidRPr="00FA26C3">
        <w:rPr>
          <w:rFonts w:eastAsia="Calibri" w:cs="Times New Roman"/>
          <w:bCs/>
          <w:sz w:val="28"/>
          <w:szCs w:val="28"/>
          <w:lang w:eastAsia="en-US"/>
        </w:rPr>
        <w:t>Геометрические фигуры: распознавание круга, треугольника, прямоугольника, отрезка. Построение отрезка, квадрата, треугольника с помощью линейки на листе в клетку. Измерение длины отрезка в сантимет</w:t>
      </w:r>
      <w:r w:rsidR="00421501" w:rsidRPr="00FA26C3">
        <w:rPr>
          <w:rFonts w:eastAsia="Calibri" w:cs="Times New Roman"/>
          <w:bCs/>
          <w:sz w:val="28"/>
          <w:szCs w:val="28"/>
          <w:lang w:eastAsia="en-US"/>
        </w:rPr>
        <w:t xml:space="preserve">рах. </w:t>
      </w:r>
    </w:p>
    <w:p w:rsidR="000A1A8F" w:rsidRPr="00FA26C3" w:rsidRDefault="000A1A8F" w:rsidP="00B1440F">
      <w:pPr>
        <w:tabs>
          <w:tab w:val="left" w:pos="1134"/>
        </w:tabs>
        <w:spacing w:line="240" w:lineRule="auto"/>
        <w:ind w:firstLine="709"/>
        <w:rPr>
          <w:rFonts w:eastAsia="Calibri" w:cs="Times New Roman"/>
          <w:b/>
          <w:sz w:val="28"/>
          <w:szCs w:val="28"/>
          <w:lang w:eastAsia="en-US"/>
        </w:rPr>
      </w:pPr>
      <w:r w:rsidRPr="00FA26C3">
        <w:rPr>
          <w:rFonts w:eastAsia="Calibri" w:cs="Times New Roman"/>
          <w:b/>
          <w:sz w:val="28"/>
          <w:szCs w:val="28"/>
          <w:lang w:eastAsia="en-US"/>
        </w:rPr>
        <w:t>Математическая информация.</w:t>
      </w:r>
    </w:p>
    <w:p w:rsidR="000A1A8F" w:rsidRPr="00FA26C3" w:rsidRDefault="000A1A8F" w:rsidP="00B1440F">
      <w:pPr>
        <w:tabs>
          <w:tab w:val="left" w:pos="1134"/>
        </w:tabs>
        <w:spacing w:line="240" w:lineRule="auto"/>
        <w:ind w:firstLine="709"/>
        <w:rPr>
          <w:rFonts w:eastAsia="Calibri" w:cs="Times New Roman"/>
          <w:bCs/>
          <w:sz w:val="28"/>
          <w:szCs w:val="28"/>
          <w:lang w:eastAsia="en-US"/>
        </w:rPr>
      </w:pPr>
      <w:r w:rsidRPr="00FA26C3">
        <w:rPr>
          <w:rFonts w:eastAsia="Calibri" w:cs="Times New Roman"/>
          <w:bCs/>
          <w:sz w:val="28"/>
          <w:szCs w:val="28"/>
          <w:lang w:eastAsia="en-US"/>
        </w:rPr>
        <w:t xml:space="preserve">Сбор данных об объекте по образцу. Характеристики объекта, группы объектов (количество, форма, размер). Группировка объектов по заданному признаку. </w:t>
      </w:r>
    </w:p>
    <w:p w:rsidR="000A1A8F" w:rsidRPr="00FA26C3" w:rsidRDefault="000A1A8F" w:rsidP="00B1440F">
      <w:pPr>
        <w:tabs>
          <w:tab w:val="left" w:pos="1134"/>
        </w:tabs>
        <w:spacing w:line="240" w:lineRule="auto"/>
        <w:ind w:firstLine="709"/>
        <w:rPr>
          <w:rFonts w:eastAsia="Calibri" w:cs="Times New Roman"/>
          <w:bCs/>
          <w:sz w:val="28"/>
          <w:szCs w:val="28"/>
          <w:lang w:eastAsia="en-US"/>
        </w:rPr>
      </w:pPr>
      <w:r w:rsidRPr="00FA26C3">
        <w:rPr>
          <w:rFonts w:eastAsia="Calibri" w:cs="Times New Roman"/>
          <w:bCs/>
          <w:sz w:val="28"/>
          <w:szCs w:val="28"/>
          <w:lang w:eastAsia="en-US"/>
        </w:rPr>
        <w:t xml:space="preserve">Закономерность в ряду заданных объектов: её обнаружение, продолжение ряда. </w:t>
      </w:r>
    </w:p>
    <w:p w:rsidR="000A1A8F" w:rsidRPr="00FA26C3" w:rsidRDefault="000A1A8F" w:rsidP="00B1440F">
      <w:pPr>
        <w:tabs>
          <w:tab w:val="left" w:pos="1134"/>
        </w:tabs>
        <w:spacing w:line="240" w:lineRule="auto"/>
        <w:ind w:firstLine="709"/>
        <w:rPr>
          <w:rFonts w:eastAsia="Calibri" w:cs="Times New Roman"/>
          <w:bCs/>
          <w:sz w:val="28"/>
          <w:szCs w:val="28"/>
          <w:lang w:eastAsia="en-US"/>
        </w:rPr>
      </w:pPr>
      <w:r w:rsidRPr="00FA26C3">
        <w:rPr>
          <w:rFonts w:eastAsia="Calibri" w:cs="Times New Roman"/>
          <w:bCs/>
          <w:sz w:val="28"/>
          <w:szCs w:val="28"/>
          <w:lang w:eastAsia="en-US"/>
        </w:rPr>
        <w:t>Верные (истинные) и неверные (ложные) предложения, составленные относительно заданного набора математических объектов.</w:t>
      </w:r>
    </w:p>
    <w:p w:rsidR="000A1A8F" w:rsidRPr="00FA26C3" w:rsidRDefault="000A1A8F" w:rsidP="00B1440F">
      <w:pPr>
        <w:tabs>
          <w:tab w:val="left" w:pos="1134"/>
        </w:tabs>
        <w:spacing w:line="240" w:lineRule="auto"/>
        <w:ind w:firstLine="709"/>
        <w:rPr>
          <w:rFonts w:eastAsia="Calibri" w:cs="Times New Roman"/>
          <w:bCs/>
          <w:sz w:val="28"/>
          <w:szCs w:val="28"/>
          <w:lang w:eastAsia="en-US"/>
        </w:rPr>
      </w:pPr>
      <w:r w:rsidRPr="00FA26C3">
        <w:rPr>
          <w:rFonts w:eastAsia="Calibri" w:cs="Times New Roman"/>
          <w:bCs/>
          <w:sz w:val="28"/>
          <w:szCs w:val="28"/>
          <w:lang w:eastAsia="en-US"/>
        </w:rPr>
        <w:t xml:space="preserve">Чтение таблицы, содержащей не более 4 данных. Извлечение данного из строки или столбца, внесение одного-двух данных в таблицу. Чтение рисунка, схемы с одним-двумя числовыми данными (значениями данных величин). </w:t>
      </w:r>
    </w:p>
    <w:p w:rsidR="000A1A8F" w:rsidRPr="00FA26C3" w:rsidRDefault="000A1A8F" w:rsidP="00B1440F">
      <w:pPr>
        <w:tabs>
          <w:tab w:val="left" w:pos="1134"/>
        </w:tabs>
        <w:spacing w:line="240" w:lineRule="auto"/>
        <w:ind w:firstLine="709"/>
        <w:rPr>
          <w:rFonts w:eastAsia="Calibri" w:cs="Times New Roman"/>
          <w:bCs/>
          <w:sz w:val="28"/>
          <w:szCs w:val="28"/>
          <w:lang w:eastAsia="en-US"/>
        </w:rPr>
      </w:pPr>
      <w:r w:rsidRPr="00FA26C3">
        <w:rPr>
          <w:rFonts w:eastAsia="Calibri" w:cs="Times New Roman"/>
          <w:bCs/>
          <w:sz w:val="28"/>
          <w:szCs w:val="28"/>
          <w:lang w:eastAsia="en-US"/>
        </w:rPr>
        <w:t xml:space="preserve">Двух-трёхшаговые инструкции, связанные с вычислением, измерением длины, изображением геометрической фигуры. </w:t>
      </w:r>
    </w:p>
    <w:p w:rsidR="000A1A8F" w:rsidRPr="00FA26C3" w:rsidRDefault="000A1A8F" w:rsidP="00B1440F">
      <w:pPr>
        <w:tabs>
          <w:tab w:val="left" w:pos="1134"/>
        </w:tabs>
        <w:spacing w:line="240" w:lineRule="auto"/>
        <w:ind w:firstLine="709"/>
        <w:rPr>
          <w:rFonts w:eastAsia="Calibri" w:cs="Times New Roman"/>
          <w:bCs/>
          <w:sz w:val="28"/>
          <w:szCs w:val="28"/>
          <w:lang w:eastAsia="en-US"/>
        </w:rPr>
      </w:pPr>
      <w:r w:rsidRPr="00FA26C3">
        <w:rPr>
          <w:rFonts w:eastAsia="Calibri" w:cs="Times New Roman"/>
          <w:bCs/>
          <w:sz w:val="28"/>
          <w:szCs w:val="28"/>
          <w:lang w:eastAsia="en-US"/>
        </w:rPr>
        <w:t xml:space="preserve">Изучение математики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0A1A8F" w:rsidRPr="00FA26C3" w:rsidRDefault="000A1A8F" w:rsidP="00B1440F">
      <w:pPr>
        <w:tabs>
          <w:tab w:val="left" w:pos="1134"/>
        </w:tabs>
        <w:spacing w:line="240" w:lineRule="auto"/>
        <w:ind w:firstLine="709"/>
        <w:rPr>
          <w:rFonts w:eastAsia="Calibri" w:cs="Times New Roman"/>
          <w:bCs/>
          <w:sz w:val="28"/>
          <w:szCs w:val="28"/>
          <w:lang w:eastAsia="en-US"/>
        </w:rPr>
      </w:pPr>
      <w:r w:rsidRPr="00FA26C3">
        <w:rPr>
          <w:rFonts w:eastAsia="Calibri" w:cs="Times New Roman"/>
          <w:bCs/>
          <w:sz w:val="28"/>
          <w:szCs w:val="28"/>
          <w:lang w:eastAsia="en-US"/>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0A1A8F" w:rsidRPr="00FA26C3" w:rsidRDefault="000A1A8F" w:rsidP="00B1440F">
      <w:pPr>
        <w:tabs>
          <w:tab w:val="left" w:pos="1134"/>
        </w:tabs>
        <w:spacing w:line="240" w:lineRule="auto"/>
        <w:ind w:firstLine="709"/>
        <w:rPr>
          <w:rFonts w:eastAsia="Calibri" w:cs="Times New Roman"/>
          <w:bCs/>
          <w:sz w:val="28"/>
          <w:szCs w:val="28"/>
          <w:lang w:eastAsia="en-US"/>
        </w:rPr>
      </w:pPr>
      <w:r w:rsidRPr="00FA26C3">
        <w:rPr>
          <w:rFonts w:eastAsia="Calibri" w:cs="Times New Roman"/>
          <w:bCs/>
          <w:sz w:val="28"/>
          <w:szCs w:val="28"/>
          <w:lang w:eastAsia="en-US"/>
        </w:rPr>
        <w:t>наблюдать математические объекты (числа, величины) в окружающем мире;</w:t>
      </w:r>
    </w:p>
    <w:p w:rsidR="000A1A8F" w:rsidRPr="00FA26C3" w:rsidRDefault="000A1A8F" w:rsidP="00B1440F">
      <w:pPr>
        <w:tabs>
          <w:tab w:val="left" w:pos="1134"/>
        </w:tabs>
        <w:spacing w:line="240" w:lineRule="auto"/>
        <w:ind w:firstLine="709"/>
        <w:rPr>
          <w:rFonts w:eastAsia="Calibri" w:cs="Times New Roman"/>
          <w:bCs/>
          <w:sz w:val="28"/>
          <w:szCs w:val="28"/>
          <w:lang w:eastAsia="en-US"/>
        </w:rPr>
      </w:pPr>
      <w:r w:rsidRPr="00FA26C3">
        <w:rPr>
          <w:rFonts w:eastAsia="Calibri" w:cs="Times New Roman"/>
          <w:bCs/>
          <w:sz w:val="28"/>
          <w:szCs w:val="28"/>
          <w:lang w:eastAsia="en-US"/>
        </w:rPr>
        <w:t>находить общее и различное в записи арифметических действий;</w:t>
      </w:r>
    </w:p>
    <w:p w:rsidR="000A1A8F" w:rsidRPr="00FA26C3" w:rsidRDefault="000A1A8F" w:rsidP="00B1440F">
      <w:pPr>
        <w:tabs>
          <w:tab w:val="left" w:pos="1134"/>
        </w:tabs>
        <w:spacing w:line="240" w:lineRule="auto"/>
        <w:ind w:firstLine="709"/>
        <w:rPr>
          <w:rFonts w:eastAsia="Calibri" w:cs="Times New Roman"/>
          <w:bCs/>
          <w:sz w:val="28"/>
          <w:szCs w:val="28"/>
          <w:lang w:eastAsia="en-US"/>
        </w:rPr>
      </w:pPr>
      <w:r w:rsidRPr="00FA26C3">
        <w:rPr>
          <w:rFonts w:eastAsia="Calibri" w:cs="Times New Roman"/>
          <w:bCs/>
          <w:sz w:val="28"/>
          <w:szCs w:val="28"/>
          <w:lang w:eastAsia="en-US"/>
        </w:rPr>
        <w:t>наблюдать действие измерительных приборов;</w:t>
      </w:r>
    </w:p>
    <w:p w:rsidR="000A1A8F" w:rsidRPr="00FA26C3" w:rsidRDefault="000A1A8F" w:rsidP="00B1440F">
      <w:pPr>
        <w:tabs>
          <w:tab w:val="left" w:pos="1134"/>
        </w:tabs>
        <w:spacing w:line="240" w:lineRule="auto"/>
        <w:ind w:firstLine="709"/>
        <w:rPr>
          <w:rFonts w:eastAsia="Calibri" w:cs="Times New Roman"/>
          <w:bCs/>
          <w:sz w:val="28"/>
          <w:szCs w:val="28"/>
          <w:lang w:eastAsia="en-US"/>
        </w:rPr>
      </w:pPr>
      <w:r w:rsidRPr="00FA26C3">
        <w:rPr>
          <w:rFonts w:eastAsia="Calibri" w:cs="Times New Roman"/>
          <w:bCs/>
          <w:sz w:val="28"/>
          <w:szCs w:val="28"/>
          <w:lang w:eastAsia="en-US"/>
        </w:rPr>
        <w:t>сравнивать два объекта, два числа;</w:t>
      </w:r>
    </w:p>
    <w:p w:rsidR="000A1A8F" w:rsidRPr="00FA26C3" w:rsidRDefault="000A1A8F" w:rsidP="00B1440F">
      <w:pPr>
        <w:tabs>
          <w:tab w:val="left" w:pos="1134"/>
        </w:tabs>
        <w:spacing w:line="240" w:lineRule="auto"/>
        <w:ind w:firstLine="709"/>
        <w:rPr>
          <w:rFonts w:eastAsia="Calibri" w:cs="Times New Roman"/>
          <w:bCs/>
          <w:sz w:val="28"/>
          <w:szCs w:val="28"/>
          <w:lang w:eastAsia="en-US"/>
        </w:rPr>
      </w:pPr>
      <w:r w:rsidRPr="00FA26C3">
        <w:rPr>
          <w:rFonts w:eastAsia="Calibri" w:cs="Times New Roman"/>
          <w:bCs/>
          <w:sz w:val="28"/>
          <w:szCs w:val="28"/>
          <w:lang w:eastAsia="en-US"/>
        </w:rPr>
        <w:t>распределять объекты на группы по заданному основанию;</w:t>
      </w:r>
    </w:p>
    <w:p w:rsidR="000A1A8F" w:rsidRPr="00FA26C3" w:rsidRDefault="000A1A8F" w:rsidP="00B1440F">
      <w:pPr>
        <w:tabs>
          <w:tab w:val="left" w:pos="1134"/>
        </w:tabs>
        <w:spacing w:line="240" w:lineRule="auto"/>
        <w:ind w:firstLine="709"/>
        <w:rPr>
          <w:rFonts w:eastAsia="Calibri" w:cs="Times New Roman"/>
          <w:bCs/>
          <w:sz w:val="28"/>
          <w:szCs w:val="28"/>
          <w:lang w:eastAsia="en-US"/>
        </w:rPr>
      </w:pPr>
      <w:r w:rsidRPr="00FA26C3">
        <w:rPr>
          <w:rFonts w:eastAsia="Calibri" w:cs="Times New Roman"/>
          <w:bCs/>
          <w:sz w:val="28"/>
          <w:szCs w:val="28"/>
          <w:lang w:eastAsia="en-US"/>
        </w:rPr>
        <w:t>копировать изученные фигуры, рисовать от руки по собственному замыслу;</w:t>
      </w:r>
    </w:p>
    <w:p w:rsidR="000A1A8F" w:rsidRPr="00FA26C3" w:rsidRDefault="000A1A8F" w:rsidP="00B1440F">
      <w:pPr>
        <w:tabs>
          <w:tab w:val="left" w:pos="1134"/>
        </w:tabs>
        <w:spacing w:line="240" w:lineRule="auto"/>
        <w:ind w:firstLine="709"/>
        <w:rPr>
          <w:rFonts w:eastAsia="Calibri" w:cs="Times New Roman"/>
          <w:bCs/>
          <w:sz w:val="28"/>
          <w:szCs w:val="28"/>
          <w:lang w:eastAsia="en-US"/>
        </w:rPr>
      </w:pPr>
      <w:r w:rsidRPr="00FA26C3">
        <w:rPr>
          <w:rFonts w:eastAsia="Calibri" w:cs="Times New Roman"/>
          <w:bCs/>
          <w:sz w:val="28"/>
          <w:szCs w:val="28"/>
          <w:lang w:eastAsia="en-US"/>
        </w:rPr>
        <w:t>приводить примеры чисел, геометрических фигур;</w:t>
      </w:r>
    </w:p>
    <w:p w:rsidR="000A1A8F" w:rsidRPr="00FA26C3" w:rsidRDefault="000A1A8F" w:rsidP="00B1440F">
      <w:pPr>
        <w:tabs>
          <w:tab w:val="left" w:pos="1134"/>
        </w:tabs>
        <w:spacing w:line="240" w:lineRule="auto"/>
        <w:ind w:firstLine="709"/>
        <w:rPr>
          <w:rFonts w:eastAsia="Calibri" w:cs="Times New Roman"/>
          <w:bCs/>
          <w:sz w:val="28"/>
          <w:szCs w:val="28"/>
          <w:lang w:eastAsia="en-US"/>
        </w:rPr>
      </w:pPr>
      <w:r w:rsidRPr="00FA26C3">
        <w:rPr>
          <w:rFonts w:eastAsia="Calibri" w:cs="Times New Roman"/>
          <w:bCs/>
          <w:sz w:val="28"/>
          <w:szCs w:val="28"/>
          <w:lang w:eastAsia="en-US"/>
        </w:rPr>
        <w:t xml:space="preserve">соблюдать последовательность при количественном и порядковом счете. </w:t>
      </w:r>
    </w:p>
    <w:p w:rsidR="000A1A8F" w:rsidRPr="00FA26C3" w:rsidRDefault="000A1A8F" w:rsidP="00B1440F">
      <w:pPr>
        <w:tabs>
          <w:tab w:val="left" w:pos="1134"/>
        </w:tabs>
        <w:spacing w:line="240" w:lineRule="auto"/>
        <w:ind w:firstLine="709"/>
        <w:rPr>
          <w:rFonts w:eastAsia="Calibri" w:cs="Times New Roman"/>
          <w:bCs/>
          <w:sz w:val="28"/>
          <w:szCs w:val="28"/>
          <w:lang w:eastAsia="en-US"/>
        </w:rPr>
      </w:pPr>
      <w:r w:rsidRPr="00FA26C3">
        <w:rPr>
          <w:rFonts w:eastAsia="Calibri" w:cs="Times New Roman"/>
          <w:bCs/>
          <w:sz w:val="28"/>
          <w:szCs w:val="28"/>
          <w:lang w:eastAsia="en-US"/>
        </w:rPr>
        <w:t>У обучающегося будут сформированы следующие информационные действия как часть познавательных универсальных учебных действий:</w:t>
      </w:r>
    </w:p>
    <w:p w:rsidR="000A1A8F" w:rsidRPr="00FA26C3" w:rsidRDefault="000A1A8F" w:rsidP="00B1440F">
      <w:pPr>
        <w:tabs>
          <w:tab w:val="left" w:pos="1134"/>
        </w:tabs>
        <w:spacing w:line="240" w:lineRule="auto"/>
        <w:ind w:firstLine="709"/>
        <w:rPr>
          <w:rFonts w:eastAsia="Calibri" w:cs="Times New Roman"/>
          <w:bCs/>
          <w:sz w:val="28"/>
          <w:szCs w:val="28"/>
          <w:lang w:eastAsia="en-US"/>
        </w:rPr>
      </w:pPr>
      <w:r w:rsidRPr="00FA26C3">
        <w:rPr>
          <w:rFonts w:eastAsia="Calibri" w:cs="Times New Roman"/>
          <w:bCs/>
          <w:sz w:val="28"/>
          <w:szCs w:val="28"/>
          <w:lang w:eastAsia="en-US"/>
        </w:rPr>
        <w:lastRenderedPageBreak/>
        <w:t>понимать, что математические явления могут быть представлены с помощью различных средств: текст, числовая запись, таблица, рисунок, схема;</w:t>
      </w:r>
    </w:p>
    <w:p w:rsidR="000A1A8F" w:rsidRPr="00FA26C3" w:rsidRDefault="000A1A8F" w:rsidP="00B1440F">
      <w:pPr>
        <w:tabs>
          <w:tab w:val="left" w:pos="1134"/>
        </w:tabs>
        <w:spacing w:line="240" w:lineRule="auto"/>
        <w:ind w:firstLine="709"/>
        <w:rPr>
          <w:rFonts w:eastAsia="Calibri" w:cs="Times New Roman"/>
          <w:bCs/>
          <w:sz w:val="28"/>
          <w:szCs w:val="28"/>
          <w:lang w:eastAsia="en-US"/>
        </w:rPr>
      </w:pPr>
      <w:r w:rsidRPr="00FA26C3">
        <w:rPr>
          <w:rFonts w:eastAsia="Calibri" w:cs="Times New Roman"/>
          <w:bCs/>
          <w:sz w:val="28"/>
          <w:szCs w:val="28"/>
          <w:lang w:eastAsia="en-US"/>
        </w:rPr>
        <w:t xml:space="preserve">читать таблицу, извлекать информацию, представленную в табличной форме. </w:t>
      </w:r>
    </w:p>
    <w:p w:rsidR="000A1A8F" w:rsidRPr="00FA26C3" w:rsidRDefault="000A1A8F" w:rsidP="00B1440F">
      <w:pPr>
        <w:tabs>
          <w:tab w:val="left" w:pos="1134"/>
        </w:tabs>
        <w:spacing w:line="240" w:lineRule="auto"/>
        <w:ind w:firstLine="709"/>
        <w:rPr>
          <w:rFonts w:eastAsia="Calibri" w:cs="Times New Roman"/>
          <w:bCs/>
          <w:sz w:val="28"/>
          <w:szCs w:val="28"/>
          <w:lang w:eastAsia="en-US"/>
        </w:rPr>
      </w:pPr>
      <w:r w:rsidRPr="00FA26C3">
        <w:rPr>
          <w:rFonts w:eastAsia="Calibri" w:cs="Times New Roman"/>
          <w:bCs/>
          <w:sz w:val="28"/>
          <w:szCs w:val="28"/>
          <w:lang w:eastAsia="en-US"/>
        </w:rPr>
        <w:t>У обучающегося будут сформированы следующие действия общения как часть коммуникативных универсальных учебных действий:</w:t>
      </w:r>
    </w:p>
    <w:p w:rsidR="000A1A8F" w:rsidRPr="00FA26C3" w:rsidRDefault="000A1A8F" w:rsidP="00B1440F">
      <w:pPr>
        <w:tabs>
          <w:tab w:val="left" w:pos="1134"/>
        </w:tabs>
        <w:spacing w:line="240" w:lineRule="auto"/>
        <w:ind w:firstLine="709"/>
        <w:rPr>
          <w:rFonts w:eastAsia="Calibri" w:cs="Times New Roman"/>
          <w:bCs/>
          <w:sz w:val="28"/>
          <w:szCs w:val="28"/>
          <w:lang w:eastAsia="en-US"/>
        </w:rPr>
      </w:pPr>
      <w:r w:rsidRPr="00FA26C3">
        <w:rPr>
          <w:rFonts w:eastAsia="Calibri" w:cs="Times New Roman"/>
          <w:bCs/>
          <w:sz w:val="28"/>
          <w:szCs w:val="28"/>
          <w:lang w:eastAsia="en-US"/>
        </w:rPr>
        <w:t>характеризовать (описывать) число, геометрическую фигуру, последовательность из нескольких чисел, записанных по порядку;</w:t>
      </w:r>
    </w:p>
    <w:p w:rsidR="000A1A8F" w:rsidRPr="00FA26C3" w:rsidRDefault="000A1A8F" w:rsidP="00B1440F">
      <w:pPr>
        <w:tabs>
          <w:tab w:val="left" w:pos="1134"/>
        </w:tabs>
        <w:spacing w:line="240" w:lineRule="auto"/>
        <w:ind w:firstLine="709"/>
        <w:rPr>
          <w:rFonts w:eastAsia="Calibri" w:cs="Times New Roman"/>
          <w:bCs/>
          <w:sz w:val="28"/>
          <w:szCs w:val="28"/>
          <w:lang w:eastAsia="en-US"/>
        </w:rPr>
      </w:pPr>
      <w:r w:rsidRPr="00FA26C3">
        <w:rPr>
          <w:rFonts w:eastAsia="Calibri" w:cs="Times New Roman"/>
          <w:bCs/>
          <w:sz w:val="28"/>
          <w:szCs w:val="28"/>
          <w:lang w:eastAsia="en-US"/>
        </w:rPr>
        <w:t>комментировать ход сравнения двух объектов;</w:t>
      </w:r>
    </w:p>
    <w:p w:rsidR="000A1A8F" w:rsidRPr="00FA26C3" w:rsidRDefault="000A1A8F" w:rsidP="00B1440F">
      <w:pPr>
        <w:tabs>
          <w:tab w:val="left" w:pos="1134"/>
        </w:tabs>
        <w:spacing w:line="240" w:lineRule="auto"/>
        <w:ind w:firstLine="709"/>
        <w:rPr>
          <w:rFonts w:eastAsia="Calibri" w:cs="Times New Roman"/>
          <w:bCs/>
          <w:sz w:val="28"/>
          <w:szCs w:val="28"/>
          <w:lang w:eastAsia="en-US"/>
        </w:rPr>
      </w:pPr>
      <w:r w:rsidRPr="00FA26C3">
        <w:rPr>
          <w:rFonts w:eastAsia="Calibri" w:cs="Times New Roman"/>
          <w:bCs/>
          <w:sz w:val="28"/>
          <w:szCs w:val="28"/>
          <w:lang w:eastAsia="en-US"/>
        </w:rPr>
        <w:t>описывать своими словами сюжетную ситуацию и математическое отношение величин (чисел), описывать положение предмета в пространстве;</w:t>
      </w:r>
    </w:p>
    <w:p w:rsidR="000A1A8F" w:rsidRPr="00FA26C3" w:rsidRDefault="000A1A8F" w:rsidP="00B1440F">
      <w:pPr>
        <w:tabs>
          <w:tab w:val="left" w:pos="1134"/>
        </w:tabs>
        <w:spacing w:line="240" w:lineRule="auto"/>
        <w:ind w:firstLine="709"/>
        <w:rPr>
          <w:rFonts w:eastAsia="Calibri" w:cs="Times New Roman"/>
          <w:bCs/>
          <w:sz w:val="28"/>
          <w:szCs w:val="28"/>
          <w:lang w:eastAsia="en-US"/>
        </w:rPr>
      </w:pPr>
      <w:r w:rsidRPr="00FA26C3">
        <w:rPr>
          <w:rFonts w:eastAsia="Calibri" w:cs="Times New Roman"/>
          <w:bCs/>
          <w:sz w:val="28"/>
          <w:szCs w:val="28"/>
          <w:lang w:eastAsia="en-US"/>
        </w:rPr>
        <w:t>различать и использовать математические знаки;</w:t>
      </w:r>
    </w:p>
    <w:p w:rsidR="000A1A8F" w:rsidRPr="00FA26C3" w:rsidRDefault="000A1A8F" w:rsidP="00B1440F">
      <w:pPr>
        <w:tabs>
          <w:tab w:val="left" w:pos="1134"/>
        </w:tabs>
        <w:spacing w:line="240" w:lineRule="auto"/>
        <w:ind w:firstLine="709"/>
        <w:rPr>
          <w:rFonts w:eastAsia="Calibri" w:cs="Times New Roman"/>
          <w:bCs/>
          <w:sz w:val="28"/>
          <w:szCs w:val="28"/>
          <w:lang w:eastAsia="en-US"/>
        </w:rPr>
      </w:pPr>
      <w:r w:rsidRPr="00FA26C3">
        <w:rPr>
          <w:rFonts w:eastAsia="Calibri" w:cs="Times New Roman"/>
          <w:bCs/>
          <w:sz w:val="28"/>
          <w:szCs w:val="28"/>
          <w:lang w:eastAsia="en-US"/>
        </w:rPr>
        <w:t xml:space="preserve">строить предложения относительно заданного набора объектов. </w:t>
      </w:r>
    </w:p>
    <w:p w:rsidR="000A1A8F" w:rsidRPr="00FA26C3" w:rsidRDefault="000A1A8F" w:rsidP="00B1440F">
      <w:pPr>
        <w:tabs>
          <w:tab w:val="left" w:pos="1134"/>
        </w:tabs>
        <w:spacing w:line="240" w:lineRule="auto"/>
        <w:ind w:firstLine="709"/>
        <w:rPr>
          <w:rFonts w:eastAsia="Calibri" w:cs="Times New Roman"/>
          <w:bCs/>
          <w:sz w:val="28"/>
          <w:szCs w:val="28"/>
          <w:lang w:eastAsia="en-US"/>
        </w:rPr>
      </w:pPr>
      <w:r w:rsidRPr="00FA26C3">
        <w:rPr>
          <w:rFonts w:eastAsia="Calibri" w:cs="Times New Roman"/>
          <w:bCs/>
          <w:sz w:val="28"/>
          <w:szCs w:val="28"/>
          <w:lang w:eastAsia="en-US"/>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0A1A8F" w:rsidRPr="00FA26C3" w:rsidRDefault="000A1A8F" w:rsidP="00B1440F">
      <w:pPr>
        <w:tabs>
          <w:tab w:val="left" w:pos="1134"/>
        </w:tabs>
        <w:spacing w:line="240" w:lineRule="auto"/>
        <w:ind w:firstLine="709"/>
        <w:rPr>
          <w:rFonts w:eastAsia="Calibri" w:cs="Times New Roman"/>
          <w:bCs/>
          <w:sz w:val="28"/>
          <w:szCs w:val="28"/>
          <w:lang w:eastAsia="en-US"/>
        </w:rPr>
      </w:pPr>
      <w:r w:rsidRPr="00FA26C3">
        <w:rPr>
          <w:rFonts w:eastAsia="Calibri" w:cs="Times New Roman"/>
          <w:bCs/>
          <w:sz w:val="28"/>
          <w:szCs w:val="28"/>
          <w:lang w:eastAsia="en-US"/>
        </w:rPr>
        <w:t>принимать учебную задачу, удерживать её в процессе деятельности;</w:t>
      </w:r>
    </w:p>
    <w:p w:rsidR="000A1A8F" w:rsidRPr="00FA26C3" w:rsidRDefault="000A1A8F" w:rsidP="00B1440F">
      <w:pPr>
        <w:tabs>
          <w:tab w:val="left" w:pos="1134"/>
        </w:tabs>
        <w:spacing w:line="240" w:lineRule="auto"/>
        <w:ind w:firstLine="709"/>
        <w:rPr>
          <w:rFonts w:eastAsia="Calibri" w:cs="Times New Roman"/>
          <w:bCs/>
          <w:sz w:val="28"/>
          <w:szCs w:val="28"/>
          <w:lang w:eastAsia="en-US"/>
        </w:rPr>
      </w:pPr>
      <w:r w:rsidRPr="00FA26C3">
        <w:rPr>
          <w:rFonts w:eastAsia="Calibri" w:cs="Times New Roman"/>
          <w:bCs/>
          <w:sz w:val="28"/>
          <w:szCs w:val="28"/>
          <w:lang w:eastAsia="en-US"/>
        </w:rPr>
        <w:t>действовать в соответствии с предложенным образцом, инструкцией;</w:t>
      </w:r>
    </w:p>
    <w:p w:rsidR="000A1A8F" w:rsidRPr="00FA26C3" w:rsidRDefault="000A1A8F" w:rsidP="00B1440F">
      <w:pPr>
        <w:tabs>
          <w:tab w:val="left" w:pos="1134"/>
        </w:tabs>
        <w:spacing w:line="240" w:lineRule="auto"/>
        <w:ind w:firstLine="709"/>
        <w:rPr>
          <w:rFonts w:eastAsia="Calibri" w:cs="Times New Roman"/>
          <w:bCs/>
          <w:sz w:val="28"/>
          <w:szCs w:val="28"/>
          <w:lang w:eastAsia="en-US"/>
        </w:rPr>
      </w:pPr>
      <w:r w:rsidRPr="00FA26C3">
        <w:rPr>
          <w:rFonts w:eastAsia="Calibri" w:cs="Times New Roman"/>
          <w:bCs/>
          <w:sz w:val="28"/>
          <w:szCs w:val="28"/>
          <w:lang w:eastAsia="en-US"/>
        </w:rPr>
        <w:t>проявлять интерес к проверке результатов решения учебной задачи, с помощью учителя устанавливать причину возникшей ошибки и трудности;</w:t>
      </w:r>
    </w:p>
    <w:p w:rsidR="000A1A8F" w:rsidRPr="00FA26C3" w:rsidRDefault="000A1A8F" w:rsidP="00B1440F">
      <w:pPr>
        <w:tabs>
          <w:tab w:val="left" w:pos="1134"/>
        </w:tabs>
        <w:spacing w:line="240" w:lineRule="auto"/>
        <w:ind w:firstLine="709"/>
        <w:rPr>
          <w:rFonts w:eastAsia="Calibri" w:cs="Times New Roman"/>
          <w:bCs/>
          <w:sz w:val="28"/>
          <w:szCs w:val="28"/>
          <w:lang w:eastAsia="en-US"/>
        </w:rPr>
      </w:pPr>
      <w:r w:rsidRPr="00FA26C3">
        <w:rPr>
          <w:rFonts w:eastAsia="Calibri" w:cs="Times New Roman"/>
          <w:bCs/>
          <w:sz w:val="28"/>
          <w:szCs w:val="28"/>
          <w:lang w:eastAsia="en-US"/>
        </w:rPr>
        <w:t xml:space="preserve">проверять правильность вычисления с помощью другого приёма выполнения действия. </w:t>
      </w:r>
    </w:p>
    <w:p w:rsidR="000A1A8F" w:rsidRPr="00FA26C3" w:rsidRDefault="000A1A8F" w:rsidP="00B1440F">
      <w:pPr>
        <w:tabs>
          <w:tab w:val="left" w:pos="1134"/>
        </w:tabs>
        <w:spacing w:line="240" w:lineRule="auto"/>
        <w:ind w:firstLine="709"/>
        <w:rPr>
          <w:rFonts w:eastAsia="Calibri" w:cs="Times New Roman"/>
          <w:bCs/>
          <w:sz w:val="28"/>
          <w:szCs w:val="28"/>
          <w:lang w:eastAsia="en-US"/>
        </w:rPr>
      </w:pPr>
      <w:r w:rsidRPr="00FA26C3">
        <w:rPr>
          <w:rFonts w:eastAsia="Calibri" w:cs="Times New Roman"/>
          <w:bCs/>
          <w:sz w:val="28"/>
          <w:szCs w:val="28"/>
          <w:lang w:eastAsia="en-US"/>
        </w:rPr>
        <w:t>Совместная деятельность способствует формированию умений:</w:t>
      </w:r>
    </w:p>
    <w:p w:rsidR="000A1A8F" w:rsidRPr="00FA26C3" w:rsidRDefault="000A1A8F" w:rsidP="00B1440F">
      <w:pPr>
        <w:tabs>
          <w:tab w:val="left" w:pos="1134"/>
        </w:tabs>
        <w:spacing w:line="240" w:lineRule="auto"/>
        <w:ind w:firstLine="709"/>
        <w:rPr>
          <w:rFonts w:eastAsia="Calibri" w:cs="Times New Roman"/>
          <w:bCs/>
          <w:sz w:val="28"/>
          <w:szCs w:val="28"/>
          <w:lang w:eastAsia="en-US"/>
        </w:rPr>
      </w:pPr>
      <w:r w:rsidRPr="00FA26C3">
        <w:rPr>
          <w:rFonts w:eastAsia="Calibri" w:cs="Times New Roman"/>
          <w:bCs/>
          <w:sz w:val="28"/>
          <w:szCs w:val="28"/>
          <w:lang w:eastAsia="en-US"/>
        </w:rPr>
        <w:t xml:space="preserve">участвовать в парной работе с математическим материалом, выполнять правила совместной деятельности: договариваться, считаться с мнением партнёра, спокойно и мирно разрешать конфликты. </w:t>
      </w:r>
    </w:p>
    <w:p w:rsidR="000A1A8F" w:rsidRPr="00FA26C3" w:rsidRDefault="000A1A8F" w:rsidP="00B1440F">
      <w:pPr>
        <w:tabs>
          <w:tab w:val="left" w:pos="1134"/>
        </w:tabs>
        <w:spacing w:line="240" w:lineRule="auto"/>
        <w:ind w:firstLine="709"/>
        <w:rPr>
          <w:rFonts w:eastAsia="Calibri" w:cs="Times New Roman"/>
          <w:b/>
          <w:sz w:val="28"/>
          <w:szCs w:val="28"/>
          <w:lang w:eastAsia="en-US"/>
        </w:rPr>
      </w:pPr>
      <w:r w:rsidRPr="00FA26C3">
        <w:rPr>
          <w:rFonts w:eastAsia="Calibri" w:cs="Times New Roman"/>
          <w:b/>
          <w:sz w:val="28"/>
          <w:szCs w:val="28"/>
          <w:lang w:eastAsia="en-US"/>
        </w:rPr>
        <w:t>С</w:t>
      </w:r>
      <w:r w:rsidR="00421501" w:rsidRPr="00FA26C3">
        <w:rPr>
          <w:rFonts w:eastAsia="Calibri" w:cs="Times New Roman"/>
          <w:b/>
          <w:sz w:val="28"/>
          <w:szCs w:val="28"/>
          <w:lang w:eastAsia="en-US"/>
        </w:rPr>
        <w:t>одержание обучения во 2 классе</w:t>
      </w:r>
    </w:p>
    <w:p w:rsidR="000A1A8F" w:rsidRPr="00FA26C3" w:rsidRDefault="000A1A8F" w:rsidP="00B1440F">
      <w:pPr>
        <w:tabs>
          <w:tab w:val="left" w:pos="1134"/>
        </w:tabs>
        <w:spacing w:line="240" w:lineRule="auto"/>
        <w:ind w:firstLine="709"/>
        <w:rPr>
          <w:rFonts w:eastAsia="Calibri" w:cs="Times New Roman"/>
          <w:b/>
          <w:sz w:val="28"/>
          <w:szCs w:val="28"/>
          <w:lang w:eastAsia="en-US"/>
        </w:rPr>
      </w:pPr>
      <w:r w:rsidRPr="00FA26C3">
        <w:rPr>
          <w:rFonts w:eastAsia="Calibri" w:cs="Times New Roman"/>
          <w:b/>
          <w:sz w:val="28"/>
          <w:szCs w:val="28"/>
          <w:lang w:eastAsia="en-US"/>
        </w:rPr>
        <w:t>Числа и величины.</w:t>
      </w:r>
    </w:p>
    <w:p w:rsidR="000A1A8F" w:rsidRPr="00FA26C3" w:rsidRDefault="000A1A8F" w:rsidP="00B1440F">
      <w:pPr>
        <w:tabs>
          <w:tab w:val="left" w:pos="1134"/>
        </w:tabs>
        <w:spacing w:line="240" w:lineRule="auto"/>
        <w:ind w:firstLine="709"/>
        <w:rPr>
          <w:rFonts w:eastAsia="Calibri" w:cs="Times New Roman"/>
          <w:bCs/>
          <w:sz w:val="28"/>
          <w:szCs w:val="28"/>
          <w:lang w:eastAsia="en-US"/>
        </w:rPr>
      </w:pPr>
      <w:r w:rsidRPr="00FA26C3">
        <w:rPr>
          <w:rFonts w:eastAsia="Calibri" w:cs="Times New Roman"/>
          <w:bCs/>
          <w:sz w:val="28"/>
          <w:szCs w:val="28"/>
          <w:lang w:eastAsia="en-US"/>
        </w:rPr>
        <w:t xml:space="preserve">Числа в пределах 100: чтение, запись, десятичный состав, сравнение. Запись равенства, неравенства. Увеличение, уменьшение числа на несколько единиц, десятков. Разностное сравнение чисел. </w:t>
      </w:r>
    </w:p>
    <w:p w:rsidR="000A1A8F" w:rsidRPr="00FA26C3" w:rsidRDefault="000A1A8F" w:rsidP="00B1440F">
      <w:pPr>
        <w:tabs>
          <w:tab w:val="left" w:pos="1134"/>
        </w:tabs>
        <w:spacing w:line="240" w:lineRule="auto"/>
        <w:ind w:firstLine="709"/>
        <w:rPr>
          <w:rFonts w:eastAsia="Calibri" w:cs="Times New Roman"/>
          <w:bCs/>
          <w:sz w:val="28"/>
          <w:szCs w:val="28"/>
          <w:lang w:eastAsia="en-US"/>
        </w:rPr>
      </w:pPr>
      <w:r w:rsidRPr="00FA26C3">
        <w:rPr>
          <w:rFonts w:eastAsia="Calibri" w:cs="Times New Roman"/>
          <w:bCs/>
          <w:sz w:val="28"/>
          <w:szCs w:val="28"/>
          <w:lang w:eastAsia="en-US"/>
        </w:rPr>
        <w:t xml:space="preserve">Величины: сравнение по массе (единица массы – килограмм), времени (единицы времени – час, минута), измерение длины (единицы длины – метр, дециметр, сантиметр, миллиметр). Соотношение между единицами величины (в пределах 100), его применение для решения практических задач. </w:t>
      </w:r>
    </w:p>
    <w:p w:rsidR="000A1A8F" w:rsidRPr="00FA26C3" w:rsidRDefault="000A1A8F" w:rsidP="00B1440F">
      <w:pPr>
        <w:tabs>
          <w:tab w:val="left" w:pos="1134"/>
        </w:tabs>
        <w:spacing w:line="240" w:lineRule="auto"/>
        <w:ind w:firstLine="709"/>
        <w:rPr>
          <w:rFonts w:eastAsia="Calibri" w:cs="Times New Roman"/>
          <w:b/>
          <w:sz w:val="28"/>
          <w:szCs w:val="28"/>
          <w:lang w:eastAsia="en-US"/>
        </w:rPr>
      </w:pPr>
      <w:r w:rsidRPr="00FA26C3">
        <w:rPr>
          <w:rFonts w:eastAsia="Calibri" w:cs="Times New Roman"/>
          <w:b/>
          <w:sz w:val="28"/>
          <w:szCs w:val="28"/>
          <w:lang w:eastAsia="en-US"/>
        </w:rPr>
        <w:t>Арифметические действия.</w:t>
      </w:r>
    </w:p>
    <w:p w:rsidR="000A1A8F" w:rsidRPr="00FA26C3" w:rsidRDefault="000A1A8F" w:rsidP="00B1440F">
      <w:pPr>
        <w:tabs>
          <w:tab w:val="left" w:pos="1134"/>
        </w:tabs>
        <w:spacing w:line="240" w:lineRule="auto"/>
        <w:ind w:firstLine="709"/>
        <w:rPr>
          <w:rFonts w:eastAsia="Calibri" w:cs="Times New Roman"/>
          <w:bCs/>
          <w:sz w:val="28"/>
          <w:szCs w:val="28"/>
          <w:lang w:eastAsia="en-US"/>
        </w:rPr>
      </w:pPr>
      <w:r w:rsidRPr="00FA26C3">
        <w:rPr>
          <w:rFonts w:eastAsia="Calibri" w:cs="Times New Roman"/>
          <w:bCs/>
          <w:sz w:val="28"/>
          <w:szCs w:val="28"/>
          <w:lang w:eastAsia="en-US"/>
        </w:rPr>
        <w:t xml:space="preserve">Устное сложение и вычитание чисел в пределах 100 без перехода и с переходом через разряд. Письменное сложение и вычитание чисел в пределах 100. Переместительное, сочетательное свойства сложения, их применение для вычислений. Взаимосвязь компонентов и результата действия сложения, действия вычитания. Проверка результата вычисления (реальность ответа, обратное действие). </w:t>
      </w:r>
    </w:p>
    <w:p w:rsidR="000A1A8F" w:rsidRPr="00FA26C3" w:rsidRDefault="000A1A8F" w:rsidP="00B1440F">
      <w:pPr>
        <w:tabs>
          <w:tab w:val="left" w:pos="1134"/>
        </w:tabs>
        <w:spacing w:line="240" w:lineRule="auto"/>
        <w:ind w:firstLine="709"/>
        <w:rPr>
          <w:rFonts w:eastAsia="Calibri" w:cs="Times New Roman"/>
          <w:bCs/>
          <w:sz w:val="28"/>
          <w:szCs w:val="28"/>
          <w:lang w:eastAsia="en-US"/>
        </w:rPr>
      </w:pPr>
      <w:r w:rsidRPr="00FA26C3">
        <w:rPr>
          <w:rFonts w:eastAsia="Calibri" w:cs="Times New Roman"/>
          <w:bCs/>
          <w:sz w:val="28"/>
          <w:szCs w:val="28"/>
          <w:lang w:eastAsia="en-US"/>
        </w:rPr>
        <w:lastRenderedPageBreak/>
        <w:t xml:space="preserve">Действия умножения и деления чисел в практических и учебных ситуациях. Названия компонентов действий умножения, деления. </w:t>
      </w:r>
    </w:p>
    <w:p w:rsidR="000A1A8F" w:rsidRPr="00FA26C3" w:rsidRDefault="000A1A8F" w:rsidP="00B1440F">
      <w:pPr>
        <w:tabs>
          <w:tab w:val="left" w:pos="1134"/>
        </w:tabs>
        <w:spacing w:line="240" w:lineRule="auto"/>
        <w:ind w:firstLine="709"/>
        <w:rPr>
          <w:rFonts w:eastAsia="Calibri" w:cs="Times New Roman"/>
          <w:bCs/>
          <w:sz w:val="28"/>
          <w:szCs w:val="28"/>
          <w:lang w:eastAsia="en-US"/>
        </w:rPr>
      </w:pPr>
      <w:r w:rsidRPr="00FA26C3">
        <w:rPr>
          <w:rFonts w:eastAsia="Calibri" w:cs="Times New Roman"/>
          <w:bCs/>
          <w:sz w:val="28"/>
          <w:szCs w:val="28"/>
          <w:lang w:eastAsia="en-US"/>
        </w:rPr>
        <w:t xml:space="preserve">Табличное умножение в пределах 50. Табличные случаи умножения, деления при вычислениях и решении задач. Переместительное свойство умножения. Взаимосвязь компонентов и результата действия умножения, действия деления. </w:t>
      </w:r>
    </w:p>
    <w:p w:rsidR="000A1A8F" w:rsidRPr="00FA26C3" w:rsidRDefault="000A1A8F" w:rsidP="00B1440F">
      <w:pPr>
        <w:tabs>
          <w:tab w:val="left" w:pos="1134"/>
        </w:tabs>
        <w:spacing w:line="240" w:lineRule="auto"/>
        <w:ind w:firstLine="709"/>
        <w:rPr>
          <w:rFonts w:eastAsia="Calibri" w:cs="Times New Roman"/>
          <w:bCs/>
          <w:sz w:val="28"/>
          <w:szCs w:val="28"/>
          <w:lang w:eastAsia="en-US"/>
        </w:rPr>
      </w:pPr>
      <w:r w:rsidRPr="00FA26C3">
        <w:rPr>
          <w:rFonts w:eastAsia="Calibri" w:cs="Times New Roman"/>
          <w:bCs/>
          <w:sz w:val="28"/>
          <w:szCs w:val="28"/>
          <w:lang w:eastAsia="en-US"/>
        </w:rPr>
        <w:t xml:space="preserve">Неизвестный компонент действия сложения, действия вычитания. Нахождение неизвестного компонента сложения, вычитания. </w:t>
      </w:r>
    </w:p>
    <w:p w:rsidR="000A1A8F" w:rsidRPr="00FA26C3" w:rsidRDefault="000A1A8F" w:rsidP="00B1440F">
      <w:pPr>
        <w:tabs>
          <w:tab w:val="left" w:pos="1134"/>
        </w:tabs>
        <w:spacing w:line="240" w:lineRule="auto"/>
        <w:ind w:firstLine="709"/>
        <w:rPr>
          <w:rFonts w:eastAsia="Calibri" w:cs="Times New Roman"/>
          <w:bCs/>
          <w:sz w:val="28"/>
          <w:szCs w:val="28"/>
          <w:lang w:eastAsia="en-US"/>
        </w:rPr>
      </w:pPr>
      <w:r w:rsidRPr="00FA26C3">
        <w:rPr>
          <w:rFonts w:eastAsia="Calibri" w:cs="Times New Roman"/>
          <w:bCs/>
          <w:sz w:val="28"/>
          <w:szCs w:val="28"/>
          <w:lang w:eastAsia="en-US"/>
        </w:rPr>
        <w:t>Числовое выражение: чтение, запись, вычисление значения. Порядок выполнения действий в числовом выражении, содержащем действия сложения и вычитания (со скобками или без скобок) в пределах 100 (не более трех действий). Нахождение значения числового выражения. Рациональные приемы вычислений: использование переместительного свойства.</w:t>
      </w:r>
    </w:p>
    <w:p w:rsidR="000A1A8F" w:rsidRPr="00FA26C3" w:rsidRDefault="000A1A8F" w:rsidP="00B1440F">
      <w:pPr>
        <w:tabs>
          <w:tab w:val="left" w:pos="1134"/>
        </w:tabs>
        <w:spacing w:line="240" w:lineRule="auto"/>
        <w:ind w:firstLine="709"/>
        <w:rPr>
          <w:rFonts w:eastAsia="Calibri" w:cs="Times New Roman"/>
          <w:b/>
          <w:sz w:val="28"/>
          <w:szCs w:val="28"/>
          <w:lang w:eastAsia="en-US"/>
        </w:rPr>
      </w:pPr>
      <w:r w:rsidRPr="00FA26C3">
        <w:rPr>
          <w:rFonts w:eastAsia="Calibri" w:cs="Times New Roman"/>
          <w:b/>
          <w:sz w:val="28"/>
          <w:szCs w:val="28"/>
          <w:lang w:eastAsia="en-US"/>
        </w:rPr>
        <w:t>Текстовые задачи.</w:t>
      </w:r>
    </w:p>
    <w:p w:rsidR="000A1A8F" w:rsidRPr="00FA26C3" w:rsidRDefault="000A1A8F" w:rsidP="00B1440F">
      <w:pPr>
        <w:tabs>
          <w:tab w:val="left" w:pos="1134"/>
        </w:tabs>
        <w:spacing w:line="240" w:lineRule="auto"/>
        <w:ind w:firstLine="709"/>
        <w:rPr>
          <w:rFonts w:eastAsia="Calibri" w:cs="Times New Roman"/>
          <w:bCs/>
          <w:sz w:val="28"/>
          <w:szCs w:val="28"/>
          <w:lang w:eastAsia="en-US"/>
        </w:rPr>
      </w:pPr>
      <w:r w:rsidRPr="00FA26C3">
        <w:rPr>
          <w:rFonts w:eastAsia="Calibri" w:cs="Times New Roman"/>
          <w:bCs/>
          <w:sz w:val="28"/>
          <w:szCs w:val="28"/>
          <w:lang w:eastAsia="en-US"/>
        </w:rPr>
        <w:t xml:space="preserve">  Чтение, представление текста задачи в виде рисунка, схемы или другой модели. План решения задачи в два действия, выбор соответствующих плану арифметических действий. Запись решения и ответа задачи. Решение текстовых задач на применение смысла арифметического действия (сложение, вычитание, умножение, деление). Расчётные задачи на увеличение или уменьшение величины на несколько единиц или в несколько раз. Запись ответа к задаче и его проверка (формулирование, проверка на достоверность, следование плану, соответствие поставленному вопросу). </w:t>
      </w:r>
    </w:p>
    <w:p w:rsidR="000A1A8F" w:rsidRPr="00FA26C3" w:rsidRDefault="000A1A8F" w:rsidP="00B1440F">
      <w:pPr>
        <w:tabs>
          <w:tab w:val="left" w:pos="1134"/>
        </w:tabs>
        <w:spacing w:line="240" w:lineRule="auto"/>
        <w:ind w:firstLine="709"/>
        <w:rPr>
          <w:rFonts w:eastAsia="Calibri" w:cs="Times New Roman"/>
          <w:bCs/>
          <w:sz w:val="28"/>
          <w:szCs w:val="28"/>
          <w:lang w:eastAsia="en-US"/>
        </w:rPr>
      </w:pPr>
      <w:r w:rsidRPr="00FA26C3">
        <w:rPr>
          <w:rFonts w:eastAsia="Calibri" w:cs="Times New Roman"/>
          <w:bCs/>
          <w:sz w:val="28"/>
          <w:szCs w:val="28"/>
          <w:lang w:eastAsia="en-US"/>
        </w:rPr>
        <w:t xml:space="preserve">  Пространственные отношения и геометрические фигуры.</w:t>
      </w:r>
    </w:p>
    <w:p w:rsidR="000A1A8F" w:rsidRPr="00FA26C3" w:rsidRDefault="000A1A8F" w:rsidP="00B1440F">
      <w:pPr>
        <w:tabs>
          <w:tab w:val="left" w:pos="1134"/>
        </w:tabs>
        <w:spacing w:line="240" w:lineRule="auto"/>
        <w:ind w:firstLine="709"/>
        <w:rPr>
          <w:rFonts w:eastAsia="Calibri" w:cs="Times New Roman"/>
          <w:bCs/>
          <w:sz w:val="28"/>
          <w:szCs w:val="28"/>
          <w:lang w:eastAsia="en-US"/>
        </w:rPr>
      </w:pPr>
      <w:r w:rsidRPr="00FA26C3">
        <w:rPr>
          <w:rFonts w:eastAsia="Calibri" w:cs="Times New Roman"/>
          <w:bCs/>
          <w:sz w:val="28"/>
          <w:szCs w:val="28"/>
          <w:lang w:eastAsia="en-US"/>
        </w:rPr>
        <w:t xml:space="preserve">  Распознавание и изображение геометрических фигур: точка, прямая, прямой угол, ломаная, многоугольник. Построение отрезка заданной длины с помощью линейки. Изображение на клетчатой бумаге прямоугольника с заданными длинами сторон, квадрата с заданной длиной стороны. Длина ломаной. Измерение периметра изображенного прямоугольника (квадрата), запись результата измерения в сантиметрах.</w:t>
      </w:r>
    </w:p>
    <w:p w:rsidR="000A1A8F" w:rsidRPr="00FA26C3" w:rsidRDefault="000A1A8F" w:rsidP="00B1440F">
      <w:pPr>
        <w:tabs>
          <w:tab w:val="left" w:pos="1134"/>
        </w:tabs>
        <w:spacing w:line="240" w:lineRule="auto"/>
        <w:ind w:firstLine="709"/>
        <w:rPr>
          <w:rFonts w:eastAsia="Calibri" w:cs="Times New Roman"/>
          <w:b/>
          <w:sz w:val="28"/>
          <w:szCs w:val="28"/>
          <w:lang w:eastAsia="en-US"/>
        </w:rPr>
      </w:pPr>
      <w:r w:rsidRPr="00FA26C3">
        <w:rPr>
          <w:rFonts w:eastAsia="Calibri" w:cs="Times New Roman"/>
          <w:b/>
          <w:sz w:val="28"/>
          <w:szCs w:val="28"/>
          <w:lang w:eastAsia="en-US"/>
        </w:rPr>
        <w:t xml:space="preserve">  Математическая информация.</w:t>
      </w:r>
    </w:p>
    <w:p w:rsidR="000A1A8F" w:rsidRPr="00FA26C3" w:rsidRDefault="000A1A8F" w:rsidP="00B1440F">
      <w:pPr>
        <w:tabs>
          <w:tab w:val="left" w:pos="1134"/>
        </w:tabs>
        <w:spacing w:line="240" w:lineRule="auto"/>
        <w:ind w:firstLine="709"/>
        <w:rPr>
          <w:rFonts w:eastAsia="Calibri" w:cs="Times New Roman"/>
          <w:bCs/>
          <w:sz w:val="28"/>
          <w:szCs w:val="28"/>
          <w:lang w:eastAsia="en-US"/>
        </w:rPr>
      </w:pPr>
      <w:r w:rsidRPr="00FA26C3">
        <w:rPr>
          <w:rFonts w:eastAsia="Calibri" w:cs="Times New Roman"/>
          <w:bCs/>
          <w:sz w:val="28"/>
          <w:szCs w:val="28"/>
          <w:lang w:eastAsia="en-US"/>
        </w:rPr>
        <w:t xml:space="preserve">  Нахождение, формулирование одного-двух общих признаков набора математических объектов: чисел, величин, геометрических фигур. Классификация объектов по заданному или самостоятельно установленному признаку. Закономерность в ряду чисел, геометрических фигур, объектов повседневной жизни. </w:t>
      </w:r>
    </w:p>
    <w:p w:rsidR="000A1A8F" w:rsidRPr="00FA26C3" w:rsidRDefault="000A1A8F" w:rsidP="00B1440F">
      <w:pPr>
        <w:tabs>
          <w:tab w:val="left" w:pos="1134"/>
        </w:tabs>
        <w:spacing w:line="240" w:lineRule="auto"/>
        <w:ind w:firstLine="709"/>
        <w:rPr>
          <w:rFonts w:eastAsia="Calibri" w:cs="Times New Roman"/>
          <w:bCs/>
          <w:sz w:val="28"/>
          <w:szCs w:val="28"/>
          <w:lang w:eastAsia="en-US"/>
        </w:rPr>
      </w:pPr>
      <w:r w:rsidRPr="00FA26C3">
        <w:rPr>
          <w:rFonts w:eastAsia="Calibri" w:cs="Times New Roman"/>
          <w:bCs/>
          <w:sz w:val="28"/>
          <w:szCs w:val="28"/>
          <w:lang w:eastAsia="en-US"/>
        </w:rPr>
        <w:t xml:space="preserve">  Верные (истинные) и неверные (ложные) утверждения, содержащие количественные, пространственные отношения, зависимости между числами или величинами. Конструирование утверждений с использованием слов «каждый», «все». </w:t>
      </w:r>
    </w:p>
    <w:p w:rsidR="000A1A8F" w:rsidRPr="00FA26C3" w:rsidRDefault="000A1A8F" w:rsidP="00B1440F">
      <w:pPr>
        <w:tabs>
          <w:tab w:val="left" w:pos="1134"/>
        </w:tabs>
        <w:spacing w:line="240" w:lineRule="auto"/>
        <w:ind w:firstLine="709"/>
        <w:rPr>
          <w:rFonts w:eastAsia="Calibri" w:cs="Times New Roman"/>
          <w:bCs/>
          <w:sz w:val="28"/>
          <w:szCs w:val="28"/>
          <w:lang w:eastAsia="en-US"/>
        </w:rPr>
      </w:pPr>
      <w:r w:rsidRPr="00FA26C3">
        <w:rPr>
          <w:rFonts w:eastAsia="Calibri" w:cs="Times New Roman"/>
          <w:bCs/>
          <w:sz w:val="28"/>
          <w:szCs w:val="28"/>
          <w:lang w:eastAsia="en-US"/>
        </w:rPr>
        <w:t xml:space="preserve">  Работа с таблицами: извлечение и использование для ответа на вопрос информации, представленной в таблице (например, таблицы сложения, умножения, графика дежурств). </w:t>
      </w:r>
    </w:p>
    <w:p w:rsidR="000A1A8F" w:rsidRPr="00FA26C3" w:rsidRDefault="000A1A8F" w:rsidP="00B1440F">
      <w:pPr>
        <w:tabs>
          <w:tab w:val="left" w:pos="1134"/>
        </w:tabs>
        <w:spacing w:line="240" w:lineRule="auto"/>
        <w:ind w:firstLine="709"/>
        <w:rPr>
          <w:rFonts w:eastAsia="Calibri" w:cs="Times New Roman"/>
          <w:bCs/>
          <w:sz w:val="28"/>
          <w:szCs w:val="28"/>
          <w:lang w:eastAsia="en-US"/>
        </w:rPr>
      </w:pPr>
      <w:r w:rsidRPr="00FA26C3">
        <w:rPr>
          <w:rFonts w:eastAsia="Calibri" w:cs="Times New Roman"/>
          <w:bCs/>
          <w:sz w:val="28"/>
          <w:szCs w:val="28"/>
          <w:lang w:eastAsia="en-US"/>
        </w:rPr>
        <w:t xml:space="preserve">  Внесение данных в таблицу, дополнение моделей (схем, изображений) готовыми числовыми данными. </w:t>
      </w:r>
    </w:p>
    <w:p w:rsidR="000A1A8F" w:rsidRPr="00FA26C3" w:rsidRDefault="000A1A8F" w:rsidP="00B1440F">
      <w:pPr>
        <w:tabs>
          <w:tab w:val="left" w:pos="1134"/>
        </w:tabs>
        <w:spacing w:line="240" w:lineRule="auto"/>
        <w:ind w:firstLine="709"/>
        <w:rPr>
          <w:rFonts w:eastAsia="Calibri" w:cs="Times New Roman"/>
          <w:bCs/>
          <w:sz w:val="28"/>
          <w:szCs w:val="28"/>
          <w:lang w:eastAsia="en-US"/>
        </w:rPr>
      </w:pPr>
      <w:r w:rsidRPr="00FA26C3">
        <w:rPr>
          <w:rFonts w:eastAsia="Calibri" w:cs="Times New Roman"/>
          <w:bCs/>
          <w:sz w:val="28"/>
          <w:szCs w:val="28"/>
          <w:lang w:eastAsia="en-US"/>
        </w:rPr>
        <w:lastRenderedPageBreak/>
        <w:t xml:space="preserve">  Алгоритмы (приёмы, правила) устных и письменных вычислений, измерений и построения геометрических фигур. </w:t>
      </w:r>
    </w:p>
    <w:p w:rsidR="000A1A8F" w:rsidRPr="00FA26C3" w:rsidRDefault="000A1A8F" w:rsidP="00B1440F">
      <w:pPr>
        <w:tabs>
          <w:tab w:val="left" w:pos="1134"/>
        </w:tabs>
        <w:spacing w:line="240" w:lineRule="auto"/>
        <w:ind w:firstLine="709"/>
        <w:rPr>
          <w:rFonts w:eastAsia="Calibri" w:cs="Times New Roman"/>
          <w:bCs/>
          <w:sz w:val="28"/>
          <w:szCs w:val="28"/>
          <w:lang w:eastAsia="en-US"/>
        </w:rPr>
      </w:pPr>
      <w:r w:rsidRPr="00FA26C3">
        <w:rPr>
          <w:rFonts w:eastAsia="Calibri" w:cs="Times New Roman"/>
          <w:bCs/>
          <w:sz w:val="28"/>
          <w:szCs w:val="28"/>
          <w:lang w:eastAsia="en-US"/>
        </w:rPr>
        <w:t xml:space="preserve">  Правила работы с электронными средствами обучения (электронной формой учебника, компьютерными тренажёрами). </w:t>
      </w:r>
    </w:p>
    <w:p w:rsidR="000A1A8F" w:rsidRPr="00FA26C3" w:rsidRDefault="000A1A8F" w:rsidP="00B1440F">
      <w:pPr>
        <w:tabs>
          <w:tab w:val="left" w:pos="1134"/>
        </w:tabs>
        <w:spacing w:line="240" w:lineRule="auto"/>
        <w:ind w:firstLine="709"/>
        <w:rPr>
          <w:rFonts w:eastAsia="Calibri" w:cs="Times New Roman"/>
          <w:bCs/>
          <w:sz w:val="28"/>
          <w:szCs w:val="28"/>
          <w:lang w:eastAsia="en-US"/>
        </w:rPr>
      </w:pPr>
      <w:r w:rsidRPr="00FA26C3">
        <w:rPr>
          <w:rFonts w:eastAsia="Calibri" w:cs="Times New Roman"/>
          <w:bCs/>
          <w:sz w:val="28"/>
          <w:szCs w:val="28"/>
          <w:lang w:eastAsia="en-US"/>
        </w:rPr>
        <w:t xml:space="preserve">  Изучение математики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0A1A8F" w:rsidRPr="00FA26C3" w:rsidRDefault="000A1A8F" w:rsidP="00B1440F">
      <w:pPr>
        <w:tabs>
          <w:tab w:val="left" w:pos="1134"/>
        </w:tabs>
        <w:spacing w:line="240" w:lineRule="auto"/>
        <w:ind w:firstLine="709"/>
        <w:rPr>
          <w:rFonts w:eastAsia="Calibri" w:cs="Times New Roman"/>
          <w:bCs/>
          <w:sz w:val="28"/>
          <w:szCs w:val="28"/>
          <w:lang w:eastAsia="en-US"/>
        </w:rPr>
      </w:pPr>
      <w:r w:rsidRPr="00FA26C3">
        <w:rPr>
          <w:rFonts w:eastAsia="Calibri" w:cs="Times New Roman"/>
          <w:bCs/>
          <w:sz w:val="28"/>
          <w:szCs w:val="28"/>
          <w:lang w:eastAsia="en-US"/>
        </w:rPr>
        <w:t xml:space="preserve">  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0A1A8F" w:rsidRPr="00FA26C3" w:rsidRDefault="000A1A8F" w:rsidP="00B1440F">
      <w:pPr>
        <w:tabs>
          <w:tab w:val="left" w:pos="1134"/>
        </w:tabs>
        <w:spacing w:line="240" w:lineRule="auto"/>
        <w:ind w:firstLine="709"/>
        <w:rPr>
          <w:rFonts w:eastAsia="Calibri" w:cs="Times New Roman"/>
          <w:bCs/>
          <w:sz w:val="28"/>
          <w:szCs w:val="28"/>
          <w:lang w:eastAsia="en-US"/>
        </w:rPr>
      </w:pPr>
      <w:r w:rsidRPr="00FA26C3">
        <w:rPr>
          <w:rFonts w:eastAsia="Calibri" w:cs="Times New Roman"/>
          <w:bCs/>
          <w:sz w:val="28"/>
          <w:szCs w:val="28"/>
          <w:lang w:eastAsia="en-US"/>
        </w:rPr>
        <w:t>наблюдать математические отношения (часть–целое, больше–меньше) в окружающем мире;</w:t>
      </w:r>
    </w:p>
    <w:p w:rsidR="000A1A8F" w:rsidRPr="00FA26C3" w:rsidRDefault="000A1A8F" w:rsidP="00B1440F">
      <w:pPr>
        <w:tabs>
          <w:tab w:val="left" w:pos="1134"/>
        </w:tabs>
        <w:spacing w:line="240" w:lineRule="auto"/>
        <w:ind w:firstLine="709"/>
        <w:rPr>
          <w:rFonts w:eastAsia="Calibri" w:cs="Times New Roman"/>
          <w:bCs/>
          <w:sz w:val="28"/>
          <w:szCs w:val="28"/>
          <w:lang w:eastAsia="en-US"/>
        </w:rPr>
      </w:pPr>
      <w:r w:rsidRPr="00FA26C3">
        <w:rPr>
          <w:rFonts w:eastAsia="Calibri" w:cs="Times New Roman"/>
          <w:bCs/>
          <w:sz w:val="28"/>
          <w:szCs w:val="28"/>
          <w:lang w:eastAsia="en-US"/>
        </w:rPr>
        <w:t>характеризовать назначение и использовать простейшие измерительные приборы (сантиметровая лента, весы);</w:t>
      </w:r>
    </w:p>
    <w:p w:rsidR="000A1A8F" w:rsidRPr="00FA26C3" w:rsidRDefault="000A1A8F" w:rsidP="00B1440F">
      <w:pPr>
        <w:tabs>
          <w:tab w:val="left" w:pos="1134"/>
        </w:tabs>
        <w:spacing w:line="240" w:lineRule="auto"/>
        <w:ind w:firstLine="709"/>
        <w:rPr>
          <w:rFonts w:eastAsia="Calibri" w:cs="Times New Roman"/>
          <w:bCs/>
          <w:sz w:val="28"/>
          <w:szCs w:val="28"/>
          <w:lang w:eastAsia="en-US"/>
        </w:rPr>
      </w:pPr>
      <w:r w:rsidRPr="00FA26C3">
        <w:rPr>
          <w:rFonts w:eastAsia="Calibri" w:cs="Times New Roman"/>
          <w:bCs/>
          <w:sz w:val="28"/>
          <w:szCs w:val="28"/>
          <w:lang w:eastAsia="en-US"/>
        </w:rPr>
        <w:t>сравнивать группы объектов (чисел, величин, геометрических фигур) по самостоятельно выбранному основанию;</w:t>
      </w:r>
    </w:p>
    <w:p w:rsidR="000A1A8F" w:rsidRPr="00FA26C3" w:rsidRDefault="000A1A8F" w:rsidP="00B1440F">
      <w:pPr>
        <w:tabs>
          <w:tab w:val="left" w:pos="1134"/>
        </w:tabs>
        <w:spacing w:line="240" w:lineRule="auto"/>
        <w:ind w:firstLine="709"/>
        <w:rPr>
          <w:rFonts w:eastAsia="Calibri" w:cs="Times New Roman"/>
          <w:bCs/>
          <w:sz w:val="28"/>
          <w:szCs w:val="28"/>
          <w:lang w:eastAsia="en-US"/>
        </w:rPr>
      </w:pPr>
      <w:r w:rsidRPr="00FA26C3">
        <w:rPr>
          <w:rFonts w:eastAsia="Calibri" w:cs="Times New Roman"/>
          <w:bCs/>
          <w:sz w:val="28"/>
          <w:szCs w:val="28"/>
          <w:lang w:eastAsia="en-US"/>
        </w:rPr>
        <w:t>распределять (классифицировать) объекты (числа, величины, геометрические фигуры, текстовые задачи в одно действие) на группы;</w:t>
      </w:r>
    </w:p>
    <w:p w:rsidR="000A1A8F" w:rsidRPr="00FA26C3" w:rsidRDefault="000A1A8F" w:rsidP="00B1440F">
      <w:pPr>
        <w:tabs>
          <w:tab w:val="left" w:pos="1134"/>
        </w:tabs>
        <w:spacing w:line="240" w:lineRule="auto"/>
        <w:ind w:firstLine="709"/>
        <w:rPr>
          <w:rFonts w:eastAsia="Calibri" w:cs="Times New Roman"/>
          <w:bCs/>
          <w:sz w:val="28"/>
          <w:szCs w:val="28"/>
          <w:lang w:eastAsia="en-US"/>
        </w:rPr>
      </w:pPr>
      <w:r w:rsidRPr="00FA26C3">
        <w:rPr>
          <w:rFonts w:eastAsia="Calibri" w:cs="Times New Roman"/>
          <w:bCs/>
          <w:sz w:val="28"/>
          <w:szCs w:val="28"/>
          <w:lang w:eastAsia="en-US"/>
        </w:rPr>
        <w:t>находить модели геометрических фигур в окружающем мире;</w:t>
      </w:r>
    </w:p>
    <w:p w:rsidR="000A1A8F" w:rsidRPr="00FA26C3" w:rsidRDefault="000A1A8F" w:rsidP="00B1440F">
      <w:pPr>
        <w:tabs>
          <w:tab w:val="left" w:pos="1134"/>
        </w:tabs>
        <w:spacing w:line="240" w:lineRule="auto"/>
        <w:ind w:firstLine="709"/>
        <w:rPr>
          <w:rFonts w:eastAsia="Calibri" w:cs="Times New Roman"/>
          <w:bCs/>
          <w:sz w:val="28"/>
          <w:szCs w:val="28"/>
          <w:lang w:eastAsia="en-US"/>
        </w:rPr>
      </w:pPr>
      <w:r w:rsidRPr="00FA26C3">
        <w:rPr>
          <w:rFonts w:eastAsia="Calibri" w:cs="Times New Roman"/>
          <w:bCs/>
          <w:sz w:val="28"/>
          <w:szCs w:val="28"/>
          <w:lang w:eastAsia="en-US"/>
        </w:rPr>
        <w:t>вести поиск различных решений задачи (расчётной, с геометрическим содержанием);</w:t>
      </w:r>
    </w:p>
    <w:p w:rsidR="000A1A8F" w:rsidRPr="00FA26C3" w:rsidRDefault="000A1A8F" w:rsidP="00B1440F">
      <w:pPr>
        <w:tabs>
          <w:tab w:val="left" w:pos="1134"/>
        </w:tabs>
        <w:spacing w:line="240" w:lineRule="auto"/>
        <w:ind w:firstLine="709"/>
        <w:rPr>
          <w:rFonts w:eastAsia="Calibri" w:cs="Times New Roman"/>
          <w:bCs/>
          <w:sz w:val="28"/>
          <w:szCs w:val="28"/>
          <w:lang w:eastAsia="en-US"/>
        </w:rPr>
      </w:pPr>
      <w:r w:rsidRPr="00FA26C3">
        <w:rPr>
          <w:rFonts w:eastAsia="Calibri" w:cs="Times New Roman"/>
          <w:bCs/>
          <w:sz w:val="28"/>
          <w:szCs w:val="28"/>
          <w:lang w:eastAsia="en-US"/>
        </w:rPr>
        <w:t>воспроизводить порядок выполнения действий в числовом выражении, содержащем действия сложения и вычитания (со скобками или без скобок);</w:t>
      </w:r>
    </w:p>
    <w:p w:rsidR="000A1A8F" w:rsidRPr="00FA26C3" w:rsidRDefault="000A1A8F" w:rsidP="00B1440F">
      <w:pPr>
        <w:tabs>
          <w:tab w:val="left" w:pos="1134"/>
        </w:tabs>
        <w:spacing w:line="240" w:lineRule="auto"/>
        <w:ind w:firstLine="709"/>
        <w:rPr>
          <w:rFonts w:eastAsia="Calibri" w:cs="Times New Roman"/>
          <w:bCs/>
          <w:sz w:val="28"/>
          <w:szCs w:val="28"/>
          <w:lang w:eastAsia="en-US"/>
        </w:rPr>
      </w:pPr>
      <w:r w:rsidRPr="00FA26C3">
        <w:rPr>
          <w:rFonts w:eastAsia="Calibri" w:cs="Times New Roman"/>
          <w:bCs/>
          <w:sz w:val="28"/>
          <w:szCs w:val="28"/>
          <w:lang w:eastAsia="en-US"/>
        </w:rPr>
        <w:t>устанавливать соответствие между математическим выражением и его текстовым описанием;</w:t>
      </w:r>
    </w:p>
    <w:p w:rsidR="000A1A8F" w:rsidRPr="00FA26C3" w:rsidRDefault="000A1A8F" w:rsidP="00B1440F">
      <w:pPr>
        <w:tabs>
          <w:tab w:val="left" w:pos="1134"/>
        </w:tabs>
        <w:spacing w:line="240" w:lineRule="auto"/>
        <w:ind w:firstLine="709"/>
        <w:rPr>
          <w:rFonts w:eastAsia="Calibri" w:cs="Times New Roman"/>
          <w:bCs/>
          <w:sz w:val="28"/>
          <w:szCs w:val="28"/>
          <w:lang w:eastAsia="en-US"/>
        </w:rPr>
      </w:pPr>
      <w:r w:rsidRPr="00FA26C3">
        <w:rPr>
          <w:rFonts w:eastAsia="Calibri" w:cs="Times New Roman"/>
          <w:bCs/>
          <w:sz w:val="28"/>
          <w:szCs w:val="28"/>
          <w:lang w:eastAsia="en-US"/>
        </w:rPr>
        <w:t xml:space="preserve">подбирать примеры, подтверждающие суждение, вывод, ответ. </w:t>
      </w:r>
    </w:p>
    <w:p w:rsidR="000A1A8F" w:rsidRPr="00FA26C3" w:rsidRDefault="000A1A8F" w:rsidP="00B1440F">
      <w:pPr>
        <w:tabs>
          <w:tab w:val="left" w:pos="1134"/>
        </w:tabs>
        <w:spacing w:line="240" w:lineRule="auto"/>
        <w:ind w:firstLine="709"/>
        <w:rPr>
          <w:rFonts w:eastAsia="Calibri" w:cs="Times New Roman"/>
          <w:bCs/>
          <w:sz w:val="28"/>
          <w:szCs w:val="28"/>
          <w:lang w:eastAsia="en-US"/>
        </w:rPr>
      </w:pPr>
      <w:r w:rsidRPr="00FA26C3">
        <w:rPr>
          <w:rFonts w:eastAsia="Calibri" w:cs="Times New Roman"/>
          <w:bCs/>
          <w:sz w:val="28"/>
          <w:szCs w:val="28"/>
          <w:lang w:eastAsia="en-US"/>
        </w:rPr>
        <w:t xml:space="preserve">  У обучающегося будут сформированы следующие информационные действия как часть познавательных универсальных учебных действий:</w:t>
      </w:r>
    </w:p>
    <w:p w:rsidR="000A1A8F" w:rsidRPr="00FA26C3" w:rsidRDefault="000A1A8F" w:rsidP="00B1440F">
      <w:pPr>
        <w:tabs>
          <w:tab w:val="left" w:pos="1134"/>
        </w:tabs>
        <w:spacing w:line="240" w:lineRule="auto"/>
        <w:ind w:firstLine="709"/>
        <w:rPr>
          <w:rFonts w:eastAsia="Calibri" w:cs="Times New Roman"/>
          <w:bCs/>
          <w:sz w:val="28"/>
          <w:szCs w:val="28"/>
          <w:lang w:eastAsia="en-US"/>
        </w:rPr>
      </w:pPr>
      <w:r w:rsidRPr="00FA26C3">
        <w:rPr>
          <w:rFonts w:eastAsia="Calibri" w:cs="Times New Roman"/>
          <w:bCs/>
          <w:sz w:val="28"/>
          <w:szCs w:val="28"/>
          <w:lang w:eastAsia="en-US"/>
        </w:rPr>
        <w:t>извлекать и использовать информацию, представленную в текстовой, графической (рисунок, схема, таблица) форме;</w:t>
      </w:r>
    </w:p>
    <w:p w:rsidR="000A1A8F" w:rsidRPr="00FA26C3" w:rsidRDefault="000A1A8F" w:rsidP="00B1440F">
      <w:pPr>
        <w:tabs>
          <w:tab w:val="left" w:pos="1134"/>
        </w:tabs>
        <w:spacing w:line="240" w:lineRule="auto"/>
        <w:ind w:firstLine="709"/>
        <w:rPr>
          <w:rFonts w:eastAsia="Calibri" w:cs="Times New Roman"/>
          <w:bCs/>
          <w:sz w:val="28"/>
          <w:szCs w:val="28"/>
          <w:lang w:eastAsia="en-US"/>
        </w:rPr>
      </w:pPr>
      <w:r w:rsidRPr="00FA26C3">
        <w:rPr>
          <w:rFonts w:eastAsia="Calibri" w:cs="Times New Roman"/>
          <w:bCs/>
          <w:sz w:val="28"/>
          <w:szCs w:val="28"/>
          <w:lang w:eastAsia="en-US"/>
        </w:rPr>
        <w:t>устанавливать логику перебора вариантов для решения простейших комбинаторных задач;</w:t>
      </w:r>
    </w:p>
    <w:p w:rsidR="000A1A8F" w:rsidRPr="00FA26C3" w:rsidRDefault="000A1A8F" w:rsidP="00B1440F">
      <w:pPr>
        <w:tabs>
          <w:tab w:val="left" w:pos="1134"/>
        </w:tabs>
        <w:spacing w:line="240" w:lineRule="auto"/>
        <w:ind w:firstLine="709"/>
        <w:rPr>
          <w:rFonts w:eastAsia="Calibri" w:cs="Times New Roman"/>
          <w:bCs/>
          <w:sz w:val="28"/>
          <w:szCs w:val="28"/>
          <w:lang w:eastAsia="en-US"/>
        </w:rPr>
      </w:pPr>
      <w:r w:rsidRPr="00FA26C3">
        <w:rPr>
          <w:rFonts w:eastAsia="Calibri" w:cs="Times New Roman"/>
          <w:bCs/>
          <w:sz w:val="28"/>
          <w:szCs w:val="28"/>
          <w:lang w:eastAsia="en-US"/>
        </w:rPr>
        <w:t xml:space="preserve">дополнять модели (схемы, изображения) готовыми числовыми данными. </w:t>
      </w:r>
    </w:p>
    <w:p w:rsidR="000A1A8F" w:rsidRPr="00FA26C3" w:rsidRDefault="000A1A8F" w:rsidP="00B1440F">
      <w:pPr>
        <w:tabs>
          <w:tab w:val="left" w:pos="1134"/>
        </w:tabs>
        <w:spacing w:line="240" w:lineRule="auto"/>
        <w:ind w:firstLine="709"/>
        <w:rPr>
          <w:rFonts w:eastAsia="Calibri" w:cs="Times New Roman"/>
          <w:bCs/>
          <w:sz w:val="28"/>
          <w:szCs w:val="28"/>
          <w:lang w:eastAsia="en-US"/>
        </w:rPr>
      </w:pPr>
      <w:r w:rsidRPr="00FA26C3">
        <w:rPr>
          <w:rFonts w:eastAsia="Calibri" w:cs="Times New Roman"/>
          <w:bCs/>
          <w:sz w:val="28"/>
          <w:szCs w:val="28"/>
          <w:lang w:eastAsia="en-US"/>
        </w:rPr>
        <w:t xml:space="preserve">  У обучающегося будут сформированы следующие действия общения как часть коммуникативных универсальных учебных действий:</w:t>
      </w:r>
    </w:p>
    <w:p w:rsidR="000A1A8F" w:rsidRPr="00FA26C3" w:rsidRDefault="000A1A8F" w:rsidP="00B1440F">
      <w:pPr>
        <w:tabs>
          <w:tab w:val="left" w:pos="1134"/>
        </w:tabs>
        <w:spacing w:line="240" w:lineRule="auto"/>
        <w:ind w:firstLine="709"/>
        <w:rPr>
          <w:rFonts w:eastAsia="Calibri" w:cs="Times New Roman"/>
          <w:bCs/>
          <w:sz w:val="28"/>
          <w:szCs w:val="28"/>
          <w:lang w:eastAsia="en-US"/>
        </w:rPr>
      </w:pPr>
      <w:r w:rsidRPr="00FA26C3">
        <w:rPr>
          <w:rFonts w:eastAsia="Calibri" w:cs="Times New Roman"/>
          <w:bCs/>
          <w:sz w:val="28"/>
          <w:szCs w:val="28"/>
          <w:lang w:eastAsia="en-US"/>
        </w:rPr>
        <w:t>комментировать ход вычислений;</w:t>
      </w:r>
    </w:p>
    <w:p w:rsidR="000A1A8F" w:rsidRPr="00FA26C3" w:rsidRDefault="000A1A8F" w:rsidP="00B1440F">
      <w:pPr>
        <w:tabs>
          <w:tab w:val="left" w:pos="1134"/>
        </w:tabs>
        <w:spacing w:line="240" w:lineRule="auto"/>
        <w:ind w:firstLine="709"/>
        <w:rPr>
          <w:rFonts w:eastAsia="Calibri" w:cs="Times New Roman"/>
          <w:bCs/>
          <w:sz w:val="28"/>
          <w:szCs w:val="28"/>
          <w:lang w:eastAsia="en-US"/>
        </w:rPr>
      </w:pPr>
      <w:r w:rsidRPr="00FA26C3">
        <w:rPr>
          <w:rFonts w:eastAsia="Calibri" w:cs="Times New Roman"/>
          <w:bCs/>
          <w:sz w:val="28"/>
          <w:szCs w:val="28"/>
          <w:lang w:eastAsia="en-US"/>
        </w:rPr>
        <w:t>объяснять выбор величины, соответствующей ситуации измерения;</w:t>
      </w:r>
    </w:p>
    <w:p w:rsidR="000A1A8F" w:rsidRPr="00FA26C3" w:rsidRDefault="000A1A8F" w:rsidP="00B1440F">
      <w:pPr>
        <w:tabs>
          <w:tab w:val="left" w:pos="1134"/>
        </w:tabs>
        <w:spacing w:line="240" w:lineRule="auto"/>
        <w:ind w:firstLine="709"/>
        <w:rPr>
          <w:rFonts w:eastAsia="Calibri" w:cs="Times New Roman"/>
          <w:bCs/>
          <w:sz w:val="28"/>
          <w:szCs w:val="28"/>
          <w:lang w:eastAsia="en-US"/>
        </w:rPr>
      </w:pPr>
      <w:r w:rsidRPr="00FA26C3">
        <w:rPr>
          <w:rFonts w:eastAsia="Calibri" w:cs="Times New Roman"/>
          <w:bCs/>
          <w:sz w:val="28"/>
          <w:szCs w:val="28"/>
          <w:lang w:eastAsia="en-US"/>
        </w:rPr>
        <w:t>составлять текстовую задачу с заданным отношением (готовым решением) по образцу;</w:t>
      </w:r>
    </w:p>
    <w:p w:rsidR="000A1A8F" w:rsidRPr="00FA26C3" w:rsidRDefault="000A1A8F" w:rsidP="00B1440F">
      <w:pPr>
        <w:tabs>
          <w:tab w:val="left" w:pos="1134"/>
        </w:tabs>
        <w:spacing w:line="240" w:lineRule="auto"/>
        <w:ind w:firstLine="709"/>
        <w:rPr>
          <w:rFonts w:eastAsia="Calibri" w:cs="Times New Roman"/>
          <w:bCs/>
          <w:sz w:val="28"/>
          <w:szCs w:val="28"/>
          <w:lang w:eastAsia="en-US"/>
        </w:rPr>
      </w:pPr>
      <w:r w:rsidRPr="00FA26C3">
        <w:rPr>
          <w:rFonts w:eastAsia="Calibri" w:cs="Times New Roman"/>
          <w:bCs/>
          <w:sz w:val="28"/>
          <w:szCs w:val="28"/>
          <w:lang w:eastAsia="en-US"/>
        </w:rPr>
        <w:lastRenderedPageBreak/>
        <w:t>использовать математические знаки и терминологию для описания сюжетной ситуации, конструирования утверждений, выводов относительно данных объектов, отношения;</w:t>
      </w:r>
    </w:p>
    <w:p w:rsidR="000A1A8F" w:rsidRPr="00FA26C3" w:rsidRDefault="000A1A8F" w:rsidP="00B1440F">
      <w:pPr>
        <w:tabs>
          <w:tab w:val="left" w:pos="1134"/>
        </w:tabs>
        <w:spacing w:line="240" w:lineRule="auto"/>
        <w:ind w:firstLine="709"/>
        <w:rPr>
          <w:rFonts w:eastAsia="Calibri" w:cs="Times New Roman"/>
          <w:bCs/>
          <w:sz w:val="28"/>
          <w:szCs w:val="28"/>
          <w:lang w:eastAsia="en-US"/>
        </w:rPr>
      </w:pPr>
      <w:r w:rsidRPr="00FA26C3">
        <w:rPr>
          <w:rFonts w:eastAsia="Calibri" w:cs="Times New Roman"/>
          <w:bCs/>
          <w:sz w:val="28"/>
          <w:szCs w:val="28"/>
          <w:lang w:eastAsia="en-US"/>
        </w:rPr>
        <w:t>называть числа, величины, геометрические фигуры, обладающие заданным свойством;</w:t>
      </w:r>
    </w:p>
    <w:p w:rsidR="000A1A8F" w:rsidRPr="00FA26C3" w:rsidRDefault="000A1A8F" w:rsidP="00B1440F">
      <w:pPr>
        <w:tabs>
          <w:tab w:val="left" w:pos="1134"/>
        </w:tabs>
        <w:spacing w:line="240" w:lineRule="auto"/>
        <w:ind w:firstLine="709"/>
        <w:rPr>
          <w:rFonts w:eastAsia="Calibri" w:cs="Times New Roman"/>
          <w:bCs/>
          <w:sz w:val="28"/>
          <w:szCs w:val="28"/>
          <w:lang w:eastAsia="en-US"/>
        </w:rPr>
      </w:pPr>
      <w:r w:rsidRPr="00FA26C3">
        <w:rPr>
          <w:rFonts w:eastAsia="Calibri" w:cs="Times New Roman"/>
          <w:bCs/>
          <w:sz w:val="28"/>
          <w:szCs w:val="28"/>
          <w:lang w:eastAsia="en-US"/>
        </w:rPr>
        <w:t>записывать, читать число, числовое выражение;</w:t>
      </w:r>
    </w:p>
    <w:p w:rsidR="000A1A8F" w:rsidRPr="00FA26C3" w:rsidRDefault="000A1A8F" w:rsidP="00B1440F">
      <w:pPr>
        <w:tabs>
          <w:tab w:val="left" w:pos="1134"/>
        </w:tabs>
        <w:spacing w:line="240" w:lineRule="auto"/>
        <w:ind w:firstLine="709"/>
        <w:rPr>
          <w:rFonts w:eastAsia="Calibri" w:cs="Times New Roman"/>
          <w:bCs/>
          <w:sz w:val="28"/>
          <w:szCs w:val="28"/>
          <w:lang w:eastAsia="en-US"/>
        </w:rPr>
      </w:pPr>
      <w:r w:rsidRPr="00FA26C3">
        <w:rPr>
          <w:rFonts w:eastAsia="Calibri" w:cs="Times New Roman"/>
          <w:bCs/>
          <w:sz w:val="28"/>
          <w:szCs w:val="28"/>
          <w:lang w:eastAsia="en-US"/>
        </w:rPr>
        <w:t xml:space="preserve">приводить примеры, иллюстрирующие арифметическое действие, взаимное расположение геометрических фигур; </w:t>
      </w:r>
    </w:p>
    <w:p w:rsidR="000A1A8F" w:rsidRPr="00FA26C3" w:rsidRDefault="000A1A8F" w:rsidP="00B1440F">
      <w:pPr>
        <w:tabs>
          <w:tab w:val="left" w:pos="1134"/>
        </w:tabs>
        <w:spacing w:line="240" w:lineRule="auto"/>
        <w:ind w:firstLine="709"/>
        <w:rPr>
          <w:rFonts w:eastAsia="Calibri" w:cs="Times New Roman"/>
          <w:bCs/>
          <w:sz w:val="28"/>
          <w:szCs w:val="28"/>
          <w:lang w:eastAsia="en-US"/>
        </w:rPr>
      </w:pPr>
      <w:r w:rsidRPr="00FA26C3">
        <w:rPr>
          <w:rFonts w:eastAsia="Calibri" w:cs="Times New Roman"/>
          <w:bCs/>
          <w:sz w:val="28"/>
          <w:szCs w:val="28"/>
          <w:lang w:eastAsia="en-US"/>
        </w:rPr>
        <w:t xml:space="preserve">конструировать утверждения с использованием слов «каждый», «все». </w:t>
      </w:r>
    </w:p>
    <w:p w:rsidR="000A1A8F" w:rsidRPr="00FA26C3" w:rsidRDefault="000A1A8F" w:rsidP="00B1440F">
      <w:pPr>
        <w:tabs>
          <w:tab w:val="left" w:pos="1134"/>
        </w:tabs>
        <w:spacing w:line="240" w:lineRule="auto"/>
        <w:ind w:firstLine="709"/>
        <w:rPr>
          <w:rFonts w:eastAsia="Calibri" w:cs="Times New Roman"/>
          <w:bCs/>
          <w:sz w:val="28"/>
          <w:szCs w:val="28"/>
          <w:lang w:eastAsia="en-US"/>
        </w:rPr>
      </w:pPr>
      <w:r w:rsidRPr="00FA26C3">
        <w:rPr>
          <w:rFonts w:eastAsia="Calibri" w:cs="Times New Roman"/>
          <w:bCs/>
          <w:sz w:val="28"/>
          <w:szCs w:val="28"/>
          <w:lang w:eastAsia="en-US"/>
        </w:rPr>
        <w:t xml:space="preserve">  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0A1A8F" w:rsidRPr="00FA26C3" w:rsidRDefault="000A1A8F" w:rsidP="00B1440F">
      <w:pPr>
        <w:tabs>
          <w:tab w:val="left" w:pos="1134"/>
        </w:tabs>
        <w:spacing w:line="240" w:lineRule="auto"/>
        <w:ind w:firstLine="709"/>
        <w:rPr>
          <w:rFonts w:eastAsia="Calibri" w:cs="Times New Roman"/>
          <w:bCs/>
          <w:sz w:val="28"/>
          <w:szCs w:val="28"/>
          <w:lang w:eastAsia="en-US"/>
        </w:rPr>
      </w:pPr>
      <w:r w:rsidRPr="00FA26C3">
        <w:rPr>
          <w:rFonts w:eastAsia="Calibri" w:cs="Times New Roman"/>
          <w:bCs/>
          <w:sz w:val="28"/>
          <w:szCs w:val="28"/>
          <w:lang w:eastAsia="en-US"/>
        </w:rPr>
        <w:t>следовать установленному правилу, по которому составлен ряд чисел, величин, геометрических фигур;</w:t>
      </w:r>
    </w:p>
    <w:p w:rsidR="000A1A8F" w:rsidRPr="00FA26C3" w:rsidRDefault="000A1A8F" w:rsidP="00B1440F">
      <w:pPr>
        <w:tabs>
          <w:tab w:val="left" w:pos="1134"/>
        </w:tabs>
        <w:spacing w:line="240" w:lineRule="auto"/>
        <w:ind w:firstLine="709"/>
        <w:rPr>
          <w:rFonts w:eastAsia="Calibri" w:cs="Times New Roman"/>
          <w:bCs/>
          <w:sz w:val="28"/>
          <w:szCs w:val="28"/>
          <w:lang w:eastAsia="en-US"/>
        </w:rPr>
      </w:pPr>
      <w:r w:rsidRPr="00FA26C3">
        <w:rPr>
          <w:rFonts w:eastAsia="Calibri" w:cs="Times New Roman"/>
          <w:bCs/>
          <w:sz w:val="28"/>
          <w:szCs w:val="28"/>
          <w:lang w:eastAsia="en-US"/>
        </w:rPr>
        <w:t>организовывать, участвовать, контролировать ход и результат парной работы с математическим материалом;</w:t>
      </w:r>
    </w:p>
    <w:p w:rsidR="000A1A8F" w:rsidRPr="00FA26C3" w:rsidRDefault="000A1A8F" w:rsidP="00B1440F">
      <w:pPr>
        <w:tabs>
          <w:tab w:val="left" w:pos="1134"/>
        </w:tabs>
        <w:spacing w:line="240" w:lineRule="auto"/>
        <w:ind w:firstLine="709"/>
        <w:rPr>
          <w:rFonts w:eastAsia="Calibri" w:cs="Times New Roman"/>
          <w:bCs/>
          <w:sz w:val="28"/>
          <w:szCs w:val="28"/>
          <w:lang w:eastAsia="en-US"/>
        </w:rPr>
      </w:pPr>
      <w:r w:rsidRPr="00FA26C3">
        <w:rPr>
          <w:rFonts w:eastAsia="Calibri" w:cs="Times New Roman"/>
          <w:bCs/>
          <w:sz w:val="28"/>
          <w:szCs w:val="28"/>
          <w:lang w:eastAsia="en-US"/>
        </w:rPr>
        <w:t>проверять правильность вычисления с помощью другого приёма выполнения действия, обратного действия;</w:t>
      </w:r>
    </w:p>
    <w:p w:rsidR="000A1A8F" w:rsidRPr="00FA26C3" w:rsidRDefault="000A1A8F" w:rsidP="00B1440F">
      <w:pPr>
        <w:tabs>
          <w:tab w:val="left" w:pos="1134"/>
        </w:tabs>
        <w:spacing w:line="240" w:lineRule="auto"/>
        <w:ind w:firstLine="709"/>
        <w:rPr>
          <w:rFonts w:eastAsia="Calibri" w:cs="Times New Roman"/>
          <w:bCs/>
          <w:sz w:val="28"/>
          <w:szCs w:val="28"/>
          <w:lang w:eastAsia="en-US"/>
        </w:rPr>
      </w:pPr>
      <w:r w:rsidRPr="00FA26C3">
        <w:rPr>
          <w:rFonts w:eastAsia="Calibri" w:cs="Times New Roman"/>
          <w:bCs/>
          <w:sz w:val="28"/>
          <w:szCs w:val="28"/>
          <w:lang w:eastAsia="en-US"/>
        </w:rPr>
        <w:t xml:space="preserve">находить с помощью учителя причину возникшей ошибки или затруднения. </w:t>
      </w:r>
    </w:p>
    <w:p w:rsidR="000A1A8F" w:rsidRPr="00FA26C3" w:rsidRDefault="000A1A8F" w:rsidP="00B1440F">
      <w:pPr>
        <w:tabs>
          <w:tab w:val="left" w:pos="1134"/>
        </w:tabs>
        <w:spacing w:line="240" w:lineRule="auto"/>
        <w:ind w:firstLine="709"/>
        <w:rPr>
          <w:rFonts w:eastAsia="Calibri" w:cs="Times New Roman"/>
          <w:bCs/>
          <w:sz w:val="28"/>
          <w:szCs w:val="28"/>
          <w:lang w:eastAsia="en-US"/>
        </w:rPr>
      </w:pPr>
      <w:r w:rsidRPr="00FA26C3">
        <w:rPr>
          <w:rFonts w:eastAsia="Calibri" w:cs="Times New Roman"/>
          <w:bCs/>
          <w:sz w:val="28"/>
          <w:szCs w:val="28"/>
          <w:lang w:eastAsia="en-US"/>
        </w:rPr>
        <w:t xml:space="preserve">  У обучающегося будут сформированы следующие умения совместной деятельности:</w:t>
      </w:r>
    </w:p>
    <w:p w:rsidR="000A1A8F" w:rsidRPr="00FA26C3" w:rsidRDefault="000A1A8F" w:rsidP="00B1440F">
      <w:pPr>
        <w:tabs>
          <w:tab w:val="left" w:pos="1134"/>
        </w:tabs>
        <w:spacing w:line="240" w:lineRule="auto"/>
        <w:ind w:firstLine="709"/>
        <w:rPr>
          <w:rFonts w:eastAsia="Calibri" w:cs="Times New Roman"/>
          <w:bCs/>
          <w:sz w:val="28"/>
          <w:szCs w:val="28"/>
          <w:lang w:eastAsia="en-US"/>
        </w:rPr>
      </w:pPr>
      <w:r w:rsidRPr="00FA26C3">
        <w:rPr>
          <w:rFonts w:eastAsia="Calibri" w:cs="Times New Roman"/>
          <w:bCs/>
          <w:sz w:val="28"/>
          <w:szCs w:val="28"/>
          <w:lang w:eastAsia="en-US"/>
        </w:rPr>
        <w:t>принимать правила совместной деятельности при работе в парах, группах, составленных учителем или самостоятельно;</w:t>
      </w:r>
    </w:p>
    <w:p w:rsidR="000A1A8F" w:rsidRPr="00FA26C3" w:rsidRDefault="000A1A8F" w:rsidP="00B1440F">
      <w:pPr>
        <w:tabs>
          <w:tab w:val="left" w:pos="1134"/>
        </w:tabs>
        <w:spacing w:line="240" w:lineRule="auto"/>
        <w:ind w:firstLine="709"/>
        <w:rPr>
          <w:rFonts w:eastAsia="Calibri" w:cs="Times New Roman"/>
          <w:bCs/>
          <w:sz w:val="28"/>
          <w:szCs w:val="28"/>
          <w:lang w:eastAsia="en-US"/>
        </w:rPr>
      </w:pPr>
      <w:r w:rsidRPr="00FA26C3">
        <w:rPr>
          <w:rFonts w:eastAsia="Calibri" w:cs="Times New Roman"/>
          <w:bCs/>
          <w:sz w:val="28"/>
          <w:szCs w:val="28"/>
          <w:lang w:eastAsia="en-US"/>
        </w:rPr>
        <w:t>участвовать в парной и групповой работе с математическим материалом: обсуждать цель деятельности, ход работы, комментировать свои действия, выслушивать мнения других участников, подготавливать презентацию (устное выступление) решения или ответа;</w:t>
      </w:r>
    </w:p>
    <w:p w:rsidR="000A1A8F" w:rsidRPr="00FA26C3" w:rsidRDefault="000A1A8F" w:rsidP="00B1440F">
      <w:pPr>
        <w:tabs>
          <w:tab w:val="left" w:pos="1134"/>
        </w:tabs>
        <w:spacing w:line="240" w:lineRule="auto"/>
        <w:ind w:firstLine="709"/>
        <w:rPr>
          <w:rFonts w:eastAsia="Calibri" w:cs="Times New Roman"/>
          <w:bCs/>
          <w:sz w:val="28"/>
          <w:szCs w:val="28"/>
          <w:lang w:eastAsia="en-US"/>
        </w:rPr>
      </w:pPr>
      <w:r w:rsidRPr="00FA26C3">
        <w:rPr>
          <w:rFonts w:eastAsia="Calibri" w:cs="Times New Roman"/>
          <w:bCs/>
          <w:sz w:val="28"/>
          <w:szCs w:val="28"/>
          <w:lang w:eastAsia="en-US"/>
        </w:rPr>
        <w:t>решать совместно математические задачи поискового и творческого характера (определять с помощью измерительных инструментов длину, определять время и продолжительность с помощью часов, выполнять прикидку и оценку результата действий, измерений);</w:t>
      </w:r>
    </w:p>
    <w:p w:rsidR="000A1A8F" w:rsidRPr="00FA26C3" w:rsidRDefault="000A1A8F" w:rsidP="00B1440F">
      <w:pPr>
        <w:tabs>
          <w:tab w:val="left" w:pos="1134"/>
        </w:tabs>
        <w:spacing w:line="240" w:lineRule="auto"/>
        <w:ind w:firstLine="709"/>
        <w:rPr>
          <w:rFonts w:eastAsia="Calibri" w:cs="Times New Roman"/>
          <w:bCs/>
          <w:sz w:val="28"/>
          <w:szCs w:val="28"/>
          <w:lang w:eastAsia="en-US"/>
        </w:rPr>
      </w:pPr>
      <w:r w:rsidRPr="00FA26C3">
        <w:rPr>
          <w:rFonts w:eastAsia="Calibri" w:cs="Times New Roman"/>
          <w:bCs/>
          <w:sz w:val="28"/>
          <w:szCs w:val="28"/>
          <w:lang w:eastAsia="en-US"/>
        </w:rPr>
        <w:t xml:space="preserve">совместно с учителем оценивать результаты выполнения общей работы. </w:t>
      </w:r>
    </w:p>
    <w:p w:rsidR="000A1A8F" w:rsidRPr="00FA26C3" w:rsidRDefault="000A1A8F" w:rsidP="00B1440F">
      <w:pPr>
        <w:tabs>
          <w:tab w:val="left" w:pos="1134"/>
        </w:tabs>
        <w:spacing w:line="240" w:lineRule="auto"/>
        <w:ind w:firstLine="709"/>
        <w:rPr>
          <w:rFonts w:eastAsia="Calibri" w:cs="Times New Roman"/>
          <w:b/>
          <w:sz w:val="28"/>
          <w:szCs w:val="28"/>
          <w:lang w:eastAsia="en-US"/>
        </w:rPr>
      </w:pPr>
      <w:r w:rsidRPr="00FA26C3">
        <w:rPr>
          <w:rFonts w:eastAsia="Calibri" w:cs="Times New Roman"/>
          <w:b/>
          <w:sz w:val="28"/>
          <w:szCs w:val="28"/>
          <w:lang w:eastAsia="en-US"/>
        </w:rPr>
        <w:t xml:space="preserve">  Содержание обучения в 3 классе.</w:t>
      </w:r>
    </w:p>
    <w:p w:rsidR="000A1A8F" w:rsidRPr="00FA26C3" w:rsidRDefault="000A1A8F" w:rsidP="00B1440F">
      <w:pPr>
        <w:tabs>
          <w:tab w:val="left" w:pos="1134"/>
        </w:tabs>
        <w:spacing w:line="240" w:lineRule="auto"/>
        <w:ind w:firstLine="709"/>
        <w:rPr>
          <w:rFonts w:eastAsia="Calibri" w:cs="Times New Roman"/>
          <w:b/>
          <w:sz w:val="28"/>
          <w:szCs w:val="28"/>
          <w:lang w:eastAsia="en-US"/>
        </w:rPr>
      </w:pPr>
      <w:r w:rsidRPr="00FA26C3">
        <w:rPr>
          <w:rFonts w:eastAsia="Calibri" w:cs="Times New Roman"/>
          <w:bCs/>
          <w:sz w:val="28"/>
          <w:szCs w:val="28"/>
          <w:lang w:eastAsia="en-US"/>
        </w:rPr>
        <w:t xml:space="preserve">  </w:t>
      </w:r>
      <w:r w:rsidRPr="00FA26C3">
        <w:rPr>
          <w:rFonts w:eastAsia="Calibri" w:cs="Times New Roman"/>
          <w:b/>
          <w:sz w:val="28"/>
          <w:szCs w:val="28"/>
          <w:lang w:eastAsia="en-US"/>
        </w:rPr>
        <w:t>Числа и величины.</w:t>
      </w:r>
    </w:p>
    <w:p w:rsidR="000A1A8F" w:rsidRPr="00FA26C3" w:rsidRDefault="000A1A8F" w:rsidP="00B1440F">
      <w:pPr>
        <w:tabs>
          <w:tab w:val="left" w:pos="1134"/>
        </w:tabs>
        <w:spacing w:line="240" w:lineRule="auto"/>
        <w:ind w:firstLine="709"/>
        <w:rPr>
          <w:rFonts w:eastAsia="Calibri" w:cs="Times New Roman"/>
          <w:bCs/>
          <w:sz w:val="28"/>
          <w:szCs w:val="28"/>
          <w:lang w:eastAsia="en-US"/>
        </w:rPr>
      </w:pPr>
      <w:r w:rsidRPr="00FA26C3">
        <w:rPr>
          <w:rFonts w:eastAsia="Calibri" w:cs="Times New Roman"/>
          <w:bCs/>
          <w:sz w:val="28"/>
          <w:szCs w:val="28"/>
          <w:lang w:eastAsia="en-US"/>
        </w:rPr>
        <w:t xml:space="preserve">  Числа в пределах 1000: чтение, запись, сравнение, представление в виде суммы разрядных слагаемых. Равенства и неравенства: чтение, составление. Увеличение или уменьшение числа в несколько раз. Кратное сравнение чисел.</w:t>
      </w:r>
    </w:p>
    <w:p w:rsidR="000A1A8F" w:rsidRPr="00FA26C3" w:rsidRDefault="000A1A8F" w:rsidP="00B1440F">
      <w:pPr>
        <w:tabs>
          <w:tab w:val="left" w:pos="1134"/>
        </w:tabs>
        <w:spacing w:line="240" w:lineRule="auto"/>
        <w:ind w:firstLine="709"/>
        <w:rPr>
          <w:rFonts w:eastAsia="Calibri" w:cs="Times New Roman"/>
          <w:bCs/>
          <w:sz w:val="28"/>
          <w:szCs w:val="28"/>
          <w:lang w:eastAsia="en-US"/>
        </w:rPr>
      </w:pPr>
      <w:r w:rsidRPr="00FA26C3">
        <w:rPr>
          <w:rFonts w:eastAsia="Calibri" w:cs="Times New Roman"/>
          <w:bCs/>
          <w:sz w:val="28"/>
          <w:szCs w:val="28"/>
          <w:lang w:eastAsia="en-US"/>
        </w:rPr>
        <w:t xml:space="preserve">  Масса (единица массы – грамм), соотношение между килограммом и граммом, отношения «тяжелее-легче на…», «тяжелее-легче в…». </w:t>
      </w:r>
    </w:p>
    <w:p w:rsidR="000A1A8F" w:rsidRPr="00FA26C3" w:rsidRDefault="000A1A8F" w:rsidP="00B1440F">
      <w:pPr>
        <w:tabs>
          <w:tab w:val="left" w:pos="1134"/>
        </w:tabs>
        <w:spacing w:line="240" w:lineRule="auto"/>
        <w:ind w:firstLine="709"/>
        <w:rPr>
          <w:rFonts w:eastAsia="Calibri" w:cs="Times New Roman"/>
          <w:bCs/>
          <w:sz w:val="28"/>
          <w:szCs w:val="28"/>
          <w:lang w:eastAsia="en-US"/>
        </w:rPr>
      </w:pPr>
      <w:r w:rsidRPr="00FA26C3">
        <w:rPr>
          <w:rFonts w:eastAsia="Calibri" w:cs="Times New Roman"/>
          <w:bCs/>
          <w:sz w:val="28"/>
          <w:szCs w:val="28"/>
          <w:lang w:eastAsia="en-US"/>
        </w:rPr>
        <w:lastRenderedPageBreak/>
        <w:t xml:space="preserve">  Стоимость (единицы – рубль, копейка), установление отношения «дороже-дешевле на…», «дороже-дешевле в…». Соотношение «цена, количество, стоимость» в практической ситуации. </w:t>
      </w:r>
    </w:p>
    <w:p w:rsidR="000A1A8F" w:rsidRPr="00FA26C3" w:rsidRDefault="000A1A8F" w:rsidP="00B1440F">
      <w:pPr>
        <w:tabs>
          <w:tab w:val="left" w:pos="1134"/>
        </w:tabs>
        <w:spacing w:line="240" w:lineRule="auto"/>
        <w:ind w:firstLine="709"/>
        <w:rPr>
          <w:rFonts w:eastAsia="Calibri" w:cs="Times New Roman"/>
          <w:bCs/>
          <w:sz w:val="28"/>
          <w:szCs w:val="28"/>
          <w:lang w:eastAsia="en-US"/>
        </w:rPr>
      </w:pPr>
      <w:r w:rsidRPr="00FA26C3">
        <w:rPr>
          <w:rFonts w:eastAsia="Calibri" w:cs="Times New Roman"/>
          <w:bCs/>
          <w:sz w:val="28"/>
          <w:szCs w:val="28"/>
          <w:lang w:eastAsia="en-US"/>
        </w:rPr>
        <w:t xml:space="preserve">  Время (единица времени – секунда), установление отношения «быстрее-медленнее на…», «быстрее-медленнее в…». Соотношение «начало, окончание, продолжительность события» в практической ситуации. </w:t>
      </w:r>
    </w:p>
    <w:p w:rsidR="000A1A8F" w:rsidRPr="00FA26C3" w:rsidRDefault="000A1A8F" w:rsidP="00B1440F">
      <w:pPr>
        <w:tabs>
          <w:tab w:val="left" w:pos="1134"/>
        </w:tabs>
        <w:spacing w:line="240" w:lineRule="auto"/>
        <w:ind w:firstLine="709"/>
        <w:rPr>
          <w:rFonts w:eastAsia="Calibri" w:cs="Times New Roman"/>
          <w:bCs/>
          <w:sz w:val="28"/>
          <w:szCs w:val="28"/>
          <w:lang w:eastAsia="en-US"/>
        </w:rPr>
      </w:pPr>
      <w:r w:rsidRPr="00FA26C3">
        <w:rPr>
          <w:rFonts w:eastAsia="Calibri" w:cs="Times New Roman"/>
          <w:bCs/>
          <w:sz w:val="28"/>
          <w:szCs w:val="28"/>
          <w:lang w:eastAsia="en-US"/>
        </w:rPr>
        <w:t xml:space="preserve">  Длина (единицы длины – миллиметр, километр), соотношение между величинами в пределах тысячи. Сравнение объектов по длине.</w:t>
      </w:r>
    </w:p>
    <w:p w:rsidR="000A1A8F" w:rsidRPr="00FA26C3" w:rsidRDefault="000A1A8F" w:rsidP="00B1440F">
      <w:pPr>
        <w:tabs>
          <w:tab w:val="left" w:pos="1134"/>
        </w:tabs>
        <w:spacing w:line="240" w:lineRule="auto"/>
        <w:ind w:firstLine="709"/>
        <w:rPr>
          <w:rFonts w:eastAsia="Calibri" w:cs="Times New Roman"/>
          <w:bCs/>
          <w:sz w:val="28"/>
          <w:szCs w:val="28"/>
          <w:lang w:eastAsia="en-US"/>
        </w:rPr>
      </w:pPr>
      <w:r w:rsidRPr="00FA26C3">
        <w:rPr>
          <w:rFonts w:eastAsia="Calibri" w:cs="Times New Roman"/>
          <w:bCs/>
          <w:sz w:val="28"/>
          <w:szCs w:val="28"/>
          <w:lang w:eastAsia="en-US"/>
        </w:rPr>
        <w:t xml:space="preserve">  Площадь (единицы площади – квадратный метр, квадратный сантиметр, квадратный дециметр, квадратный метр). Сравнение объектов по площади.</w:t>
      </w:r>
    </w:p>
    <w:p w:rsidR="000A1A8F" w:rsidRPr="00FA26C3" w:rsidRDefault="000A1A8F" w:rsidP="00B1440F">
      <w:pPr>
        <w:tabs>
          <w:tab w:val="left" w:pos="1134"/>
        </w:tabs>
        <w:spacing w:line="240" w:lineRule="auto"/>
        <w:ind w:firstLine="709"/>
        <w:rPr>
          <w:rFonts w:eastAsia="Calibri" w:cs="Times New Roman"/>
          <w:b/>
          <w:sz w:val="28"/>
          <w:szCs w:val="28"/>
          <w:lang w:eastAsia="en-US"/>
        </w:rPr>
      </w:pPr>
      <w:r w:rsidRPr="00FA26C3">
        <w:rPr>
          <w:rFonts w:eastAsia="Calibri" w:cs="Times New Roman"/>
          <w:bCs/>
          <w:sz w:val="28"/>
          <w:szCs w:val="28"/>
          <w:lang w:eastAsia="en-US"/>
        </w:rPr>
        <w:t xml:space="preserve">  </w:t>
      </w:r>
      <w:r w:rsidRPr="00FA26C3">
        <w:rPr>
          <w:rFonts w:eastAsia="Calibri" w:cs="Times New Roman"/>
          <w:b/>
          <w:sz w:val="28"/>
          <w:szCs w:val="28"/>
          <w:lang w:eastAsia="en-US"/>
        </w:rPr>
        <w:t>Арифметические действия.</w:t>
      </w:r>
    </w:p>
    <w:p w:rsidR="000A1A8F" w:rsidRPr="00FA26C3" w:rsidRDefault="000A1A8F" w:rsidP="00B1440F">
      <w:pPr>
        <w:tabs>
          <w:tab w:val="left" w:pos="1134"/>
        </w:tabs>
        <w:spacing w:line="240" w:lineRule="auto"/>
        <w:ind w:firstLine="709"/>
        <w:rPr>
          <w:rFonts w:eastAsia="Calibri" w:cs="Times New Roman"/>
          <w:bCs/>
          <w:sz w:val="28"/>
          <w:szCs w:val="28"/>
          <w:lang w:eastAsia="en-US"/>
        </w:rPr>
      </w:pPr>
      <w:r w:rsidRPr="00FA26C3">
        <w:rPr>
          <w:rFonts w:eastAsia="Calibri" w:cs="Times New Roman"/>
          <w:bCs/>
          <w:sz w:val="28"/>
          <w:szCs w:val="28"/>
          <w:lang w:eastAsia="en-US"/>
        </w:rPr>
        <w:t xml:space="preserve">  Устные вычисления, сводимые к действиям в пределах 100 (табличное и внетабличное умножение, деление, действия с круглыми числами). </w:t>
      </w:r>
    </w:p>
    <w:p w:rsidR="000A1A8F" w:rsidRPr="00FA26C3" w:rsidRDefault="000A1A8F" w:rsidP="00B1440F">
      <w:pPr>
        <w:tabs>
          <w:tab w:val="left" w:pos="1134"/>
        </w:tabs>
        <w:spacing w:line="240" w:lineRule="auto"/>
        <w:ind w:firstLine="709"/>
        <w:rPr>
          <w:rFonts w:eastAsia="Calibri" w:cs="Times New Roman"/>
          <w:bCs/>
          <w:sz w:val="28"/>
          <w:szCs w:val="28"/>
          <w:lang w:eastAsia="en-US"/>
        </w:rPr>
      </w:pPr>
      <w:r w:rsidRPr="00FA26C3">
        <w:rPr>
          <w:rFonts w:eastAsia="Calibri" w:cs="Times New Roman"/>
          <w:bCs/>
          <w:sz w:val="28"/>
          <w:szCs w:val="28"/>
          <w:lang w:eastAsia="en-US"/>
        </w:rPr>
        <w:t xml:space="preserve">  Письменное сложение, вычитание чисел в пределах 1000. Действия с числами 0 и 1.</w:t>
      </w:r>
    </w:p>
    <w:p w:rsidR="000A1A8F" w:rsidRPr="00FA26C3" w:rsidRDefault="000A1A8F" w:rsidP="00B1440F">
      <w:pPr>
        <w:tabs>
          <w:tab w:val="left" w:pos="1134"/>
        </w:tabs>
        <w:spacing w:line="240" w:lineRule="auto"/>
        <w:ind w:firstLine="709"/>
        <w:rPr>
          <w:rFonts w:eastAsia="Calibri" w:cs="Times New Roman"/>
          <w:bCs/>
          <w:sz w:val="28"/>
          <w:szCs w:val="28"/>
          <w:lang w:eastAsia="en-US"/>
        </w:rPr>
      </w:pPr>
      <w:r w:rsidRPr="00FA26C3">
        <w:rPr>
          <w:rFonts w:eastAsia="Calibri" w:cs="Times New Roman"/>
          <w:bCs/>
          <w:sz w:val="28"/>
          <w:szCs w:val="28"/>
          <w:lang w:eastAsia="en-US"/>
        </w:rPr>
        <w:t xml:space="preserve">  Письменное умножение в столбик, письменное деление уголком. Письменное умножение, деление на однозначное число в пределах 100. Проверка результата вычисления (прикидка или оценка результата, обратное действие, применение алгоритма, использование калькулятора). </w:t>
      </w:r>
    </w:p>
    <w:p w:rsidR="000A1A8F" w:rsidRPr="00FA26C3" w:rsidRDefault="000A1A8F" w:rsidP="00B1440F">
      <w:pPr>
        <w:tabs>
          <w:tab w:val="left" w:pos="1134"/>
        </w:tabs>
        <w:spacing w:line="240" w:lineRule="auto"/>
        <w:ind w:firstLine="709"/>
        <w:rPr>
          <w:rFonts w:eastAsia="Calibri" w:cs="Times New Roman"/>
          <w:bCs/>
          <w:sz w:val="28"/>
          <w:szCs w:val="28"/>
          <w:lang w:eastAsia="en-US"/>
        </w:rPr>
      </w:pPr>
      <w:r w:rsidRPr="00FA26C3">
        <w:rPr>
          <w:rFonts w:eastAsia="Calibri" w:cs="Times New Roman"/>
          <w:bCs/>
          <w:sz w:val="28"/>
          <w:szCs w:val="28"/>
          <w:lang w:eastAsia="en-US"/>
        </w:rPr>
        <w:t xml:space="preserve">  Переместительное, сочетательное свойства сложения, умножения при вычислениях.</w:t>
      </w:r>
    </w:p>
    <w:p w:rsidR="000A1A8F" w:rsidRPr="00FA26C3" w:rsidRDefault="000A1A8F" w:rsidP="00B1440F">
      <w:pPr>
        <w:tabs>
          <w:tab w:val="left" w:pos="1134"/>
        </w:tabs>
        <w:spacing w:line="240" w:lineRule="auto"/>
        <w:ind w:firstLine="709"/>
        <w:rPr>
          <w:rFonts w:eastAsia="Calibri" w:cs="Times New Roman"/>
          <w:b/>
          <w:sz w:val="28"/>
          <w:szCs w:val="28"/>
          <w:lang w:eastAsia="en-US"/>
        </w:rPr>
      </w:pPr>
      <w:r w:rsidRPr="00FA26C3">
        <w:rPr>
          <w:rFonts w:eastAsia="Calibri" w:cs="Times New Roman"/>
          <w:b/>
          <w:sz w:val="28"/>
          <w:szCs w:val="28"/>
          <w:lang w:eastAsia="en-US"/>
        </w:rPr>
        <w:t xml:space="preserve">  Нахождение неизвестного компонента арифметического действия. </w:t>
      </w:r>
    </w:p>
    <w:p w:rsidR="000A1A8F" w:rsidRPr="00FA26C3" w:rsidRDefault="000A1A8F" w:rsidP="00B1440F">
      <w:pPr>
        <w:tabs>
          <w:tab w:val="left" w:pos="1134"/>
        </w:tabs>
        <w:spacing w:line="240" w:lineRule="auto"/>
        <w:ind w:firstLine="709"/>
        <w:rPr>
          <w:rFonts w:eastAsia="Calibri" w:cs="Times New Roman"/>
          <w:bCs/>
          <w:sz w:val="28"/>
          <w:szCs w:val="28"/>
          <w:lang w:eastAsia="en-US"/>
        </w:rPr>
      </w:pPr>
      <w:r w:rsidRPr="00FA26C3">
        <w:rPr>
          <w:rFonts w:eastAsia="Calibri" w:cs="Times New Roman"/>
          <w:bCs/>
          <w:sz w:val="28"/>
          <w:szCs w:val="28"/>
          <w:lang w:eastAsia="en-US"/>
        </w:rPr>
        <w:t xml:space="preserve">  Порядок действий в числовом выражении, значение числового выражения, содержащего несколько действий (со скобками или без скобок), с вычислениями в пределах 1000.</w:t>
      </w:r>
    </w:p>
    <w:p w:rsidR="000A1A8F" w:rsidRPr="00FA26C3" w:rsidRDefault="000A1A8F" w:rsidP="00B1440F">
      <w:pPr>
        <w:tabs>
          <w:tab w:val="left" w:pos="1134"/>
        </w:tabs>
        <w:spacing w:line="240" w:lineRule="auto"/>
        <w:ind w:firstLine="709"/>
        <w:rPr>
          <w:rFonts w:eastAsia="Calibri" w:cs="Times New Roman"/>
          <w:bCs/>
          <w:sz w:val="28"/>
          <w:szCs w:val="28"/>
          <w:lang w:eastAsia="en-US"/>
        </w:rPr>
      </w:pPr>
      <w:r w:rsidRPr="00FA26C3">
        <w:rPr>
          <w:rFonts w:eastAsia="Calibri" w:cs="Times New Roman"/>
          <w:bCs/>
          <w:sz w:val="28"/>
          <w:szCs w:val="28"/>
          <w:lang w:eastAsia="en-US"/>
        </w:rPr>
        <w:t xml:space="preserve">  Однородные величины: сложение и вычитание. </w:t>
      </w:r>
    </w:p>
    <w:p w:rsidR="000A1A8F" w:rsidRPr="00FA26C3" w:rsidRDefault="000A1A8F" w:rsidP="00B1440F">
      <w:pPr>
        <w:tabs>
          <w:tab w:val="left" w:pos="1134"/>
        </w:tabs>
        <w:spacing w:line="240" w:lineRule="auto"/>
        <w:ind w:firstLine="709"/>
        <w:rPr>
          <w:rFonts w:eastAsia="Calibri" w:cs="Times New Roman"/>
          <w:b/>
          <w:sz w:val="28"/>
          <w:szCs w:val="28"/>
          <w:lang w:eastAsia="en-US"/>
        </w:rPr>
      </w:pPr>
      <w:r w:rsidRPr="00FA26C3">
        <w:rPr>
          <w:rFonts w:eastAsia="Calibri" w:cs="Times New Roman"/>
          <w:b/>
          <w:sz w:val="28"/>
          <w:szCs w:val="28"/>
          <w:lang w:eastAsia="en-US"/>
        </w:rPr>
        <w:t xml:space="preserve">  Текстовые задачи.</w:t>
      </w:r>
    </w:p>
    <w:p w:rsidR="000A1A8F" w:rsidRPr="00FA26C3" w:rsidRDefault="000A1A8F" w:rsidP="00B1440F">
      <w:pPr>
        <w:tabs>
          <w:tab w:val="left" w:pos="1134"/>
        </w:tabs>
        <w:spacing w:line="240" w:lineRule="auto"/>
        <w:ind w:firstLine="709"/>
        <w:rPr>
          <w:rFonts w:eastAsia="Calibri" w:cs="Times New Roman"/>
          <w:bCs/>
          <w:sz w:val="28"/>
          <w:szCs w:val="28"/>
          <w:lang w:eastAsia="en-US"/>
        </w:rPr>
      </w:pPr>
      <w:r w:rsidRPr="00FA26C3">
        <w:rPr>
          <w:rFonts w:eastAsia="Calibri" w:cs="Times New Roman"/>
          <w:bCs/>
          <w:sz w:val="28"/>
          <w:szCs w:val="28"/>
          <w:lang w:eastAsia="en-US"/>
        </w:rPr>
        <w:t xml:space="preserve">  Работа с текстовой задачей: анализ данных и отношений, представление на модели, планирование хода решения задачи, решение арифметическим способом. Задачи на понимание смысла арифметических действий (в том числе деления с остатком), отношений («больше-меньше на…», «больше-меньше в…»), зависимостей («купля-продажа», расчёт времени, количества), на сравнение (разностное, кратное). Запись решения задачи по действиям и с помощью числового выражения. Проверка решения и оценка полученного результата.</w:t>
      </w:r>
    </w:p>
    <w:p w:rsidR="000A1A8F" w:rsidRPr="00FA26C3" w:rsidRDefault="000A1A8F" w:rsidP="00B1440F">
      <w:pPr>
        <w:tabs>
          <w:tab w:val="left" w:pos="1134"/>
        </w:tabs>
        <w:spacing w:line="240" w:lineRule="auto"/>
        <w:ind w:firstLine="709"/>
        <w:rPr>
          <w:rFonts w:eastAsia="Calibri" w:cs="Times New Roman"/>
          <w:bCs/>
          <w:sz w:val="28"/>
          <w:szCs w:val="28"/>
          <w:lang w:eastAsia="en-US"/>
        </w:rPr>
      </w:pPr>
      <w:r w:rsidRPr="00FA26C3">
        <w:rPr>
          <w:rFonts w:eastAsia="Calibri" w:cs="Times New Roman"/>
          <w:bCs/>
          <w:sz w:val="28"/>
          <w:szCs w:val="28"/>
          <w:lang w:eastAsia="en-US"/>
        </w:rPr>
        <w:t xml:space="preserve">  Доля величины: половина, треть, четверть, пятая, десятая часть в практической ситуации. Сравнение долей одной величины. Задачи на нахождение доли величины. </w:t>
      </w:r>
    </w:p>
    <w:p w:rsidR="000A1A8F" w:rsidRPr="00FA26C3" w:rsidRDefault="000A1A8F" w:rsidP="00B1440F">
      <w:pPr>
        <w:tabs>
          <w:tab w:val="left" w:pos="1134"/>
        </w:tabs>
        <w:spacing w:line="240" w:lineRule="auto"/>
        <w:ind w:firstLine="709"/>
        <w:rPr>
          <w:rFonts w:eastAsia="Calibri" w:cs="Times New Roman"/>
          <w:b/>
          <w:sz w:val="28"/>
          <w:szCs w:val="28"/>
          <w:lang w:eastAsia="en-US"/>
        </w:rPr>
      </w:pPr>
      <w:r w:rsidRPr="00FA26C3">
        <w:rPr>
          <w:rFonts w:eastAsia="Calibri" w:cs="Times New Roman"/>
          <w:b/>
          <w:sz w:val="28"/>
          <w:szCs w:val="28"/>
          <w:lang w:eastAsia="en-US"/>
        </w:rPr>
        <w:t xml:space="preserve">  Пространственные отношения и геометрические фигуры.</w:t>
      </w:r>
    </w:p>
    <w:p w:rsidR="000A1A8F" w:rsidRPr="00FA26C3" w:rsidRDefault="000A1A8F" w:rsidP="00B1440F">
      <w:pPr>
        <w:tabs>
          <w:tab w:val="left" w:pos="1134"/>
        </w:tabs>
        <w:spacing w:line="240" w:lineRule="auto"/>
        <w:ind w:firstLine="709"/>
        <w:rPr>
          <w:rFonts w:eastAsia="Calibri" w:cs="Times New Roman"/>
          <w:bCs/>
          <w:sz w:val="28"/>
          <w:szCs w:val="28"/>
          <w:lang w:eastAsia="en-US"/>
        </w:rPr>
      </w:pPr>
      <w:r w:rsidRPr="00FA26C3">
        <w:rPr>
          <w:rFonts w:eastAsia="Calibri" w:cs="Times New Roman"/>
          <w:bCs/>
          <w:sz w:val="28"/>
          <w:szCs w:val="28"/>
          <w:lang w:eastAsia="en-US"/>
        </w:rPr>
        <w:t xml:space="preserve">  Конструирование геометрических фигур (разбиение фигуры на части, составление фигуры из частей). </w:t>
      </w:r>
    </w:p>
    <w:p w:rsidR="000A1A8F" w:rsidRPr="00FA26C3" w:rsidRDefault="000A1A8F" w:rsidP="00B1440F">
      <w:pPr>
        <w:tabs>
          <w:tab w:val="left" w:pos="1134"/>
        </w:tabs>
        <w:spacing w:line="240" w:lineRule="auto"/>
        <w:ind w:firstLine="709"/>
        <w:rPr>
          <w:rFonts w:eastAsia="Calibri" w:cs="Times New Roman"/>
          <w:bCs/>
          <w:sz w:val="28"/>
          <w:szCs w:val="28"/>
          <w:lang w:eastAsia="en-US"/>
        </w:rPr>
      </w:pPr>
      <w:r w:rsidRPr="00FA26C3">
        <w:rPr>
          <w:rFonts w:eastAsia="Calibri" w:cs="Times New Roman"/>
          <w:bCs/>
          <w:sz w:val="28"/>
          <w:szCs w:val="28"/>
          <w:lang w:eastAsia="en-US"/>
        </w:rPr>
        <w:t xml:space="preserve">  Периметр многоугольника: измерение, вычисление, запись равенства. </w:t>
      </w:r>
    </w:p>
    <w:p w:rsidR="000A1A8F" w:rsidRPr="00FA26C3" w:rsidRDefault="000A1A8F" w:rsidP="00B1440F">
      <w:pPr>
        <w:tabs>
          <w:tab w:val="left" w:pos="1134"/>
        </w:tabs>
        <w:spacing w:line="240" w:lineRule="auto"/>
        <w:ind w:firstLine="709"/>
        <w:rPr>
          <w:rFonts w:eastAsia="Calibri" w:cs="Times New Roman"/>
          <w:bCs/>
          <w:sz w:val="28"/>
          <w:szCs w:val="28"/>
          <w:lang w:eastAsia="en-US"/>
        </w:rPr>
      </w:pPr>
      <w:r w:rsidRPr="00FA26C3">
        <w:rPr>
          <w:rFonts w:eastAsia="Calibri" w:cs="Times New Roman"/>
          <w:bCs/>
          <w:sz w:val="28"/>
          <w:szCs w:val="28"/>
          <w:lang w:eastAsia="en-US"/>
        </w:rPr>
        <w:lastRenderedPageBreak/>
        <w:t xml:space="preserve">  Измерение площади, запись результата измерения в квадратных сантиметрах. Вычисление площади прямоугольника (квадрата) с заданными сторонами, запись равенства. Изображение на клетчатой бумаге прямоугольника с заданным значением площади.</w:t>
      </w:r>
    </w:p>
    <w:p w:rsidR="000A1A8F" w:rsidRPr="00FA26C3" w:rsidRDefault="000A1A8F" w:rsidP="00B1440F">
      <w:pPr>
        <w:tabs>
          <w:tab w:val="left" w:pos="1134"/>
        </w:tabs>
        <w:spacing w:line="240" w:lineRule="auto"/>
        <w:ind w:firstLine="709"/>
        <w:rPr>
          <w:rFonts w:eastAsia="Calibri" w:cs="Times New Roman"/>
          <w:b/>
          <w:sz w:val="28"/>
          <w:szCs w:val="28"/>
          <w:lang w:eastAsia="en-US"/>
        </w:rPr>
      </w:pPr>
      <w:r w:rsidRPr="00FA26C3">
        <w:rPr>
          <w:rFonts w:eastAsia="Calibri" w:cs="Times New Roman"/>
          <w:b/>
          <w:sz w:val="28"/>
          <w:szCs w:val="28"/>
          <w:lang w:eastAsia="en-US"/>
        </w:rPr>
        <w:t xml:space="preserve">  Математическая информация.</w:t>
      </w:r>
    </w:p>
    <w:p w:rsidR="000A1A8F" w:rsidRPr="00FA26C3" w:rsidRDefault="000A1A8F" w:rsidP="00B1440F">
      <w:pPr>
        <w:tabs>
          <w:tab w:val="left" w:pos="1134"/>
        </w:tabs>
        <w:spacing w:line="240" w:lineRule="auto"/>
        <w:ind w:firstLine="709"/>
        <w:rPr>
          <w:rFonts w:eastAsia="Calibri" w:cs="Times New Roman"/>
          <w:bCs/>
          <w:sz w:val="28"/>
          <w:szCs w:val="28"/>
          <w:lang w:eastAsia="en-US"/>
        </w:rPr>
      </w:pPr>
      <w:r w:rsidRPr="00FA26C3">
        <w:rPr>
          <w:rFonts w:eastAsia="Calibri" w:cs="Times New Roman"/>
          <w:bCs/>
          <w:sz w:val="28"/>
          <w:szCs w:val="28"/>
          <w:lang w:eastAsia="en-US"/>
        </w:rPr>
        <w:t xml:space="preserve">  Классификация объектов по двум признакам.</w:t>
      </w:r>
    </w:p>
    <w:p w:rsidR="000A1A8F" w:rsidRPr="00FA26C3" w:rsidRDefault="000A1A8F" w:rsidP="00B1440F">
      <w:pPr>
        <w:tabs>
          <w:tab w:val="left" w:pos="1134"/>
        </w:tabs>
        <w:spacing w:line="240" w:lineRule="auto"/>
        <w:ind w:firstLine="709"/>
        <w:rPr>
          <w:rFonts w:eastAsia="Calibri" w:cs="Times New Roman"/>
          <w:bCs/>
          <w:sz w:val="28"/>
          <w:szCs w:val="28"/>
          <w:lang w:eastAsia="en-US"/>
        </w:rPr>
      </w:pPr>
      <w:r w:rsidRPr="00FA26C3">
        <w:rPr>
          <w:rFonts w:eastAsia="Calibri" w:cs="Times New Roman"/>
          <w:bCs/>
          <w:sz w:val="28"/>
          <w:szCs w:val="28"/>
          <w:lang w:eastAsia="en-US"/>
        </w:rPr>
        <w:t xml:space="preserve">  Верные (истинные) и неверные (ложные) утверждения: конструирование, проверка. Логические рассуждения со связками «если …, то …», «поэтому», «значит».</w:t>
      </w:r>
    </w:p>
    <w:p w:rsidR="000A1A8F" w:rsidRPr="00FA26C3" w:rsidRDefault="000A1A8F" w:rsidP="00B1440F">
      <w:pPr>
        <w:tabs>
          <w:tab w:val="left" w:pos="1134"/>
        </w:tabs>
        <w:spacing w:line="240" w:lineRule="auto"/>
        <w:ind w:firstLine="709"/>
        <w:rPr>
          <w:rFonts w:eastAsia="Calibri" w:cs="Times New Roman"/>
          <w:bCs/>
          <w:sz w:val="28"/>
          <w:szCs w:val="28"/>
          <w:lang w:eastAsia="en-US"/>
        </w:rPr>
      </w:pPr>
      <w:r w:rsidRPr="00FA26C3">
        <w:rPr>
          <w:rFonts w:eastAsia="Calibri" w:cs="Times New Roman"/>
          <w:bCs/>
          <w:sz w:val="28"/>
          <w:szCs w:val="28"/>
          <w:lang w:eastAsia="en-US"/>
        </w:rPr>
        <w:t xml:space="preserve">  Извлечение и использование для выполнения заданий информации, представленной в таблицах с данными о реальных процессах и явлениях окружающего мира (например, расписание уроков, движения автобусов, поездов), внесение данных в таблицу, дополнение чертежа данными. </w:t>
      </w:r>
    </w:p>
    <w:p w:rsidR="000A1A8F" w:rsidRPr="00FA26C3" w:rsidRDefault="000A1A8F" w:rsidP="00B1440F">
      <w:pPr>
        <w:tabs>
          <w:tab w:val="left" w:pos="1134"/>
        </w:tabs>
        <w:spacing w:line="240" w:lineRule="auto"/>
        <w:ind w:firstLine="709"/>
        <w:rPr>
          <w:rFonts w:eastAsia="Calibri" w:cs="Times New Roman"/>
          <w:bCs/>
          <w:sz w:val="28"/>
          <w:szCs w:val="28"/>
          <w:lang w:eastAsia="en-US"/>
        </w:rPr>
      </w:pPr>
      <w:r w:rsidRPr="00FA26C3">
        <w:rPr>
          <w:rFonts w:eastAsia="Calibri" w:cs="Times New Roman"/>
          <w:bCs/>
          <w:sz w:val="28"/>
          <w:szCs w:val="28"/>
          <w:lang w:eastAsia="en-US"/>
        </w:rPr>
        <w:t xml:space="preserve">  Формализованное описание последовательности действий (инструкция, план, схема, алгоритм). </w:t>
      </w:r>
    </w:p>
    <w:p w:rsidR="000A1A8F" w:rsidRPr="00FA26C3" w:rsidRDefault="000A1A8F" w:rsidP="00B1440F">
      <w:pPr>
        <w:tabs>
          <w:tab w:val="left" w:pos="1134"/>
        </w:tabs>
        <w:spacing w:line="240" w:lineRule="auto"/>
        <w:ind w:firstLine="709"/>
        <w:rPr>
          <w:rFonts w:eastAsia="Calibri" w:cs="Times New Roman"/>
          <w:bCs/>
          <w:sz w:val="28"/>
          <w:szCs w:val="28"/>
          <w:lang w:eastAsia="en-US"/>
        </w:rPr>
      </w:pPr>
      <w:r w:rsidRPr="00FA26C3">
        <w:rPr>
          <w:rFonts w:eastAsia="Calibri" w:cs="Times New Roman"/>
          <w:bCs/>
          <w:sz w:val="28"/>
          <w:szCs w:val="28"/>
          <w:lang w:eastAsia="en-US"/>
        </w:rPr>
        <w:t>Столбчатая диаграмма: чтение, использование данных для решения учебных и практических задач.</w:t>
      </w:r>
    </w:p>
    <w:p w:rsidR="000A1A8F" w:rsidRPr="00FA26C3" w:rsidRDefault="000A1A8F" w:rsidP="00B1440F">
      <w:pPr>
        <w:tabs>
          <w:tab w:val="left" w:pos="1134"/>
        </w:tabs>
        <w:spacing w:line="240" w:lineRule="auto"/>
        <w:ind w:firstLine="709"/>
        <w:rPr>
          <w:rFonts w:eastAsia="Calibri" w:cs="Times New Roman"/>
          <w:bCs/>
          <w:sz w:val="28"/>
          <w:szCs w:val="28"/>
          <w:lang w:eastAsia="en-US"/>
        </w:rPr>
      </w:pPr>
      <w:r w:rsidRPr="00FA26C3">
        <w:rPr>
          <w:rFonts w:eastAsia="Calibri" w:cs="Times New Roman"/>
          <w:bCs/>
          <w:sz w:val="28"/>
          <w:szCs w:val="28"/>
          <w:lang w:eastAsia="en-US"/>
        </w:rPr>
        <w:t xml:space="preserve">  Алгоритмы изучения материала, выполнения обучающих и тестовых заданий на доступных электронных средствах обучения (интерактивной доске, компьютере, других устройствах). </w:t>
      </w:r>
    </w:p>
    <w:p w:rsidR="000A1A8F" w:rsidRPr="00FA26C3" w:rsidRDefault="000A1A8F" w:rsidP="00B1440F">
      <w:pPr>
        <w:tabs>
          <w:tab w:val="left" w:pos="1134"/>
        </w:tabs>
        <w:spacing w:line="240" w:lineRule="auto"/>
        <w:ind w:firstLine="709"/>
        <w:rPr>
          <w:rFonts w:eastAsia="Calibri" w:cs="Times New Roman"/>
          <w:bCs/>
          <w:sz w:val="28"/>
          <w:szCs w:val="28"/>
          <w:lang w:eastAsia="en-US"/>
        </w:rPr>
      </w:pPr>
      <w:r w:rsidRPr="00FA26C3">
        <w:rPr>
          <w:rFonts w:eastAsia="Calibri" w:cs="Times New Roman"/>
          <w:bCs/>
          <w:sz w:val="28"/>
          <w:szCs w:val="28"/>
          <w:lang w:eastAsia="en-US"/>
        </w:rPr>
        <w:t xml:space="preserve">  Изучение математики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0A1A8F" w:rsidRPr="00FA26C3" w:rsidRDefault="000A1A8F" w:rsidP="00B1440F">
      <w:pPr>
        <w:tabs>
          <w:tab w:val="left" w:pos="1134"/>
        </w:tabs>
        <w:spacing w:line="240" w:lineRule="auto"/>
        <w:ind w:firstLine="709"/>
        <w:rPr>
          <w:rFonts w:eastAsia="Calibri" w:cs="Times New Roman"/>
          <w:bCs/>
          <w:sz w:val="28"/>
          <w:szCs w:val="28"/>
          <w:lang w:eastAsia="en-US"/>
        </w:rPr>
      </w:pPr>
      <w:r w:rsidRPr="00FA26C3">
        <w:rPr>
          <w:rFonts w:eastAsia="Calibri" w:cs="Times New Roman"/>
          <w:bCs/>
          <w:sz w:val="28"/>
          <w:szCs w:val="28"/>
          <w:lang w:eastAsia="en-US"/>
        </w:rPr>
        <w:t xml:space="preserve">  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0A1A8F" w:rsidRPr="00FA26C3" w:rsidRDefault="000A1A8F" w:rsidP="00B1440F">
      <w:pPr>
        <w:tabs>
          <w:tab w:val="left" w:pos="1134"/>
        </w:tabs>
        <w:spacing w:line="240" w:lineRule="auto"/>
        <w:ind w:firstLine="709"/>
        <w:rPr>
          <w:rFonts w:eastAsia="Calibri" w:cs="Times New Roman"/>
          <w:bCs/>
          <w:sz w:val="28"/>
          <w:szCs w:val="28"/>
          <w:lang w:eastAsia="en-US"/>
        </w:rPr>
      </w:pPr>
      <w:r w:rsidRPr="00FA26C3">
        <w:rPr>
          <w:rFonts w:eastAsia="Calibri" w:cs="Times New Roman"/>
          <w:bCs/>
          <w:sz w:val="28"/>
          <w:szCs w:val="28"/>
          <w:lang w:eastAsia="en-US"/>
        </w:rPr>
        <w:t>сравнивать математические объекты (числа, величины, геометрические фигуры);</w:t>
      </w:r>
    </w:p>
    <w:p w:rsidR="000A1A8F" w:rsidRPr="00FA26C3" w:rsidRDefault="000A1A8F" w:rsidP="00B1440F">
      <w:pPr>
        <w:tabs>
          <w:tab w:val="left" w:pos="1134"/>
        </w:tabs>
        <w:spacing w:line="240" w:lineRule="auto"/>
        <w:ind w:firstLine="709"/>
        <w:rPr>
          <w:rFonts w:eastAsia="Calibri" w:cs="Times New Roman"/>
          <w:bCs/>
          <w:sz w:val="28"/>
          <w:szCs w:val="28"/>
          <w:lang w:eastAsia="en-US"/>
        </w:rPr>
      </w:pPr>
      <w:r w:rsidRPr="00FA26C3">
        <w:rPr>
          <w:rFonts w:eastAsia="Calibri" w:cs="Times New Roman"/>
          <w:bCs/>
          <w:sz w:val="28"/>
          <w:szCs w:val="28"/>
          <w:lang w:eastAsia="en-US"/>
        </w:rPr>
        <w:t>выбирать приём вычисления, выполнения действия;</w:t>
      </w:r>
    </w:p>
    <w:p w:rsidR="000A1A8F" w:rsidRPr="00FA26C3" w:rsidRDefault="000A1A8F" w:rsidP="00B1440F">
      <w:pPr>
        <w:tabs>
          <w:tab w:val="left" w:pos="1134"/>
        </w:tabs>
        <w:spacing w:line="240" w:lineRule="auto"/>
        <w:ind w:firstLine="709"/>
        <w:rPr>
          <w:rFonts w:eastAsia="Calibri" w:cs="Times New Roman"/>
          <w:bCs/>
          <w:sz w:val="28"/>
          <w:szCs w:val="28"/>
          <w:lang w:eastAsia="en-US"/>
        </w:rPr>
      </w:pPr>
      <w:r w:rsidRPr="00FA26C3">
        <w:rPr>
          <w:rFonts w:eastAsia="Calibri" w:cs="Times New Roman"/>
          <w:bCs/>
          <w:sz w:val="28"/>
          <w:szCs w:val="28"/>
          <w:lang w:eastAsia="en-US"/>
        </w:rPr>
        <w:t>конструировать геометрические фигуры;</w:t>
      </w:r>
    </w:p>
    <w:p w:rsidR="000A1A8F" w:rsidRPr="00FA26C3" w:rsidRDefault="000A1A8F" w:rsidP="00B1440F">
      <w:pPr>
        <w:tabs>
          <w:tab w:val="left" w:pos="1134"/>
        </w:tabs>
        <w:spacing w:line="240" w:lineRule="auto"/>
        <w:ind w:firstLine="709"/>
        <w:rPr>
          <w:rFonts w:eastAsia="Calibri" w:cs="Times New Roman"/>
          <w:bCs/>
          <w:sz w:val="28"/>
          <w:szCs w:val="28"/>
          <w:lang w:eastAsia="en-US"/>
        </w:rPr>
      </w:pPr>
      <w:r w:rsidRPr="00FA26C3">
        <w:rPr>
          <w:rFonts w:eastAsia="Calibri" w:cs="Times New Roman"/>
          <w:bCs/>
          <w:sz w:val="28"/>
          <w:szCs w:val="28"/>
          <w:lang w:eastAsia="en-US"/>
        </w:rPr>
        <w:t>классифицировать объекты (числа, величины, геометрические фигуры, текстовые задачи в одно действие) по выбранному признаку;</w:t>
      </w:r>
    </w:p>
    <w:p w:rsidR="000A1A8F" w:rsidRPr="00FA26C3" w:rsidRDefault="000A1A8F" w:rsidP="00B1440F">
      <w:pPr>
        <w:tabs>
          <w:tab w:val="left" w:pos="1134"/>
        </w:tabs>
        <w:spacing w:line="240" w:lineRule="auto"/>
        <w:ind w:firstLine="709"/>
        <w:rPr>
          <w:rFonts w:eastAsia="Calibri" w:cs="Times New Roman"/>
          <w:bCs/>
          <w:sz w:val="28"/>
          <w:szCs w:val="28"/>
          <w:lang w:eastAsia="en-US"/>
        </w:rPr>
      </w:pPr>
      <w:r w:rsidRPr="00FA26C3">
        <w:rPr>
          <w:rFonts w:eastAsia="Calibri" w:cs="Times New Roman"/>
          <w:bCs/>
          <w:sz w:val="28"/>
          <w:szCs w:val="28"/>
          <w:lang w:eastAsia="en-US"/>
        </w:rPr>
        <w:t>прикидывать размеры фигуры, её элементов;</w:t>
      </w:r>
    </w:p>
    <w:p w:rsidR="000A1A8F" w:rsidRPr="00FA26C3" w:rsidRDefault="000A1A8F" w:rsidP="00B1440F">
      <w:pPr>
        <w:tabs>
          <w:tab w:val="left" w:pos="1134"/>
        </w:tabs>
        <w:spacing w:line="240" w:lineRule="auto"/>
        <w:ind w:firstLine="709"/>
        <w:rPr>
          <w:rFonts w:eastAsia="Calibri" w:cs="Times New Roman"/>
          <w:bCs/>
          <w:sz w:val="28"/>
          <w:szCs w:val="28"/>
          <w:lang w:eastAsia="en-US"/>
        </w:rPr>
      </w:pPr>
      <w:r w:rsidRPr="00FA26C3">
        <w:rPr>
          <w:rFonts w:eastAsia="Calibri" w:cs="Times New Roman"/>
          <w:bCs/>
          <w:sz w:val="28"/>
          <w:szCs w:val="28"/>
          <w:lang w:eastAsia="en-US"/>
        </w:rPr>
        <w:t>понимать смысл зависимостей и математических отношений, описанных в задаче;</w:t>
      </w:r>
    </w:p>
    <w:p w:rsidR="000A1A8F" w:rsidRPr="00FA26C3" w:rsidRDefault="000A1A8F" w:rsidP="00B1440F">
      <w:pPr>
        <w:tabs>
          <w:tab w:val="left" w:pos="1134"/>
        </w:tabs>
        <w:spacing w:line="240" w:lineRule="auto"/>
        <w:ind w:firstLine="709"/>
        <w:rPr>
          <w:rFonts w:eastAsia="Calibri" w:cs="Times New Roman"/>
          <w:bCs/>
          <w:sz w:val="28"/>
          <w:szCs w:val="28"/>
          <w:lang w:eastAsia="en-US"/>
        </w:rPr>
      </w:pPr>
      <w:r w:rsidRPr="00FA26C3">
        <w:rPr>
          <w:rFonts w:eastAsia="Calibri" w:cs="Times New Roman"/>
          <w:bCs/>
          <w:sz w:val="28"/>
          <w:szCs w:val="28"/>
          <w:lang w:eastAsia="en-US"/>
        </w:rPr>
        <w:t>различать и использовать разные приёмы и алгоритмы вычисления;</w:t>
      </w:r>
    </w:p>
    <w:p w:rsidR="000A1A8F" w:rsidRPr="00FA26C3" w:rsidRDefault="000A1A8F" w:rsidP="00B1440F">
      <w:pPr>
        <w:tabs>
          <w:tab w:val="left" w:pos="1134"/>
        </w:tabs>
        <w:spacing w:line="240" w:lineRule="auto"/>
        <w:ind w:firstLine="709"/>
        <w:rPr>
          <w:rFonts w:eastAsia="Calibri" w:cs="Times New Roman"/>
          <w:bCs/>
          <w:sz w:val="28"/>
          <w:szCs w:val="28"/>
          <w:lang w:eastAsia="en-US"/>
        </w:rPr>
      </w:pPr>
      <w:r w:rsidRPr="00FA26C3">
        <w:rPr>
          <w:rFonts w:eastAsia="Calibri" w:cs="Times New Roman"/>
          <w:bCs/>
          <w:sz w:val="28"/>
          <w:szCs w:val="28"/>
          <w:lang w:eastAsia="en-US"/>
        </w:rPr>
        <w:t>выбирать метод решения (моделирование ситуации, перебор вариантов, использование алгоритма);</w:t>
      </w:r>
    </w:p>
    <w:p w:rsidR="000A1A8F" w:rsidRPr="00FA26C3" w:rsidRDefault="000A1A8F" w:rsidP="00B1440F">
      <w:pPr>
        <w:tabs>
          <w:tab w:val="left" w:pos="1134"/>
        </w:tabs>
        <w:spacing w:line="240" w:lineRule="auto"/>
        <w:ind w:firstLine="709"/>
        <w:rPr>
          <w:rFonts w:eastAsia="Calibri" w:cs="Times New Roman"/>
          <w:bCs/>
          <w:sz w:val="28"/>
          <w:szCs w:val="28"/>
          <w:lang w:eastAsia="en-US"/>
        </w:rPr>
      </w:pPr>
      <w:r w:rsidRPr="00FA26C3">
        <w:rPr>
          <w:rFonts w:eastAsia="Calibri" w:cs="Times New Roman"/>
          <w:bCs/>
          <w:sz w:val="28"/>
          <w:szCs w:val="28"/>
          <w:lang w:eastAsia="en-US"/>
        </w:rPr>
        <w:t>соотносить начало, окончание, продолжительность события в практической ситуации;</w:t>
      </w:r>
    </w:p>
    <w:p w:rsidR="000A1A8F" w:rsidRPr="00FA26C3" w:rsidRDefault="000A1A8F" w:rsidP="00B1440F">
      <w:pPr>
        <w:tabs>
          <w:tab w:val="left" w:pos="1134"/>
        </w:tabs>
        <w:spacing w:line="240" w:lineRule="auto"/>
        <w:ind w:firstLine="709"/>
        <w:rPr>
          <w:rFonts w:eastAsia="Calibri" w:cs="Times New Roman"/>
          <w:bCs/>
          <w:sz w:val="28"/>
          <w:szCs w:val="28"/>
          <w:lang w:eastAsia="en-US"/>
        </w:rPr>
      </w:pPr>
      <w:r w:rsidRPr="00FA26C3">
        <w:rPr>
          <w:rFonts w:eastAsia="Calibri" w:cs="Times New Roman"/>
          <w:bCs/>
          <w:sz w:val="28"/>
          <w:szCs w:val="28"/>
          <w:lang w:eastAsia="en-US"/>
        </w:rPr>
        <w:t>составлять ряд чисел (величин, геометрических фигур) по самостоятельно выбранному правилу;</w:t>
      </w:r>
    </w:p>
    <w:p w:rsidR="000A1A8F" w:rsidRPr="00FA26C3" w:rsidRDefault="000A1A8F" w:rsidP="00B1440F">
      <w:pPr>
        <w:tabs>
          <w:tab w:val="left" w:pos="1134"/>
        </w:tabs>
        <w:spacing w:line="240" w:lineRule="auto"/>
        <w:ind w:firstLine="709"/>
        <w:rPr>
          <w:rFonts w:eastAsia="Calibri" w:cs="Times New Roman"/>
          <w:bCs/>
          <w:sz w:val="28"/>
          <w:szCs w:val="28"/>
          <w:lang w:eastAsia="en-US"/>
        </w:rPr>
      </w:pPr>
      <w:r w:rsidRPr="00FA26C3">
        <w:rPr>
          <w:rFonts w:eastAsia="Calibri" w:cs="Times New Roman"/>
          <w:bCs/>
          <w:sz w:val="28"/>
          <w:szCs w:val="28"/>
          <w:lang w:eastAsia="en-US"/>
        </w:rPr>
        <w:t>моделировать предложенную практическую ситуацию;</w:t>
      </w:r>
    </w:p>
    <w:p w:rsidR="000A1A8F" w:rsidRPr="00FA26C3" w:rsidRDefault="000A1A8F" w:rsidP="00B1440F">
      <w:pPr>
        <w:tabs>
          <w:tab w:val="left" w:pos="1134"/>
        </w:tabs>
        <w:spacing w:line="240" w:lineRule="auto"/>
        <w:ind w:firstLine="709"/>
        <w:rPr>
          <w:rFonts w:eastAsia="Calibri" w:cs="Times New Roman"/>
          <w:bCs/>
          <w:sz w:val="28"/>
          <w:szCs w:val="28"/>
          <w:lang w:eastAsia="en-US"/>
        </w:rPr>
      </w:pPr>
      <w:r w:rsidRPr="00FA26C3">
        <w:rPr>
          <w:rFonts w:eastAsia="Calibri" w:cs="Times New Roman"/>
          <w:bCs/>
          <w:sz w:val="28"/>
          <w:szCs w:val="28"/>
          <w:lang w:eastAsia="en-US"/>
        </w:rPr>
        <w:lastRenderedPageBreak/>
        <w:t>устанавливать последовательность событий, действий сюжета текстовой задачи.</w:t>
      </w:r>
    </w:p>
    <w:p w:rsidR="000A1A8F" w:rsidRPr="00FA26C3" w:rsidRDefault="000A1A8F" w:rsidP="00B1440F">
      <w:pPr>
        <w:tabs>
          <w:tab w:val="left" w:pos="1134"/>
        </w:tabs>
        <w:spacing w:line="240" w:lineRule="auto"/>
        <w:ind w:firstLine="709"/>
        <w:rPr>
          <w:rFonts w:eastAsia="Calibri" w:cs="Times New Roman"/>
          <w:bCs/>
          <w:sz w:val="28"/>
          <w:szCs w:val="28"/>
          <w:lang w:eastAsia="en-US"/>
        </w:rPr>
      </w:pPr>
      <w:r w:rsidRPr="00FA26C3">
        <w:rPr>
          <w:rFonts w:eastAsia="Calibri" w:cs="Times New Roman"/>
          <w:bCs/>
          <w:sz w:val="28"/>
          <w:szCs w:val="28"/>
          <w:lang w:eastAsia="en-US"/>
        </w:rPr>
        <w:t xml:space="preserve">  У обучающегося будут сформированы следующие информационные действия как часть познавательных универсальных учебных действий:</w:t>
      </w:r>
    </w:p>
    <w:p w:rsidR="000A1A8F" w:rsidRPr="00FA26C3" w:rsidRDefault="000A1A8F" w:rsidP="00B1440F">
      <w:pPr>
        <w:tabs>
          <w:tab w:val="left" w:pos="1134"/>
        </w:tabs>
        <w:spacing w:line="240" w:lineRule="auto"/>
        <w:ind w:firstLine="709"/>
        <w:rPr>
          <w:rFonts w:eastAsia="Calibri" w:cs="Times New Roman"/>
          <w:bCs/>
          <w:sz w:val="28"/>
          <w:szCs w:val="28"/>
          <w:lang w:eastAsia="en-US"/>
        </w:rPr>
      </w:pPr>
      <w:r w:rsidRPr="00FA26C3">
        <w:rPr>
          <w:rFonts w:eastAsia="Calibri" w:cs="Times New Roman"/>
          <w:bCs/>
          <w:sz w:val="28"/>
          <w:szCs w:val="28"/>
          <w:lang w:eastAsia="en-US"/>
        </w:rPr>
        <w:t>читать информацию, представленную в разных формах;</w:t>
      </w:r>
    </w:p>
    <w:p w:rsidR="000A1A8F" w:rsidRPr="00FA26C3" w:rsidRDefault="000A1A8F" w:rsidP="00B1440F">
      <w:pPr>
        <w:tabs>
          <w:tab w:val="left" w:pos="1134"/>
        </w:tabs>
        <w:spacing w:line="240" w:lineRule="auto"/>
        <w:ind w:firstLine="709"/>
        <w:rPr>
          <w:rFonts w:eastAsia="Calibri" w:cs="Times New Roman"/>
          <w:bCs/>
          <w:sz w:val="28"/>
          <w:szCs w:val="28"/>
          <w:lang w:eastAsia="en-US"/>
        </w:rPr>
      </w:pPr>
      <w:r w:rsidRPr="00FA26C3">
        <w:rPr>
          <w:rFonts w:eastAsia="Calibri" w:cs="Times New Roman"/>
          <w:bCs/>
          <w:sz w:val="28"/>
          <w:szCs w:val="28"/>
          <w:lang w:eastAsia="en-US"/>
        </w:rPr>
        <w:t>извлекать и интерпретировать числовые данные, представленные в таблице, на диаграмме;</w:t>
      </w:r>
    </w:p>
    <w:p w:rsidR="000A1A8F" w:rsidRPr="00FA26C3" w:rsidRDefault="000A1A8F" w:rsidP="00B1440F">
      <w:pPr>
        <w:tabs>
          <w:tab w:val="left" w:pos="1134"/>
        </w:tabs>
        <w:spacing w:line="240" w:lineRule="auto"/>
        <w:ind w:firstLine="709"/>
        <w:rPr>
          <w:rFonts w:eastAsia="Calibri" w:cs="Times New Roman"/>
          <w:bCs/>
          <w:sz w:val="28"/>
          <w:szCs w:val="28"/>
          <w:lang w:eastAsia="en-US"/>
        </w:rPr>
      </w:pPr>
      <w:r w:rsidRPr="00FA26C3">
        <w:rPr>
          <w:rFonts w:eastAsia="Calibri" w:cs="Times New Roman"/>
          <w:bCs/>
          <w:sz w:val="28"/>
          <w:szCs w:val="28"/>
          <w:lang w:eastAsia="en-US"/>
        </w:rPr>
        <w:t>заполнять таблицы сложения и умножения, дополнять данными чертеж;</w:t>
      </w:r>
    </w:p>
    <w:p w:rsidR="000A1A8F" w:rsidRPr="00FA26C3" w:rsidRDefault="000A1A8F" w:rsidP="00B1440F">
      <w:pPr>
        <w:tabs>
          <w:tab w:val="left" w:pos="1134"/>
        </w:tabs>
        <w:spacing w:line="240" w:lineRule="auto"/>
        <w:ind w:firstLine="709"/>
        <w:rPr>
          <w:rFonts w:eastAsia="Calibri" w:cs="Times New Roman"/>
          <w:bCs/>
          <w:sz w:val="28"/>
          <w:szCs w:val="28"/>
          <w:lang w:eastAsia="en-US"/>
        </w:rPr>
      </w:pPr>
      <w:r w:rsidRPr="00FA26C3">
        <w:rPr>
          <w:rFonts w:eastAsia="Calibri" w:cs="Times New Roman"/>
          <w:bCs/>
          <w:sz w:val="28"/>
          <w:szCs w:val="28"/>
          <w:lang w:eastAsia="en-US"/>
        </w:rPr>
        <w:t>устанавливать соответствие между различными записями решения задачи;</w:t>
      </w:r>
    </w:p>
    <w:p w:rsidR="000A1A8F" w:rsidRPr="00FA26C3" w:rsidRDefault="000A1A8F" w:rsidP="00B1440F">
      <w:pPr>
        <w:tabs>
          <w:tab w:val="left" w:pos="1134"/>
        </w:tabs>
        <w:spacing w:line="240" w:lineRule="auto"/>
        <w:ind w:firstLine="709"/>
        <w:rPr>
          <w:rFonts w:eastAsia="Calibri" w:cs="Times New Roman"/>
          <w:bCs/>
          <w:sz w:val="28"/>
          <w:szCs w:val="28"/>
          <w:lang w:eastAsia="en-US"/>
        </w:rPr>
      </w:pPr>
      <w:r w:rsidRPr="00FA26C3">
        <w:rPr>
          <w:rFonts w:eastAsia="Calibri" w:cs="Times New Roman"/>
          <w:bCs/>
          <w:sz w:val="28"/>
          <w:szCs w:val="28"/>
          <w:lang w:eastAsia="en-US"/>
        </w:rPr>
        <w:t>использовать дополнительную литературу (справочники, словари) для установления и проверки значения математического термина (понятия).</w:t>
      </w:r>
    </w:p>
    <w:p w:rsidR="000A1A8F" w:rsidRPr="00FA26C3" w:rsidRDefault="000A1A8F" w:rsidP="00B1440F">
      <w:pPr>
        <w:tabs>
          <w:tab w:val="left" w:pos="1134"/>
        </w:tabs>
        <w:spacing w:line="240" w:lineRule="auto"/>
        <w:ind w:firstLine="709"/>
        <w:rPr>
          <w:rFonts w:eastAsia="Calibri" w:cs="Times New Roman"/>
          <w:bCs/>
          <w:sz w:val="28"/>
          <w:szCs w:val="28"/>
          <w:lang w:eastAsia="en-US"/>
        </w:rPr>
      </w:pPr>
      <w:r w:rsidRPr="00FA26C3">
        <w:rPr>
          <w:rFonts w:eastAsia="Calibri" w:cs="Times New Roman"/>
          <w:bCs/>
          <w:sz w:val="28"/>
          <w:szCs w:val="28"/>
          <w:lang w:eastAsia="en-US"/>
        </w:rPr>
        <w:t xml:space="preserve">  У обучающегося будут сформированы следующие действия общения как часть коммуникативных универсальных учебных действий:</w:t>
      </w:r>
    </w:p>
    <w:p w:rsidR="000A1A8F" w:rsidRPr="00FA26C3" w:rsidRDefault="000A1A8F" w:rsidP="00B1440F">
      <w:pPr>
        <w:tabs>
          <w:tab w:val="left" w:pos="1134"/>
        </w:tabs>
        <w:spacing w:line="240" w:lineRule="auto"/>
        <w:ind w:firstLine="709"/>
        <w:rPr>
          <w:rFonts w:eastAsia="Calibri" w:cs="Times New Roman"/>
          <w:bCs/>
          <w:sz w:val="28"/>
          <w:szCs w:val="28"/>
          <w:lang w:eastAsia="en-US"/>
        </w:rPr>
      </w:pPr>
      <w:r w:rsidRPr="00FA26C3">
        <w:rPr>
          <w:rFonts w:eastAsia="Calibri" w:cs="Times New Roman"/>
          <w:bCs/>
          <w:sz w:val="28"/>
          <w:szCs w:val="28"/>
          <w:lang w:eastAsia="en-US"/>
        </w:rPr>
        <w:t>использовать математическую терминологию для описания отношений и зависимостей;</w:t>
      </w:r>
    </w:p>
    <w:p w:rsidR="000A1A8F" w:rsidRPr="00FA26C3" w:rsidRDefault="000A1A8F" w:rsidP="00B1440F">
      <w:pPr>
        <w:tabs>
          <w:tab w:val="left" w:pos="1134"/>
        </w:tabs>
        <w:spacing w:line="240" w:lineRule="auto"/>
        <w:ind w:firstLine="709"/>
        <w:rPr>
          <w:rFonts w:eastAsia="Calibri" w:cs="Times New Roman"/>
          <w:bCs/>
          <w:sz w:val="28"/>
          <w:szCs w:val="28"/>
          <w:lang w:eastAsia="en-US"/>
        </w:rPr>
      </w:pPr>
      <w:r w:rsidRPr="00FA26C3">
        <w:rPr>
          <w:rFonts w:eastAsia="Calibri" w:cs="Times New Roman"/>
          <w:bCs/>
          <w:sz w:val="28"/>
          <w:szCs w:val="28"/>
          <w:lang w:eastAsia="en-US"/>
        </w:rPr>
        <w:t>строить речевые высказывания для решения задач, составлять текстовую задачу;</w:t>
      </w:r>
    </w:p>
    <w:p w:rsidR="000A1A8F" w:rsidRPr="00FA26C3" w:rsidRDefault="000A1A8F" w:rsidP="00B1440F">
      <w:pPr>
        <w:tabs>
          <w:tab w:val="left" w:pos="1134"/>
        </w:tabs>
        <w:spacing w:line="240" w:lineRule="auto"/>
        <w:ind w:firstLine="709"/>
        <w:rPr>
          <w:rFonts w:eastAsia="Calibri" w:cs="Times New Roman"/>
          <w:bCs/>
          <w:sz w:val="28"/>
          <w:szCs w:val="28"/>
          <w:lang w:eastAsia="en-US"/>
        </w:rPr>
      </w:pPr>
      <w:r w:rsidRPr="00FA26C3">
        <w:rPr>
          <w:rFonts w:eastAsia="Calibri" w:cs="Times New Roman"/>
          <w:bCs/>
          <w:sz w:val="28"/>
          <w:szCs w:val="28"/>
          <w:lang w:eastAsia="en-US"/>
        </w:rPr>
        <w:t>объяснять на примерах отношения «больше-меньше на…», «больше-меньше в…», «равно»;</w:t>
      </w:r>
    </w:p>
    <w:p w:rsidR="000A1A8F" w:rsidRPr="00FA26C3" w:rsidRDefault="000A1A8F" w:rsidP="00B1440F">
      <w:pPr>
        <w:tabs>
          <w:tab w:val="left" w:pos="1134"/>
        </w:tabs>
        <w:spacing w:line="240" w:lineRule="auto"/>
        <w:ind w:firstLine="709"/>
        <w:rPr>
          <w:rFonts w:eastAsia="Calibri" w:cs="Times New Roman"/>
          <w:bCs/>
          <w:sz w:val="28"/>
          <w:szCs w:val="28"/>
          <w:lang w:eastAsia="en-US"/>
        </w:rPr>
      </w:pPr>
      <w:r w:rsidRPr="00FA26C3">
        <w:rPr>
          <w:rFonts w:eastAsia="Calibri" w:cs="Times New Roman"/>
          <w:bCs/>
          <w:sz w:val="28"/>
          <w:szCs w:val="28"/>
          <w:lang w:eastAsia="en-US"/>
        </w:rPr>
        <w:t>использовать математическую символику для составления числовых выражений;</w:t>
      </w:r>
    </w:p>
    <w:p w:rsidR="000A1A8F" w:rsidRPr="00FA26C3" w:rsidRDefault="000A1A8F" w:rsidP="00B1440F">
      <w:pPr>
        <w:tabs>
          <w:tab w:val="left" w:pos="1134"/>
        </w:tabs>
        <w:spacing w:line="240" w:lineRule="auto"/>
        <w:ind w:firstLine="709"/>
        <w:rPr>
          <w:rFonts w:eastAsia="Calibri" w:cs="Times New Roman"/>
          <w:bCs/>
          <w:sz w:val="28"/>
          <w:szCs w:val="28"/>
          <w:lang w:eastAsia="en-US"/>
        </w:rPr>
      </w:pPr>
      <w:r w:rsidRPr="00FA26C3">
        <w:rPr>
          <w:rFonts w:eastAsia="Calibri" w:cs="Times New Roman"/>
          <w:bCs/>
          <w:sz w:val="28"/>
          <w:szCs w:val="28"/>
          <w:lang w:eastAsia="en-US"/>
        </w:rPr>
        <w:t>выбирать, осуществлять переход от одних единиц измерения величины к другим в соответствии с практической ситуацией;</w:t>
      </w:r>
    </w:p>
    <w:p w:rsidR="000A1A8F" w:rsidRPr="00FA26C3" w:rsidRDefault="000A1A8F" w:rsidP="00B1440F">
      <w:pPr>
        <w:tabs>
          <w:tab w:val="left" w:pos="1134"/>
        </w:tabs>
        <w:spacing w:line="240" w:lineRule="auto"/>
        <w:ind w:firstLine="709"/>
        <w:rPr>
          <w:rFonts w:eastAsia="Calibri" w:cs="Times New Roman"/>
          <w:bCs/>
          <w:sz w:val="28"/>
          <w:szCs w:val="28"/>
          <w:lang w:eastAsia="en-US"/>
        </w:rPr>
      </w:pPr>
      <w:r w:rsidRPr="00FA26C3">
        <w:rPr>
          <w:rFonts w:eastAsia="Calibri" w:cs="Times New Roman"/>
          <w:bCs/>
          <w:sz w:val="28"/>
          <w:szCs w:val="28"/>
          <w:lang w:eastAsia="en-US"/>
        </w:rPr>
        <w:t>участвовать в обсуждении ошибок в ходе и результате выполнения вычисления.</w:t>
      </w:r>
    </w:p>
    <w:p w:rsidR="000A1A8F" w:rsidRPr="00FA26C3" w:rsidRDefault="000A1A8F" w:rsidP="00B1440F">
      <w:pPr>
        <w:tabs>
          <w:tab w:val="left" w:pos="1134"/>
        </w:tabs>
        <w:spacing w:line="240" w:lineRule="auto"/>
        <w:ind w:firstLine="709"/>
        <w:rPr>
          <w:rFonts w:eastAsia="Calibri" w:cs="Times New Roman"/>
          <w:bCs/>
          <w:sz w:val="28"/>
          <w:szCs w:val="28"/>
          <w:lang w:eastAsia="en-US"/>
        </w:rPr>
      </w:pPr>
      <w:r w:rsidRPr="00FA26C3">
        <w:rPr>
          <w:rFonts w:eastAsia="Calibri" w:cs="Times New Roman"/>
          <w:bCs/>
          <w:sz w:val="28"/>
          <w:szCs w:val="28"/>
          <w:lang w:eastAsia="en-US"/>
        </w:rPr>
        <w:t xml:space="preserve">  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0A1A8F" w:rsidRPr="00FA26C3" w:rsidRDefault="000A1A8F" w:rsidP="00B1440F">
      <w:pPr>
        <w:tabs>
          <w:tab w:val="left" w:pos="1134"/>
        </w:tabs>
        <w:spacing w:line="240" w:lineRule="auto"/>
        <w:ind w:firstLine="709"/>
        <w:rPr>
          <w:rFonts w:eastAsia="Calibri" w:cs="Times New Roman"/>
          <w:bCs/>
          <w:sz w:val="28"/>
          <w:szCs w:val="28"/>
          <w:lang w:eastAsia="en-US"/>
        </w:rPr>
      </w:pPr>
      <w:r w:rsidRPr="00FA26C3">
        <w:rPr>
          <w:rFonts w:eastAsia="Calibri" w:cs="Times New Roman"/>
          <w:bCs/>
          <w:sz w:val="28"/>
          <w:szCs w:val="28"/>
          <w:lang w:eastAsia="en-US"/>
        </w:rPr>
        <w:t>проверять ход и результат выполнения действия;</w:t>
      </w:r>
    </w:p>
    <w:p w:rsidR="000A1A8F" w:rsidRPr="00FA26C3" w:rsidRDefault="000A1A8F" w:rsidP="00B1440F">
      <w:pPr>
        <w:tabs>
          <w:tab w:val="left" w:pos="1134"/>
        </w:tabs>
        <w:spacing w:line="240" w:lineRule="auto"/>
        <w:ind w:firstLine="709"/>
        <w:rPr>
          <w:rFonts w:eastAsia="Calibri" w:cs="Times New Roman"/>
          <w:bCs/>
          <w:sz w:val="28"/>
          <w:szCs w:val="28"/>
          <w:lang w:eastAsia="en-US"/>
        </w:rPr>
      </w:pPr>
      <w:r w:rsidRPr="00FA26C3">
        <w:rPr>
          <w:rFonts w:eastAsia="Calibri" w:cs="Times New Roman"/>
          <w:bCs/>
          <w:sz w:val="28"/>
          <w:szCs w:val="28"/>
          <w:lang w:eastAsia="en-US"/>
        </w:rPr>
        <w:t>вести поиск ошибок, характеризовать их и исправлять;</w:t>
      </w:r>
    </w:p>
    <w:p w:rsidR="000A1A8F" w:rsidRPr="00FA26C3" w:rsidRDefault="000A1A8F" w:rsidP="00B1440F">
      <w:pPr>
        <w:tabs>
          <w:tab w:val="left" w:pos="1134"/>
        </w:tabs>
        <w:spacing w:line="240" w:lineRule="auto"/>
        <w:ind w:firstLine="709"/>
        <w:rPr>
          <w:rFonts w:eastAsia="Calibri" w:cs="Times New Roman"/>
          <w:bCs/>
          <w:sz w:val="28"/>
          <w:szCs w:val="28"/>
          <w:lang w:eastAsia="en-US"/>
        </w:rPr>
      </w:pPr>
      <w:r w:rsidRPr="00FA26C3">
        <w:rPr>
          <w:rFonts w:eastAsia="Calibri" w:cs="Times New Roman"/>
          <w:bCs/>
          <w:sz w:val="28"/>
          <w:szCs w:val="28"/>
          <w:lang w:eastAsia="en-US"/>
        </w:rPr>
        <w:t>формулировать ответ (вывод), подтверждать его объяснением, расчётами;</w:t>
      </w:r>
    </w:p>
    <w:p w:rsidR="000A1A8F" w:rsidRPr="00FA26C3" w:rsidRDefault="000A1A8F" w:rsidP="00B1440F">
      <w:pPr>
        <w:tabs>
          <w:tab w:val="left" w:pos="1134"/>
        </w:tabs>
        <w:spacing w:line="240" w:lineRule="auto"/>
        <w:ind w:firstLine="709"/>
        <w:rPr>
          <w:rFonts w:eastAsia="Calibri" w:cs="Times New Roman"/>
          <w:bCs/>
          <w:sz w:val="28"/>
          <w:szCs w:val="28"/>
          <w:lang w:eastAsia="en-US"/>
        </w:rPr>
      </w:pPr>
      <w:r w:rsidRPr="00FA26C3">
        <w:rPr>
          <w:rFonts w:eastAsia="Calibri" w:cs="Times New Roman"/>
          <w:bCs/>
          <w:sz w:val="28"/>
          <w:szCs w:val="28"/>
          <w:lang w:eastAsia="en-US"/>
        </w:rPr>
        <w:t>выбирать и использовать различные приёмы прикидки и проверки правильности вычисления, проверять полноту и правильность заполнения таблиц сложения, умножения.</w:t>
      </w:r>
    </w:p>
    <w:p w:rsidR="000A1A8F" w:rsidRPr="00FA26C3" w:rsidRDefault="000A1A8F" w:rsidP="00B1440F">
      <w:pPr>
        <w:tabs>
          <w:tab w:val="left" w:pos="1134"/>
        </w:tabs>
        <w:spacing w:line="240" w:lineRule="auto"/>
        <w:ind w:firstLine="709"/>
        <w:rPr>
          <w:rFonts w:eastAsia="Calibri" w:cs="Times New Roman"/>
          <w:bCs/>
          <w:sz w:val="28"/>
          <w:szCs w:val="28"/>
          <w:lang w:eastAsia="en-US"/>
        </w:rPr>
      </w:pPr>
      <w:r w:rsidRPr="00FA26C3">
        <w:rPr>
          <w:rFonts w:eastAsia="Calibri" w:cs="Times New Roman"/>
          <w:bCs/>
          <w:sz w:val="28"/>
          <w:szCs w:val="28"/>
          <w:lang w:eastAsia="en-US"/>
        </w:rPr>
        <w:t xml:space="preserve">  У обучающегося будут сформированы следующие умения совместной деятельности:</w:t>
      </w:r>
    </w:p>
    <w:p w:rsidR="000A1A8F" w:rsidRPr="00FA26C3" w:rsidRDefault="000A1A8F" w:rsidP="00B1440F">
      <w:pPr>
        <w:tabs>
          <w:tab w:val="left" w:pos="1134"/>
        </w:tabs>
        <w:spacing w:line="240" w:lineRule="auto"/>
        <w:ind w:firstLine="709"/>
        <w:rPr>
          <w:rFonts w:eastAsia="Calibri" w:cs="Times New Roman"/>
          <w:bCs/>
          <w:sz w:val="28"/>
          <w:szCs w:val="28"/>
          <w:lang w:eastAsia="en-US"/>
        </w:rPr>
      </w:pPr>
      <w:r w:rsidRPr="00FA26C3">
        <w:rPr>
          <w:rFonts w:eastAsia="Calibri" w:cs="Times New Roman"/>
          <w:bCs/>
          <w:sz w:val="28"/>
          <w:szCs w:val="28"/>
          <w:lang w:eastAsia="en-US"/>
        </w:rPr>
        <w:t>при работе в группе или в паре выполнять предложенные задания (находить разные решения, определять с помощью цифровых и аналоговых приборов, измерительных инструментов длину, массу, время);</w:t>
      </w:r>
    </w:p>
    <w:p w:rsidR="000A1A8F" w:rsidRPr="00FA26C3" w:rsidRDefault="000A1A8F" w:rsidP="00B1440F">
      <w:pPr>
        <w:tabs>
          <w:tab w:val="left" w:pos="1134"/>
        </w:tabs>
        <w:spacing w:line="240" w:lineRule="auto"/>
        <w:ind w:firstLine="709"/>
        <w:rPr>
          <w:rFonts w:eastAsia="Calibri" w:cs="Times New Roman"/>
          <w:bCs/>
          <w:sz w:val="28"/>
          <w:szCs w:val="28"/>
          <w:lang w:eastAsia="en-US"/>
        </w:rPr>
      </w:pPr>
      <w:r w:rsidRPr="00FA26C3">
        <w:rPr>
          <w:rFonts w:eastAsia="Calibri" w:cs="Times New Roman"/>
          <w:bCs/>
          <w:sz w:val="28"/>
          <w:szCs w:val="28"/>
          <w:lang w:eastAsia="en-US"/>
        </w:rPr>
        <w:lastRenderedPageBreak/>
        <w:t>договариваться о распределении обязанностей в совместном труде, выполнять роли руководителя или подчинённого, сдержанно принимать замечания к своей работе;</w:t>
      </w:r>
    </w:p>
    <w:p w:rsidR="000A1A8F" w:rsidRPr="00FA26C3" w:rsidRDefault="000A1A8F" w:rsidP="00B1440F">
      <w:pPr>
        <w:tabs>
          <w:tab w:val="left" w:pos="1134"/>
        </w:tabs>
        <w:spacing w:line="240" w:lineRule="auto"/>
        <w:ind w:firstLine="709"/>
        <w:rPr>
          <w:rFonts w:eastAsia="Calibri" w:cs="Times New Roman"/>
          <w:bCs/>
          <w:sz w:val="28"/>
          <w:szCs w:val="28"/>
          <w:lang w:eastAsia="en-US"/>
        </w:rPr>
      </w:pPr>
      <w:r w:rsidRPr="00FA26C3">
        <w:rPr>
          <w:rFonts w:eastAsia="Calibri" w:cs="Times New Roman"/>
          <w:bCs/>
          <w:sz w:val="28"/>
          <w:szCs w:val="28"/>
          <w:lang w:eastAsia="en-US"/>
        </w:rPr>
        <w:t xml:space="preserve">выполнять совместно прикидку и оценку результата выполнения общей работы. </w:t>
      </w:r>
    </w:p>
    <w:p w:rsidR="000A1A8F" w:rsidRPr="00FA26C3" w:rsidRDefault="000A1A8F" w:rsidP="00B1440F">
      <w:pPr>
        <w:tabs>
          <w:tab w:val="left" w:pos="1134"/>
        </w:tabs>
        <w:spacing w:line="240" w:lineRule="auto"/>
        <w:ind w:firstLine="709"/>
        <w:rPr>
          <w:rFonts w:eastAsia="Calibri" w:cs="Times New Roman"/>
          <w:b/>
          <w:sz w:val="28"/>
          <w:szCs w:val="28"/>
          <w:lang w:eastAsia="en-US"/>
        </w:rPr>
      </w:pPr>
      <w:r w:rsidRPr="00FA26C3">
        <w:rPr>
          <w:rFonts w:eastAsia="Calibri" w:cs="Times New Roman"/>
          <w:b/>
          <w:sz w:val="28"/>
          <w:szCs w:val="28"/>
          <w:lang w:eastAsia="en-US"/>
        </w:rPr>
        <w:t xml:space="preserve">  Содержание обучения в 4 классе.</w:t>
      </w:r>
    </w:p>
    <w:p w:rsidR="000A1A8F" w:rsidRPr="00FA26C3" w:rsidRDefault="000A1A8F" w:rsidP="00B1440F">
      <w:pPr>
        <w:tabs>
          <w:tab w:val="left" w:pos="1134"/>
        </w:tabs>
        <w:spacing w:line="240" w:lineRule="auto"/>
        <w:ind w:firstLine="709"/>
        <w:rPr>
          <w:rFonts w:eastAsia="Calibri" w:cs="Times New Roman"/>
          <w:b/>
          <w:sz w:val="28"/>
          <w:szCs w:val="28"/>
          <w:lang w:eastAsia="en-US"/>
        </w:rPr>
      </w:pPr>
      <w:r w:rsidRPr="00FA26C3">
        <w:rPr>
          <w:rFonts w:eastAsia="Calibri" w:cs="Times New Roman"/>
          <w:b/>
          <w:sz w:val="28"/>
          <w:szCs w:val="28"/>
          <w:lang w:eastAsia="en-US"/>
        </w:rPr>
        <w:t xml:space="preserve">  Числа и величины.</w:t>
      </w:r>
    </w:p>
    <w:p w:rsidR="000A1A8F" w:rsidRPr="00FA26C3" w:rsidRDefault="000A1A8F" w:rsidP="00B1440F">
      <w:pPr>
        <w:tabs>
          <w:tab w:val="left" w:pos="1134"/>
        </w:tabs>
        <w:spacing w:line="240" w:lineRule="auto"/>
        <w:ind w:firstLine="709"/>
        <w:rPr>
          <w:rFonts w:eastAsia="Calibri" w:cs="Times New Roman"/>
          <w:bCs/>
          <w:sz w:val="28"/>
          <w:szCs w:val="28"/>
          <w:lang w:eastAsia="en-US"/>
        </w:rPr>
      </w:pPr>
      <w:r w:rsidRPr="00FA26C3">
        <w:rPr>
          <w:rFonts w:eastAsia="Calibri" w:cs="Times New Roman"/>
          <w:bCs/>
          <w:sz w:val="28"/>
          <w:szCs w:val="28"/>
          <w:lang w:eastAsia="en-US"/>
        </w:rPr>
        <w:t xml:space="preserve">  Числа в пределах миллиона: чтение, запись, поразрядное сравнение упорядочение. Число, большее или меньшее данного числа на заданное число разрядных единиц, в заданное число раз. </w:t>
      </w:r>
    </w:p>
    <w:p w:rsidR="000A1A8F" w:rsidRPr="00FA26C3" w:rsidRDefault="000A1A8F" w:rsidP="00B1440F">
      <w:pPr>
        <w:tabs>
          <w:tab w:val="left" w:pos="1134"/>
        </w:tabs>
        <w:spacing w:line="240" w:lineRule="auto"/>
        <w:ind w:firstLine="709"/>
        <w:rPr>
          <w:rFonts w:eastAsia="Calibri" w:cs="Times New Roman"/>
          <w:bCs/>
          <w:sz w:val="28"/>
          <w:szCs w:val="28"/>
          <w:lang w:eastAsia="en-US"/>
        </w:rPr>
      </w:pPr>
      <w:r w:rsidRPr="00FA26C3">
        <w:rPr>
          <w:rFonts w:eastAsia="Calibri" w:cs="Times New Roman"/>
          <w:bCs/>
          <w:sz w:val="28"/>
          <w:szCs w:val="28"/>
          <w:lang w:eastAsia="en-US"/>
        </w:rPr>
        <w:t xml:space="preserve">  Величины: сравнение объектов по массе, длине, площади, вместимости. </w:t>
      </w:r>
    </w:p>
    <w:p w:rsidR="000A1A8F" w:rsidRPr="00FA26C3" w:rsidRDefault="000A1A8F" w:rsidP="00B1440F">
      <w:pPr>
        <w:tabs>
          <w:tab w:val="left" w:pos="1134"/>
        </w:tabs>
        <w:spacing w:line="240" w:lineRule="auto"/>
        <w:ind w:firstLine="709"/>
        <w:rPr>
          <w:rFonts w:eastAsia="Calibri" w:cs="Times New Roman"/>
          <w:bCs/>
          <w:sz w:val="28"/>
          <w:szCs w:val="28"/>
          <w:lang w:eastAsia="en-US"/>
        </w:rPr>
      </w:pPr>
      <w:r w:rsidRPr="00FA26C3">
        <w:rPr>
          <w:rFonts w:eastAsia="Calibri" w:cs="Times New Roman"/>
          <w:bCs/>
          <w:sz w:val="28"/>
          <w:szCs w:val="28"/>
          <w:lang w:eastAsia="en-US"/>
        </w:rPr>
        <w:t xml:space="preserve">  Единицы массы и соотношения между ними: – центнер, тонна.</w:t>
      </w:r>
    </w:p>
    <w:p w:rsidR="000A1A8F" w:rsidRPr="00FA26C3" w:rsidRDefault="000A1A8F" w:rsidP="00B1440F">
      <w:pPr>
        <w:tabs>
          <w:tab w:val="left" w:pos="1134"/>
        </w:tabs>
        <w:spacing w:line="240" w:lineRule="auto"/>
        <w:ind w:firstLine="709"/>
        <w:rPr>
          <w:rFonts w:eastAsia="Calibri" w:cs="Times New Roman"/>
          <w:bCs/>
          <w:sz w:val="28"/>
          <w:szCs w:val="28"/>
          <w:lang w:eastAsia="en-US"/>
        </w:rPr>
      </w:pPr>
      <w:r w:rsidRPr="00FA26C3">
        <w:rPr>
          <w:rFonts w:eastAsia="Calibri" w:cs="Times New Roman"/>
          <w:bCs/>
          <w:sz w:val="28"/>
          <w:szCs w:val="28"/>
          <w:lang w:eastAsia="en-US"/>
        </w:rPr>
        <w:t xml:space="preserve">  Единицы времени (сутки, неделя, месяц, год, век), соотношения между ними.</w:t>
      </w:r>
    </w:p>
    <w:p w:rsidR="000A1A8F" w:rsidRPr="00FA26C3" w:rsidRDefault="000A1A8F" w:rsidP="00B1440F">
      <w:pPr>
        <w:tabs>
          <w:tab w:val="left" w:pos="1134"/>
        </w:tabs>
        <w:spacing w:line="240" w:lineRule="auto"/>
        <w:ind w:firstLine="709"/>
        <w:rPr>
          <w:rFonts w:eastAsia="Calibri" w:cs="Times New Roman"/>
          <w:bCs/>
          <w:sz w:val="28"/>
          <w:szCs w:val="28"/>
          <w:lang w:eastAsia="en-US"/>
        </w:rPr>
      </w:pPr>
      <w:r w:rsidRPr="00FA26C3">
        <w:rPr>
          <w:rFonts w:eastAsia="Calibri" w:cs="Times New Roman"/>
          <w:bCs/>
          <w:sz w:val="28"/>
          <w:szCs w:val="28"/>
          <w:lang w:eastAsia="en-US"/>
        </w:rPr>
        <w:t xml:space="preserve">  Единицы длины (миллиметр, сантиметр, дециметр, метр, километр), площади (квадратный метр, квадратный сантиметр), вместимости (литр), скорости (километры в час, метры в минуту, метры в секунду). Соотношение между единицами в пределах 100 000.</w:t>
      </w:r>
    </w:p>
    <w:p w:rsidR="000A1A8F" w:rsidRPr="00FA26C3" w:rsidRDefault="000A1A8F" w:rsidP="00B1440F">
      <w:pPr>
        <w:tabs>
          <w:tab w:val="left" w:pos="1134"/>
        </w:tabs>
        <w:spacing w:line="240" w:lineRule="auto"/>
        <w:ind w:firstLine="709"/>
        <w:rPr>
          <w:rFonts w:eastAsia="Calibri" w:cs="Times New Roman"/>
          <w:bCs/>
          <w:sz w:val="28"/>
          <w:szCs w:val="28"/>
          <w:lang w:eastAsia="en-US"/>
        </w:rPr>
      </w:pPr>
      <w:r w:rsidRPr="00FA26C3">
        <w:rPr>
          <w:rFonts w:eastAsia="Calibri" w:cs="Times New Roman"/>
          <w:bCs/>
          <w:sz w:val="28"/>
          <w:szCs w:val="28"/>
          <w:lang w:eastAsia="en-US"/>
        </w:rPr>
        <w:t xml:space="preserve">  Доля величины времени, массы, длины.</w:t>
      </w:r>
    </w:p>
    <w:p w:rsidR="000A1A8F" w:rsidRPr="00FA26C3" w:rsidRDefault="000A1A8F" w:rsidP="00B1440F">
      <w:pPr>
        <w:tabs>
          <w:tab w:val="left" w:pos="1134"/>
        </w:tabs>
        <w:spacing w:line="240" w:lineRule="auto"/>
        <w:ind w:firstLine="709"/>
        <w:rPr>
          <w:rFonts w:eastAsia="Calibri" w:cs="Times New Roman"/>
          <w:b/>
          <w:sz w:val="28"/>
          <w:szCs w:val="28"/>
          <w:lang w:eastAsia="en-US"/>
        </w:rPr>
      </w:pPr>
      <w:r w:rsidRPr="00FA26C3">
        <w:rPr>
          <w:rFonts w:eastAsia="Calibri" w:cs="Times New Roman"/>
          <w:bCs/>
          <w:sz w:val="28"/>
          <w:szCs w:val="28"/>
          <w:lang w:eastAsia="en-US"/>
        </w:rPr>
        <w:t xml:space="preserve">  </w:t>
      </w:r>
      <w:r w:rsidRPr="00FA26C3">
        <w:rPr>
          <w:rFonts w:eastAsia="Calibri" w:cs="Times New Roman"/>
          <w:b/>
          <w:sz w:val="28"/>
          <w:szCs w:val="28"/>
          <w:lang w:eastAsia="en-US"/>
        </w:rPr>
        <w:t>Арифметические действия.</w:t>
      </w:r>
    </w:p>
    <w:p w:rsidR="000A1A8F" w:rsidRPr="00FA26C3" w:rsidRDefault="000A1A8F" w:rsidP="00B1440F">
      <w:pPr>
        <w:tabs>
          <w:tab w:val="left" w:pos="1134"/>
        </w:tabs>
        <w:spacing w:line="240" w:lineRule="auto"/>
        <w:ind w:firstLine="709"/>
        <w:rPr>
          <w:rFonts w:eastAsia="Calibri" w:cs="Times New Roman"/>
          <w:bCs/>
          <w:sz w:val="28"/>
          <w:szCs w:val="28"/>
          <w:lang w:eastAsia="en-US"/>
        </w:rPr>
      </w:pPr>
      <w:r w:rsidRPr="00FA26C3">
        <w:rPr>
          <w:rFonts w:eastAsia="Calibri" w:cs="Times New Roman"/>
          <w:bCs/>
          <w:sz w:val="28"/>
          <w:szCs w:val="28"/>
          <w:lang w:eastAsia="en-US"/>
        </w:rPr>
        <w:t xml:space="preserve">  Письменное сложение, вычитание многозначных чисел в пределах миллиона. Письменное умножение, деление многозначных чисел на однозначное (двузначное) число в пределах 100 000. Деление с остатком. Умножение и деление на 10, 100, 1000.</w:t>
      </w:r>
    </w:p>
    <w:p w:rsidR="000A1A8F" w:rsidRPr="00FA26C3" w:rsidRDefault="000A1A8F" w:rsidP="00B1440F">
      <w:pPr>
        <w:tabs>
          <w:tab w:val="left" w:pos="1134"/>
        </w:tabs>
        <w:spacing w:line="240" w:lineRule="auto"/>
        <w:ind w:firstLine="709"/>
        <w:rPr>
          <w:rFonts w:eastAsia="Calibri" w:cs="Times New Roman"/>
          <w:bCs/>
          <w:sz w:val="28"/>
          <w:szCs w:val="28"/>
          <w:lang w:eastAsia="en-US"/>
        </w:rPr>
      </w:pPr>
      <w:r w:rsidRPr="00FA26C3">
        <w:rPr>
          <w:rFonts w:eastAsia="Calibri" w:cs="Times New Roman"/>
          <w:bCs/>
          <w:sz w:val="28"/>
          <w:szCs w:val="28"/>
          <w:lang w:eastAsia="en-US"/>
        </w:rPr>
        <w:t xml:space="preserve">  Свойства арифметических действий и их применение для вычислений. Поиск значения числового выражения, содержащего несколько действий в пределах 100 000. Проверка результата вычислений, в том числе с помощью калькулятора.</w:t>
      </w:r>
    </w:p>
    <w:p w:rsidR="000A1A8F" w:rsidRPr="00FA26C3" w:rsidRDefault="000A1A8F" w:rsidP="00B1440F">
      <w:pPr>
        <w:tabs>
          <w:tab w:val="left" w:pos="1134"/>
        </w:tabs>
        <w:spacing w:line="240" w:lineRule="auto"/>
        <w:ind w:firstLine="709"/>
        <w:rPr>
          <w:rFonts w:eastAsia="Calibri" w:cs="Times New Roman"/>
          <w:bCs/>
          <w:sz w:val="28"/>
          <w:szCs w:val="28"/>
          <w:lang w:eastAsia="en-US"/>
        </w:rPr>
      </w:pPr>
      <w:r w:rsidRPr="00FA26C3">
        <w:rPr>
          <w:rFonts w:eastAsia="Calibri" w:cs="Times New Roman"/>
          <w:bCs/>
          <w:sz w:val="28"/>
          <w:szCs w:val="28"/>
          <w:lang w:eastAsia="en-US"/>
        </w:rPr>
        <w:t xml:space="preserve">  Равенство, содержащее неизвестный компонент арифметического действия: запись, нахождение неизвестного компонента.</w:t>
      </w:r>
    </w:p>
    <w:p w:rsidR="000A1A8F" w:rsidRPr="00FA26C3" w:rsidRDefault="000A1A8F" w:rsidP="00B1440F">
      <w:pPr>
        <w:tabs>
          <w:tab w:val="left" w:pos="1134"/>
        </w:tabs>
        <w:spacing w:line="240" w:lineRule="auto"/>
        <w:ind w:firstLine="709"/>
        <w:rPr>
          <w:rFonts w:eastAsia="Calibri" w:cs="Times New Roman"/>
          <w:bCs/>
          <w:sz w:val="28"/>
          <w:szCs w:val="28"/>
          <w:lang w:eastAsia="en-US"/>
        </w:rPr>
      </w:pPr>
      <w:r w:rsidRPr="00FA26C3">
        <w:rPr>
          <w:rFonts w:eastAsia="Calibri" w:cs="Times New Roman"/>
          <w:bCs/>
          <w:sz w:val="28"/>
          <w:szCs w:val="28"/>
          <w:lang w:eastAsia="en-US"/>
        </w:rPr>
        <w:t xml:space="preserve">  Умножение и деление</w:t>
      </w:r>
      <w:r w:rsidR="003F7D88" w:rsidRPr="00FA26C3">
        <w:rPr>
          <w:rFonts w:eastAsia="Calibri" w:cs="Times New Roman"/>
          <w:bCs/>
          <w:sz w:val="28"/>
          <w:szCs w:val="28"/>
          <w:lang w:eastAsia="en-US"/>
        </w:rPr>
        <w:t xml:space="preserve"> величины на однозначное число.</w:t>
      </w:r>
    </w:p>
    <w:p w:rsidR="000A1A8F" w:rsidRPr="00FA26C3" w:rsidRDefault="000A1A8F" w:rsidP="00B1440F">
      <w:pPr>
        <w:tabs>
          <w:tab w:val="left" w:pos="1134"/>
        </w:tabs>
        <w:spacing w:line="240" w:lineRule="auto"/>
        <w:ind w:firstLine="709"/>
        <w:rPr>
          <w:rFonts w:eastAsia="Calibri" w:cs="Times New Roman"/>
          <w:b/>
          <w:sz w:val="28"/>
          <w:szCs w:val="28"/>
          <w:lang w:eastAsia="en-US"/>
        </w:rPr>
      </w:pPr>
      <w:r w:rsidRPr="00FA26C3">
        <w:rPr>
          <w:rFonts w:eastAsia="Calibri" w:cs="Times New Roman"/>
          <w:b/>
          <w:sz w:val="28"/>
          <w:szCs w:val="28"/>
          <w:lang w:eastAsia="en-US"/>
        </w:rPr>
        <w:t>Текстовые задачи.</w:t>
      </w:r>
    </w:p>
    <w:p w:rsidR="003F7D88" w:rsidRPr="00FA26C3" w:rsidRDefault="000A1A8F" w:rsidP="00B1440F">
      <w:pPr>
        <w:tabs>
          <w:tab w:val="left" w:pos="1134"/>
        </w:tabs>
        <w:spacing w:line="240" w:lineRule="auto"/>
        <w:ind w:firstLine="709"/>
        <w:rPr>
          <w:rFonts w:eastAsia="Calibri" w:cs="Times New Roman"/>
          <w:bCs/>
          <w:sz w:val="28"/>
          <w:szCs w:val="28"/>
          <w:lang w:eastAsia="en-US"/>
        </w:rPr>
      </w:pPr>
      <w:r w:rsidRPr="00FA26C3">
        <w:rPr>
          <w:rFonts w:eastAsia="Calibri" w:cs="Times New Roman"/>
          <w:bCs/>
          <w:sz w:val="28"/>
          <w:szCs w:val="28"/>
          <w:lang w:eastAsia="en-US"/>
        </w:rPr>
        <w:t xml:space="preserve">  Работа с текстовой задачей, решение которой содержит 2–3 действия: анализ, представление на модели, планирование и запись решения, проверка решения и ответа. Анализ зависимостей, характеризующих процессы: движения (скорость, время, пройденный путь), работы (производительность, время, объём работы), купли-продажи (цена, количество, стоимость) и решение соответствующих задач. Задачи на установление времени (начало, продолжительность и окончание события), расчёта количества, расхода, изменения. Задачи на нахождение доли величины, величины по её доле. Разные способы решения некоторых видов изученных задач. Оформление решения по действиям с пояснением, по вопросам,</w:t>
      </w:r>
      <w:r w:rsidR="00421501" w:rsidRPr="00FA26C3">
        <w:rPr>
          <w:rFonts w:eastAsia="Calibri" w:cs="Times New Roman"/>
          <w:bCs/>
          <w:sz w:val="28"/>
          <w:szCs w:val="28"/>
          <w:lang w:eastAsia="en-US"/>
        </w:rPr>
        <w:t xml:space="preserve"> с помощью числового выражения.</w:t>
      </w:r>
    </w:p>
    <w:p w:rsidR="000A1A8F" w:rsidRPr="00FA26C3" w:rsidRDefault="000A1A8F" w:rsidP="00B1440F">
      <w:pPr>
        <w:tabs>
          <w:tab w:val="left" w:pos="1134"/>
        </w:tabs>
        <w:spacing w:line="240" w:lineRule="auto"/>
        <w:ind w:firstLine="709"/>
        <w:rPr>
          <w:rFonts w:eastAsia="Calibri" w:cs="Times New Roman"/>
          <w:b/>
          <w:sz w:val="28"/>
          <w:szCs w:val="28"/>
          <w:lang w:eastAsia="en-US"/>
        </w:rPr>
      </w:pPr>
      <w:r w:rsidRPr="00FA26C3">
        <w:rPr>
          <w:rFonts w:eastAsia="Calibri" w:cs="Times New Roman"/>
          <w:b/>
          <w:sz w:val="28"/>
          <w:szCs w:val="28"/>
          <w:lang w:eastAsia="en-US"/>
        </w:rPr>
        <w:lastRenderedPageBreak/>
        <w:t>Пространственные отношения и геометрические фигуры.</w:t>
      </w:r>
    </w:p>
    <w:p w:rsidR="000A1A8F" w:rsidRPr="00FA26C3" w:rsidRDefault="000A1A8F" w:rsidP="00B1440F">
      <w:pPr>
        <w:tabs>
          <w:tab w:val="left" w:pos="1134"/>
        </w:tabs>
        <w:spacing w:line="240" w:lineRule="auto"/>
        <w:ind w:firstLine="709"/>
        <w:rPr>
          <w:rFonts w:eastAsia="Calibri" w:cs="Times New Roman"/>
          <w:bCs/>
          <w:sz w:val="28"/>
          <w:szCs w:val="28"/>
          <w:lang w:eastAsia="en-US"/>
        </w:rPr>
      </w:pPr>
      <w:r w:rsidRPr="00FA26C3">
        <w:rPr>
          <w:rFonts w:eastAsia="Calibri" w:cs="Times New Roman"/>
          <w:bCs/>
          <w:sz w:val="28"/>
          <w:szCs w:val="28"/>
          <w:lang w:eastAsia="en-US"/>
        </w:rPr>
        <w:t xml:space="preserve">  Наглядные представления о симметрии.</w:t>
      </w:r>
    </w:p>
    <w:p w:rsidR="000A1A8F" w:rsidRPr="00FA26C3" w:rsidRDefault="000A1A8F" w:rsidP="00B1440F">
      <w:pPr>
        <w:tabs>
          <w:tab w:val="left" w:pos="1134"/>
        </w:tabs>
        <w:spacing w:line="240" w:lineRule="auto"/>
        <w:ind w:firstLine="709"/>
        <w:rPr>
          <w:rFonts w:eastAsia="Calibri" w:cs="Times New Roman"/>
          <w:bCs/>
          <w:sz w:val="28"/>
          <w:szCs w:val="28"/>
          <w:lang w:eastAsia="en-US"/>
        </w:rPr>
      </w:pPr>
      <w:r w:rsidRPr="00FA26C3">
        <w:rPr>
          <w:rFonts w:eastAsia="Calibri" w:cs="Times New Roman"/>
          <w:bCs/>
          <w:sz w:val="28"/>
          <w:szCs w:val="28"/>
          <w:lang w:eastAsia="en-US"/>
        </w:rPr>
        <w:t xml:space="preserve">  Окружность, круг: распознавание и изображение. Построение окружности заданного радиуса. Построение изученных геометрических фигур с помощью линейки, угольника, циркуля. Различение, называние пространственных геометрических фигур (тел): шар, куб, цилиндр, конус, пирамида. </w:t>
      </w:r>
    </w:p>
    <w:p w:rsidR="000A1A8F" w:rsidRPr="00FA26C3" w:rsidRDefault="000A1A8F" w:rsidP="00B1440F">
      <w:pPr>
        <w:tabs>
          <w:tab w:val="left" w:pos="1134"/>
        </w:tabs>
        <w:spacing w:line="240" w:lineRule="auto"/>
        <w:ind w:firstLine="709"/>
        <w:rPr>
          <w:rFonts w:eastAsia="Calibri" w:cs="Times New Roman"/>
          <w:bCs/>
          <w:sz w:val="28"/>
          <w:szCs w:val="28"/>
          <w:lang w:eastAsia="en-US"/>
        </w:rPr>
      </w:pPr>
      <w:r w:rsidRPr="00FA26C3">
        <w:rPr>
          <w:rFonts w:eastAsia="Calibri" w:cs="Times New Roman"/>
          <w:bCs/>
          <w:sz w:val="28"/>
          <w:szCs w:val="28"/>
          <w:lang w:eastAsia="en-US"/>
        </w:rPr>
        <w:t xml:space="preserve">  Конструирование: разбиение фигуры на прямоугольники (квадраты), составление фигур из прямоугольников или квадратов.</w:t>
      </w:r>
    </w:p>
    <w:p w:rsidR="000A1A8F" w:rsidRPr="00FA26C3" w:rsidRDefault="000A1A8F" w:rsidP="00B1440F">
      <w:pPr>
        <w:tabs>
          <w:tab w:val="left" w:pos="1134"/>
        </w:tabs>
        <w:spacing w:line="240" w:lineRule="auto"/>
        <w:ind w:firstLine="709"/>
        <w:rPr>
          <w:rFonts w:eastAsia="Calibri" w:cs="Times New Roman"/>
          <w:bCs/>
          <w:sz w:val="28"/>
          <w:szCs w:val="28"/>
          <w:lang w:eastAsia="en-US"/>
        </w:rPr>
      </w:pPr>
      <w:r w:rsidRPr="00FA26C3">
        <w:rPr>
          <w:rFonts w:eastAsia="Calibri" w:cs="Times New Roman"/>
          <w:bCs/>
          <w:sz w:val="28"/>
          <w:szCs w:val="28"/>
          <w:lang w:eastAsia="en-US"/>
        </w:rPr>
        <w:t xml:space="preserve">  Периметр, площадь фигуры, составленной из двух-трёх прямоугольников (квадратов).</w:t>
      </w:r>
    </w:p>
    <w:p w:rsidR="000A1A8F" w:rsidRPr="00FA26C3" w:rsidRDefault="000A1A8F" w:rsidP="00B1440F">
      <w:pPr>
        <w:tabs>
          <w:tab w:val="left" w:pos="1134"/>
        </w:tabs>
        <w:spacing w:line="240" w:lineRule="auto"/>
        <w:ind w:firstLine="709"/>
        <w:rPr>
          <w:rFonts w:eastAsia="Calibri" w:cs="Times New Roman"/>
          <w:bCs/>
          <w:sz w:val="28"/>
          <w:szCs w:val="28"/>
          <w:lang w:eastAsia="en-US"/>
        </w:rPr>
      </w:pPr>
      <w:r w:rsidRPr="00FA26C3">
        <w:rPr>
          <w:rFonts w:eastAsia="Calibri" w:cs="Times New Roman"/>
          <w:bCs/>
          <w:sz w:val="28"/>
          <w:szCs w:val="28"/>
          <w:lang w:eastAsia="en-US"/>
        </w:rPr>
        <w:t xml:space="preserve">  Математическая информация.</w:t>
      </w:r>
    </w:p>
    <w:p w:rsidR="000A1A8F" w:rsidRPr="00FA26C3" w:rsidRDefault="000A1A8F" w:rsidP="00B1440F">
      <w:pPr>
        <w:tabs>
          <w:tab w:val="left" w:pos="1134"/>
        </w:tabs>
        <w:spacing w:line="240" w:lineRule="auto"/>
        <w:ind w:firstLine="709"/>
        <w:rPr>
          <w:rFonts w:eastAsia="Calibri" w:cs="Times New Roman"/>
          <w:bCs/>
          <w:sz w:val="28"/>
          <w:szCs w:val="28"/>
          <w:lang w:eastAsia="en-US"/>
        </w:rPr>
      </w:pPr>
      <w:r w:rsidRPr="00FA26C3">
        <w:rPr>
          <w:rFonts w:eastAsia="Calibri" w:cs="Times New Roman"/>
          <w:bCs/>
          <w:sz w:val="28"/>
          <w:szCs w:val="28"/>
          <w:lang w:eastAsia="en-US"/>
        </w:rPr>
        <w:t xml:space="preserve">  Работа с утверждениями: конструирование, проверка истинности. Составление и проверка логических рассуждений при решении задач.</w:t>
      </w:r>
    </w:p>
    <w:p w:rsidR="000A1A8F" w:rsidRPr="00FA26C3" w:rsidRDefault="000A1A8F" w:rsidP="00B1440F">
      <w:pPr>
        <w:tabs>
          <w:tab w:val="left" w:pos="1134"/>
        </w:tabs>
        <w:spacing w:line="240" w:lineRule="auto"/>
        <w:ind w:firstLine="709"/>
        <w:rPr>
          <w:rFonts w:eastAsia="Calibri" w:cs="Times New Roman"/>
          <w:bCs/>
          <w:sz w:val="28"/>
          <w:szCs w:val="28"/>
          <w:lang w:eastAsia="en-US"/>
        </w:rPr>
      </w:pPr>
      <w:r w:rsidRPr="00FA26C3">
        <w:rPr>
          <w:rFonts w:eastAsia="Calibri" w:cs="Times New Roman"/>
          <w:bCs/>
          <w:sz w:val="28"/>
          <w:szCs w:val="28"/>
          <w:lang w:eastAsia="en-US"/>
        </w:rPr>
        <w:t xml:space="preserve">  Данные о реальных процессах и явлениях окружающего мира, представленные на диаграммах, схемах, в таблицах, текстах. Сбор математических данных о заданном объекте (числе, величине, геометрической фигуре). Поиск информации в справочной литературе, Интернете. Запись информации в предложенной таблице, на столбчатой диаграмме.</w:t>
      </w:r>
    </w:p>
    <w:p w:rsidR="000A1A8F" w:rsidRPr="00FA26C3" w:rsidRDefault="000A1A8F" w:rsidP="00B1440F">
      <w:pPr>
        <w:tabs>
          <w:tab w:val="left" w:pos="1134"/>
        </w:tabs>
        <w:spacing w:line="240" w:lineRule="auto"/>
        <w:ind w:firstLine="709"/>
        <w:rPr>
          <w:rFonts w:eastAsia="Calibri" w:cs="Times New Roman"/>
          <w:bCs/>
          <w:sz w:val="28"/>
          <w:szCs w:val="28"/>
          <w:lang w:eastAsia="en-US"/>
        </w:rPr>
      </w:pPr>
      <w:r w:rsidRPr="00FA26C3">
        <w:rPr>
          <w:rFonts w:eastAsia="Calibri" w:cs="Times New Roman"/>
          <w:bCs/>
          <w:sz w:val="28"/>
          <w:szCs w:val="28"/>
          <w:lang w:eastAsia="en-US"/>
        </w:rPr>
        <w:t xml:space="preserve">  Доступные электронные средства обучения, пособия, тренажёры, их использование под руководством педагога и самостоятельное. Правила безопасной работы с электронными источниками информации (электронная форма учебника, электронные словари, образовательные сайты, ориентированные на обучающихся начального общего образования).</w:t>
      </w:r>
    </w:p>
    <w:p w:rsidR="000A1A8F" w:rsidRPr="00FA26C3" w:rsidRDefault="000A1A8F" w:rsidP="00B1440F">
      <w:pPr>
        <w:tabs>
          <w:tab w:val="left" w:pos="1134"/>
        </w:tabs>
        <w:spacing w:line="240" w:lineRule="auto"/>
        <w:ind w:firstLine="709"/>
        <w:rPr>
          <w:rFonts w:eastAsia="Calibri" w:cs="Times New Roman"/>
          <w:b/>
          <w:sz w:val="28"/>
          <w:szCs w:val="28"/>
          <w:lang w:eastAsia="en-US"/>
        </w:rPr>
      </w:pPr>
      <w:r w:rsidRPr="00FA26C3">
        <w:rPr>
          <w:rFonts w:eastAsia="Calibri" w:cs="Times New Roman"/>
          <w:bCs/>
          <w:sz w:val="28"/>
          <w:szCs w:val="28"/>
          <w:lang w:eastAsia="en-US"/>
        </w:rPr>
        <w:t xml:space="preserve">  </w:t>
      </w:r>
      <w:r w:rsidRPr="00FA26C3">
        <w:rPr>
          <w:rFonts w:eastAsia="Calibri" w:cs="Times New Roman"/>
          <w:b/>
          <w:sz w:val="28"/>
          <w:szCs w:val="28"/>
          <w:lang w:eastAsia="en-US"/>
        </w:rPr>
        <w:t>Алгоритмы решения изученных учебных и практических задач.</w:t>
      </w:r>
    </w:p>
    <w:p w:rsidR="000A1A8F" w:rsidRPr="00FA26C3" w:rsidRDefault="000A1A8F" w:rsidP="00B1440F">
      <w:pPr>
        <w:tabs>
          <w:tab w:val="left" w:pos="1134"/>
        </w:tabs>
        <w:spacing w:line="240" w:lineRule="auto"/>
        <w:ind w:firstLine="709"/>
        <w:rPr>
          <w:rFonts w:eastAsia="Calibri" w:cs="Times New Roman"/>
          <w:bCs/>
          <w:sz w:val="28"/>
          <w:szCs w:val="28"/>
          <w:lang w:eastAsia="en-US"/>
        </w:rPr>
      </w:pPr>
      <w:r w:rsidRPr="00FA26C3">
        <w:rPr>
          <w:rFonts w:eastAsia="Calibri" w:cs="Times New Roman"/>
          <w:bCs/>
          <w:sz w:val="28"/>
          <w:szCs w:val="28"/>
          <w:lang w:eastAsia="en-US"/>
        </w:rPr>
        <w:t xml:space="preserve">  Изучение математики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0A1A8F" w:rsidRPr="00FA26C3" w:rsidRDefault="000A1A8F" w:rsidP="00B1440F">
      <w:pPr>
        <w:tabs>
          <w:tab w:val="left" w:pos="1134"/>
        </w:tabs>
        <w:spacing w:line="240" w:lineRule="auto"/>
        <w:ind w:firstLine="709"/>
        <w:rPr>
          <w:rFonts w:eastAsia="Calibri" w:cs="Times New Roman"/>
          <w:bCs/>
          <w:sz w:val="28"/>
          <w:szCs w:val="28"/>
          <w:lang w:eastAsia="en-US"/>
        </w:rPr>
      </w:pPr>
      <w:r w:rsidRPr="00FA26C3">
        <w:rPr>
          <w:rFonts w:eastAsia="Calibri" w:cs="Times New Roman"/>
          <w:bCs/>
          <w:sz w:val="28"/>
          <w:szCs w:val="28"/>
          <w:lang w:eastAsia="en-US"/>
        </w:rPr>
        <w:t xml:space="preserve">  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0A1A8F" w:rsidRPr="00FA26C3" w:rsidRDefault="000A1A8F" w:rsidP="00B1440F">
      <w:pPr>
        <w:tabs>
          <w:tab w:val="left" w:pos="1134"/>
        </w:tabs>
        <w:spacing w:line="240" w:lineRule="auto"/>
        <w:ind w:firstLine="709"/>
        <w:rPr>
          <w:rFonts w:eastAsia="Calibri" w:cs="Times New Roman"/>
          <w:bCs/>
          <w:sz w:val="28"/>
          <w:szCs w:val="28"/>
          <w:lang w:eastAsia="en-US"/>
        </w:rPr>
      </w:pPr>
      <w:r w:rsidRPr="00FA26C3">
        <w:rPr>
          <w:rFonts w:eastAsia="Calibri" w:cs="Times New Roman"/>
          <w:bCs/>
          <w:sz w:val="28"/>
          <w:szCs w:val="28"/>
          <w:lang w:eastAsia="en-US"/>
        </w:rPr>
        <w:t>ориентироваться в изученной математической терминологии, использовать её в высказываниях и рассуждениях;</w:t>
      </w:r>
    </w:p>
    <w:p w:rsidR="000A1A8F" w:rsidRPr="00FA26C3" w:rsidRDefault="000A1A8F" w:rsidP="00B1440F">
      <w:pPr>
        <w:tabs>
          <w:tab w:val="left" w:pos="1134"/>
        </w:tabs>
        <w:spacing w:line="240" w:lineRule="auto"/>
        <w:ind w:firstLine="709"/>
        <w:rPr>
          <w:rFonts w:eastAsia="Calibri" w:cs="Times New Roman"/>
          <w:bCs/>
          <w:sz w:val="28"/>
          <w:szCs w:val="28"/>
          <w:lang w:eastAsia="en-US"/>
        </w:rPr>
      </w:pPr>
      <w:r w:rsidRPr="00FA26C3">
        <w:rPr>
          <w:rFonts w:eastAsia="Calibri" w:cs="Times New Roman"/>
          <w:bCs/>
          <w:sz w:val="28"/>
          <w:szCs w:val="28"/>
          <w:lang w:eastAsia="en-US"/>
        </w:rPr>
        <w:t>сравнивать математические объекты (числа, величины, геометрические фигуры), записывать признак сравнения;</w:t>
      </w:r>
    </w:p>
    <w:p w:rsidR="000A1A8F" w:rsidRPr="00FA26C3" w:rsidRDefault="000A1A8F" w:rsidP="00B1440F">
      <w:pPr>
        <w:tabs>
          <w:tab w:val="left" w:pos="1134"/>
        </w:tabs>
        <w:spacing w:line="240" w:lineRule="auto"/>
        <w:ind w:firstLine="709"/>
        <w:rPr>
          <w:rFonts w:eastAsia="Calibri" w:cs="Times New Roman"/>
          <w:bCs/>
          <w:sz w:val="28"/>
          <w:szCs w:val="28"/>
          <w:lang w:eastAsia="en-US"/>
        </w:rPr>
      </w:pPr>
      <w:r w:rsidRPr="00FA26C3">
        <w:rPr>
          <w:rFonts w:eastAsia="Calibri" w:cs="Times New Roman"/>
          <w:bCs/>
          <w:sz w:val="28"/>
          <w:szCs w:val="28"/>
          <w:lang w:eastAsia="en-US"/>
        </w:rPr>
        <w:t>выбирать метод решения математической задачи (алгоритм действия, приём вычисления, способ решения, моделирование ситуации, перебор вариантов);</w:t>
      </w:r>
    </w:p>
    <w:p w:rsidR="000A1A8F" w:rsidRPr="00FA26C3" w:rsidRDefault="000A1A8F" w:rsidP="00B1440F">
      <w:pPr>
        <w:tabs>
          <w:tab w:val="left" w:pos="1134"/>
        </w:tabs>
        <w:spacing w:line="240" w:lineRule="auto"/>
        <w:ind w:firstLine="709"/>
        <w:rPr>
          <w:rFonts w:eastAsia="Calibri" w:cs="Times New Roman"/>
          <w:bCs/>
          <w:sz w:val="28"/>
          <w:szCs w:val="28"/>
          <w:lang w:eastAsia="en-US"/>
        </w:rPr>
      </w:pPr>
      <w:r w:rsidRPr="00FA26C3">
        <w:rPr>
          <w:rFonts w:eastAsia="Calibri" w:cs="Times New Roman"/>
          <w:bCs/>
          <w:sz w:val="28"/>
          <w:szCs w:val="28"/>
          <w:lang w:eastAsia="en-US"/>
        </w:rPr>
        <w:t>находить модели изученных геометрических фигур в окружающем мире;</w:t>
      </w:r>
    </w:p>
    <w:p w:rsidR="000A1A8F" w:rsidRPr="00FA26C3" w:rsidRDefault="000A1A8F" w:rsidP="00B1440F">
      <w:pPr>
        <w:tabs>
          <w:tab w:val="left" w:pos="1134"/>
        </w:tabs>
        <w:spacing w:line="240" w:lineRule="auto"/>
        <w:ind w:firstLine="709"/>
        <w:rPr>
          <w:rFonts w:eastAsia="Calibri" w:cs="Times New Roman"/>
          <w:bCs/>
          <w:sz w:val="28"/>
          <w:szCs w:val="28"/>
          <w:lang w:eastAsia="en-US"/>
        </w:rPr>
      </w:pPr>
      <w:r w:rsidRPr="00FA26C3">
        <w:rPr>
          <w:rFonts w:eastAsia="Calibri" w:cs="Times New Roman"/>
          <w:bCs/>
          <w:sz w:val="28"/>
          <w:szCs w:val="28"/>
          <w:lang w:eastAsia="en-US"/>
        </w:rPr>
        <w:lastRenderedPageBreak/>
        <w:t>конструировать геометрическую фигуру, обладающую заданным свойством (отрезок заданной длины, ломаная определённой длины, квадрат с заданным периметром);</w:t>
      </w:r>
    </w:p>
    <w:p w:rsidR="000A1A8F" w:rsidRPr="00FA26C3" w:rsidRDefault="000A1A8F" w:rsidP="00B1440F">
      <w:pPr>
        <w:tabs>
          <w:tab w:val="left" w:pos="1134"/>
        </w:tabs>
        <w:spacing w:line="240" w:lineRule="auto"/>
        <w:ind w:firstLine="709"/>
        <w:rPr>
          <w:rFonts w:eastAsia="Calibri" w:cs="Times New Roman"/>
          <w:bCs/>
          <w:sz w:val="28"/>
          <w:szCs w:val="28"/>
          <w:lang w:eastAsia="en-US"/>
        </w:rPr>
      </w:pPr>
      <w:r w:rsidRPr="00FA26C3">
        <w:rPr>
          <w:rFonts w:eastAsia="Calibri" w:cs="Times New Roman"/>
          <w:bCs/>
          <w:sz w:val="28"/>
          <w:szCs w:val="28"/>
          <w:lang w:eastAsia="en-US"/>
        </w:rPr>
        <w:t>классифицировать объекты по 1–2 выбранным признакам;</w:t>
      </w:r>
    </w:p>
    <w:p w:rsidR="000A1A8F" w:rsidRPr="00FA26C3" w:rsidRDefault="000A1A8F" w:rsidP="00B1440F">
      <w:pPr>
        <w:tabs>
          <w:tab w:val="left" w:pos="1134"/>
        </w:tabs>
        <w:spacing w:line="240" w:lineRule="auto"/>
        <w:ind w:firstLine="709"/>
        <w:rPr>
          <w:rFonts w:eastAsia="Calibri" w:cs="Times New Roman"/>
          <w:bCs/>
          <w:sz w:val="28"/>
          <w:szCs w:val="28"/>
          <w:lang w:eastAsia="en-US"/>
        </w:rPr>
      </w:pPr>
      <w:r w:rsidRPr="00FA26C3">
        <w:rPr>
          <w:rFonts w:eastAsia="Calibri" w:cs="Times New Roman"/>
          <w:bCs/>
          <w:sz w:val="28"/>
          <w:szCs w:val="28"/>
          <w:lang w:eastAsia="en-US"/>
        </w:rPr>
        <w:t>составлять модель математической задачи, проверять её соответствие условиям задачи;</w:t>
      </w:r>
    </w:p>
    <w:p w:rsidR="000A1A8F" w:rsidRPr="00FA26C3" w:rsidRDefault="000A1A8F" w:rsidP="00B1440F">
      <w:pPr>
        <w:tabs>
          <w:tab w:val="left" w:pos="1134"/>
        </w:tabs>
        <w:spacing w:line="240" w:lineRule="auto"/>
        <w:ind w:firstLine="709"/>
        <w:rPr>
          <w:rFonts w:eastAsia="Calibri" w:cs="Times New Roman"/>
          <w:bCs/>
          <w:sz w:val="28"/>
          <w:szCs w:val="28"/>
          <w:lang w:eastAsia="en-US"/>
        </w:rPr>
      </w:pPr>
      <w:r w:rsidRPr="00FA26C3">
        <w:rPr>
          <w:rFonts w:eastAsia="Calibri" w:cs="Times New Roman"/>
          <w:bCs/>
          <w:sz w:val="28"/>
          <w:szCs w:val="28"/>
          <w:lang w:eastAsia="en-US"/>
        </w:rPr>
        <w:t>определять с помощью цифровых и аналоговых приборов: массу предмета (электронные и гиревые весы), температуру (градусник), скорость движения транспортного средства (макет спидометра), вместимость (измерительные сосуды).</w:t>
      </w:r>
    </w:p>
    <w:p w:rsidR="000A1A8F" w:rsidRPr="00FA26C3" w:rsidRDefault="000A1A8F" w:rsidP="00B1440F">
      <w:pPr>
        <w:tabs>
          <w:tab w:val="left" w:pos="1134"/>
        </w:tabs>
        <w:spacing w:line="240" w:lineRule="auto"/>
        <w:ind w:firstLine="709"/>
        <w:rPr>
          <w:rFonts w:eastAsia="Calibri" w:cs="Times New Roman"/>
          <w:bCs/>
          <w:sz w:val="28"/>
          <w:szCs w:val="28"/>
          <w:lang w:eastAsia="en-US"/>
        </w:rPr>
      </w:pPr>
      <w:r w:rsidRPr="00FA26C3">
        <w:rPr>
          <w:rFonts w:eastAsia="Calibri" w:cs="Times New Roman"/>
          <w:bCs/>
          <w:sz w:val="28"/>
          <w:szCs w:val="28"/>
          <w:lang w:eastAsia="en-US"/>
        </w:rPr>
        <w:t xml:space="preserve">  У обучающегося будут сформированы следующие информационные действия как часть познавательных универсальных учебных действий:</w:t>
      </w:r>
    </w:p>
    <w:p w:rsidR="000A1A8F" w:rsidRPr="00FA26C3" w:rsidRDefault="000A1A8F" w:rsidP="00B1440F">
      <w:pPr>
        <w:tabs>
          <w:tab w:val="left" w:pos="1134"/>
        </w:tabs>
        <w:spacing w:line="240" w:lineRule="auto"/>
        <w:ind w:firstLine="709"/>
        <w:rPr>
          <w:rFonts w:eastAsia="Calibri" w:cs="Times New Roman"/>
          <w:bCs/>
          <w:sz w:val="28"/>
          <w:szCs w:val="28"/>
          <w:lang w:eastAsia="en-US"/>
        </w:rPr>
      </w:pPr>
      <w:r w:rsidRPr="00FA26C3">
        <w:rPr>
          <w:rFonts w:eastAsia="Calibri" w:cs="Times New Roman"/>
          <w:bCs/>
          <w:sz w:val="28"/>
          <w:szCs w:val="28"/>
          <w:lang w:eastAsia="en-US"/>
        </w:rPr>
        <w:t>представлять информацию в разных формах;</w:t>
      </w:r>
    </w:p>
    <w:p w:rsidR="000A1A8F" w:rsidRPr="00FA26C3" w:rsidRDefault="000A1A8F" w:rsidP="00B1440F">
      <w:pPr>
        <w:tabs>
          <w:tab w:val="left" w:pos="1134"/>
        </w:tabs>
        <w:spacing w:line="240" w:lineRule="auto"/>
        <w:ind w:firstLine="709"/>
        <w:rPr>
          <w:rFonts w:eastAsia="Calibri" w:cs="Times New Roman"/>
          <w:bCs/>
          <w:sz w:val="28"/>
          <w:szCs w:val="28"/>
          <w:lang w:eastAsia="en-US"/>
        </w:rPr>
      </w:pPr>
      <w:r w:rsidRPr="00FA26C3">
        <w:rPr>
          <w:rFonts w:eastAsia="Calibri" w:cs="Times New Roman"/>
          <w:bCs/>
          <w:sz w:val="28"/>
          <w:szCs w:val="28"/>
          <w:lang w:eastAsia="en-US"/>
        </w:rPr>
        <w:t>извлекать и интерпретировать информацию, представленную в таблице, на диаграмме;</w:t>
      </w:r>
    </w:p>
    <w:p w:rsidR="000A1A8F" w:rsidRPr="00FA26C3" w:rsidRDefault="000A1A8F" w:rsidP="00B1440F">
      <w:pPr>
        <w:tabs>
          <w:tab w:val="left" w:pos="1134"/>
        </w:tabs>
        <w:spacing w:line="240" w:lineRule="auto"/>
        <w:ind w:firstLine="709"/>
        <w:rPr>
          <w:rFonts w:eastAsia="Calibri" w:cs="Times New Roman"/>
          <w:bCs/>
          <w:sz w:val="28"/>
          <w:szCs w:val="28"/>
          <w:lang w:eastAsia="en-US"/>
        </w:rPr>
      </w:pPr>
      <w:r w:rsidRPr="00FA26C3">
        <w:rPr>
          <w:rFonts w:eastAsia="Calibri" w:cs="Times New Roman"/>
          <w:bCs/>
          <w:sz w:val="28"/>
          <w:szCs w:val="28"/>
          <w:lang w:eastAsia="en-US"/>
        </w:rPr>
        <w:t>использовать справочную литературу для поиска информации, в том числе Интернет (в условиях контролируемого выхода).</w:t>
      </w:r>
    </w:p>
    <w:p w:rsidR="000A1A8F" w:rsidRPr="00FA26C3" w:rsidRDefault="000A1A8F" w:rsidP="00B1440F">
      <w:pPr>
        <w:tabs>
          <w:tab w:val="left" w:pos="1134"/>
        </w:tabs>
        <w:spacing w:line="240" w:lineRule="auto"/>
        <w:ind w:firstLine="709"/>
        <w:rPr>
          <w:rFonts w:eastAsia="Calibri" w:cs="Times New Roman"/>
          <w:bCs/>
          <w:sz w:val="28"/>
          <w:szCs w:val="28"/>
          <w:lang w:eastAsia="en-US"/>
        </w:rPr>
      </w:pPr>
      <w:r w:rsidRPr="00FA26C3">
        <w:rPr>
          <w:rFonts w:eastAsia="Calibri" w:cs="Times New Roman"/>
          <w:bCs/>
          <w:sz w:val="28"/>
          <w:szCs w:val="28"/>
          <w:lang w:eastAsia="en-US"/>
        </w:rPr>
        <w:t xml:space="preserve">  У обучающегося будут сформированы следующие действия общения как часть коммуникативных универсальных учебных действий:</w:t>
      </w:r>
    </w:p>
    <w:p w:rsidR="000A1A8F" w:rsidRPr="00FA26C3" w:rsidRDefault="000A1A8F" w:rsidP="00B1440F">
      <w:pPr>
        <w:tabs>
          <w:tab w:val="left" w:pos="1134"/>
        </w:tabs>
        <w:spacing w:line="240" w:lineRule="auto"/>
        <w:ind w:firstLine="709"/>
        <w:rPr>
          <w:rFonts w:eastAsia="Calibri" w:cs="Times New Roman"/>
          <w:bCs/>
          <w:sz w:val="28"/>
          <w:szCs w:val="28"/>
          <w:lang w:eastAsia="en-US"/>
        </w:rPr>
      </w:pPr>
      <w:r w:rsidRPr="00FA26C3">
        <w:rPr>
          <w:rFonts w:eastAsia="Calibri" w:cs="Times New Roman"/>
          <w:bCs/>
          <w:sz w:val="28"/>
          <w:szCs w:val="28"/>
          <w:lang w:eastAsia="en-US"/>
        </w:rPr>
        <w:t>использовать математическую терминологию для записи решения предметной или практической задачи;</w:t>
      </w:r>
    </w:p>
    <w:p w:rsidR="000A1A8F" w:rsidRPr="00FA26C3" w:rsidRDefault="000A1A8F" w:rsidP="00B1440F">
      <w:pPr>
        <w:tabs>
          <w:tab w:val="left" w:pos="1134"/>
        </w:tabs>
        <w:spacing w:line="240" w:lineRule="auto"/>
        <w:ind w:firstLine="709"/>
        <w:rPr>
          <w:rFonts w:eastAsia="Calibri" w:cs="Times New Roman"/>
          <w:bCs/>
          <w:sz w:val="28"/>
          <w:szCs w:val="28"/>
          <w:lang w:eastAsia="en-US"/>
        </w:rPr>
      </w:pPr>
      <w:r w:rsidRPr="00FA26C3">
        <w:rPr>
          <w:rFonts w:eastAsia="Calibri" w:cs="Times New Roman"/>
          <w:bCs/>
          <w:sz w:val="28"/>
          <w:szCs w:val="28"/>
          <w:lang w:eastAsia="en-US"/>
        </w:rPr>
        <w:t>приводить примеры и контрпримеры для подтверждения или опровержения вывода, гипотезы;</w:t>
      </w:r>
    </w:p>
    <w:p w:rsidR="000A1A8F" w:rsidRPr="00FA26C3" w:rsidRDefault="000A1A8F" w:rsidP="00B1440F">
      <w:pPr>
        <w:tabs>
          <w:tab w:val="left" w:pos="1134"/>
        </w:tabs>
        <w:spacing w:line="240" w:lineRule="auto"/>
        <w:ind w:firstLine="709"/>
        <w:rPr>
          <w:rFonts w:eastAsia="Calibri" w:cs="Times New Roman"/>
          <w:bCs/>
          <w:sz w:val="28"/>
          <w:szCs w:val="28"/>
          <w:lang w:eastAsia="en-US"/>
        </w:rPr>
      </w:pPr>
      <w:r w:rsidRPr="00FA26C3">
        <w:rPr>
          <w:rFonts w:eastAsia="Calibri" w:cs="Times New Roman"/>
          <w:bCs/>
          <w:sz w:val="28"/>
          <w:szCs w:val="28"/>
          <w:lang w:eastAsia="en-US"/>
        </w:rPr>
        <w:t>конструировать, читать числовое выражение;</w:t>
      </w:r>
    </w:p>
    <w:p w:rsidR="000A1A8F" w:rsidRPr="00FA26C3" w:rsidRDefault="000A1A8F" w:rsidP="00B1440F">
      <w:pPr>
        <w:tabs>
          <w:tab w:val="left" w:pos="1134"/>
        </w:tabs>
        <w:spacing w:line="240" w:lineRule="auto"/>
        <w:ind w:firstLine="709"/>
        <w:rPr>
          <w:rFonts w:eastAsia="Calibri" w:cs="Times New Roman"/>
          <w:bCs/>
          <w:sz w:val="28"/>
          <w:szCs w:val="28"/>
          <w:lang w:eastAsia="en-US"/>
        </w:rPr>
      </w:pPr>
      <w:r w:rsidRPr="00FA26C3">
        <w:rPr>
          <w:rFonts w:eastAsia="Calibri" w:cs="Times New Roman"/>
          <w:bCs/>
          <w:sz w:val="28"/>
          <w:szCs w:val="28"/>
          <w:lang w:eastAsia="en-US"/>
        </w:rPr>
        <w:t>описывать практическую ситуацию с использованием изученной терминологии;</w:t>
      </w:r>
    </w:p>
    <w:p w:rsidR="000A1A8F" w:rsidRPr="00FA26C3" w:rsidRDefault="000A1A8F" w:rsidP="00B1440F">
      <w:pPr>
        <w:tabs>
          <w:tab w:val="left" w:pos="1134"/>
        </w:tabs>
        <w:spacing w:line="240" w:lineRule="auto"/>
        <w:ind w:firstLine="709"/>
        <w:rPr>
          <w:rFonts w:eastAsia="Calibri" w:cs="Times New Roman"/>
          <w:bCs/>
          <w:sz w:val="28"/>
          <w:szCs w:val="28"/>
          <w:lang w:eastAsia="en-US"/>
        </w:rPr>
      </w:pPr>
      <w:r w:rsidRPr="00FA26C3">
        <w:rPr>
          <w:rFonts w:eastAsia="Calibri" w:cs="Times New Roman"/>
          <w:bCs/>
          <w:sz w:val="28"/>
          <w:szCs w:val="28"/>
          <w:lang w:eastAsia="en-US"/>
        </w:rPr>
        <w:t>характеризовать математические объекты, явления и события с помощью изученных величин;</w:t>
      </w:r>
    </w:p>
    <w:p w:rsidR="000A1A8F" w:rsidRPr="00FA26C3" w:rsidRDefault="000A1A8F" w:rsidP="00B1440F">
      <w:pPr>
        <w:tabs>
          <w:tab w:val="left" w:pos="1134"/>
        </w:tabs>
        <w:spacing w:line="240" w:lineRule="auto"/>
        <w:ind w:firstLine="709"/>
        <w:rPr>
          <w:rFonts w:eastAsia="Calibri" w:cs="Times New Roman"/>
          <w:bCs/>
          <w:sz w:val="28"/>
          <w:szCs w:val="28"/>
          <w:lang w:eastAsia="en-US"/>
        </w:rPr>
      </w:pPr>
      <w:r w:rsidRPr="00FA26C3">
        <w:rPr>
          <w:rFonts w:eastAsia="Calibri" w:cs="Times New Roman"/>
          <w:bCs/>
          <w:sz w:val="28"/>
          <w:szCs w:val="28"/>
          <w:lang w:eastAsia="en-US"/>
        </w:rPr>
        <w:t>составлять инструкцию, записывать рассуждение;</w:t>
      </w:r>
    </w:p>
    <w:p w:rsidR="000A1A8F" w:rsidRPr="00FA26C3" w:rsidRDefault="000A1A8F" w:rsidP="00B1440F">
      <w:pPr>
        <w:tabs>
          <w:tab w:val="left" w:pos="1134"/>
        </w:tabs>
        <w:spacing w:line="240" w:lineRule="auto"/>
        <w:ind w:firstLine="709"/>
        <w:rPr>
          <w:rFonts w:eastAsia="Calibri" w:cs="Times New Roman"/>
          <w:bCs/>
          <w:sz w:val="28"/>
          <w:szCs w:val="28"/>
          <w:lang w:eastAsia="en-US"/>
        </w:rPr>
      </w:pPr>
      <w:r w:rsidRPr="00FA26C3">
        <w:rPr>
          <w:rFonts w:eastAsia="Calibri" w:cs="Times New Roman"/>
          <w:bCs/>
          <w:sz w:val="28"/>
          <w:szCs w:val="28"/>
          <w:lang w:eastAsia="en-US"/>
        </w:rPr>
        <w:t>инициировать обсуждение разных способов выполнения задания, поиск ошибок в решении.</w:t>
      </w:r>
    </w:p>
    <w:p w:rsidR="000A1A8F" w:rsidRPr="00FA26C3" w:rsidRDefault="000A1A8F" w:rsidP="00B1440F">
      <w:pPr>
        <w:tabs>
          <w:tab w:val="left" w:pos="1134"/>
        </w:tabs>
        <w:spacing w:line="240" w:lineRule="auto"/>
        <w:ind w:firstLine="709"/>
        <w:rPr>
          <w:rFonts w:eastAsia="Calibri" w:cs="Times New Roman"/>
          <w:bCs/>
          <w:sz w:val="28"/>
          <w:szCs w:val="28"/>
          <w:lang w:eastAsia="en-US"/>
        </w:rPr>
      </w:pPr>
      <w:r w:rsidRPr="00FA26C3">
        <w:rPr>
          <w:rFonts w:eastAsia="Calibri" w:cs="Times New Roman"/>
          <w:bCs/>
          <w:sz w:val="28"/>
          <w:szCs w:val="28"/>
          <w:lang w:eastAsia="en-US"/>
        </w:rPr>
        <w:t xml:space="preserve">  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0A1A8F" w:rsidRPr="00FA26C3" w:rsidRDefault="000A1A8F" w:rsidP="00B1440F">
      <w:pPr>
        <w:tabs>
          <w:tab w:val="left" w:pos="1134"/>
        </w:tabs>
        <w:spacing w:line="240" w:lineRule="auto"/>
        <w:ind w:firstLine="709"/>
        <w:rPr>
          <w:rFonts w:eastAsia="Calibri" w:cs="Times New Roman"/>
          <w:bCs/>
          <w:sz w:val="28"/>
          <w:szCs w:val="28"/>
          <w:lang w:eastAsia="en-US"/>
        </w:rPr>
      </w:pPr>
      <w:r w:rsidRPr="00FA26C3">
        <w:rPr>
          <w:rFonts w:eastAsia="Calibri" w:cs="Times New Roman"/>
          <w:bCs/>
          <w:sz w:val="28"/>
          <w:szCs w:val="28"/>
          <w:lang w:eastAsia="en-US"/>
        </w:rPr>
        <w:t>контролировать правильность и полноту выполнения алгоритма арифметического действия, решения текстовой задачи, построения геометрической фигуры, измерения;</w:t>
      </w:r>
    </w:p>
    <w:p w:rsidR="000A1A8F" w:rsidRPr="00FA26C3" w:rsidRDefault="000A1A8F" w:rsidP="00B1440F">
      <w:pPr>
        <w:tabs>
          <w:tab w:val="left" w:pos="1134"/>
        </w:tabs>
        <w:spacing w:line="240" w:lineRule="auto"/>
        <w:ind w:firstLine="709"/>
        <w:rPr>
          <w:rFonts w:eastAsia="Calibri" w:cs="Times New Roman"/>
          <w:bCs/>
          <w:sz w:val="28"/>
          <w:szCs w:val="28"/>
          <w:lang w:eastAsia="en-US"/>
        </w:rPr>
      </w:pPr>
      <w:r w:rsidRPr="00FA26C3">
        <w:rPr>
          <w:rFonts w:eastAsia="Calibri" w:cs="Times New Roman"/>
          <w:bCs/>
          <w:sz w:val="28"/>
          <w:szCs w:val="28"/>
          <w:lang w:eastAsia="en-US"/>
        </w:rPr>
        <w:t>самостоятельно выполнять прикидку и оценку результата измерений;</w:t>
      </w:r>
    </w:p>
    <w:p w:rsidR="000A1A8F" w:rsidRPr="00FA26C3" w:rsidRDefault="000A1A8F" w:rsidP="00B1440F">
      <w:pPr>
        <w:tabs>
          <w:tab w:val="left" w:pos="1134"/>
        </w:tabs>
        <w:spacing w:line="240" w:lineRule="auto"/>
        <w:ind w:firstLine="709"/>
        <w:rPr>
          <w:rFonts w:eastAsia="Calibri" w:cs="Times New Roman"/>
          <w:bCs/>
          <w:sz w:val="28"/>
          <w:szCs w:val="28"/>
          <w:lang w:eastAsia="en-US"/>
        </w:rPr>
      </w:pPr>
      <w:r w:rsidRPr="00FA26C3">
        <w:rPr>
          <w:rFonts w:eastAsia="Calibri" w:cs="Times New Roman"/>
          <w:bCs/>
          <w:sz w:val="28"/>
          <w:szCs w:val="28"/>
          <w:lang w:eastAsia="en-US"/>
        </w:rPr>
        <w:t>находить, исправлять, прогнозировать ошибки и трудности в решении учебной задачи.</w:t>
      </w:r>
    </w:p>
    <w:p w:rsidR="000A1A8F" w:rsidRPr="00FA26C3" w:rsidRDefault="000A1A8F" w:rsidP="00B1440F">
      <w:pPr>
        <w:tabs>
          <w:tab w:val="left" w:pos="1134"/>
        </w:tabs>
        <w:spacing w:line="240" w:lineRule="auto"/>
        <w:ind w:firstLine="709"/>
        <w:rPr>
          <w:rFonts w:eastAsia="Calibri" w:cs="Times New Roman"/>
          <w:bCs/>
          <w:sz w:val="28"/>
          <w:szCs w:val="28"/>
          <w:lang w:eastAsia="en-US"/>
        </w:rPr>
      </w:pPr>
      <w:r w:rsidRPr="00FA26C3">
        <w:rPr>
          <w:rFonts w:eastAsia="Calibri" w:cs="Times New Roman"/>
          <w:bCs/>
          <w:sz w:val="28"/>
          <w:szCs w:val="28"/>
          <w:lang w:eastAsia="en-US"/>
        </w:rPr>
        <w:t xml:space="preserve">  У обучающегося будут сформированы следующие умения совместной деятельности:</w:t>
      </w:r>
    </w:p>
    <w:p w:rsidR="000A1A8F" w:rsidRPr="00FA26C3" w:rsidRDefault="000A1A8F" w:rsidP="00B1440F">
      <w:pPr>
        <w:tabs>
          <w:tab w:val="left" w:pos="1134"/>
        </w:tabs>
        <w:spacing w:line="240" w:lineRule="auto"/>
        <w:ind w:firstLine="709"/>
        <w:rPr>
          <w:rFonts w:eastAsia="Calibri" w:cs="Times New Roman"/>
          <w:bCs/>
          <w:sz w:val="28"/>
          <w:szCs w:val="28"/>
          <w:lang w:eastAsia="en-US"/>
        </w:rPr>
      </w:pPr>
      <w:r w:rsidRPr="00FA26C3">
        <w:rPr>
          <w:rFonts w:eastAsia="Calibri" w:cs="Times New Roman"/>
          <w:bCs/>
          <w:sz w:val="28"/>
          <w:szCs w:val="28"/>
          <w:lang w:eastAsia="en-US"/>
        </w:rPr>
        <w:t xml:space="preserve">участвовать в совместной деятельности: договариваться о способе решения, распределять работу между членами группы (например, в случае </w:t>
      </w:r>
      <w:r w:rsidRPr="00FA26C3">
        <w:rPr>
          <w:rFonts w:eastAsia="Calibri" w:cs="Times New Roman"/>
          <w:bCs/>
          <w:sz w:val="28"/>
          <w:szCs w:val="28"/>
          <w:lang w:eastAsia="en-US"/>
        </w:rPr>
        <w:lastRenderedPageBreak/>
        <w:t>решения задач, требующих перебора большого количества вариантов), согласовывать мнения в ходе поиска доказательств, выбора рационального способа;</w:t>
      </w:r>
    </w:p>
    <w:p w:rsidR="000A1A8F" w:rsidRPr="00FA26C3" w:rsidRDefault="000A1A8F" w:rsidP="00B1440F">
      <w:pPr>
        <w:tabs>
          <w:tab w:val="left" w:pos="1134"/>
        </w:tabs>
        <w:spacing w:line="240" w:lineRule="auto"/>
        <w:ind w:firstLine="709"/>
        <w:rPr>
          <w:rFonts w:eastAsia="Calibri" w:cs="Times New Roman"/>
          <w:bCs/>
          <w:sz w:val="28"/>
          <w:szCs w:val="28"/>
          <w:lang w:eastAsia="en-US"/>
        </w:rPr>
      </w:pPr>
      <w:r w:rsidRPr="00FA26C3">
        <w:rPr>
          <w:rFonts w:eastAsia="Calibri" w:cs="Times New Roman"/>
          <w:bCs/>
          <w:sz w:val="28"/>
          <w:szCs w:val="28"/>
          <w:lang w:eastAsia="en-US"/>
        </w:rPr>
        <w:t>договариваться с одноклассниками в ходе организации проектной работы с величинами (составление расписания, подсчёт денег, оценка стоимости и покупки, приближённая оценка расстояний и временных интервалов, взвешивание, измерение температуры воздуха и воды), геометрическими фигурами (выбор формы и деталей при конструировании, расчёт и разметка, прикидка и оценка конечного результата).</w:t>
      </w:r>
    </w:p>
    <w:p w:rsidR="000A1A8F" w:rsidRPr="00FA26C3" w:rsidRDefault="000A1A8F" w:rsidP="00B1440F">
      <w:pPr>
        <w:tabs>
          <w:tab w:val="left" w:pos="1134"/>
        </w:tabs>
        <w:spacing w:line="240" w:lineRule="auto"/>
        <w:ind w:firstLine="709"/>
        <w:rPr>
          <w:rFonts w:eastAsia="Calibri" w:cs="Times New Roman"/>
          <w:bCs/>
          <w:sz w:val="28"/>
          <w:szCs w:val="28"/>
          <w:lang w:eastAsia="en-US"/>
        </w:rPr>
      </w:pPr>
      <w:r w:rsidRPr="00FA26C3">
        <w:rPr>
          <w:rFonts w:eastAsia="Calibri" w:cs="Times New Roman"/>
          <w:bCs/>
          <w:sz w:val="28"/>
          <w:szCs w:val="28"/>
          <w:lang w:eastAsia="en-US"/>
        </w:rPr>
        <w:t xml:space="preserve">  Планируемые результаты освоения программы по математике на уровне начального общего образования.</w:t>
      </w:r>
    </w:p>
    <w:p w:rsidR="000A1A8F" w:rsidRPr="00FA26C3" w:rsidRDefault="000A1A8F" w:rsidP="00B1440F">
      <w:pPr>
        <w:tabs>
          <w:tab w:val="left" w:pos="1134"/>
        </w:tabs>
        <w:spacing w:line="240" w:lineRule="auto"/>
        <w:ind w:firstLine="709"/>
        <w:rPr>
          <w:rFonts w:eastAsia="Calibri" w:cs="Times New Roman"/>
          <w:bCs/>
          <w:sz w:val="28"/>
          <w:szCs w:val="28"/>
          <w:lang w:eastAsia="en-US"/>
        </w:rPr>
      </w:pPr>
      <w:r w:rsidRPr="00FA26C3">
        <w:rPr>
          <w:rFonts w:eastAsia="Calibri" w:cs="Times New Roman"/>
          <w:bCs/>
          <w:sz w:val="28"/>
          <w:szCs w:val="28"/>
          <w:lang w:eastAsia="en-US"/>
        </w:rPr>
        <w:t xml:space="preserve">  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0A1A8F" w:rsidRPr="00FA26C3" w:rsidRDefault="000A1A8F" w:rsidP="00B1440F">
      <w:pPr>
        <w:tabs>
          <w:tab w:val="left" w:pos="1134"/>
        </w:tabs>
        <w:spacing w:line="240" w:lineRule="auto"/>
        <w:ind w:firstLine="709"/>
        <w:rPr>
          <w:rFonts w:eastAsia="Calibri" w:cs="Times New Roman"/>
          <w:bCs/>
          <w:sz w:val="28"/>
          <w:szCs w:val="28"/>
          <w:lang w:eastAsia="en-US"/>
        </w:rPr>
      </w:pPr>
      <w:r w:rsidRPr="00FA26C3">
        <w:rPr>
          <w:rFonts w:eastAsia="Calibri" w:cs="Times New Roman"/>
          <w:bCs/>
          <w:sz w:val="28"/>
          <w:szCs w:val="28"/>
          <w:lang w:eastAsia="en-US"/>
        </w:rPr>
        <w:t xml:space="preserve">В результате изучения математики на уровне начального общего образования у обучающегося будут сформированы следующие личностные результаты: </w:t>
      </w:r>
    </w:p>
    <w:p w:rsidR="000A1A8F" w:rsidRPr="00FA26C3" w:rsidRDefault="000A1A8F" w:rsidP="00B1440F">
      <w:pPr>
        <w:tabs>
          <w:tab w:val="left" w:pos="1134"/>
        </w:tabs>
        <w:spacing w:line="240" w:lineRule="auto"/>
        <w:ind w:firstLine="709"/>
        <w:rPr>
          <w:rFonts w:eastAsia="Calibri" w:cs="Times New Roman"/>
          <w:bCs/>
          <w:sz w:val="28"/>
          <w:szCs w:val="28"/>
          <w:lang w:eastAsia="en-US"/>
        </w:rPr>
      </w:pPr>
      <w:r w:rsidRPr="00FA26C3">
        <w:rPr>
          <w:rFonts w:eastAsia="Calibri" w:cs="Times New Roman"/>
          <w:bCs/>
          <w:sz w:val="28"/>
          <w:szCs w:val="28"/>
          <w:lang w:eastAsia="en-US"/>
        </w:rPr>
        <w:t>осознавать необходимость изучения математики для адаптации к жизненным ситуациям, для развития общей культуры человека, способности мыслить, рассуждать, выдвигать предположения и доказывать или опровергать их;</w:t>
      </w:r>
    </w:p>
    <w:p w:rsidR="000A1A8F" w:rsidRPr="00FA26C3" w:rsidRDefault="000A1A8F" w:rsidP="00B1440F">
      <w:pPr>
        <w:tabs>
          <w:tab w:val="left" w:pos="1134"/>
        </w:tabs>
        <w:spacing w:line="240" w:lineRule="auto"/>
        <w:ind w:firstLine="709"/>
        <w:rPr>
          <w:rFonts w:eastAsia="Calibri" w:cs="Times New Roman"/>
          <w:bCs/>
          <w:sz w:val="28"/>
          <w:szCs w:val="28"/>
          <w:lang w:eastAsia="en-US"/>
        </w:rPr>
      </w:pPr>
      <w:r w:rsidRPr="00FA26C3">
        <w:rPr>
          <w:rFonts w:eastAsia="Calibri" w:cs="Times New Roman"/>
          <w:bCs/>
          <w:sz w:val="28"/>
          <w:szCs w:val="28"/>
          <w:lang w:eastAsia="en-US"/>
        </w:rPr>
        <w:t>применять правила совместной деятельности со сверстниками, проявлять способность договариваться, лидировать, следовать указаниям, осознавать личную ответственность и объективно оценивать свой вклад в общий результат;</w:t>
      </w:r>
    </w:p>
    <w:p w:rsidR="000A1A8F" w:rsidRPr="00FA26C3" w:rsidRDefault="000A1A8F" w:rsidP="00B1440F">
      <w:pPr>
        <w:tabs>
          <w:tab w:val="left" w:pos="1134"/>
        </w:tabs>
        <w:spacing w:line="240" w:lineRule="auto"/>
        <w:ind w:firstLine="709"/>
        <w:rPr>
          <w:rFonts w:eastAsia="Calibri" w:cs="Times New Roman"/>
          <w:bCs/>
          <w:sz w:val="28"/>
          <w:szCs w:val="28"/>
          <w:lang w:eastAsia="en-US"/>
        </w:rPr>
      </w:pPr>
      <w:r w:rsidRPr="00FA26C3">
        <w:rPr>
          <w:rFonts w:eastAsia="Calibri" w:cs="Times New Roman"/>
          <w:bCs/>
          <w:sz w:val="28"/>
          <w:szCs w:val="28"/>
          <w:lang w:eastAsia="en-US"/>
        </w:rPr>
        <w:t>осваивать навыки организации безопасного поведения в информационной среде;</w:t>
      </w:r>
    </w:p>
    <w:p w:rsidR="000A1A8F" w:rsidRPr="00FA26C3" w:rsidRDefault="000A1A8F" w:rsidP="00B1440F">
      <w:pPr>
        <w:tabs>
          <w:tab w:val="left" w:pos="1134"/>
        </w:tabs>
        <w:spacing w:line="240" w:lineRule="auto"/>
        <w:ind w:firstLine="709"/>
        <w:rPr>
          <w:rFonts w:eastAsia="Calibri" w:cs="Times New Roman"/>
          <w:bCs/>
          <w:sz w:val="28"/>
          <w:szCs w:val="28"/>
          <w:lang w:eastAsia="en-US"/>
        </w:rPr>
      </w:pPr>
      <w:r w:rsidRPr="00FA26C3">
        <w:rPr>
          <w:rFonts w:eastAsia="Calibri" w:cs="Times New Roman"/>
          <w:bCs/>
          <w:sz w:val="28"/>
          <w:szCs w:val="28"/>
          <w:lang w:eastAsia="en-US"/>
        </w:rPr>
        <w:t>применять математику для решения практических задач в повседневной жизни, в том числе при оказании помощи одноклассникам, детям младшего возраста, взрослым и пожилым людям;</w:t>
      </w:r>
    </w:p>
    <w:p w:rsidR="000A1A8F" w:rsidRPr="00FA26C3" w:rsidRDefault="000A1A8F" w:rsidP="00B1440F">
      <w:pPr>
        <w:tabs>
          <w:tab w:val="left" w:pos="1134"/>
        </w:tabs>
        <w:spacing w:line="240" w:lineRule="auto"/>
        <w:ind w:firstLine="709"/>
        <w:rPr>
          <w:rFonts w:eastAsia="Calibri" w:cs="Times New Roman"/>
          <w:bCs/>
          <w:sz w:val="28"/>
          <w:szCs w:val="28"/>
          <w:lang w:eastAsia="en-US"/>
        </w:rPr>
      </w:pPr>
      <w:r w:rsidRPr="00FA26C3">
        <w:rPr>
          <w:rFonts w:eastAsia="Calibri" w:cs="Times New Roman"/>
          <w:bCs/>
          <w:sz w:val="28"/>
          <w:szCs w:val="28"/>
          <w:lang w:eastAsia="en-US"/>
        </w:rPr>
        <w:t>работать в ситуациях, расширяющих опыт применения математических отношений в реальной жизни, повышающих интерес к интеллектуальному труду и уверенность своих силах при решении поставленных задач, умение преодолевать трудности;</w:t>
      </w:r>
    </w:p>
    <w:p w:rsidR="000A1A8F" w:rsidRPr="00FA26C3" w:rsidRDefault="000A1A8F" w:rsidP="00B1440F">
      <w:pPr>
        <w:tabs>
          <w:tab w:val="left" w:pos="1134"/>
        </w:tabs>
        <w:spacing w:line="240" w:lineRule="auto"/>
        <w:ind w:firstLine="709"/>
        <w:rPr>
          <w:rFonts w:eastAsia="Calibri" w:cs="Times New Roman"/>
          <w:bCs/>
          <w:sz w:val="28"/>
          <w:szCs w:val="28"/>
          <w:lang w:eastAsia="en-US"/>
        </w:rPr>
      </w:pPr>
      <w:r w:rsidRPr="00FA26C3">
        <w:rPr>
          <w:rFonts w:eastAsia="Calibri" w:cs="Times New Roman"/>
          <w:bCs/>
          <w:sz w:val="28"/>
          <w:szCs w:val="28"/>
          <w:lang w:eastAsia="en-US"/>
        </w:rPr>
        <w:t>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w:t>
      </w:r>
    </w:p>
    <w:p w:rsidR="000A1A8F" w:rsidRPr="00FA26C3" w:rsidRDefault="000A1A8F" w:rsidP="00B1440F">
      <w:pPr>
        <w:tabs>
          <w:tab w:val="left" w:pos="1134"/>
        </w:tabs>
        <w:spacing w:line="240" w:lineRule="auto"/>
        <w:ind w:firstLine="709"/>
        <w:rPr>
          <w:rFonts w:eastAsia="Calibri" w:cs="Times New Roman"/>
          <w:bCs/>
          <w:sz w:val="28"/>
          <w:szCs w:val="28"/>
          <w:lang w:eastAsia="en-US"/>
        </w:rPr>
      </w:pPr>
      <w:r w:rsidRPr="00FA26C3">
        <w:rPr>
          <w:rFonts w:eastAsia="Calibri" w:cs="Times New Roman"/>
          <w:bCs/>
          <w:sz w:val="28"/>
          <w:szCs w:val="28"/>
          <w:lang w:eastAsia="en-US"/>
        </w:rPr>
        <w:t>характеризовать свои успехи в изучении математики, стремиться углублять свои математические знания и умения, намечать пути устранения трудностей;</w:t>
      </w:r>
    </w:p>
    <w:p w:rsidR="000A1A8F" w:rsidRPr="00FA26C3" w:rsidRDefault="000A1A8F" w:rsidP="00B1440F">
      <w:pPr>
        <w:tabs>
          <w:tab w:val="left" w:pos="1134"/>
        </w:tabs>
        <w:spacing w:line="240" w:lineRule="auto"/>
        <w:ind w:firstLine="709"/>
        <w:rPr>
          <w:rFonts w:eastAsia="Calibri" w:cs="Times New Roman"/>
          <w:bCs/>
          <w:sz w:val="28"/>
          <w:szCs w:val="28"/>
          <w:lang w:eastAsia="en-US"/>
        </w:rPr>
      </w:pPr>
      <w:r w:rsidRPr="00FA26C3">
        <w:rPr>
          <w:rFonts w:eastAsia="Calibri" w:cs="Times New Roman"/>
          <w:bCs/>
          <w:sz w:val="28"/>
          <w:szCs w:val="28"/>
          <w:lang w:eastAsia="en-US"/>
        </w:rPr>
        <w:lastRenderedPageBreak/>
        <w:t>пользоваться разнообразными информационными средствами для решения предложенных и самостоятельно выбранных учебных проблем, задач.</w:t>
      </w:r>
    </w:p>
    <w:p w:rsidR="000A1A8F" w:rsidRPr="00FA26C3" w:rsidRDefault="000A1A8F" w:rsidP="00B1440F">
      <w:pPr>
        <w:tabs>
          <w:tab w:val="left" w:pos="1134"/>
        </w:tabs>
        <w:spacing w:line="240" w:lineRule="auto"/>
        <w:ind w:firstLine="709"/>
        <w:rPr>
          <w:rFonts w:eastAsia="Calibri" w:cs="Times New Roman"/>
          <w:bCs/>
          <w:sz w:val="28"/>
          <w:szCs w:val="28"/>
          <w:lang w:eastAsia="en-US"/>
        </w:rPr>
      </w:pPr>
      <w:r w:rsidRPr="00FA26C3">
        <w:rPr>
          <w:rFonts w:eastAsia="Calibri" w:cs="Times New Roman"/>
          <w:bCs/>
          <w:sz w:val="28"/>
          <w:szCs w:val="28"/>
          <w:lang w:eastAsia="en-US"/>
        </w:rPr>
        <w:t xml:space="preserve">  В результате изучения математики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0A1A8F" w:rsidRPr="00FA26C3" w:rsidRDefault="000A1A8F" w:rsidP="00B1440F">
      <w:pPr>
        <w:tabs>
          <w:tab w:val="left" w:pos="1134"/>
        </w:tabs>
        <w:spacing w:line="240" w:lineRule="auto"/>
        <w:ind w:firstLine="709"/>
        <w:rPr>
          <w:rFonts w:eastAsia="Calibri" w:cs="Times New Roman"/>
          <w:bCs/>
          <w:sz w:val="28"/>
          <w:szCs w:val="28"/>
          <w:lang w:eastAsia="en-US"/>
        </w:rPr>
      </w:pPr>
      <w:r w:rsidRPr="00FA26C3">
        <w:rPr>
          <w:rFonts w:eastAsia="Calibri" w:cs="Times New Roman"/>
          <w:bCs/>
          <w:sz w:val="28"/>
          <w:szCs w:val="28"/>
          <w:lang w:eastAsia="en-US"/>
        </w:rPr>
        <w:t xml:space="preserve">  У обучающегося будут сформированы следующие базовые логические действия как часть познавательных универсальных учебных действий:</w:t>
      </w:r>
    </w:p>
    <w:p w:rsidR="000A1A8F" w:rsidRPr="00FA26C3" w:rsidRDefault="000A1A8F" w:rsidP="00B1440F">
      <w:pPr>
        <w:tabs>
          <w:tab w:val="left" w:pos="1134"/>
        </w:tabs>
        <w:spacing w:line="240" w:lineRule="auto"/>
        <w:ind w:firstLine="709"/>
        <w:rPr>
          <w:rFonts w:eastAsia="Calibri" w:cs="Times New Roman"/>
          <w:bCs/>
          <w:sz w:val="28"/>
          <w:szCs w:val="28"/>
          <w:lang w:eastAsia="en-US"/>
        </w:rPr>
      </w:pPr>
      <w:r w:rsidRPr="00FA26C3">
        <w:rPr>
          <w:rFonts w:eastAsia="Calibri" w:cs="Times New Roman"/>
          <w:bCs/>
          <w:sz w:val="28"/>
          <w:szCs w:val="28"/>
          <w:lang w:eastAsia="en-US"/>
        </w:rPr>
        <w:t>устанавливать связи и зависимости между математическими объектами («часть-целое», «причина-следствие», протяжённость);</w:t>
      </w:r>
    </w:p>
    <w:p w:rsidR="000A1A8F" w:rsidRPr="00FA26C3" w:rsidRDefault="000A1A8F" w:rsidP="00B1440F">
      <w:pPr>
        <w:tabs>
          <w:tab w:val="left" w:pos="1134"/>
        </w:tabs>
        <w:spacing w:line="240" w:lineRule="auto"/>
        <w:ind w:firstLine="709"/>
        <w:rPr>
          <w:rFonts w:eastAsia="Calibri" w:cs="Times New Roman"/>
          <w:bCs/>
          <w:sz w:val="28"/>
          <w:szCs w:val="28"/>
          <w:lang w:eastAsia="en-US"/>
        </w:rPr>
      </w:pPr>
      <w:r w:rsidRPr="00FA26C3">
        <w:rPr>
          <w:rFonts w:eastAsia="Calibri" w:cs="Times New Roman"/>
          <w:bCs/>
          <w:sz w:val="28"/>
          <w:szCs w:val="28"/>
          <w:lang w:eastAsia="en-US"/>
        </w:rPr>
        <w:t>применять базовые логические универсальные действия: сравнение, анализ, классификация (группировка), обобщение;</w:t>
      </w:r>
    </w:p>
    <w:p w:rsidR="000A1A8F" w:rsidRPr="00FA26C3" w:rsidRDefault="000A1A8F" w:rsidP="00B1440F">
      <w:pPr>
        <w:tabs>
          <w:tab w:val="left" w:pos="1134"/>
        </w:tabs>
        <w:spacing w:line="240" w:lineRule="auto"/>
        <w:ind w:firstLine="709"/>
        <w:rPr>
          <w:rFonts w:eastAsia="Calibri" w:cs="Times New Roman"/>
          <w:bCs/>
          <w:sz w:val="28"/>
          <w:szCs w:val="28"/>
          <w:lang w:eastAsia="en-US"/>
        </w:rPr>
      </w:pPr>
      <w:r w:rsidRPr="00FA26C3">
        <w:rPr>
          <w:rFonts w:eastAsia="Calibri" w:cs="Times New Roman"/>
          <w:bCs/>
          <w:sz w:val="28"/>
          <w:szCs w:val="28"/>
          <w:lang w:eastAsia="en-US"/>
        </w:rPr>
        <w:t>приобретать практические графические и измерительные навыки для успешного решения учебных и житейских задач;</w:t>
      </w:r>
    </w:p>
    <w:p w:rsidR="000A1A8F" w:rsidRPr="00FA26C3" w:rsidRDefault="000A1A8F" w:rsidP="00B1440F">
      <w:pPr>
        <w:tabs>
          <w:tab w:val="left" w:pos="1134"/>
        </w:tabs>
        <w:spacing w:line="240" w:lineRule="auto"/>
        <w:ind w:firstLine="709"/>
        <w:rPr>
          <w:rFonts w:eastAsia="Calibri" w:cs="Times New Roman"/>
          <w:bCs/>
          <w:sz w:val="28"/>
          <w:szCs w:val="28"/>
          <w:lang w:eastAsia="en-US"/>
        </w:rPr>
      </w:pPr>
      <w:r w:rsidRPr="00FA26C3">
        <w:rPr>
          <w:rFonts w:eastAsia="Calibri" w:cs="Times New Roman"/>
          <w:bCs/>
          <w:sz w:val="28"/>
          <w:szCs w:val="28"/>
          <w:lang w:eastAsia="en-US"/>
        </w:rPr>
        <w:t>представлять текстовую задачу, её решение в виде модели, схемы, арифметической записи, текста в соответствии с предложенной учебной проблемой.</w:t>
      </w:r>
    </w:p>
    <w:p w:rsidR="000A1A8F" w:rsidRPr="00FA26C3" w:rsidRDefault="000A1A8F" w:rsidP="00B1440F">
      <w:pPr>
        <w:tabs>
          <w:tab w:val="left" w:pos="1134"/>
        </w:tabs>
        <w:spacing w:line="240" w:lineRule="auto"/>
        <w:ind w:firstLine="709"/>
        <w:rPr>
          <w:rFonts w:eastAsia="Calibri" w:cs="Times New Roman"/>
          <w:bCs/>
          <w:sz w:val="28"/>
          <w:szCs w:val="28"/>
          <w:lang w:eastAsia="en-US"/>
        </w:rPr>
      </w:pPr>
      <w:r w:rsidRPr="00FA26C3">
        <w:rPr>
          <w:rFonts w:eastAsia="Calibri" w:cs="Times New Roman"/>
          <w:bCs/>
          <w:sz w:val="28"/>
          <w:szCs w:val="28"/>
          <w:lang w:eastAsia="en-US"/>
        </w:rPr>
        <w:t xml:space="preserve">  У обучающегося будут сформированы следующие базовые исследовательские действия как часть познавательных универсальных учебных действий:</w:t>
      </w:r>
    </w:p>
    <w:p w:rsidR="000A1A8F" w:rsidRPr="00FA26C3" w:rsidRDefault="000A1A8F" w:rsidP="00B1440F">
      <w:pPr>
        <w:tabs>
          <w:tab w:val="left" w:pos="1134"/>
        </w:tabs>
        <w:spacing w:line="240" w:lineRule="auto"/>
        <w:ind w:firstLine="709"/>
        <w:rPr>
          <w:rFonts w:eastAsia="Calibri" w:cs="Times New Roman"/>
          <w:bCs/>
          <w:sz w:val="28"/>
          <w:szCs w:val="28"/>
          <w:lang w:eastAsia="en-US"/>
        </w:rPr>
      </w:pPr>
      <w:r w:rsidRPr="00FA26C3">
        <w:rPr>
          <w:rFonts w:eastAsia="Calibri" w:cs="Times New Roman"/>
          <w:bCs/>
          <w:sz w:val="28"/>
          <w:szCs w:val="28"/>
          <w:lang w:eastAsia="en-US"/>
        </w:rPr>
        <w:t>проявлять способность ориентироваться в учебном материале разных разделов курса математики;</w:t>
      </w:r>
    </w:p>
    <w:p w:rsidR="000A1A8F" w:rsidRPr="00FA26C3" w:rsidRDefault="000A1A8F" w:rsidP="00B1440F">
      <w:pPr>
        <w:tabs>
          <w:tab w:val="left" w:pos="1134"/>
        </w:tabs>
        <w:spacing w:line="240" w:lineRule="auto"/>
        <w:ind w:firstLine="709"/>
        <w:rPr>
          <w:rFonts w:eastAsia="Calibri" w:cs="Times New Roman"/>
          <w:bCs/>
          <w:sz w:val="28"/>
          <w:szCs w:val="28"/>
          <w:lang w:eastAsia="en-US"/>
        </w:rPr>
      </w:pPr>
      <w:r w:rsidRPr="00FA26C3">
        <w:rPr>
          <w:rFonts w:eastAsia="Calibri" w:cs="Times New Roman"/>
          <w:bCs/>
          <w:sz w:val="28"/>
          <w:szCs w:val="28"/>
          <w:lang w:eastAsia="en-US"/>
        </w:rPr>
        <w:t>понимать и использовать математическую терминологию: различать, характеризовать, использовать для решения учебных и практических задач;</w:t>
      </w:r>
    </w:p>
    <w:p w:rsidR="000A1A8F" w:rsidRPr="00FA26C3" w:rsidRDefault="000A1A8F" w:rsidP="00B1440F">
      <w:pPr>
        <w:tabs>
          <w:tab w:val="left" w:pos="1134"/>
        </w:tabs>
        <w:spacing w:line="240" w:lineRule="auto"/>
        <w:ind w:firstLine="709"/>
        <w:rPr>
          <w:rFonts w:eastAsia="Calibri" w:cs="Times New Roman"/>
          <w:bCs/>
          <w:sz w:val="28"/>
          <w:szCs w:val="28"/>
          <w:lang w:eastAsia="en-US"/>
        </w:rPr>
      </w:pPr>
      <w:r w:rsidRPr="00FA26C3">
        <w:rPr>
          <w:rFonts w:eastAsia="Calibri" w:cs="Times New Roman"/>
          <w:bCs/>
          <w:sz w:val="28"/>
          <w:szCs w:val="28"/>
          <w:lang w:eastAsia="en-US"/>
        </w:rPr>
        <w:t>применять изученные методы познания (измерение, моделирование, перебор вариантов).</w:t>
      </w:r>
    </w:p>
    <w:p w:rsidR="000A1A8F" w:rsidRPr="00FA26C3" w:rsidRDefault="000A1A8F" w:rsidP="00B1440F">
      <w:pPr>
        <w:tabs>
          <w:tab w:val="left" w:pos="1134"/>
        </w:tabs>
        <w:spacing w:line="240" w:lineRule="auto"/>
        <w:ind w:firstLine="709"/>
        <w:rPr>
          <w:rFonts w:eastAsia="Calibri" w:cs="Times New Roman"/>
          <w:bCs/>
          <w:sz w:val="28"/>
          <w:szCs w:val="28"/>
          <w:lang w:eastAsia="en-US"/>
        </w:rPr>
      </w:pPr>
      <w:r w:rsidRPr="00FA26C3">
        <w:rPr>
          <w:rFonts w:eastAsia="Calibri" w:cs="Times New Roman"/>
          <w:bCs/>
          <w:sz w:val="28"/>
          <w:szCs w:val="28"/>
          <w:lang w:eastAsia="en-US"/>
        </w:rPr>
        <w:t xml:space="preserve">  У обучающегося будут сформированы следующие информационные действия как часть познавательных универсальных учебных действий:</w:t>
      </w:r>
    </w:p>
    <w:p w:rsidR="000A1A8F" w:rsidRPr="00FA26C3" w:rsidRDefault="000A1A8F" w:rsidP="00B1440F">
      <w:pPr>
        <w:tabs>
          <w:tab w:val="left" w:pos="1134"/>
        </w:tabs>
        <w:spacing w:line="240" w:lineRule="auto"/>
        <w:ind w:firstLine="709"/>
        <w:rPr>
          <w:rFonts w:eastAsia="Calibri" w:cs="Times New Roman"/>
          <w:bCs/>
          <w:sz w:val="28"/>
          <w:szCs w:val="28"/>
          <w:lang w:eastAsia="en-US"/>
        </w:rPr>
      </w:pPr>
      <w:r w:rsidRPr="00FA26C3">
        <w:rPr>
          <w:rFonts w:eastAsia="Calibri" w:cs="Times New Roman"/>
          <w:bCs/>
          <w:sz w:val="28"/>
          <w:szCs w:val="28"/>
          <w:lang w:eastAsia="en-US"/>
        </w:rPr>
        <w:t>находить и использовать для решения учебных задач текстовую, графическую информацию в разных источниках информационной среды;</w:t>
      </w:r>
    </w:p>
    <w:p w:rsidR="000A1A8F" w:rsidRPr="00FA26C3" w:rsidRDefault="000A1A8F" w:rsidP="00B1440F">
      <w:pPr>
        <w:tabs>
          <w:tab w:val="left" w:pos="1134"/>
        </w:tabs>
        <w:spacing w:line="240" w:lineRule="auto"/>
        <w:ind w:firstLine="709"/>
        <w:rPr>
          <w:rFonts w:eastAsia="Calibri" w:cs="Times New Roman"/>
          <w:bCs/>
          <w:sz w:val="28"/>
          <w:szCs w:val="28"/>
          <w:lang w:eastAsia="en-US"/>
        </w:rPr>
      </w:pPr>
      <w:r w:rsidRPr="00FA26C3">
        <w:rPr>
          <w:rFonts w:eastAsia="Calibri" w:cs="Times New Roman"/>
          <w:bCs/>
          <w:sz w:val="28"/>
          <w:szCs w:val="28"/>
          <w:lang w:eastAsia="en-US"/>
        </w:rPr>
        <w:t>читать, интерпретировать графически представленную информацию (схему, таблицу, диаграмму, другую модель);</w:t>
      </w:r>
    </w:p>
    <w:p w:rsidR="000A1A8F" w:rsidRPr="00FA26C3" w:rsidRDefault="000A1A8F" w:rsidP="00B1440F">
      <w:pPr>
        <w:tabs>
          <w:tab w:val="left" w:pos="1134"/>
        </w:tabs>
        <w:spacing w:line="240" w:lineRule="auto"/>
        <w:ind w:firstLine="709"/>
        <w:rPr>
          <w:rFonts w:eastAsia="Calibri" w:cs="Times New Roman"/>
          <w:bCs/>
          <w:sz w:val="28"/>
          <w:szCs w:val="28"/>
          <w:lang w:eastAsia="en-US"/>
        </w:rPr>
      </w:pPr>
      <w:r w:rsidRPr="00FA26C3">
        <w:rPr>
          <w:rFonts w:eastAsia="Calibri" w:cs="Times New Roman"/>
          <w:bCs/>
          <w:sz w:val="28"/>
          <w:szCs w:val="28"/>
          <w:lang w:eastAsia="en-US"/>
        </w:rPr>
        <w:t>представлять информацию в заданной форме (дополнять таблицу, текст), формулировать утверждение по образцу, в соответствии с требованиями учебной задачи;</w:t>
      </w:r>
    </w:p>
    <w:p w:rsidR="000A1A8F" w:rsidRPr="00FA26C3" w:rsidRDefault="000A1A8F" w:rsidP="00B1440F">
      <w:pPr>
        <w:tabs>
          <w:tab w:val="left" w:pos="1134"/>
        </w:tabs>
        <w:spacing w:line="240" w:lineRule="auto"/>
        <w:ind w:firstLine="709"/>
        <w:rPr>
          <w:rFonts w:eastAsia="Calibri" w:cs="Times New Roman"/>
          <w:bCs/>
          <w:sz w:val="28"/>
          <w:szCs w:val="28"/>
          <w:lang w:eastAsia="en-US"/>
        </w:rPr>
      </w:pPr>
      <w:r w:rsidRPr="00FA26C3">
        <w:rPr>
          <w:rFonts w:eastAsia="Calibri" w:cs="Times New Roman"/>
          <w:bCs/>
          <w:sz w:val="28"/>
          <w:szCs w:val="28"/>
          <w:lang w:eastAsia="en-US"/>
        </w:rPr>
        <w:t>принимать правила, безопасно использовать предлагаемые электронные средства и источники информации.</w:t>
      </w:r>
    </w:p>
    <w:p w:rsidR="000A1A8F" w:rsidRPr="00FA26C3" w:rsidRDefault="000A1A8F" w:rsidP="00B1440F">
      <w:pPr>
        <w:tabs>
          <w:tab w:val="left" w:pos="1134"/>
        </w:tabs>
        <w:spacing w:line="240" w:lineRule="auto"/>
        <w:ind w:firstLine="709"/>
        <w:rPr>
          <w:rFonts w:eastAsia="Calibri" w:cs="Times New Roman"/>
          <w:bCs/>
          <w:sz w:val="28"/>
          <w:szCs w:val="28"/>
          <w:lang w:eastAsia="en-US"/>
        </w:rPr>
      </w:pPr>
      <w:r w:rsidRPr="00FA26C3">
        <w:rPr>
          <w:rFonts w:eastAsia="Calibri" w:cs="Times New Roman"/>
          <w:bCs/>
          <w:sz w:val="28"/>
          <w:szCs w:val="28"/>
          <w:lang w:eastAsia="en-US"/>
        </w:rPr>
        <w:t xml:space="preserve">  У обучающегося будут сформированы следующие действия общения как часть коммуникативных универсальных учебных действий:</w:t>
      </w:r>
    </w:p>
    <w:p w:rsidR="000A1A8F" w:rsidRPr="00FA26C3" w:rsidRDefault="000A1A8F" w:rsidP="00B1440F">
      <w:pPr>
        <w:tabs>
          <w:tab w:val="left" w:pos="1134"/>
        </w:tabs>
        <w:spacing w:line="240" w:lineRule="auto"/>
        <w:ind w:firstLine="709"/>
        <w:rPr>
          <w:rFonts w:eastAsia="Calibri" w:cs="Times New Roman"/>
          <w:bCs/>
          <w:sz w:val="28"/>
          <w:szCs w:val="28"/>
          <w:lang w:eastAsia="en-US"/>
        </w:rPr>
      </w:pPr>
      <w:r w:rsidRPr="00FA26C3">
        <w:rPr>
          <w:rFonts w:eastAsia="Calibri" w:cs="Times New Roman"/>
          <w:bCs/>
          <w:sz w:val="28"/>
          <w:szCs w:val="28"/>
          <w:lang w:eastAsia="en-US"/>
        </w:rPr>
        <w:t>конструировать утверждения, проверять их истинность;</w:t>
      </w:r>
    </w:p>
    <w:p w:rsidR="000A1A8F" w:rsidRPr="00FA26C3" w:rsidRDefault="000A1A8F" w:rsidP="00B1440F">
      <w:pPr>
        <w:tabs>
          <w:tab w:val="left" w:pos="1134"/>
        </w:tabs>
        <w:spacing w:line="240" w:lineRule="auto"/>
        <w:ind w:firstLine="709"/>
        <w:rPr>
          <w:rFonts w:eastAsia="Calibri" w:cs="Times New Roman"/>
          <w:bCs/>
          <w:sz w:val="28"/>
          <w:szCs w:val="28"/>
          <w:lang w:eastAsia="en-US"/>
        </w:rPr>
      </w:pPr>
      <w:r w:rsidRPr="00FA26C3">
        <w:rPr>
          <w:rFonts w:eastAsia="Calibri" w:cs="Times New Roman"/>
          <w:bCs/>
          <w:sz w:val="28"/>
          <w:szCs w:val="28"/>
          <w:lang w:eastAsia="en-US"/>
        </w:rPr>
        <w:lastRenderedPageBreak/>
        <w:t>использовать текст задания для объяснения способа и хода решения математической задачи;</w:t>
      </w:r>
    </w:p>
    <w:p w:rsidR="000A1A8F" w:rsidRPr="00FA26C3" w:rsidRDefault="000A1A8F" w:rsidP="00B1440F">
      <w:pPr>
        <w:tabs>
          <w:tab w:val="left" w:pos="1134"/>
        </w:tabs>
        <w:spacing w:line="240" w:lineRule="auto"/>
        <w:ind w:firstLine="709"/>
        <w:rPr>
          <w:rFonts w:eastAsia="Calibri" w:cs="Times New Roman"/>
          <w:bCs/>
          <w:sz w:val="28"/>
          <w:szCs w:val="28"/>
          <w:lang w:eastAsia="en-US"/>
        </w:rPr>
      </w:pPr>
      <w:r w:rsidRPr="00FA26C3">
        <w:rPr>
          <w:rFonts w:eastAsia="Calibri" w:cs="Times New Roman"/>
          <w:bCs/>
          <w:sz w:val="28"/>
          <w:szCs w:val="28"/>
          <w:lang w:eastAsia="en-US"/>
        </w:rPr>
        <w:t>комментировать процесс вычисления, построения, решения;</w:t>
      </w:r>
    </w:p>
    <w:p w:rsidR="000A1A8F" w:rsidRPr="00FA26C3" w:rsidRDefault="000A1A8F" w:rsidP="00B1440F">
      <w:pPr>
        <w:tabs>
          <w:tab w:val="left" w:pos="1134"/>
        </w:tabs>
        <w:spacing w:line="240" w:lineRule="auto"/>
        <w:ind w:firstLine="709"/>
        <w:rPr>
          <w:rFonts w:eastAsia="Calibri" w:cs="Times New Roman"/>
          <w:bCs/>
          <w:sz w:val="28"/>
          <w:szCs w:val="28"/>
          <w:lang w:eastAsia="en-US"/>
        </w:rPr>
      </w:pPr>
      <w:r w:rsidRPr="00FA26C3">
        <w:rPr>
          <w:rFonts w:eastAsia="Calibri" w:cs="Times New Roman"/>
          <w:bCs/>
          <w:sz w:val="28"/>
          <w:szCs w:val="28"/>
          <w:lang w:eastAsia="en-US"/>
        </w:rPr>
        <w:t>объяснять полученный ответ с использованием изученной терминологии;</w:t>
      </w:r>
    </w:p>
    <w:p w:rsidR="000A1A8F" w:rsidRPr="00FA26C3" w:rsidRDefault="000A1A8F" w:rsidP="00B1440F">
      <w:pPr>
        <w:tabs>
          <w:tab w:val="left" w:pos="1134"/>
        </w:tabs>
        <w:spacing w:line="240" w:lineRule="auto"/>
        <w:ind w:firstLine="709"/>
        <w:rPr>
          <w:rFonts w:eastAsia="Calibri" w:cs="Times New Roman"/>
          <w:bCs/>
          <w:sz w:val="28"/>
          <w:szCs w:val="28"/>
          <w:lang w:eastAsia="en-US"/>
        </w:rPr>
      </w:pPr>
      <w:r w:rsidRPr="00FA26C3">
        <w:rPr>
          <w:rFonts w:eastAsia="Calibri" w:cs="Times New Roman"/>
          <w:bCs/>
          <w:sz w:val="28"/>
          <w:szCs w:val="28"/>
          <w:lang w:eastAsia="en-US"/>
        </w:rPr>
        <w:t>в процессе диалогов по обсуждению изученного материала – задавать вопросы, высказывать суждения, оценивать выступления участников, приводить доказательства своей правоты, проявлять этику общения;</w:t>
      </w:r>
    </w:p>
    <w:p w:rsidR="000A1A8F" w:rsidRPr="00FA26C3" w:rsidRDefault="000A1A8F" w:rsidP="00B1440F">
      <w:pPr>
        <w:tabs>
          <w:tab w:val="left" w:pos="1134"/>
        </w:tabs>
        <w:spacing w:line="240" w:lineRule="auto"/>
        <w:ind w:firstLine="709"/>
        <w:rPr>
          <w:rFonts w:eastAsia="Calibri" w:cs="Times New Roman"/>
          <w:bCs/>
          <w:sz w:val="28"/>
          <w:szCs w:val="28"/>
          <w:lang w:eastAsia="en-US"/>
        </w:rPr>
      </w:pPr>
      <w:r w:rsidRPr="00FA26C3">
        <w:rPr>
          <w:rFonts w:eastAsia="Calibri" w:cs="Times New Roman"/>
          <w:bCs/>
          <w:sz w:val="28"/>
          <w:szCs w:val="28"/>
          <w:lang w:eastAsia="en-US"/>
        </w:rPr>
        <w:t>создавать в соответствии с учебной задачей тексты разного вида – описание (например, геометрической фигуры), рассуждение (к примеру, при решении задачи), инструкция (например, измерение длины отрезка);</w:t>
      </w:r>
    </w:p>
    <w:p w:rsidR="000A1A8F" w:rsidRPr="00FA26C3" w:rsidRDefault="000A1A8F" w:rsidP="00B1440F">
      <w:pPr>
        <w:tabs>
          <w:tab w:val="left" w:pos="1134"/>
        </w:tabs>
        <w:spacing w:line="240" w:lineRule="auto"/>
        <w:ind w:firstLine="709"/>
        <w:rPr>
          <w:rFonts w:eastAsia="Calibri" w:cs="Times New Roman"/>
          <w:bCs/>
          <w:sz w:val="28"/>
          <w:szCs w:val="28"/>
          <w:lang w:eastAsia="en-US"/>
        </w:rPr>
      </w:pPr>
      <w:r w:rsidRPr="00FA26C3">
        <w:rPr>
          <w:rFonts w:eastAsia="Calibri" w:cs="Times New Roman"/>
          <w:bCs/>
          <w:sz w:val="28"/>
          <w:szCs w:val="28"/>
          <w:lang w:eastAsia="en-US"/>
        </w:rPr>
        <w:t>ориентироваться в алгоритмах: воспроизводить, дополнять, исправлять деформированные;</w:t>
      </w:r>
    </w:p>
    <w:p w:rsidR="000A1A8F" w:rsidRPr="00FA26C3" w:rsidRDefault="000A1A8F" w:rsidP="00B1440F">
      <w:pPr>
        <w:tabs>
          <w:tab w:val="left" w:pos="1134"/>
        </w:tabs>
        <w:spacing w:line="240" w:lineRule="auto"/>
        <w:ind w:firstLine="709"/>
        <w:rPr>
          <w:rFonts w:eastAsia="Calibri" w:cs="Times New Roman"/>
          <w:bCs/>
          <w:sz w:val="28"/>
          <w:szCs w:val="28"/>
          <w:lang w:eastAsia="en-US"/>
        </w:rPr>
      </w:pPr>
      <w:r w:rsidRPr="00FA26C3">
        <w:rPr>
          <w:rFonts w:eastAsia="Calibri" w:cs="Times New Roman"/>
          <w:bCs/>
          <w:sz w:val="28"/>
          <w:szCs w:val="28"/>
          <w:lang w:eastAsia="en-US"/>
        </w:rPr>
        <w:t>самостоятельно составлять тексты заданий, аналогичные типовым изученным.</w:t>
      </w:r>
    </w:p>
    <w:p w:rsidR="000A1A8F" w:rsidRPr="00FA26C3" w:rsidRDefault="000A1A8F" w:rsidP="00B1440F">
      <w:pPr>
        <w:tabs>
          <w:tab w:val="left" w:pos="1134"/>
        </w:tabs>
        <w:spacing w:line="240" w:lineRule="auto"/>
        <w:ind w:firstLine="709"/>
        <w:rPr>
          <w:rFonts w:eastAsia="Calibri" w:cs="Times New Roman"/>
          <w:bCs/>
          <w:sz w:val="28"/>
          <w:szCs w:val="28"/>
          <w:lang w:eastAsia="en-US"/>
        </w:rPr>
      </w:pPr>
      <w:r w:rsidRPr="00FA26C3">
        <w:rPr>
          <w:rFonts w:eastAsia="Calibri" w:cs="Times New Roman"/>
          <w:bCs/>
          <w:sz w:val="28"/>
          <w:szCs w:val="28"/>
          <w:lang w:eastAsia="en-US"/>
        </w:rPr>
        <w:t xml:space="preserve">  У обучающегося будут сформированы следующие действия самоорганизации как часть регулятивных универсальных учебных действий:</w:t>
      </w:r>
    </w:p>
    <w:p w:rsidR="000A1A8F" w:rsidRPr="00FA26C3" w:rsidRDefault="000A1A8F" w:rsidP="00B1440F">
      <w:pPr>
        <w:tabs>
          <w:tab w:val="left" w:pos="1134"/>
        </w:tabs>
        <w:spacing w:line="240" w:lineRule="auto"/>
        <w:ind w:firstLine="709"/>
        <w:rPr>
          <w:rFonts w:eastAsia="Calibri" w:cs="Times New Roman"/>
          <w:bCs/>
          <w:sz w:val="28"/>
          <w:szCs w:val="28"/>
          <w:lang w:eastAsia="en-US"/>
        </w:rPr>
      </w:pPr>
      <w:r w:rsidRPr="00FA26C3">
        <w:rPr>
          <w:rFonts w:eastAsia="Calibri" w:cs="Times New Roman"/>
          <w:bCs/>
          <w:sz w:val="28"/>
          <w:szCs w:val="28"/>
          <w:lang w:eastAsia="en-US"/>
        </w:rPr>
        <w:t>планировать действия по решению учебной задачи для получения результата;</w:t>
      </w:r>
    </w:p>
    <w:p w:rsidR="000A1A8F" w:rsidRPr="00FA26C3" w:rsidRDefault="000A1A8F" w:rsidP="00B1440F">
      <w:pPr>
        <w:tabs>
          <w:tab w:val="left" w:pos="1134"/>
        </w:tabs>
        <w:spacing w:line="240" w:lineRule="auto"/>
        <w:ind w:firstLine="709"/>
        <w:rPr>
          <w:rFonts w:eastAsia="Calibri" w:cs="Times New Roman"/>
          <w:bCs/>
          <w:sz w:val="28"/>
          <w:szCs w:val="28"/>
          <w:lang w:eastAsia="en-US"/>
        </w:rPr>
      </w:pPr>
      <w:r w:rsidRPr="00FA26C3">
        <w:rPr>
          <w:rFonts w:eastAsia="Calibri" w:cs="Times New Roman"/>
          <w:bCs/>
          <w:sz w:val="28"/>
          <w:szCs w:val="28"/>
          <w:lang w:eastAsia="en-US"/>
        </w:rPr>
        <w:t>планировать этапы предстоящей работы, определять последовательность учебных действий;</w:t>
      </w:r>
    </w:p>
    <w:p w:rsidR="000A1A8F" w:rsidRPr="00FA26C3" w:rsidRDefault="000A1A8F" w:rsidP="00B1440F">
      <w:pPr>
        <w:tabs>
          <w:tab w:val="left" w:pos="1134"/>
        </w:tabs>
        <w:spacing w:line="240" w:lineRule="auto"/>
        <w:ind w:firstLine="709"/>
        <w:rPr>
          <w:rFonts w:eastAsia="Calibri" w:cs="Times New Roman"/>
          <w:bCs/>
          <w:sz w:val="28"/>
          <w:szCs w:val="28"/>
          <w:lang w:eastAsia="en-US"/>
        </w:rPr>
      </w:pPr>
      <w:r w:rsidRPr="00FA26C3">
        <w:rPr>
          <w:rFonts w:eastAsia="Calibri" w:cs="Times New Roman"/>
          <w:bCs/>
          <w:sz w:val="28"/>
          <w:szCs w:val="28"/>
          <w:lang w:eastAsia="en-US"/>
        </w:rPr>
        <w:t>выполнять правила безопасного использования электронных средств, предлагаемых в процессе обучения.</w:t>
      </w:r>
    </w:p>
    <w:p w:rsidR="000A1A8F" w:rsidRPr="00FA26C3" w:rsidRDefault="000A1A8F" w:rsidP="00B1440F">
      <w:pPr>
        <w:tabs>
          <w:tab w:val="left" w:pos="1134"/>
        </w:tabs>
        <w:spacing w:line="240" w:lineRule="auto"/>
        <w:ind w:firstLine="709"/>
        <w:rPr>
          <w:rFonts w:eastAsia="Calibri" w:cs="Times New Roman"/>
          <w:bCs/>
          <w:sz w:val="28"/>
          <w:szCs w:val="28"/>
          <w:lang w:eastAsia="en-US"/>
        </w:rPr>
      </w:pPr>
      <w:r w:rsidRPr="00FA26C3">
        <w:rPr>
          <w:rFonts w:eastAsia="Calibri" w:cs="Times New Roman"/>
          <w:bCs/>
          <w:sz w:val="28"/>
          <w:szCs w:val="28"/>
          <w:lang w:eastAsia="en-US"/>
        </w:rPr>
        <w:t xml:space="preserve">  У обучающегося будут сформированы следующие действия самоконтроля как часть регулятивных универсальных учебных действий:</w:t>
      </w:r>
    </w:p>
    <w:p w:rsidR="000A1A8F" w:rsidRPr="00FA26C3" w:rsidRDefault="000A1A8F" w:rsidP="00B1440F">
      <w:pPr>
        <w:tabs>
          <w:tab w:val="left" w:pos="1134"/>
        </w:tabs>
        <w:spacing w:line="240" w:lineRule="auto"/>
        <w:ind w:firstLine="709"/>
        <w:rPr>
          <w:rFonts w:eastAsia="Calibri" w:cs="Times New Roman"/>
          <w:bCs/>
          <w:sz w:val="28"/>
          <w:szCs w:val="28"/>
          <w:lang w:eastAsia="en-US"/>
        </w:rPr>
      </w:pPr>
      <w:r w:rsidRPr="00FA26C3">
        <w:rPr>
          <w:rFonts w:eastAsia="Calibri" w:cs="Times New Roman"/>
          <w:bCs/>
          <w:sz w:val="28"/>
          <w:szCs w:val="28"/>
          <w:lang w:eastAsia="en-US"/>
        </w:rPr>
        <w:t>осуществлять контроль процесса и результата своей деятельности;</w:t>
      </w:r>
    </w:p>
    <w:p w:rsidR="000A1A8F" w:rsidRPr="00FA26C3" w:rsidRDefault="000A1A8F" w:rsidP="00B1440F">
      <w:pPr>
        <w:tabs>
          <w:tab w:val="left" w:pos="1134"/>
        </w:tabs>
        <w:spacing w:line="240" w:lineRule="auto"/>
        <w:ind w:firstLine="709"/>
        <w:rPr>
          <w:rFonts w:eastAsia="Calibri" w:cs="Times New Roman"/>
          <w:bCs/>
          <w:sz w:val="28"/>
          <w:szCs w:val="28"/>
          <w:lang w:eastAsia="en-US"/>
        </w:rPr>
      </w:pPr>
      <w:r w:rsidRPr="00FA26C3">
        <w:rPr>
          <w:rFonts w:eastAsia="Calibri" w:cs="Times New Roman"/>
          <w:bCs/>
          <w:sz w:val="28"/>
          <w:szCs w:val="28"/>
          <w:lang w:eastAsia="en-US"/>
        </w:rPr>
        <w:t>выбирать и при необходимости корректировать способы действий;</w:t>
      </w:r>
    </w:p>
    <w:p w:rsidR="000A1A8F" w:rsidRPr="00FA26C3" w:rsidRDefault="000A1A8F" w:rsidP="00B1440F">
      <w:pPr>
        <w:tabs>
          <w:tab w:val="left" w:pos="1134"/>
        </w:tabs>
        <w:spacing w:line="240" w:lineRule="auto"/>
        <w:ind w:firstLine="709"/>
        <w:rPr>
          <w:rFonts w:eastAsia="Calibri" w:cs="Times New Roman"/>
          <w:bCs/>
          <w:sz w:val="28"/>
          <w:szCs w:val="28"/>
          <w:lang w:eastAsia="en-US"/>
        </w:rPr>
      </w:pPr>
      <w:r w:rsidRPr="00FA26C3">
        <w:rPr>
          <w:rFonts w:eastAsia="Calibri" w:cs="Times New Roman"/>
          <w:bCs/>
          <w:sz w:val="28"/>
          <w:szCs w:val="28"/>
          <w:lang w:eastAsia="en-US"/>
        </w:rPr>
        <w:t>находить ошибки в своей работе, устанавливать их причины, вести поиск путей преодоления ошибок;</w:t>
      </w:r>
    </w:p>
    <w:p w:rsidR="000A1A8F" w:rsidRPr="00FA26C3" w:rsidRDefault="000A1A8F" w:rsidP="00B1440F">
      <w:pPr>
        <w:tabs>
          <w:tab w:val="left" w:pos="1134"/>
        </w:tabs>
        <w:spacing w:line="240" w:lineRule="auto"/>
        <w:ind w:firstLine="709"/>
        <w:rPr>
          <w:rFonts w:eastAsia="Calibri" w:cs="Times New Roman"/>
          <w:bCs/>
          <w:sz w:val="28"/>
          <w:szCs w:val="28"/>
          <w:lang w:eastAsia="en-US"/>
        </w:rPr>
      </w:pPr>
      <w:r w:rsidRPr="00FA26C3">
        <w:rPr>
          <w:rFonts w:eastAsia="Calibri" w:cs="Times New Roman"/>
          <w:bCs/>
          <w:sz w:val="28"/>
          <w:szCs w:val="28"/>
          <w:lang w:eastAsia="en-US"/>
        </w:rPr>
        <w:t>предвидеть возможность возникновения трудностей и ошибок, предусматривать способы их предупреждения (формулирование вопросов, обращение к учебнику, дополнительным средствам обучения, в том числе электронным);</w:t>
      </w:r>
    </w:p>
    <w:p w:rsidR="000A1A8F" w:rsidRPr="00FA26C3" w:rsidRDefault="000A1A8F" w:rsidP="00B1440F">
      <w:pPr>
        <w:tabs>
          <w:tab w:val="left" w:pos="1134"/>
        </w:tabs>
        <w:spacing w:line="240" w:lineRule="auto"/>
        <w:ind w:firstLine="709"/>
        <w:rPr>
          <w:rFonts w:eastAsia="Calibri" w:cs="Times New Roman"/>
          <w:bCs/>
          <w:sz w:val="28"/>
          <w:szCs w:val="28"/>
          <w:lang w:eastAsia="en-US"/>
        </w:rPr>
      </w:pPr>
      <w:r w:rsidRPr="00FA26C3">
        <w:rPr>
          <w:rFonts w:eastAsia="Calibri" w:cs="Times New Roman"/>
          <w:bCs/>
          <w:sz w:val="28"/>
          <w:szCs w:val="28"/>
          <w:lang w:eastAsia="en-US"/>
        </w:rPr>
        <w:t>оценивать рациональность своих действий, давать им качественную характеристику.</w:t>
      </w:r>
    </w:p>
    <w:p w:rsidR="000A1A8F" w:rsidRPr="00FA26C3" w:rsidRDefault="000A1A8F" w:rsidP="00B1440F">
      <w:pPr>
        <w:tabs>
          <w:tab w:val="left" w:pos="1134"/>
        </w:tabs>
        <w:spacing w:line="240" w:lineRule="auto"/>
        <w:ind w:firstLine="709"/>
        <w:rPr>
          <w:rFonts w:eastAsia="Calibri" w:cs="Times New Roman"/>
          <w:bCs/>
          <w:sz w:val="28"/>
          <w:szCs w:val="28"/>
          <w:lang w:eastAsia="en-US"/>
        </w:rPr>
      </w:pPr>
      <w:r w:rsidRPr="00FA26C3">
        <w:rPr>
          <w:rFonts w:eastAsia="Calibri" w:cs="Times New Roman"/>
          <w:bCs/>
          <w:sz w:val="28"/>
          <w:szCs w:val="28"/>
          <w:lang w:eastAsia="en-US"/>
        </w:rPr>
        <w:t xml:space="preserve">  У обучающегося будут </w:t>
      </w:r>
      <w:r w:rsidRPr="00FA26C3">
        <w:rPr>
          <w:rFonts w:eastAsia="Calibri" w:cs="Times New Roman"/>
          <w:sz w:val="28"/>
          <w:szCs w:val="28"/>
          <w:lang w:eastAsia="en-US"/>
        </w:rPr>
        <w:t xml:space="preserve">сформированы умения </w:t>
      </w:r>
      <w:r w:rsidRPr="00FA26C3">
        <w:rPr>
          <w:rFonts w:eastAsia="Calibri" w:cs="Times New Roman"/>
          <w:bCs/>
          <w:sz w:val="28"/>
          <w:szCs w:val="28"/>
          <w:lang w:eastAsia="en-US"/>
        </w:rPr>
        <w:t>совместной деятельности:</w:t>
      </w:r>
    </w:p>
    <w:p w:rsidR="000A1A8F" w:rsidRPr="00FA26C3" w:rsidRDefault="000A1A8F" w:rsidP="00B1440F">
      <w:pPr>
        <w:tabs>
          <w:tab w:val="left" w:pos="1134"/>
        </w:tabs>
        <w:spacing w:line="240" w:lineRule="auto"/>
        <w:ind w:firstLine="709"/>
        <w:rPr>
          <w:rFonts w:eastAsia="Calibri" w:cs="Times New Roman"/>
          <w:bCs/>
          <w:sz w:val="28"/>
          <w:szCs w:val="28"/>
          <w:lang w:eastAsia="en-US"/>
        </w:rPr>
      </w:pPr>
      <w:r w:rsidRPr="00FA26C3">
        <w:rPr>
          <w:rFonts w:eastAsia="Calibri" w:cs="Times New Roman"/>
          <w:bCs/>
          <w:sz w:val="28"/>
          <w:szCs w:val="28"/>
          <w:lang w:eastAsia="en-US"/>
        </w:rPr>
        <w:t>участвовать в совместной деятельности: распределять работу между членами группы (например, в случае решения задач, требующих перебора большого количества вариантов, приведения примеров и контрпримеров), согласовывать мнения в ходе поиска доказательств, выбора рационального способа, анализа информации;</w:t>
      </w:r>
    </w:p>
    <w:p w:rsidR="000A1A8F" w:rsidRPr="00FA26C3" w:rsidRDefault="000A1A8F" w:rsidP="00B1440F">
      <w:pPr>
        <w:tabs>
          <w:tab w:val="left" w:pos="1134"/>
        </w:tabs>
        <w:spacing w:line="240" w:lineRule="auto"/>
        <w:ind w:firstLine="709"/>
        <w:rPr>
          <w:rFonts w:eastAsia="Calibri" w:cs="Times New Roman"/>
          <w:bCs/>
          <w:sz w:val="28"/>
          <w:szCs w:val="28"/>
          <w:lang w:eastAsia="en-US"/>
        </w:rPr>
      </w:pPr>
      <w:r w:rsidRPr="00FA26C3">
        <w:rPr>
          <w:rFonts w:eastAsia="Calibri" w:cs="Times New Roman"/>
          <w:bCs/>
          <w:sz w:val="28"/>
          <w:szCs w:val="28"/>
          <w:lang w:eastAsia="en-US"/>
        </w:rPr>
        <w:lastRenderedPageBreak/>
        <w:t>осуществлять совместный контроль и оценку выполняемых действий, предвидеть возможность возникновения ошибок и трудностей, предусматривать пути их предупреждения.</w:t>
      </w:r>
    </w:p>
    <w:p w:rsidR="000A1A8F" w:rsidRPr="00FA26C3" w:rsidRDefault="000A1A8F" w:rsidP="00B1440F">
      <w:pPr>
        <w:tabs>
          <w:tab w:val="left" w:pos="1134"/>
        </w:tabs>
        <w:spacing w:line="240" w:lineRule="auto"/>
        <w:ind w:firstLine="709"/>
        <w:rPr>
          <w:rFonts w:eastAsia="Calibri" w:cs="Times New Roman"/>
          <w:bCs/>
          <w:sz w:val="28"/>
          <w:szCs w:val="28"/>
          <w:lang w:eastAsia="en-US"/>
        </w:rPr>
      </w:pPr>
      <w:r w:rsidRPr="00FA26C3">
        <w:rPr>
          <w:rFonts w:eastAsia="Calibri" w:cs="Times New Roman"/>
          <w:bCs/>
          <w:sz w:val="28"/>
          <w:szCs w:val="28"/>
          <w:lang w:eastAsia="en-US"/>
        </w:rPr>
        <w:t xml:space="preserve">  К концу обучения в 1 классе обучающийся получит следующие предметные результаты по отдельным темам программы по математике:</w:t>
      </w:r>
    </w:p>
    <w:p w:rsidR="000A1A8F" w:rsidRPr="00FA26C3" w:rsidRDefault="000A1A8F" w:rsidP="00B1440F">
      <w:pPr>
        <w:tabs>
          <w:tab w:val="left" w:pos="1134"/>
        </w:tabs>
        <w:spacing w:line="240" w:lineRule="auto"/>
        <w:ind w:firstLine="709"/>
        <w:rPr>
          <w:rFonts w:eastAsia="Calibri" w:cs="Times New Roman"/>
          <w:bCs/>
          <w:sz w:val="28"/>
          <w:szCs w:val="28"/>
          <w:lang w:eastAsia="en-US"/>
        </w:rPr>
      </w:pPr>
      <w:r w:rsidRPr="00FA26C3">
        <w:rPr>
          <w:rFonts w:eastAsia="Calibri" w:cs="Times New Roman"/>
          <w:bCs/>
          <w:sz w:val="28"/>
          <w:szCs w:val="28"/>
          <w:lang w:eastAsia="en-US"/>
        </w:rPr>
        <w:t>читать, записывать, сравнивать, упорядочивать числа от 0 до 20;</w:t>
      </w:r>
    </w:p>
    <w:p w:rsidR="000A1A8F" w:rsidRPr="00FA26C3" w:rsidRDefault="000A1A8F" w:rsidP="00B1440F">
      <w:pPr>
        <w:tabs>
          <w:tab w:val="left" w:pos="1134"/>
        </w:tabs>
        <w:spacing w:line="240" w:lineRule="auto"/>
        <w:ind w:firstLine="709"/>
        <w:rPr>
          <w:rFonts w:eastAsia="Calibri" w:cs="Times New Roman"/>
          <w:bCs/>
          <w:sz w:val="28"/>
          <w:szCs w:val="28"/>
          <w:lang w:eastAsia="en-US"/>
        </w:rPr>
      </w:pPr>
      <w:r w:rsidRPr="00FA26C3">
        <w:rPr>
          <w:rFonts w:eastAsia="Calibri" w:cs="Times New Roman"/>
          <w:bCs/>
          <w:sz w:val="28"/>
          <w:szCs w:val="28"/>
          <w:lang w:eastAsia="en-US"/>
        </w:rPr>
        <w:t>пересчитывать различные объекты, устанавливать порядковый номер объекта;</w:t>
      </w:r>
    </w:p>
    <w:p w:rsidR="000A1A8F" w:rsidRPr="00FA26C3" w:rsidRDefault="000A1A8F" w:rsidP="00B1440F">
      <w:pPr>
        <w:tabs>
          <w:tab w:val="left" w:pos="1134"/>
        </w:tabs>
        <w:spacing w:line="240" w:lineRule="auto"/>
        <w:ind w:firstLine="709"/>
        <w:rPr>
          <w:rFonts w:eastAsia="Calibri" w:cs="Times New Roman"/>
          <w:bCs/>
          <w:sz w:val="28"/>
          <w:szCs w:val="28"/>
          <w:lang w:eastAsia="en-US"/>
        </w:rPr>
      </w:pPr>
      <w:r w:rsidRPr="00FA26C3">
        <w:rPr>
          <w:rFonts w:eastAsia="Calibri" w:cs="Times New Roman"/>
          <w:bCs/>
          <w:sz w:val="28"/>
          <w:szCs w:val="28"/>
          <w:lang w:eastAsia="en-US"/>
        </w:rPr>
        <w:t>находить числа, большие или меньшие данного числа на заданное число;</w:t>
      </w:r>
    </w:p>
    <w:p w:rsidR="000A1A8F" w:rsidRPr="00FA26C3" w:rsidRDefault="000A1A8F" w:rsidP="00B1440F">
      <w:pPr>
        <w:tabs>
          <w:tab w:val="left" w:pos="1134"/>
        </w:tabs>
        <w:spacing w:line="240" w:lineRule="auto"/>
        <w:ind w:firstLine="709"/>
        <w:rPr>
          <w:rFonts w:eastAsia="Calibri" w:cs="Times New Roman"/>
          <w:bCs/>
          <w:sz w:val="28"/>
          <w:szCs w:val="28"/>
          <w:lang w:eastAsia="en-US"/>
        </w:rPr>
      </w:pPr>
      <w:r w:rsidRPr="00FA26C3">
        <w:rPr>
          <w:rFonts w:eastAsia="Calibri" w:cs="Times New Roman"/>
          <w:bCs/>
          <w:sz w:val="28"/>
          <w:szCs w:val="28"/>
          <w:lang w:eastAsia="en-US"/>
        </w:rPr>
        <w:t>выполнять арифметические действия сложения и вычитания в пределах 20 (устно и письменно) без перехода через десяток;</w:t>
      </w:r>
    </w:p>
    <w:p w:rsidR="000A1A8F" w:rsidRPr="00FA26C3" w:rsidRDefault="000A1A8F" w:rsidP="00B1440F">
      <w:pPr>
        <w:tabs>
          <w:tab w:val="left" w:pos="1134"/>
        </w:tabs>
        <w:spacing w:line="240" w:lineRule="auto"/>
        <w:ind w:firstLine="709"/>
        <w:rPr>
          <w:rFonts w:eastAsia="Calibri" w:cs="Times New Roman"/>
          <w:bCs/>
          <w:sz w:val="28"/>
          <w:szCs w:val="28"/>
          <w:lang w:eastAsia="en-US"/>
        </w:rPr>
      </w:pPr>
      <w:r w:rsidRPr="00FA26C3">
        <w:rPr>
          <w:rFonts w:eastAsia="Calibri" w:cs="Times New Roman"/>
          <w:bCs/>
          <w:sz w:val="28"/>
          <w:szCs w:val="28"/>
          <w:lang w:eastAsia="en-US"/>
        </w:rPr>
        <w:t>называть и различать компоненты действий сложения (слагаемые, сумма) и вычитания (уменьшаемое, вычитаемое, разность);</w:t>
      </w:r>
    </w:p>
    <w:p w:rsidR="000A1A8F" w:rsidRPr="00FA26C3" w:rsidRDefault="000A1A8F" w:rsidP="00B1440F">
      <w:pPr>
        <w:tabs>
          <w:tab w:val="left" w:pos="1134"/>
        </w:tabs>
        <w:spacing w:line="240" w:lineRule="auto"/>
        <w:ind w:firstLine="709"/>
        <w:rPr>
          <w:rFonts w:eastAsia="Calibri" w:cs="Times New Roman"/>
          <w:bCs/>
          <w:sz w:val="28"/>
          <w:szCs w:val="28"/>
          <w:lang w:eastAsia="en-US"/>
        </w:rPr>
      </w:pPr>
      <w:r w:rsidRPr="00FA26C3">
        <w:rPr>
          <w:rFonts w:eastAsia="Calibri" w:cs="Times New Roman"/>
          <w:bCs/>
          <w:sz w:val="28"/>
          <w:szCs w:val="28"/>
          <w:lang w:eastAsia="en-US"/>
        </w:rPr>
        <w:t>решать текстовые задачи в одно действие на сложение и вычитание: выделять условие и требование (вопрос);</w:t>
      </w:r>
    </w:p>
    <w:p w:rsidR="000A1A8F" w:rsidRPr="00FA26C3" w:rsidRDefault="000A1A8F" w:rsidP="00B1440F">
      <w:pPr>
        <w:tabs>
          <w:tab w:val="left" w:pos="1134"/>
        </w:tabs>
        <w:spacing w:line="240" w:lineRule="auto"/>
        <w:ind w:firstLine="709"/>
        <w:rPr>
          <w:rFonts w:eastAsia="Calibri" w:cs="Times New Roman"/>
          <w:bCs/>
          <w:sz w:val="28"/>
          <w:szCs w:val="28"/>
          <w:lang w:eastAsia="en-US"/>
        </w:rPr>
      </w:pPr>
      <w:r w:rsidRPr="00FA26C3">
        <w:rPr>
          <w:rFonts w:eastAsia="Calibri" w:cs="Times New Roman"/>
          <w:bCs/>
          <w:sz w:val="28"/>
          <w:szCs w:val="28"/>
          <w:lang w:eastAsia="en-US"/>
        </w:rPr>
        <w:t>сравнивать объекты по длине, устанавливая между ними соотношение «длиннее-короче», «выше-ниже», «шире-уже»;</w:t>
      </w:r>
    </w:p>
    <w:p w:rsidR="000A1A8F" w:rsidRPr="00FA26C3" w:rsidRDefault="000A1A8F" w:rsidP="00B1440F">
      <w:pPr>
        <w:tabs>
          <w:tab w:val="left" w:pos="1134"/>
        </w:tabs>
        <w:spacing w:line="240" w:lineRule="auto"/>
        <w:ind w:firstLine="709"/>
        <w:rPr>
          <w:rFonts w:eastAsia="Calibri" w:cs="Times New Roman"/>
          <w:bCs/>
          <w:sz w:val="28"/>
          <w:szCs w:val="28"/>
          <w:lang w:eastAsia="en-US"/>
        </w:rPr>
      </w:pPr>
      <w:r w:rsidRPr="00FA26C3">
        <w:rPr>
          <w:rFonts w:eastAsia="Calibri" w:cs="Times New Roman"/>
          <w:bCs/>
          <w:sz w:val="28"/>
          <w:szCs w:val="28"/>
          <w:lang w:eastAsia="en-US"/>
        </w:rPr>
        <w:t>измерять длину отрезка (в см), чертить отрезок заданной длины;</w:t>
      </w:r>
    </w:p>
    <w:p w:rsidR="000A1A8F" w:rsidRPr="00FA26C3" w:rsidRDefault="000A1A8F" w:rsidP="00B1440F">
      <w:pPr>
        <w:tabs>
          <w:tab w:val="left" w:pos="1134"/>
        </w:tabs>
        <w:spacing w:line="240" w:lineRule="auto"/>
        <w:ind w:firstLine="709"/>
        <w:rPr>
          <w:rFonts w:eastAsia="Calibri" w:cs="Times New Roman"/>
          <w:bCs/>
          <w:sz w:val="28"/>
          <w:szCs w:val="28"/>
          <w:lang w:eastAsia="en-US"/>
        </w:rPr>
      </w:pPr>
      <w:r w:rsidRPr="00FA26C3">
        <w:rPr>
          <w:rFonts w:eastAsia="Calibri" w:cs="Times New Roman"/>
          <w:bCs/>
          <w:sz w:val="28"/>
          <w:szCs w:val="28"/>
          <w:lang w:eastAsia="en-US"/>
        </w:rPr>
        <w:t>различать число и цифру;</w:t>
      </w:r>
    </w:p>
    <w:p w:rsidR="000A1A8F" w:rsidRPr="00FA26C3" w:rsidRDefault="000A1A8F" w:rsidP="00B1440F">
      <w:pPr>
        <w:tabs>
          <w:tab w:val="left" w:pos="1134"/>
        </w:tabs>
        <w:spacing w:line="240" w:lineRule="auto"/>
        <w:ind w:firstLine="709"/>
        <w:rPr>
          <w:rFonts w:eastAsia="Calibri" w:cs="Times New Roman"/>
          <w:bCs/>
          <w:sz w:val="28"/>
          <w:szCs w:val="28"/>
          <w:lang w:eastAsia="en-US"/>
        </w:rPr>
      </w:pPr>
      <w:r w:rsidRPr="00FA26C3">
        <w:rPr>
          <w:rFonts w:eastAsia="Calibri" w:cs="Times New Roman"/>
          <w:bCs/>
          <w:sz w:val="28"/>
          <w:szCs w:val="28"/>
          <w:lang w:eastAsia="en-US"/>
        </w:rPr>
        <w:t>распознавать геометрические фигуры: круг, треугольник, прямоугольник (квадрат), отрезок;</w:t>
      </w:r>
    </w:p>
    <w:p w:rsidR="000A1A8F" w:rsidRPr="00FA26C3" w:rsidRDefault="000A1A8F" w:rsidP="00B1440F">
      <w:pPr>
        <w:tabs>
          <w:tab w:val="left" w:pos="1134"/>
        </w:tabs>
        <w:spacing w:line="240" w:lineRule="auto"/>
        <w:ind w:firstLine="709"/>
        <w:rPr>
          <w:rFonts w:eastAsia="Calibri" w:cs="Times New Roman"/>
          <w:bCs/>
          <w:sz w:val="28"/>
          <w:szCs w:val="28"/>
          <w:lang w:eastAsia="en-US"/>
        </w:rPr>
      </w:pPr>
      <w:r w:rsidRPr="00FA26C3">
        <w:rPr>
          <w:rFonts w:eastAsia="Calibri" w:cs="Times New Roman"/>
          <w:bCs/>
          <w:sz w:val="28"/>
          <w:szCs w:val="28"/>
          <w:lang w:eastAsia="en-US"/>
        </w:rPr>
        <w:t>устанавливать между объектами соотношения: «слева-справа», «спереди-сзади», между;</w:t>
      </w:r>
    </w:p>
    <w:p w:rsidR="000A1A8F" w:rsidRPr="00FA26C3" w:rsidRDefault="000A1A8F" w:rsidP="00B1440F">
      <w:pPr>
        <w:tabs>
          <w:tab w:val="left" w:pos="1134"/>
        </w:tabs>
        <w:spacing w:line="240" w:lineRule="auto"/>
        <w:ind w:firstLine="709"/>
        <w:rPr>
          <w:rFonts w:eastAsia="Calibri" w:cs="Times New Roman"/>
          <w:bCs/>
          <w:sz w:val="28"/>
          <w:szCs w:val="28"/>
          <w:lang w:eastAsia="en-US"/>
        </w:rPr>
      </w:pPr>
      <w:r w:rsidRPr="00FA26C3">
        <w:rPr>
          <w:rFonts w:eastAsia="Calibri" w:cs="Times New Roman"/>
          <w:bCs/>
          <w:sz w:val="28"/>
          <w:szCs w:val="28"/>
          <w:lang w:eastAsia="en-US"/>
        </w:rPr>
        <w:t>распознавать верные (истинные) и неверные (ложные) утверждения относительно заданного набора объектов/предметов;</w:t>
      </w:r>
    </w:p>
    <w:p w:rsidR="000A1A8F" w:rsidRPr="00FA26C3" w:rsidRDefault="000A1A8F" w:rsidP="00B1440F">
      <w:pPr>
        <w:tabs>
          <w:tab w:val="left" w:pos="1134"/>
        </w:tabs>
        <w:spacing w:line="240" w:lineRule="auto"/>
        <w:ind w:firstLine="709"/>
        <w:rPr>
          <w:rFonts w:eastAsia="Calibri" w:cs="Times New Roman"/>
          <w:bCs/>
          <w:sz w:val="28"/>
          <w:szCs w:val="28"/>
          <w:lang w:eastAsia="en-US"/>
        </w:rPr>
      </w:pPr>
      <w:r w:rsidRPr="00FA26C3">
        <w:rPr>
          <w:rFonts w:eastAsia="Calibri" w:cs="Times New Roman"/>
          <w:bCs/>
          <w:sz w:val="28"/>
          <w:szCs w:val="28"/>
          <w:lang w:eastAsia="en-US"/>
        </w:rPr>
        <w:t>группировать объекты по заданному признаку, находить и называть закономерности в ряду объектов повседневной жизни;</w:t>
      </w:r>
    </w:p>
    <w:p w:rsidR="000A1A8F" w:rsidRPr="00FA26C3" w:rsidRDefault="000A1A8F" w:rsidP="00B1440F">
      <w:pPr>
        <w:tabs>
          <w:tab w:val="left" w:pos="1134"/>
        </w:tabs>
        <w:spacing w:line="240" w:lineRule="auto"/>
        <w:ind w:firstLine="709"/>
        <w:rPr>
          <w:rFonts w:eastAsia="Calibri" w:cs="Times New Roman"/>
          <w:bCs/>
          <w:sz w:val="28"/>
          <w:szCs w:val="28"/>
          <w:lang w:eastAsia="en-US"/>
        </w:rPr>
      </w:pPr>
      <w:r w:rsidRPr="00FA26C3">
        <w:rPr>
          <w:rFonts w:eastAsia="Calibri" w:cs="Times New Roman"/>
          <w:bCs/>
          <w:sz w:val="28"/>
          <w:szCs w:val="28"/>
          <w:lang w:eastAsia="en-US"/>
        </w:rPr>
        <w:t>различать строки и столбцы таблицы, вносить данное в таблицу, извлекать данное или данные из таблицы;</w:t>
      </w:r>
    </w:p>
    <w:p w:rsidR="000A1A8F" w:rsidRPr="00FA26C3" w:rsidRDefault="000A1A8F" w:rsidP="00B1440F">
      <w:pPr>
        <w:tabs>
          <w:tab w:val="left" w:pos="1134"/>
        </w:tabs>
        <w:spacing w:line="240" w:lineRule="auto"/>
        <w:ind w:firstLine="709"/>
        <w:rPr>
          <w:rFonts w:eastAsia="Calibri" w:cs="Times New Roman"/>
          <w:bCs/>
          <w:sz w:val="28"/>
          <w:szCs w:val="28"/>
          <w:lang w:eastAsia="en-US"/>
        </w:rPr>
      </w:pPr>
      <w:r w:rsidRPr="00FA26C3">
        <w:rPr>
          <w:rFonts w:eastAsia="Calibri" w:cs="Times New Roman"/>
          <w:bCs/>
          <w:sz w:val="28"/>
          <w:szCs w:val="28"/>
          <w:lang w:eastAsia="en-US"/>
        </w:rPr>
        <w:t>сравнивать два объекта (числа, геометрические фигуры);</w:t>
      </w:r>
    </w:p>
    <w:p w:rsidR="000A1A8F" w:rsidRPr="00FA26C3" w:rsidRDefault="000A1A8F" w:rsidP="00B1440F">
      <w:pPr>
        <w:tabs>
          <w:tab w:val="left" w:pos="1134"/>
        </w:tabs>
        <w:spacing w:line="240" w:lineRule="auto"/>
        <w:ind w:firstLine="709"/>
        <w:rPr>
          <w:rFonts w:eastAsia="Calibri" w:cs="Times New Roman"/>
          <w:bCs/>
          <w:sz w:val="28"/>
          <w:szCs w:val="28"/>
          <w:lang w:eastAsia="en-US"/>
        </w:rPr>
      </w:pPr>
      <w:r w:rsidRPr="00FA26C3">
        <w:rPr>
          <w:rFonts w:eastAsia="Calibri" w:cs="Times New Roman"/>
          <w:bCs/>
          <w:sz w:val="28"/>
          <w:szCs w:val="28"/>
          <w:lang w:eastAsia="en-US"/>
        </w:rPr>
        <w:t>распределять объекты на две группы по заданному основанию.</w:t>
      </w:r>
    </w:p>
    <w:p w:rsidR="000A1A8F" w:rsidRPr="00FA26C3" w:rsidRDefault="000A1A8F" w:rsidP="00B1440F">
      <w:pPr>
        <w:tabs>
          <w:tab w:val="left" w:pos="1134"/>
        </w:tabs>
        <w:spacing w:line="240" w:lineRule="auto"/>
        <w:ind w:firstLine="709"/>
        <w:rPr>
          <w:rFonts w:eastAsia="Calibri" w:cs="Times New Roman"/>
          <w:bCs/>
          <w:sz w:val="28"/>
          <w:szCs w:val="28"/>
          <w:lang w:eastAsia="en-US"/>
        </w:rPr>
      </w:pPr>
      <w:r w:rsidRPr="00FA26C3">
        <w:rPr>
          <w:rFonts w:eastAsia="Calibri" w:cs="Times New Roman"/>
          <w:bCs/>
          <w:sz w:val="28"/>
          <w:szCs w:val="28"/>
          <w:lang w:eastAsia="en-US"/>
        </w:rPr>
        <w:t xml:space="preserve">  К концу обучения во 2 классе обучающийся получит следующие предметные результаты по отдельным темам программы по математике:</w:t>
      </w:r>
    </w:p>
    <w:p w:rsidR="000A1A8F" w:rsidRPr="00FA26C3" w:rsidRDefault="000A1A8F" w:rsidP="00B1440F">
      <w:pPr>
        <w:tabs>
          <w:tab w:val="left" w:pos="1134"/>
        </w:tabs>
        <w:spacing w:line="240" w:lineRule="auto"/>
        <w:ind w:firstLine="709"/>
        <w:rPr>
          <w:rFonts w:eastAsia="Calibri" w:cs="Times New Roman"/>
          <w:bCs/>
          <w:sz w:val="28"/>
          <w:szCs w:val="28"/>
          <w:lang w:eastAsia="en-US"/>
        </w:rPr>
      </w:pPr>
      <w:r w:rsidRPr="00FA26C3">
        <w:rPr>
          <w:rFonts w:eastAsia="Calibri" w:cs="Times New Roman"/>
          <w:bCs/>
          <w:sz w:val="28"/>
          <w:szCs w:val="28"/>
          <w:lang w:eastAsia="en-US"/>
        </w:rPr>
        <w:t>читать, записывать, сравнивать, упорядочивать числа в пределах 100;</w:t>
      </w:r>
    </w:p>
    <w:p w:rsidR="000A1A8F" w:rsidRPr="00FA26C3" w:rsidRDefault="000A1A8F" w:rsidP="00B1440F">
      <w:pPr>
        <w:tabs>
          <w:tab w:val="left" w:pos="1134"/>
        </w:tabs>
        <w:spacing w:line="240" w:lineRule="auto"/>
        <w:ind w:firstLine="709"/>
        <w:rPr>
          <w:rFonts w:eastAsia="Calibri" w:cs="Times New Roman"/>
          <w:bCs/>
          <w:sz w:val="28"/>
          <w:szCs w:val="28"/>
          <w:lang w:eastAsia="en-US"/>
        </w:rPr>
      </w:pPr>
      <w:r w:rsidRPr="00FA26C3">
        <w:rPr>
          <w:rFonts w:eastAsia="Calibri" w:cs="Times New Roman"/>
          <w:bCs/>
          <w:sz w:val="28"/>
          <w:szCs w:val="28"/>
          <w:lang w:eastAsia="en-US"/>
        </w:rPr>
        <w:t>находить число большее или меньшее данного числа на заданное число (в пределах 100), большее данного числа в заданное число раз (в пределах 20);</w:t>
      </w:r>
    </w:p>
    <w:p w:rsidR="000A1A8F" w:rsidRPr="00FA26C3" w:rsidRDefault="000A1A8F" w:rsidP="00B1440F">
      <w:pPr>
        <w:tabs>
          <w:tab w:val="left" w:pos="1134"/>
        </w:tabs>
        <w:spacing w:line="240" w:lineRule="auto"/>
        <w:ind w:firstLine="709"/>
        <w:rPr>
          <w:rFonts w:eastAsia="Calibri" w:cs="Times New Roman"/>
          <w:bCs/>
          <w:sz w:val="28"/>
          <w:szCs w:val="28"/>
          <w:lang w:eastAsia="en-US"/>
        </w:rPr>
      </w:pPr>
      <w:r w:rsidRPr="00FA26C3">
        <w:rPr>
          <w:rFonts w:eastAsia="Calibri" w:cs="Times New Roman"/>
          <w:bCs/>
          <w:sz w:val="28"/>
          <w:szCs w:val="28"/>
          <w:lang w:eastAsia="en-US"/>
        </w:rPr>
        <w:t>устанавливать и соблюдать порядок при вычислении значения числового выражения (со скобками или без скобок), содержащего действия сложения и вычитания в пределах 100;</w:t>
      </w:r>
    </w:p>
    <w:p w:rsidR="000A1A8F" w:rsidRPr="00FA26C3" w:rsidRDefault="000A1A8F" w:rsidP="00B1440F">
      <w:pPr>
        <w:tabs>
          <w:tab w:val="left" w:pos="1134"/>
        </w:tabs>
        <w:spacing w:line="240" w:lineRule="auto"/>
        <w:ind w:firstLine="709"/>
        <w:rPr>
          <w:rFonts w:eastAsia="Calibri" w:cs="Times New Roman"/>
          <w:bCs/>
          <w:sz w:val="28"/>
          <w:szCs w:val="28"/>
          <w:lang w:eastAsia="en-US"/>
        </w:rPr>
      </w:pPr>
      <w:r w:rsidRPr="00FA26C3">
        <w:rPr>
          <w:rFonts w:eastAsia="Calibri" w:cs="Times New Roman"/>
          <w:bCs/>
          <w:sz w:val="28"/>
          <w:szCs w:val="28"/>
          <w:lang w:eastAsia="en-US"/>
        </w:rPr>
        <w:t>выполнять арифметические действия: сложение и вычитание, в пределах 100 – устно и письменно, умножение и деление в пределах 50 с использованием таблицы умножения;</w:t>
      </w:r>
    </w:p>
    <w:p w:rsidR="000A1A8F" w:rsidRPr="00FA26C3" w:rsidRDefault="000A1A8F" w:rsidP="00B1440F">
      <w:pPr>
        <w:tabs>
          <w:tab w:val="left" w:pos="1134"/>
        </w:tabs>
        <w:spacing w:line="240" w:lineRule="auto"/>
        <w:ind w:firstLine="709"/>
        <w:rPr>
          <w:rFonts w:eastAsia="Calibri" w:cs="Times New Roman"/>
          <w:bCs/>
          <w:sz w:val="28"/>
          <w:szCs w:val="28"/>
          <w:lang w:eastAsia="en-US"/>
        </w:rPr>
      </w:pPr>
      <w:r w:rsidRPr="00FA26C3">
        <w:rPr>
          <w:rFonts w:eastAsia="Calibri" w:cs="Times New Roman"/>
          <w:bCs/>
          <w:sz w:val="28"/>
          <w:szCs w:val="28"/>
          <w:lang w:eastAsia="en-US"/>
        </w:rPr>
        <w:lastRenderedPageBreak/>
        <w:t>называть и различать компоненты действий умножения (множители, произведение), деления (делимое, делитель, частное);</w:t>
      </w:r>
    </w:p>
    <w:p w:rsidR="000A1A8F" w:rsidRPr="00FA26C3" w:rsidRDefault="000A1A8F" w:rsidP="00B1440F">
      <w:pPr>
        <w:tabs>
          <w:tab w:val="left" w:pos="1134"/>
        </w:tabs>
        <w:spacing w:line="240" w:lineRule="auto"/>
        <w:ind w:firstLine="709"/>
        <w:rPr>
          <w:rFonts w:eastAsia="Calibri" w:cs="Times New Roman"/>
          <w:bCs/>
          <w:sz w:val="28"/>
          <w:szCs w:val="28"/>
          <w:lang w:eastAsia="en-US"/>
        </w:rPr>
      </w:pPr>
      <w:r w:rsidRPr="00FA26C3">
        <w:rPr>
          <w:rFonts w:eastAsia="Calibri" w:cs="Times New Roman"/>
          <w:bCs/>
          <w:sz w:val="28"/>
          <w:szCs w:val="28"/>
          <w:lang w:eastAsia="en-US"/>
        </w:rPr>
        <w:t>находить неизвестный компонент сложения, вычитания;</w:t>
      </w:r>
    </w:p>
    <w:p w:rsidR="000A1A8F" w:rsidRPr="00FA26C3" w:rsidRDefault="000A1A8F" w:rsidP="00B1440F">
      <w:pPr>
        <w:tabs>
          <w:tab w:val="left" w:pos="1134"/>
        </w:tabs>
        <w:spacing w:line="240" w:lineRule="auto"/>
        <w:ind w:firstLine="709"/>
        <w:rPr>
          <w:rFonts w:eastAsia="Calibri" w:cs="Times New Roman"/>
          <w:bCs/>
          <w:sz w:val="28"/>
          <w:szCs w:val="28"/>
          <w:lang w:eastAsia="en-US"/>
        </w:rPr>
      </w:pPr>
      <w:r w:rsidRPr="00FA26C3">
        <w:rPr>
          <w:rFonts w:eastAsia="Calibri" w:cs="Times New Roman"/>
          <w:bCs/>
          <w:sz w:val="28"/>
          <w:szCs w:val="28"/>
          <w:lang w:eastAsia="en-US"/>
        </w:rPr>
        <w:t>использовать при выполнении практических заданий единицы величин длины (сантиметр, дециметр, метр), массы (килограмм), времени (минута, час), стоимости (рубль, копейка);</w:t>
      </w:r>
    </w:p>
    <w:p w:rsidR="000A1A8F" w:rsidRPr="00FA26C3" w:rsidRDefault="000A1A8F" w:rsidP="00B1440F">
      <w:pPr>
        <w:tabs>
          <w:tab w:val="left" w:pos="1134"/>
        </w:tabs>
        <w:spacing w:line="240" w:lineRule="auto"/>
        <w:ind w:firstLine="709"/>
        <w:rPr>
          <w:rFonts w:eastAsia="Calibri" w:cs="Times New Roman"/>
          <w:bCs/>
          <w:sz w:val="28"/>
          <w:szCs w:val="28"/>
          <w:lang w:eastAsia="en-US"/>
        </w:rPr>
      </w:pPr>
      <w:r w:rsidRPr="00FA26C3">
        <w:rPr>
          <w:rFonts w:eastAsia="Calibri" w:cs="Times New Roman"/>
          <w:bCs/>
          <w:sz w:val="28"/>
          <w:szCs w:val="28"/>
          <w:lang w:eastAsia="en-US"/>
        </w:rPr>
        <w:t>определять с помощью измерительных инструментов длину, определять время с помощью часов;</w:t>
      </w:r>
    </w:p>
    <w:p w:rsidR="000A1A8F" w:rsidRPr="00FA26C3" w:rsidRDefault="000A1A8F" w:rsidP="00B1440F">
      <w:pPr>
        <w:tabs>
          <w:tab w:val="left" w:pos="1134"/>
        </w:tabs>
        <w:spacing w:line="240" w:lineRule="auto"/>
        <w:ind w:firstLine="709"/>
        <w:rPr>
          <w:rFonts w:eastAsia="Calibri" w:cs="Times New Roman"/>
          <w:bCs/>
          <w:sz w:val="28"/>
          <w:szCs w:val="28"/>
          <w:lang w:eastAsia="en-US"/>
        </w:rPr>
      </w:pPr>
      <w:r w:rsidRPr="00FA26C3">
        <w:rPr>
          <w:rFonts w:eastAsia="Calibri" w:cs="Times New Roman"/>
          <w:bCs/>
          <w:sz w:val="28"/>
          <w:szCs w:val="28"/>
          <w:lang w:eastAsia="en-US"/>
        </w:rPr>
        <w:t>сравнивать величины длины, массы, времени, стоимости, устанавливая между ними соотношение «больше или меньше на»;</w:t>
      </w:r>
    </w:p>
    <w:p w:rsidR="000A1A8F" w:rsidRPr="00FA26C3" w:rsidRDefault="000A1A8F" w:rsidP="00B1440F">
      <w:pPr>
        <w:tabs>
          <w:tab w:val="left" w:pos="1134"/>
        </w:tabs>
        <w:spacing w:line="240" w:lineRule="auto"/>
        <w:ind w:firstLine="709"/>
        <w:rPr>
          <w:rFonts w:eastAsia="Calibri" w:cs="Times New Roman"/>
          <w:bCs/>
          <w:sz w:val="28"/>
          <w:szCs w:val="28"/>
          <w:lang w:eastAsia="en-US"/>
        </w:rPr>
      </w:pPr>
      <w:r w:rsidRPr="00FA26C3">
        <w:rPr>
          <w:rFonts w:eastAsia="Calibri" w:cs="Times New Roman"/>
          <w:bCs/>
          <w:sz w:val="28"/>
          <w:szCs w:val="28"/>
          <w:lang w:eastAsia="en-US"/>
        </w:rPr>
        <w:t>решать текстовые задачи в одно-два действия: представлять задачу (краткая запись, рисунок, таблица или другая модель), планировать ход решения текстовой задачи в два действия, оформлять его в виде арифметического действия или действий, записывать ответ;</w:t>
      </w:r>
    </w:p>
    <w:p w:rsidR="000A1A8F" w:rsidRPr="00FA26C3" w:rsidRDefault="000A1A8F" w:rsidP="00B1440F">
      <w:pPr>
        <w:tabs>
          <w:tab w:val="left" w:pos="1134"/>
        </w:tabs>
        <w:spacing w:line="240" w:lineRule="auto"/>
        <w:ind w:firstLine="709"/>
        <w:rPr>
          <w:rFonts w:eastAsia="Calibri" w:cs="Times New Roman"/>
          <w:bCs/>
          <w:sz w:val="28"/>
          <w:szCs w:val="28"/>
          <w:lang w:eastAsia="en-US"/>
        </w:rPr>
      </w:pPr>
      <w:r w:rsidRPr="00FA26C3">
        <w:rPr>
          <w:rFonts w:eastAsia="Calibri" w:cs="Times New Roman"/>
          <w:bCs/>
          <w:sz w:val="28"/>
          <w:szCs w:val="28"/>
          <w:lang w:eastAsia="en-US"/>
        </w:rPr>
        <w:t>различать геометрические фигуры: прямой угол, ломаную, многоугольник;</w:t>
      </w:r>
    </w:p>
    <w:p w:rsidR="000A1A8F" w:rsidRPr="00FA26C3" w:rsidRDefault="000A1A8F" w:rsidP="00B1440F">
      <w:pPr>
        <w:tabs>
          <w:tab w:val="left" w:pos="1134"/>
        </w:tabs>
        <w:spacing w:line="240" w:lineRule="auto"/>
        <w:ind w:firstLine="709"/>
        <w:rPr>
          <w:rFonts w:eastAsia="Calibri" w:cs="Times New Roman"/>
          <w:bCs/>
          <w:sz w:val="28"/>
          <w:szCs w:val="28"/>
          <w:lang w:eastAsia="en-US"/>
        </w:rPr>
      </w:pPr>
      <w:r w:rsidRPr="00FA26C3">
        <w:rPr>
          <w:rFonts w:eastAsia="Calibri" w:cs="Times New Roman"/>
          <w:bCs/>
          <w:sz w:val="28"/>
          <w:szCs w:val="28"/>
          <w:lang w:eastAsia="en-US"/>
        </w:rPr>
        <w:t>на бумаге в клетку изображать ломаную, многоугольник, чертить с помощью линейки или угольника прямой угол, прямоугольник с заданными длинами сторон;</w:t>
      </w:r>
    </w:p>
    <w:p w:rsidR="000A1A8F" w:rsidRPr="00FA26C3" w:rsidRDefault="000A1A8F" w:rsidP="00B1440F">
      <w:pPr>
        <w:tabs>
          <w:tab w:val="left" w:pos="1134"/>
        </w:tabs>
        <w:spacing w:line="240" w:lineRule="auto"/>
        <w:ind w:firstLine="709"/>
        <w:rPr>
          <w:rFonts w:eastAsia="Calibri" w:cs="Times New Roman"/>
          <w:bCs/>
          <w:sz w:val="28"/>
          <w:szCs w:val="28"/>
          <w:lang w:eastAsia="en-US"/>
        </w:rPr>
      </w:pPr>
      <w:r w:rsidRPr="00FA26C3">
        <w:rPr>
          <w:rFonts w:eastAsia="Calibri" w:cs="Times New Roman"/>
          <w:bCs/>
          <w:sz w:val="28"/>
          <w:szCs w:val="28"/>
          <w:lang w:eastAsia="en-US"/>
        </w:rPr>
        <w:t>выполнять измерение длин реальных объектов с помощью линейки;</w:t>
      </w:r>
    </w:p>
    <w:p w:rsidR="000A1A8F" w:rsidRPr="00FA26C3" w:rsidRDefault="000A1A8F" w:rsidP="00B1440F">
      <w:pPr>
        <w:tabs>
          <w:tab w:val="left" w:pos="1134"/>
        </w:tabs>
        <w:spacing w:line="240" w:lineRule="auto"/>
        <w:ind w:firstLine="709"/>
        <w:rPr>
          <w:rFonts w:eastAsia="Calibri" w:cs="Times New Roman"/>
          <w:bCs/>
          <w:sz w:val="28"/>
          <w:szCs w:val="28"/>
          <w:lang w:eastAsia="en-US"/>
        </w:rPr>
      </w:pPr>
      <w:r w:rsidRPr="00FA26C3">
        <w:rPr>
          <w:rFonts w:eastAsia="Calibri" w:cs="Times New Roman"/>
          <w:bCs/>
          <w:sz w:val="28"/>
          <w:szCs w:val="28"/>
          <w:lang w:eastAsia="en-US"/>
        </w:rPr>
        <w:t>находить длину ломаной, состоящей из двух-трёх звеньев, периметр прямоугольника (квадрата);</w:t>
      </w:r>
    </w:p>
    <w:p w:rsidR="000A1A8F" w:rsidRPr="00FA26C3" w:rsidRDefault="000A1A8F" w:rsidP="00B1440F">
      <w:pPr>
        <w:tabs>
          <w:tab w:val="left" w:pos="1134"/>
        </w:tabs>
        <w:spacing w:line="240" w:lineRule="auto"/>
        <w:ind w:firstLine="709"/>
        <w:rPr>
          <w:rFonts w:eastAsia="Calibri" w:cs="Times New Roman"/>
          <w:bCs/>
          <w:sz w:val="28"/>
          <w:szCs w:val="28"/>
          <w:lang w:eastAsia="en-US"/>
        </w:rPr>
      </w:pPr>
      <w:r w:rsidRPr="00FA26C3">
        <w:rPr>
          <w:rFonts w:eastAsia="Calibri" w:cs="Times New Roman"/>
          <w:bCs/>
          <w:sz w:val="28"/>
          <w:szCs w:val="28"/>
          <w:lang w:eastAsia="en-US"/>
        </w:rPr>
        <w:t>распознавать верные (истинные) и неверные (ложные) утверждения со словами «все», «каждый»;</w:t>
      </w:r>
    </w:p>
    <w:p w:rsidR="000A1A8F" w:rsidRPr="00FA26C3" w:rsidRDefault="000A1A8F" w:rsidP="00B1440F">
      <w:pPr>
        <w:tabs>
          <w:tab w:val="left" w:pos="1134"/>
        </w:tabs>
        <w:spacing w:line="240" w:lineRule="auto"/>
        <w:ind w:firstLine="709"/>
        <w:rPr>
          <w:rFonts w:eastAsia="Calibri" w:cs="Times New Roman"/>
          <w:bCs/>
          <w:sz w:val="28"/>
          <w:szCs w:val="28"/>
          <w:lang w:eastAsia="en-US"/>
        </w:rPr>
      </w:pPr>
      <w:r w:rsidRPr="00FA26C3">
        <w:rPr>
          <w:rFonts w:eastAsia="Calibri" w:cs="Times New Roman"/>
          <w:bCs/>
          <w:sz w:val="28"/>
          <w:szCs w:val="28"/>
          <w:lang w:eastAsia="en-US"/>
        </w:rPr>
        <w:t>проводить одно-двухшаговые логические рассуждения и делать выводы;</w:t>
      </w:r>
    </w:p>
    <w:p w:rsidR="000A1A8F" w:rsidRPr="00FA26C3" w:rsidRDefault="000A1A8F" w:rsidP="00B1440F">
      <w:pPr>
        <w:tabs>
          <w:tab w:val="left" w:pos="1134"/>
        </w:tabs>
        <w:spacing w:line="240" w:lineRule="auto"/>
        <w:ind w:firstLine="709"/>
        <w:rPr>
          <w:rFonts w:eastAsia="Calibri" w:cs="Times New Roman"/>
          <w:bCs/>
          <w:sz w:val="28"/>
          <w:szCs w:val="28"/>
          <w:lang w:eastAsia="en-US"/>
        </w:rPr>
      </w:pPr>
      <w:r w:rsidRPr="00FA26C3">
        <w:rPr>
          <w:rFonts w:eastAsia="Calibri" w:cs="Times New Roman"/>
          <w:bCs/>
          <w:sz w:val="28"/>
          <w:szCs w:val="28"/>
          <w:lang w:eastAsia="en-US"/>
        </w:rPr>
        <w:t>находить общий признак группы математических объектов (чисел, величин, геометрических фигур);</w:t>
      </w:r>
    </w:p>
    <w:p w:rsidR="000A1A8F" w:rsidRPr="00FA26C3" w:rsidRDefault="000A1A8F" w:rsidP="00B1440F">
      <w:pPr>
        <w:tabs>
          <w:tab w:val="left" w:pos="1134"/>
        </w:tabs>
        <w:spacing w:line="240" w:lineRule="auto"/>
        <w:ind w:firstLine="709"/>
        <w:rPr>
          <w:rFonts w:eastAsia="Calibri" w:cs="Times New Roman"/>
          <w:bCs/>
          <w:sz w:val="28"/>
          <w:szCs w:val="28"/>
          <w:lang w:eastAsia="en-US"/>
        </w:rPr>
      </w:pPr>
      <w:r w:rsidRPr="00FA26C3">
        <w:rPr>
          <w:rFonts w:eastAsia="Calibri" w:cs="Times New Roman"/>
          <w:bCs/>
          <w:sz w:val="28"/>
          <w:szCs w:val="28"/>
          <w:lang w:eastAsia="en-US"/>
        </w:rPr>
        <w:t>находить закономерность в ряду объектов (чисел, геометрических фигур);</w:t>
      </w:r>
    </w:p>
    <w:p w:rsidR="000A1A8F" w:rsidRPr="00FA26C3" w:rsidRDefault="000A1A8F" w:rsidP="00B1440F">
      <w:pPr>
        <w:tabs>
          <w:tab w:val="left" w:pos="1134"/>
        </w:tabs>
        <w:spacing w:line="240" w:lineRule="auto"/>
        <w:ind w:firstLine="709"/>
        <w:rPr>
          <w:rFonts w:eastAsia="Calibri" w:cs="Times New Roman"/>
          <w:bCs/>
          <w:sz w:val="28"/>
          <w:szCs w:val="28"/>
          <w:lang w:eastAsia="en-US"/>
        </w:rPr>
      </w:pPr>
      <w:r w:rsidRPr="00FA26C3">
        <w:rPr>
          <w:rFonts w:eastAsia="Calibri" w:cs="Times New Roman"/>
          <w:bCs/>
          <w:sz w:val="28"/>
          <w:szCs w:val="28"/>
          <w:lang w:eastAsia="en-US"/>
        </w:rPr>
        <w:t>представлять информацию в заданной форме: дополнять текст задачи числами, заполнять строку или столбец таблицы, указывать числовые данные на рисунке (изображении геометрических фигур);</w:t>
      </w:r>
    </w:p>
    <w:p w:rsidR="000A1A8F" w:rsidRPr="00FA26C3" w:rsidRDefault="000A1A8F" w:rsidP="00B1440F">
      <w:pPr>
        <w:tabs>
          <w:tab w:val="left" w:pos="1134"/>
        </w:tabs>
        <w:spacing w:line="240" w:lineRule="auto"/>
        <w:ind w:firstLine="709"/>
        <w:rPr>
          <w:rFonts w:eastAsia="Calibri" w:cs="Times New Roman"/>
          <w:bCs/>
          <w:sz w:val="28"/>
          <w:szCs w:val="28"/>
          <w:lang w:eastAsia="en-US"/>
        </w:rPr>
      </w:pPr>
      <w:r w:rsidRPr="00FA26C3">
        <w:rPr>
          <w:rFonts w:eastAsia="Calibri" w:cs="Times New Roman"/>
          <w:bCs/>
          <w:sz w:val="28"/>
          <w:szCs w:val="28"/>
          <w:lang w:eastAsia="en-US"/>
        </w:rPr>
        <w:t>сравнивать группы объектов (находить общее, различное);</w:t>
      </w:r>
    </w:p>
    <w:p w:rsidR="000A1A8F" w:rsidRPr="00FA26C3" w:rsidRDefault="000A1A8F" w:rsidP="00B1440F">
      <w:pPr>
        <w:tabs>
          <w:tab w:val="left" w:pos="1134"/>
        </w:tabs>
        <w:spacing w:line="240" w:lineRule="auto"/>
        <w:ind w:firstLine="709"/>
        <w:rPr>
          <w:rFonts w:eastAsia="Calibri" w:cs="Times New Roman"/>
          <w:bCs/>
          <w:sz w:val="28"/>
          <w:szCs w:val="28"/>
          <w:lang w:eastAsia="en-US"/>
        </w:rPr>
      </w:pPr>
      <w:r w:rsidRPr="00FA26C3">
        <w:rPr>
          <w:rFonts w:eastAsia="Calibri" w:cs="Times New Roman"/>
          <w:bCs/>
          <w:sz w:val="28"/>
          <w:szCs w:val="28"/>
          <w:lang w:eastAsia="en-US"/>
        </w:rPr>
        <w:t>находить модели геометрических фигур в окружающем мире;</w:t>
      </w:r>
    </w:p>
    <w:p w:rsidR="000A1A8F" w:rsidRPr="00FA26C3" w:rsidRDefault="000A1A8F" w:rsidP="00B1440F">
      <w:pPr>
        <w:tabs>
          <w:tab w:val="left" w:pos="1134"/>
        </w:tabs>
        <w:spacing w:line="240" w:lineRule="auto"/>
        <w:ind w:firstLine="709"/>
        <w:rPr>
          <w:rFonts w:eastAsia="Calibri" w:cs="Times New Roman"/>
          <w:bCs/>
          <w:sz w:val="28"/>
          <w:szCs w:val="28"/>
          <w:lang w:eastAsia="en-US"/>
        </w:rPr>
      </w:pPr>
      <w:r w:rsidRPr="00FA26C3">
        <w:rPr>
          <w:rFonts w:eastAsia="Calibri" w:cs="Times New Roman"/>
          <w:bCs/>
          <w:sz w:val="28"/>
          <w:szCs w:val="28"/>
          <w:lang w:eastAsia="en-US"/>
        </w:rPr>
        <w:t>подбирать примеры, подтверждающие суждение, ответ;</w:t>
      </w:r>
    </w:p>
    <w:p w:rsidR="000A1A8F" w:rsidRPr="00FA26C3" w:rsidRDefault="000A1A8F" w:rsidP="00B1440F">
      <w:pPr>
        <w:tabs>
          <w:tab w:val="left" w:pos="1134"/>
        </w:tabs>
        <w:spacing w:line="240" w:lineRule="auto"/>
        <w:ind w:firstLine="709"/>
        <w:rPr>
          <w:rFonts w:eastAsia="Calibri" w:cs="Times New Roman"/>
          <w:bCs/>
          <w:sz w:val="28"/>
          <w:szCs w:val="28"/>
          <w:lang w:eastAsia="en-US"/>
        </w:rPr>
      </w:pPr>
      <w:r w:rsidRPr="00FA26C3">
        <w:rPr>
          <w:rFonts w:eastAsia="Calibri" w:cs="Times New Roman"/>
          <w:bCs/>
          <w:sz w:val="28"/>
          <w:szCs w:val="28"/>
          <w:lang w:eastAsia="en-US"/>
        </w:rPr>
        <w:t>составлять (дополнять) текстовую задачу;</w:t>
      </w:r>
    </w:p>
    <w:p w:rsidR="000A1A8F" w:rsidRPr="00FA26C3" w:rsidRDefault="000A1A8F" w:rsidP="00B1440F">
      <w:pPr>
        <w:tabs>
          <w:tab w:val="left" w:pos="1134"/>
        </w:tabs>
        <w:spacing w:line="240" w:lineRule="auto"/>
        <w:ind w:firstLine="709"/>
        <w:rPr>
          <w:rFonts w:eastAsia="Calibri" w:cs="Times New Roman"/>
          <w:bCs/>
          <w:sz w:val="28"/>
          <w:szCs w:val="28"/>
          <w:lang w:eastAsia="en-US"/>
        </w:rPr>
      </w:pPr>
      <w:r w:rsidRPr="00FA26C3">
        <w:rPr>
          <w:rFonts w:eastAsia="Calibri" w:cs="Times New Roman"/>
          <w:bCs/>
          <w:sz w:val="28"/>
          <w:szCs w:val="28"/>
          <w:lang w:eastAsia="en-US"/>
        </w:rPr>
        <w:t>проверять правильность вычисления, измерения.</w:t>
      </w:r>
    </w:p>
    <w:p w:rsidR="000A1A8F" w:rsidRPr="00FA26C3" w:rsidRDefault="000A1A8F" w:rsidP="00B1440F">
      <w:pPr>
        <w:tabs>
          <w:tab w:val="left" w:pos="1134"/>
        </w:tabs>
        <w:spacing w:line="240" w:lineRule="auto"/>
        <w:ind w:firstLine="709"/>
        <w:rPr>
          <w:rFonts w:eastAsia="Calibri" w:cs="Times New Roman"/>
          <w:bCs/>
          <w:sz w:val="28"/>
          <w:szCs w:val="28"/>
          <w:lang w:eastAsia="en-US"/>
        </w:rPr>
      </w:pPr>
      <w:r w:rsidRPr="00FA26C3">
        <w:rPr>
          <w:rFonts w:eastAsia="Calibri" w:cs="Times New Roman"/>
          <w:bCs/>
          <w:sz w:val="28"/>
          <w:szCs w:val="28"/>
          <w:lang w:eastAsia="en-US"/>
        </w:rPr>
        <w:t xml:space="preserve">  К концу обучения в 3 классе обучающийся получит следующие предметные результаты по отдельным темам программы по математике:</w:t>
      </w:r>
    </w:p>
    <w:p w:rsidR="000A1A8F" w:rsidRPr="00FA26C3" w:rsidRDefault="000A1A8F" w:rsidP="00B1440F">
      <w:pPr>
        <w:tabs>
          <w:tab w:val="left" w:pos="1134"/>
        </w:tabs>
        <w:spacing w:line="240" w:lineRule="auto"/>
        <w:ind w:firstLine="709"/>
        <w:rPr>
          <w:rFonts w:eastAsia="Calibri" w:cs="Times New Roman"/>
          <w:bCs/>
          <w:sz w:val="28"/>
          <w:szCs w:val="28"/>
          <w:lang w:eastAsia="en-US"/>
        </w:rPr>
      </w:pPr>
      <w:r w:rsidRPr="00FA26C3">
        <w:rPr>
          <w:rFonts w:eastAsia="Calibri" w:cs="Times New Roman"/>
          <w:bCs/>
          <w:sz w:val="28"/>
          <w:szCs w:val="28"/>
          <w:lang w:eastAsia="en-US"/>
        </w:rPr>
        <w:t>читать, записывать, сравнивать, упорядочивать числа в пределах 1000;</w:t>
      </w:r>
    </w:p>
    <w:p w:rsidR="000A1A8F" w:rsidRPr="00FA26C3" w:rsidRDefault="000A1A8F" w:rsidP="00B1440F">
      <w:pPr>
        <w:tabs>
          <w:tab w:val="left" w:pos="1134"/>
        </w:tabs>
        <w:spacing w:line="240" w:lineRule="auto"/>
        <w:ind w:firstLine="709"/>
        <w:rPr>
          <w:rFonts w:eastAsia="Calibri" w:cs="Times New Roman"/>
          <w:bCs/>
          <w:sz w:val="28"/>
          <w:szCs w:val="28"/>
          <w:lang w:eastAsia="en-US"/>
        </w:rPr>
      </w:pPr>
      <w:r w:rsidRPr="00FA26C3">
        <w:rPr>
          <w:rFonts w:eastAsia="Calibri" w:cs="Times New Roman"/>
          <w:bCs/>
          <w:sz w:val="28"/>
          <w:szCs w:val="28"/>
          <w:lang w:eastAsia="en-US"/>
        </w:rPr>
        <w:t>находить число большее или меньшее данного числа на заданное число, в заданное число раз (в пределах 1000);</w:t>
      </w:r>
    </w:p>
    <w:p w:rsidR="000A1A8F" w:rsidRPr="00FA26C3" w:rsidRDefault="000A1A8F" w:rsidP="00B1440F">
      <w:pPr>
        <w:tabs>
          <w:tab w:val="left" w:pos="1134"/>
        </w:tabs>
        <w:spacing w:line="240" w:lineRule="auto"/>
        <w:ind w:firstLine="709"/>
        <w:rPr>
          <w:rFonts w:eastAsia="Calibri" w:cs="Times New Roman"/>
          <w:bCs/>
          <w:sz w:val="28"/>
          <w:szCs w:val="28"/>
          <w:lang w:eastAsia="en-US"/>
        </w:rPr>
      </w:pPr>
      <w:r w:rsidRPr="00FA26C3">
        <w:rPr>
          <w:rFonts w:eastAsia="Calibri" w:cs="Times New Roman"/>
          <w:bCs/>
          <w:sz w:val="28"/>
          <w:szCs w:val="28"/>
          <w:lang w:eastAsia="en-US"/>
        </w:rPr>
        <w:lastRenderedPageBreak/>
        <w:t>выполнять арифметические действия: сложение и вычитание (в пределах 100 – устно, в пределах 1000 – письменно), умножение и деление на однозначное число, деление с остатком (в пределах 100 – устно и письменно);</w:t>
      </w:r>
    </w:p>
    <w:p w:rsidR="000A1A8F" w:rsidRPr="00FA26C3" w:rsidRDefault="000A1A8F" w:rsidP="00B1440F">
      <w:pPr>
        <w:tabs>
          <w:tab w:val="left" w:pos="1134"/>
        </w:tabs>
        <w:spacing w:line="240" w:lineRule="auto"/>
        <w:ind w:firstLine="709"/>
        <w:rPr>
          <w:rFonts w:eastAsia="Calibri" w:cs="Times New Roman"/>
          <w:bCs/>
          <w:sz w:val="28"/>
          <w:szCs w:val="28"/>
          <w:lang w:eastAsia="en-US"/>
        </w:rPr>
      </w:pPr>
      <w:r w:rsidRPr="00FA26C3">
        <w:rPr>
          <w:rFonts w:eastAsia="Calibri" w:cs="Times New Roman"/>
          <w:bCs/>
          <w:sz w:val="28"/>
          <w:szCs w:val="28"/>
          <w:lang w:eastAsia="en-US"/>
        </w:rPr>
        <w:t>выполнять действия умножение и деление с числами 0 и 1;</w:t>
      </w:r>
    </w:p>
    <w:p w:rsidR="000A1A8F" w:rsidRPr="00FA26C3" w:rsidRDefault="000A1A8F" w:rsidP="00B1440F">
      <w:pPr>
        <w:tabs>
          <w:tab w:val="left" w:pos="1134"/>
        </w:tabs>
        <w:spacing w:line="240" w:lineRule="auto"/>
        <w:ind w:firstLine="709"/>
        <w:rPr>
          <w:rFonts w:eastAsia="Calibri" w:cs="Times New Roman"/>
          <w:bCs/>
          <w:sz w:val="28"/>
          <w:szCs w:val="28"/>
          <w:lang w:eastAsia="en-US"/>
        </w:rPr>
      </w:pPr>
      <w:r w:rsidRPr="00FA26C3">
        <w:rPr>
          <w:rFonts w:eastAsia="Calibri" w:cs="Times New Roman"/>
          <w:bCs/>
          <w:sz w:val="28"/>
          <w:szCs w:val="28"/>
          <w:lang w:eastAsia="en-US"/>
        </w:rPr>
        <w:t>устанавливать и соблюдать порядок действий при вычислении значения числового выражения (со скобками или без скобок), содержащего арифметические действия сложения, вычитания, умножения и деления;</w:t>
      </w:r>
    </w:p>
    <w:p w:rsidR="000A1A8F" w:rsidRPr="00FA26C3" w:rsidRDefault="000A1A8F" w:rsidP="00B1440F">
      <w:pPr>
        <w:tabs>
          <w:tab w:val="left" w:pos="1134"/>
        </w:tabs>
        <w:spacing w:line="240" w:lineRule="auto"/>
        <w:ind w:firstLine="709"/>
        <w:rPr>
          <w:rFonts w:eastAsia="Calibri" w:cs="Times New Roman"/>
          <w:bCs/>
          <w:sz w:val="28"/>
          <w:szCs w:val="28"/>
          <w:lang w:eastAsia="en-US"/>
        </w:rPr>
      </w:pPr>
      <w:r w:rsidRPr="00FA26C3">
        <w:rPr>
          <w:rFonts w:eastAsia="Calibri" w:cs="Times New Roman"/>
          <w:bCs/>
          <w:sz w:val="28"/>
          <w:szCs w:val="28"/>
          <w:lang w:eastAsia="en-US"/>
        </w:rPr>
        <w:t>использовать при вычислениях переместительное и сочетательное свойства сложения;</w:t>
      </w:r>
    </w:p>
    <w:p w:rsidR="000A1A8F" w:rsidRPr="00FA26C3" w:rsidRDefault="000A1A8F" w:rsidP="00B1440F">
      <w:pPr>
        <w:tabs>
          <w:tab w:val="left" w:pos="1134"/>
        </w:tabs>
        <w:spacing w:line="240" w:lineRule="auto"/>
        <w:ind w:firstLine="709"/>
        <w:rPr>
          <w:rFonts w:eastAsia="Calibri" w:cs="Times New Roman"/>
          <w:bCs/>
          <w:sz w:val="28"/>
          <w:szCs w:val="28"/>
          <w:lang w:eastAsia="en-US"/>
        </w:rPr>
      </w:pPr>
      <w:r w:rsidRPr="00FA26C3">
        <w:rPr>
          <w:rFonts w:eastAsia="Calibri" w:cs="Times New Roman"/>
          <w:bCs/>
          <w:sz w:val="28"/>
          <w:szCs w:val="28"/>
          <w:lang w:eastAsia="en-US"/>
        </w:rPr>
        <w:t>находить неизвестный компонент арифметического действия;</w:t>
      </w:r>
    </w:p>
    <w:p w:rsidR="000A1A8F" w:rsidRPr="00FA26C3" w:rsidRDefault="000A1A8F" w:rsidP="00B1440F">
      <w:pPr>
        <w:tabs>
          <w:tab w:val="left" w:pos="1134"/>
        </w:tabs>
        <w:spacing w:line="240" w:lineRule="auto"/>
        <w:ind w:firstLine="709"/>
        <w:rPr>
          <w:rFonts w:eastAsia="Calibri" w:cs="Times New Roman"/>
          <w:bCs/>
          <w:sz w:val="28"/>
          <w:szCs w:val="28"/>
          <w:lang w:eastAsia="en-US"/>
        </w:rPr>
      </w:pPr>
      <w:r w:rsidRPr="00FA26C3">
        <w:rPr>
          <w:rFonts w:eastAsia="Calibri" w:cs="Times New Roman"/>
          <w:bCs/>
          <w:sz w:val="28"/>
          <w:szCs w:val="28"/>
          <w:lang w:eastAsia="en-US"/>
        </w:rPr>
        <w:t>использовать при выполнении практических заданий и решении задач единицы: длины (миллиметр, сантиметр, дециметр, метр, километр), массы (грамм, килограмм), времени (минута, час, секунда), стоимости (копейка, рубль);</w:t>
      </w:r>
    </w:p>
    <w:p w:rsidR="000A1A8F" w:rsidRPr="00FA26C3" w:rsidRDefault="000A1A8F" w:rsidP="00B1440F">
      <w:pPr>
        <w:tabs>
          <w:tab w:val="left" w:pos="1134"/>
        </w:tabs>
        <w:spacing w:line="240" w:lineRule="auto"/>
        <w:ind w:firstLine="709"/>
        <w:rPr>
          <w:rFonts w:eastAsia="Calibri" w:cs="Times New Roman"/>
          <w:bCs/>
          <w:sz w:val="28"/>
          <w:szCs w:val="28"/>
          <w:lang w:eastAsia="en-US"/>
        </w:rPr>
      </w:pPr>
      <w:r w:rsidRPr="00FA26C3">
        <w:rPr>
          <w:rFonts w:eastAsia="Calibri" w:cs="Times New Roman"/>
          <w:bCs/>
          <w:sz w:val="28"/>
          <w:szCs w:val="28"/>
          <w:lang w:eastAsia="en-US"/>
        </w:rPr>
        <w:t>определять с помощью цифровых и аналоговых приборов, измерительных инструментов длину (массу, время), выполнять прикидку и оценку результата измерений, определять продолжительность события;</w:t>
      </w:r>
    </w:p>
    <w:p w:rsidR="000A1A8F" w:rsidRPr="00FA26C3" w:rsidRDefault="000A1A8F" w:rsidP="00B1440F">
      <w:pPr>
        <w:tabs>
          <w:tab w:val="left" w:pos="1134"/>
        </w:tabs>
        <w:spacing w:line="240" w:lineRule="auto"/>
        <w:ind w:firstLine="709"/>
        <w:rPr>
          <w:rFonts w:eastAsia="Calibri" w:cs="Times New Roman"/>
          <w:bCs/>
          <w:sz w:val="28"/>
          <w:szCs w:val="28"/>
          <w:lang w:eastAsia="en-US"/>
        </w:rPr>
      </w:pPr>
      <w:r w:rsidRPr="00FA26C3">
        <w:rPr>
          <w:rFonts w:eastAsia="Calibri" w:cs="Times New Roman"/>
          <w:bCs/>
          <w:sz w:val="28"/>
          <w:szCs w:val="28"/>
          <w:lang w:eastAsia="en-US"/>
        </w:rPr>
        <w:t>сравнивать величины длины, площади, массы, времени, стоимости, устанавливая между ними соотношение «больше или меньше на или в»;</w:t>
      </w:r>
    </w:p>
    <w:p w:rsidR="000A1A8F" w:rsidRPr="00FA26C3" w:rsidRDefault="000A1A8F" w:rsidP="00B1440F">
      <w:pPr>
        <w:tabs>
          <w:tab w:val="left" w:pos="1134"/>
        </w:tabs>
        <w:spacing w:line="240" w:lineRule="auto"/>
        <w:ind w:firstLine="709"/>
        <w:rPr>
          <w:rFonts w:eastAsia="Calibri" w:cs="Times New Roman"/>
          <w:bCs/>
          <w:sz w:val="28"/>
          <w:szCs w:val="28"/>
          <w:lang w:eastAsia="en-US"/>
        </w:rPr>
      </w:pPr>
      <w:r w:rsidRPr="00FA26C3">
        <w:rPr>
          <w:rFonts w:eastAsia="Calibri" w:cs="Times New Roman"/>
          <w:bCs/>
          <w:sz w:val="28"/>
          <w:szCs w:val="28"/>
          <w:lang w:eastAsia="en-US"/>
        </w:rPr>
        <w:t>называть, находить долю величины (половина, четверть);</w:t>
      </w:r>
    </w:p>
    <w:p w:rsidR="000A1A8F" w:rsidRPr="00FA26C3" w:rsidRDefault="000A1A8F" w:rsidP="00B1440F">
      <w:pPr>
        <w:tabs>
          <w:tab w:val="left" w:pos="1134"/>
        </w:tabs>
        <w:spacing w:line="240" w:lineRule="auto"/>
        <w:ind w:firstLine="709"/>
        <w:rPr>
          <w:rFonts w:eastAsia="Calibri" w:cs="Times New Roman"/>
          <w:bCs/>
          <w:sz w:val="28"/>
          <w:szCs w:val="28"/>
          <w:lang w:eastAsia="en-US"/>
        </w:rPr>
      </w:pPr>
      <w:r w:rsidRPr="00FA26C3">
        <w:rPr>
          <w:rFonts w:eastAsia="Calibri" w:cs="Times New Roman"/>
          <w:bCs/>
          <w:sz w:val="28"/>
          <w:szCs w:val="28"/>
          <w:lang w:eastAsia="en-US"/>
        </w:rPr>
        <w:t>сравнивать величины, выраженные долями;</w:t>
      </w:r>
    </w:p>
    <w:p w:rsidR="000A1A8F" w:rsidRPr="00FA26C3" w:rsidRDefault="000A1A8F" w:rsidP="00B1440F">
      <w:pPr>
        <w:tabs>
          <w:tab w:val="left" w:pos="1134"/>
        </w:tabs>
        <w:spacing w:line="240" w:lineRule="auto"/>
        <w:ind w:firstLine="709"/>
        <w:rPr>
          <w:rFonts w:eastAsia="Calibri" w:cs="Times New Roman"/>
          <w:bCs/>
          <w:sz w:val="28"/>
          <w:szCs w:val="28"/>
          <w:lang w:eastAsia="en-US"/>
        </w:rPr>
      </w:pPr>
      <w:r w:rsidRPr="00FA26C3">
        <w:rPr>
          <w:rFonts w:eastAsia="Calibri" w:cs="Times New Roman"/>
          <w:bCs/>
          <w:sz w:val="28"/>
          <w:szCs w:val="28"/>
          <w:lang w:eastAsia="en-US"/>
        </w:rPr>
        <w:t xml:space="preserve">использовать при решении задач и в практических ситуациях (покупка товара, определение времени, выполнение расчётов) соотношение между величинами; </w:t>
      </w:r>
    </w:p>
    <w:p w:rsidR="000A1A8F" w:rsidRPr="00FA26C3" w:rsidRDefault="000A1A8F" w:rsidP="00B1440F">
      <w:pPr>
        <w:tabs>
          <w:tab w:val="left" w:pos="1134"/>
        </w:tabs>
        <w:spacing w:line="240" w:lineRule="auto"/>
        <w:ind w:firstLine="709"/>
        <w:rPr>
          <w:rFonts w:eastAsia="Calibri" w:cs="Times New Roman"/>
          <w:bCs/>
          <w:sz w:val="28"/>
          <w:szCs w:val="28"/>
          <w:lang w:eastAsia="en-US"/>
        </w:rPr>
      </w:pPr>
      <w:r w:rsidRPr="00FA26C3">
        <w:rPr>
          <w:rFonts w:eastAsia="Calibri" w:cs="Times New Roman"/>
          <w:bCs/>
          <w:sz w:val="28"/>
          <w:szCs w:val="28"/>
          <w:lang w:eastAsia="en-US"/>
        </w:rPr>
        <w:t>при решении задач выполнять сложение и вычитание однородных величин, умножение и деление величины на однозначное число;</w:t>
      </w:r>
    </w:p>
    <w:p w:rsidR="000A1A8F" w:rsidRPr="00FA26C3" w:rsidRDefault="000A1A8F" w:rsidP="00B1440F">
      <w:pPr>
        <w:tabs>
          <w:tab w:val="left" w:pos="1134"/>
        </w:tabs>
        <w:spacing w:line="240" w:lineRule="auto"/>
        <w:ind w:firstLine="709"/>
        <w:rPr>
          <w:rFonts w:eastAsia="Calibri" w:cs="Times New Roman"/>
          <w:bCs/>
          <w:sz w:val="28"/>
          <w:szCs w:val="28"/>
          <w:lang w:eastAsia="en-US"/>
        </w:rPr>
      </w:pPr>
      <w:r w:rsidRPr="00FA26C3">
        <w:rPr>
          <w:rFonts w:eastAsia="Calibri" w:cs="Times New Roman"/>
          <w:bCs/>
          <w:sz w:val="28"/>
          <w:szCs w:val="28"/>
          <w:lang w:eastAsia="en-US"/>
        </w:rPr>
        <w:t>решать задачи в одно-два действия: представлять текст задачи, планировать ход решения, записывать решение и ответ, анализировать решение (искать другой способ решения), оценивать ответ (устанавливать его реалистичность, проверять вычисления);</w:t>
      </w:r>
    </w:p>
    <w:p w:rsidR="000A1A8F" w:rsidRPr="00FA26C3" w:rsidRDefault="000A1A8F" w:rsidP="00B1440F">
      <w:pPr>
        <w:tabs>
          <w:tab w:val="left" w:pos="1134"/>
        </w:tabs>
        <w:spacing w:line="240" w:lineRule="auto"/>
        <w:ind w:firstLine="709"/>
        <w:rPr>
          <w:rFonts w:eastAsia="Calibri" w:cs="Times New Roman"/>
          <w:bCs/>
          <w:sz w:val="28"/>
          <w:szCs w:val="28"/>
          <w:lang w:eastAsia="en-US"/>
        </w:rPr>
      </w:pPr>
      <w:r w:rsidRPr="00FA26C3">
        <w:rPr>
          <w:rFonts w:eastAsia="Calibri" w:cs="Times New Roman"/>
          <w:bCs/>
          <w:sz w:val="28"/>
          <w:szCs w:val="28"/>
          <w:lang w:eastAsia="en-US"/>
        </w:rPr>
        <w:t>конструировать прямоугольник из данных фигур (квадратов), делить прямоугольник, многоугольник на заданные части;</w:t>
      </w:r>
    </w:p>
    <w:p w:rsidR="000A1A8F" w:rsidRPr="00FA26C3" w:rsidRDefault="000A1A8F" w:rsidP="00B1440F">
      <w:pPr>
        <w:tabs>
          <w:tab w:val="left" w:pos="1134"/>
        </w:tabs>
        <w:spacing w:line="240" w:lineRule="auto"/>
        <w:ind w:firstLine="709"/>
        <w:rPr>
          <w:rFonts w:eastAsia="Calibri" w:cs="Times New Roman"/>
          <w:bCs/>
          <w:sz w:val="28"/>
          <w:szCs w:val="28"/>
          <w:lang w:eastAsia="en-US"/>
        </w:rPr>
      </w:pPr>
      <w:r w:rsidRPr="00FA26C3">
        <w:rPr>
          <w:rFonts w:eastAsia="Calibri" w:cs="Times New Roman"/>
          <w:bCs/>
          <w:sz w:val="28"/>
          <w:szCs w:val="28"/>
          <w:lang w:eastAsia="en-US"/>
        </w:rPr>
        <w:t>сравнивать фигуры по площади (наложение, сопоставление числовых значений);</w:t>
      </w:r>
    </w:p>
    <w:p w:rsidR="000A1A8F" w:rsidRPr="00FA26C3" w:rsidRDefault="000A1A8F" w:rsidP="00B1440F">
      <w:pPr>
        <w:tabs>
          <w:tab w:val="left" w:pos="1134"/>
        </w:tabs>
        <w:spacing w:line="240" w:lineRule="auto"/>
        <w:ind w:firstLine="709"/>
        <w:rPr>
          <w:rFonts w:eastAsia="Calibri" w:cs="Times New Roman"/>
          <w:bCs/>
          <w:sz w:val="28"/>
          <w:szCs w:val="28"/>
          <w:lang w:eastAsia="en-US"/>
        </w:rPr>
      </w:pPr>
      <w:r w:rsidRPr="00FA26C3">
        <w:rPr>
          <w:rFonts w:eastAsia="Calibri" w:cs="Times New Roman"/>
          <w:bCs/>
          <w:sz w:val="28"/>
          <w:szCs w:val="28"/>
          <w:lang w:eastAsia="en-US"/>
        </w:rPr>
        <w:t>находить периметр прямоугольника (квадрата), площадь прямоугольника (квадрата);</w:t>
      </w:r>
    </w:p>
    <w:p w:rsidR="000A1A8F" w:rsidRPr="00FA26C3" w:rsidRDefault="000A1A8F" w:rsidP="00B1440F">
      <w:pPr>
        <w:tabs>
          <w:tab w:val="left" w:pos="1134"/>
        </w:tabs>
        <w:spacing w:line="240" w:lineRule="auto"/>
        <w:ind w:firstLine="709"/>
        <w:rPr>
          <w:rFonts w:eastAsia="Calibri" w:cs="Times New Roman"/>
          <w:bCs/>
          <w:sz w:val="28"/>
          <w:szCs w:val="28"/>
          <w:lang w:eastAsia="en-US"/>
        </w:rPr>
      </w:pPr>
      <w:r w:rsidRPr="00FA26C3">
        <w:rPr>
          <w:rFonts w:eastAsia="Calibri" w:cs="Times New Roman"/>
          <w:bCs/>
          <w:sz w:val="28"/>
          <w:szCs w:val="28"/>
          <w:lang w:eastAsia="en-US"/>
        </w:rPr>
        <w:t>распознавать верные (истинные) и неверные (ложные) утверждения со словами: «все», «некоторые», «и», «каждый», «если…, то…»;</w:t>
      </w:r>
    </w:p>
    <w:p w:rsidR="000A1A8F" w:rsidRPr="00FA26C3" w:rsidRDefault="000A1A8F" w:rsidP="00B1440F">
      <w:pPr>
        <w:tabs>
          <w:tab w:val="left" w:pos="1134"/>
        </w:tabs>
        <w:spacing w:line="240" w:lineRule="auto"/>
        <w:ind w:firstLine="709"/>
        <w:rPr>
          <w:rFonts w:eastAsia="Calibri" w:cs="Times New Roman"/>
          <w:bCs/>
          <w:sz w:val="28"/>
          <w:szCs w:val="28"/>
          <w:lang w:eastAsia="en-US"/>
        </w:rPr>
      </w:pPr>
      <w:r w:rsidRPr="00FA26C3">
        <w:rPr>
          <w:rFonts w:eastAsia="Calibri" w:cs="Times New Roman"/>
          <w:bCs/>
          <w:sz w:val="28"/>
          <w:szCs w:val="28"/>
          <w:lang w:eastAsia="en-US"/>
        </w:rPr>
        <w:t>формулировать утверждение (вывод), строить логические рассуждения (одно-двухшаговые), в том числе с использованием изученных связок;</w:t>
      </w:r>
    </w:p>
    <w:p w:rsidR="000A1A8F" w:rsidRPr="00FA26C3" w:rsidRDefault="000A1A8F" w:rsidP="00B1440F">
      <w:pPr>
        <w:tabs>
          <w:tab w:val="left" w:pos="1134"/>
        </w:tabs>
        <w:spacing w:line="240" w:lineRule="auto"/>
        <w:ind w:firstLine="709"/>
        <w:rPr>
          <w:rFonts w:eastAsia="Calibri" w:cs="Times New Roman"/>
          <w:bCs/>
          <w:sz w:val="28"/>
          <w:szCs w:val="28"/>
          <w:lang w:eastAsia="en-US"/>
        </w:rPr>
      </w:pPr>
      <w:r w:rsidRPr="00FA26C3">
        <w:rPr>
          <w:rFonts w:eastAsia="Calibri" w:cs="Times New Roman"/>
          <w:bCs/>
          <w:sz w:val="28"/>
          <w:szCs w:val="28"/>
          <w:lang w:eastAsia="en-US"/>
        </w:rPr>
        <w:t>классифицировать объекты по одному-двум признакам;</w:t>
      </w:r>
    </w:p>
    <w:p w:rsidR="000A1A8F" w:rsidRPr="00FA26C3" w:rsidRDefault="000A1A8F" w:rsidP="00B1440F">
      <w:pPr>
        <w:tabs>
          <w:tab w:val="left" w:pos="1134"/>
        </w:tabs>
        <w:spacing w:line="240" w:lineRule="auto"/>
        <w:ind w:firstLine="709"/>
        <w:rPr>
          <w:rFonts w:eastAsia="Calibri" w:cs="Times New Roman"/>
          <w:bCs/>
          <w:sz w:val="28"/>
          <w:szCs w:val="28"/>
          <w:lang w:eastAsia="en-US"/>
        </w:rPr>
      </w:pPr>
      <w:r w:rsidRPr="00FA26C3">
        <w:rPr>
          <w:rFonts w:eastAsia="Calibri" w:cs="Times New Roman"/>
          <w:bCs/>
          <w:sz w:val="28"/>
          <w:szCs w:val="28"/>
          <w:lang w:eastAsia="en-US"/>
        </w:rPr>
        <w:t xml:space="preserve">извлекать, использовать информацию, представленную на простейших диаграммах, в таблицах (например, расписание, режим работы), на предметах </w:t>
      </w:r>
      <w:r w:rsidRPr="00FA26C3">
        <w:rPr>
          <w:rFonts w:eastAsia="Calibri" w:cs="Times New Roman"/>
          <w:bCs/>
          <w:sz w:val="28"/>
          <w:szCs w:val="28"/>
          <w:lang w:eastAsia="en-US"/>
        </w:rPr>
        <w:lastRenderedPageBreak/>
        <w:t>повседневной жизни (например, ярлык, этикетка), а также структурировать информацию: заполнять простейшие таблицы;</w:t>
      </w:r>
    </w:p>
    <w:p w:rsidR="000A1A8F" w:rsidRPr="00FA26C3" w:rsidRDefault="000A1A8F" w:rsidP="00B1440F">
      <w:pPr>
        <w:tabs>
          <w:tab w:val="left" w:pos="1134"/>
        </w:tabs>
        <w:spacing w:line="240" w:lineRule="auto"/>
        <w:ind w:firstLine="709"/>
        <w:rPr>
          <w:rFonts w:eastAsia="Calibri" w:cs="Times New Roman"/>
          <w:bCs/>
          <w:sz w:val="28"/>
          <w:szCs w:val="28"/>
          <w:lang w:eastAsia="en-US"/>
        </w:rPr>
      </w:pPr>
      <w:r w:rsidRPr="00FA26C3">
        <w:rPr>
          <w:rFonts w:eastAsia="Calibri" w:cs="Times New Roman"/>
          <w:bCs/>
          <w:sz w:val="28"/>
          <w:szCs w:val="28"/>
          <w:lang w:eastAsia="en-US"/>
        </w:rPr>
        <w:t>составлять план выполнения учебного задания и следовать ему, выполнять действия по алгоритму;</w:t>
      </w:r>
    </w:p>
    <w:p w:rsidR="000A1A8F" w:rsidRPr="00FA26C3" w:rsidRDefault="000A1A8F" w:rsidP="00B1440F">
      <w:pPr>
        <w:tabs>
          <w:tab w:val="left" w:pos="1134"/>
        </w:tabs>
        <w:spacing w:line="240" w:lineRule="auto"/>
        <w:ind w:firstLine="709"/>
        <w:rPr>
          <w:rFonts w:eastAsia="Calibri" w:cs="Times New Roman"/>
          <w:bCs/>
          <w:sz w:val="28"/>
          <w:szCs w:val="28"/>
          <w:lang w:eastAsia="en-US"/>
        </w:rPr>
      </w:pPr>
      <w:r w:rsidRPr="00FA26C3">
        <w:rPr>
          <w:rFonts w:eastAsia="Calibri" w:cs="Times New Roman"/>
          <w:bCs/>
          <w:sz w:val="28"/>
          <w:szCs w:val="28"/>
          <w:lang w:eastAsia="en-US"/>
        </w:rPr>
        <w:t>сравнивать математические объекты (находить общее, различное, уникальное);</w:t>
      </w:r>
    </w:p>
    <w:p w:rsidR="000A1A8F" w:rsidRPr="00FA26C3" w:rsidRDefault="000A1A8F" w:rsidP="00B1440F">
      <w:pPr>
        <w:tabs>
          <w:tab w:val="left" w:pos="1134"/>
        </w:tabs>
        <w:spacing w:line="240" w:lineRule="auto"/>
        <w:ind w:firstLine="709"/>
        <w:rPr>
          <w:rFonts w:eastAsia="Calibri" w:cs="Times New Roman"/>
          <w:bCs/>
          <w:sz w:val="28"/>
          <w:szCs w:val="28"/>
          <w:lang w:eastAsia="en-US"/>
        </w:rPr>
      </w:pPr>
      <w:r w:rsidRPr="00FA26C3">
        <w:rPr>
          <w:rFonts w:eastAsia="Calibri" w:cs="Times New Roman"/>
          <w:bCs/>
          <w:sz w:val="28"/>
          <w:szCs w:val="28"/>
          <w:lang w:eastAsia="en-US"/>
        </w:rPr>
        <w:t>выбирать верное решение математической задачи.</w:t>
      </w:r>
    </w:p>
    <w:p w:rsidR="000A1A8F" w:rsidRPr="00FA26C3" w:rsidRDefault="000A1A8F" w:rsidP="00B1440F">
      <w:pPr>
        <w:tabs>
          <w:tab w:val="left" w:pos="1134"/>
        </w:tabs>
        <w:spacing w:line="240" w:lineRule="auto"/>
        <w:ind w:firstLine="709"/>
        <w:rPr>
          <w:rFonts w:eastAsia="Calibri" w:cs="Times New Roman"/>
          <w:bCs/>
          <w:sz w:val="28"/>
          <w:szCs w:val="28"/>
          <w:lang w:eastAsia="en-US"/>
        </w:rPr>
      </w:pPr>
      <w:r w:rsidRPr="00FA26C3">
        <w:rPr>
          <w:rFonts w:eastAsia="Calibri" w:cs="Times New Roman"/>
          <w:bCs/>
          <w:sz w:val="28"/>
          <w:szCs w:val="28"/>
          <w:lang w:eastAsia="en-US"/>
        </w:rPr>
        <w:t xml:space="preserve">  К концу обучения в 4 классе обучающийся получит следующие предметные результаты по отдельным темам программы по математике:</w:t>
      </w:r>
    </w:p>
    <w:p w:rsidR="000A1A8F" w:rsidRPr="00FA26C3" w:rsidRDefault="000A1A8F" w:rsidP="00B1440F">
      <w:pPr>
        <w:tabs>
          <w:tab w:val="left" w:pos="1134"/>
        </w:tabs>
        <w:spacing w:line="240" w:lineRule="auto"/>
        <w:ind w:firstLine="709"/>
        <w:rPr>
          <w:rFonts w:eastAsia="Calibri" w:cs="Times New Roman"/>
          <w:bCs/>
          <w:sz w:val="28"/>
          <w:szCs w:val="28"/>
          <w:lang w:eastAsia="en-US"/>
        </w:rPr>
      </w:pPr>
      <w:r w:rsidRPr="00FA26C3">
        <w:rPr>
          <w:rFonts w:eastAsia="Calibri" w:cs="Times New Roman"/>
          <w:bCs/>
          <w:sz w:val="28"/>
          <w:szCs w:val="28"/>
          <w:lang w:eastAsia="en-US"/>
        </w:rPr>
        <w:t>читать, записывать, сравнивать, упорядочивать многозначные числа;</w:t>
      </w:r>
    </w:p>
    <w:p w:rsidR="000A1A8F" w:rsidRPr="00FA26C3" w:rsidRDefault="000A1A8F" w:rsidP="00B1440F">
      <w:pPr>
        <w:tabs>
          <w:tab w:val="left" w:pos="1134"/>
        </w:tabs>
        <w:spacing w:line="240" w:lineRule="auto"/>
        <w:ind w:firstLine="709"/>
        <w:rPr>
          <w:rFonts w:eastAsia="Calibri" w:cs="Times New Roman"/>
          <w:bCs/>
          <w:sz w:val="28"/>
          <w:szCs w:val="28"/>
          <w:lang w:eastAsia="en-US"/>
        </w:rPr>
      </w:pPr>
      <w:r w:rsidRPr="00FA26C3">
        <w:rPr>
          <w:rFonts w:eastAsia="Calibri" w:cs="Times New Roman"/>
          <w:bCs/>
          <w:sz w:val="28"/>
          <w:szCs w:val="28"/>
          <w:lang w:eastAsia="en-US"/>
        </w:rPr>
        <w:t>находить число большее или меньшее данного числа на заданное число, в заданное число раз;</w:t>
      </w:r>
    </w:p>
    <w:p w:rsidR="000A1A8F" w:rsidRPr="00FA26C3" w:rsidRDefault="000A1A8F" w:rsidP="00B1440F">
      <w:pPr>
        <w:tabs>
          <w:tab w:val="left" w:pos="1134"/>
        </w:tabs>
        <w:spacing w:line="240" w:lineRule="auto"/>
        <w:ind w:firstLine="709"/>
        <w:rPr>
          <w:rFonts w:eastAsia="Calibri" w:cs="Times New Roman"/>
          <w:bCs/>
          <w:sz w:val="28"/>
          <w:szCs w:val="28"/>
          <w:lang w:eastAsia="en-US"/>
        </w:rPr>
      </w:pPr>
      <w:r w:rsidRPr="00FA26C3">
        <w:rPr>
          <w:rFonts w:eastAsia="Calibri" w:cs="Times New Roman"/>
          <w:bCs/>
          <w:sz w:val="28"/>
          <w:szCs w:val="28"/>
          <w:lang w:eastAsia="en-US"/>
        </w:rPr>
        <w:t>выполнять арифметические действия: сложение и вычитание 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p w:rsidR="000A1A8F" w:rsidRPr="00FA26C3" w:rsidRDefault="000A1A8F" w:rsidP="00B1440F">
      <w:pPr>
        <w:tabs>
          <w:tab w:val="left" w:pos="1134"/>
        </w:tabs>
        <w:spacing w:line="240" w:lineRule="auto"/>
        <w:ind w:firstLine="709"/>
        <w:rPr>
          <w:rFonts w:eastAsia="Calibri" w:cs="Times New Roman"/>
          <w:bCs/>
          <w:sz w:val="28"/>
          <w:szCs w:val="28"/>
          <w:lang w:eastAsia="en-US"/>
        </w:rPr>
      </w:pPr>
      <w:r w:rsidRPr="00FA26C3">
        <w:rPr>
          <w:rFonts w:eastAsia="Calibri" w:cs="Times New Roman"/>
          <w:bCs/>
          <w:sz w:val="28"/>
          <w:szCs w:val="28"/>
          <w:lang w:eastAsia="en-US"/>
        </w:rPr>
        <w:t>вычислять значение числового выражения (со скобками или без скобок), содержащего 2–4 арифметических действия, использовать при вычислениях изученные свойства арифметических действий;</w:t>
      </w:r>
    </w:p>
    <w:p w:rsidR="000A1A8F" w:rsidRPr="00FA26C3" w:rsidRDefault="000A1A8F" w:rsidP="00B1440F">
      <w:pPr>
        <w:tabs>
          <w:tab w:val="left" w:pos="1134"/>
        </w:tabs>
        <w:spacing w:line="240" w:lineRule="auto"/>
        <w:ind w:firstLine="709"/>
        <w:rPr>
          <w:rFonts w:eastAsia="Calibri" w:cs="Times New Roman"/>
          <w:bCs/>
          <w:sz w:val="28"/>
          <w:szCs w:val="28"/>
          <w:lang w:eastAsia="en-US"/>
        </w:rPr>
      </w:pPr>
      <w:r w:rsidRPr="00FA26C3">
        <w:rPr>
          <w:rFonts w:eastAsia="Calibri" w:cs="Times New Roman"/>
          <w:bCs/>
          <w:sz w:val="28"/>
          <w:szCs w:val="28"/>
          <w:lang w:eastAsia="en-US"/>
        </w:rPr>
        <w:t>выполнять прикидку результата вычислений, проверку полученного ответа по критериям: достоверность (реальность), соответствие правилу (алгоритму), а также с помощью калькулятора;</w:t>
      </w:r>
    </w:p>
    <w:p w:rsidR="000A1A8F" w:rsidRPr="00FA26C3" w:rsidRDefault="000A1A8F" w:rsidP="00B1440F">
      <w:pPr>
        <w:tabs>
          <w:tab w:val="left" w:pos="1134"/>
        </w:tabs>
        <w:spacing w:line="240" w:lineRule="auto"/>
        <w:ind w:firstLine="709"/>
        <w:rPr>
          <w:rFonts w:eastAsia="Calibri" w:cs="Times New Roman"/>
          <w:bCs/>
          <w:sz w:val="28"/>
          <w:szCs w:val="28"/>
          <w:lang w:eastAsia="en-US"/>
        </w:rPr>
      </w:pPr>
      <w:r w:rsidRPr="00FA26C3">
        <w:rPr>
          <w:rFonts w:eastAsia="Calibri" w:cs="Times New Roman"/>
          <w:bCs/>
          <w:sz w:val="28"/>
          <w:szCs w:val="28"/>
          <w:lang w:eastAsia="en-US"/>
        </w:rPr>
        <w:t>находить долю величины, величину по ее доле;</w:t>
      </w:r>
    </w:p>
    <w:p w:rsidR="000A1A8F" w:rsidRPr="00FA26C3" w:rsidRDefault="000A1A8F" w:rsidP="00B1440F">
      <w:pPr>
        <w:tabs>
          <w:tab w:val="left" w:pos="1134"/>
        </w:tabs>
        <w:spacing w:line="240" w:lineRule="auto"/>
        <w:ind w:firstLine="709"/>
        <w:rPr>
          <w:rFonts w:eastAsia="Calibri" w:cs="Times New Roman"/>
          <w:bCs/>
          <w:sz w:val="28"/>
          <w:szCs w:val="28"/>
          <w:lang w:eastAsia="en-US"/>
        </w:rPr>
      </w:pPr>
      <w:r w:rsidRPr="00FA26C3">
        <w:rPr>
          <w:rFonts w:eastAsia="Calibri" w:cs="Times New Roman"/>
          <w:bCs/>
          <w:sz w:val="28"/>
          <w:szCs w:val="28"/>
          <w:lang w:eastAsia="en-US"/>
        </w:rPr>
        <w:t>находить неизвестный компонент арифметического действия;</w:t>
      </w:r>
    </w:p>
    <w:p w:rsidR="000A1A8F" w:rsidRPr="00FA26C3" w:rsidRDefault="000A1A8F" w:rsidP="00B1440F">
      <w:pPr>
        <w:tabs>
          <w:tab w:val="left" w:pos="1134"/>
        </w:tabs>
        <w:spacing w:line="240" w:lineRule="auto"/>
        <w:ind w:firstLine="709"/>
        <w:rPr>
          <w:rFonts w:eastAsia="Calibri" w:cs="Times New Roman"/>
          <w:bCs/>
          <w:sz w:val="28"/>
          <w:szCs w:val="28"/>
          <w:lang w:eastAsia="en-US"/>
        </w:rPr>
      </w:pPr>
      <w:r w:rsidRPr="00FA26C3">
        <w:rPr>
          <w:rFonts w:eastAsia="Calibri" w:cs="Times New Roman"/>
          <w:bCs/>
          <w:sz w:val="28"/>
          <w:szCs w:val="28"/>
          <w:lang w:eastAsia="en-US"/>
        </w:rPr>
        <w:t>использовать единицы величин при решении задач (длина, масса, время, вместимость, стоимость, площадь, скорость);</w:t>
      </w:r>
    </w:p>
    <w:p w:rsidR="000A1A8F" w:rsidRPr="00FA26C3" w:rsidRDefault="000A1A8F" w:rsidP="00B1440F">
      <w:pPr>
        <w:tabs>
          <w:tab w:val="left" w:pos="1134"/>
        </w:tabs>
        <w:spacing w:line="240" w:lineRule="auto"/>
        <w:ind w:firstLine="709"/>
        <w:rPr>
          <w:rFonts w:eastAsia="Calibri" w:cs="Times New Roman"/>
          <w:bCs/>
          <w:sz w:val="28"/>
          <w:szCs w:val="28"/>
          <w:lang w:eastAsia="en-US"/>
        </w:rPr>
      </w:pPr>
      <w:r w:rsidRPr="00FA26C3">
        <w:rPr>
          <w:rFonts w:eastAsia="Calibri" w:cs="Times New Roman"/>
          <w:bCs/>
          <w:sz w:val="28"/>
          <w:szCs w:val="28"/>
          <w:lang w:eastAsia="en-US"/>
        </w:rPr>
        <w:t>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w:t>
      </w:r>
    </w:p>
    <w:p w:rsidR="000A1A8F" w:rsidRPr="00FA26C3" w:rsidRDefault="000A1A8F" w:rsidP="00B1440F">
      <w:pPr>
        <w:tabs>
          <w:tab w:val="left" w:pos="1134"/>
        </w:tabs>
        <w:spacing w:line="240" w:lineRule="auto"/>
        <w:ind w:firstLine="709"/>
        <w:rPr>
          <w:rFonts w:eastAsia="Calibri" w:cs="Times New Roman"/>
          <w:bCs/>
          <w:sz w:val="28"/>
          <w:szCs w:val="28"/>
          <w:lang w:eastAsia="en-US"/>
        </w:rPr>
      </w:pPr>
      <w:r w:rsidRPr="00FA26C3">
        <w:rPr>
          <w:rFonts w:eastAsia="Calibri" w:cs="Times New Roman"/>
          <w:bCs/>
          <w:sz w:val="28"/>
          <w:szCs w:val="28"/>
          <w:lang w:eastAsia="en-US"/>
        </w:rPr>
        <w:t>использовать при решении текстовых задач и в практических ситуациях соотношения между скоростью, временем и пройденным путем, между производительностью, временем и объёмом работы;</w:t>
      </w:r>
    </w:p>
    <w:p w:rsidR="000A1A8F" w:rsidRPr="00FA26C3" w:rsidRDefault="000A1A8F" w:rsidP="00B1440F">
      <w:pPr>
        <w:tabs>
          <w:tab w:val="left" w:pos="1134"/>
        </w:tabs>
        <w:spacing w:line="240" w:lineRule="auto"/>
        <w:ind w:firstLine="709"/>
        <w:rPr>
          <w:rFonts w:eastAsia="Calibri" w:cs="Times New Roman"/>
          <w:bCs/>
          <w:sz w:val="28"/>
          <w:szCs w:val="28"/>
          <w:lang w:eastAsia="en-US"/>
        </w:rPr>
      </w:pPr>
      <w:r w:rsidRPr="00FA26C3">
        <w:rPr>
          <w:rFonts w:eastAsia="Calibri" w:cs="Times New Roman"/>
          <w:sz w:val="28"/>
          <w:szCs w:val="28"/>
          <w:lang w:eastAsia="en-US"/>
        </w:rPr>
        <w:t>определять с помощью цифровых и аналоговых приборов массу предмета, температуру (например, воды, воздуха в помещении), вместимость с помощью измерительных сосудов, прикидку и оценку результата измерений</w:t>
      </w:r>
      <w:r w:rsidRPr="00FA26C3">
        <w:rPr>
          <w:rFonts w:eastAsia="Calibri" w:cs="Times New Roman"/>
          <w:bCs/>
          <w:sz w:val="28"/>
          <w:szCs w:val="28"/>
          <w:lang w:eastAsia="en-US"/>
        </w:rPr>
        <w:t>;</w:t>
      </w:r>
    </w:p>
    <w:p w:rsidR="000A1A8F" w:rsidRPr="00FA26C3" w:rsidRDefault="000A1A8F" w:rsidP="00B1440F">
      <w:pPr>
        <w:tabs>
          <w:tab w:val="left" w:pos="1134"/>
        </w:tabs>
        <w:spacing w:line="240" w:lineRule="auto"/>
        <w:ind w:firstLine="709"/>
        <w:rPr>
          <w:rFonts w:eastAsia="Calibri" w:cs="Times New Roman"/>
          <w:bCs/>
          <w:sz w:val="28"/>
          <w:szCs w:val="28"/>
          <w:lang w:eastAsia="en-US"/>
        </w:rPr>
      </w:pPr>
      <w:r w:rsidRPr="00FA26C3">
        <w:rPr>
          <w:rFonts w:eastAsia="Calibri" w:cs="Times New Roman"/>
          <w:bCs/>
          <w:sz w:val="28"/>
          <w:szCs w:val="28"/>
          <w:lang w:eastAsia="en-US"/>
        </w:rPr>
        <w:t>решать текстовые задачи в 1–3 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вычислительные устройства, оценивать полученный результат по критериям: реальность, соответствие условию;</w:t>
      </w:r>
    </w:p>
    <w:p w:rsidR="000A1A8F" w:rsidRPr="00FA26C3" w:rsidRDefault="000A1A8F" w:rsidP="00B1440F">
      <w:pPr>
        <w:tabs>
          <w:tab w:val="left" w:pos="1134"/>
        </w:tabs>
        <w:spacing w:line="240" w:lineRule="auto"/>
        <w:ind w:firstLine="709"/>
        <w:rPr>
          <w:rFonts w:eastAsia="Calibri" w:cs="Times New Roman"/>
          <w:bCs/>
          <w:sz w:val="28"/>
          <w:szCs w:val="28"/>
          <w:lang w:eastAsia="en-US"/>
        </w:rPr>
      </w:pPr>
      <w:r w:rsidRPr="00FA26C3">
        <w:rPr>
          <w:rFonts w:eastAsia="Calibri" w:cs="Times New Roman"/>
          <w:bCs/>
          <w:sz w:val="28"/>
          <w:szCs w:val="28"/>
          <w:lang w:eastAsia="en-US"/>
        </w:rPr>
        <w:lastRenderedPageBreak/>
        <w:t>решать практические задачи, связанные с повседневной жизнью (например, покупка товара, определение времени, выполнение расчётов), в том числе с избыточными данными, находить недостающую информацию (например, из таблиц, схем), находить различные способы решения;</w:t>
      </w:r>
    </w:p>
    <w:p w:rsidR="000A1A8F" w:rsidRPr="00FA26C3" w:rsidRDefault="000A1A8F" w:rsidP="00B1440F">
      <w:pPr>
        <w:tabs>
          <w:tab w:val="left" w:pos="1134"/>
        </w:tabs>
        <w:spacing w:line="240" w:lineRule="auto"/>
        <w:ind w:firstLine="709"/>
        <w:rPr>
          <w:rFonts w:eastAsia="Calibri" w:cs="Times New Roman"/>
          <w:bCs/>
          <w:sz w:val="28"/>
          <w:szCs w:val="28"/>
          <w:lang w:eastAsia="en-US"/>
        </w:rPr>
      </w:pPr>
      <w:r w:rsidRPr="00FA26C3">
        <w:rPr>
          <w:rFonts w:eastAsia="Calibri" w:cs="Times New Roman"/>
          <w:bCs/>
          <w:sz w:val="28"/>
          <w:szCs w:val="28"/>
          <w:lang w:eastAsia="en-US"/>
        </w:rPr>
        <w:t>различать окружность и круг, изображать с помощью циркуля и линейки окружность заданного радиуса;</w:t>
      </w:r>
    </w:p>
    <w:p w:rsidR="000A1A8F" w:rsidRPr="00FA26C3" w:rsidRDefault="000A1A8F" w:rsidP="00B1440F">
      <w:pPr>
        <w:tabs>
          <w:tab w:val="left" w:pos="1134"/>
        </w:tabs>
        <w:spacing w:line="240" w:lineRule="auto"/>
        <w:ind w:firstLine="709"/>
        <w:rPr>
          <w:rFonts w:eastAsia="Calibri" w:cs="Times New Roman"/>
          <w:bCs/>
          <w:sz w:val="28"/>
          <w:szCs w:val="28"/>
          <w:lang w:eastAsia="en-US"/>
        </w:rPr>
      </w:pPr>
      <w:r w:rsidRPr="00FA26C3">
        <w:rPr>
          <w:rFonts w:eastAsia="Calibri" w:cs="Times New Roman"/>
          <w:bCs/>
          <w:sz w:val="28"/>
          <w:szCs w:val="28"/>
          <w:lang w:eastAsia="en-US"/>
        </w:rPr>
        <w:t>различать изображения простейших пространственных фигур (шар, куб, цилиндр, конус, пирамида), распознавать в простейших случаях проекции предметов окружающего мира на плоскость (пол, стену);</w:t>
      </w:r>
    </w:p>
    <w:p w:rsidR="000A1A8F" w:rsidRPr="00FA26C3" w:rsidRDefault="000A1A8F" w:rsidP="00B1440F">
      <w:pPr>
        <w:tabs>
          <w:tab w:val="left" w:pos="1134"/>
        </w:tabs>
        <w:spacing w:line="240" w:lineRule="auto"/>
        <w:ind w:firstLine="709"/>
        <w:rPr>
          <w:rFonts w:eastAsia="Calibri" w:cs="Times New Roman"/>
          <w:bCs/>
          <w:sz w:val="28"/>
          <w:szCs w:val="28"/>
          <w:lang w:eastAsia="en-US"/>
        </w:rPr>
      </w:pPr>
      <w:r w:rsidRPr="00FA26C3">
        <w:rPr>
          <w:rFonts w:eastAsia="Calibri" w:cs="Times New Roman"/>
          <w:bCs/>
          <w:sz w:val="28"/>
          <w:szCs w:val="28"/>
          <w:lang w:eastAsia="en-US"/>
        </w:rPr>
        <w:t>выполнять разбиение (показывать на рисунке, чертеже) простейшей составной фигуры на прямоугольники (квадраты), находить периметр и площадь фигур, составленных из двух-трех прямоугольников (квадратов);</w:t>
      </w:r>
    </w:p>
    <w:p w:rsidR="000A1A8F" w:rsidRPr="00FA26C3" w:rsidRDefault="000A1A8F" w:rsidP="00B1440F">
      <w:pPr>
        <w:tabs>
          <w:tab w:val="left" w:pos="1134"/>
        </w:tabs>
        <w:spacing w:line="240" w:lineRule="auto"/>
        <w:ind w:firstLine="709"/>
        <w:rPr>
          <w:rFonts w:eastAsia="Calibri" w:cs="Times New Roman"/>
          <w:bCs/>
          <w:sz w:val="28"/>
          <w:szCs w:val="28"/>
          <w:lang w:eastAsia="en-US"/>
        </w:rPr>
      </w:pPr>
      <w:r w:rsidRPr="00FA26C3">
        <w:rPr>
          <w:rFonts w:eastAsia="Calibri" w:cs="Times New Roman"/>
          <w:bCs/>
          <w:sz w:val="28"/>
          <w:szCs w:val="28"/>
          <w:lang w:eastAsia="en-US"/>
        </w:rPr>
        <w:t xml:space="preserve">распознавать верные (истинные) и неверные (ложные) утверждения, приводить пример, контрпример; </w:t>
      </w:r>
    </w:p>
    <w:p w:rsidR="000A1A8F" w:rsidRPr="00FA26C3" w:rsidRDefault="000A1A8F" w:rsidP="00B1440F">
      <w:pPr>
        <w:tabs>
          <w:tab w:val="left" w:pos="1134"/>
        </w:tabs>
        <w:spacing w:line="240" w:lineRule="auto"/>
        <w:ind w:firstLine="709"/>
        <w:rPr>
          <w:rFonts w:eastAsia="Calibri" w:cs="Times New Roman"/>
          <w:bCs/>
          <w:sz w:val="28"/>
          <w:szCs w:val="28"/>
          <w:lang w:eastAsia="en-US"/>
        </w:rPr>
      </w:pPr>
      <w:r w:rsidRPr="00FA26C3">
        <w:rPr>
          <w:rFonts w:eastAsia="Calibri" w:cs="Times New Roman"/>
          <w:bCs/>
          <w:sz w:val="28"/>
          <w:szCs w:val="28"/>
          <w:lang w:eastAsia="en-US"/>
        </w:rPr>
        <w:t>формулировать утверждение (вывод), строить логические рассуждения (двух-трехшаговые);</w:t>
      </w:r>
    </w:p>
    <w:p w:rsidR="000A1A8F" w:rsidRPr="00FA26C3" w:rsidRDefault="000A1A8F" w:rsidP="00B1440F">
      <w:pPr>
        <w:tabs>
          <w:tab w:val="left" w:pos="1134"/>
        </w:tabs>
        <w:spacing w:line="240" w:lineRule="auto"/>
        <w:ind w:firstLine="709"/>
        <w:rPr>
          <w:rFonts w:eastAsia="Calibri" w:cs="Times New Roman"/>
          <w:bCs/>
          <w:sz w:val="28"/>
          <w:szCs w:val="28"/>
          <w:lang w:eastAsia="en-US"/>
        </w:rPr>
      </w:pPr>
      <w:r w:rsidRPr="00FA26C3">
        <w:rPr>
          <w:rFonts w:eastAsia="Calibri" w:cs="Times New Roman"/>
          <w:bCs/>
          <w:sz w:val="28"/>
          <w:szCs w:val="28"/>
          <w:lang w:eastAsia="en-US"/>
        </w:rPr>
        <w:t>классифицировать объекты по заданным или самостоятельно установленным одному-двум признакам;</w:t>
      </w:r>
    </w:p>
    <w:p w:rsidR="000A1A8F" w:rsidRPr="00FA26C3" w:rsidRDefault="000A1A8F" w:rsidP="00B1440F">
      <w:pPr>
        <w:tabs>
          <w:tab w:val="left" w:pos="1134"/>
        </w:tabs>
        <w:spacing w:line="240" w:lineRule="auto"/>
        <w:ind w:firstLine="709"/>
        <w:rPr>
          <w:rFonts w:eastAsia="Calibri" w:cs="Times New Roman"/>
          <w:bCs/>
          <w:sz w:val="28"/>
          <w:szCs w:val="28"/>
          <w:lang w:eastAsia="en-US"/>
        </w:rPr>
      </w:pPr>
      <w:r w:rsidRPr="00FA26C3">
        <w:rPr>
          <w:rFonts w:eastAsia="Calibri" w:cs="Times New Roman"/>
          <w:bCs/>
          <w:sz w:val="28"/>
          <w:szCs w:val="28"/>
          <w:lang w:eastAsia="en-US"/>
        </w:rPr>
        <w:t>извлекать и использовать для выполнения заданий и решения задач информацию, представленную на простейших столбчатых диаграммах, в таблицах с данными о реальных процессах и явлениях окружающего мира (например, календарь, расписание), в предметах повседневной жизни (например, счет, меню, прайс-лист, объявление);</w:t>
      </w:r>
    </w:p>
    <w:p w:rsidR="000A1A8F" w:rsidRPr="00FA26C3" w:rsidRDefault="000A1A8F" w:rsidP="00B1440F">
      <w:pPr>
        <w:tabs>
          <w:tab w:val="left" w:pos="1134"/>
        </w:tabs>
        <w:spacing w:line="240" w:lineRule="auto"/>
        <w:ind w:firstLine="709"/>
        <w:rPr>
          <w:rFonts w:eastAsia="Calibri" w:cs="Times New Roman"/>
          <w:bCs/>
          <w:sz w:val="28"/>
          <w:szCs w:val="28"/>
          <w:lang w:eastAsia="en-US"/>
        </w:rPr>
      </w:pPr>
      <w:r w:rsidRPr="00FA26C3">
        <w:rPr>
          <w:rFonts w:eastAsia="Calibri" w:cs="Times New Roman"/>
          <w:bCs/>
          <w:sz w:val="28"/>
          <w:szCs w:val="28"/>
          <w:lang w:eastAsia="en-US"/>
        </w:rPr>
        <w:t>заполнять данными предложенную таблицу, столбчатую диаграмму;</w:t>
      </w:r>
    </w:p>
    <w:p w:rsidR="000A1A8F" w:rsidRPr="00FA26C3" w:rsidRDefault="000A1A8F" w:rsidP="00B1440F">
      <w:pPr>
        <w:tabs>
          <w:tab w:val="left" w:pos="1134"/>
        </w:tabs>
        <w:spacing w:line="240" w:lineRule="auto"/>
        <w:ind w:firstLine="709"/>
        <w:rPr>
          <w:rFonts w:eastAsia="Calibri" w:cs="Times New Roman"/>
          <w:bCs/>
          <w:sz w:val="28"/>
          <w:szCs w:val="28"/>
          <w:lang w:eastAsia="en-US"/>
        </w:rPr>
      </w:pPr>
      <w:r w:rsidRPr="00FA26C3">
        <w:rPr>
          <w:rFonts w:eastAsia="Calibri" w:cs="Times New Roman"/>
          <w:bCs/>
          <w:sz w:val="28"/>
          <w:szCs w:val="28"/>
          <w:lang w:eastAsia="en-US"/>
        </w:rPr>
        <w:t>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p w:rsidR="000A1A8F" w:rsidRPr="00FA26C3" w:rsidRDefault="000A1A8F" w:rsidP="00B1440F">
      <w:pPr>
        <w:tabs>
          <w:tab w:val="left" w:pos="1134"/>
        </w:tabs>
        <w:spacing w:line="240" w:lineRule="auto"/>
        <w:ind w:firstLine="709"/>
        <w:rPr>
          <w:rFonts w:eastAsia="Calibri" w:cs="Times New Roman"/>
          <w:bCs/>
          <w:sz w:val="28"/>
          <w:szCs w:val="28"/>
          <w:lang w:eastAsia="en-US"/>
        </w:rPr>
      </w:pPr>
      <w:r w:rsidRPr="00FA26C3">
        <w:rPr>
          <w:rFonts w:eastAsia="Calibri" w:cs="Times New Roman"/>
          <w:bCs/>
          <w:sz w:val="28"/>
          <w:szCs w:val="28"/>
          <w:lang w:eastAsia="en-US"/>
        </w:rPr>
        <w:t>составлять модель текстовой задачи, числовое выражение;</w:t>
      </w:r>
    </w:p>
    <w:p w:rsidR="000A1A8F" w:rsidRPr="00FA26C3" w:rsidRDefault="000A1A8F" w:rsidP="00B1440F">
      <w:pPr>
        <w:tabs>
          <w:tab w:val="left" w:pos="1134"/>
        </w:tabs>
        <w:spacing w:line="240" w:lineRule="auto"/>
        <w:ind w:firstLine="709"/>
        <w:rPr>
          <w:rFonts w:eastAsia="Calibri" w:cs="Times New Roman"/>
          <w:bCs/>
          <w:sz w:val="28"/>
          <w:szCs w:val="28"/>
          <w:lang w:eastAsia="en-US"/>
        </w:rPr>
      </w:pPr>
      <w:r w:rsidRPr="00FA26C3">
        <w:rPr>
          <w:rFonts w:eastAsia="Calibri" w:cs="Times New Roman"/>
          <w:bCs/>
          <w:sz w:val="28"/>
          <w:szCs w:val="28"/>
          <w:lang w:eastAsia="en-US"/>
        </w:rPr>
        <w:t>выбирать рациональное решение задачи, находить все верные решения из предложенных.</w:t>
      </w:r>
    </w:p>
    <w:p w:rsidR="00EF3986" w:rsidRPr="00FA26C3" w:rsidRDefault="00EF3986" w:rsidP="00B1440F">
      <w:pPr>
        <w:widowControl w:val="0"/>
        <w:spacing w:line="240" w:lineRule="auto"/>
        <w:ind w:firstLine="709"/>
        <w:rPr>
          <w:rFonts w:eastAsia="Calibri" w:cs="Times New Roman"/>
          <w:b/>
          <w:sz w:val="28"/>
          <w:szCs w:val="28"/>
          <w:lang w:eastAsia="en-US"/>
        </w:rPr>
      </w:pPr>
      <w:bookmarkStart w:id="198" w:name="_Hlk141790633"/>
    </w:p>
    <w:p w:rsidR="00EF3986" w:rsidRPr="00FA26C3" w:rsidRDefault="00EF3986" w:rsidP="00B1440F">
      <w:pPr>
        <w:widowControl w:val="0"/>
        <w:spacing w:line="240" w:lineRule="auto"/>
        <w:ind w:firstLine="709"/>
        <w:rPr>
          <w:rFonts w:eastAsia="Calibri" w:cs="Times New Roman"/>
          <w:b/>
          <w:sz w:val="28"/>
          <w:szCs w:val="28"/>
          <w:lang w:eastAsia="en-US"/>
        </w:rPr>
      </w:pPr>
    </w:p>
    <w:bookmarkEnd w:id="198"/>
    <w:p w:rsidR="00B47397" w:rsidRPr="00FA26C3" w:rsidRDefault="00B47397" w:rsidP="00B1440F">
      <w:pPr>
        <w:spacing w:line="240" w:lineRule="auto"/>
        <w:ind w:left="720" w:firstLine="0"/>
        <w:contextualSpacing/>
        <w:rPr>
          <w:rFonts w:eastAsia="Calibri" w:cs="Times New Roman"/>
          <w:b/>
          <w:sz w:val="28"/>
          <w:szCs w:val="28"/>
          <w:lang w:eastAsia="en-US"/>
        </w:rPr>
      </w:pPr>
      <w:r w:rsidRPr="00FA26C3">
        <w:rPr>
          <w:rFonts w:eastAsia="Calibri" w:cs="Times New Roman"/>
          <w:b/>
          <w:sz w:val="28"/>
          <w:szCs w:val="28"/>
          <w:lang w:eastAsia="en-US"/>
        </w:rPr>
        <w:t>Тематическое планирование учебного предмета «</w:t>
      </w:r>
      <w:r w:rsidR="00EF3986" w:rsidRPr="00FA26C3">
        <w:rPr>
          <w:rFonts w:eastAsia="Calibri" w:cs="Times New Roman"/>
          <w:b/>
          <w:sz w:val="28"/>
          <w:szCs w:val="28"/>
          <w:lang w:eastAsia="en-US"/>
        </w:rPr>
        <w:t>Математика</w:t>
      </w:r>
      <w:r w:rsidRPr="00FA26C3">
        <w:rPr>
          <w:rFonts w:eastAsia="Calibri" w:cs="Times New Roman"/>
          <w:b/>
          <w:sz w:val="28"/>
          <w:szCs w:val="28"/>
          <w:lang w:eastAsia="en-US"/>
        </w:rPr>
        <w:t>»</w:t>
      </w:r>
    </w:p>
    <w:p w:rsidR="00B47397" w:rsidRPr="00FA26C3" w:rsidRDefault="00B47397" w:rsidP="00B1440F">
      <w:pPr>
        <w:spacing w:line="240" w:lineRule="auto"/>
        <w:ind w:left="540" w:firstLine="0"/>
        <w:contextualSpacing/>
        <w:rPr>
          <w:rFonts w:eastAsia="SchoolBookSanPin" w:cs="Times New Roman"/>
          <w:b/>
          <w:sz w:val="28"/>
          <w:szCs w:val="28"/>
          <w:lang w:eastAsia="en-US"/>
        </w:rPr>
      </w:pPr>
    </w:p>
    <w:p w:rsidR="00B47397" w:rsidRPr="00FA26C3" w:rsidRDefault="00B47397" w:rsidP="00B1440F">
      <w:pPr>
        <w:widowControl w:val="0"/>
        <w:spacing w:line="240" w:lineRule="auto"/>
        <w:ind w:firstLine="709"/>
        <w:rPr>
          <w:rFonts w:eastAsia="SchoolBookSanPin" w:cs="Times New Roman"/>
          <w:sz w:val="28"/>
          <w:szCs w:val="28"/>
          <w:lang w:eastAsia="en-US"/>
        </w:rPr>
      </w:pPr>
      <w:r w:rsidRPr="00FA26C3">
        <w:rPr>
          <w:rFonts w:eastAsia="SchoolBookSanPin" w:cs="Times New Roman"/>
          <w:sz w:val="28"/>
          <w:szCs w:val="28"/>
          <w:lang w:eastAsia="en-US"/>
        </w:rPr>
        <w:t xml:space="preserve">Распределение часов в тематическом планировании по каждой теме будет прописано на начало учебного года учителем-предметником в </w:t>
      </w:r>
      <w:r w:rsidRPr="00FA26C3">
        <w:rPr>
          <w:rFonts w:eastAsia="SchoolBookSanPin" w:cs="Times New Roman"/>
          <w:b/>
          <w:sz w:val="28"/>
          <w:szCs w:val="28"/>
          <w:lang w:eastAsia="en-US"/>
        </w:rPr>
        <w:t>«рабочей программе учителя»</w:t>
      </w:r>
      <w:r w:rsidRPr="00FA26C3">
        <w:rPr>
          <w:rFonts w:eastAsia="SchoolBookSanPin" w:cs="Times New Roman"/>
          <w:sz w:val="28"/>
          <w:szCs w:val="28"/>
          <w:lang w:eastAsia="en-US"/>
        </w:rPr>
        <w:t xml:space="preserve"> на основании распределённых часов по учебному плану на текущий учебный год.</w:t>
      </w:r>
    </w:p>
    <w:p w:rsidR="00B47397" w:rsidRPr="00FA26C3" w:rsidRDefault="00B47397" w:rsidP="00B1440F">
      <w:pPr>
        <w:widowControl w:val="0"/>
        <w:spacing w:line="240" w:lineRule="auto"/>
        <w:ind w:firstLine="709"/>
        <w:rPr>
          <w:rFonts w:eastAsia="SchoolBookSanPin" w:cs="Times New Roman"/>
          <w:sz w:val="28"/>
          <w:szCs w:val="28"/>
          <w:lang w:eastAsia="en-US"/>
        </w:rPr>
      </w:pPr>
      <w:r w:rsidRPr="00FA26C3">
        <w:rPr>
          <w:rFonts w:eastAsia="SchoolBookSanPin" w:cs="Times New Roman"/>
          <w:sz w:val="28"/>
          <w:szCs w:val="28"/>
          <w:lang w:eastAsia="en-US"/>
        </w:rPr>
        <w:t>Структура тематического планирования рабочих программ на уровне начального общего образования составлена с учётом рабочей программы воспитания в соответствие требованиям обновлённого ФГОС НОО (пункт 31.1) и включает в себя следующие структурные компоненты:</w:t>
      </w:r>
    </w:p>
    <w:p w:rsidR="00B47397" w:rsidRPr="00FA26C3" w:rsidRDefault="00B47397" w:rsidP="00B1440F">
      <w:pPr>
        <w:widowControl w:val="0"/>
        <w:spacing w:line="240" w:lineRule="auto"/>
        <w:ind w:firstLine="709"/>
        <w:rPr>
          <w:rFonts w:eastAsia="SchoolBookSanPin" w:cs="Times New Roman"/>
          <w:sz w:val="28"/>
          <w:szCs w:val="28"/>
          <w:lang w:eastAsia="en-US"/>
        </w:rPr>
      </w:pPr>
    </w:p>
    <w:p w:rsidR="00B47397" w:rsidRPr="00FA26C3" w:rsidRDefault="00B47397" w:rsidP="00B1440F">
      <w:pPr>
        <w:widowControl w:val="0"/>
        <w:spacing w:line="240" w:lineRule="auto"/>
        <w:ind w:firstLine="709"/>
        <w:rPr>
          <w:rFonts w:eastAsia="SchoolBookSanPin" w:cs="Times New Roman"/>
          <w:i/>
          <w:sz w:val="28"/>
          <w:szCs w:val="28"/>
          <w:lang w:eastAsia="en-US"/>
        </w:rPr>
      </w:pPr>
      <w:r w:rsidRPr="00FA26C3">
        <w:rPr>
          <w:rFonts w:eastAsia="SchoolBookSanPin" w:cs="Times New Roman"/>
          <w:i/>
          <w:sz w:val="28"/>
          <w:szCs w:val="28"/>
          <w:lang w:eastAsia="en-US"/>
        </w:rPr>
        <w:t xml:space="preserve">*Тематическое планирование в 1-4 классах выстроено из содержания </w:t>
      </w:r>
      <w:r w:rsidRPr="00FA26C3">
        <w:rPr>
          <w:rFonts w:eastAsia="SchoolBookSanPin" w:cs="Times New Roman"/>
          <w:i/>
          <w:sz w:val="28"/>
          <w:szCs w:val="28"/>
          <w:lang w:eastAsia="en-US"/>
        </w:rPr>
        <w:lastRenderedPageBreak/>
        <w:t>обучения по ФОП НОО и отмечено соответствующими пунктами в федеральной образовательной программе начального общего образования</w:t>
      </w:r>
    </w:p>
    <w:tbl>
      <w:tblPr>
        <w:tblStyle w:val="TableNormal"/>
        <w:tblW w:w="9639"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93"/>
        <w:gridCol w:w="4394"/>
        <w:gridCol w:w="2126"/>
        <w:gridCol w:w="2126"/>
      </w:tblGrid>
      <w:tr w:rsidR="00B47397" w:rsidRPr="00B47397" w:rsidTr="007E29E0">
        <w:trPr>
          <w:trHeight w:val="575"/>
        </w:trPr>
        <w:tc>
          <w:tcPr>
            <w:tcW w:w="993" w:type="dxa"/>
          </w:tcPr>
          <w:p w:rsidR="00B47397" w:rsidRPr="00B47397" w:rsidRDefault="00B47397" w:rsidP="00B1440F">
            <w:pPr>
              <w:spacing w:line="240" w:lineRule="auto"/>
              <w:ind w:left="142" w:right="354" w:firstLine="96"/>
              <w:rPr>
                <w:rFonts w:eastAsia="Times New Roman"/>
                <w:sz w:val="24"/>
                <w:szCs w:val="24"/>
                <w:lang w:eastAsia="en-US"/>
              </w:rPr>
            </w:pPr>
            <w:r w:rsidRPr="00B47397">
              <w:rPr>
                <w:rFonts w:eastAsia="Times New Roman"/>
                <w:sz w:val="24"/>
                <w:szCs w:val="24"/>
                <w:lang w:eastAsia="en-US"/>
              </w:rPr>
              <w:t>№</w:t>
            </w:r>
            <w:r w:rsidRPr="00B47397">
              <w:rPr>
                <w:rFonts w:eastAsia="Times New Roman"/>
                <w:spacing w:val="-57"/>
                <w:sz w:val="24"/>
                <w:szCs w:val="24"/>
                <w:lang w:eastAsia="en-US"/>
              </w:rPr>
              <w:t xml:space="preserve"> </w:t>
            </w:r>
            <w:r w:rsidRPr="00B47397">
              <w:rPr>
                <w:rFonts w:eastAsia="Times New Roman"/>
                <w:sz w:val="24"/>
                <w:szCs w:val="24"/>
                <w:lang w:eastAsia="en-US"/>
              </w:rPr>
              <w:t>п/п</w:t>
            </w:r>
          </w:p>
        </w:tc>
        <w:tc>
          <w:tcPr>
            <w:tcW w:w="4394" w:type="dxa"/>
          </w:tcPr>
          <w:p w:rsidR="00B47397" w:rsidRPr="00B47397" w:rsidRDefault="00B47397" w:rsidP="00B1440F">
            <w:pPr>
              <w:spacing w:line="240" w:lineRule="auto"/>
              <w:ind w:left="142" w:firstLine="0"/>
              <w:rPr>
                <w:rFonts w:eastAsia="Times New Roman"/>
                <w:sz w:val="24"/>
                <w:szCs w:val="24"/>
                <w:lang w:eastAsia="en-US"/>
              </w:rPr>
            </w:pPr>
            <w:r w:rsidRPr="00B47397">
              <w:rPr>
                <w:rFonts w:eastAsia="Times New Roman"/>
                <w:sz w:val="24"/>
                <w:szCs w:val="24"/>
                <w:lang w:eastAsia="en-US"/>
              </w:rPr>
              <w:t>Тема</w:t>
            </w:r>
          </w:p>
        </w:tc>
        <w:tc>
          <w:tcPr>
            <w:tcW w:w="2126" w:type="dxa"/>
          </w:tcPr>
          <w:p w:rsidR="00B47397" w:rsidRPr="00B47397" w:rsidRDefault="00B47397" w:rsidP="00B1440F">
            <w:pPr>
              <w:spacing w:line="240" w:lineRule="auto"/>
              <w:ind w:left="142" w:right="27" w:hanging="72"/>
              <w:rPr>
                <w:rFonts w:eastAsia="Times New Roman"/>
                <w:sz w:val="24"/>
                <w:szCs w:val="24"/>
                <w:lang w:val="ru-RU" w:eastAsia="en-US"/>
              </w:rPr>
            </w:pPr>
            <w:r w:rsidRPr="00B47397">
              <w:rPr>
                <w:rFonts w:eastAsia="Times New Roman"/>
                <w:spacing w:val="-1"/>
                <w:sz w:val="24"/>
                <w:szCs w:val="24"/>
                <w:lang w:val="ru-RU" w:eastAsia="en-US"/>
              </w:rPr>
              <w:t>Количество часов, отводимых на освоение каждой темы</w:t>
            </w:r>
          </w:p>
        </w:tc>
        <w:tc>
          <w:tcPr>
            <w:tcW w:w="2126" w:type="dxa"/>
          </w:tcPr>
          <w:p w:rsidR="00B47397" w:rsidRPr="00B47397" w:rsidRDefault="00B47397" w:rsidP="00B1440F">
            <w:pPr>
              <w:spacing w:line="240" w:lineRule="auto"/>
              <w:ind w:left="142" w:right="27" w:hanging="72"/>
              <w:rPr>
                <w:rFonts w:eastAsia="Times New Roman"/>
                <w:spacing w:val="-1"/>
                <w:sz w:val="24"/>
                <w:szCs w:val="24"/>
                <w:lang w:eastAsia="en-US"/>
              </w:rPr>
            </w:pPr>
            <w:r w:rsidRPr="00B47397">
              <w:rPr>
                <w:rFonts w:eastAsia="Times New Roman"/>
                <w:spacing w:val="-1"/>
                <w:sz w:val="24"/>
                <w:szCs w:val="24"/>
                <w:lang w:eastAsia="en-US"/>
              </w:rPr>
              <w:t xml:space="preserve">Э(Ц)ОР </w:t>
            </w:r>
          </w:p>
        </w:tc>
      </w:tr>
      <w:tr w:rsidR="00B47397" w:rsidRPr="00B47397" w:rsidTr="00DF78AD">
        <w:trPr>
          <w:trHeight w:val="2227"/>
        </w:trPr>
        <w:tc>
          <w:tcPr>
            <w:tcW w:w="993" w:type="dxa"/>
          </w:tcPr>
          <w:p w:rsidR="00B47397" w:rsidRPr="00B47397" w:rsidRDefault="00B47397" w:rsidP="00B1440F">
            <w:pPr>
              <w:spacing w:line="240" w:lineRule="auto"/>
              <w:ind w:left="142" w:firstLine="0"/>
              <w:rPr>
                <w:rFonts w:eastAsia="Times New Roman"/>
                <w:sz w:val="24"/>
                <w:szCs w:val="24"/>
                <w:lang w:eastAsia="en-US"/>
              </w:rPr>
            </w:pPr>
            <w:r w:rsidRPr="00B47397">
              <w:rPr>
                <w:rFonts w:eastAsia="Times New Roman"/>
                <w:sz w:val="24"/>
                <w:szCs w:val="24"/>
                <w:lang w:eastAsia="en-US"/>
              </w:rPr>
              <w:t>1.</w:t>
            </w:r>
          </w:p>
        </w:tc>
        <w:tc>
          <w:tcPr>
            <w:tcW w:w="4394" w:type="dxa"/>
          </w:tcPr>
          <w:p w:rsidR="00EF3986" w:rsidRPr="00EF3986" w:rsidRDefault="00EF3986" w:rsidP="00B1440F">
            <w:pPr>
              <w:spacing w:line="240" w:lineRule="auto"/>
              <w:ind w:left="146" w:right="130"/>
              <w:rPr>
                <w:rFonts w:eastAsia="OfficinaSansBoldITC"/>
                <w:b/>
                <w:sz w:val="24"/>
                <w:szCs w:val="28"/>
                <w:lang w:val="ru-RU" w:eastAsia="en-US"/>
              </w:rPr>
            </w:pPr>
            <w:r w:rsidRPr="00EF3986">
              <w:rPr>
                <w:rFonts w:eastAsia="OfficinaSansBoldITC"/>
                <w:b/>
                <w:sz w:val="24"/>
                <w:szCs w:val="28"/>
                <w:lang w:val="ru-RU" w:eastAsia="en-US"/>
              </w:rPr>
              <w:t>162.6. Содержание обучения в 1 классе.</w:t>
            </w:r>
          </w:p>
          <w:p w:rsidR="00EF3986" w:rsidRPr="00EF3986" w:rsidRDefault="00EF3986" w:rsidP="00B1440F">
            <w:pPr>
              <w:spacing w:line="240" w:lineRule="auto"/>
              <w:ind w:left="146" w:right="130"/>
              <w:rPr>
                <w:rFonts w:eastAsia="OfficinaSansBoldITC"/>
                <w:sz w:val="24"/>
                <w:szCs w:val="28"/>
                <w:lang w:val="ru-RU" w:eastAsia="en-US"/>
              </w:rPr>
            </w:pPr>
            <w:r w:rsidRPr="00EF3986">
              <w:rPr>
                <w:rFonts w:eastAsia="OfficinaSansBoldITC"/>
                <w:sz w:val="24"/>
                <w:szCs w:val="28"/>
                <w:lang w:val="ru-RU" w:eastAsia="en-US"/>
              </w:rPr>
              <w:t>162.6.1. Числа и величины.</w:t>
            </w:r>
          </w:p>
          <w:p w:rsidR="00EF3986" w:rsidRDefault="00EF3986" w:rsidP="00B1440F">
            <w:pPr>
              <w:spacing w:line="240" w:lineRule="auto"/>
              <w:ind w:left="146" w:right="130"/>
              <w:rPr>
                <w:rFonts w:eastAsia="OfficinaSansBoldITC"/>
                <w:sz w:val="24"/>
                <w:szCs w:val="28"/>
                <w:lang w:val="ru-RU" w:eastAsia="en-US"/>
              </w:rPr>
            </w:pPr>
            <w:r w:rsidRPr="00EF3986">
              <w:rPr>
                <w:rFonts w:eastAsia="OfficinaSansBoldITC"/>
                <w:sz w:val="24"/>
                <w:szCs w:val="28"/>
                <w:lang w:val="ru-RU" w:eastAsia="en-US"/>
              </w:rPr>
              <w:t>162.6.1.1. Числа от 1 до 9</w:t>
            </w:r>
          </w:p>
          <w:p w:rsidR="00EF3986" w:rsidRDefault="00EF3986" w:rsidP="00B1440F">
            <w:pPr>
              <w:spacing w:line="240" w:lineRule="auto"/>
              <w:ind w:left="146" w:right="130"/>
              <w:rPr>
                <w:rFonts w:eastAsia="OfficinaSansBoldITC"/>
                <w:sz w:val="24"/>
                <w:szCs w:val="28"/>
                <w:lang w:val="ru-RU" w:eastAsia="en-US"/>
              </w:rPr>
            </w:pPr>
            <w:r>
              <w:rPr>
                <w:rFonts w:eastAsia="OfficinaSansBoldITC"/>
                <w:sz w:val="24"/>
                <w:szCs w:val="28"/>
                <w:lang w:val="ru-RU" w:eastAsia="en-US"/>
              </w:rPr>
              <w:t>162.6.1.2. Числа в пределах 20</w:t>
            </w:r>
          </w:p>
          <w:p w:rsidR="00EF3986" w:rsidRDefault="00EF3986" w:rsidP="00B1440F">
            <w:pPr>
              <w:spacing w:line="240" w:lineRule="auto"/>
              <w:ind w:left="146" w:right="130"/>
              <w:rPr>
                <w:rFonts w:eastAsia="OfficinaSansBoldITC"/>
                <w:sz w:val="24"/>
                <w:szCs w:val="28"/>
                <w:lang w:val="ru-RU" w:eastAsia="en-US"/>
              </w:rPr>
            </w:pPr>
            <w:r w:rsidRPr="00EF3986">
              <w:rPr>
                <w:rFonts w:eastAsia="OfficinaSansBoldITC"/>
                <w:sz w:val="24"/>
                <w:szCs w:val="28"/>
                <w:lang w:val="ru-RU" w:eastAsia="en-US"/>
              </w:rPr>
              <w:t>162.6.1.3. Длина и её измерение. Единицы длины и установление соотношения между ними</w:t>
            </w:r>
          </w:p>
          <w:p w:rsidR="00EF3986" w:rsidRPr="00EF3986" w:rsidRDefault="00EF3986" w:rsidP="00B1440F">
            <w:pPr>
              <w:spacing w:line="240" w:lineRule="auto"/>
              <w:ind w:left="146" w:right="130"/>
              <w:rPr>
                <w:rFonts w:eastAsia="OfficinaSansBoldITC"/>
                <w:sz w:val="24"/>
                <w:szCs w:val="28"/>
                <w:lang w:val="ru-RU" w:eastAsia="en-US"/>
              </w:rPr>
            </w:pPr>
            <w:r w:rsidRPr="00EF3986">
              <w:rPr>
                <w:rFonts w:eastAsia="OfficinaSansBoldITC"/>
                <w:sz w:val="24"/>
                <w:szCs w:val="28"/>
                <w:lang w:val="ru-RU" w:eastAsia="en-US"/>
              </w:rPr>
              <w:t>162.6.2. Арифметические действия.</w:t>
            </w:r>
          </w:p>
          <w:p w:rsidR="00B47397" w:rsidRDefault="00EF3986" w:rsidP="00B1440F">
            <w:pPr>
              <w:spacing w:line="240" w:lineRule="auto"/>
              <w:ind w:left="146" w:right="130"/>
              <w:rPr>
                <w:rFonts w:eastAsia="OfficinaSansBoldITC"/>
                <w:sz w:val="24"/>
                <w:szCs w:val="28"/>
                <w:lang w:val="ru-RU" w:eastAsia="en-US"/>
              </w:rPr>
            </w:pPr>
            <w:r w:rsidRPr="00EF3986">
              <w:rPr>
                <w:rFonts w:eastAsia="OfficinaSansBoldITC"/>
                <w:sz w:val="24"/>
                <w:szCs w:val="28"/>
                <w:lang w:val="ru-RU" w:eastAsia="en-US"/>
              </w:rPr>
              <w:t>162.6.2.1. Сложение и вычитание чисел в пределах 20.</w:t>
            </w:r>
          </w:p>
          <w:p w:rsidR="00EF3986" w:rsidRPr="00EF3986" w:rsidRDefault="00EF3986" w:rsidP="00B1440F">
            <w:pPr>
              <w:spacing w:line="240" w:lineRule="auto"/>
              <w:ind w:left="146" w:right="130"/>
              <w:rPr>
                <w:rFonts w:eastAsia="OfficinaSansBoldITC"/>
                <w:sz w:val="24"/>
                <w:szCs w:val="28"/>
                <w:lang w:val="ru-RU" w:eastAsia="en-US"/>
              </w:rPr>
            </w:pPr>
            <w:r w:rsidRPr="00EF3986">
              <w:rPr>
                <w:rFonts w:eastAsia="OfficinaSansBoldITC"/>
                <w:sz w:val="24"/>
                <w:szCs w:val="28"/>
                <w:lang w:val="ru-RU" w:eastAsia="en-US"/>
              </w:rPr>
              <w:t>162.6.3. Текстовые задачи.</w:t>
            </w:r>
          </w:p>
          <w:p w:rsidR="00EF3986" w:rsidRDefault="00EF3986" w:rsidP="00B1440F">
            <w:pPr>
              <w:spacing w:line="240" w:lineRule="auto"/>
              <w:ind w:left="146" w:right="130"/>
              <w:rPr>
                <w:rFonts w:eastAsia="OfficinaSansBoldITC"/>
                <w:sz w:val="24"/>
                <w:szCs w:val="28"/>
                <w:lang w:val="ru-RU" w:eastAsia="en-US"/>
              </w:rPr>
            </w:pPr>
            <w:r w:rsidRPr="00EF3986">
              <w:rPr>
                <w:rFonts w:eastAsia="OfficinaSansBoldITC"/>
                <w:sz w:val="24"/>
                <w:szCs w:val="28"/>
                <w:lang w:val="ru-RU" w:eastAsia="en-US"/>
              </w:rPr>
              <w:t>162.6.3.1. Текстовая задача</w:t>
            </w:r>
          </w:p>
          <w:p w:rsidR="00EF3986" w:rsidRPr="00EF3986" w:rsidRDefault="00EF3986" w:rsidP="00B1440F">
            <w:pPr>
              <w:spacing w:line="240" w:lineRule="auto"/>
              <w:ind w:left="146" w:right="130"/>
              <w:rPr>
                <w:rFonts w:eastAsia="OfficinaSansBoldITC"/>
                <w:sz w:val="24"/>
                <w:szCs w:val="28"/>
                <w:lang w:val="ru-RU" w:eastAsia="en-US"/>
              </w:rPr>
            </w:pPr>
            <w:r w:rsidRPr="00EF3986">
              <w:rPr>
                <w:rFonts w:eastAsia="OfficinaSansBoldITC"/>
                <w:sz w:val="24"/>
                <w:szCs w:val="28"/>
                <w:lang w:val="ru-RU" w:eastAsia="en-US"/>
              </w:rPr>
              <w:t>162.6.4. Пространственные отношения и геометрические фигуры.</w:t>
            </w:r>
          </w:p>
          <w:p w:rsidR="00EF3986" w:rsidRDefault="00EF3986" w:rsidP="00B1440F">
            <w:pPr>
              <w:spacing w:line="240" w:lineRule="auto"/>
              <w:ind w:left="146" w:right="130"/>
              <w:rPr>
                <w:rFonts w:eastAsia="OfficinaSansBoldITC"/>
                <w:sz w:val="24"/>
                <w:szCs w:val="28"/>
                <w:lang w:val="ru-RU" w:eastAsia="en-US"/>
              </w:rPr>
            </w:pPr>
            <w:r w:rsidRPr="00EF3986">
              <w:rPr>
                <w:rFonts w:eastAsia="OfficinaSansBoldITC"/>
                <w:sz w:val="24"/>
                <w:szCs w:val="28"/>
                <w:lang w:val="ru-RU" w:eastAsia="en-US"/>
              </w:rPr>
              <w:t>162.6.4.1. Расположение предметов и объектов на плоскости, в пространстве, установление пространственных отношений</w:t>
            </w:r>
          </w:p>
          <w:p w:rsidR="00EF3986" w:rsidRDefault="00EF3986" w:rsidP="00B1440F">
            <w:pPr>
              <w:spacing w:line="240" w:lineRule="auto"/>
              <w:ind w:left="146" w:right="130"/>
              <w:rPr>
                <w:rFonts w:eastAsia="OfficinaSansBoldITC"/>
                <w:sz w:val="24"/>
                <w:szCs w:val="28"/>
                <w:lang w:val="ru-RU" w:eastAsia="en-US"/>
              </w:rPr>
            </w:pPr>
            <w:r w:rsidRPr="00EF3986">
              <w:rPr>
                <w:rFonts w:eastAsia="OfficinaSansBoldITC"/>
                <w:sz w:val="24"/>
                <w:szCs w:val="28"/>
                <w:lang w:val="ru-RU" w:eastAsia="en-US"/>
              </w:rPr>
              <w:t>162.6.4.2. Геометрические фигуры</w:t>
            </w:r>
          </w:p>
          <w:p w:rsidR="00EF3986" w:rsidRPr="00EF3986" w:rsidRDefault="00EF3986" w:rsidP="00B1440F">
            <w:pPr>
              <w:spacing w:line="240" w:lineRule="auto"/>
              <w:ind w:left="146" w:right="130"/>
              <w:rPr>
                <w:rFonts w:eastAsia="OfficinaSansBoldITC"/>
                <w:sz w:val="24"/>
                <w:szCs w:val="28"/>
                <w:lang w:val="ru-RU" w:eastAsia="en-US"/>
              </w:rPr>
            </w:pPr>
            <w:r w:rsidRPr="00EF3986">
              <w:rPr>
                <w:rFonts w:eastAsia="OfficinaSansBoldITC"/>
                <w:sz w:val="24"/>
                <w:szCs w:val="28"/>
                <w:lang w:val="ru-RU" w:eastAsia="en-US"/>
              </w:rPr>
              <w:t>162.6.5. Математическая информация.</w:t>
            </w:r>
          </w:p>
          <w:p w:rsidR="00EF3986" w:rsidRDefault="00EF3986" w:rsidP="00B1440F">
            <w:pPr>
              <w:spacing w:line="240" w:lineRule="auto"/>
              <w:ind w:left="146" w:right="130"/>
              <w:rPr>
                <w:rFonts w:eastAsia="OfficinaSansBoldITC"/>
                <w:sz w:val="24"/>
                <w:szCs w:val="28"/>
                <w:lang w:val="ru-RU" w:eastAsia="en-US"/>
              </w:rPr>
            </w:pPr>
            <w:r w:rsidRPr="00EF3986">
              <w:rPr>
                <w:rFonts w:eastAsia="OfficinaSansBoldITC"/>
                <w:sz w:val="24"/>
                <w:szCs w:val="28"/>
                <w:lang w:val="ru-RU" w:eastAsia="en-US"/>
              </w:rPr>
              <w:t>162.6.5.1. Сбор данных об объекте по образцу</w:t>
            </w:r>
          </w:p>
          <w:p w:rsidR="00EF3986" w:rsidRPr="00EF3986" w:rsidRDefault="00EF3986" w:rsidP="00B1440F">
            <w:pPr>
              <w:spacing w:line="240" w:lineRule="auto"/>
              <w:ind w:left="146" w:right="130"/>
              <w:rPr>
                <w:rFonts w:eastAsia="OfficinaSansBoldITC"/>
                <w:sz w:val="24"/>
                <w:szCs w:val="28"/>
                <w:lang w:val="ru-RU" w:eastAsia="en-US"/>
              </w:rPr>
            </w:pPr>
            <w:r w:rsidRPr="00EF3986">
              <w:rPr>
                <w:rFonts w:eastAsia="OfficinaSansBoldITC"/>
                <w:sz w:val="24"/>
                <w:szCs w:val="28"/>
                <w:lang w:val="ru-RU" w:eastAsia="en-US"/>
              </w:rPr>
              <w:t xml:space="preserve">162.6.5.2. Закономерность в ряду заданных объектов: её обнаружение, продолжение ряда. </w:t>
            </w:r>
          </w:p>
          <w:p w:rsidR="00EF3986" w:rsidRPr="00EF3986" w:rsidRDefault="00EF3986" w:rsidP="00B1440F">
            <w:pPr>
              <w:spacing w:line="240" w:lineRule="auto"/>
              <w:ind w:left="146" w:right="130"/>
              <w:rPr>
                <w:rFonts w:eastAsia="OfficinaSansBoldITC"/>
                <w:sz w:val="24"/>
                <w:szCs w:val="28"/>
                <w:lang w:val="ru-RU" w:eastAsia="en-US"/>
              </w:rPr>
            </w:pPr>
            <w:r w:rsidRPr="00EF3986">
              <w:rPr>
                <w:rFonts w:eastAsia="OfficinaSansBoldITC"/>
                <w:sz w:val="24"/>
                <w:szCs w:val="28"/>
                <w:lang w:val="ru-RU" w:eastAsia="en-US"/>
              </w:rPr>
              <w:t>162.6.5.3. Верные (истинные) и неверные (ложные) предложения, составленные относительно заданного набора математических объектов.</w:t>
            </w:r>
          </w:p>
          <w:p w:rsidR="00EF3986" w:rsidRDefault="00EF3986" w:rsidP="00B1440F">
            <w:pPr>
              <w:spacing w:line="240" w:lineRule="auto"/>
              <w:ind w:left="146" w:right="130"/>
              <w:rPr>
                <w:rFonts w:eastAsia="OfficinaSansBoldITC"/>
                <w:sz w:val="24"/>
                <w:szCs w:val="28"/>
                <w:lang w:val="ru-RU" w:eastAsia="en-US"/>
              </w:rPr>
            </w:pPr>
            <w:r w:rsidRPr="00EF3986">
              <w:rPr>
                <w:rFonts w:eastAsia="OfficinaSansBoldITC"/>
                <w:sz w:val="24"/>
                <w:szCs w:val="28"/>
                <w:lang w:val="ru-RU" w:eastAsia="en-US"/>
              </w:rPr>
              <w:t>162.6.5.4. Чтение таблицы, содержащей не более 4 данных</w:t>
            </w:r>
          </w:p>
          <w:p w:rsidR="00EF3986" w:rsidRPr="00EF3986" w:rsidRDefault="00EF3986" w:rsidP="00B1440F">
            <w:pPr>
              <w:spacing w:line="240" w:lineRule="auto"/>
              <w:ind w:left="146" w:right="130"/>
              <w:rPr>
                <w:rFonts w:eastAsia="OfficinaSansBoldITC"/>
                <w:sz w:val="24"/>
                <w:szCs w:val="28"/>
                <w:lang w:val="ru-RU" w:eastAsia="en-US"/>
              </w:rPr>
            </w:pPr>
            <w:r w:rsidRPr="00EF3986">
              <w:rPr>
                <w:rFonts w:eastAsia="OfficinaSansBoldITC"/>
                <w:sz w:val="24"/>
                <w:szCs w:val="28"/>
                <w:lang w:val="ru-RU" w:eastAsia="en-US"/>
              </w:rPr>
              <w:t xml:space="preserve">162.6.5.5. Двух-трёхшаговые инструкции, связанные с вычислением, измерением длины, изображением геометрической фигуры. </w:t>
            </w:r>
          </w:p>
          <w:p w:rsidR="00EF3986" w:rsidRPr="00EF3986" w:rsidRDefault="00EF3986" w:rsidP="00B1440F">
            <w:pPr>
              <w:spacing w:line="240" w:lineRule="auto"/>
              <w:ind w:left="146" w:right="130"/>
              <w:rPr>
                <w:rFonts w:eastAsia="OfficinaSansBoldITC"/>
                <w:sz w:val="24"/>
                <w:szCs w:val="28"/>
                <w:lang w:val="ru-RU" w:eastAsia="en-US"/>
              </w:rPr>
            </w:pPr>
            <w:r w:rsidRPr="00EF3986">
              <w:rPr>
                <w:rFonts w:eastAsia="OfficinaSansBoldITC"/>
                <w:sz w:val="24"/>
                <w:szCs w:val="28"/>
                <w:lang w:val="ru-RU" w:eastAsia="en-US"/>
              </w:rPr>
              <w:t>162.6.6. Изучение математики в 1 классе способствует освоению на пропедевтическом уровне ряда универсальных учебных действий</w:t>
            </w:r>
          </w:p>
        </w:tc>
        <w:tc>
          <w:tcPr>
            <w:tcW w:w="2126" w:type="dxa"/>
            <w:vMerge w:val="restart"/>
          </w:tcPr>
          <w:p w:rsidR="00B47397" w:rsidRPr="00B47397" w:rsidRDefault="00B47397" w:rsidP="00B1440F">
            <w:pPr>
              <w:spacing w:line="240" w:lineRule="auto"/>
              <w:ind w:firstLine="0"/>
              <w:rPr>
                <w:rFonts w:eastAsia="Times New Roman"/>
                <w:i/>
                <w:sz w:val="24"/>
                <w:szCs w:val="24"/>
                <w:lang w:val="ru-RU" w:eastAsia="en-US"/>
              </w:rPr>
            </w:pPr>
            <w:r w:rsidRPr="00B47397">
              <w:rPr>
                <w:rFonts w:eastAsia="Times New Roman"/>
                <w:i/>
                <w:sz w:val="24"/>
                <w:szCs w:val="24"/>
                <w:lang w:val="ru-RU" w:eastAsia="en-US"/>
              </w:rPr>
              <w:t>Часы на каждую тему распределяются учителем-предметником в зависимости от нагрузки по учебному плану на текущий учебный год в рабочей программе учителя</w:t>
            </w:r>
          </w:p>
        </w:tc>
        <w:tc>
          <w:tcPr>
            <w:tcW w:w="2126" w:type="dxa"/>
            <w:vMerge w:val="restart"/>
          </w:tcPr>
          <w:p w:rsidR="00B47397" w:rsidRPr="00B47397" w:rsidRDefault="00B47397" w:rsidP="00B1440F">
            <w:pPr>
              <w:spacing w:line="240" w:lineRule="auto"/>
              <w:ind w:firstLine="0"/>
              <w:rPr>
                <w:rFonts w:eastAsia="Times New Roman"/>
                <w:i/>
                <w:sz w:val="24"/>
                <w:szCs w:val="24"/>
                <w:lang w:val="ru-RU" w:eastAsia="en-US"/>
              </w:rPr>
            </w:pPr>
            <w:r w:rsidRPr="00B47397">
              <w:rPr>
                <w:rFonts w:eastAsia="Times New Roman"/>
                <w:i/>
                <w:sz w:val="24"/>
                <w:szCs w:val="24"/>
                <w:lang w:val="ru-RU" w:eastAsia="en-US"/>
              </w:rPr>
              <w:t xml:space="preserve">Каждый учитель-предметник в своей рабочей программе указывает в данном разделе возможное использование </w:t>
            </w:r>
          </w:p>
          <w:p w:rsidR="00B47397" w:rsidRPr="00B47397" w:rsidRDefault="00B47397" w:rsidP="00B1440F">
            <w:pPr>
              <w:spacing w:line="240" w:lineRule="auto"/>
              <w:ind w:firstLine="0"/>
              <w:rPr>
                <w:rFonts w:eastAsia="Times New Roman"/>
                <w:i/>
                <w:sz w:val="24"/>
                <w:szCs w:val="24"/>
                <w:lang w:val="ru-RU" w:eastAsia="en-US"/>
              </w:rPr>
            </w:pPr>
            <w:r w:rsidRPr="00B47397">
              <w:rPr>
                <w:rFonts w:eastAsia="Times New Roman"/>
                <w:i/>
                <w:sz w:val="24"/>
                <w:szCs w:val="24"/>
                <w:lang w:val="ru-RU" w:eastAsia="en-US"/>
              </w:rPr>
              <w:t>учебно-методических материалов (мультимедийные программы, электронные учебники и задачники, электронные библиотеки, виртуальные лаборатории, игровые программы, коллекции цифровых образовательных ресурсов) используемыми для обучения и воспитания различных групп пользователей, представленными в электронном (цифровом) виде и реализующими дидактические возможности ИКТ, содержание которых соответствует законодательству об образовании.</w:t>
            </w:r>
          </w:p>
        </w:tc>
      </w:tr>
      <w:tr w:rsidR="00B47397" w:rsidRPr="00B47397" w:rsidTr="00DF78AD">
        <w:trPr>
          <w:trHeight w:val="2980"/>
        </w:trPr>
        <w:tc>
          <w:tcPr>
            <w:tcW w:w="993" w:type="dxa"/>
          </w:tcPr>
          <w:p w:rsidR="00B47397" w:rsidRPr="00B47397" w:rsidRDefault="00B47397" w:rsidP="00B1440F">
            <w:pPr>
              <w:spacing w:line="240" w:lineRule="auto"/>
              <w:ind w:left="142" w:firstLine="0"/>
              <w:rPr>
                <w:rFonts w:eastAsia="Times New Roman"/>
                <w:sz w:val="24"/>
                <w:szCs w:val="24"/>
                <w:lang w:eastAsia="en-US"/>
              </w:rPr>
            </w:pPr>
            <w:r w:rsidRPr="00B47397">
              <w:rPr>
                <w:rFonts w:eastAsia="Times New Roman"/>
                <w:sz w:val="24"/>
                <w:szCs w:val="24"/>
                <w:lang w:eastAsia="en-US"/>
              </w:rPr>
              <w:lastRenderedPageBreak/>
              <w:t>2.</w:t>
            </w:r>
          </w:p>
        </w:tc>
        <w:tc>
          <w:tcPr>
            <w:tcW w:w="4394" w:type="dxa"/>
          </w:tcPr>
          <w:p w:rsidR="00EF3986" w:rsidRPr="00EF3986" w:rsidRDefault="00EF3986" w:rsidP="00B1440F">
            <w:pPr>
              <w:spacing w:line="240" w:lineRule="auto"/>
              <w:ind w:left="146" w:right="130"/>
              <w:rPr>
                <w:rFonts w:eastAsia="OfficinaSansBoldITC"/>
                <w:sz w:val="24"/>
                <w:szCs w:val="28"/>
                <w:lang w:val="ru-RU" w:eastAsia="en-US"/>
              </w:rPr>
            </w:pPr>
            <w:r w:rsidRPr="00DF78AD">
              <w:rPr>
                <w:rFonts w:eastAsia="OfficinaSansBoldITC"/>
                <w:b/>
                <w:sz w:val="24"/>
                <w:szCs w:val="28"/>
                <w:lang w:val="ru-RU" w:eastAsia="en-US"/>
              </w:rPr>
              <w:t>162.7. Содержание обучения во 2 классе</w:t>
            </w:r>
            <w:r w:rsidRPr="00EF3986">
              <w:rPr>
                <w:rFonts w:eastAsia="OfficinaSansBoldITC"/>
                <w:sz w:val="24"/>
                <w:szCs w:val="28"/>
                <w:lang w:val="ru-RU" w:eastAsia="en-US"/>
              </w:rPr>
              <w:t>.</w:t>
            </w:r>
          </w:p>
          <w:p w:rsidR="00EF3986" w:rsidRPr="00EF3986" w:rsidRDefault="00EF3986" w:rsidP="00B1440F">
            <w:pPr>
              <w:spacing w:line="240" w:lineRule="auto"/>
              <w:ind w:left="146" w:right="130"/>
              <w:rPr>
                <w:rFonts w:eastAsia="OfficinaSansBoldITC"/>
                <w:sz w:val="24"/>
                <w:szCs w:val="28"/>
                <w:lang w:val="ru-RU" w:eastAsia="en-US"/>
              </w:rPr>
            </w:pPr>
            <w:r w:rsidRPr="00EF3986">
              <w:rPr>
                <w:rFonts w:eastAsia="OfficinaSansBoldITC"/>
                <w:sz w:val="24"/>
                <w:szCs w:val="28"/>
                <w:lang w:val="ru-RU" w:eastAsia="en-US"/>
              </w:rPr>
              <w:t>162.7.1. Числа и величины.</w:t>
            </w:r>
          </w:p>
          <w:p w:rsidR="00EF3986" w:rsidRDefault="00EF3986" w:rsidP="00B1440F">
            <w:pPr>
              <w:spacing w:line="240" w:lineRule="auto"/>
              <w:ind w:left="146" w:right="130"/>
              <w:rPr>
                <w:rFonts w:eastAsia="OfficinaSansBoldITC"/>
                <w:sz w:val="24"/>
                <w:szCs w:val="28"/>
                <w:lang w:val="ru-RU" w:eastAsia="en-US"/>
              </w:rPr>
            </w:pPr>
            <w:r w:rsidRPr="00EF3986">
              <w:rPr>
                <w:rFonts w:eastAsia="OfficinaSansBoldITC"/>
                <w:sz w:val="24"/>
                <w:szCs w:val="28"/>
                <w:lang w:val="ru-RU" w:eastAsia="en-US"/>
              </w:rPr>
              <w:t>162.7.1.1. Числа в пределах 100</w:t>
            </w:r>
          </w:p>
          <w:p w:rsidR="00EF3986" w:rsidRDefault="00EF3986" w:rsidP="00B1440F">
            <w:pPr>
              <w:spacing w:line="240" w:lineRule="auto"/>
              <w:ind w:left="146" w:right="130"/>
              <w:rPr>
                <w:rFonts w:eastAsia="OfficinaSansBoldITC"/>
                <w:sz w:val="24"/>
                <w:szCs w:val="28"/>
                <w:lang w:val="ru-RU" w:eastAsia="en-US"/>
              </w:rPr>
            </w:pPr>
            <w:r w:rsidRPr="00EF3986">
              <w:rPr>
                <w:rFonts w:eastAsia="OfficinaSansBoldITC"/>
                <w:sz w:val="24"/>
                <w:szCs w:val="28"/>
                <w:lang w:val="ru-RU" w:eastAsia="en-US"/>
              </w:rPr>
              <w:t>162.7.1.2. Величины: сравнение по массе</w:t>
            </w:r>
          </w:p>
          <w:p w:rsidR="00EF3986" w:rsidRPr="00EF3986" w:rsidRDefault="00EF3986" w:rsidP="00B1440F">
            <w:pPr>
              <w:spacing w:line="240" w:lineRule="auto"/>
              <w:ind w:left="146" w:right="130"/>
              <w:rPr>
                <w:rFonts w:eastAsia="OfficinaSansBoldITC"/>
                <w:sz w:val="24"/>
                <w:szCs w:val="28"/>
                <w:lang w:val="ru-RU" w:eastAsia="en-US"/>
              </w:rPr>
            </w:pPr>
            <w:r w:rsidRPr="00EF3986">
              <w:rPr>
                <w:rFonts w:eastAsia="OfficinaSansBoldITC"/>
                <w:sz w:val="24"/>
                <w:szCs w:val="28"/>
                <w:lang w:val="ru-RU" w:eastAsia="en-US"/>
              </w:rPr>
              <w:t>162.7.2. Арифметические действия.</w:t>
            </w:r>
          </w:p>
          <w:p w:rsidR="00EF3986" w:rsidRDefault="00EF3986" w:rsidP="00B1440F">
            <w:pPr>
              <w:spacing w:line="240" w:lineRule="auto"/>
              <w:ind w:left="146" w:right="130"/>
              <w:rPr>
                <w:rFonts w:eastAsia="OfficinaSansBoldITC"/>
                <w:sz w:val="24"/>
                <w:szCs w:val="28"/>
                <w:lang w:val="ru-RU" w:eastAsia="en-US"/>
              </w:rPr>
            </w:pPr>
            <w:r w:rsidRPr="00EF3986">
              <w:rPr>
                <w:rFonts w:eastAsia="OfficinaSansBoldITC"/>
                <w:sz w:val="24"/>
                <w:szCs w:val="28"/>
                <w:lang w:val="ru-RU" w:eastAsia="en-US"/>
              </w:rPr>
              <w:t>162.7.2.1. Устное сложение и вычитание чисел в пределах 100 без перехода и с переходом через разряд.</w:t>
            </w:r>
          </w:p>
          <w:p w:rsidR="00B47397" w:rsidRDefault="00EF3986" w:rsidP="00B1440F">
            <w:pPr>
              <w:spacing w:line="240" w:lineRule="auto"/>
              <w:ind w:left="146" w:right="130"/>
              <w:rPr>
                <w:rFonts w:eastAsia="OfficinaSansBoldITC"/>
                <w:sz w:val="24"/>
                <w:szCs w:val="28"/>
                <w:lang w:val="ru-RU" w:eastAsia="en-US"/>
              </w:rPr>
            </w:pPr>
            <w:r w:rsidRPr="00EF3986">
              <w:rPr>
                <w:rFonts w:eastAsia="OfficinaSansBoldITC"/>
                <w:sz w:val="24"/>
                <w:szCs w:val="28"/>
                <w:lang w:val="ru-RU" w:eastAsia="en-US"/>
              </w:rPr>
              <w:t>162.7.2.2. Действия умножения и деления чисел в практических и учебных ситуациях.</w:t>
            </w:r>
          </w:p>
          <w:p w:rsidR="00EF3986" w:rsidRDefault="00EF3986" w:rsidP="00B1440F">
            <w:pPr>
              <w:spacing w:line="240" w:lineRule="auto"/>
              <w:ind w:left="146" w:right="130"/>
              <w:rPr>
                <w:rFonts w:eastAsia="OfficinaSansBoldITC"/>
                <w:sz w:val="24"/>
                <w:szCs w:val="28"/>
                <w:lang w:val="ru-RU" w:eastAsia="en-US"/>
              </w:rPr>
            </w:pPr>
            <w:r w:rsidRPr="00EF3986">
              <w:rPr>
                <w:rFonts w:eastAsia="OfficinaSansBoldITC"/>
                <w:sz w:val="24"/>
                <w:szCs w:val="28"/>
                <w:lang w:val="ru-RU" w:eastAsia="en-US"/>
              </w:rPr>
              <w:t>162.7.2.3. Табличное умножение в пределах 50</w:t>
            </w:r>
          </w:p>
          <w:p w:rsidR="00EF3986" w:rsidRDefault="00EF3986" w:rsidP="00B1440F">
            <w:pPr>
              <w:spacing w:line="240" w:lineRule="auto"/>
              <w:ind w:left="146" w:right="130"/>
              <w:rPr>
                <w:rFonts w:eastAsia="OfficinaSansBoldITC"/>
                <w:sz w:val="24"/>
                <w:szCs w:val="28"/>
                <w:lang w:val="ru-RU" w:eastAsia="en-US"/>
              </w:rPr>
            </w:pPr>
            <w:r w:rsidRPr="00EF3986">
              <w:rPr>
                <w:rFonts w:eastAsia="OfficinaSansBoldITC"/>
                <w:sz w:val="24"/>
                <w:szCs w:val="28"/>
                <w:lang w:val="ru-RU" w:eastAsia="en-US"/>
              </w:rPr>
              <w:t>162.7.2.4. Неизвестный компонент действия сложения, действия вычитания</w:t>
            </w:r>
            <w:r>
              <w:rPr>
                <w:rFonts w:eastAsia="OfficinaSansBoldITC"/>
                <w:sz w:val="24"/>
                <w:szCs w:val="28"/>
                <w:lang w:val="ru-RU" w:eastAsia="en-US"/>
              </w:rPr>
              <w:t>.</w:t>
            </w:r>
          </w:p>
          <w:p w:rsidR="00EF3986" w:rsidRDefault="00EF3986" w:rsidP="00B1440F">
            <w:pPr>
              <w:spacing w:line="240" w:lineRule="auto"/>
              <w:ind w:left="146" w:right="130"/>
              <w:rPr>
                <w:rFonts w:eastAsia="OfficinaSansBoldITC"/>
                <w:sz w:val="24"/>
                <w:szCs w:val="28"/>
                <w:lang w:val="ru-RU" w:eastAsia="en-US"/>
              </w:rPr>
            </w:pPr>
            <w:r w:rsidRPr="00EF3986">
              <w:rPr>
                <w:rFonts w:eastAsia="OfficinaSansBoldITC"/>
                <w:sz w:val="24"/>
                <w:szCs w:val="28"/>
                <w:lang w:val="ru-RU" w:eastAsia="en-US"/>
              </w:rPr>
              <w:t>162.7.2.5. Числовое выражение: чтение, запись, вычисление значения.</w:t>
            </w:r>
          </w:p>
          <w:p w:rsidR="00EF3986" w:rsidRPr="00EF3986" w:rsidRDefault="00EF3986" w:rsidP="00B1440F">
            <w:pPr>
              <w:spacing w:line="240" w:lineRule="auto"/>
              <w:ind w:left="146" w:right="130"/>
              <w:rPr>
                <w:rFonts w:eastAsia="OfficinaSansBoldITC"/>
                <w:sz w:val="24"/>
                <w:szCs w:val="28"/>
                <w:lang w:val="ru-RU" w:eastAsia="en-US"/>
              </w:rPr>
            </w:pPr>
            <w:r w:rsidRPr="00EF3986">
              <w:rPr>
                <w:rFonts w:eastAsia="OfficinaSansBoldITC"/>
                <w:sz w:val="24"/>
                <w:szCs w:val="28"/>
                <w:lang w:val="ru-RU" w:eastAsia="en-US"/>
              </w:rPr>
              <w:t>162.7.3. Текстовые задачи.</w:t>
            </w:r>
          </w:p>
          <w:p w:rsidR="00EF3986" w:rsidRDefault="00EF3986" w:rsidP="00B1440F">
            <w:pPr>
              <w:spacing w:line="240" w:lineRule="auto"/>
              <w:ind w:left="146" w:right="130"/>
              <w:rPr>
                <w:rFonts w:eastAsia="OfficinaSansBoldITC"/>
                <w:sz w:val="24"/>
                <w:szCs w:val="28"/>
                <w:lang w:val="ru-RU" w:eastAsia="en-US"/>
              </w:rPr>
            </w:pPr>
            <w:r w:rsidRPr="00EF3986">
              <w:rPr>
                <w:rFonts w:eastAsia="OfficinaSansBoldITC"/>
                <w:sz w:val="24"/>
                <w:szCs w:val="28"/>
                <w:lang w:val="ru-RU" w:eastAsia="en-US"/>
              </w:rPr>
              <w:t>162.7.3.1. Чтение, представление текста задачи в виде рисунка, схемы или другой модели</w:t>
            </w:r>
            <w:r>
              <w:rPr>
                <w:rFonts w:eastAsia="OfficinaSansBoldITC"/>
                <w:sz w:val="24"/>
                <w:szCs w:val="28"/>
                <w:lang w:val="ru-RU" w:eastAsia="en-US"/>
              </w:rPr>
              <w:t>.</w:t>
            </w:r>
          </w:p>
          <w:p w:rsidR="00EF3986" w:rsidRPr="00EF3986" w:rsidRDefault="00EF3986" w:rsidP="00B1440F">
            <w:pPr>
              <w:spacing w:line="240" w:lineRule="auto"/>
              <w:ind w:left="146" w:right="130"/>
              <w:rPr>
                <w:rFonts w:eastAsia="OfficinaSansBoldITC"/>
                <w:sz w:val="24"/>
                <w:szCs w:val="28"/>
                <w:lang w:val="ru-RU" w:eastAsia="en-US"/>
              </w:rPr>
            </w:pPr>
            <w:r w:rsidRPr="00EF3986">
              <w:rPr>
                <w:rFonts w:eastAsia="OfficinaSansBoldITC"/>
                <w:sz w:val="24"/>
                <w:szCs w:val="28"/>
                <w:lang w:val="ru-RU" w:eastAsia="en-US"/>
              </w:rPr>
              <w:t>162.7.4. Пространственные отношения и геометрические фигуры.</w:t>
            </w:r>
          </w:p>
          <w:p w:rsidR="00EF3986" w:rsidRDefault="00EF3986" w:rsidP="00B1440F">
            <w:pPr>
              <w:spacing w:line="240" w:lineRule="auto"/>
              <w:ind w:left="146" w:right="130"/>
              <w:rPr>
                <w:rFonts w:eastAsia="OfficinaSansBoldITC"/>
                <w:sz w:val="24"/>
                <w:szCs w:val="28"/>
                <w:lang w:val="ru-RU" w:eastAsia="en-US"/>
              </w:rPr>
            </w:pPr>
            <w:r w:rsidRPr="00EF3986">
              <w:rPr>
                <w:rFonts w:eastAsia="OfficinaSansBoldITC"/>
                <w:sz w:val="24"/>
                <w:szCs w:val="28"/>
                <w:lang w:val="ru-RU" w:eastAsia="en-US"/>
              </w:rPr>
              <w:t>162.7.4.1. Распознавание и изображение геометрических фигур</w:t>
            </w:r>
            <w:r>
              <w:rPr>
                <w:rFonts w:eastAsia="OfficinaSansBoldITC"/>
                <w:sz w:val="24"/>
                <w:szCs w:val="28"/>
                <w:lang w:val="ru-RU" w:eastAsia="en-US"/>
              </w:rPr>
              <w:t>.</w:t>
            </w:r>
          </w:p>
          <w:p w:rsidR="00EF3986" w:rsidRDefault="00EF3986" w:rsidP="00B1440F">
            <w:pPr>
              <w:spacing w:line="240" w:lineRule="auto"/>
              <w:ind w:left="146" w:right="130"/>
              <w:rPr>
                <w:rFonts w:eastAsia="OfficinaSansBoldITC"/>
                <w:sz w:val="24"/>
                <w:szCs w:val="28"/>
                <w:lang w:val="ru-RU" w:eastAsia="en-US"/>
              </w:rPr>
            </w:pPr>
            <w:r w:rsidRPr="00EF3986">
              <w:rPr>
                <w:rFonts w:eastAsia="OfficinaSansBoldITC"/>
                <w:sz w:val="24"/>
                <w:szCs w:val="28"/>
                <w:lang w:val="ru-RU" w:eastAsia="en-US"/>
              </w:rPr>
              <w:t>162.7.5.1. Нахождение, формулирование одного-двух общих признаков набора математических объектов: чисел, величин, геометрических фигур</w:t>
            </w:r>
            <w:r>
              <w:rPr>
                <w:rFonts w:eastAsia="OfficinaSansBoldITC"/>
                <w:sz w:val="24"/>
                <w:szCs w:val="28"/>
                <w:lang w:val="ru-RU" w:eastAsia="en-US"/>
              </w:rPr>
              <w:t>.</w:t>
            </w:r>
          </w:p>
          <w:p w:rsidR="00EF3986" w:rsidRDefault="00EF3986" w:rsidP="00B1440F">
            <w:pPr>
              <w:spacing w:line="240" w:lineRule="auto"/>
              <w:ind w:left="146" w:right="130"/>
              <w:rPr>
                <w:rFonts w:eastAsia="OfficinaSansBoldITC"/>
                <w:sz w:val="24"/>
                <w:szCs w:val="28"/>
                <w:lang w:val="ru-RU" w:eastAsia="en-US"/>
              </w:rPr>
            </w:pPr>
            <w:r w:rsidRPr="00EF3986">
              <w:rPr>
                <w:rFonts w:eastAsia="OfficinaSansBoldITC"/>
                <w:sz w:val="24"/>
                <w:szCs w:val="28"/>
                <w:lang w:val="ru-RU" w:eastAsia="en-US"/>
              </w:rPr>
              <w:t>162.7.5.2. Верные (истинные) и неверные (ложные) утверждения, содержащие количественные, пространственные отношения, зависимости между числами или величинами</w:t>
            </w:r>
            <w:r>
              <w:rPr>
                <w:rFonts w:eastAsia="OfficinaSansBoldITC"/>
                <w:sz w:val="24"/>
                <w:szCs w:val="28"/>
                <w:lang w:val="ru-RU" w:eastAsia="en-US"/>
              </w:rPr>
              <w:t>.</w:t>
            </w:r>
          </w:p>
          <w:p w:rsidR="00EF3986" w:rsidRDefault="00EF3986" w:rsidP="00B1440F">
            <w:pPr>
              <w:spacing w:line="240" w:lineRule="auto"/>
              <w:ind w:left="146" w:right="130"/>
              <w:rPr>
                <w:rFonts w:eastAsia="OfficinaSansBoldITC"/>
                <w:sz w:val="24"/>
                <w:szCs w:val="28"/>
                <w:lang w:val="ru-RU" w:eastAsia="en-US"/>
              </w:rPr>
            </w:pPr>
            <w:r w:rsidRPr="00EF3986">
              <w:rPr>
                <w:rFonts w:eastAsia="OfficinaSansBoldITC"/>
                <w:sz w:val="24"/>
                <w:szCs w:val="28"/>
                <w:lang w:val="ru-RU" w:eastAsia="en-US"/>
              </w:rPr>
              <w:t>162.7.5.3. Работа с таблицами: извлечение и использование для ответа на вопрос информации, представленной в таблице</w:t>
            </w:r>
            <w:r>
              <w:rPr>
                <w:rFonts w:eastAsia="OfficinaSansBoldITC"/>
                <w:sz w:val="24"/>
                <w:szCs w:val="28"/>
                <w:lang w:val="ru-RU" w:eastAsia="en-US"/>
              </w:rPr>
              <w:t>.</w:t>
            </w:r>
          </w:p>
          <w:p w:rsidR="00EF3986" w:rsidRPr="00EF3986" w:rsidRDefault="00EF3986" w:rsidP="00B1440F">
            <w:pPr>
              <w:spacing w:line="240" w:lineRule="auto"/>
              <w:ind w:left="146" w:right="130"/>
              <w:rPr>
                <w:rFonts w:eastAsia="OfficinaSansBoldITC"/>
                <w:sz w:val="24"/>
                <w:szCs w:val="28"/>
                <w:lang w:val="ru-RU" w:eastAsia="en-US"/>
              </w:rPr>
            </w:pPr>
            <w:r w:rsidRPr="00EF3986">
              <w:rPr>
                <w:rFonts w:eastAsia="OfficinaSansBoldITC"/>
                <w:sz w:val="24"/>
                <w:szCs w:val="28"/>
                <w:lang w:val="ru-RU" w:eastAsia="en-US"/>
              </w:rPr>
              <w:t xml:space="preserve">162.7.5.4. Внесение данных в таблицу, дополнение моделей (схем, изображений) готовыми числовыми данными. </w:t>
            </w:r>
          </w:p>
          <w:p w:rsidR="00EF3986" w:rsidRPr="00EF3986" w:rsidRDefault="00EF3986" w:rsidP="00B1440F">
            <w:pPr>
              <w:spacing w:line="240" w:lineRule="auto"/>
              <w:ind w:left="146" w:right="130"/>
              <w:rPr>
                <w:rFonts w:eastAsia="OfficinaSansBoldITC"/>
                <w:sz w:val="24"/>
                <w:szCs w:val="28"/>
                <w:lang w:val="ru-RU" w:eastAsia="en-US"/>
              </w:rPr>
            </w:pPr>
            <w:r w:rsidRPr="00EF3986">
              <w:rPr>
                <w:rFonts w:eastAsia="OfficinaSansBoldITC"/>
                <w:sz w:val="24"/>
                <w:szCs w:val="28"/>
                <w:lang w:val="ru-RU" w:eastAsia="en-US"/>
              </w:rPr>
              <w:t xml:space="preserve">162.7.5.5. Алгоритмы (приёмы, правила) устных и письменных вычислений, измерений и построения геометрических фигур. </w:t>
            </w:r>
          </w:p>
          <w:p w:rsidR="00EF3986" w:rsidRPr="00EF3986" w:rsidRDefault="00EF3986" w:rsidP="00B1440F">
            <w:pPr>
              <w:spacing w:line="240" w:lineRule="auto"/>
              <w:ind w:left="146" w:right="130"/>
              <w:rPr>
                <w:rFonts w:eastAsia="OfficinaSansBoldITC"/>
                <w:sz w:val="24"/>
                <w:szCs w:val="28"/>
                <w:lang w:val="ru-RU" w:eastAsia="en-US"/>
              </w:rPr>
            </w:pPr>
            <w:r w:rsidRPr="00EF3986">
              <w:rPr>
                <w:rFonts w:eastAsia="OfficinaSansBoldITC"/>
                <w:sz w:val="24"/>
                <w:szCs w:val="28"/>
                <w:lang w:val="ru-RU" w:eastAsia="en-US"/>
              </w:rPr>
              <w:t xml:space="preserve">162.7.5.6. Правила работы с </w:t>
            </w:r>
            <w:r w:rsidRPr="00EF3986">
              <w:rPr>
                <w:rFonts w:eastAsia="OfficinaSansBoldITC"/>
                <w:sz w:val="24"/>
                <w:szCs w:val="28"/>
                <w:lang w:val="ru-RU" w:eastAsia="en-US"/>
              </w:rPr>
              <w:lastRenderedPageBreak/>
              <w:t>электронными средствами обучения (электронной формой учебника, компьютерными тренажёрами).</w:t>
            </w:r>
          </w:p>
        </w:tc>
        <w:tc>
          <w:tcPr>
            <w:tcW w:w="2126" w:type="dxa"/>
            <w:vMerge/>
          </w:tcPr>
          <w:p w:rsidR="00B47397" w:rsidRPr="00B47397" w:rsidRDefault="00B47397" w:rsidP="00B1440F">
            <w:pPr>
              <w:spacing w:line="240" w:lineRule="auto"/>
              <w:ind w:firstLine="0"/>
              <w:rPr>
                <w:rFonts w:eastAsia="Times New Roman"/>
                <w:i/>
                <w:sz w:val="24"/>
                <w:szCs w:val="24"/>
                <w:lang w:val="ru-RU" w:eastAsia="en-US"/>
              </w:rPr>
            </w:pPr>
          </w:p>
        </w:tc>
        <w:tc>
          <w:tcPr>
            <w:tcW w:w="2126" w:type="dxa"/>
            <w:vMerge/>
          </w:tcPr>
          <w:p w:rsidR="00B47397" w:rsidRPr="00B47397" w:rsidRDefault="00B47397" w:rsidP="00B1440F">
            <w:pPr>
              <w:spacing w:line="240" w:lineRule="auto"/>
              <w:ind w:firstLine="0"/>
              <w:rPr>
                <w:rFonts w:eastAsia="Times New Roman"/>
                <w:i/>
                <w:sz w:val="24"/>
                <w:szCs w:val="24"/>
                <w:lang w:val="ru-RU" w:eastAsia="en-US"/>
              </w:rPr>
            </w:pPr>
          </w:p>
        </w:tc>
      </w:tr>
      <w:tr w:rsidR="00B47397" w:rsidRPr="00B47397" w:rsidTr="007E29E0">
        <w:trPr>
          <w:trHeight w:val="2980"/>
        </w:trPr>
        <w:tc>
          <w:tcPr>
            <w:tcW w:w="993" w:type="dxa"/>
          </w:tcPr>
          <w:p w:rsidR="007E29E0" w:rsidRPr="00B47397" w:rsidRDefault="007E29E0" w:rsidP="00B1440F">
            <w:pPr>
              <w:numPr>
                <w:ilvl w:val="0"/>
                <w:numId w:val="115"/>
              </w:numPr>
              <w:spacing w:line="240" w:lineRule="auto"/>
              <w:contextualSpacing/>
              <w:rPr>
                <w:rFonts w:eastAsia="Times New Roman"/>
                <w:sz w:val="24"/>
                <w:szCs w:val="24"/>
                <w:lang w:val="ru-RU" w:eastAsia="en-US"/>
              </w:rPr>
            </w:pPr>
          </w:p>
        </w:tc>
        <w:tc>
          <w:tcPr>
            <w:tcW w:w="4394" w:type="dxa"/>
          </w:tcPr>
          <w:p w:rsidR="0002609C" w:rsidRPr="0002609C" w:rsidRDefault="0002609C" w:rsidP="00B1440F">
            <w:pPr>
              <w:spacing w:line="240" w:lineRule="auto"/>
              <w:ind w:right="130"/>
              <w:rPr>
                <w:rFonts w:eastAsia="OfficinaSansBoldITC"/>
                <w:sz w:val="24"/>
                <w:szCs w:val="28"/>
                <w:lang w:val="ru-RU" w:eastAsia="en-US"/>
              </w:rPr>
            </w:pPr>
            <w:r w:rsidRPr="0002609C">
              <w:rPr>
                <w:rFonts w:eastAsia="OfficinaSansBoldITC"/>
                <w:b/>
                <w:sz w:val="24"/>
                <w:szCs w:val="28"/>
                <w:lang w:val="ru-RU" w:eastAsia="en-US"/>
              </w:rPr>
              <w:t>162.8. Содержание обучения в 3 классе</w:t>
            </w:r>
            <w:r w:rsidRPr="0002609C">
              <w:rPr>
                <w:rFonts w:eastAsia="OfficinaSansBoldITC"/>
                <w:sz w:val="24"/>
                <w:szCs w:val="28"/>
                <w:lang w:val="ru-RU" w:eastAsia="en-US"/>
              </w:rPr>
              <w:t>.</w:t>
            </w:r>
          </w:p>
          <w:p w:rsidR="0002609C" w:rsidRPr="0002609C" w:rsidRDefault="0002609C" w:rsidP="00B1440F">
            <w:pPr>
              <w:spacing w:line="240" w:lineRule="auto"/>
              <w:ind w:right="130"/>
              <w:rPr>
                <w:rFonts w:eastAsia="OfficinaSansBoldITC"/>
                <w:sz w:val="24"/>
                <w:szCs w:val="28"/>
                <w:lang w:val="ru-RU" w:eastAsia="en-US"/>
              </w:rPr>
            </w:pPr>
            <w:r w:rsidRPr="0002609C">
              <w:rPr>
                <w:rFonts w:eastAsia="OfficinaSansBoldITC"/>
                <w:sz w:val="24"/>
                <w:szCs w:val="28"/>
                <w:lang w:val="ru-RU" w:eastAsia="en-US"/>
              </w:rPr>
              <w:t>162.8.1. Числа и величины.</w:t>
            </w:r>
          </w:p>
          <w:p w:rsidR="0002609C" w:rsidRDefault="0002609C" w:rsidP="00B1440F">
            <w:pPr>
              <w:spacing w:line="240" w:lineRule="auto"/>
              <w:ind w:right="130"/>
              <w:rPr>
                <w:rFonts w:eastAsia="OfficinaSansBoldITC"/>
                <w:sz w:val="24"/>
                <w:szCs w:val="28"/>
                <w:lang w:val="ru-RU" w:eastAsia="en-US"/>
              </w:rPr>
            </w:pPr>
            <w:r w:rsidRPr="0002609C">
              <w:rPr>
                <w:rFonts w:eastAsia="OfficinaSansBoldITC"/>
                <w:sz w:val="24"/>
                <w:szCs w:val="28"/>
                <w:lang w:val="ru-RU" w:eastAsia="en-US"/>
              </w:rPr>
              <w:t>162.8.1.1. Числа в пределах 1000</w:t>
            </w:r>
          </w:p>
          <w:p w:rsidR="00B47397" w:rsidRDefault="0002609C" w:rsidP="00B1440F">
            <w:pPr>
              <w:spacing w:line="240" w:lineRule="auto"/>
              <w:ind w:right="130"/>
              <w:rPr>
                <w:rFonts w:eastAsia="OfficinaSansBoldITC"/>
                <w:sz w:val="24"/>
                <w:szCs w:val="28"/>
                <w:lang w:val="ru-RU" w:eastAsia="en-US"/>
              </w:rPr>
            </w:pPr>
            <w:r w:rsidRPr="0002609C">
              <w:rPr>
                <w:rFonts w:eastAsia="OfficinaSansBoldITC"/>
                <w:sz w:val="24"/>
                <w:szCs w:val="28"/>
                <w:lang w:val="ru-RU" w:eastAsia="en-US"/>
              </w:rPr>
              <w:t>162.8.1.2. Масса (единица массы – грамм)</w:t>
            </w:r>
          </w:p>
          <w:p w:rsidR="0002609C" w:rsidRDefault="0002609C" w:rsidP="00B1440F">
            <w:pPr>
              <w:spacing w:line="240" w:lineRule="auto"/>
              <w:ind w:right="130"/>
              <w:rPr>
                <w:rFonts w:eastAsia="OfficinaSansBoldITC"/>
                <w:sz w:val="24"/>
                <w:szCs w:val="28"/>
                <w:lang w:val="ru-RU" w:eastAsia="en-US"/>
              </w:rPr>
            </w:pPr>
            <w:r w:rsidRPr="0002609C">
              <w:rPr>
                <w:rFonts w:eastAsia="OfficinaSansBoldITC"/>
                <w:sz w:val="24"/>
                <w:szCs w:val="28"/>
                <w:lang w:val="ru-RU" w:eastAsia="en-US"/>
              </w:rPr>
              <w:t>162.8.1.3. Стоимость (единицы – рубль, копейка)</w:t>
            </w:r>
            <w:r>
              <w:rPr>
                <w:rFonts w:eastAsia="OfficinaSansBoldITC"/>
                <w:sz w:val="24"/>
                <w:szCs w:val="28"/>
                <w:lang w:val="ru-RU" w:eastAsia="en-US"/>
              </w:rPr>
              <w:t>.</w:t>
            </w:r>
          </w:p>
          <w:p w:rsidR="0002609C" w:rsidRDefault="0002609C" w:rsidP="00B1440F">
            <w:pPr>
              <w:spacing w:line="240" w:lineRule="auto"/>
              <w:ind w:right="130"/>
              <w:rPr>
                <w:rFonts w:eastAsia="OfficinaSansBoldITC"/>
                <w:sz w:val="24"/>
                <w:szCs w:val="28"/>
                <w:lang w:val="ru-RU" w:eastAsia="en-US"/>
              </w:rPr>
            </w:pPr>
            <w:r w:rsidRPr="0002609C">
              <w:rPr>
                <w:rFonts w:eastAsia="OfficinaSansBoldITC"/>
                <w:sz w:val="24"/>
                <w:szCs w:val="28"/>
                <w:lang w:val="ru-RU" w:eastAsia="en-US"/>
              </w:rPr>
              <w:t>162.8.1.4. Время (единица времени – секунда)</w:t>
            </w:r>
            <w:r>
              <w:rPr>
                <w:rFonts w:eastAsia="OfficinaSansBoldITC"/>
                <w:sz w:val="24"/>
                <w:szCs w:val="28"/>
                <w:lang w:val="ru-RU" w:eastAsia="en-US"/>
              </w:rPr>
              <w:t>.</w:t>
            </w:r>
          </w:p>
          <w:p w:rsidR="0002609C" w:rsidRDefault="0002609C" w:rsidP="00B1440F">
            <w:pPr>
              <w:spacing w:line="240" w:lineRule="auto"/>
              <w:ind w:right="130"/>
              <w:rPr>
                <w:rFonts w:eastAsia="OfficinaSansBoldITC"/>
                <w:sz w:val="24"/>
                <w:szCs w:val="28"/>
                <w:lang w:val="ru-RU" w:eastAsia="en-US"/>
              </w:rPr>
            </w:pPr>
            <w:r w:rsidRPr="0002609C">
              <w:rPr>
                <w:rFonts w:eastAsia="OfficinaSansBoldITC"/>
                <w:sz w:val="24"/>
                <w:szCs w:val="28"/>
                <w:lang w:val="ru-RU" w:eastAsia="en-US"/>
              </w:rPr>
              <w:t>162.8.1.5. Длина (едини</w:t>
            </w:r>
            <w:r>
              <w:rPr>
                <w:rFonts w:eastAsia="OfficinaSansBoldITC"/>
                <w:sz w:val="24"/>
                <w:szCs w:val="28"/>
                <w:lang w:val="ru-RU" w:eastAsia="en-US"/>
              </w:rPr>
              <w:t>цы длины – миллиметр, километр).</w:t>
            </w:r>
          </w:p>
          <w:p w:rsidR="0002609C" w:rsidRDefault="0002609C" w:rsidP="00B1440F">
            <w:pPr>
              <w:spacing w:line="240" w:lineRule="auto"/>
              <w:ind w:right="130"/>
              <w:rPr>
                <w:rFonts w:eastAsia="OfficinaSansBoldITC"/>
                <w:sz w:val="24"/>
                <w:szCs w:val="28"/>
                <w:lang w:val="ru-RU" w:eastAsia="en-US"/>
              </w:rPr>
            </w:pPr>
            <w:r w:rsidRPr="0002609C">
              <w:rPr>
                <w:rFonts w:eastAsia="OfficinaSansBoldITC"/>
                <w:sz w:val="24"/>
                <w:szCs w:val="28"/>
                <w:lang w:val="ru-RU" w:eastAsia="en-US"/>
              </w:rPr>
              <w:t>162.8.1.6. Площадь (единицы площади – квадратный метр, квадратный сантиметр, квадратный дециметр, квадратный метр).</w:t>
            </w:r>
          </w:p>
          <w:p w:rsidR="0002609C" w:rsidRPr="0002609C" w:rsidRDefault="0002609C" w:rsidP="00B1440F">
            <w:pPr>
              <w:spacing w:line="240" w:lineRule="auto"/>
              <w:ind w:right="130"/>
              <w:rPr>
                <w:rFonts w:eastAsia="OfficinaSansBoldITC"/>
                <w:sz w:val="24"/>
                <w:szCs w:val="28"/>
                <w:lang w:val="ru-RU" w:eastAsia="en-US"/>
              </w:rPr>
            </w:pPr>
            <w:r w:rsidRPr="0002609C">
              <w:rPr>
                <w:rFonts w:eastAsia="OfficinaSansBoldITC"/>
                <w:sz w:val="24"/>
                <w:szCs w:val="28"/>
                <w:lang w:val="ru-RU" w:eastAsia="en-US"/>
              </w:rPr>
              <w:t>162.8.2. Арифметические действия.</w:t>
            </w:r>
          </w:p>
          <w:p w:rsidR="0002609C" w:rsidRDefault="0002609C" w:rsidP="00B1440F">
            <w:pPr>
              <w:spacing w:line="240" w:lineRule="auto"/>
              <w:ind w:right="130"/>
              <w:rPr>
                <w:rFonts w:eastAsia="OfficinaSansBoldITC"/>
                <w:sz w:val="24"/>
                <w:szCs w:val="28"/>
                <w:lang w:val="ru-RU" w:eastAsia="en-US"/>
              </w:rPr>
            </w:pPr>
            <w:r w:rsidRPr="0002609C">
              <w:rPr>
                <w:rFonts w:eastAsia="OfficinaSansBoldITC"/>
                <w:sz w:val="24"/>
                <w:szCs w:val="28"/>
                <w:lang w:val="ru-RU" w:eastAsia="en-US"/>
              </w:rPr>
              <w:t>162.8.2.1. Устные вычисления, сводимые к действиям в пределах 100</w:t>
            </w:r>
            <w:r>
              <w:rPr>
                <w:rFonts w:eastAsia="OfficinaSansBoldITC"/>
                <w:sz w:val="24"/>
                <w:szCs w:val="28"/>
                <w:lang w:val="ru-RU" w:eastAsia="en-US"/>
              </w:rPr>
              <w:t>.</w:t>
            </w:r>
          </w:p>
          <w:p w:rsidR="0002609C" w:rsidRPr="0002609C" w:rsidRDefault="0002609C" w:rsidP="00B1440F">
            <w:pPr>
              <w:spacing w:line="240" w:lineRule="auto"/>
              <w:ind w:right="130"/>
              <w:rPr>
                <w:rFonts w:eastAsia="OfficinaSansBoldITC"/>
                <w:sz w:val="24"/>
                <w:szCs w:val="28"/>
                <w:lang w:val="ru-RU" w:eastAsia="en-US"/>
              </w:rPr>
            </w:pPr>
            <w:r w:rsidRPr="0002609C">
              <w:rPr>
                <w:rFonts w:eastAsia="OfficinaSansBoldITC"/>
                <w:sz w:val="24"/>
                <w:szCs w:val="28"/>
                <w:lang w:val="ru-RU" w:eastAsia="en-US"/>
              </w:rPr>
              <w:t>162.8.2.2. Письменное сложение, вычитание чисел в пределах 1000. Действия с числами 0 и 1.</w:t>
            </w:r>
          </w:p>
          <w:p w:rsidR="0002609C" w:rsidRDefault="0002609C" w:rsidP="00B1440F">
            <w:pPr>
              <w:spacing w:line="240" w:lineRule="auto"/>
              <w:ind w:right="130"/>
              <w:rPr>
                <w:rFonts w:eastAsia="OfficinaSansBoldITC"/>
                <w:sz w:val="24"/>
                <w:szCs w:val="28"/>
                <w:lang w:val="ru-RU" w:eastAsia="en-US"/>
              </w:rPr>
            </w:pPr>
            <w:r w:rsidRPr="0002609C">
              <w:rPr>
                <w:rFonts w:eastAsia="OfficinaSansBoldITC"/>
                <w:sz w:val="24"/>
                <w:szCs w:val="28"/>
                <w:lang w:val="ru-RU" w:eastAsia="en-US"/>
              </w:rPr>
              <w:t>162.8.2.3. Письменное умножение в столбик, письменное деление уголком. Письменное умножение, деление на однозначное число в пределах 100</w:t>
            </w:r>
            <w:r>
              <w:rPr>
                <w:rFonts w:eastAsia="OfficinaSansBoldITC"/>
                <w:sz w:val="24"/>
                <w:szCs w:val="28"/>
                <w:lang w:val="ru-RU" w:eastAsia="en-US"/>
              </w:rPr>
              <w:t>.</w:t>
            </w:r>
          </w:p>
          <w:p w:rsidR="0002609C" w:rsidRPr="0002609C" w:rsidRDefault="0002609C" w:rsidP="00B1440F">
            <w:pPr>
              <w:spacing w:line="240" w:lineRule="auto"/>
              <w:ind w:right="130"/>
              <w:rPr>
                <w:rFonts w:eastAsia="OfficinaSansBoldITC"/>
                <w:sz w:val="24"/>
                <w:szCs w:val="28"/>
                <w:lang w:val="ru-RU" w:eastAsia="en-US"/>
              </w:rPr>
            </w:pPr>
            <w:r w:rsidRPr="0002609C">
              <w:rPr>
                <w:rFonts w:eastAsia="OfficinaSansBoldITC"/>
                <w:sz w:val="24"/>
                <w:szCs w:val="28"/>
                <w:lang w:val="ru-RU" w:eastAsia="en-US"/>
              </w:rPr>
              <w:t>162.8.2.4. Переместительное, сочетательное свойства сложения, умножения при вычислениях.</w:t>
            </w:r>
          </w:p>
          <w:p w:rsidR="0002609C" w:rsidRPr="0002609C" w:rsidRDefault="0002609C" w:rsidP="00B1440F">
            <w:pPr>
              <w:spacing w:line="240" w:lineRule="auto"/>
              <w:ind w:right="130"/>
              <w:rPr>
                <w:rFonts w:eastAsia="OfficinaSansBoldITC"/>
                <w:sz w:val="24"/>
                <w:szCs w:val="28"/>
                <w:lang w:val="ru-RU" w:eastAsia="en-US"/>
              </w:rPr>
            </w:pPr>
            <w:r w:rsidRPr="0002609C">
              <w:rPr>
                <w:rFonts w:eastAsia="OfficinaSansBoldITC"/>
                <w:sz w:val="24"/>
                <w:szCs w:val="28"/>
                <w:lang w:val="ru-RU" w:eastAsia="en-US"/>
              </w:rPr>
              <w:t xml:space="preserve">162.8.2.5. Нахождение неизвестного компонента арифметического действия. </w:t>
            </w:r>
          </w:p>
          <w:p w:rsidR="0002609C" w:rsidRPr="0002609C" w:rsidRDefault="0002609C" w:rsidP="00B1440F">
            <w:pPr>
              <w:spacing w:line="240" w:lineRule="auto"/>
              <w:ind w:right="130"/>
              <w:rPr>
                <w:rFonts w:eastAsia="OfficinaSansBoldITC"/>
                <w:sz w:val="24"/>
                <w:szCs w:val="28"/>
                <w:lang w:val="ru-RU" w:eastAsia="en-US"/>
              </w:rPr>
            </w:pPr>
            <w:r w:rsidRPr="0002609C">
              <w:rPr>
                <w:rFonts w:eastAsia="OfficinaSansBoldITC"/>
                <w:sz w:val="24"/>
                <w:szCs w:val="28"/>
                <w:lang w:val="ru-RU" w:eastAsia="en-US"/>
              </w:rPr>
              <w:t>162.8.2.6. Порядок действий в числовом выражении, значение числового выражения, содержащего несколько действий (со скобками или без скобок), с вычислениями в пределах 1000.</w:t>
            </w:r>
          </w:p>
          <w:p w:rsidR="0002609C" w:rsidRPr="0002609C" w:rsidRDefault="0002609C" w:rsidP="00B1440F">
            <w:pPr>
              <w:spacing w:line="240" w:lineRule="auto"/>
              <w:ind w:right="130"/>
              <w:rPr>
                <w:rFonts w:eastAsia="OfficinaSansBoldITC"/>
                <w:sz w:val="24"/>
                <w:szCs w:val="28"/>
                <w:lang w:val="ru-RU" w:eastAsia="en-US"/>
              </w:rPr>
            </w:pPr>
            <w:r w:rsidRPr="0002609C">
              <w:rPr>
                <w:rFonts w:eastAsia="OfficinaSansBoldITC"/>
                <w:sz w:val="24"/>
                <w:szCs w:val="28"/>
                <w:lang w:val="ru-RU" w:eastAsia="en-US"/>
              </w:rPr>
              <w:t xml:space="preserve">162.8.2.7. Однородные величины: сложение и вычитание. </w:t>
            </w:r>
          </w:p>
          <w:p w:rsidR="0002609C" w:rsidRPr="0002609C" w:rsidRDefault="0002609C" w:rsidP="00B1440F">
            <w:pPr>
              <w:spacing w:line="240" w:lineRule="auto"/>
              <w:ind w:right="130"/>
              <w:rPr>
                <w:rFonts w:eastAsia="OfficinaSansBoldITC"/>
                <w:sz w:val="24"/>
                <w:szCs w:val="28"/>
                <w:lang w:val="ru-RU" w:eastAsia="en-US"/>
              </w:rPr>
            </w:pPr>
            <w:r w:rsidRPr="0002609C">
              <w:rPr>
                <w:rFonts w:eastAsia="OfficinaSansBoldITC"/>
                <w:sz w:val="24"/>
                <w:szCs w:val="28"/>
                <w:lang w:val="ru-RU" w:eastAsia="en-US"/>
              </w:rPr>
              <w:t>162.8.3. Текстовые задачи.</w:t>
            </w:r>
          </w:p>
          <w:p w:rsidR="0002609C" w:rsidRDefault="0002609C" w:rsidP="00B1440F">
            <w:pPr>
              <w:spacing w:line="240" w:lineRule="auto"/>
              <w:ind w:right="130"/>
              <w:rPr>
                <w:rFonts w:eastAsia="OfficinaSansBoldITC"/>
                <w:sz w:val="24"/>
                <w:szCs w:val="28"/>
                <w:lang w:val="ru-RU" w:eastAsia="en-US"/>
              </w:rPr>
            </w:pPr>
            <w:r w:rsidRPr="0002609C">
              <w:rPr>
                <w:rFonts w:eastAsia="OfficinaSansBoldITC"/>
                <w:sz w:val="24"/>
                <w:szCs w:val="28"/>
                <w:lang w:val="ru-RU" w:eastAsia="en-US"/>
              </w:rPr>
              <w:t>162.8.3.1. Работа с текстовой задачей:</w:t>
            </w:r>
          </w:p>
          <w:p w:rsidR="0002609C" w:rsidRPr="0002609C" w:rsidRDefault="0002609C" w:rsidP="00B1440F">
            <w:pPr>
              <w:spacing w:line="240" w:lineRule="auto"/>
              <w:ind w:right="130"/>
              <w:rPr>
                <w:rFonts w:eastAsia="OfficinaSansBoldITC"/>
                <w:sz w:val="24"/>
                <w:szCs w:val="28"/>
                <w:lang w:val="ru-RU" w:eastAsia="en-US"/>
              </w:rPr>
            </w:pPr>
            <w:r w:rsidRPr="0002609C">
              <w:rPr>
                <w:rFonts w:eastAsia="OfficinaSansBoldITC"/>
                <w:sz w:val="24"/>
                <w:szCs w:val="28"/>
                <w:lang w:val="ru-RU" w:eastAsia="en-US"/>
              </w:rPr>
              <w:lastRenderedPageBreak/>
              <w:t xml:space="preserve">162.8.3.2. Доля величины: половина, треть, четверть, пятая, десятая часть в практической ситуации. Сравнение долей одной величины. Задачи на нахождение доли величины. </w:t>
            </w:r>
          </w:p>
          <w:p w:rsidR="0002609C" w:rsidRPr="0002609C" w:rsidRDefault="0002609C" w:rsidP="00B1440F">
            <w:pPr>
              <w:spacing w:line="240" w:lineRule="auto"/>
              <w:ind w:right="130"/>
              <w:rPr>
                <w:rFonts w:eastAsia="OfficinaSansBoldITC"/>
                <w:sz w:val="24"/>
                <w:szCs w:val="28"/>
                <w:lang w:val="ru-RU" w:eastAsia="en-US"/>
              </w:rPr>
            </w:pPr>
            <w:r w:rsidRPr="0002609C">
              <w:rPr>
                <w:rFonts w:eastAsia="OfficinaSansBoldITC"/>
                <w:sz w:val="24"/>
                <w:szCs w:val="28"/>
                <w:lang w:val="ru-RU" w:eastAsia="en-US"/>
              </w:rPr>
              <w:t>162.8.4. Пространственные отношения и геометрические фигуры.</w:t>
            </w:r>
          </w:p>
          <w:p w:rsidR="0002609C" w:rsidRPr="0002609C" w:rsidRDefault="0002609C" w:rsidP="00B1440F">
            <w:pPr>
              <w:spacing w:line="240" w:lineRule="auto"/>
              <w:ind w:right="130"/>
              <w:rPr>
                <w:rFonts w:eastAsia="OfficinaSansBoldITC"/>
                <w:sz w:val="24"/>
                <w:szCs w:val="28"/>
                <w:lang w:val="ru-RU" w:eastAsia="en-US"/>
              </w:rPr>
            </w:pPr>
            <w:r w:rsidRPr="0002609C">
              <w:rPr>
                <w:rFonts w:eastAsia="OfficinaSansBoldITC"/>
                <w:sz w:val="24"/>
                <w:szCs w:val="28"/>
                <w:lang w:val="ru-RU" w:eastAsia="en-US"/>
              </w:rPr>
              <w:t xml:space="preserve">162.8.4.1. Конструирование геометрических фигур (разбиение фигуры на части, составление фигуры из частей). </w:t>
            </w:r>
          </w:p>
          <w:p w:rsidR="0002609C" w:rsidRPr="0002609C" w:rsidRDefault="0002609C" w:rsidP="00B1440F">
            <w:pPr>
              <w:spacing w:line="240" w:lineRule="auto"/>
              <w:ind w:right="130"/>
              <w:rPr>
                <w:rFonts w:eastAsia="OfficinaSansBoldITC"/>
                <w:sz w:val="24"/>
                <w:szCs w:val="28"/>
                <w:lang w:val="ru-RU" w:eastAsia="en-US"/>
              </w:rPr>
            </w:pPr>
            <w:r w:rsidRPr="0002609C">
              <w:rPr>
                <w:rFonts w:eastAsia="OfficinaSansBoldITC"/>
                <w:sz w:val="24"/>
                <w:szCs w:val="28"/>
                <w:lang w:val="ru-RU" w:eastAsia="en-US"/>
              </w:rPr>
              <w:t xml:space="preserve">162.8.4.2. Периметр многоугольника: измерение, вычисление, запись равенства. </w:t>
            </w:r>
          </w:p>
          <w:p w:rsidR="0002609C" w:rsidRDefault="0002609C" w:rsidP="00B1440F">
            <w:pPr>
              <w:spacing w:line="240" w:lineRule="auto"/>
              <w:ind w:right="130"/>
              <w:rPr>
                <w:rFonts w:eastAsia="OfficinaSansBoldITC"/>
                <w:sz w:val="24"/>
                <w:szCs w:val="28"/>
                <w:lang w:val="ru-RU" w:eastAsia="en-US"/>
              </w:rPr>
            </w:pPr>
            <w:r w:rsidRPr="0002609C">
              <w:rPr>
                <w:rFonts w:eastAsia="OfficinaSansBoldITC"/>
                <w:sz w:val="24"/>
                <w:szCs w:val="28"/>
                <w:lang w:val="ru-RU" w:eastAsia="en-US"/>
              </w:rPr>
              <w:t>162.8.4.3. Измерение площади, запись результата измерения в квадратных сантиметрах.</w:t>
            </w:r>
          </w:p>
          <w:p w:rsidR="0002609C" w:rsidRPr="0002609C" w:rsidRDefault="0002609C" w:rsidP="00B1440F">
            <w:pPr>
              <w:spacing w:line="240" w:lineRule="auto"/>
              <w:ind w:right="130"/>
              <w:rPr>
                <w:rFonts w:eastAsia="OfficinaSansBoldITC"/>
                <w:sz w:val="24"/>
                <w:szCs w:val="28"/>
                <w:lang w:val="ru-RU" w:eastAsia="en-US"/>
              </w:rPr>
            </w:pPr>
            <w:r w:rsidRPr="0002609C">
              <w:rPr>
                <w:rFonts w:eastAsia="OfficinaSansBoldITC"/>
                <w:sz w:val="24"/>
                <w:szCs w:val="28"/>
                <w:lang w:val="ru-RU" w:eastAsia="en-US"/>
              </w:rPr>
              <w:t>162.8.5. Математическая информация.</w:t>
            </w:r>
          </w:p>
          <w:p w:rsidR="0002609C" w:rsidRPr="0002609C" w:rsidRDefault="0002609C" w:rsidP="00B1440F">
            <w:pPr>
              <w:spacing w:line="240" w:lineRule="auto"/>
              <w:ind w:right="130"/>
              <w:rPr>
                <w:rFonts w:eastAsia="OfficinaSansBoldITC"/>
                <w:sz w:val="24"/>
                <w:szCs w:val="28"/>
                <w:lang w:val="ru-RU" w:eastAsia="en-US"/>
              </w:rPr>
            </w:pPr>
            <w:r w:rsidRPr="0002609C">
              <w:rPr>
                <w:rFonts w:eastAsia="OfficinaSansBoldITC"/>
                <w:sz w:val="24"/>
                <w:szCs w:val="28"/>
                <w:lang w:val="ru-RU" w:eastAsia="en-US"/>
              </w:rPr>
              <w:t>162.8.5.1. Классификация объектов по двум признакам.</w:t>
            </w:r>
          </w:p>
          <w:p w:rsidR="0002609C" w:rsidRDefault="0002609C" w:rsidP="00B1440F">
            <w:pPr>
              <w:spacing w:line="240" w:lineRule="auto"/>
              <w:ind w:right="130"/>
              <w:rPr>
                <w:rFonts w:eastAsia="OfficinaSansBoldITC"/>
                <w:sz w:val="24"/>
                <w:szCs w:val="28"/>
                <w:lang w:val="ru-RU" w:eastAsia="en-US"/>
              </w:rPr>
            </w:pPr>
            <w:r w:rsidRPr="0002609C">
              <w:rPr>
                <w:rFonts w:eastAsia="OfficinaSansBoldITC"/>
                <w:sz w:val="24"/>
                <w:szCs w:val="28"/>
                <w:lang w:val="ru-RU" w:eastAsia="en-US"/>
              </w:rPr>
              <w:t>162.8.5.2. Верные (истинные) и неверные (ложные) утверждения</w:t>
            </w:r>
          </w:p>
          <w:p w:rsidR="0002609C" w:rsidRDefault="0002609C" w:rsidP="00B1440F">
            <w:pPr>
              <w:spacing w:line="240" w:lineRule="auto"/>
              <w:ind w:right="130"/>
              <w:rPr>
                <w:rFonts w:eastAsia="OfficinaSansBoldITC"/>
                <w:sz w:val="24"/>
                <w:szCs w:val="28"/>
                <w:lang w:val="ru-RU" w:eastAsia="en-US"/>
              </w:rPr>
            </w:pPr>
            <w:r w:rsidRPr="0002609C">
              <w:rPr>
                <w:rFonts w:eastAsia="OfficinaSansBoldITC"/>
                <w:sz w:val="24"/>
                <w:szCs w:val="28"/>
                <w:lang w:val="ru-RU" w:eastAsia="en-US"/>
              </w:rPr>
              <w:t>162.8.5.3. Извлечение и использование для выполнения заданий информации, представленной в таблицах с данными о реальных процессах и явлениях окружающего мира</w:t>
            </w:r>
            <w:r>
              <w:rPr>
                <w:rFonts w:eastAsia="OfficinaSansBoldITC"/>
                <w:sz w:val="24"/>
                <w:szCs w:val="28"/>
                <w:lang w:val="ru-RU" w:eastAsia="en-US"/>
              </w:rPr>
              <w:t>.</w:t>
            </w:r>
          </w:p>
          <w:p w:rsidR="0002609C" w:rsidRPr="0002609C" w:rsidRDefault="0002609C" w:rsidP="00B1440F">
            <w:pPr>
              <w:spacing w:line="240" w:lineRule="auto"/>
              <w:ind w:right="130"/>
              <w:rPr>
                <w:rFonts w:eastAsia="OfficinaSansBoldITC"/>
                <w:sz w:val="24"/>
                <w:szCs w:val="28"/>
                <w:lang w:val="ru-RU" w:eastAsia="en-US"/>
              </w:rPr>
            </w:pPr>
            <w:r w:rsidRPr="0002609C">
              <w:rPr>
                <w:rFonts w:eastAsia="OfficinaSansBoldITC"/>
                <w:sz w:val="24"/>
                <w:szCs w:val="28"/>
                <w:lang w:val="ru-RU" w:eastAsia="en-US"/>
              </w:rPr>
              <w:t xml:space="preserve">162.8.5.4. Формализованное описание последовательности действий (инструкция, план, схема, алгоритм). </w:t>
            </w:r>
          </w:p>
          <w:p w:rsidR="0002609C" w:rsidRPr="0002609C" w:rsidRDefault="0002609C" w:rsidP="00B1440F">
            <w:pPr>
              <w:spacing w:line="240" w:lineRule="auto"/>
              <w:ind w:right="130"/>
              <w:rPr>
                <w:rFonts w:eastAsia="OfficinaSansBoldITC"/>
                <w:sz w:val="24"/>
                <w:szCs w:val="28"/>
                <w:lang w:val="ru-RU" w:eastAsia="en-US"/>
              </w:rPr>
            </w:pPr>
            <w:r w:rsidRPr="0002609C">
              <w:rPr>
                <w:rFonts w:eastAsia="OfficinaSansBoldITC"/>
                <w:sz w:val="24"/>
                <w:szCs w:val="28"/>
                <w:lang w:val="ru-RU" w:eastAsia="en-US"/>
              </w:rPr>
              <w:t>162.8.5.5. Столбчатая диаграмма: чтение, использование данных для решения учебных и практических задач.</w:t>
            </w:r>
          </w:p>
          <w:p w:rsidR="0002609C" w:rsidRDefault="0002609C" w:rsidP="00B1440F">
            <w:pPr>
              <w:spacing w:line="240" w:lineRule="auto"/>
              <w:ind w:right="130"/>
              <w:rPr>
                <w:rFonts w:eastAsia="OfficinaSansBoldITC"/>
                <w:sz w:val="24"/>
                <w:szCs w:val="28"/>
                <w:lang w:val="ru-RU" w:eastAsia="en-US"/>
              </w:rPr>
            </w:pPr>
            <w:r w:rsidRPr="0002609C">
              <w:rPr>
                <w:rFonts w:eastAsia="OfficinaSansBoldITC"/>
                <w:sz w:val="24"/>
                <w:szCs w:val="28"/>
                <w:lang w:val="ru-RU" w:eastAsia="en-US"/>
              </w:rPr>
              <w:t>162.8.5.6. Алгоритмы изучения материала, выполнения обучающих и тестовых заданий на доступных электронных средствах обучения (интерактивной доске, компьютере, других устройствах).</w:t>
            </w:r>
          </w:p>
          <w:p w:rsidR="0002609C" w:rsidRPr="0002609C" w:rsidRDefault="0002609C" w:rsidP="00B1440F">
            <w:pPr>
              <w:spacing w:line="240" w:lineRule="auto"/>
              <w:ind w:right="130" w:firstLine="0"/>
              <w:rPr>
                <w:rFonts w:eastAsia="OfficinaSansBoldITC"/>
                <w:sz w:val="24"/>
                <w:szCs w:val="28"/>
                <w:lang w:val="ru-RU" w:eastAsia="en-US"/>
              </w:rPr>
            </w:pPr>
          </w:p>
        </w:tc>
        <w:tc>
          <w:tcPr>
            <w:tcW w:w="2126" w:type="dxa"/>
            <w:vMerge w:val="restart"/>
          </w:tcPr>
          <w:p w:rsidR="00B47397" w:rsidRPr="00B47397" w:rsidRDefault="00B47397" w:rsidP="00B1440F">
            <w:pPr>
              <w:spacing w:line="240" w:lineRule="auto"/>
              <w:ind w:firstLine="0"/>
              <w:rPr>
                <w:rFonts w:eastAsia="Times New Roman"/>
                <w:i/>
                <w:sz w:val="24"/>
                <w:szCs w:val="24"/>
                <w:lang w:val="ru-RU" w:eastAsia="en-US"/>
              </w:rPr>
            </w:pPr>
          </w:p>
        </w:tc>
        <w:tc>
          <w:tcPr>
            <w:tcW w:w="2126" w:type="dxa"/>
            <w:vMerge/>
          </w:tcPr>
          <w:p w:rsidR="00B47397" w:rsidRPr="00B47397" w:rsidRDefault="00B47397" w:rsidP="00B1440F">
            <w:pPr>
              <w:spacing w:line="240" w:lineRule="auto"/>
              <w:ind w:firstLine="0"/>
              <w:rPr>
                <w:rFonts w:eastAsia="Times New Roman"/>
                <w:i/>
                <w:sz w:val="24"/>
                <w:szCs w:val="24"/>
                <w:lang w:val="ru-RU" w:eastAsia="en-US"/>
              </w:rPr>
            </w:pPr>
          </w:p>
        </w:tc>
      </w:tr>
      <w:tr w:rsidR="00B47397" w:rsidRPr="00B47397" w:rsidTr="00B12B05">
        <w:trPr>
          <w:trHeight w:val="1801"/>
        </w:trPr>
        <w:tc>
          <w:tcPr>
            <w:tcW w:w="993" w:type="dxa"/>
          </w:tcPr>
          <w:p w:rsidR="00B47397" w:rsidRPr="00B47397" w:rsidRDefault="00B47397" w:rsidP="00B1440F">
            <w:pPr>
              <w:numPr>
                <w:ilvl w:val="0"/>
                <w:numId w:val="115"/>
              </w:numPr>
              <w:spacing w:line="240" w:lineRule="auto"/>
              <w:contextualSpacing/>
              <w:rPr>
                <w:rFonts w:eastAsia="Times New Roman"/>
                <w:sz w:val="24"/>
                <w:szCs w:val="24"/>
                <w:lang w:val="ru-RU" w:eastAsia="en-US"/>
              </w:rPr>
            </w:pPr>
          </w:p>
        </w:tc>
        <w:tc>
          <w:tcPr>
            <w:tcW w:w="4394" w:type="dxa"/>
          </w:tcPr>
          <w:p w:rsidR="0002609C" w:rsidRPr="00A7790B" w:rsidRDefault="0002609C" w:rsidP="00B1440F">
            <w:pPr>
              <w:spacing w:line="240" w:lineRule="auto"/>
              <w:ind w:right="130"/>
              <w:rPr>
                <w:rFonts w:eastAsia="OfficinaSansBoldITC"/>
                <w:b/>
                <w:sz w:val="24"/>
                <w:szCs w:val="28"/>
                <w:lang w:val="ru-RU" w:eastAsia="en-US"/>
              </w:rPr>
            </w:pPr>
            <w:r w:rsidRPr="00A7790B">
              <w:rPr>
                <w:rFonts w:eastAsia="OfficinaSansBoldITC"/>
                <w:b/>
                <w:sz w:val="24"/>
                <w:szCs w:val="28"/>
                <w:lang w:val="ru-RU" w:eastAsia="en-US"/>
              </w:rPr>
              <w:t>162.9. Содержание обучения в 4 классе.</w:t>
            </w:r>
          </w:p>
          <w:p w:rsidR="0002609C" w:rsidRPr="0002609C" w:rsidRDefault="0002609C" w:rsidP="00B1440F">
            <w:pPr>
              <w:spacing w:line="240" w:lineRule="auto"/>
              <w:ind w:right="130"/>
              <w:rPr>
                <w:rFonts w:eastAsia="OfficinaSansBoldITC"/>
                <w:sz w:val="24"/>
                <w:szCs w:val="28"/>
                <w:lang w:val="ru-RU" w:eastAsia="en-US"/>
              </w:rPr>
            </w:pPr>
            <w:r w:rsidRPr="0002609C">
              <w:rPr>
                <w:rFonts w:eastAsia="OfficinaSansBoldITC"/>
                <w:sz w:val="24"/>
                <w:szCs w:val="28"/>
                <w:lang w:val="ru-RU" w:eastAsia="en-US"/>
              </w:rPr>
              <w:t>162.9.1. Числа и величины.</w:t>
            </w:r>
          </w:p>
          <w:p w:rsidR="0002609C" w:rsidRPr="0002609C" w:rsidRDefault="0002609C" w:rsidP="00B1440F">
            <w:pPr>
              <w:spacing w:line="240" w:lineRule="auto"/>
              <w:ind w:right="130"/>
              <w:rPr>
                <w:rFonts w:eastAsia="OfficinaSansBoldITC"/>
                <w:sz w:val="24"/>
                <w:szCs w:val="28"/>
                <w:lang w:val="ru-RU" w:eastAsia="en-US"/>
              </w:rPr>
            </w:pPr>
            <w:r w:rsidRPr="0002609C">
              <w:rPr>
                <w:rFonts w:eastAsia="OfficinaSansBoldITC"/>
                <w:sz w:val="24"/>
                <w:szCs w:val="28"/>
                <w:lang w:val="ru-RU" w:eastAsia="en-US"/>
              </w:rPr>
              <w:t xml:space="preserve">162.9.1.1. Числа в пределах миллиона: чтение, запись, поразрядное сравнение упорядочение. Число, большее или меньшее данного числа на заданное число разрядных единиц, в заданное число раз. </w:t>
            </w:r>
          </w:p>
          <w:p w:rsidR="0002609C" w:rsidRPr="0002609C" w:rsidRDefault="0002609C" w:rsidP="00B1440F">
            <w:pPr>
              <w:spacing w:line="240" w:lineRule="auto"/>
              <w:ind w:right="130"/>
              <w:rPr>
                <w:rFonts w:eastAsia="OfficinaSansBoldITC"/>
                <w:sz w:val="24"/>
                <w:szCs w:val="28"/>
                <w:lang w:val="ru-RU" w:eastAsia="en-US"/>
              </w:rPr>
            </w:pPr>
            <w:r w:rsidRPr="0002609C">
              <w:rPr>
                <w:rFonts w:eastAsia="OfficinaSansBoldITC"/>
                <w:sz w:val="24"/>
                <w:szCs w:val="28"/>
                <w:lang w:val="ru-RU" w:eastAsia="en-US"/>
              </w:rPr>
              <w:t xml:space="preserve">162.9.1.2. Величины: сравнение объектов по массе, длине, площади, вместимости. </w:t>
            </w:r>
          </w:p>
          <w:p w:rsidR="0002609C" w:rsidRPr="0002609C" w:rsidRDefault="0002609C" w:rsidP="00B1440F">
            <w:pPr>
              <w:spacing w:line="240" w:lineRule="auto"/>
              <w:ind w:right="130"/>
              <w:rPr>
                <w:rFonts w:eastAsia="OfficinaSansBoldITC"/>
                <w:sz w:val="24"/>
                <w:szCs w:val="28"/>
                <w:lang w:val="ru-RU" w:eastAsia="en-US"/>
              </w:rPr>
            </w:pPr>
            <w:r w:rsidRPr="0002609C">
              <w:rPr>
                <w:rFonts w:eastAsia="OfficinaSansBoldITC"/>
                <w:sz w:val="24"/>
                <w:szCs w:val="28"/>
                <w:lang w:val="ru-RU" w:eastAsia="en-US"/>
              </w:rPr>
              <w:lastRenderedPageBreak/>
              <w:t>162.9.1.3. Единицы массы и соотношения между ними: – центнер, тонна.</w:t>
            </w:r>
          </w:p>
          <w:p w:rsidR="0002609C" w:rsidRPr="0002609C" w:rsidRDefault="0002609C" w:rsidP="00B1440F">
            <w:pPr>
              <w:spacing w:line="240" w:lineRule="auto"/>
              <w:ind w:right="130"/>
              <w:rPr>
                <w:rFonts w:eastAsia="OfficinaSansBoldITC"/>
                <w:sz w:val="24"/>
                <w:szCs w:val="28"/>
                <w:lang w:val="ru-RU" w:eastAsia="en-US"/>
              </w:rPr>
            </w:pPr>
            <w:r w:rsidRPr="0002609C">
              <w:rPr>
                <w:rFonts w:eastAsia="OfficinaSansBoldITC"/>
                <w:sz w:val="24"/>
                <w:szCs w:val="28"/>
                <w:lang w:val="ru-RU" w:eastAsia="en-US"/>
              </w:rPr>
              <w:t>162.9.1.4. Единицы времени (сутки, неделя, месяц, год, век), соотношения между ними.</w:t>
            </w:r>
          </w:p>
          <w:p w:rsidR="0002609C" w:rsidRPr="0002609C" w:rsidRDefault="0002609C" w:rsidP="00B1440F">
            <w:pPr>
              <w:spacing w:line="240" w:lineRule="auto"/>
              <w:ind w:right="130"/>
              <w:rPr>
                <w:rFonts w:eastAsia="OfficinaSansBoldITC"/>
                <w:sz w:val="24"/>
                <w:szCs w:val="28"/>
                <w:lang w:val="ru-RU" w:eastAsia="en-US"/>
              </w:rPr>
            </w:pPr>
            <w:r w:rsidRPr="0002609C">
              <w:rPr>
                <w:rFonts w:eastAsia="OfficinaSansBoldITC"/>
                <w:sz w:val="24"/>
                <w:szCs w:val="28"/>
                <w:lang w:val="ru-RU" w:eastAsia="en-US"/>
              </w:rPr>
              <w:t>162.9.1.5. Единицы длины (миллиметр, сантиметр, дециметр, метр, километр), площади (квадратный метр, квадратный сантиметр), вместимости (литр), скорости (километры в час, метры в минуту, метры в секунду). Соотношение между единицами в пределах 100 000.</w:t>
            </w:r>
          </w:p>
          <w:p w:rsidR="0002609C" w:rsidRPr="0002609C" w:rsidRDefault="0002609C" w:rsidP="00B1440F">
            <w:pPr>
              <w:spacing w:line="240" w:lineRule="auto"/>
              <w:ind w:right="130"/>
              <w:rPr>
                <w:rFonts w:eastAsia="OfficinaSansBoldITC"/>
                <w:sz w:val="24"/>
                <w:szCs w:val="28"/>
                <w:lang w:val="ru-RU" w:eastAsia="en-US"/>
              </w:rPr>
            </w:pPr>
            <w:r w:rsidRPr="0002609C">
              <w:rPr>
                <w:rFonts w:eastAsia="OfficinaSansBoldITC"/>
                <w:sz w:val="24"/>
                <w:szCs w:val="28"/>
                <w:lang w:val="ru-RU" w:eastAsia="en-US"/>
              </w:rPr>
              <w:t>162.9.1.6. Доля величины времени, массы, длины.</w:t>
            </w:r>
          </w:p>
          <w:p w:rsidR="0002609C" w:rsidRPr="0002609C" w:rsidRDefault="0002609C" w:rsidP="00B1440F">
            <w:pPr>
              <w:spacing w:line="240" w:lineRule="auto"/>
              <w:ind w:right="130"/>
              <w:rPr>
                <w:rFonts w:eastAsia="OfficinaSansBoldITC"/>
                <w:sz w:val="24"/>
                <w:szCs w:val="28"/>
                <w:lang w:val="ru-RU" w:eastAsia="en-US"/>
              </w:rPr>
            </w:pPr>
            <w:r w:rsidRPr="0002609C">
              <w:rPr>
                <w:rFonts w:eastAsia="OfficinaSansBoldITC"/>
                <w:sz w:val="24"/>
                <w:szCs w:val="28"/>
                <w:lang w:val="ru-RU" w:eastAsia="en-US"/>
              </w:rPr>
              <w:t>162.9.2. Арифметические действия.</w:t>
            </w:r>
          </w:p>
          <w:p w:rsidR="0002609C" w:rsidRPr="0002609C" w:rsidRDefault="0002609C" w:rsidP="00B1440F">
            <w:pPr>
              <w:spacing w:line="240" w:lineRule="auto"/>
              <w:ind w:right="130"/>
              <w:rPr>
                <w:rFonts w:eastAsia="OfficinaSansBoldITC"/>
                <w:sz w:val="24"/>
                <w:szCs w:val="28"/>
                <w:lang w:val="ru-RU" w:eastAsia="en-US"/>
              </w:rPr>
            </w:pPr>
            <w:r w:rsidRPr="0002609C">
              <w:rPr>
                <w:rFonts w:eastAsia="OfficinaSansBoldITC"/>
                <w:sz w:val="24"/>
                <w:szCs w:val="28"/>
                <w:lang w:val="ru-RU" w:eastAsia="en-US"/>
              </w:rPr>
              <w:t>162.9.2.1. Письменное сложение, вычитание многозначных чисел в пределах миллиона. Письменное умножение, деление многозначных чисел на однозначное (двузначное) число в пределах 100 000. Деление с остатком. Умножение и деление на 10, 100, 1000.</w:t>
            </w:r>
          </w:p>
          <w:p w:rsidR="0002609C" w:rsidRPr="0002609C" w:rsidRDefault="0002609C" w:rsidP="00B1440F">
            <w:pPr>
              <w:spacing w:line="240" w:lineRule="auto"/>
              <w:ind w:right="130"/>
              <w:rPr>
                <w:rFonts w:eastAsia="OfficinaSansBoldITC"/>
                <w:sz w:val="24"/>
                <w:szCs w:val="28"/>
                <w:lang w:val="ru-RU" w:eastAsia="en-US"/>
              </w:rPr>
            </w:pPr>
            <w:r w:rsidRPr="0002609C">
              <w:rPr>
                <w:rFonts w:eastAsia="OfficinaSansBoldITC"/>
                <w:sz w:val="24"/>
                <w:szCs w:val="28"/>
                <w:lang w:val="ru-RU" w:eastAsia="en-US"/>
              </w:rPr>
              <w:t>162.9.2.2. Свойства арифметических действий и их применение для вычислений. Поиск значения числового выражения, содержащего несколько действий в пределах 100 000. Проверка результата вычислений, в том числе с помощью калькулятора.</w:t>
            </w:r>
          </w:p>
          <w:p w:rsidR="0002609C" w:rsidRPr="0002609C" w:rsidRDefault="0002609C" w:rsidP="00B1440F">
            <w:pPr>
              <w:spacing w:line="240" w:lineRule="auto"/>
              <w:ind w:right="130"/>
              <w:rPr>
                <w:rFonts w:eastAsia="OfficinaSansBoldITC"/>
                <w:sz w:val="24"/>
                <w:szCs w:val="28"/>
                <w:lang w:val="ru-RU" w:eastAsia="en-US"/>
              </w:rPr>
            </w:pPr>
            <w:r w:rsidRPr="0002609C">
              <w:rPr>
                <w:rFonts w:eastAsia="OfficinaSansBoldITC"/>
                <w:sz w:val="24"/>
                <w:szCs w:val="28"/>
                <w:lang w:val="ru-RU" w:eastAsia="en-US"/>
              </w:rPr>
              <w:t>162.9.2.3. Равенство, содержащее неизвестный компонент арифметического действия: запись, нахождение неизвестного компонента.</w:t>
            </w:r>
          </w:p>
          <w:p w:rsidR="0002609C" w:rsidRPr="0002609C" w:rsidRDefault="0002609C" w:rsidP="00B1440F">
            <w:pPr>
              <w:spacing w:line="240" w:lineRule="auto"/>
              <w:ind w:right="130"/>
              <w:rPr>
                <w:rFonts w:eastAsia="OfficinaSansBoldITC"/>
                <w:sz w:val="24"/>
                <w:szCs w:val="28"/>
                <w:lang w:val="ru-RU" w:eastAsia="en-US"/>
              </w:rPr>
            </w:pPr>
            <w:r w:rsidRPr="0002609C">
              <w:rPr>
                <w:rFonts w:eastAsia="OfficinaSansBoldITC"/>
                <w:sz w:val="24"/>
                <w:szCs w:val="28"/>
                <w:lang w:val="ru-RU" w:eastAsia="en-US"/>
              </w:rPr>
              <w:t>162.9.2.4. Умножение и деление величины на однозначное число.</w:t>
            </w:r>
          </w:p>
          <w:p w:rsidR="0002609C" w:rsidRPr="0002609C" w:rsidRDefault="0002609C" w:rsidP="00B1440F">
            <w:pPr>
              <w:spacing w:line="240" w:lineRule="auto"/>
              <w:ind w:right="130"/>
              <w:rPr>
                <w:rFonts w:eastAsia="OfficinaSansBoldITC"/>
                <w:sz w:val="24"/>
                <w:szCs w:val="28"/>
                <w:lang w:val="ru-RU" w:eastAsia="en-US"/>
              </w:rPr>
            </w:pPr>
            <w:r w:rsidRPr="0002609C">
              <w:rPr>
                <w:rFonts w:eastAsia="OfficinaSansBoldITC"/>
                <w:sz w:val="24"/>
                <w:szCs w:val="28"/>
                <w:lang w:val="ru-RU" w:eastAsia="en-US"/>
              </w:rPr>
              <w:t>162.9.3. Текстовые задачи.</w:t>
            </w:r>
          </w:p>
          <w:p w:rsidR="00B47397" w:rsidRDefault="0002609C" w:rsidP="00B1440F">
            <w:pPr>
              <w:spacing w:line="240" w:lineRule="auto"/>
              <w:ind w:right="130"/>
              <w:rPr>
                <w:rFonts w:eastAsia="OfficinaSansBoldITC"/>
                <w:sz w:val="24"/>
                <w:szCs w:val="28"/>
                <w:lang w:val="ru-RU" w:eastAsia="en-US"/>
              </w:rPr>
            </w:pPr>
            <w:r w:rsidRPr="0002609C">
              <w:rPr>
                <w:rFonts w:eastAsia="OfficinaSansBoldITC"/>
                <w:sz w:val="24"/>
                <w:szCs w:val="28"/>
                <w:lang w:val="ru-RU" w:eastAsia="en-US"/>
              </w:rPr>
              <w:t>162.9.3.1. Работа с текстовой задачей, решение которой содержит 2–3 действия</w:t>
            </w:r>
            <w:r w:rsidR="00174482">
              <w:rPr>
                <w:rFonts w:eastAsia="OfficinaSansBoldITC"/>
                <w:sz w:val="24"/>
                <w:szCs w:val="28"/>
                <w:lang w:val="ru-RU" w:eastAsia="en-US"/>
              </w:rPr>
              <w:t>.</w:t>
            </w:r>
          </w:p>
          <w:p w:rsidR="00174482" w:rsidRPr="00174482" w:rsidRDefault="00174482" w:rsidP="00B1440F">
            <w:pPr>
              <w:spacing w:line="240" w:lineRule="auto"/>
              <w:ind w:right="130"/>
              <w:rPr>
                <w:rFonts w:eastAsia="OfficinaSansBoldITC"/>
                <w:sz w:val="24"/>
                <w:szCs w:val="28"/>
                <w:lang w:val="ru-RU" w:eastAsia="en-US"/>
              </w:rPr>
            </w:pPr>
            <w:r w:rsidRPr="00174482">
              <w:rPr>
                <w:rFonts w:eastAsia="OfficinaSansBoldITC"/>
                <w:sz w:val="24"/>
                <w:szCs w:val="28"/>
                <w:lang w:val="ru-RU" w:eastAsia="en-US"/>
              </w:rPr>
              <w:t>162.9.4. Пространственные отношения и геометрические фигуры.</w:t>
            </w:r>
          </w:p>
          <w:p w:rsidR="00174482" w:rsidRPr="00174482" w:rsidRDefault="00174482" w:rsidP="00B1440F">
            <w:pPr>
              <w:spacing w:line="240" w:lineRule="auto"/>
              <w:ind w:right="130"/>
              <w:rPr>
                <w:rFonts w:eastAsia="OfficinaSansBoldITC"/>
                <w:sz w:val="24"/>
                <w:szCs w:val="28"/>
                <w:lang w:val="ru-RU" w:eastAsia="en-US"/>
              </w:rPr>
            </w:pPr>
            <w:r w:rsidRPr="00174482">
              <w:rPr>
                <w:rFonts w:eastAsia="OfficinaSansBoldITC"/>
                <w:sz w:val="24"/>
                <w:szCs w:val="28"/>
                <w:lang w:val="ru-RU" w:eastAsia="en-US"/>
              </w:rPr>
              <w:t>162.9.4.1. Наглядные представления о симметрии.</w:t>
            </w:r>
          </w:p>
          <w:p w:rsidR="00174482" w:rsidRPr="00174482" w:rsidRDefault="00174482" w:rsidP="00B1440F">
            <w:pPr>
              <w:spacing w:line="240" w:lineRule="auto"/>
              <w:ind w:right="130"/>
              <w:rPr>
                <w:rFonts w:eastAsia="OfficinaSansBoldITC"/>
                <w:sz w:val="24"/>
                <w:szCs w:val="28"/>
                <w:lang w:val="ru-RU" w:eastAsia="en-US"/>
              </w:rPr>
            </w:pPr>
            <w:r w:rsidRPr="00174482">
              <w:rPr>
                <w:rFonts w:eastAsia="OfficinaSansBoldITC"/>
                <w:sz w:val="24"/>
                <w:szCs w:val="28"/>
                <w:lang w:val="ru-RU" w:eastAsia="en-US"/>
              </w:rPr>
              <w:t xml:space="preserve">162.9.4.2. Окружность, круг: распознавание и изображение. Построение окружности заданного радиуса. Построение изученных геометрических фигур с помощью линейки, угольника, циркуля. Различение, называние </w:t>
            </w:r>
            <w:r w:rsidRPr="00174482">
              <w:rPr>
                <w:rFonts w:eastAsia="OfficinaSansBoldITC"/>
                <w:sz w:val="24"/>
                <w:szCs w:val="28"/>
                <w:lang w:val="ru-RU" w:eastAsia="en-US"/>
              </w:rPr>
              <w:lastRenderedPageBreak/>
              <w:t xml:space="preserve">пространственных геометрических фигур (тел): шар, куб, цилиндр, конус, пирамида. </w:t>
            </w:r>
          </w:p>
          <w:p w:rsidR="00174482" w:rsidRPr="00174482" w:rsidRDefault="00174482" w:rsidP="00B1440F">
            <w:pPr>
              <w:spacing w:line="240" w:lineRule="auto"/>
              <w:ind w:right="130"/>
              <w:rPr>
                <w:rFonts w:eastAsia="OfficinaSansBoldITC"/>
                <w:sz w:val="24"/>
                <w:szCs w:val="28"/>
                <w:lang w:val="ru-RU" w:eastAsia="en-US"/>
              </w:rPr>
            </w:pPr>
            <w:r w:rsidRPr="00174482">
              <w:rPr>
                <w:rFonts w:eastAsia="OfficinaSansBoldITC"/>
                <w:sz w:val="24"/>
                <w:szCs w:val="28"/>
                <w:lang w:val="ru-RU" w:eastAsia="en-US"/>
              </w:rPr>
              <w:t>162.9.4.3. Конструирование: разбиение фигуры на прямоугольники (квадраты), составление фигур из прямоугольников или квадратов.</w:t>
            </w:r>
          </w:p>
          <w:p w:rsidR="00174482" w:rsidRPr="00174482" w:rsidRDefault="00174482" w:rsidP="00B1440F">
            <w:pPr>
              <w:spacing w:line="240" w:lineRule="auto"/>
              <w:ind w:right="130"/>
              <w:rPr>
                <w:rFonts w:eastAsia="OfficinaSansBoldITC"/>
                <w:sz w:val="24"/>
                <w:szCs w:val="28"/>
                <w:lang w:val="ru-RU" w:eastAsia="en-US"/>
              </w:rPr>
            </w:pPr>
            <w:r w:rsidRPr="00174482">
              <w:rPr>
                <w:rFonts w:eastAsia="OfficinaSansBoldITC"/>
                <w:sz w:val="24"/>
                <w:szCs w:val="28"/>
                <w:lang w:val="ru-RU" w:eastAsia="en-US"/>
              </w:rPr>
              <w:t>162.9.4.4. Периметр, площадь фигуры, составленной из двух-трёх прямоугольников (квадратов).</w:t>
            </w:r>
          </w:p>
          <w:p w:rsidR="00174482" w:rsidRPr="00174482" w:rsidRDefault="00174482" w:rsidP="00B1440F">
            <w:pPr>
              <w:spacing w:line="240" w:lineRule="auto"/>
              <w:ind w:right="130"/>
              <w:rPr>
                <w:rFonts w:eastAsia="OfficinaSansBoldITC"/>
                <w:sz w:val="24"/>
                <w:szCs w:val="28"/>
                <w:lang w:val="ru-RU" w:eastAsia="en-US"/>
              </w:rPr>
            </w:pPr>
            <w:r w:rsidRPr="00174482">
              <w:rPr>
                <w:rFonts w:eastAsia="OfficinaSansBoldITC"/>
                <w:sz w:val="24"/>
                <w:szCs w:val="28"/>
                <w:lang w:val="ru-RU" w:eastAsia="en-US"/>
              </w:rPr>
              <w:t>162.9.5. Математическая информация.</w:t>
            </w:r>
          </w:p>
          <w:p w:rsidR="00174482" w:rsidRPr="00174482" w:rsidRDefault="00174482" w:rsidP="00B1440F">
            <w:pPr>
              <w:spacing w:line="240" w:lineRule="auto"/>
              <w:ind w:right="130"/>
              <w:rPr>
                <w:rFonts w:eastAsia="OfficinaSansBoldITC"/>
                <w:sz w:val="24"/>
                <w:szCs w:val="28"/>
                <w:lang w:val="ru-RU" w:eastAsia="en-US"/>
              </w:rPr>
            </w:pPr>
            <w:r w:rsidRPr="00174482">
              <w:rPr>
                <w:rFonts w:eastAsia="OfficinaSansBoldITC"/>
                <w:sz w:val="24"/>
                <w:szCs w:val="28"/>
                <w:lang w:val="ru-RU" w:eastAsia="en-US"/>
              </w:rPr>
              <w:t>162.9.5.1. Работа с утверждениями: конструирование, проверка истинности. Составление и проверка логических рассуждений при решении задач.</w:t>
            </w:r>
          </w:p>
          <w:p w:rsidR="00174482" w:rsidRDefault="00174482" w:rsidP="00B1440F">
            <w:pPr>
              <w:spacing w:line="240" w:lineRule="auto"/>
              <w:ind w:right="130"/>
              <w:rPr>
                <w:rFonts w:eastAsia="OfficinaSansBoldITC"/>
                <w:sz w:val="24"/>
                <w:szCs w:val="28"/>
                <w:lang w:val="ru-RU" w:eastAsia="en-US"/>
              </w:rPr>
            </w:pPr>
            <w:r w:rsidRPr="00174482">
              <w:rPr>
                <w:rFonts w:eastAsia="OfficinaSansBoldITC"/>
                <w:sz w:val="24"/>
                <w:szCs w:val="28"/>
                <w:lang w:val="ru-RU" w:eastAsia="en-US"/>
              </w:rPr>
              <w:t>162.9.5.2. Данные о реальных процессах и явлениях окружающего мира, представленные на диаграммах, схемах, в таблицах, текстах.</w:t>
            </w:r>
          </w:p>
          <w:p w:rsidR="00174482" w:rsidRDefault="00174482" w:rsidP="00B1440F">
            <w:pPr>
              <w:spacing w:line="240" w:lineRule="auto"/>
              <w:ind w:right="130"/>
              <w:rPr>
                <w:rFonts w:eastAsia="OfficinaSansBoldITC"/>
                <w:sz w:val="24"/>
                <w:szCs w:val="28"/>
                <w:lang w:val="ru-RU" w:eastAsia="en-US"/>
              </w:rPr>
            </w:pPr>
            <w:r w:rsidRPr="00174482">
              <w:rPr>
                <w:rFonts w:eastAsia="OfficinaSansBoldITC"/>
                <w:sz w:val="24"/>
                <w:szCs w:val="28"/>
                <w:lang w:val="ru-RU" w:eastAsia="en-US"/>
              </w:rPr>
              <w:t>162.9.5.3. Доступные электронные средства обучения, пособия, тренажёры, их использование под руководством педагога и самостоятельное</w:t>
            </w:r>
            <w:r>
              <w:rPr>
                <w:rFonts w:eastAsia="OfficinaSansBoldITC"/>
                <w:sz w:val="24"/>
                <w:szCs w:val="28"/>
                <w:lang w:val="ru-RU" w:eastAsia="en-US"/>
              </w:rPr>
              <w:t>.</w:t>
            </w:r>
          </w:p>
          <w:p w:rsidR="00174482" w:rsidRPr="00B47397" w:rsidRDefault="00174482" w:rsidP="00B1440F">
            <w:pPr>
              <w:spacing w:line="240" w:lineRule="auto"/>
              <w:ind w:right="130"/>
              <w:rPr>
                <w:rFonts w:eastAsia="OfficinaSansBoldITC"/>
                <w:sz w:val="24"/>
                <w:szCs w:val="28"/>
                <w:lang w:val="ru-RU" w:eastAsia="en-US"/>
              </w:rPr>
            </w:pPr>
            <w:r w:rsidRPr="00174482">
              <w:rPr>
                <w:rFonts w:eastAsia="OfficinaSansBoldITC"/>
                <w:sz w:val="24"/>
                <w:szCs w:val="28"/>
                <w:lang w:val="ru-RU" w:eastAsia="en-US"/>
              </w:rPr>
              <w:t>162.9.5.4. Алгоритмы решения изученных учебных и практических задач.</w:t>
            </w:r>
          </w:p>
        </w:tc>
        <w:tc>
          <w:tcPr>
            <w:tcW w:w="2126" w:type="dxa"/>
            <w:vMerge/>
          </w:tcPr>
          <w:p w:rsidR="00B47397" w:rsidRPr="00B47397" w:rsidRDefault="00B47397" w:rsidP="00B1440F">
            <w:pPr>
              <w:spacing w:line="240" w:lineRule="auto"/>
              <w:ind w:firstLine="0"/>
              <w:rPr>
                <w:rFonts w:eastAsia="Times New Roman"/>
                <w:i/>
                <w:sz w:val="24"/>
                <w:szCs w:val="24"/>
                <w:lang w:val="ru-RU" w:eastAsia="en-US"/>
              </w:rPr>
            </w:pPr>
          </w:p>
        </w:tc>
        <w:tc>
          <w:tcPr>
            <w:tcW w:w="2126" w:type="dxa"/>
            <w:vMerge/>
          </w:tcPr>
          <w:p w:rsidR="00B47397" w:rsidRPr="00B47397" w:rsidRDefault="00B47397" w:rsidP="00B1440F">
            <w:pPr>
              <w:spacing w:line="240" w:lineRule="auto"/>
              <w:ind w:firstLine="0"/>
              <w:rPr>
                <w:rFonts w:eastAsia="Times New Roman"/>
                <w:i/>
                <w:sz w:val="24"/>
                <w:szCs w:val="24"/>
                <w:lang w:val="ru-RU" w:eastAsia="en-US"/>
              </w:rPr>
            </w:pPr>
          </w:p>
        </w:tc>
      </w:tr>
    </w:tbl>
    <w:p w:rsidR="00B47397" w:rsidRPr="00B47397" w:rsidRDefault="00B47397" w:rsidP="00B1440F">
      <w:pPr>
        <w:spacing w:line="240" w:lineRule="auto"/>
        <w:ind w:right="6" w:firstLine="0"/>
        <w:rPr>
          <w:rFonts w:eastAsia="Times New Roman" w:cs="Times New Roman"/>
          <w:b/>
          <w:bCs/>
          <w:sz w:val="28"/>
          <w:szCs w:val="28"/>
        </w:rPr>
      </w:pPr>
    </w:p>
    <w:p w:rsidR="00B47397" w:rsidRDefault="00B47397" w:rsidP="00B1440F">
      <w:pPr>
        <w:widowControl w:val="0"/>
        <w:spacing w:line="240" w:lineRule="auto"/>
        <w:ind w:firstLine="0"/>
        <w:rPr>
          <w:rFonts w:eastAsia="SchoolBookSanPin" w:cs="Times New Roman"/>
          <w:b/>
          <w:bCs/>
          <w:sz w:val="28"/>
          <w:szCs w:val="28"/>
          <w:lang w:eastAsia="en-US"/>
        </w:rPr>
      </w:pPr>
    </w:p>
    <w:p w:rsidR="007024EF" w:rsidRPr="00091777" w:rsidRDefault="00A7790B" w:rsidP="00091777">
      <w:pPr>
        <w:pStyle w:val="a6"/>
        <w:widowControl w:val="0"/>
        <w:numPr>
          <w:ilvl w:val="2"/>
          <w:numId w:val="141"/>
        </w:numPr>
        <w:spacing w:line="240" w:lineRule="auto"/>
        <w:rPr>
          <w:rFonts w:eastAsia="SchoolBookSanPin" w:cs="Times New Roman"/>
          <w:sz w:val="28"/>
          <w:szCs w:val="28"/>
          <w:lang w:eastAsia="en-US"/>
        </w:rPr>
      </w:pPr>
      <w:r w:rsidRPr="00091777">
        <w:rPr>
          <w:rFonts w:eastAsia="SchoolBookSanPin" w:cs="Times New Roman"/>
          <w:b/>
          <w:bCs/>
          <w:sz w:val="28"/>
          <w:szCs w:val="28"/>
          <w:lang w:eastAsia="en-US"/>
        </w:rPr>
        <w:t>Р</w:t>
      </w:r>
      <w:r w:rsidR="00F615FD" w:rsidRPr="00091777">
        <w:rPr>
          <w:rFonts w:eastAsia="SchoolBookSanPin" w:cs="Times New Roman"/>
          <w:b/>
          <w:bCs/>
          <w:sz w:val="28"/>
          <w:szCs w:val="28"/>
          <w:lang w:eastAsia="en-US"/>
        </w:rPr>
        <w:t>абочая программа по учебному предмету «</w:t>
      </w:r>
      <w:r w:rsidR="00F615FD" w:rsidRPr="00091777">
        <w:rPr>
          <w:rFonts w:eastAsia="Times New Roman" w:cs="Times New Roman"/>
          <w:b/>
          <w:bCs/>
          <w:sz w:val="28"/>
          <w:szCs w:val="28"/>
          <w:lang w:eastAsia="en-US"/>
        </w:rPr>
        <w:t>Окружающий мир</w:t>
      </w:r>
      <w:r w:rsidR="00F615FD" w:rsidRPr="00091777">
        <w:rPr>
          <w:rFonts w:eastAsia="SchoolBookSanPin" w:cs="Times New Roman"/>
          <w:b/>
          <w:bCs/>
          <w:sz w:val="28"/>
          <w:szCs w:val="28"/>
          <w:lang w:eastAsia="en-US"/>
        </w:rPr>
        <w:t xml:space="preserve">» </w:t>
      </w:r>
      <w:r w:rsidR="0026736A" w:rsidRPr="00091777">
        <w:rPr>
          <w:rFonts w:eastAsia="SchoolBookSanPin" w:cs="Times New Roman"/>
          <w:b/>
          <w:bCs/>
          <w:sz w:val="28"/>
          <w:szCs w:val="28"/>
          <w:lang w:eastAsia="en-US"/>
        </w:rPr>
        <w:t xml:space="preserve">    </w:t>
      </w:r>
    </w:p>
    <w:p w:rsidR="007024EF" w:rsidRDefault="007024EF" w:rsidP="00B1440F">
      <w:pPr>
        <w:widowControl w:val="0"/>
        <w:spacing w:line="240" w:lineRule="auto"/>
        <w:ind w:firstLine="0"/>
        <w:rPr>
          <w:rFonts w:eastAsia="SchoolBookSanPin" w:cs="Times New Roman"/>
          <w:sz w:val="28"/>
          <w:szCs w:val="28"/>
          <w:lang w:eastAsia="en-US"/>
        </w:rPr>
      </w:pPr>
    </w:p>
    <w:p w:rsidR="00F615FD" w:rsidRPr="007024EF" w:rsidRDefault="00A7790B" w:rsidP="00B1440F">
      <w:pPr>
        <w:widowControl w:val="0"/>
        <w:spacing w:line="240" w:lineRule="auto"/>
        <w:ind w:firstLine="709"/>
        <w:rPr>
          <w:rFonts w:eastAsia="SchoolBookSanPin" w:cs="Times New Roman"/>
          <w:sz w:val="28"/>
          <w:szCs w:val="28"/>
          <w:lang w:eastAsia="en-US"/>
        </w:rPr>
      </w:pPr>
      <w:r w:rsidRPr="007024EF">
        <w:rPr>
          <w:rFonts w:eastAsia="SchoolBookSanPin" w:cs="Times New Roman"/>
          <w:sz w:val="28"/>
          <w:szCs w:val="28"/>
          <w:lang w:eastAsia="en-US"/>
        </w:rPr>
        <w:t>П</w:t>
      </w:r>
      <w:r w:rsidR="00F615FD" w:rsidRPr="007024EF">
        <w:rPr>
          <w:rFonts w:eastAsia="SchoolBookSanPin" w:cs="Times New Roman"/>
          <w:sz w:val="28"/>
          <w:szCs w:val="28"/>
          <w:lang w:eastAsia="en-US"/>
        </w:rPr>
        <w:t xml:space="preserve">редметная область </w:t>
      </w:r>
      <w:r w:rsidR="00F615FD" w:rsidRPr="007024EF">
        <w:rPr>
          <w:rFonts w:eastAsia="Times New Roman" w:cs="Times New Roman"/>
          <w:sz w:val="28"/>
          <w:szCs w:val="28"/>
        </w:rPr>
        <w:t xml:space="preserve">«Обществознание и естествознание» («Окружающий мир») </w:t>
      </w:r>
      <w:r w:rsidR="00F615FD" w:rsidRPr="007024EF">
        <w:rPr>
          <w:rFonts w:eastAsia="SchoolBookSanPin" w:cs="Times New Roman"/>
          <w:sz w:val="28"/>
          <w:szCs w:val="28"/>
          <w:lang w:eastAsia="en-US"/>
        </w:rPr>
        <w:t>(далее соответственно – программа по окружающему миру, окружающий мир) включает пояснительную записку, содержание обучения, планируемые результаты освоения программы по окружающему миру</w:t>
      </w:r>
      <w:r w:rsidRPr="007024EF">
        <w:rPr>
          <w:rFonts w:eastAsia="SchoolBookSanPin" w:cs="Times New Roman"/>
          <w:sz w:val="28"/>
          <w:szCs w:val="28"/>
          <w:lang w:eastAsia="en-US"/>
        </w:rPr>
        <w:t xml:space="preserve"> и общее тематическое планировние</w:t>
      </w:r>
      <w:r w:rsidR="00F615FD" w:rsidRPr="007024EF">
        <w:rPr>
          <w:rFonts w:eastAsia="SchoolBookSanPin" w:cs="Times New Roman"/>
          <w:sz w:val="28"/>
          <w:szCs w:val="28"/>
          <w:lang w:eastAsia="en-US"/>
        </w:rPr>
        <w:t>.</w:t>
      </w:r>
    </w:p>
    <w:p w:rsidR="0026736A" w:rsidRDefault="0026736A" w:rsidP="00B1440F">
      <w:pPr>
        <w:widowControl w:val="0"/>
        <w:spacing w:line="240" w:lineRule="auto"/>
        <w:ind w:firstLine="851"/>
        <w:rPr>
          <w:rFonts w:eastAsia="Times New Roman" w:cs="Times New Roman"/>
          <w:sz w:val="28"/>
          <w:szCs w:val="28"/>
        </w:rPr>
      </w:pPr>
      <w:r w:rsidRPr="0026736A">
        <w:rPr>
          <w:rFonts w:eastAsia="Times New Roman" w:cs="Times New Roman"/>
          <w:sz w:val="28"/>
          <w:szCs w:val="28"/>
        </w:rPr>
        <w:t xml:space="preserve">Общее число часов, для изучения </w:t>
      </w:r>
      <w:r w:rsidR="007024EF">
        <w:rPr>
          <w:rFonts w:eastAsia="Times New Roman" w:cs="Times New Roman"/>
          <w:sz w:val="28"/>
          <w:szCs w:val="28"/>
        </w:rPr>
        <w:t>окружающего мира</w:t>
      </w:r>
      <w:r w:rsidRPr="0026736A">
        <w:rPr>
          <w:rFonts w:eastAsia="Times New Roman" w:cs="Times New Roman"/>
          <w:sz w:val="28"/>
          <w:szCs w:val="28"/>
        </w:rPr>
        <w:t>, определяется учебным планом ООП НОО и может корректироваться на начало учебного года по решению педагогического совета.</w:t>
      </w:r>
    </w:p>
    <w:p w:rsidR="0026736A" w:rsidRDefault="0026736A" w:rsidP="00B1440F">
      <w:pPr>
        <w:widowControl w:val="0"/>
        <w:spacing w:line="240" w:lineRule="auto"/>
        <w:ind w:firstLine="709"/>
        <w:rPr>
          <w:rFonts w:eastAsia="Times New Roman" w:cs="Times New Roman"/>
          <w:sz w:val="28"/>
          <w:szCs w:val="28"/>
        </w:rPr>
      </w:pPr>
    </w:p>
    <w:p w:rsidR="00F615FD" w:rsidRPr="00F615FD" w:rsidRDefault="00F615FD" w:rsidP="00B1440F">
      <w:pPr>
        <w:widowControl w:val="0"/>
        <w:spacing w:line="240" w:lineRule="auto"/>
        <w:ind w:firstLine="709"/>
        <w:rPr>
          <w:rFonts w:eastAsia="OfficinaSansBoldITC" w:cs="Times New Roman"/>
          <w:b/>
          <w:bCs/>
          <w:sz w:val="28"/>
          <w:szCs w:val="28"/>
          <w:lang w:eastAsia="en-US"/>
        </w:rPr>
      </w:pPr>
      <w:r w:rsidRPr="00F615FD">
        <w:rPr>
          <w:rFonts w:eastAsia="OfficinaSansBoldITC" w:cs="Times New Roman"/>
          <w:b/>
          <w:bCs/>
          <w:sz w:val="28"/>
          <w:szCs w:val="28"/>
          <w:lang w:eastAsia="en-US"/>
        </w:rPr>
        <w:t>Содержание обучения в 1 классе.</w:t>
      </w:r>
    </w:p>
    <w:p w:rsidR="00F615FD" w:rsidRPr="00F615FD" w:rsidRDefault="00F615FD" w:rsidP="00B1440F">
      <w:pPr>
        <w:widowControl w:val="0"/>
        <w:spacing w:line="240" w:lineRule="auto"/>
        <w:ind w:firstLine="709"/>
        <w:rPr>
          <w:rFonts w:eastAsia="Times New Roman" w:cs="Times New Roman"/>
          <w:b/>
          <w:bCs/>
          <w:sz w:val="28"/>
          <w:szCs w:val="28"/>
        </w:rPr>
      </w:pPr>
      <w:r w:rsidRPr="00F615FD">
        <w:rPr>
          <w:rFonts w:eastAsia="Times New Roman" w:cs="Times New Roman"/>
          <w:b/>
          <w:bCs/>
          <w:iCs/>
          <w:sz w:val="28"/>
          <w:szCs w:val="28"/>
        </w:rPr>
        <w:t>Человек и общество.</w:t>
      </w:r>
    </w:p>
    <w:p w:rsidR="00F615FD" w:rsidRPr="00F615FD" w:rsidRDefault="00F615FD" w:rsidP="00B1440F">
      <w:pPr>
        <w:widowControl w:val="0"/>
        <w:spacing w:line="240" w:lineRule="auto"/>
        <w:ind w:firstLine="709"/>
        <w:rPr>
          <w:rFonts w:eastAsia="Times New Roman" w:cs="Times New Roman"/>
          <w:sz w:val="28"/>
          <w:szCs w:val="28"/>
        </w:rPr>
      </w:pPr>
      <w:r w:rsidRPr="00F615FD">
        <w:rPr>
          <w:rFonts w:eastAsia="Times New Roman" w:cs="Times New Roman"/>
          <w:sz w:val="28"/>
          <w:szCs w:val="28"/>
        </w:rPr>
        <w:t>Школа. Школьные традиции и праздники. Адрес школы. Классный, школьный коллектив. Друзья, взаимоотношения между ними; ценность дружбы, согласия, взаимной помощи.</w:t>
      </w:r>
    </w:p>
    <w:p w:rsidR="00F615FD" w:rsidRPr="00F615FD" w:rsidRDefault="00F615FD" w:rsidP="00B1440F">
      <w:pPr>
        <w:widowControl w:val="0"/>
        <w:spacing w:line="240" w:lineRule="auto"/>
        <w:ind w:firstLine="709"/>
        <w:rPr>
          <w:rFonts w:eastAsia="Times New Roman" w:cs="Times New Roman"/>
          <w:sz w:val="28"/>
          <w:szCs w:val="28"/>
        </w:rPr>
      </w:pPr>
      <w:r w:rsidRPr="00F615FD">
        <w:rPr>
          <w:rFonts w:eastAsia="Times New Roman" w:cs="Times New Roman"/>
          <w:sz w:val="28"/>
          <w:szCs w:val="28"/>
        </w:rPr>
        <w:t xml:space="preserve">Совместная деятельность с одноклассниками ‒ учёба, игры, отдых. Рабочее место школьника: удобное размещение учебных материалов и учебного оборудования; поза; освещение рабочего места. Правила </w:t>
      </w:r>
      <w:r w:rsidRPr="00F615FD">
        <w:rPr>
          <w:rFonts w:eastAsia="Times New Roman" w:cs="Times New Roman"/>
          <w:sz w:val="28"/>
          <w:szCs w:val="28"/>
        </w:rPr>
        <w:lastRenderedPageBreak/>
        <w:t>безопасной работы на учебном месте.</w:t>
      </w:r>
    </w:p>
    <w:p w:rsidR="00F615FD" w:rsidRPr="00F615FD" w:rsidRDefault="00F615FD" w:rsidP="00B1440F">
      <w:pPr>
        <w:widowControl w:val="0"/>
        <w:spacing w:line="240" w:lineRule="auto"/>
        <w:ind w:firstLine="709"/>
        <w:rPr>
          <w:rFonts w:eastAsia="Times New Roman" w:cs="Times New Roman"/>
          <w:b/>
          <w:bCs/>
          <w:sz w:val="28"/>
          <w:szCs w:val="28"/>
        </w:rPr>
      </w:pPr>
      <w:r w:rsidRPr="00F615FD">
        <w:rPr>
          <w:rFonts w:eastAsia="Times New Roman" w:cs="Times New Roman"/>
          <w:b/>
          <w:bCs/>
          <w:sz w:val="28"/>
          <w:szCs w:val="28"/>
        </w:rPr>
        <w:t>Режим труда и отдыха.</w:t>
      </w:r>
    </w:p>
    <w:p w:rsidR="00F615FD" w:rsidRPr="00F615FD" w:rsidRDefault="00F615FD" w:rsidP="00B1440F">
      <w:pPr>
        <w:widowControl w:val="0"/>
        <w:spacing w:line="240" w:lineRule="auto"/>
        <w:ind w:firstLine="709"/>
        <w:rPr>
          <w:rFonts w:eastAsia="Times New Roman" w:cs="Times New Roman"/>
          <w:sz w:val="28"/>
          <w:szCs w:val="28"/>
        </w:rPr>
      </w:pPr>
      <w:r w:rsidRPr="00F615FD">
        <w:rPr>
          <w:rFonts w:eastAsia="Times New Roman" w:cs="Times New Roman"/>
          <w:sz w:val="28"/>
          <w:szCs w:val="28"/>
        </w:rPr>
        <w:t>Семья. Моя семья в прошлом и настоящем. Имена и фамилии членов семьи, их профессии. Взаимоотношения и взаимопомощь в семье. Совместный труд и отдых. Домашний адрес.</w:t>
      </w:r>
    </w:p>
    <w:p w:rsidR="00F615FD" w:rsidRPr="00F615FD" w:rsidRDefault="00F615FD" w:rsidP="00B1440F">
      <w:pPr>
        <w:widowControl w:val="0"/>
        <w:spacing w:line="240" w:lineRule="auto"/>
        <w:ind w:firstLine="709"/>
        <w:rPr>
          <w:rFonts w:eastAsia="Times New Roman" w:cs="Times New Roman"/>
          <w:sz w:val="28"/>
          <w:szCs w:val="28"/>
        </w:rPr>
      </w:pPr>
      <w:r w:rsidRPr="00F615FD">
        <w:rPr>
          <w:rFonts w:eastAsia="Times New Roman" w:cs="Times New Roman"/>
          <w:sz w:val="28"/>
          <w:szCs w:val="28"/>
        </w:rPr>
        <w:t>Россия ‒ наша Родина. Москва ‒ столица России. Символы России (герб, флаг, гимн). Народы России. Первоначальные сведения о родном крае. Название своего населённого пункта (города, села), региона. Культурные объекты родного края.</w:t>
      </w:r>
    </w:p>
    <w:p w:rsidR="00F615FD" w:rsidRPr="00F615FD" w:rsidRDefault="00F615FD" w:rsidP="00B1440F">
      <w:pPr>
        <w:widowControl w:val="0"/>
        <w:spacing w:line="240" w:lineRule="auto"/>
        <w:ind w:firstLine="709"/>
        <w:rPr>
          <w:rFonts w:eastAsia="Times New Roman" w:cs="Times New Roman"/>
          <w:sz w:val="28"/>
          <w:szCs w:val="28"/>
        </w:rPr>
      </w:pPr>
      <w:r w:rsidRPr="00F615FD">
        <w:rPr>
          <w:rFonts w:eastAsia="Times New Roman" w:cs="Times New Roman"/>
          <w:sz w:val="28"/>
          <w:szCs w:val="28"/>
        </w:rPr>
        <w:t>Ценность и красота рукотворного мира. Правила поведения в социуме.</w:t>
      </w:r>
    </w:p>
    <w:p w:rsidR="00F615FD" w:rsidRPr="00F615FD" w:rsidRDefault="00F615FD" w:rsidP="00B1440F">
      <w:pPr>
        <w:widowControl w:val="0"/>
        <w:spacing w:line="240" w:lineRule="auto"/>
        <w:ind w:firstLine="708"/>
        <w:rPr>
          <w:rFonts w:eastAsia="Times New Roman" w:cs="Times New Roman"/>
          <w:b/>
          <w:bCs/>
          <w:sz w:val="28"/>
          <w:szCs w:val="28"/>
        </w:rPr>
      </w:pPr>
      <w:r w:rsidRPr="00F615FD">
        <w:rPr>
          <w:rFonts w:eastAsia="Times New Roman" w:cs="Times New Roman"/>
          <w:b/>
          <w:bCs/>
          <w:iCs/>
          <w:sz w:val="28"/>
          <w:szCs w:val="28"/>
        </w:rPr>
        <w:t>Человек и природа.</w:t>
      </w:r>
    </w:p>
    <w:p w:rsidR="00F615FD" w:rsidRPr="00F615FD" w:rsidRDefault="00F615FD" w:rsidP="00B1440F">
      <w:pPr>
        <w:widowControl w:val="0"/>
        <w:spacing w:line="240" w:lineRule="auto"/>
        <w:ind w:firstLine="709"/>
        <w:rPr>
          <w:rFonts w:eastAsia="Times New Roman" w:cs="Times New Roman"/>
          <w:sz w:val="28"/>
          <w:szCs w:val="28"/>
        </w:rPr>
      </w:pPr>
      <w:r w:rsidRPr="00F615FD">
        <w:rPr>
          <w:rFonts w:eastAsia="Times New Roman" w:cs="Times New Roman"/>
          <w:sz w:val="28"/>
          <w:szCs w:val="28"/>
        </w:rPr>
        <w:t>Природа ‒ среда обитания человека. Природа и предметы, созданные человеком. Природные материалы. Бережное отношение к предметам, вещам, уход за ними. Неживая и живая природа. Наблюдение за погодой своего края. Погода и термометр. Определение температуры воздуха (воды) по термометру.</w:t>
      </w:r>
    </w:p>
    <w:p w:rsidR="00F615FD" w:rsidRPr="00F615FD" w:rsidRDefault="00F615FD" w:rsidP="00B1440F">
      <w:pPr>
        <w:widowControl w:val="0"/>
        <w:spacing w:line="240" w:lineRule="auto"/>
        <w:ind w:firstLine="709"/>
        <w:rPr>
          <w:rFonts w:eastAsia="Times New Roman" w:cs="Times New Roman"/>
          <w:sz w:val="28"/>
          <w:szCs w:val="28"/>
        </w:rPr>
      </w:pPr>
      <w:r w:rsidRPr="00F615FD">
        <w:rPr>
          <w:rFonts w:eastAsia="Times New Roman" w:cs="Times New Roman"/>
          <w:sz w:val="28"/>
          <w:szCs w:val="28"/>
        </w:rPr>
        <w:t>Сезонные изменения в природе. Взаимосвязи между человеком и природой. Правила нравственного и безопасного поведения в природе.</w:t>
      </w:r>
    </w:p>
    <w:p w:rsidR="00F615FD" w:rsidRPr="00F615FD" w:rsidRDefault="00F615FD" w:rsidP="00B1440F">
      <w:pPr>
        <w:widowControl w:val="0"/>
        <w:spacing w:line="240" w:lineRule="auto"/>
        <w:ind w:firstLine="709"/>
        <w:rPr>
          <w:rFonts w:eastAsia="Times New Roman" w:cs="Times New Roman"/>
          <w:sz w:val="28"/>
          <w:szCs w:val="28"/>
        </w:rPr>
      </w:pPr>
      <w:r w:rsidRPr="00F615FD">
        <w:rPr>
          <w:rFonts w:eastAsia="Times New Roman" w:cs="Times New Roman"/>
          <w:sz w:val="28"/>
          <w:szCs w:val="28"/>
        </w:rPr>
        <w:t>Растительный мир. Растения ближайшего окружения (узнавание, называние, краткое описание). Лиственные и хвойные растения. Дикорастущие и культурные растения. Части растения (название, краткая характеристика значения для жизни растения): корень, стебель, лист, цветок, плод, семя. Комнатные растения, правила содержания и ухода.</w:t>
      </w:r>
    </w:p>
    <w:p w:rsidR="00F615FD" w:rsidRPr="00F615FD" w:rsidRDefault="00F615FD" w:rsidP="00B1440F">
      <w:pPr>
        <w:widowControl w:val="0"/>
        <w:spacing w:line="240" w:lineRule="auto"/>
        <w:ind w:firstLine="709"/>
        <w:rPr>
          <w:rFonts w:eastAsia="Times New Roman" w:cs="Times New Roman"/>
          <w:sz w:val="28"/>
          <w:szCs w:val="28"/>
        </w:rPr>
      </w:pPr>
      <w:r w:rsidRPr="00F615FD">
        <w:rPr>
          <w:rFonts w:eastAsia="Times New Roman" w:cs="Times New Roman"/>
          <w:sz w:val="28"/>
          <w:szCs w:val="28"/>
        </w:rPr>
        <w:t>Мир животных. Разные группы животных (звери, насекомые, птицы, рыбы и другие). Домашние и дикие животные (различия в условиях жизни). Забота о домашних питомцах.</w:t>
      </w:r>
    </w:p>
    <w:p w:rsidR="00F615FD" w:rsidRPr="00F615FD" w:rsidRDefault="00F615FD" w:rsidP="00B1440F">
      <w:pPr>
        <w:widowControl w:val="0"/>
        <w:spacing w:line="240" w:lineRule="auto"/>
        <w:ind w:firstLine="708"/>
        <w:rPr>
          <w:rFonts w:eastAsia="Times New Roman" w:cs="Times New Roman"/>
          <w:b/>
          <w:bCs/>
          <w:sz w:val="28"/>
          <w:szCs w:val="28"/>
        </w:rPr>
      </w:pPr>
      <w:r w:rsidRPr="00F615FD">
        <w:rPr>
          <w:rFonts w:eastAsia="Times New Roman" w:cs="Times New Roman"/>
          <w:b/>
          <w:bCs/>
          <w:iCs/>
          <w:sz w:val="28"/>
          <w:szCs w:val="28"/>
        </w:rPr>
        <w:t>Правила безопасной жизнедеятельности.</w:t>
      </w:r>
    </w:p>
    <w:p w:rsidR="00F615FD" w:rsidRPr="00F615FD" w:rsidRDefault="00F615FD" w:rsidP="00B1440F">
      <w:pPr>
        <w:widowControl w:val="0"/>
        <w:spacing w:line="240" w:lineRule="auto"/>
        <w:ind w:firstLine="709"/>
        <w:rPr>
          <w:rFonts w:eastAsia="Times New Roman" w:cs="Times New Roman"/>
          <w:sz w:val="28"/>
          <w:szCs w:val="28"/>
        </w:rPr>
      </w:pPr>
      <w:r w:rsidRPr="00F615FD">
        <w:rPr>
          <w:rFonts w:eastAsia="Times New Roman" w:cs="Times New Roman"/>
          <w:sz w:val="28"/>
          <w:szCs w:val="28"/>
        </w:rPr>
        <w:t>Понимание необходимости соблюдения режима дня, правил здорового питания и личной гигиены. Правила безопасности в быту: пользование бытовыми электроприборами, газовыми плитами.</w:t>
      </w:r>
    </w:p>
    <w:p w:rsidR="00F615FD" w:rsidRPr="00F615FD" w:rsidRDefault="00F615FD" w:rsidP="00B1440F">
      <w:pPr>
        <w:widowControl w:val="0"/>
        <w:spacing w:line="240" w:lineRule="auto"/>
        <w:ind w:firstLine="709"/>
        <w:rPr>
          <w:rFonts w:eastAsia="Times New Roman" w:cs="Times New Roman"/>
          <w:sz w:val="28"/>
          <w:szCs w:val="28"/>
        </w:rPr>
      </w:pPr>
      <w:r w:rsidRPr="00F615FD">
        <w:rPr>
          <w:rFonts w:eastAsia="Times New Roman" w:cs="Times New Roman"/>
          <w:sz w:val="28"/>
          <w:szCs w:val="28"/>
        </w:rPr>
        <w:t>Дорога от дома до школы. Правила безопасного поведения пешехода (дорожные знаки, дорожная разметка, дорожные сигналы).</w:t>
      </w:r>
    </w:p>
    <w:p w:rsidR="00F615FD" w:rsidRPr="00F615FD" w:rsidRDefault="00F615FD" w:rsidP="00B1440F">
      <w:pPr>
        <w:widowControl w:val="0"/>
        <w:spacing w:line="240" w:lineRule="auto"/>
        <w:ind w:firstLine="709"/>
        <w:rPr>
          <w:rFonts w:eastAsia="Times New Roman" w:cs="Times New Roman"/>
          <w:sz w:val="28"/>
          <w:szCs w:val="28"/>
        </w:rPr>
      </w:pPr>
      <w:r w:rsidRPr="00F615FD">
        <w:rPr>
          <w:rFonts w:eastAsia="Times New Roman" w:cs="Times New Roman"/>
          <w:sz w:val="28"/>
          <w:szCs w:val="28"/>
        </w:rPr>
        <w:t>Безопасность в Интернете (электронный дневник и электронные ресурсы школы) в условиях контролируемого доступа в информационно-телекоммуникационную сеть «Интернет».</w:t>
      </w:r>
    </w:p>
    <w:p w:rsidR="00F615FD" w:rsidRPr="00F615FD" w:rsidRDefault="00F615FD" w:rsidP="00B1440F">
      <w:pPr>
        <w:widowControl w:val="0"/>
        <w:spacing w:line="240" w:lineRule="auto"/>
        <w:ind w:firstLine="709"/>
        <w:rPr>
          <w:rFonts w:eastAsia="SchoolBookSanPin" w:cs="Times New Roman"/>
          <w:bCs/>
          <w:sz w:val="28"/>
          <w:szCs w:val="28"/>
          <w:lang w:eastAsia="en-US"/>
        </w:rPr>
      </w:pPr>
      <w:r w:rsidRPr="00F615FD">
        <w:rPr>
          <w:rFonts w:eastAsia="SchoolBookSanPin" w:cs="Times New Roman"/>
          <w:sz w:val="28"/>
          <w:szCs w:val="28"/>
          <w:lang w:eastAsia="en-US"/>
        </w:rPr>
        <w:t xml:space="preserve">Изучение окружающего мира в 1 классе способствует </w:t>
      </w:r>
      <w:r w:rsidRPr="00F615FD">
        <w:rPr>
          <w:rFonts w:eastAsia="Times New Roman" w:cs="Times New Roman"/>
          <w:sz w:val="28"/>
          <w:szCs w:val="28"/>
          <w:lang w:eastAsia="en-US"/>
        </w:rPr>
        <w:t>освоению на пропедевтическом уровне ряда универсальных учебных действий</w:t>
      </w:r>
      <w:r w:rsidRPr="00F615FD">
        <w:rPr>
          <w:rFonts w:eastAsia="SchoolBookSanPin" w:cs="Times New Roman"/>
          <w:sz w:val="28"/>
          <w:szCs w:val="28"/>
          <w:lang w:eastAsia="en-US"/>
        </w:rPr>
        <w:t xml:space="preserve">: </w:t>
      </w:r>
      <w:r w:rsidRPr="00F615FD">
        <w:rPr>
          <w:rFonts w:eastAsia="SchoolBookSanPin" w:cs="Times New Roman"/>
          <w:bCs/>
          <w:sz w:val="28"/>
          <w:szCs w:val="28"/>
          <w:lang w:eastAsia="en-US"/>
        </w:rPr>
        <w:t xml:space="preserve">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F615FD" w:rsidRPr="00F615FD" w:rsidRDefault="00F615FD" w:rsidP="00B1440F">
      <w:pPr>
        <w:widowControl w:val="0"/>
        <w:spacing w:line="240" w:lineRule="auto"/>
        <w:ind w:firstLine="709"/>
        <w:rPr>
          <w:rFonts w:eastAsia="SchoolBookSanPin" w:cs="Times New Roman"/>
          <w:sz w:val="28"/>
          <w:szCs w:val="28"/>
          <w:lang w:eastAsia="en-US"/>
        </w:rPr>
      </w:pPr>
      <w:r w:rsidRPr="00F615FD">
        <w:rPr>
          <w:rFonts w:eastAsia="SchoolBookSanPin" w:cs="Times New Roman"/>
          <w:sz w:val="28"/>
          <w:szCs w:val="28"/>
          <w:lang w:eastAsia="en-US"/>
        </w:rPr>
        <w:t xml:space="preserve">Базовые логические действия как часть </w:t>
      </w:r>
      <w:r w:rsidRPr="00F615FD">
        <w:rPr>
          <w:rFonts w:eastAsia="SchoolBookSanPin" w:cs="Times New Roman"/>
          <w:bCs/>
          <w:sz w:val="28"/>
          <w:szCs w:val="28"/>
          <w:lang w:eastAsia="en-US"/>
        </w:rPr>
        <w:t>познавательных универсальных учебных действий</w:t>
      </w:r>
      <w:r w:rsidRPr="00F615FD">
        <w:rPr>
          <w:rFonts w:eastAsia="SchoolBookSanPin" w:cs="Times New Roman"/>
          <w:sz w:val="28"/>
          <w:szCs w:val="28"/>
          <w:lang w:eastAsia="en-US"/>
        </w:rPr>
        <w:t xml:space="preserve"> способствуют формированию умений:</w:t>
      </w:r>
    </w:p>
    <w:p w:rsidR="00F615FD" w:rsidRPr="00F615FD" w:rsidRDefault="00F615FD" w:rsidP="00B1440F">
      <w:pPr>
        <w:spacing w:line="240" w:lineRule="auto"/>
        <w:ind w:firstLine="709"/>
        <w:contextualSpacing/>
        <w:rPr>
          <w:rFonts w:eastAsia="Times New Roman" w:cs="Times New Roman"/>
          <w:sz w:val="28"/>
          <w:szCs w:val="28"/>
        </w:rPr>
      </w:pPr>
      <w:r w:rsidRPr="00F615FD">
        <w:rPr>
          <w:rFonts w:eastAsia="Times New Roman" w:cs="Times New Roman"/>
          <w:sz w:val="28"/>
          <w:szCs w:val="28"/>
        </w:rPr>
        <w:t>сравнивать происходящие в природе изменения, наблюдать зависимость изменений в живой природе от состояния неживой природы;</w:t>
      </w:r>
    </w:p>
    <w:p w:rsidR="00F615FD" w:rsidRPr="00F615FD" w:rsidRDefault="00F615FD" w:rsidP="00B1440F">
      <w:pPr>
        <w:spacing w:line="240" w:lineRule="auto"/>
        <w:ind w:firstLine="709"/>
        <w:contextualSpacing/>
        <w:rPr>
          <w:rFonts w:eastAsia="Times New Roman" w:cs="Times New Roman"/>
          <w:sz w:val="28"/>
          <w:szCs w:val="28"/>
        </w:rPr>
      </w:pPr>
      <w:r w:rsidRPr="00F615FD">
        <w:rPr>
          <w:rFonts w:eastAsia="Times New Roman" w:cs="Times New Roman"/>
          <w:sz w:val="28"/>
          <w:szCs w:val="28"/>
        </w:rPr>
        <w:lastRenderedPageBreak/>
        <w:t>приводить примеры представителей разных групп животных (звери, насекомые, рыбы, птицы), называть главную особенность представителей одной группы (в пределах изученного);</w:t>
      </w:r>
    </w:p>
    <w:p w:rsidR="00F615FD" w:rsidRPr="00F615FD" w:rsidRDefault="00F615FD" w:rsidP="00B1440F">
      <w:pPr>
        <w:spacing w:line="240" w:lineRule="auto"/>
        <w:ind w:firstLine="709"/>
        <w:contextualSpacing/>
        <w:rPr>
          <w:rFonts w:eastAsia="Times New Roman" w:cs="Times New Roman"/>
          <w:sz w:val="28"/>
          <w:szCs w:val="28"/>
        </w:rPr>
      </w:pPr>
      <w:r w:rsidRPr="00F615FD">
        <w:rPr>
          <w:rFonts w:eastAsia="Times New Roman" w:cs="Times New Roman"/>
          <w:sz w:val="28"/>
          <w:szCs w:val="28"/>
        </w:rPr>
        <w:t>приводить примеры лиственных и хвойных растений, сравнивать их, устанавливать различия во внешнем виде.</w:t>
      </w:r>
    </w:p>
    <w:p w:rsidR="00F615FD" w:rsidRPr="00F615FD" w:rsidRDefault="00F615FD" w:rsidP="00B1440F">
      <w:pPr>
        <w:widowControl w:val="0"/>
        <w:spacing w:line="240" w:lineRule="auto"/>
        <w:ind w:firstLine="709"/>
        <w:rPr>
          <w:rFonts w:eastAsia="SchoolBookSanPin" w:cs="Times New Roman"/>
          <w:sz w:val="28"/>
          <w:szCs w:val="28"/>
          <w:lang w:eastAsia="en-US"/>
        </w:rPr>
      </w:pPr>
      <w:r w:rsidRPr="00F615FD">
        <w:rPr>
          <w:rFonts w:eastAsia="SchoolBookSanPin" w:cs="Times New Roman"/>
          <w:sz w:val="28"/>
          <w:szCs w:val="28"/>
          <w:lang w:eastAsia="en-US"/>
        </w:rPr>
        <w:t xml:space="preserve">Работа с информацией как часть </w:t>
      </w:r>
      <w:r w:rsidRPr="00F615FD">
        <w:rPr>
          <w:rFonts w:eastAsia="SchoolBookSanPin" w:cs="Times New Roman"/>
          <w:bCs/>
          <w:sz w:val="28"/>
          <w:szCs w:val="28"/>
          <w:lang w:eastAsia="en-US"/>
        </w:rPr>
        <w:t>познавательных универсальных учебных действий</w:t>
      </w:r>
      <w:r w:rsidRPr="00F615FD">
        <w:rPr>
          <w:rFonts w:eastAsia="SchoolBookSanPin" w:cs="Times New Roman"/>
          <w:sz w:val="28"/>
          <w:szCs w:val="28"/>
          <w:lang w:eastAsia="en-US"/>
        </w:rPr>
        <w:t xml:space="preserve"> способствует формированию умений:</w:t>
      </w:r>
    </w:p>
    <w:p w:rsidR="00F615FD" w:rsidRPr="00F615FD" w:rsidRDefault="00F615FD" w:rsidP="00B1440F">
      <w:pPr>
        <w:spacing w:line="240" w:lineRule="auto"/>
        <w:ind w:firstLine="709"/>
        <w:contextualSpacing/>
        <w:rPr>
          <w:rFonts w:eastAsia="Times New Roman" w:cs="Times New Roman"/>
          <w:sz w:val="28"/>
          <w:szCs w:val="28"/>
        </w:rPr>
      </w:pPr>
      <w:r w:rsidRPr="00F615FD">
        <w:rPr>
          <w:rFonts w:eastAsia="Times New Roman" w:cs="Times New Roman"/>
          <w:sz w:val="28"/>
          <w:szCs w:val="28"/>
        </w:rPr>
        <w:t>понимать, что информация может быть представлена в разной форме: текста, иллюстраций, видео, таблицы;</w:t>
      </w:r>
    </w:p>
    <w:p w:rsidR="00F615FD" w:rsidRPr="00F615FD" w:rsidRDefault="00F615FD" w:rsidP="00B1440F">
      <w:pPr>
        <w:spacing w:line="240" w:lineRule="auto"/>
        <w:ind w:firstLine="709"/>
        <w:contextualSpacing/>
        <w:rPr>
          <w:rFonts w:eastAsia="Times New Roman" w:cs="Times New Roman"/>
          <w:sz w:val="28"/>
          <w:szCs w:val="28"/>
        </w:rPr>
      </w:pPr>
      <w:r w:rsidRPr="00F615FD">
        <w:rPr>
          <w:rFonts w:eastAsia="Times New Roman" w:cs="Times New Roman"/>
          <w:sz w:val="28"/>
          <w:szCs w:val="28"/>
        </w:rPr>
        <w:t>соотносить иллюстрацию явления (объекта, предмета) с его названием.</w:t>
      </w:r>
    </w:p>
    <w:p w:rsidR="00F615FD" w:rsidRPr="00F615FD" w:rsidRDefault="00F615FD" w:rsidP="00B1440F">
      <w:pPr>
        <w:widowControl w:val="0"/>
        <w:spacing w:line="240" w:lineRule="auto"/>
        <w:ind w:firstLine="709"/>
        <w:rPr>
          <w:rFonts w:eastAsia="SchoolBookSanPin" w:cs="Times New Roman"/>
          <w:sz w:val="28"/>
          <w:szCs w:val="28"/>
          <w:lang w:eastAsia="en-US"/>
        </w:rPr>
      </w:pPr>
      <w:r w:rsidRPr="00F615FD">
        <w:rPr>
          <w:rFonts w:eastAsia="Times New Roman" w:cs="Times New Roman"/>
          <w:sz w:val="28"/>
          <w:szCs w:val="28"/>
          <w:lang w:eastAsia="en-US"/>
        </w:rPr>
        <w:t>Коммуникативные универсальные учебные действия</w:t>
      </w:r>
      <w:r w:rsidRPr="00F615FD">
        <w:rPr>
          <w:rFonts w:eastAsia="SchoolBookSanPin" w:cs="Times New Roman"/>
          <w:sz w:val="28"/>
          <w:szCs w:val="28"/>
          <w:lang w:eastAsia="en-US"/>
        </w:rPr>
        <w:t xml:space="preserve"> способствуют формированию умений:</w:t>
      </w:r>
    </w:p>
    <w:p w:rsidR="00F615FD" w:rsidRPr="00F615FD" w:rsidRDefault="00F615FD" w:rsidP="00B1440F">
      <w:pPr>
        <w:spacing w:line="240" w:lineRule="auto"/>
        <w:ind w:firstLine="709"/>
        <w:contextualSpacing/>
        <w:rPr>
          <w:rFonts w:eastAsia="Times New Roman" w:cs="Times New Roman"/>
          <w:sz w:val="28"/>
          <w:szCs w:val="28"/>
        </w:rPr>
      </w:pPr>
      <w:r w:rsidRPr="00F615FD">
        <w:rPr>
          <w:rFonts w:eastAsia="Times New Roman" w:cs="Times New Roman"/>
          <w:sz w:val="28"/>
          <w:szCs w:val="28"/>
        </w:rPr>
        <w:t>в процессе учебного диалога слушать говорящего; отвечать на вопросы, дополнять ответы участников; уважительно относиться к разным мнениям;</w:t>
      </w:r>
    </w:p>
    <w:p w:rsidR="00F615FD" w:rsidRPr="00F615FD" w:rsidRDefault="00F615FD" w:rsidP="00B1440F">
      <w:pPr>
        <w:spacing w:line="240" w:lineRule="auto"/>
        <w:ind w:firstLine="709"/>
        <w:contextualSpacing/>
        <w:rPr>
          <w:rFonts w:eastAsia="Times New Roman" w:cs="Times New Roman"/>
          <w:sz w:val="28"/>
          <w:szCs w:val="28"/>
        </w:rPr>
      </w:pPr>
      <w:r w:rsidRPr="00F615FD">
        <w:rPr>
          <w:rFonts w:eastAsia="Times New Roman" w:cs="Times New Roman"/>
          <w:sz w:val="28"/>
          <w:szCs w:val="28"/>
        </w:rPr>
        <w:t>воспроизводить названия своего населенного пункта, название страны, её столицы;</w:t>
      </w:r>
    </w:p>
    <w:p w:rsidR="00F615FD" w:rsidRPr="00F615FD" w:rsidRDefault="00F615FD" w:rsidP="00B1440F">
      <w:pPr>
        <w:spacing w:line="240" w:lineRule="auto"/>
        <w:ind w:firstLine="709"/>
        <w:contextualSpacing/>
        <w:rPr>
          <w:rFonts w:eastAsia="Times New Roman" w:cs="Times New Roman"/>
          <w:sz w:val="28"/>
          <w:szCs w:val="28"/>
        </w:rPr>
      </w:pPr>
      <w:r w:rsidRPr="00F615FD">
        <w:rPr>
          <w:rFonts w:eastAsia="Times New Roman" w:cs="Times New Roman"/>
          <w:sz w:val="28"/>
          <w:szCs w:val="28"/>
        </w:rPr>
        <w:t>воспроизводить наизусть слова гимна России;</w:t>
      </w:r>
    </w:p>
    <w:p w:rsidR="00F615FD" w:rsidRPr="00F615FD" w:rsidRDefault="00F615FD" w:rsidP="00B1440F">
      <w:pPr>
        <w:spacing w:line="240" w:lineRule="auto"/>
        <w:ind w:firstLine="709"/>
        <w:contextualSpacing/>
        <w:rPr>
          <w:rFonts w:eastAsia="Times New Roman" w:cs="Times New Roman"/>
          <w:sz w:val="28"/>
          <w:szCs w:val="28"/>
        </w:rPr>
      </w:pPr>
      <w:r w:rsidRPr="00F615FD">
        <w:rPr>
          <w:rFonts w:eastAsia="Times New Roman" w:cs="Times New Roman"/>
          <w:sz w:val="28"/>
          <w:szCs w:val="28"/>
        </w:rPr>
        <w:t>соотносить предметы декоративно-прикладного искусства с принадлежностью народу Российской Федерации, описывать предмет по предложенному плану;</w:t>
      </w:r>
    </w:p>
    <w:p w:rsidR="00F615FD" w:rsidRPr="00F615FD" w:rsidRDefault="00F615FD" w:rsidP="00B1440F">
      <w:pPr>
        <w:spacing w:line="240" w:lineRule="auto"/>
        <w:ind w:firstLine="709"/>
        <w:contextualSpacing/>
        <w:rPr>
          <w:rFonts w:eastAsia="Times New Roman" w:cs="Times New Roman"/>
          <w:sz w:val="28"/>
          <w:szCs w:val="28"/>
        </w:rPr>
      </w:pPr>
      <w:r w:rsidRPr="00F615FD">
        <w:rPr>
          <w:rFonts w:eastAsia="Times New Roman" w:cs="Times New Roman"/>
          <w:sz w:val="28"/>
          <w:szCs w:val="28"/>
        </w:rPr>
        <w:t>описывать по предложенному плану время года, передавать в рассказе своё отношение к природным явлениям;</w:t>
      </w:r>
    </w:p>
    <w:p w:rsidR="00F615FD" w:rsidRPr="00F615FD" w:rsidRDefault="00F615FD" w:rsidP="00B1440F">
      <w:pPr>
        <w:spacing w:line="240" w:lineRule="auto"/>
        <w:ind w:firstLine="709"/>
        <w:contextualSpacing/>
        <w:rPr>
          <w:rFonts w:eastAsia="Times New Roman" w:cs="Times New Roman"/>
          <w:sz w:val="28"/>
          <w:szCs w:val="28"/>
        </w:rPr>
      </w:pPr>
      <w:r w:rsidRPr="00F615FD">
        <w:rPr>
          <w:rFonts w:eastAsia="Times New Roman" w:cs="Times New Roman"/>
          <w:sz w:val="28"/>
          <w:szCs w:val="28"/>
        </w:rPr>
        <w:t>сравнивать домашних и диких животных, объяснять, чем они различаются.</w:t>
      </w:r>
    </w:p>
    <w:p w:rsidR="00F615FD" w:rsidRPr="00F615FD" w:rsidRDefault="00F615FD" w:rsidP="00B1440F">
      <w:pPr>
        <w:widowControl w:val="0"/>
        <w:spacing w:line="240" w:lineRule="auto"/>
        <w:ind w:firstLine="709"/>
        <w:rPr>
          <w:rFonts w:eastAsia="SchoolBookSanPin" w:cs="Times New Roman"/>
          <w:sz w:val="28"/>
          <w:szCs w:val="28"/>
          <w:lang w:eastAsia="en-US"/>
        </w:rPr>
      </w:pPr>
      <w:r w:rsidRPr="00F615FD">
        <w:rPr>
          <w:rFonts w:eastAsia="Times New Roman" w:cs="Times New Roman"/>
          <w:sz w:val="28"/>
          <w:szCs w:val="28"/>
          <w:lang w:eastAsia="en-US"/>
        </w:rPr>
        <w:t>Регулятивные универсальные учебные действия</w:t>
      </w:r>
      <w:r w:rsidRPr="00F615FD">
        <w:rPr>
          <w:rFonts w:eastAsia="SchoolBookSanPin" w:cs="Times New Roman"/>
          <w:sz w:val="28"/>
          <w:szCs w:val="28"/>
          <w:lang w:eastAsia="en-US"/>
        </w:rPr>
        <w:t xml:space="preserve"> способствуют формированию умений:</w:t>
      </w:r>
    </w:p>
    <w:p w:rsidR="00F615FD" w:rsidRPr="00F615FD" w:rsidRDefault="00F615FD" w:rsidP="00B1440F">
      <w:pPr>
        <w:spacing w:line="240" w:lineRule="auto"/>
        <w:ind w:firstLine="709"/>
        <w:contextualSpacing/>
        <w:rPr>
          <w:rFonts w:eastAsia="Times New Roman" w:cs="Times New Roman"/>
          <w:sz w:val="28"/>
          <w:szCs w:val="28"/>
        </w:rPr>
      </w:pPr>
      <w:r w:rsidRPr="00F615FD">
        <w:rPr>
          <w:rFonts w:eastAsia="Times New Roman" w:cs="Times New Roman"/>
          <w:sz w:val="28"/>
          <w:szCs w:val="28"/>
        </w:rPr>
        <w:t>сравнивать организацию своей жизни с установленными правилами здорового образа жизни (выполнение режима, двигательная активность, закаливание, безопасность использования бытовых электроприборов);</w:t>
      </w:r>
    </w:p>
    <w:p w:rsidR="00F615FD" w:rsidRPr="00F615FD" w:rsidRDefault="00F615FD" w:rsidP="00B1440F">
      <w:pPr>
        <w:spacing w:line="240" w:lineRule="auto"/>
        <w:ind w:firstLine="709"/>
        <w:contextualSpacing/>
        <w:rPr>
          <w:rFonts w:eastAsia="Times New Roman" w:cs="Times New Roman"/>
          <w:sz w:val="28"/>
          <w:szCs w:val="28"/>
        </w:rPr>
      </w:pPr>
      <w:r w:rsidRPr="00F615FD">
        <w:rPr>
          <w:rFonts w:eastAsia="Times New Roman" w:cs="Times New Roman"/>
          <w:sz w:val="28"/>
          <w:szCs w:val="28"/>
        </w:rPr>
        <w:t>оценивать выполнение правил безопасного поведения на дорогах и улицах другими детьми, выполнять самооценку;</w:t>
      </w:r>
    </w:p>
    <w:p w:rsidR="00F615FD" w:rsidRPr="00F615FD" w:rsidRDefault="00F615FD" w:rsidP="00B1440F">
      <w:pPr>
        <w:spacing w:line="240" w:lineRule="auto"/>
        <w:ind w:firstLine="709"/>
        <w:contextualSpacing/>
        <w:rPr>
          <w:rFonts w:eastAsia="Times New Roman" w:cs="Times New Roman"/>
          <w:sz w:val="28"/>
          <w:szCs w:val="28"/>
        </w:rPr>
      </w:pPr>
      <w:r w:rsidRPr="00F615FD">
        <w:rPr>
          <w:rFonts w:eastAsia="Times New Roman" w:cs="Times New Roman"/>
          <w:sz w:val="28"/>
          <w:szCs w:val="28"/>
        </w:rPr>
        <w:t>анализировать предложенные ситуации: устанавливать нарушения режима дня, организации учебной работы; нарушения правил дорожного движения, правил пользования электро- и газовыми приборами.</w:t>
      </w:r>
    </w:p>
    <w:p w:rsidR="00F615FD" w:rsidRPr="00F615FD" w:rsidRDefault="00F615FD" w:rsidP="00B1440F">
      <w:pPr>
        <w:widowControl w:val="0"/>
        <w:spacing w:line="240" w:lineRule="auto"/>
        <w:ind w:firstLine="709"/>
        <w:rPr>
          <w:rFonts w:eastAsia="Times New Roman" w:cs="Times New Roman"/>
          <w:sz w:val="28"/>
          <w:szCs w:val="28"/>
        </w:rPr>
      </w:pPr>
      <w:r w:rsidRPr="00F615FD">
        <w:rPr>
          <w:rFonts w:eastAsia="Times New Roman" w:cs="Times New Roman"/>
          <w:sz w:val="28"/>
          <w:szCs w:val="28"/>
          <w:lang w:eastAsia="en-US"/>
        </w:rPr>
        <w:t xml:space="preserve">Совместная деятельность </w:t>
      </w:r>
      <w:r w:rsidRPr="00F615FD">
        <w:rPr>
          <w:rFonts w:eastAsia="SchoolBookSanPin" w:cs="Times New Roman"/>
          <w:sz w:val="28"/>
          <w:szCs w:val="28"/>
          <w:lang w:eastAsia="en-US"/>
        </w:rPr>
        <w:t xml:space="preserve">способствует формированию умений </w:t>
      </w:r>
      <w:r w:rsidRPr="00F615FD">
        <w:rPr>
          <w:rFonts w:eastAsia="Times New Roman" w:cs="Times New Roman"/>
          <w:sz w:val="28"/>
          <w:szCs w:val="28"/>
        </w:rPr>
        <w:t>соблюдать правила общения в совместной деятельности: договариваться, справедливо распределять работу, определять нарушение правил взаимоотношений, при участии учителя устранять возникающие конфликты.</w:t>
      </w:r>
    </w:p>
    <w:p w:rsidR="00F615FD" w:rsidRPr="00F615FD" w:rsidRDefault="00F615FD" w:rsidP="00B1440F">
      <w:pPr>
        <w:widowControl w:val="0"/>
        <w:spacing w:line="240" w:lineRule="auto"/>
        <w:ind w:firstLine="709"/>
        <w:rPr>
          <w:rFonts w:eastAsia="OfficinaSansBoldITC" w:cs="Times New Roman"/>
          <w:b/>
          <w:bCs/>
          <w:sz w:val="28"/>
          <w:szCs w:val="28"/>
          <w:lang w:eastAsia="en-US"/>
        </w:rPr>
      </w:pPr>
      <w:r w:rsidRPr="00F615FD">
        <w:rPr>
          <w:rFonts w:eastAsia="OfficinaSansBoldITC" w:cs="Times New Roman"/>
          <w:b/>
          <w:bCs/>
          <w:sz w:val="28"/>
          <w:szCs w:val="28"/>
          <w:lang w:eastAsia="en-US"/>
        </w:rPr>
        <w:t>Содержание обучения во 2 классе.</w:t>
      </w:r>
    </w:p>
    <w:p w:rsidR="00F615FD" w:rsidRPr="00F615FD" w:rsidRDefault="00F615FD" w:rsidP="00B1440F">
      <w:pPr>
        <w:widowControl w:val="0"/>
        <w:spacing w:line="240" w:lineRule="auto"/>
        <w:ind w:firstLine="708"/>
        <w:rPr>
          <w:rFonts w:eastAsia="Times New Roman" w:cs="Times New Roman"/>
          <w:b/>
          <w:bCs/>
          <w:sz w:val="28"/>
          <w:szCs w:val="28"/>
        </w:rPr>
      </w:pPr>
      <w:r w:rsidRPr="00F615FD">
        <w:rPr>
          <w:rFonts w:eastAsia="Times New Roman" w:cs="Times New Roman"/>
          <w:b/>
          <w:bCs/>
          <w:iCs/>
          <w:sz w:val="28"/>
          <w:szCs w:val="28"/>
        </w:rPr>
        <w:t>Человек и общество.</w:t>
      </w:r>
    </w:p>
    <w:p w:rsidR="00F615FD" w:rsidRPr="00F615FD" w:rsidRDefault="00F615FD" w:rsidP="00B1440F">
      <w:pPr>
        <w:widowControl w:val="0"/>
        <w:spacing w:line="240" w:lineRule="auto"/>
        <w:ind w:firstLine="709"/>
        <w:rPr>
          <w:rFonts w:eastAsia="Times New Roman" w:cs="Times New Roman"/>
          <w:sz w:val="28"/>
          <w:szCs w:val="28"/>
        </w:rPr>
      </w:pPr>
      <w:r w:rsidRPr="00F615FD">
        <w:rPr>
          <w:rFonts w:eastAsia="Times New Roman" w:cs="Times New Roman"/>
          <w:sz w:val="28"/>
          <w:szCs w:val="28"/>
        </w:rPr>
        <w:t xml:space="preserve">Наша Родина ‒ Россия, Российская Федерация. Россия и её столица на карте. Государственные символы России. Москва – столица России. Святыни Москвы – святыни России: Кремль, Красная площадь, Большой театр и </w:t>
      </w:r>
      <w:r w:rsidRPr="00F615FD">
        <w:rPr>
          <w:rFonts w:eastAsia="Times New Roman" w:cs="Times New Roman"/>
          <w:sz w:val="28"/>
          <w:szCs w:val="28"/>
        </w:rPr>
        <w:lastRenderedPageBreak/>
        <w:t xml:space="preserve">другие. Характеристика отдельных исторических событий, связанных с Москвой (основание Москвы, строительство Кремля и другие). Герб Москвы. Расположение Москвы на карте. Города России. Россия – многонациональное государство. Народы России, их традиции, обычаи, праздники. Родной край, его природные и культурные достопримечательности. Значимые события истории родного края. </w:t>
      </w:r>
    </w:p>
    <w:p w:rsidR="00F615FD" w:rsidRPr="00F615FD" w:rsidRDefault="00F615FD" w:rsidP="00B1440F">
      <w:pPr>
        <w:widowControl w:val="0"/>
        <w:spacing w:line="240" w:lineRule="auto"/>
        <w:ind w:firstLine="709"/>
        <w:rPr>
          <w:rFonts w:eastAsia="Times New Roman" w:cs="Times New Roman"/>
          <w:sz w:val="28"/>
          <w:szCs w:val="28"/>
        </w:rPr>
      </w:pPr>
      <w:r w:rsidRPr="00F615FD">
        <w:rPr>
          <w:rFonts w:eastAsia="Times New Roman" w:cs="Times New Roman"/>
          <w:sz w:val="28"/>
          <w:szCs w:val="28"/>
        </w:rPr>
        <w:t>Свой регион и его главный город на карте; символика своего региона. Хозяйственные занятия, профессии жителей родного края. Значение труда в жизни человека и общества.</w:t>
      </w:r>
    </w:p>
    <w:p w:rsidR="00F615FD" w:rsidRPr="00F615FD" w:rsidRDefault="00F615FD" w:rsidP="00B1440F">
      <w:pPr>
        <w:widowControl w:val="0"/>
        <w:spacing w:line="240" w:lineRule="auto"/>
        <w:ind w:firstLine="709"/>
        <w:rPr>
          <w:rFonts w:eastAsia="Times New Roman" w:cs="Times New Roman"/>
          <w:sz w:val="28"/>
          <w:szCs w:val="28"/>
        </w:rPr>
      </w:pPr>
      <w:r w:rsidRPr="00F615FD">
        <w:rPr>
          <w:rFonts w:eastAsia="Times New Roman" w:cs="Times New Roman"/>
          <w:sz w:val="28"/>
          <w:szCs w:val="28"/>
        </w:rPr>
        <w:t>Семья. Семейные ценности и традиции. Родословная. Составление схемы родословного древа, истории семьи.</w:t>
      </w:r>
    </w:p>
    <w:p w:rsidR="00F615FD" w:rsidRPr="00F615FD" w:rsidRDefault="00F615FD" w:rsidP="00B1440F">
      <w:pPr>
        <w:widowControl w:val="0"/>
        <w:spacing w:line="240" w:lineRule="auto"/>
        <w:ind w:firstLine="709"/>
        <w:rPr>
          <w:rFonts w:eastAsia="Times New Roman" w:cs="Times New Roman"/>
          <w:sz w:val="28"/>
          <w:szCs w:val="28"/>
        </w:rPr>
      </w:pPr>
      <w:r w:rsidRPr="00F615FD">
        <w:rPr>
          <w:rFonts w:eastAsia="Times New Roman" w:cs="Times New Roman"/>
          <w:sz w:val="28"/>
          <w:szCs w:val="28"/>
        </w:rPr>
        <w:t>Правила культурного поведения в общественных местах. Доброта, справедливость, честность, уважение к чужому мнению и особенностям других людей – главные правила взаимоотношений членов общества.</w:t>
      </w:r>
    </w:p>
    <w:p w:rsidR="00F615FD" w:rsidRPr="00F615FD" w:rsidRDefault="00F615FD" w:rsidP="00B1440F">
      <w:pPr>
        <w:widowControl w:val="0"/>
        <w:spacing w:line="240" w:lineRule="auto"/>
        <w:ind w:firstLine="708"/>
        <w:rPr>
          <w:rFonts w:eastAsia="Times New Roman" w:cs="Times New Roman"/>
          <w:b/>
          <w:bCs/>
          <w:sz w:val="28"/>
          <w:szCs w:val="28"/>
        </w:rPr>
      </w:pPr>
      <w:r w:rsidRPr="00F615FD">
        <w:rPr>
          <w:rFonts w:eastAsia="Times New Roman" w:cs="Times New Roman"/>
          <w:b/>
          <w:bCs/>
          <w:iCs/>
          <w:sz w:val="28"/>
          <w:szCs w:val="28"/>
        </w:rPr>
        <w:t>Человек и природа.</w:t>
      </w:r>
    </w:p>
    <w:p w:rsidR="00F615FD" w:rsidRPr="00F615FD" w:rsidRDefault="00F615FD" w:rsidP="00B1440F">
      <w:pPr>
        <w:widowControl w:val="0"/>
        <w:spacing w:line="240" w:lineRule="auto"/>
        <w:ind w:firstLine="709"/>
        <w:rPr>
          <w:rFonts w:eastAsia="Times New Roman" w:cs="Times New Roman"/>
          <w:sz w:val="28"/>
          <w:szCs w:val="28"/>
        </w:rPr>
      </w:pPr>
      <w:r w:rsidRPr="00F615FD">
        <w:rPr>
          <w:rFonts w:eastAsia="Times New Roman" w:cs="Times New Roman"/>
          <w:sz w:val="28"/>
          <w:szCs w:val="28"/>
        </w:rPr>
        <w:t>Методы познания природы: наблюдения, опыты, измерения.</w:t>
      </w:r>
    </w:p>
    <w:p w:rsidR="00F615FD" w:rsidRPr="00F615FD" w:rsidRDefault="00F615FD" w:rsidP="00B1440F">
      <w:pPr>
        <w:widowControl w:val="0"/>
        <w:spacing w:line="240" w:lineRule="auto"/>
        <w:ind w:firstLine="709"/>
        <w:rPr>
          <w:rFonts w:eastAsia="Times New Roman" w:cs="Times New Roman"/>
          <w:sz w:val="28"/>
          <w:szCs w:val="28"/>
        </w:rPr>
      </w:pPr>
      <w:r w:rsidRPr="00F615FD">
        <w:rPr>
          <w:rFonts w:eastAsia="Times New Roman" w:cs="Times New Roman"/>
          <w:sz w:val="28"/>
          <w:szCs w:val="28"/>
        </w:rPr>
        <w:t>Звёзды и созвездия, наблюдения звёздного неба. Планеты. Чем Земля отличается от других планет; условия жизни на Земле. Изображения Земли: глобус, карта, план. Карта мира. Материки, океаны. Определение сторон горизонта при помощи компаса. Ориентирование на местности по местным природным признакам, Солнцу. Компас, устройство; ориентирование с помощью компаса.</w:t>
      </w:r>
    </w:p>
    <w:p w:rsidR="00F615FD" w:rsidRPr="00F615FD" w:rsidRDefault="00F615FD" w:rsidP="00B1440F">
      <w:pPr>
        <w:widowControl w:val="0"/>
        <w:spacing w:line="240" w:lineRule="auto"/>
        <w:ind w:firstLine="709"/>
        <w:rPr>
          <w:rFonts w:eastAsia="Times New Roman" w:cs="Times New Roman"/>
          <w:sz w:val="28"/>
          <w:szCs w:val="28"/>
        </w:rPr>
      </w:pPr>
      <w:r w:rsidRPr="00F615FD">
        <w:rPr>
          <w:rFonts w:eastAsia="Times New Roman" w:cs="Times New Roman"/>
          <w:sz w:val="28"/>
          <w:szCs w:val="28"/>
        </w:rPr>
        <w:t xml:space="preserve">Многообразие растений. Деревья, кустарники, травы. Дикорастущие и культурные растения. Связи в природе. Годовой ход изменений в жизни растений. </w:t>
      </w:r>
    </w:p>
    <w:p w:rsidR="00F615FD" w:rsidRPr="00F615FD" w:rsidRDefault="00F615FD" w:rsidP="00B1440F">
      <w:pPr>
        <w:widowControl w:val="0"/>
        <w:spacing w:line="240" w:lineRule="auto"/>
        <w:ind w:firstLine="709"/>
        <w:rPr>
          <w:rFonts w:eastAsia="Times New Roman" w:cs="Times New Roman"/>
          <w:sz w:val="28"/>
          <w:szCs w:val="28"/>
        </w:rPr>
      </w:pPr>
      <w:r w:rsidRPr="00F615FD">
        <w:rPr>
          <w:rFonts w:eastAsia="Times New Roman" w:cs="Times New Roman"/>
          <w:sz w:val="28"/>
          <w:szCs w:val="28"/>
        </w:rPr>
        <w:t>Многообразие животных. Насекомые, рыбы, птицы, звери, земноводные, пресмыкающиеся: общая характеристика внешних признаков. Связи в природе. Годовой ход изменений в жизни животных.</w:t>
      </w:r>
    </w:p>
    <w:p w:rsidR="00F615FD" w:rsidRPr="00F615FD" w:rsidRDefault="00F615FD" w:rsidP="00B1440F">
      <w:pPr>
        <w:widowControl w:val="0"/>
        <w:spacing w:line="240" w:lineRule="auto"/>
        <w:ind w:firstLine="709"/>
        <w:rPr>
          <w:rFonts w:eastAsia="Times New Roman" w:cs="Times New Roman"/>
          <w:sz w:val="28"/>
          <w:szCs w:val="28"/>
        </w:rPr>
      </w:pPr>
      <w:r w:rsidRPr="00F615FD">
        <w:rPr>
          <w:rFonts w:eastAsia="Times New Roman" w:cs="Times New Roman"/>
          <w:sz w:val="28"/>
          <w:szCs w:val="28"/>
        </w:rPr>
        <w:t>Красная книга России, её значение, отдельные представители растений и животных Красной книги. Заповедники, природные парки. Охрана природы. Правила нравственного поведения на природе.</w:t>
      </w:r>
    </w:p>
    <w:p w:rsidR="00F615FD" w:rsidRPr="00F615FD" w:rsidRDefault="00F615FD" w:rsidP="00B1440F">
      <w:pPr>
        <w:widowControl w:val="0"/>
        <w:spacing w:line="240" w:lineRule="auto"/>
        <w:ind w:firstLine="708"/>
        <w:rPr>
          <w:rFonts w:eastAsia="Times New Roman" w:cs="Times New Roman"/>
          <w:b/>
          <w:bCs/>
          <w:sz w:val="28"/>
          <w:szCs w:val="28"/>
        </w:rPr>
      </w:pPr>
      <w:r w:rsidRPr="00F615FD">
        <w:rPr>
          <w:rFonts w:eastAsia="Times New Roman" w:cs="Times New Roman"/>
          <w:b/>
          <w:bCs/>
          <w:iCs/>
          <w:sz w:val="28"/>
          <w:szCs w:val="28"/>
        </w:rPr>
        <w:t>Правила безопасной жизнедеятельности.</w:t>
      </w:r>
    </w:p>
    <w:p w:rsidR="00F615FD" w:rsidRPr="00F615FD" w:rsidRDefault="00F615FD" w:rsidP="00B1440F">
      <w:pPr>
        <w:widowControl w:val="0"/>
        <w:spacing w:line="240" w:lineRule="auto"/>
        <w:ind w:firstLine="709"/>
        <w:rPr>
          <w:rFonts w:eastAsia="Times New Roman" w:cs="Times New Roman"/>
          <w:sz w:val="28"/>
          <w:szCs w:val="28"/>
        </w:rPr>
      </w:pPr>
      <w:r w:rsidRPr="00F615FD">
        <w:rPr>
          <w:rFonts w:eastAsia="Times New Roman" w:cs="Times New Roman"/>
          <w:sz w:val="28"/>
          <w:szCs w:val="28"/>
        </w:rPr>
        <w:t xml:space="preserve">Здоровый образ жизни: режим дня (чередование сна, учебных занятий, двигательной активности) и рациональное питание (количество приёмов пищи и рацион питания). Физическая культура, закаливание, игры на воздухе как условие сохранения и укрепления здоровья. </w:t>
      </w:r>
    </w:p>
    <w:p w:rsidR="00F615FD" w:rsidRPr="00F615FD" w:rsidRDefault="00F615FD" w:rsidP="00B1440F">
      <w:pPr>
        <w:widowControl w:val="0"/>
        <w:spacing w:line="240" w:lineRule="auto"/>
        <w:ind w:firstLine="709"/>
        <w:rPr>
          <w:rFonts w:eastAsia="Times New Roman" w:cs="Times New Roman"/>
          <w:sz w:val="28"/>
          <w:szCs w:val="28"/>
        </w:rPr>
      </w:pPr>
      <w:r w:rsidRPr="00F615FD">
        <w:rPr>
          <w:rFonts w:eastAsia="Times New Roman" w:cs="Times New Roman"/>
          <w:sz w:val="28"/>
          <w:szCs w:val="28"/>
        </w:rPr>
        <w:t xml:space="preserve">Правила безопасности в школе (маршрут до школы, правила поведения на занятиях, переменах, при приёмах пищи и на пришкольной территории), в быту, на прогулках. </w:t>
      </w:r>
    </w:p>
    <w:p w:rsidR="00F615FD" w:rsidRPr="00F615FD" w:rsidRDefault="00F615FD" w:rsidP="00B1440F">
      <w:pPr>
        <w:widowControl w:val="0"/>
        <w:spacing w:line="240" w:lineRule="auto"/>
        <w:ind w:firstLine="709"/>
        <w:rPr>
          <w:rFonts w:eastAsia="Times New Roman" w:cs="Times New Roman"/>
          <w:sz w:val="28"/>
          <w:szCs w:val="28"/>
        </w:rPr>
      </w:pPr>
      <w:r w:rsidRPr="00F615FD">
        <w:rPr>
          <w:rFonts w:eastAsia="Times New Roman" w:cs="Times New Roman"/>
          <w:sz w:val="28"/>
          <w:szCs w:val="28"/>
        </w:rPr>
        <w:t xml:space="preserve">Правила безопасного поведения пассажира наземного транспорта и метро (ожидание на остановке, посадка, размещение в салоне или вагоне, высадка, знаки безопасности на общественном транспорте). Номера телефонов экстренной помощи. </w:t>
      </w:r>
    </w:p>
    <w:p w:rsidR="00F615FD" w:rsidRPr="00F615FD" w:rsidRDefault="00F615FD" w:rsidP="00B1440F">
      <w:pPr>
        <w:widowControl w:val="0"/>
        <w:spacing w:line="240" w:lineRule="auto"/>
        <w:ind w:firstLine="709"/>
        <w:rPr>
          <w:rFonts w:eastAsia="Times New Roman" w:cs="Times New Roman"/>
          <w:sz w:val="28"/>
          <w:szCs w:val="28"/>
        </w:rPr>
      </w:pPr>
      <w:r w:rsidRPr="00F615FD">
        <w:rPr>
          <w:rFonts w:eastAsia="Times New Roman" w:cs="Times New Roman"/>
          <w:sz w:val="28"/>
          <w:szCs w:val="28"/>
        </w:rPr>
        <w:t xml:space="preserve">Правила поведения при пользовании компьютером. Безопасность в </w:t>
      </w:r>
      <w:r w:rsidRPr="00F615FD">
        <w:rPr>
          <w:rFonts w:eastAsia="Times New Roman" w:cs="Times New Roman"/>
          <w:sz w:val="28"/>
          <w:szCs w:val="28"/>
        </w:rPr>
        <w:lastRenderedPageBreak/>
        <w:t>Интернете (коммуникация в мессенджерах и социальных группах) в условиях контролируемого доступа в</w:t>
      </w:r>
      <w:r w:rsidRPr="00F615FD">
        <w:rPr>
          <w:rFonts w:eastAsia="Calibri" w:cs="Times New Roman"/>
          <w:sz w:val="28"/>
          <w:szCs w:val="28"/>
          <w:lang w:eastAsia="en-US"/>
        </w:rPr>
        <w:t xml:space="preserve"> </w:t>
      </w:r>
      <w:r w:rsidRPr="00F615FD">
        <w:rPr>
          <w:rFonts w:eastAsia="Times New Roman" w:cs="Times New Roman"/>
          <w:sz w:val="28"/>
          <w:szCs w:val="28"/>
        </w:rPr>
        <w:t>информационно-телекоммуникационную сеть «Интернет».</w:t>
      </w:r>
    </w:p>
    <w:p w:rsidR="00F615FD" w:rsidRPr="00F615FD" w:rsidRDefault="00F615FD" w:rsidP="00B1440F">
      <w:pPr>
        <w:widowControl w:val="0"/>
        <w:spacing w:line="240" w:lineRule="auto"/>
        <w:ind w:firstLine="709"/>
        <w:rPr>
          <w:rFonts w:eastAsia="SchoolBookSanPin" w:cs="Times New Roman"/>
          <w:bCs/>
          <w:sz w:val="28"/>
          <w:szCs w:val="28"/>
          <w:lang w:eastAsia="en-US"/>
        </w:rPr>
      </w:pPr>
      <w:r w:rsidRPr="00F615FD">
        <w:rPr>
          <w:rFonts w:eastAsia="SchoolBookSanPin" w:cs="Times New Roman"/>
          <w:sz w:val="28"/>
          <w:szCs w:val="28"/>
          <w:lang w:eastAsia="en-US"/>
        </w:rPr>
        <w:t xml:space="preserve">Изучение окружающего мира во 2 классе способствует </w:t>
      </w:r>
      <w:r w:rsidRPr="00F615FD">
        <w:rPr>
          <w:rFonts w:eastAsia="Times New Roman" w:cs="Times New Roman"/>
          <w:sz w:val="28"/>
          <w:szCs w:val="28"/>
          <w:lang w:eastAsia="en-US"/>
        </w:rPr>
        <w:t>освоению на пропедевтическом уровне ряда универсальных учебных действий</w:t>
      </w:r>
      <w:r w:rsidRPr="00F615FD">
        <w:rPr>
          <w:rFonts w:eastAsia="SchoolBookSanPin" w:cs="Times New Roman"/>
          <w:sz w:val="28"/>
          <w:szCs w:val="28"/>
          <w:lang w:eastAsia="en-US"/>
        </w:rPr>
        <w:t xml:space="preserve">: </w:t>
      </w:r>
      <w:r w:rsidRPr="00F615FD">
        <w:rPr>
          <w:rFonts w:eastAsia="SchoolBookSanPin" w:cs="Times New Roman"/>
          <w:bCs/>
          <w:sz w:val="28"/>
          <w:szCs w:val="28"/>
          <w:lang w:eastAsia="en-US"/>
        </w:rPr>
        <w:t xml:space="preserve">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F615FD" w:rsidRPr="00F615FD" w:rsidRDefault="00F615FD" w:rsidP="00B1440F">
      <w:pPr>
        <w:widowControl w:val="0"/>
        <w:spacing w:line="240" w:lineRule="auto"/>
        <w:ind w:firstLine="709"/>
        <w:rPr>
          <w:rFonts w:eastAsia="SchoolBookSanPin" w:cs="Times New Roman"/>
          <w:sz w:val="28"/>
          <w:szCs w:val="28"/>
          <w:lang w:eastAsia="en-US"/>
        </w:rPr>
      </w:pPr>
      <w:r w:rsidRPr="00F615FD">
        <w:rPr>
          <w:rFonts w:eastAsia="SchoolBookSanPin" w:cs="Times New Roman"/>
          <w:sz w:val="28"/>
          <w:szCs w:val="28"/>
          <w:lang w:eastAsia="en-US"/>
        </w:rPr>
        <w:t xml:space="preserve">Базовые логические действия как часть </w:t>
      </w:r>
      <w:r w:rsidRPr="00F615FD">
        <w:rPr>
          <w:rFonts w:eastAsia="SchoolBookSanPin" w:cs="Times New Roman"/>
          <w:bCs/>
          <w:sz w:val="28"/>
          <w:szCs w:val="28"/>
          <w:lang w:eastAsia="en-US"/>
        </w:rPr>
        <w:t>познавательных универсальных учебных действий</w:t>
      </w:r>
      <w:r w:rsidRPr="00F615FD">
        <w:rPr>
          <w:rFonts w:eastAsia="SchoolBookSanPin" w:cs="Times New Roman"/>
          <w:sz w:val="28"/>
          <w:szCs w:val="28"/>
          <w:lang w:eastAsia="en-US"/>
        </w:rPr>
        <w:t xml:space="preserve"> способствуют формированию умений:</w:t>
      </w:r>
    </w:p>
    <w:p w:rsidR="00F615FD" w:rsidRPr="00F615FD" w:rsidRDefault="00F615FD" w:rsidP="00B1440F">
      <w:pPr>
        <w:spacing w:line="240" w:lineRule="auto"/>
        <w:ind w:firstLine="709"/>
        <w:contextualSpacing/>
        <w:rPr>
          <w:rFonts w:eastAsia="Times New Roman" w:cs="Times New Roman"/>
          <w:sz w:val="28"/>
          <w:szCs w:val="28"/>
        </w:rPr>
      </w:pPr>
      <w:r w:rsidRPr="00F615FD">
        <w:rPr>
          <w:rFonts w:eastAsia="Times New Roman" w:cs="Times New Roman"/>
          <w:sz w:val="28"/>
          <w:szCs w:val="28"/>
        </w:rPr>
        <w:t>ориентироваться в методах познания природы (наблюдение, опыт, сравнение, измерение);</w:t>
      </w:r>
    </w:p>
    <w:p w:rsidR="00F615FD" w:rsidRPr="00F615FD" w:rsidRDefault="00F615FD" w:rsidP="00B1440F">
      <w:pPr>
        <w:spacing w:line="240" w:lineRule="auto"/>
        <w:ind w:firstLine="709"/>
        <w:contextualSpacing/>
        <w:rPr>
          <w:rFonts w:eastAsia="Times New Roman" w:cs="Times New Roman"/>
          <w:sz w:val="28"/>
          <w:szCs w:val="28"/>
        </w:rPr>
      </w:pPr>
      <w:r w:rsidRPr="00F615FD">
        <w:rPr>
          <w:rFonts w:eastAsia="Times New Roman" w:cs="Times New Roman"/>
          <w:sz w:val="28"/>
          <w:szCs w:val="28"/>
        </w:rPr>
        <w:t>определять на основе наблюдения состояние вещества (жидкое, твёрдое, газообразное);</w:t>
      </w:r>
    </w:p>
    <w:p w:rsidR="00F615FD" w:rsidRPr="00F615FD" w:rsidRDefault="00F615FD" w:rsidP="00B1440F">
      <w:pPr>
        <w:spacing w:line="240" w:lineRule="auto"/>
        <w:ind w:firstLine="709"/>
        <w:contextualSpacing/>
        <w:rPr>
          <w:rFonts w:eastAsia="Times New Roman" w:cs="Times New Roman"/>
          <w:sz w:val="28"/>
          <w:szCs w:val="28"/>
        </w:rPr>
      </w:pPr>
      <w:r w:rsidRPr="00F615FD">
        <w:rPr>
          <w:rFonts w:eastAsia="Times New Roman" w:cs="Times New Roman"/>
          <w:sz w:val="28"/>
          <w:szCs w:val="28"/>
        </w:rPr>
        <w:t>различать символы Российской Федерации;</w:t>
      </w:r>
    </w:p>
    <w:p w:rsidR="00F615FD" w:rsidRPr="00F615FD" w:rsidRDefault="00F615FD" w:rsidP="00B1440F">
      <w:pPr>
        <w:spacing w:line="240" w:lineRule="auto"/>
        <w:ind w:firstLine="709"/>
        <w:contextualSpacing/>
        <w:rPr>
          <w:rFonts w:eastAsia="Times New Roman" w:cs="Times New Roman"/>
          <w:sz w:val="28"/>
          <w:szCs w:val="28"/>
        </w:rPr>
      </w:pPr>
      <w:r w:rsidRPr="00F615FD">
        <w:rPr>
          <w:rFonts w:eastAsia="Times New Roman" w:cs="Times New Roman"/>
          <w:sz w:val="28"/>
          <w:szCs w:val="28"/>
        </w:rPr>
        <w:t>различать деревья, кустарники, травы; приводить примеры (в пределах изученного);</w:t>
      </w:r>
    </w:p>
    <w:p w:rsidR="00F615FD" w:rsidRPr="00F615FD" w:rsidRDefault="00F615FD" w:rsidP="00B1440F">
      <w:pPr>
        <w:spacing w:line="240" w:lineRule="auto"/>
        <w:ind w:firstLine="709"/>
        <w:contextualSpacing/>
        <w:rPr>
          <w:rFonts w:eastAsia="Times New Roman" w:cs="Times New Roman"/>
          <w:sz w:val="28"/>
          <w:szCs w:val="28"/>
        </w:rPr>
      </w:pPr>
      <w:r w:rsidRPr="00F615FD">
        <w:rPr>
          <w:rFonts w:eastAsia="Times New Roman" w:cs="Times New Roman"/>
          <w:sz w:val="28"/>
          <w:szCs w:val="28"/>
        </w:rPr>
        <w:t>группировать растения: дикорастущие и культурные; лекарственные и ядовитые (в пределах изученного);</w:t>
      </w:r>
    </w:p>
    <w:p w:rsidR="00F615FD" w:rsidRPr="00F615FD" w:rsidRDefault="00F615FD" w:rsidP="00B1440F">
      <w:pPr>
        <w:spacing w:line="240" w:lineRule="auto"/>
        <w:ind w:firstLine="709"/>
        <w:contextualSpacing/>
        <w:rPr>
          <w:rFonts w:eastAsia="Times New Roman" w:cs="Times New Roman"/>
          <w:sz w:val="28"/>
          <w:szCs w:val="28"/>
        </w:rPr>
      </w:pPr>
      <w:r w:rsidRPr="00F615FD">
        <w:rPr>
          <w:rFonts w:eastAsia="Times New Roman" w:cs="Times New Roman"/>
          <w:sz w:val="28"/>
          <w:szCs w:val="28"/>
        </w:rPr>
        <w:t>различать прошлое, настоящее, будущее.</w:t>
      </w:r>
    </w:p>
    <w:p w:rsidR="00F615FD" w:rsidRPr="00F615FD" w:rsidRDefault="00F615FD" w:rsidP="00B1440F">
      <w:pPr>
        <w:widowControl w:val="0"/>
        <w:spacing w:line="240" w:lineRule="auto"/>
        <w:ind w:firstLine="709"/>
        <w:rPr>
          <w:rFonts w:eastAsia="SchoolBookSanPin" w:cs="Times New Roman"/>
          <w:sz w:val="28"/>
          <w:szCs w:val="28"/>
          <w:lang w:eastAsia="en-US"/>
        </w:rPr>
      </w:pPr>
      <w:r w:rsidRPr="00F615FD">
        <w:rPr>
          <w:rFonts w:eastAsia="SchoolBookSanPin" w:cs="Times New Roman"/>
          <w:sz w:val="28"/>
          <w:szCs w:val="28"/>
          <w:lang w:eastAsia="en-US"/>
        </w:rPr>
        <w:t xml:space="preserve">Работа с информацией как часть </w:t>
      </w:r>
      <w:r w:rsidRPr="00F615FD">
        <w:rPr>
          <w:rFonts w:eastAsia="SchoolBookSanPin" w:cs="Times New Roman"/>
          <w:bCs/>
          <w:sz w:val="28"/>
          <w:szCs w:val="28"/>
          <w:lang w:eastAsia="en-US"/>
        </w:rPr>
        <w:t>познавательных универсальных учебных действий</w:t>
      </w:r>
      <w:r w:rsidRPr="00F615FD">
        <w:rPr>
          <w:rFonts w:eastAsia="SchoolBookSanPin" w:cs="Times New Roman"/>
          <w:sz w:val="28"/>
          <w:szCs w:val="28"/>
          <w:lang w:eastAsia="en-US"/>
        </w:rPr>
        <w:t xml:space="preserve"> способствует формированию умений:</w:t>
      </w:r>
    </w:p>
    <w:p w:rsidR="00F615FD" w:rsidRPr="00F615FD" w:rsidRDefault="00F615FD" w:rsidP="00B1440F">
      <w:pPr>
        <w:spacing w:line="240" w:lineRule="auto"/>
        <w:ind w:firstLine="709"/>
        <w:contextualSpacing/>
        <w:rPr>
          <w:rFonts w:eastAsia="Times New Roman" w:cs="Times New Roman"/>
          <w:sz w:val="28"/>
          <w:szCs w:val="28"/>
        </w:rPr>
      </w:pPr>
      <w:r w:rsidRPr="00F615FD">
        <w:rPr>
          <w:rFonts w:eastAsia="Times New Roman" w:cs="Times New Roman"/>
          <w:sz w:val="28"/>
          <w:szCs w:val="28"/>
        </w:rPr>
        <w:t>различать информацию, представленную в тексте, графически, аудиовизуально;</w:t>
      </w:r>
    </w:p>
    <w:p w:rsidR="00F615FD" w:rsidRPr="00F615FD" w:rsidRDefault="00F615FD" w:rsidP="00B1440F">
      <w:pPr>
        <w:spacing w:line="240" w:lineRule="auto"/>
        <w:ind w:firstLine="709"/>
        <w:contextualSpacing/>
        <w:rPr>
          <w:rFonts w:eastAsia="Times New Roman" w:cs="Times New Roman"/>
          <w:sz w:val="28"/>
          <w:szCs w:val="28"/>
        </w:rPr>
      </w:pPr>
      <w:r w:rsidRPr="00F615FD">
        <w:rPr>
          <w:rFonts w:eastAsia="Times New Roman" w:cs="Times New Roman"/>
          <w:sz w:val="28"/>
          <w:szCs w:val="28"/>
        </w:rPr>
        <w:t>читать информацию, представленную в схеме, таблице;</w:t>
      </w:r>
    </w:p>
    <w:p w:rsidR="00F615FD" w:rsidRPr="00F615FD" w:rsidRDefault="00F615FD" w:rsidP="00B1440F">
      <w:pPr>
        <w:spacing w:line="240" w:lineRule="auto"/>
        <w:ind w:firstLine="709"/>
        <w:contextualSpacing/>
        <w:rPr>
          <w:rFonts w:eastAsia="Times New Roman" w:cs="Times New Roman"/>
          <w:sz w:val="28"/>
          <w:szCs w:val="28"/>
        </w:rPr>
      </w:pPr>
      <w:r w:rsidRPr="00F615FD">
        <w:rPr>
          <w:rFonts w:eastAsia="Times New Roman" w:cs="Times New Roman"/>
          <w:sz w:val="28"/>
          <w:szCs w:val="28"/>
        </w:rPr>
        <w:t>используя текстовую информацию, заполнять таблицы; дополнять схемы;</w:t>
      </w:r>
    </w:p>
    <w:p w:rsidR="00F615FD" w:rsidRPr="00F615FD" w:rsidRDefault="00F615FD" w:rsidP="00B1440F">
      <w:pPr>
        <w:spacing w:line="240" w:lineRule="auto"/>
        <w:ind w:firstLine="709"/>
        <w:contextualSpacing/>
        <w:rPr>
          <w:rFonts w:eastAsia="Times New Roman" w:cs="Times New Roman"/>
          <w:sz w:val="28"/>
          <w:szCs w:val="28"/>
        </w:rPr>
      </w:pPr>
      <w:r w:rsidRPr="00F615FD">
        <w:rPr>
          <w:rFonts w:eastAsia="Times New Roman" w:cs="Times New Roman"/>
          <w:sz w:val="28"/>
          <w:szCs w:val="28"/>
        </w:rPr>
        <w:t>соотносить пример (рисунок, предложенную ситуацию) со временем протекания.</w:t>
      </w:r>
    </w:p>
    <w:p w:rsidR="00F615FD" w:rsidRPr="00F615FD" w:rsidRDefault="00F615FD" w:rsidP="00B1440F">
      <w:pPr>
        <w:widowControl w:val="0"/>
        <w:spacing w:line="240" w:lineRule="auto"/>
        <w:ind w:firstLine="709"/>
        <w:rPr>
          <w:rFonts w:eastAsia="SchoolBookSanPin" w:cs="Times New Roman"/>
          <w:sz w:val="28"/>
          <w:szCs w:val="28"/>
          <w:lang w:eastAsia="en-US"/>
        </w:rPr>
      </w:pPr>
      <w:r w:rsidRPr="00F615FD">
        <w:rPr>
          <w:rFonts w:eastAsia="Times New Roman" w:cs="Times New Roman"/>
          <w:sz w:val="28"/>
          <w:szCs w:val="28"/>
          <w:lang w:eastAsia="en-US"/>
        </w:rPr>
        <w:t>Коммуникативные универсальные учебные действия</w:t>
      </w:r>
      <w:r w:rsidRPr="00F615FD">
        <w:rPr>
          <w:rFonts w:eastAsia="SchoolBookSanPin" w:cs="Times New Roman"/>
          <w:sz w:val="28"/>
          <w:szCs w:val="28"/>
          <w:lang w:eastAsia="en-US"/>
        </w:rPr>
        <w:t xml:space="preserve"> способствуют формированию умений:</w:t>
      </w:r>
    </w:p>
    <w:p w:rsidR="00F615FD" w:rsidRPr="00F615FD" w:rsidRDefault="00F615FD" w:rsidP="00B1440F">
      <w:pPr>
        <w:spacing w:line="240" w:lineRule="auto"/>
        <w:ind w:firstLine="709"/>
        <w:contextualSpacing/>
        <w:rPr>
          <w:rFonts w:eastAsia="Times New Roman" w:cs="Times New Roman"/>
          <w:sz w:val="28"/>
          <w:szCs w:val="28"/>
        </w:rPr>
      </w:pPr>
      <w:r w:rsidRPr="00F615FD">
        <w:rPr>
          <w:rFonts w:eastAsia="Times New Roman" w:cs="Times New Roman"/>
          <w:sz w:val="28"/>
          <w:szCs w:val="28"/>
        </w:rPr>
        <w:t xml:space="preserve">ориентироваться в терминах (понятиях), соотносить их с краткой характеристикой: </w:t>
      </w:r>
    </w:p>
    <w:p w:rsidR="00F615FD" w:rsidRPr="00F615FD" w:rsidRDefault="00F615FD" w:rsidP="00B1440F">
      <w:pPr>
        <w:spacing w:line="240" w:lineRule="auto"/>
        <w:ind w:firstLine="709"/>
        <w:contextualSpacing/>
        <w:rPr>
          <w:rFonts w:eastAsia="Times New Roman" w:cs="Times New Roman"/>
          <w:sz w:val="28"/>
          <w:szCs w:val="28"/>
        </w:rPr>
      </w:pPr>
      <w:r w:rsidRPr="00F615FD">
        <w:rPr>
          <w:rFonts w:eastAsia="Times New Roman" w:cs="Times New Roman"/>
          <w:sz w:val="28"/>
          <w:szCs w:val="28"/>
        </w:rPr>
        <w:t>понятия и термины, связанные с социальным миром (индивидуальность человека, органы чувств, жизнедеятельность; поколение, старшее поколение, культура поведения; Родина, столица, родной край, регион);</w:t>
      </w:r>
    </w:p>
    <w:p w:rsidR="00F615FD" w:rsidRPr="00F615FD" w:rsidRDefault="00F615FD" w:rsidP="00B1440F">
      <w:pPr>
        <w:spacing w:line="240" w:lineRule="auto"/>
        <w:ind w:firstLine="709"/>
        <w:contextualSpacing/>
        <w:rPr>
          <w:rFonts w:eastAsia="Times New Roman" w:cs="Times New Roman"/>
          <w:sz w:val="28"/>
          <w:szCs w:val="28"/>
        </w:rPr>
      </w:pPr>
      <w:r w:rsidRPr="00F615FD">
        <w:rPr>
          <w:rFonts w:eastAsia="Times New Roman" w:cs="Times New Roman"/>
          <w:sz w:val="28"/>
          <w:szCs w:val="28"/>
        </w:rPr>
        <w:t>понятия и термины, связанные с миром природы (среда обитания, тело, явление, вещество; заповедник);</w:t>
      </w:r>
    </w:p>
    <w:p w:rsidR="00F615FD" w:rsidRPr="00F615FD" w:rsidRDefault="00F615FD" w:rsidP="00B1440F">
      <w:pPr>
        <w:spacing w:line="240" w:lineRule="auto"/>
        <w:ind w:firstLine="709"/>
        <w:contextualSpacing/>
        <w:rPr>
          <w:rFonts w:eastAsia="Times New Roman" w:cs="Times New Roman"/>
          <w:sz w:val="28"/>
          <w:szCs w:val="28"/>
        </w:rPr>
      </w:pPr>
      <w:r w:rsidRPr="00F615FD">
        <w:rPr>
          <w:rFonts w:eastAsia="Times New Roman" w:cs="Times New Roman"/>
          <w:sz w:val="28"/>
          <w:szCs w:val="28"/>
        </w:rPr>
        <w:t>понятия и термины, связанные с организацией своей жизни и охраны здоровья (режим, правильное питание, закаливание, безопасность, опасная ситуация);</w:t>
      </w:r>
    </w:p>
    <w:p w:rsidR="00F615FD" w:rsidRPr="00F615FD" w:rsidRDefault="00F615FD" w:rsidP="00B1440F">
      <w:pPr>
        <w:spacing w:line="240" w:lineRule="auto"/>
        <w:ind w:firstLine="709"/>
        <w:contextualSpacing/>
        <w:rPr>
          <w:rFonts w:eastAsia="Times New Roman" w:cs="Times New Roman"/>
          <w:sz w:val="28"/>
          <w:szCs w:val="28"/>
        </w:rPr>
      </w:pPr>
      <w:r w:rsidRPr="00F615FD">
        <w:rPr>
          <w:rFonts w:eastAsia="Times New Roman" w:cs="Times New Roman"/>
          <w:sz w:val="28"/>
          <w:szCs w:val="28"/>
        </w:rPr>
        <w:t>описывать условия жизни на Земле, отличие нашей планеты от других планет Солнечной системы;</w:t>
      </w:r>
    </w:p>
    <w:p w:rsidR="00F615FD" w:rsidRPr="00F615FD" w:rsidRDefault="00F615FD" w:rsidP="00B1440F">
      <w:pPr>
        <w:spacing w:line="240" w:lineRule="auto"/>
        <w:ind w:firstLine="709"/>
        <w:contextualSpacing/>
        <w:rPr>
          <w:rFonts w:eastAsia="Times New Roman" w:cs="Times New Roman"/>
          <w:sz w:val="28"/>
          <w:szCs w:val="28"/>
        </w:rPr>
      </w:pPr>
      <w:r w:rsidRPr="00F615FD">
        <w:rPr>
          <w:rFonts w:eastAsia="Times New Roman" w:cs="Times New Roman"/>
          <w:sz w:val="28"/>
          <w:szCs w:val="28"/>
        </w:rPr>
        <w:lastRenderedPageBreak/>
        <w:t>создавать небольшие описания на предложенную тему (например, «Моя семья», «Какие бывают профессии?», «Что «умеют» органы чувств?», «Лес – природное сообщество» и другие);</w:t>
      </w:r>
    </w:p>
    <w:p w:rsidR="00F615FD" w:rsidRPr="00F615FD" w:rsidRDefault="00F615FD" w:rsidP="00B1440F">
      <w:pPr>
        <w:spacing w:line="240" w:lineRule="auto"/>
        <w:ind w:firstLine="709"/>
        <w:contextualSpacing/>
        <w:rPr>
          <w:rFonts w:eastAsia="Times New Roman" w:cs="Times New Roman"/>
          <w:sz w:val="28"/>
          <w:szCs w:val="28"/>
        </w:rPr>
      </w:pPr>
      <w:r w:rsidRPr="00F615FD">
        <w:rPr>
          <w:rFonts w:eastAsia="Times New Roman" w:cs="Times New Roman"/>
          <w:sz w:val="28"/>
          <w:szCs w:val="28"/>
        </w:rPr>
        <w:t>создавать высказывания-рассуждения (например, признаки животного и растения как живого существа; связь изменений в живой природе с явлениями неживой природы);</w:t>
      </w:r>
    </w:p>
    <w:p w:rsidR="00F615FD" w:rsidRPr="00F615FD" w:rsidRDefault="00F615FD" w:rsidP="00B1440F">
      <w:pPr>
        <w:spacing w:line="240" w:lineRule="auto"/>
        <w:ind w:firstLine="709"/>
        <w:contextualSpacing/>
        <w:rPr>
          <w:rFonts w:eastAsia="Times New Roman" w:cs="Times New Roman"/>
          <w:sz w:val="28"/>
          <w:szCs w:val="28"/>
        </w:rPr>
      </w:pPr>
      <w:r w:rsidRPr="00F615FD">
        <w:rPr>
          <w:rFonts w:eastAsia="Times New Roman" w:cs="Times New Roman"/>
          <w:sz w:val="28"/>
          <w:szCs w:val="28"/>
        </w:rPr>
        <w:t>приводить примеры растений и животных, занесённых в Красную книгу России (на примере своей местности);</w:t>
      </w:r>
    </w:p>
    <w:p w:rsidR="00F615FD" w:rsidRPr="00F615FD" w:rsidRDefault="00F615FD" w:rsidP="00B1440F">
      <w:pPr>
        <w:spacing w:line="240" w:lineRule="auto"/>
        <w:ind w:firstLine="709"/>
        <w:contextualSpacing/>
        <w:rPr>
          <w:rFonts w:eastAsia="Times New Roman" w:cs="Times New Roman"/>
          <w:sz w:val="28"/>
          <w:szCs w:val="28"/>
        </w:rPr>
      </w:pPr>
      <w:r w:rsidRPr="00F615FD">
        <w:rPr>
          <w:rFonts w:eastAsia="Times New Roman" w:cs="Times New Roman"/>
          <w:sz w:val="28"/>
          <w:szCs w:val="28"/>
        </w:rPr>
        <w:t>описывать современные события от имени их участника.</w:t>
      </w:r>
    </w:p>
    <w:p w:rsidR="00F615FD" w:rsidRPr="00F615FD" w:rsidRDefault="00F615FD" w:rsidP="00B1440F">
      <w:pPr>
        <w:widowControl w:val="0"/>
        <w:spacing w:line="240" w:lineRule="auto"/>
        <w:ind w:firstLine="709"/>
        <w:rPr>
          <w:rFonts w:eastAsia="SchoolBookSanPin" w:cs="Times New Roman"/>
          <w:sz w:val="28"/>
          <w:szCs w:val="28"/>
          <w:lang w:eastAsia="en-US"/>
        </w:rPr>
      </w:pPr>
      <w:r w:rsidRPr="00F615FD">
        <w:rPr>
          <w:rFonts w:eastAsia="Times New Roman" w:cs="Times New Roman"/>
          <w:sz w:val="28"/>
          <w:szCs w:val="28"/>
          <w:lang w:eastAsia="en-US"/>
        </w:rPr>
        <w:t>Регулятивные универсальные учебные действия</w:t>
      </w:r>
      <w:r w:rsidRPr="00F615FD">
        <w:rPr>
          <w:rFonts w:eastAsia="SchoolBookSanPin" w:cs="Times New Roman"/>
          <w:sz w:val="28"/>
          <w:szCs w:val="28"/>
          <w:lang w:eastAsia="en-US"/>
        </w:rPr>
        <w:t xml:space="preserve"> способствуют формированию умений:</w:t>
      </w:r>
    </w:p>
    <w:p w:rsidR="00F615FD" w:rsidRPr="00F615FD" w:rsidRDefault="00F615FD" w:rsidP="00B1440F">
      <w:pPr>
        <w:spacing w:line="240" w:lineRule="auto"/>
        <w:ind w:firstLine="709"/>
        <w:contextualSpacing/>
        <w:rPr>
          <w:rFonts w:eastAsia="Times New Roman" w:cs="Times New Roman"/>
          <w:sz w:val="28"/>
          <w:szCs w:val="28"/>
        </w:rPr>
      </w:pPr>
      <w:r w:rsidRPr="00F615FD">
        <w:rPr>
          <w:rFonts w:eastAsia="Times New Roman" w:cs="Times New Roman"/>
          <w:sz w:val="28"/>
          <w:szCs w:val="28"/>
        </w:rPr>
        <w:t>следовать образцу, предложенному плану и инструкции при решении учебной задачи;</w:t>
      </w:r>
    </w:p>
    <w:p w:rsidR="00F615FD" w:rsidRPr="00F615FD" w:rsidRDefault="00F615FD" w:rsidP="00B1440F">
      <w:pPr>
        <w:spacing w:line="240" w:lineRule="auto"/>
        <w:ind w:firstLine="709"/>
        <w:contextualSpacing/>
        <w:rPr>
          <w:rFonts w:eastAsia="Times New Roman" w:cs="Times New Roman"/>
          <w:sz w:val="28"/>
          <w:szCs w:val="28"/>
        </w:rPr>
      </w:pPr>
      <w:r w:rsidRPr="00F615FD">
        <w:rPr>
          <w:rFonts w:eastAsia="Times New Roman" w:cs="Times New Roman"/>
          <w:sz w:val="28"/>
          <w:szCs w:val="28"/>
        </w:rPr>
        <w:t>контролировать с небольшой помощью учителя последовательность действий по решению учебной задачи;</w:t>
      </w:r>
    </w:p>
    <w:p w:rsidR="00F615FD" w:rsidRPr="00F615FD" w:rsidRDefault="00F615FD" w:rsidP="00B1440F">
      <w:pPr>
        <w:spacing w:line="240" w:lineRule="auto"/>
        <w:ind w:firstLine="709"/>
        <w:contextualSpacing/>
        <w:rPr>
          <w:rFonts w:eastAsia="Times New Roman" w:cs="Times New Roman"/>
          <w:sz w:val="28"/>
          <w:szCs w:val="28"/>
        </w:rPr>
      </w:pPr>
      <w:r w:rsidRPr="00F615FD">
        <w:rPr>
          <w:rFonts w:eastAsia="Times New Roman" w:cs="Times New Roman"/>
          <w:sz w:val="28"/>
          <w:szCs w:val="28"/>
        </w:rPr>
        <w:t>оценивать результаты своей работы, анализировать оценку учителя и других обучающихся, спокойно, без обид принимать советы и замечания.</w:t>
      </w:r>
    </w:p>
    <w:p w:rsidR="00F615FD" w:rsidRPr="00F615FD" w:rsidRDefault="00F615FD" w:rsidP="00B1440F">
      <w:pPr>
        <w:widowControl w:val="0"/>
        <w:spacing w:line="240" w:lineRule="auto"/>
        <w:ind w:firstLine="709"/>
        <w:rPr>
          <w:rFonts w:eastAsia="Times New Roman" w:cs="Times New Roman"/>
          <w:sz w:val="28"/>
          <w:szCs w:val="28"/>
        </w:rPr>
      </w:pPr>
      <w:r w:rsidRPr="00F615FD">
        <w:rPr>
          <w:rFonts w:eastAsia="Times New Roman" w:cs="Times New Roman"/>
          <w:sz w:val="28"/>
          <w:szCs w:val="28"/>
          <w:lang w:eastAsia="en-US"/>
        </w:rPr>
        <w:t xml:space="preserve">Совместная деятельность </w:t>
      </w:r>
      <w:r w:rsidRPr="00F615FD">
        <w:rPr>
          <w:rFonts w:eastAsia="SchoolBookSanPin" w:cs="Times New Roman"/>
          <w:sz w:val="28"/>
          <w:szCs w:val="28"/>
          <w:lang w:eastAsia="en-US"/>
        </w:rPr>
        <w:t xml:space="preserve">способствует формированию умений: </w:t>
      </w:r>
    </w:p>
    <w:p w:rsidR="00F615FD" w:rsidRPr="00F615FD" w:rsidRDefault="00F615FD" w:rsidP="00B1440F">
      <w:pPr>
        <w:spacing w:line="240" w:lineRule="auto"/>
        <w:ind w:firstLine="709"/>
        <w:contextualSpacing/>
        <w:rPr>
          <w:rFonts w:eastAsia="Times New Roman" w:cs="Times New Roman"/>
          <w:sz w:val="28"/>
          <w:szCs w:val="28"/>
        </w:rPr>
      </w:pPr>
      <w:r w:rsidRPr="00F615FD">
        <w:rPr>
          <w:rFonts w:eastAsia="Times New Roman" w:cs="Times New Roman"/>
          <w:sz w:val="28"/>
          <w:szCs w:val="28"/>
        </w:rPr>
        <w:t>строить свою учебную и игровую деятельность, житейские ситуации в соответствии с правилами поведения, принятыми в обществе;</w:t>
      </w:r>
    </w:p>
    <w:p w:rsidR="00F615FD" w:rsidRPr="00F615FD" w:rsidRDefault="00F615FD" w:rsidP="00B1440F">
      <w:pPr>
        <w:spacing w:line="240" w:lineRule="auto"/>
        <w:ind w:firstLine="709"/>
        <w:contextualSpacing/>
        <w:rPr>
          <w:rFonts w:eastAsia="Times New Roman" w:cs="Times New Roman"/>
          <w:sz w:val="28"/>
          <w:szCs w:val="28"/>
        </w:rPr>
      </w:pPr>
      <w:r w:rsidRPr="00F615FD">
        <w:rPr>
          <w:rFonts w:eastAsia="Times New Roman" w:cs="Times New Roman"/>
          <w:sz w:val="28"/>
          <w:szCs w:val="28"/>
        </w:rPr>
        <w:t>оценивать жизненные ситуации с точки зрения правил поведения, культуры общения, проявления терпения и уважения к собеседнику;</w:t>
      </w:r>
    </w:p>
    <w:p w:rsidR="00F615FD" w:rsidRPr="00F615FD" w:rsidRDefault="00F615FD" w:rsidP="00B1440F">
      <w:pPr>
        <w:spacing w:line="240" w:lineRule="auto"/>
        <w:ind w:firstLine="709"/>
        <w:contextualSpacing/>
        <w:rPr>
          <w:rFonts w:eastAsia="Times New Roman" w:cs="Times New Roman"/>
          <w:sz w:val="28"/>
          <w:szCs w:val="28"/>
        </w:rPr>
      </w:pPr>
      <w:r w:rsidRPr="00F615FD">
        <w:rPr>
          <w:rFonts w:eastAsia="Times New Roman" w:cs="Times New Roman"/>
          <w:sz w:val="28"/>
          <w:szCs w:val="28"/>
        </w:rPr>
        <w:t>проводить в парах (группах) простые опыты по определению свойств разных веществ (вода, молоко, сахар, соль, железо), совместно намечать план работы, оценивать свой вклад в общее дело;</w:t>
      </w:r>
    </w:p>
    <w:p w:rsidR="00F615FD" w:rsidRPr="00F615FD" w:rsidRDefault="00F615FD" w:rsidP="00B1440F">
      <w:pPr>
        <w:spacing w:line="240" w:lineRule="auto"/>
        <w:ind w:firstLine="709"/>
        <w:contextualSpacing/>
        <w:rPr>
          <w:rFonts w:eastAsia="Times New Roman" w:cs="Times New Roman"/>
          <w:sz w:val="28"/>
          <w:szCs w:val="28"/>
        </w:rPr>
      </w:pPr>
      <w:r w:rsidRPr="00F615FD">
        <w:rPr>
          <w:rFonts w:eastAsia="Times New Roman" w:cs="Times New Roman"/>
          <w:sz w:val="28"/>
          <w:szCs w:val="28"/>
        </w:rPr>
        <w:t>определять причины возможных конфликтов, выбирать (из предложенных) способы их разрешения.</w:t>
      </w:r>
    </w:p>
    <w:p w:rsidR="00F615FD" w:rsidRPr="00F615FD" w:rsidRDefault="00F615FD" w:rsidP="00B1440F">
      <w:pPr>
        <w:widowControl w:val="0"/>
        <w:spacing w:line="240" w:lineRule="auto"/>
        <w:ind w:firstLine="709"/>
        <w:rPr>
          <w:rFonts w:eastAsia="OfficinaSansBoldITC" w:cs="Times New Roman"/>
          <w:b/>
          <w:bCs/>
          <w:sz w:val="28"/>
          <w:szCs w:val="28"/>
          <w:lang w:eastAsia="en-US"/>
        </w:rPr>
      </w:pPr>
      <w:r w:rsidRPr="00F615FD">
        <w:rPr>
          <w:rFonts w:eastAsia="OfficinaSansBoldITC" w:cs="Times New Roman"/>
          <w:b/>
          <w:bCs/>
          <w:sz w:val="28"/>
          <w:szCs w:val="28"/>
          <w:lang w:eastAsia="en-US"/>
        </w:rPr>
        <w:t>Содержание обучения в 3 классе.</w:t>
      </w:r>
    </w:p>
    <w:p w:rsidR="00F615FD" w:rsidRPr="00F615FD" w:rsidRDefault="00F615FD" w:rsidP="00B1440F">
      <w:pPr>
        <w:widowControl w:val="0"/>
        <w:spacing w:line="240" w:lineRule="auto"/>
        <w:ind w:firstLine="708"/>
        <w:rPr>
          <w:rFonts w:eastAsia="Times New Roman" w:cs="Times New Roman"/>
          <w:b/>
          <w:bCs/>
          <w:sz w:val="28"/>
          <w:szCs w:val="28"/>
        </w:rPr>
      </w:pPr>
      <w:r w:rsidRPr="00F615FD">
        <w:rPr>
          <w:rFonts w:eastAsia="Times New Roman" w:cs="Times New Roman"/>
          <w:b/>
          <w:bCs/>
          <w:iCs/>
          <w:sz w:val="28"/>
          <w:szCs w:val="28"/>
        </w:rPr>
        <w:t>Человек и общество.</w:t>
      </w:r>
    </w:p>
    <w:p w:rsidR="00F615FD" w:rsidRPr="00F615FD" w:rsidRDefault="00F615FD" w:rsidP="00B1440F">
      <w:pPr>
        <w:widowControl w:val="0"/>
        <w:spacing w:line="240" w:lineRule="auto"/>
        <w:ind w:firstLine="709"/>
        <w:rPr>
          <w:rFonts w:eastAsia="Times New Roman" w:cs="Times New Roman"/>
          <w:sz w:val="28"/>
          <w:szCs w:val="28"/>
        </w:rPr>
      </w:pPr>
      <w:r w:rsidRPr="00F615FD">
        <w:rPr>
          <w:rFonts w:eastAsia="Times New Roman" w:cs="Times New Roman"/>
          <w:sz w:val="28"/>
          <w:szCs w:val="28"/>
        </w:rPr>
        <w:t>Общество как совокупность людей, которые объединены общей культурой и связаны друг с другом совместной деятельностью во имя общей цели. Наша Родина ‒ Российская Федерация. Уникальные памятники культуры России, родного края. Государственная символика Российской Федерации и своего региона. Города Золотого кольца России. Народы России. Уважение к культуре, традициям своего народа и других народов, государственным символам России.</w:t>
      </w:r>
    </w:p>
    <w:p w:rsidR="00F615FD" w:rsidRPr="00F615FD" w:rsidRDefault="00F615FD" w:rsidP="00B1440F">
      <w:pPr>
        <w:widowControl w:val="0"/>
        <w:spacing w:line="240" w:lineRule="auto"/>
        <w:ind w:firstLine="709"/>
        <w:rPr>
          <w:rFonts w:eastAsia="Times New Roman" w:cs="Times New Roman"/>
          <w:sz w:val="28"/>
          <w:szCs w:val="28"/>
        </w:rPr>
      </w:pPr>
      <w:r w:rsidRPr="00F615FD">
        <w:rPr>
          <w:rFonts w:eastAsia="Times New Roman" w:cs="Times New Roman"/>
          <w:sz w:val="28"/>
          <w:szCs w:val="28"/>
        </w:rPr>
        <w:t>Семья – коллектив близких, родных людей. Семейный бюджет, доходы и расходы семьи. Уважение к семейным ценностям.</w:t>
      </w:r>
    </w:p>
    <w:p w:rsidR="00F615FD" w:rsidRPr="00F615FD" w:rsidRDefault="00F615FD" w:rsidP="00B1440F">
      <w:pPr>
        <w:widowControl w:val="0"/>
        <w:spacing w:line="240" w:lineRule="auto"/>
        <w:ind w:firstLine="709"/>
        <w:rPr>
          <w:rFonts w:eastAsia="Times New Roman" w:cs="Times New Roman"/>
          <w:sz w:val="28"/>
          <w:szCs w:val="28"/>
        </w:rPr>
      </w:pPr>
      <w:r w:rsidRPr="00F615FD">
        <w:rPr>
          <w:rFonts w:eastAsia="Times New Roman" w:cs="Times New Roman"/>
          <w:sz w:val="28"/>
          <w:szCs w:val="28"/>
        </w:rPr>
        <w:t>Правила нравственного поведения в социуме. Внимание, уважительное отношение к людям с ограниченными возможностями здоровья, забота о них.</w:t>
      </w:r>
    </w:p>
    <w:p w:rsidR="00F615FD" w:rsidRPr="00F615FD" w:rsidRDefault="00F615FD" w:rsidP="00B1440F">
      <w:pPr>
        <w:widowControl w:val="0"/>
        <w:spacing w:line="240" w:lineRule="auto"/>
        <w:ind w:firstLine="709"/>
        <w:rPr>
          <w:rFonts w:eastAsia="Times New Roman" w:cs="Times New Roman"/>
          <w:sz w:val="28"/>
          <w:szCs w:val="28"/>
        </w:rPr>
      </w:pPr>
      <w:r w:rsidRPr="00F615FD">
        <w:rPr>
          <w:rFonts w:eastAsia="Times New Roman" w:cs="Times New Roman"/>
          <w:sz w:val="28"/>
          <w:szCs w:val="28"/>
        </w:rPr>
        <w:t>Значение труда в жизни человека и общества. Трудолюбие как общественно значимая ценность в культуре народов России. Особенности труда людей родного края, их профессии.</w:t>
      </w:r>
    </w:p>
    <w:p w:rsidR="00F615FD" w:rsidRPr="00F615FD" w:rsidRDefault="00F615FD" w:rsidP="00B1440F">
      <w:pPr>
        <w:widowControl w:val="0"/>
        <w:spacing w:line="240" w:lineRule="auto"/>
        <w:ind w:firstLine="709"/>
        <w:rPr>
          <w:rFonts w:eastAsia="Times New Roman" w:cs="Times New Roman"/>
          <w:sz w:val="28"/>
          <w:szCs w:val="28"/>
        </w:rPr>
      </w:pPr>
      <w:r w:rsidRPr="00F615FD">
        <w:rPr>
          <w:rFonts w:eastAsia="Times New Roman" w:cs="Times New Roman"/>
          <w:sz w:val="28"/>
          <w:szCs w:val="28"/>
        </w:rPr>
        <w:t xml:space="preserve">Страны и народы мира. Памятники природы и культуры – символы </w:t>
      </w:r>
      <w:r w:rsidRPr="00F615FD">
        <w:rPr>
          <w:rFonts w:eastAsia="Times New Roman" w:cs="Times New Roman"/>
          <w:sz w:val="28"/>
          <w:szCs w:val="28"/>
        </w:rPr>
        <w:lastRenderedPageBreak/>
        <w:t>стран, в которых они находятся.</w:t>
      </w:r>
    </w:p>
    <w:p w:rsidR="00F615FD" w:rsidRPr="00F615FD" w:rsidRDefault="00F615FD" w:rsidP="00B1440F">
      <w:pPr>
        <w:widowControl w:val="0"/>
        <w:spacing w:line="240" w:lineRule="auto"/>
        <w:ind w:firstLine="708"/>
        <w:rPr>
          <w:rFonts w:eastAsia="Times New Roman" w:cs="Times New Roman"/>
          <w:b/>
          <w:bCs/>
          <w:sz w:val="28"/>
          <w:szCs w:val="28"/>
        </w:rPr>
      </w:pPr>
      <w:r w:rsidRPr="00F615FD">
        <w:rPr>
          <w:rFonts w:eastAsia="Times New Roman" w:cs="Times New Roman"/>
          <w:b/>
          <w:bCs/>
          <w:iCs/>
          <w:sz w:val="28"/>
          <w:szCs w:val="28"/>
        </w:rPr>
        <w:t>Человек и природа.</w:t>
      </w:r>
    </w:p>
    <w:p w:rsidR="00F615FD" w:rsidRPr="00F615FD" w:rsidRDefault="00F615FD" w:rsidP="00B1440F">
      <w:pPr>
        <w:widowControl w:val="0"/>
        <w:spacing w:line="240" w:lineRule="auto"/>
        <w:ind w:firstLine="709"/>
        <w:rPr>
          <w:rFonts w:eastAsia="Times New Roman" w:cs="Times New Roman"/>
          <w:sz w:val="28"/>
          <w:szCs w:val="28"/>
        </w:rPr>
      </w:pPr>
      <w:r w:rsidRPr="00F615FD">
        <w:rPr>
          <w:rFonts w:eastAsia="Times New Roman" w:cs="Times New Roman"/>
          <w:sz w:val="28"/>
          <w:szCs w:val="28"/>
        </w:rPr>
        <w:t xml:space="preserve">Методы изучения природы. Карта мира. Материки и части света. </w:t>
      </w:r>
    </w:p>
    <w:p w:rsidR="00F615FD" w:rsidRPr="00F615FD" w:rsidRDefault="00F615FD" w:rsidP="00B1440F">
      <w:pPr>
        <w:widowControl w:val="0"/>
        <w:spacing w:line="240" w:lineRule="auto"/>
        <w:ind w:firstLine="709"/>
        <w:rPr>
          <w:rFonts w:eastAsia="Times New Roman" w:cs="Times New Roman"/>
          <w:sz w:val="28"/>
          <w:szCs w:val="28"/>
        </w:rPr>
      </w:pPr>
      <w:r w:rsidRPr="00F615FD">
        <w:rPr>
          <w:rFonts w:eastAsia="Times New Roman" w:cs="Times New Roman"/>
          <w:sz w:val="28"/>
          <w:szCs w:val="28"/>
        </w:rPr>
        <w:t xml:space="preserve">Вещество. Разнообразие веществ в окружающем мире. Примеры веществ: соль, сахар, вода, природный газ. Твёрдые тела, жидкости, газы. Простейшие практические работы с веществами, жидкостями, газами. Воздух – смесь газов. Свойства воздуха. Значение воздуха для растений, животных, человека. Вода. Свойства воды. Состояния воды, её распространение в природе, значение для живых организмов и хозяйственной жизни человека. Круговорот воды в природе. Охрана воздуха, воды. </w:t>
      </w:r>
    </w:p>
    <w:p w:rsidR="00F615FD" w:rsidRPr="00F615FD" w:rsidRDefault="00F615FD" w:rsidP="00B1440F">
      <w:pPr>
        <w:widowControl w:val="0"/>
        <w:spacing w:line="240" w:lineRule="auto"/>
        <w:ind w:firstLine="709"/>
        <w:rPr>
          <w:rFonts w:eastAsia="Times New Roman" w:cs="Times New Roman"/>
          <w:sz w:val="28"/>
          <w:szCs w:val="28"/>
        </w:rPr>
      </w:pPr>
      <w:r w:rsidRPr="00F615FD">
        <w:rPr>
          <w:rFonts w:eastAsia="Times New Roman" w:cs="Times New Roman"/>
          <w:sz w:val="28"/>
          <w:szCs w:val="28"/>
        </w:rPr>
        <w:t>Горные породы и минералы. Полезные ископаемые, их значение в хозяйстве человека, бережное отношение людей к полезным ископаемым. Полезные ископаемые родного края (2–3 примера). Почва, её состав, значение для живой природы и хозяйственной жизни человека.</w:t>
      </w:r>
    </w:p>
    <w:p w:rsidR="00F615FD" w:rsidRPr="00F615FD" w:rsidRDefault="00F615FD" w:rsidP="00B1440F">
      <w:pPr>
        <w:widowControl w:val="0"/>
        <w:spacing w:line="240" w:lineRule="auto"/>
        <w:ind w:firstLine="709"/>
        <w:rPr>
          <w:rFonts w:eastAsia="Times New Roman" w:cs="Times New Roman"/>
          <w:b/>
          <w:bCs/>
          <w:sz w:val="28"/>
          <w:szCs w:val="28"/>
        </w:rPr>
      </w:pPr>
      <w:r w:rsidRPr="00F615FD">
        <w:rPr>
          <w:rFonts w:eastAsia="Times New Roman" w:cs="Times New Roman"/>
          <w:b/>
          <w:bCs/>
          <w:sz w:val="28"/>
          <w:szCs w:val="28"/>
        </w:rPr>
        <w:t xml:space="preserve">Первоначальные представления о бактериях. </w:t>
      </w:r>
    </w:p>
    <w:p w:rsidR="00F615FD" w:rsidRPr="00F615FD" w:rsidRDefault="00F615FD" w:rsidP="00B1440F">
      <w:pPr>
        <w:widowControl w:val="0"/>
        <w:spacing w:line="240" w:lineRule="auto"/>
        <w:ind w:firstLine="709"/>
        <w:rPr>
          <w:rFonts w:eastAsia="Times New Roman" w:cs="Times New Roman"/>
          <w:sz w:val="28"/>
          <w:szCs w:val="28"/>
        </w:rPr>
      </w:pPr>
      <w:r w:rsidRPr="00F615FD">
        <w:rPr>
          <w:rFonts w:eastAsia="Times New Roman" w:cs="Times New Roman"/>
          <w:sz w:val="28"/>
          <w:szCs w:val="28"/>
        </w:rPr>
        <w:t xml:space="preserve">Грибы: строение шляпочных грибов. Грибы съедобные и </w:t>
      </w:r>
    </w:p>
    <w:p w:rsidR="00F615FD" w:rsidRPr="00F615FD" w:rsidRDefault="00F615FD" w:rsidP="00B1440F">
      <w:pPr>
        <w:widowControl w:val="0"/>
        <w:spacing w:line="240" w:lineRule="auto"/>
        <w:ind w:firstLine="709"/>
        <w:rPr>
          <w:rFonts w:eastAsia="Times New Roman" w:cs="Times New Roman"/>
          <w:sz w:val="28"/>
          <w:szCs w:val="28"/>
        </w:rPr>
      </w:pPr>
      <w:r w:rsidRPr="00F615FD">
        <w:rPr>
          <w:rFonts w:eastAsia="Times New Roman" w:cs="Times New Roman"/>
          <w:sz w:val="28"/>
          <w:szCs w:val="28"/>
        </w:rPr>
        <w:t>Разнообразие растений. Зависимость жизненного цикла организмов от условий окружающей среды. Размножение и развитие растений. Особенности питания и дыхания растений. Роль растений в природе и жизни людей, бережное отношение человека к растениям. Условия, необходимые для жизни растения (свет, тепло, воздух, вода). Наблюдение роста растений, фиксация изменений. Растения родного края, названия и краткая характеристика на основе наблюдений. Охрана растений.</w:t>
      </w:r>
    </w:p>
    <w:p w:rsidR="00F615FD" w:rsidRPr="00F615FD" w:rsidRDefault="00F615FD" w:rsidP="00B1440F">
      <w:pPr>
        <w:widowControl w:val="0"/>
        <w:spacing w:line="240" w:lineRule="auto"/>
        <w:ind w:firstLine="709"/>
        <w:rPr>
          <w:rFonts w:eastAsia="Times New Roman" w:cs="Times New Roman"/>
          <w:sz w:val="28"/>
          <w:szCs w:val="28"/>
        </w:rPr>
      </w:pPr>
      <w:r w:rsidRPr="00F615FD">
        <w:rPr>
          <w:rFonts w:eastAsia="Times New Roman" w:cs="Times New Roman"/>
          <w:sz w:val="28"/>
          <w:szCs w:val="28"/>
        </w:rPr>
        <w:t>Разнообразие животных. Зависимость жизненного цикла организмов от условий окружающей среды. Размножение и развитие животных (рыбы, птицы, звери). Особенности питания животных. Цепи питания. Условия, необходимые для жизни животных (воздух, вода, тепло, пища). Роль животных в природе и жизни людей, бережное отношение человека к животным. Охрана животных. Животные родного края, их названия, краткая характеристика на основе наблюдений.</w:t>
      </w:r>
    </w:p>
    <w:p w:rsidR="00F615FD" w:rsidRPr="00F615FD" w:rsidRDefault="00F615FD" w:rsidP="00B1440F">
      <w:pPr>
        <w:widowControl w:val="0"/>
        <w:spacing w:line="240" w:lineRule="auto"/>
        <w:ind w:firstLine="709"/>
        <w:rPr>
          <w:rFonts w:eastAsia="Times New Roman" w:cs="Times New Roman"/>
          <w:sz w:val="28"/>
          <w:szCs w:val="28"/>
        </w:rPr>
      </w:pPr>
      <w:r w:rsidRPr="00F615FD">
        <w:rPr>
          <w:rFonts w:eastAsia="Times New Roman" w:cs="Times New Roman"/>
          <w:sz w:val="28"/>
          <w:szCs w:val="28"/>
        </w:rPr>
        <w:t>Природные сообщества: лес, луг, пруд. Взаимосвязи в природном сообществе: растения ‒ пища и укрытие для животных; животные – распространители плодов и семян растений. Влияние человека на природные сообщества. Природные сообщества родного края (2–3 примера на основе наблюдений). Правила нравственного поведения в природных сообществах.</w:t>
      </w:r>
    </w:p>
    <w:p w:rsidR="00F615FD" w:rsidRPr="00F615FD" w:rsidRDefault="00F615FD" w:rsidP="00B1440F">
      <w:pPr>
        <w:widowControl w:val="0"/>
        <w:spacing w:line="240" w:lineRule="auto"/>
        <w:ind w:firstLine="709"/>
        <w:rPr>
          <w:rFonts w:eastAsia="Times New Roman" w:cs="Times New Roman"/>
          <w:sz w:val="28"/>
          <w:szCs w:val="28"/>
        </w:rPr>
      </w:pPr>
      <w:r w:rsidRPr="00F615FD">
        <w:rPr>
          <w:rFonts w:eastAsia="Times New Roman" w:cs="Times New Roman"/>
          <w:sz w:val="28"/>
          <w:szCs w:val="28"/>
        </w:rPr>
        <w:t>Человек – часть природы. Общее представление о строении тела человека. Системы органов (опорно-двигательная, пищеварительная, дыхательная, кровеносная, нервная, органы чувств), их роль в жизнедеятельности организма. Измерение температуры тела человека, частоты пульса.</w:t>
      </w:r>
    </w:p>
    <w:p w:rsidR="00F615FD" w:rsidRPr="00F615FD" w:rsidRDefault="00F615FD" w:rsidP="00B1440F">
      <w:pPr>
        <w:widowControl w:val="0"/>
        <w:spacing w:line="240" w:lineRule="auto"/>
        <w:ind w:firstLine="708"/>
        <w:rPr>
          <w:rFonts w:eastAsia="Times New Roman" w:cs="Times New Roman"/>
          <w:b/>
          <w:bCs/>
          <w:sz w:val="28"/>
          <w:szCs w:val="28"/>
        </w:rPr>
      </w:pPr>
      <w:r w:rsidRPr="00F615FD">
        <w:rPr>
          <w:rFonts w:eastAsia="Times New Roman" w:cs="Times New Roman"/>
          <w:b/>
          <w:bCs/>
          <w:iCs/>
          <w:sz w:val="28"/>
          <w:szCs w:val="28"/>
        </w:rPr>
        <w:t>Правила безопасной жизнедеятельности.</w:t>
      </w:r>
    </w:p>
    <w:p w:rsidR="00F615FD" w:rsidRPr="00F615FD" w:rsidRDefault="00F615FD" w:rsidP="00B1440F">
      <w:pPr>
        <w:widowControl w:val="0"/>
        <w:spacing w:line="240" w:lineRule="auto"/>
        <w:ind w:firstLine="709"/>
        <w:rPr>
          <w:rFonts w:eastAsia="Times New Roman" w:cs="Times New Roman"/>
          <w:sz w:val="28"/>
          <w:szCs w:val="28"/>
        </w:rPr>
      </w:pPr>
      <w:r w:rsidRPr="00F615FD">
        <w:rPr>
          <w:rFonts w:eastAsia="Times New Roman" w:cs="Times New Roman"/>
          <w:sz w:val="28"/>
          <w:szCs w:val="28"/>
        </w:rPr>
        <w:t xml:space="preserve">Здоровый образ жизни: двигательная активность (утренняя зарядка, динамические паузы), закаливание и профилактика заболеваний. Забота о здоровье и безопасности окружающих людей. </w:t>
      </w:r>
    </w:p>
    <w:p w:rsidR="00F615FD" w:rsidRPr="00F615FD" w:rsidRDefault="00F615FD" w:rsidP="00B1440F">
      <w:pPr>
        <w:widowControl w:val="0"/>
        <w:spacing w:line="240" w:lineRule="auto"/>
        <w:ind w:firstLine="709"/>
        <w:rPr>
          <w:rFonts w:eastAsia="Times New Roman" w:cs="Times New Roman"/>
          <w:sz w:val="28"/>
          <w:szCs w:val="28"/>
        </w:rPr>
      </w:pPr>
      <w:r w:rsidRPr="00F615FD">
        <w:rPr>
          <w:rFonts w:eastAsia="Times New Roman" w:cs="Times New Roman"/>
          <w:sz w:val="28"/>
          <w:szCs w:val="28"/>
        </w:rPr>
        <w:lastRenderedPageBreak/>
        <w:t xml:space="preserve">Безопасность во дворе жилого дома (правила перемещения внутри двора и пересечения дворовой проезжей части, безопасные зоны электрических, газовых, тепловых подстанций и других опасных объектов инженерной инфраструктуры жилого дома, предупреждающие знаки безопасности). </w:t>
      </w:r>
    </w:p>
    <w:p w:rsidR="00F615FD" w:rsidRPr="00F615FD" w:rsidRDefault="00F615FD" w:rsidP="00B1440F">
      <w:pPr>
        <w:widowControl w:val="0"/>
        <w:spacing w:line="240" w:lineRule="auto"/>
        <w:ind w:firstLine="709"/>
        <w:rPr>
          <w:rFonts w:eastAsia="Times New Roman" w:cs="Times New Roman"/>
          <w:sz w:val="28"/>
          <w:szCs w:val="28"/>
        </w:rPr>
      </w:pPr>
      <w:r w:rsidRPr="00F615FD">
        <w:rPr>
          <w:rFonts w:eastAsia="Times New Roman" w:cs="Times New Roman"/>
          <w:sz w:val="28"/>
          <w:szCs w:val="28"/>
        </w:rPr>
        <w:t xml:space="preserve">Правила безопасного поведения пассажира железнодорожного, водного и авиатранспорта (правила безопасного поведения на вокзалах и в аэропортах, безопасное поведение в вагоне, на борту самолёта, судна; знаки безопасности). </w:t>
      </w:r>
    </w:p>
    <w:p w:rsidR="00F615FD" w:rsidRPr="00F615FD" w:rsidRDefault="00F615FD" w:rsidP="00B1440F">
      <w:pPr>
        <w:widowControl w:val="0"/>
        <w:spacing w:line="240" w:lineRule="auto"/>
        <w:ind w:firstLine="709"/>
        <w:rPr>
          <w:rFonts w:eastAsia="Times New Roman" w:cs="Times New Roman"/>
          <w:sz w:val="28"/>
          <w:szCs w:val="28"/>
        </w:rPr>
      </w:pPr>
      <w:r w:rsidRPr="00F615FD">
        <w:rPr>
          <w:rFonts w:eastAsia="Times New Roman" w:cs="Times New Roman"/>
          <w:sz w:val="28"/>
          <w:szCs w:val="28"/>
        </w:rPr>
        <w:t>Безопасность в Интернете (ориентирование в признаках мошеннических действий, защита персональной информации, правила коммуникации в мессенджерах и социальных группах) в условиях контролируемого доступа в информационно-телекоммуникационную сеть «Интернет».</w:t>
      </w:r>
    </w:p>
    <w:p w:rsidR="00F615FD" w:rsidRPr="00F615FD" w:rsidRDefault="00F615FD" w:rsidP="00B1440F">
      <w:pPr>
        <w:widowControl w:val="0"/>
        <w:spacing w:line="240" w:lineRule="auto"/>
        <w:ind w:firstLine="709"/>
        <w:rPr>
          <w:rFonts w:eastAsia="SchoolBookSanPin" w:cs="Times New Roman"/>
          <w:bCs/>
          <w:sz w:val="28"/>
          <w:szCs w:val="28"/>
          <w:lang w:eastAsia="en-US"/>
        </w:rPr>
      </w:pPr>
      <w:r w:rsidRPr="00F615FD">
        <w:rPr>
          <w:rFonts w:eastAsia="SchoolBookSanPin" w:cs="Times New Roman"/>
          <w:sz w:val="28"/>
          <w:szCs w:val="28"/>
          <w:lang w:eastAsia="en-US"/>
        </w:rPr>
        <w:t xml:space="preserve">Изучение окружающего мира в 3 классе способствует </w:t>
      </w:r>
      <w:r w:rsidRPr="00F615FD">
        <w:rPr>
          <w:rFonts w:eastAsia="Times New Roman" w:cs="Times New Roman"/>
          <w:sz w:val="28"/>
          <w:szCs w:val="28"/>
          <w:lang w:eastAsia="en-US"/>
        </w:rPr>
        <w:t>освоению ряда универсальных учебных действий</w:t>
      </w:r>
      <w:r w:rsidRPr="00F615FD">
        <w:rPr>
          <w:rFonts w:eastAsia="SchoolBookSanPin" w:cs="Times New Roman"/>
          <w:sz w:val="28"/>
          <w:szCs w:val="28"/>
          <w:lang w:eastAsia="en-US"/>
        </w:rPr>
        <w:t xml:space="preserve">: </w:t>
      </w:r>
      <w:r w:rsidRPr="00F615FD">
        <w:rPr>
          <w:rFonts w:eastAsia="SchoolBookSanPin" w:cs="Times New Roman"/>
          <w:bCs/>
          <w:sz w:val="28"/>
          <w:szCs w:val="28"/>
          <w:lang w:eastAsia="en-US"/>
        </w:rPr>
        <w:t xml:space="preserve">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F615FD" w:rsidRPr="00F615FD" w:rsidRDefault="00F615FD" w:rsidP="00B1440F">
      <w:pPr>
        <w:widowControl w:val="0"/>
        <w:spacing w:line="240" w:lineRule="auto"/>
        <w:ind w:firstLine="709"/>
        <w:rPr>
          <w:rFonts w:eastAsia="SchoolBookSanPin" w:cs="Times New Roman"/>
          <w:sz w:val="28"/>
          <w:szCs w:val="28"/>
          <w:lang w:eastAsia="en-US"/>
        </w:rPr>
      </w:pPr>
      <w:r w:rsidRPr="00F615FD">
        <w:rPr>
          <w:rFonts w:eastAsia="SchoolBookSanPin" w:cs="Times New Roman"/>
          <w:sz w:val="28"/>
          <w:szCs w:val="28"/>
          <w:lang w:eastAsia="en-US"/>
        </w:rPr>
        <w:t xml:space="preserve">Базовые логические и исследовательские действия как часть </w:t>
      </w:r>
      <w:r w:rsidRPr="00F615FD">
        <w:rPr>
          <w:rFonts w:eastAsia="SchoolBookSanPin" w:cs="Times New Roman"/>
          <w:bCs/>
          <w:sz w:val="28"/>
          <w:szCs w:val="28"/>
          <w:lang w:eastAsia="en-US"/>
        </w:rPr>
        <w:t>познавательных универсальных учебных действий</w:t>
      </w:r>
      <w:r w:rsidRPr="00F615FD">
        <w:rPr>
          <w:rFonts w:eastAsia="SchoolBookSanPin" w:cs="Times New Roman"/>
          <w:sz w:val="28"/>
          <w:szCs w:val="28"/>
          <w:lang w:eastAsia="en-US"/>
        </w:rPr>
        <w:t xml:space="preserve"> способствуют формированию умений:</w:t>
      </w:r>
    </w:p>
    <w:p w:rsidR="00F615FD" w:rsidRPr="00F615FD" w:rsidRDefault="00F615FD" w:rsidP="00B1440F">
      <w:pPr>
        <w:spacing w:line="240" w:lineRule="auto"/>
        <w:ind w:firstLine="709"/>
        <w:contextualSpacing/>
        <w:rPr>
          <w:rFonts w:eastAsia="Times New Roman" w:cs="Times New Roman"/>
          <w:sz w:val="28"/>
          <w:szCs w:val="28"/>
        </w:rPr>
      </w:pPr>
      <w:r w:rsidRPr="00F615FD">
        <w:rPr>
          <w:rFonts w:eastAsia="Times New Roman" w:cs="Times New Roman"/>
          <w:sz w:val="28"/>
          <w:szCs w:val="28"/>
        </w:rPr>
        <w:t>проводить несложные наблюдения в природе (сезонные изменения, поведение животных) по предложенному и самостоятельно составленному плану; на основе результатов совместных с одноклассниками наблюдений (в парах, группах) делать выводы;</w:t>
      </w:r>
    </w:p>
    <w:p w:rsidR="00F615FD" w:rsidRPr="00F615FD" w:rsidRDefault="00F615FD" w:rsidP="00B1440F">
      <w:pPr>
        <w:spacing w:line="240" w:lineRule="auto"/>
        <w:ind w:firstLine="709"/>
        <w:contextualSpacing/>
        <w:rPr>
          <w:rFonts w:eastAsia="Times New Roman" w:cs="Times New Roman"/>
          <w:sz w:val="28"/>
          <w:szCs w:val="28"/>
        </w:rPr>
      </w:pPr>
      <w:r w:rsidRPr="00F615FD">
        <w:rPr>
          <w:rFonts w:eastAsia="Times New Roman" w:cs="Times New Roman"/>
          <w:sz w:val="28"/>
          <w:szCs w:val="28"/>
        </w:rPr>
        <w:t>устанавливать зависимость между внешним видом, особенностями поведения и условиями жизни животного;</w:t>
      </w:r>
    </w:p>
    <w:p w:rsidR="00F615FD" w:rsidRPr="00F615FD" w:rsidRDefault="00F615FD" w:rsidP="00B1440F">
      <w:pPr>
        <w:spacing w:line="240" w:lineRule="auto"/>
        <w:ind w:firstLine="709"/>
        <w:contextualSpacing/>
        <w:rPr>
          <w:rFonts w:eastAsia="Times New Roman" w:cs="Times New Roman"/>
          <w:sz w:val="28"/>
          <w:szCs w:val="28"/>
        </w:rPr>
      </w:pPr>
      <w:r w:rsidRPr="00F615FD">
        <w:rPr>
          <w:rFonts w:eastAsia="Times New Roman" w:cs="Times New Roman"/>
          <w:sz w:val="28"/>
          <w:szCs w:val="28"/>
        </w:rPr>
        <w:t>определять (в процессе рассматривания объектов и явлений) существенные признаки и отношения между объектами и явлениями;</w:t>
      </w:r>
    </w:p>
    <w:p w:rsidR="00F615FD" w:rsidRPr="00F615FD" w:rsidRDefault="00F615FD" w:rsidP="00B1440F">
      <w:pPr>
        <w:spacing w:line="240" w:lineRule="auto"/>
        <w:ind w:firstLine="709"/>
        <w:contextualSpacing/>
        <w:rPr>
          <w:rFonts w:eastAsia="Times New Roman" w:cs="Times New Roman"/>
          <w:sz w:val="28"/>
          <w:szCs w:val="28"/>
        </w:rPr>
      </w:pPr>
      <w:r w:rsidRPr="00F615FD">
        <w:rPr>
          <w:rFonts w:eastAsia="Times New Roman" w:cs="Times New Roman"/>
          <w:sz w:val="28"/>
          <w:szCs w:val="28"/>
        </w:rPr>
        <w:t>моделировать цепи питания в природном сообществе;</w:t>
      </w:r>
    </w:p>
    <w:p w:rsidR="00F615FD" w:rsidRPr="00F615FD" w:rsidRDefault="00F615FD" w:rsidP="00B1440F">
      <w:pPr>
        <w:spacing w:line="240" w:lineRule="auto"/>
        <w:ind w:firstLine="709"/>
        <w:contextualSpacing/>
        <w:rPr>
          <w:rFonts w:eastAsia="Times New Roman" w:cs="Times New Roman"/>
          <w:sz w:val="28"/>
          <w:szCs w:val="28"/>
        </w:rPr>
      </w:pPr>
      <w:r w:rsidRPr="00F615FD">
        <w:rPr>
          <w:rFonts w:eastAsia="Times New Roman" w:cs="Times New Roman"/>
          <w:sz w:val="28"/>
          <w:szCs w:val="28"/>
        </w:rPr>
        <w:t>различать понятия «век», «столетие», «историческое время»;</w:t>
      </w:r>
    </w:p>
    <w:p w:rsidR="00F615FD" w:rsidRPr="00F615FD" w:rsidRDefault="00F615FD" w:rsidP="00B1440F">
      <w:pPr>
        <w:spacing w:line="240" w:lineRule="auto"/>
        <w:ind w:firstLine="709"/>
        <w:contextualSpacing/>
        <w:rPr>
          <w:rFonts w:eastAsia="Times New Roman" w:cs="Times New Roman"/>
          <w:sz w:val="28"/>
          <w:szCs w:val="28"/>
        </w:rPr>
      </w:pPr>
      <w:r w:rsidRPr="00F615FD">
        <w:rPr>
          <w:rFonts w:eastAsia="Times New Roman" w:cs="Times New Roman"/>
          <w:sz w:val="28"/>
          <w:szCs w:val="28"/>
        </w:rPr>
        <w:t>соотносить историческое событие с датой (историческим периодом).</w:t>
      </w:r>
    </w:p>
    <w:p w:rsidR="00F615FD" w:rsidRPr="00F615FD" w:rsidRDefault="00F615FD" w:rsidP="00B1440F">
      <w:pPr>
        <w:widowControl w:val="0"/>
        <w:spacing w:line="240" w:lineRule="auto"/>
        <w:ind w:firstLine="709"/>
        <w:rPr>
          <w:rFonts w:eastAsia="SchoolBookSanPin" w:cs="Times New Roman"/>
          <w:sz w:val="28"/>
          <w:szCs w:val="28"/>
          <w:lang w:eastAsia="en-US"/>
        </w:rPr>
      </w:pPr>
      <w:r w:rsidRPr="00F615FD">
        <w:rPr>
          <w:rFonts w:eastAsia="SchoolBookSanPin" w:cs="Times New Roman"/>
          <w:sz w:val="28"/>
          <w:szCs w:val="28"/>
          <w:lang w:eastAsia="en-US"/>
        </w:rPr>
        <w:t xml:space="preserve">Работа с информацией как часть </w:t>
      </w:r>
      <w:r w:rsidRPr="00F615FD">
        <w:rPr>
          <w:rFonts w:eastAsia="SchoolBookSanPin" w:cs="Times New Roman"/>
          <w:bCs/>
          <w:sz w:val="28"/>
          <w:szCs w:val="28"/>
          <w:lang w:eastAsia="en-US"/>
        </w:rPr>
        <w:t>познавательных универсальных учебных действий</w:t>
      </w:r>
      <w:r w:rsidRPr="00F615FD">
        <w:rPr>
          <w:rFonts w:eastAsia="SchoolBookSanPin" w:cs="Times New Roman"/>
          <w:sz w:val="28"/>
          <w:szCs w:val="28"/>
          <w:lang w:eastAsia="en-US"/>
        </w:rPr>
        <w:t xml:space="preserve"> способствует формированию умений:</w:t>
      </w:r>
    </w:p>
    <w:p w:rsidR="00F615FD" w:rsidRPr="00F615FD" w:rsidRDefault="00F615FD" w:rsidP="00B1440F">
      <w:pPr>
        <w:spacing w:line="240" w:lineRule="auto"/>
        <w:ind w:firstLine="709"/>
        <w:contextualSpacing/>
        <w:rPr>
          <w:rFonts w:eastAsia="Times New Roman" w:cs="Times New Roman"/>
          <w:sz w:val="28"/>
          <w:szCs w:val="28"/>
        </w:rPr>
      </w:pPr>
      <w:r w:rsidRPr="00F615FD">
        <w:rPr>
          <w:rFonts w:eastAsia="Times New Roman" w:cs="Times New Roman"/>
          <w:sz w:val="28"/>
          <w:szCs w:val="28"/>
        </w:rPr>
        <w:t>понимать, что работа с моделями Земли (глобус, карта) может дать полезную и интересную информацию о природе нашей планеты; находить на глобусе материки и океаны, воспроизводить их названия; находить на карте нашу страну, столицу, свой регион;</w:t>
      </w:r>
    </w:p>
    <w:p w:rsidR="00F615FD" w:rsidRPr="00F615FD" w:rsidRDefault="00F615FD" w:rsidP="00B1440F">
      <w:pPr>
        <w:spacing w:line="240" w:lineRule="auto"/>
        <w:ind w:firstLine="709"/>
        <w:contextualSpacing/>
        <w:rPr>
          <w:rFonts w:eastAsia="Times New Roman" w:cs="Times New Roman"/>
          <w:sz w:val="28"/>
          <w:szCs w:val="28"/>
        </w:rPr>
      </w:pPr>
      <w:r w:rsidRPr="00F615FD">
        <w:rPr>
          <w:rFonts w:eastAsia="Times New Roman" w:cs="Times New Roman"/>
          <w:sz w:val="28"/>
          <w:szCs w:val="28"/>
        </w:rPr>
        <w:t>читать несложные планы, соотносить условные обозначения с изображёнными объектами;</w:t>
      </w:r>
    </w:p>
    <w:p w:rsidR="00F615FD" w:rsidRPr="00F615FD" w:rsidRDefault="00F615FD" w:rsidP="00B1440F">
      <w:pPr>
        <w:spacing w:line="240" w:lineRule="auto"/>
        <w:ind w:firstLine="709"/>
        <w:contextualSpacing/>
        <w:rPr>
          <w:rFonts w:eastAsia="Times New Roman" w:cs="Times New Roman"/>
          <w:sz w:val="28"/>
          <w:szCs w:val="28"/>
        </w:rPr>
      </w:pPr>
      <w:r w:rsidRPr="00F615FD">
        <w:rPr>
          <w:rFonts w:eastAsia="Times New Roman" w:cs="Times New Roman"/>
          <w:sz w:val="28"/>
          <w:szCs w:val="28"/>
        </w:rPr>
        <w:t xml:space="preserve">находить по предложению учителя информацию в разных источниках: текстах, таблицах, схемах, в том числе в Интернете (в условиях контролируемого входа); </w:t>
      </w:r>
    </w:p>
    <w:p w:rsidR="00F615FD" w:rsidRPr="00F615FD" w:rsidRDefault="00F615FD" w:rsidP="00B1440F">
      <w:pPr>
        <w:spacing w:line="240" w:lineRule="auto"/>
        <w:ind w:firstLine="709"/>
        <w:contextualSpacing/>
        <w:rPr>
          <w:rFonts w:eastAsia="Times New Roman" w:cs="Times New Roman"/>
          <w:sz w:val="28"/>
          <w:szCs w:val="28"/>
        </w:rPr>
      </w:pPr>
      <w:r w:rsidRPr="00F615FD">
        <w:rPr>
          <w:rFonts w:eastAsia="Times New Roman" w:cs="Times New Roman"/>
          <w:sz w:val="28"/>
          <w:szCs w:val="28"/>
        </w:rPr>
        <w:t>соблюдать правила безопасности при работе в информационной среде.</w:t>
      </w:r>
    </w:p>
    <w:p w:rsidR="00F615FD" w:rsidRPr="00F615FD" w:rsidRDefault="00F615FD" w:rsidP="00B1440F">
      <w:pPr>
        <w:widowControl w:val="0"/>
        <w:spacing w:line="240" w:lineRule="auto"/>
        <w:ind w:firstLine="709"/>
        <w:rPr>
          <w:rFonts w:eastAsia="SchoolBookSanPin" w:cs="Times New Roman"/>
          <w:sz w:val="28"/>
          <w:szCs w:val="28"/>
          <w:lang w:eastAsia="en-US"/>
        </w:rPr>
      </w:pPr>
      <w:r w:rsidRPr="00F615FD">
        <w:rPr>
          <w:rFonts w:eastAsia="Times New Roman" w:cs="Times New Roman"/>
          <w:sz w:val="28"/>
          <w:szCs w:val="28"/>
          <w:lang w:eastAsia="en-US"/>
        </w:rPr>
        <w:lastRenderedPageBreak/>
        <w:t>Коммуникативные универсальные учебные действия</w:t>
      </w:r>
      <w:r w:rsidRPr="00F615FD">
        <w:rPr>
          <w:rFonts w:eastAsia="SchoolBookSanPin" w:cs="Times New Roman"/>
          <w:sz w:val="28"/>
          <w:szCs w:val="28"/>
          <w:lang w:eastAsia="en-US"/>
        </w:rPr>
        <w:t xml:space="preserve"> способствуют формированию умений:</w:t>
      </w:r>
    </w:p>
    <w:p w:rsidR="00F615FD" w:rsidRPr="00F615FD" w:rsidRDefault="00F615FD" w:rsidP="00B1440F">
      <w:pPr>
        <w:widowControl w:val="0"/>
        <w:spacing w:line="240" w:lineRule="auto"/>
        <w:ind w:firstLine="709"/>
        <w:contextualSpacing/>
        <w:rPr>
          <w:rFonts w:eastAsia="Times New Roman" w:cs="Times New Roman"/>
          <w:sz w:val="28"/>
          <w:szCs w:val="28"/>
        </w:rPr>
      </w:pPr>
      <w:r w:rsidRPr="00F615FD">
        <w:rPr>
          <w:rFonts w:eastAsia="Times New Roman" w:cs="Times New Roman"/>
          <w:sz w:val="28"/>
          <w:szCs w:val="28"/>
        </w:rPr>
        <w:t xml:space="preserve">ориентироваться в понятиях, соотносить понятия и термины с их краткой характеристикой: </w:t>
      </w:r>
    </w:p>
    <w:p w:rsidR="00F615FD" w:rsidRPr="00F615FD" w:rsidRDefault="00F615FD" w:rsidP="00B1440F">
      <w:pPr>
        <w:spacing w:line="240" w:lineRule="auto"/>
        <w:ind w:firstLine="709"/>
        <w:contextualSpacing/>
        <w:rPr>
          <w:rFonts w:eastAsia="Times New Roman" w:cs="Times New Roman"/>
          <w:sz w:val="28"/>
          <w:szCs w:val="28"/>
        </w:rPr>
      </w:pPr>
      <w:r w:rsidRPr="00F615FD">
        <w:rPr>
          <w:rFonts w:eastAsia="Times New Roman" w:cs="Times New Roman"/>
          <w:sz w:val="28"/>
          <w:szCs w:val="28"/>
        </w:rPr>
        <w:t>знать понятия и термины, связанные с социальным миром (безопасность, семейный бюджет, памятник культуры);</w:t>
      </w:r>
    </w:p>
    <w:p w:rsidR="00F615FD" w:rsidRPr="00F615FD" w:rsidRDefault="00F615FD" w:rsidP="00B1440F">
      <w:pPr>
        <w:spacing w:line="240" w:lineRule="auto"/>
        <w:ind w:firstLine="709"/>
        <w:contextualSpacing/>
        <w:rPr>
          <w:rFonts w:eastAsia="Times New Roman" w:cs="Times New Roman"/>
          <w:sz w:val="28"/>
          <w:szCs w:val="28"/>
        </w:rPr>
      </w:pPr>
      <w:r w:rsidRPr="00F615FD">
        <w:rPr>
          <w:rFonts w:eastAsia="Times New Roman" w:cs="Times New Roman"/>
          <w:sz w:val="28"/>
          <w:szCs w:val="28"/>
        </w:rPr>
        <w:t>знать понятия и термины, связанные с миром природы (планета, материк, океан, модель Земли, царство природы, природное сообщество, цепь питания, Красная книга);</w:t>
      </w:r>
    </w:p>
    <w:p w:rsidR="00F615FD" w:rsidRPr="00F615FD" w:rsidRDefault="00F615FD" w:rsidP="00B1440F">
      <w:pPr>
        <w:spacing w:line="240" w:lineRule="auto"/>
        <w:ind w:firstLine="709"/>
        <w:contextualSpacing/>
        <w:rPr>
          <w:rFonts w:eastAsia="Times New Roman" w:cs="Times New Roman"/>
          <w:sz w:val="28"/>
          <w:szCs w:val="28"/>
        </w:rPr>
      </w:pPr>
      <w:r w:rsidRPr="00F615FD">
        <w:rPr>
          <w:rFonts w:eastAsia="Times New Roman" w:cs="Times New Roman"/>
          <w:sz w:val="28"/>
          <w:szCs w:val="28"/>
        </w:rPr>
        <w:t>знать понятия и термины, связанные с безопасной жизнедеятельностью (знаки дорожного движения, дорожные ловушки, опасные ситуации, предвидение);</w:t>
      </w:r>
    </w:p>
    <w:p w:rsidR="00F615FD" w:rsidRPr="00F615FD" w:rsidRDefault="00F615FD" w:rsidP="00B1440F">
      <w:pPr>
        <w:spacing w:line="240" w:lineRule="auto"/>
        <w:ind w:firstLine="709"/>
        <w:contextualSpacing/>
        <w:rPr>
          <w:rFonts w:eastAsia="Times New Roman" w:cs="Times New Roman"/>
          <w:sz w:val="28"/>
          <w:szCs w:val="28"/>
        </w:rPr>
      </w:pPr>
      <w:r w:rsidRPr="00F615FD">
        <w:rPr>
          <w:rFonts w:eastAsia="Times New Roman" w:cs="Times New Roman"/>
          <w:sz w:val="28"/>
          <w:szCs w:val="28"/>
        </w:rPr>
        <w:t>описывать (характеризовать) условия жизни на Земле;</w:t>
      </w:r>
    </w:p>
    <w:p w:rsidR="00F615FD" w:rsidRPr="00F615FD" w:rsidRDefault="00F615FD" w:rsidP="00B1440F">
      <w:pPr>
        <w:spacing w:line="240" w:lineRule="auto"/>
        <w:ind w:firstLine="709"/>
        <w:contextualSpacing/>
        <w:rPr>
          <w:rFonts w:eastAsia="Times New Roman" w:cs="Times New Roman"/>
          <w:sz w:val="28"/>
          <w:szCs w:val="28"/>
        </w:rPr>
      </w:pPr>
      <w:r w:rsidRPr="00F615FD">
        <w:rPr>
          <w:rFonts w:eastAsia="Times New Roman" w:cs="Times New Roman"/>
          <w:sz w:val="28"/>
          <w:szCs w:val="28"/>
        </w:rPr>
        <w:t>описывать схожие, различные, индивидуальные признаки на основе сравнения объектов природы;</w:t>
      </w:r>
    </w:p>
    <w:p w:rsidR="00F615FD" w:rsidRPr="00F615FD" w:rsidRDefault="00F615FD" w:rsidP="00B1440F">
      <w:pPr>
        <w:spacing w:line="240" w:lineRule="auto"/>
        <w:ind w:firstLine="709"/>
        <w:contextualSpacing/>
        <w:rPr>
          <w:rFonts w:eastAsia="Times New Roman" w:cs="Times New Roman"/>
          <w:sz w:val="28"/>
          <w:szCs w:val="28"/>
        </w:rPr>
      </w:pPr>
      <w:r w:rsidRPr="00F615FD">
        <w:rPr>
          <w:rFonts w:eastAsia="Times New Roman" w:cs="Times New Roman"/>
          <w:sz w:val="28"/>
          <w:szCs w:val="28"/>
        </w:rPr>
        <w:t>приводить примеры, кратко характеризовать представителей разных царств природы;</w:t>
      </w:r>
    </w:p>
    <w:p w:rsidR="00F615FD" w:rsidRPr="00F615FD" w:rsidRDefault="00F615FD" w:rsidP="00B1440F">
      <w:pPr>
        <w:spacing w:line="240" w:lineRule="auto"/>
        <w:ind w:firstLine="709"/>
        <w:contextualSpacing/>
        <w:rPr>
          <w:rFonts w:eastAsia="Times New Roman" w:cs="Times New Roman"/>
          <w:sz w:val="28"/>
          <w:szCs w:val="28"/>
        </w:rPr>
      </w:pPr>
      <w:r w:rsidRPr="00F615FD">
        <w:rPr>
          <w:rFonts w:eastAsia="Times New Roman" w:cs="Times New Roman"/>
          <w:sz w:val="28"/>
          <w:szCs w:val="28"/>
        </w:rPr>
        <w:t>называть признаки (характеризовать) животного (растения) как живого организма;</w:t>
      </w:r>
    </w:p>
    <w:p w:rsidR="00F615FD" w:rsidRPr="00F615FD" w:rsidRDefault="00F615FD" w:rsidP="00B1440F">
      <w:pPr>
        <w:spacing w:line="240" w:lineRule="auto"/>
        <w:ind w:firstLine="709"/>
        <w:contextualSpacing/>
        <w:rPr>
          <w:rFonts w:eastAsia="Times New Roman" w:cs="Times New Roman"/>
          <w:sz w:val="28"/>
          <w:szCs w:val="28"/>
        </w:rPr>
      </w:pPr>
      <w:r w:rsidRPr="00F615FD">
        <w:rPr>
          <w:rFonts w:eastAsia="Times New Roman" w:cs="Times New Roman"/>
          <w:sz w:val="28"/>
          <w:szCs w:val="28"/>
        </w:rPr>
        <w:t>описывать (характеризовать) отдельные страницы истории нашей страны (в пределах изученного).</w:t>
      </w:r>
    </w:p>
    <w:p w:rsidR="00F615FD" w:rsidRPr="00F615FD" w:rsidRDefault="00F615FD" w:rsidP="00B1440F">
      <w:pPr>
        <w:widowControl w:val="0"/>
        <w:spacing w:line="240" w:lineRule="auto"/>
        <w:ind w:firstLine="709"/>
        <w:rPr>
          <w:rFonts w:eastAsia="SchoolBookSanPin" w:cs="Times New Roman"/>
          <w:sz w:val="28"/>
          <w:szCs w:val="28"/>
          <w:lang w:eastAsia="en-US"/>
        </w:rPr>
      </w:pPr>
      <w:r w:rsidRPr="00F615FD">
        <w:rPr>
          <w:rFonts w:eastAsia="Times New Roman" w:cs="Times New Roman"/>
          <w:sz w:val="28"/>
          <w:szCs w:val="28"/>
          <w:lang w:eastAsia="en-US"/>
        </w:rPr>
        <w:t>Регулятивные универсальные учебные действия</w:t>
      </w:r>
      <w:r w:rsidRPr="00F615FD">
        <w:rPr>
          <w:rFonts w:eastAsia="SchoolBookSanPin" w:cs="Times New Roman"/>
          <w:sz w:val="28"/>
          <w:szCs w:val="28"/>
          <w:lang w:eastAsia="en-US"/>
        </w:rPr>
        <w:t xml:space="preserve"> способствуют формированию умений:</w:t>
      </w:r>
    </w:p>
    <w:p w:rsidR="00F615FD" w:rsidRPr="00F615FD" w:rsidRDefault="00F615FD" w:rsidP="00B1440F">
      <w:pPr>
        <w:spacing w:line="240" w:lineRule="auto"/>
        <w:ind w:firstLine="709"/>
        <w:contextualSpacing/>
        <w:rPr>
          <w:rFonts w:eastAsia="Times New Roman" w:cs="Times New Roman"/>
          <w:sz w:val="28"/>
          <w:szCs w:val="28"/>
        </w:rPr>
      </w:pPr>
      <w:r w:rsidRPr="00F615FD">
        <w:rPr>
          <w:rFonts w:eastAsia="Times New Roman" w:cs="Times New Roman"/>
          <w:sz w:val="28"/>
          <w:szCs w:val="28"/>
        </w:rPr>
        <w:t>планировать шаги по решению учебной задачи, контролировать свои действия (при небольшой помощи учителя);</w:t>
      </w:r>
    </w:p>
    <w:p w:rsidR="00F615FD" w:rsidRPr="00F615FD" w:rsidRDefault="00F615FD" w:rsidP="00B1440F">
      <w:pPr>
        <w:spacing w:line="240" w:lineRule="auto"/>
        <w:ind w:firstLine="709"/>
        <w:contextualSpacing/>
        <w:rPr>
          <w:rFonts w:eastAsia="Times New Roman" w:cs="Times New Roman"/>
          <w:sz w:val="28"/>
          <w:szCs w:val="28"/>
        </w:rPr>
      </w:pPr>
      <w:r w:rsidRPr="00F615FD">
        <w:rPr>
          <w:rFonts w:eastAsia="Times New Roman" w:cs="Times New Roman"/>
          <w:sz w:val="28"/>
          <w:szCs w:val="28"/>
        </w:rPr>
        <w:t>устанавливать причину возникающей трудности или ошибки, корректировать свои действия.</w:t>
      </w:r>
    </w:p>
    <w:p w:rsidR="00F615FD" w:rsidRPr="00F615FD" w:rsidRDefault="00F615FD" w:rsidP="00B1440F">
      <w:pPr>
        <w:widowControl w:val="0"/>
        <w:spacing w:line="240" w:lineRule="auto"/>
        <w:ind w:firstLine="709"/>
        <w:rPr>
          <w:rFonts w:eastAsia="Times New Roman" w:cs="Times New Roman"/>
          <w:sz w:val="28"/>
          <w:szCs w:val="28"/>
        </w:rPr>
      </w:pPr>
      <w:r w:rsidRPr="00F615FD">
        <w:rPr>
          <w:rFonts w:eastAsia="Times New Roman" w:cs="Times New Roman"/>
          <w:sz w:val="28"/>
          <w:szCs w:val="28"/>
          <w:lang w:eastAsia="en-US"/>
        </w:rPr>
        <w:t xml:space="preserve">Совместная деятельность </w:t>
      </w:r>
      <w:r w:rsidRPr="00F615FD">
        <w:rPr>
          <w:rFonts w:eastAsia="SchoolBookSanPin" w:cs="Times New Roman"/>
          <w:sz w:val="28"/>
          <w:szCs w:val="28"/>
          <w:lang w:eastAsia="en-US"/>
        </w:rPr>
        <w:t xml:space="preserve">способствует формированию умений: </w:t>
      </w:r>
    </w:p>
    <w:p w:rsidR="00F615FD" w:rsidRPr="00F615FD" w:rsidRDefault="00F615FD" w:rsidP="00B1440F">
      <w:pPr>
        <w:spacing w:line="240" w:lineRule="auto"/>
        <w:ind w:firstLine="709"/>
        <w:contextualSpacing/>
        <w:rPr>
          <w:rFonts w:eastAsia="Times New Roman" w:cs="Times New Roman"/>
          <w:sz w:val="28"/>
          <w:szCs w:val="28"/>
        </w:rPr>
      </w:pPr>
      <w:r w:rsidRPr="00F615FD">
        <w:rPr>
          <w:rFonts w:eastAsia="Times New Roman" w:cs="Times New Roman"/>
          <w:sz w:val="28"/>
          <w:szCs w:val="28"/>
        </w:rPr>
        <w:t xml:space="preserve">участвовать в совместной деятельности, выполнять роли руководителя (лидера), подчинённого; </w:t>
      </w:r>
    </w:p>
    <w:p w:rsidR="00F615FD" w:rsidRPr="00F615FD" w:rsidRDefault="00F615FD" w:rsidP="00B1440F">
      <w:pPr>
        <w:spacing w:line="240" w:lineRule="auto"/>
        <w:ind w:firstLine="709"/>
        <w:contextualSpacing/>
        <w:rPr>
          <w:rFonts w:eastAsia="Times New Roman" w:cs="Times New Roman"/>
          <w:sz w:val="28"/>
          <w:szCs w:val="28"/>
        </w:rPr>
      </w:pPr>
      <w:r w:rsidRPr="00F615FD">
        <w:rPr>
          <w:rFonts w:eastAsia="Times New Roman" w:cs="Times New Roman"/>
          <w:sz w:val="28"/>
          <w:szCs w:val="28"/>
        </w:rPr>
        <w:t>оценивать результаты деятельности участников, положительно реагировать на советы и замечания в свой адрес;</w:t>
      </w:r>
    </w:p>
    <w:p w:rsidR="00F615FD" w:rsidRPr="00F615FD" w:rsidRDefault="00F615FD" w:rsidP="00B1440F">
      <w:pPr>
        <w:spacing w:line="240" w:lineRule="auto"/>
        <w:ind w:firstLine="709"/>
        <w:contextualSpacing/>
        <w:rPr>
          <w:rFonts w:eastAsia="Times New Roman" w:cs="Times New Roman"/>
          <w:sz w:val="28"/>
          <w:szCs w:val="28"/>
        </w:rPr>
      </w:pPr>
      <w:r w:rsidRPr="00F615FD">
        <w:rPr>
          <w:rFonts w:eastAsia="Times New Roman" w:cs="Times New Roman"/>
          <w:sz w:val="28"/>
          <w:szCs w:val="28"/>
        </w:rPr>
        <w:t>выполнять правила совместной деятельности, признавать право другого человека иметь собственное суждение, мнение; самостоятельно разрешать возникающие конфликты с учётом этики общения.</w:t>
      </w:r>
    </w:p>
    <w:p w:rsidR="00F615FD" w:rsidRPr="00F615FD" w:rsidRDefault="00F615FD" w:rsidP="00B1440F">
      <w:pPr>
        <w:widowControl w:val="0"/>
        <w:spacing w:line="240" w:lineRule="auto"/>
        <w:ind w:firstLine="709"/>
        <w:rPr>
          <w:rFonts w:eastAsia="OfficinaSansBoldITC" w:cs="Times New Roman"/>
          <w:b/>
          <w:bCs/>
          <w:sz w:val="28"/>
          <w:szCs w:val="28"/>
          <w:lang w:eastAsia="en-US"/>
        </w:rPr>
      </w:pPr>
      <w:r w:rsidRPr="00F615FD">
        <w:rPr>
          <w:rFonts w:eastAsia="OfficinaSansBoldITC" w:cs="Times New Roman"/>
          <w:b/>
          <w:bCs/>
          <w:sz w:val="28"/>
          <w:szCs w:val="28"/>
          <w:lang w:eastAsia="en-US"/>
        </w:rPr>
        <w:t>Содержание обучения в 4 классе.</w:t>
      </w:r>
    </w:p>
    <w:p w:rsidR="00F615FD" w:rsidRPr="00F615FD" w:rsidRDefault="00F615FD" w:rsidP="00B1440F">
      <w:pPr>
        <w:widowControl w:val="0"/>
        <w:spacing w:line="240" w:lineRule="auto"/>
        <w:ind w:firstLine="708"/>
        <w:rPr>
          <w:rFonts w:eastAsia="Times New Roman" w:cs="Times New Roman"/>
          <w:b/>
          <w:bCs/>
          <w:sz w:val="28"/>
          <w:szCs w:val="28"/>
        </w:rPr>
      </w:pPr>
      <w:r w:rsidRPr="00F615FD">
        <w:rPr>
          <w:rFonts w:eastAsia="Times New Roman" w:cs="Times New Roman"/>
          <w:b/>
          <w:bCs/>
          <w:iCs/>
          <w:sz w:val="28"/>
          <w:szCs w:val="28"/>
        </w:rPr>
        <w:t>Человек и общество.</w:t>
      </w:r>
    </w:p>
    <w:p w:rsidR="00F615FD" w:rsidRPr="00F615FD" w:rsidRDefault="00F615FD" w:rsidP="00B1440F">
      <w:pPr>
        <w:widowControl w:val="0"/>
        <w:spacing w:line="240" w:lineRule="auto"/>
        <w:ind w:firstLine="709"/>
        <w:rPr>
          <w:rFonts w:eastAsia="Times New Roman" w:cs="Times New Roman"/>
          <w:sz w:val="28"/>
          <w:szCs w:val="28"/>
        </w:rPr>
      </w:pPr>
      <w:r w:rsidRPr="00F615FD">
        <w:rPr>
          <w:rFonts w:eastAsia="Times New Roman" w:cs="Times New Roman"/>
          <w:sz w:val="28"/>
          <w:szCs w:val="28"/>
        </w:rPr>
        <w:t xml:space="preserve">Конституция – Основной закон Российской Федерации. Права и обязанности гражданина Российской Федерации. Президент Российской Федерации – глава государства. Политико-административная карта России. </w:t>
      </w:r>
    </w:p>
    <w:p w:rsidR="00F615FD" w:rsidRPr="00F615FD" w:rsidRDefault="00F615FD" w:rsidP="00B1440F">
      <w:pPr>
        <w:widowControl w:val="0"/>
        <w:spacing w:line="240" w:lineRule="auto"/>
        <w:ind w:firstLine="709"/>
        <w:rPr>
          <w:rFonts w:eastAsia="Times New Roman" w:cs="Times New Roman"/>
          <w:sz w:val="28"/>
          <w:szCs w:val="28"/>
        </w:rPr>
      </w:pPr>
      <w:r w:rsidRPr="00F615FD">
        <w:rPr>
          <w:rFonts w:eastAsia="Times New Roman" w:cs="Times New Roman"/>
          <w:sz w:val="28"/>
          <w:szCs w:val="28"/>
        </w:rPr>
        <w:t>Общая характеристика родного края, важнейшие достопримечательности, знаменитые соотечественники.</w:t>
      </w:r>
    </w:p>
    <w:p w:rsidR="00F615FD" w:rsidRPr="00F615FD" w:rsidRDefault="00F615FD" w:rsidP="00B1440F">
      <w:pPr>
        <w:widowControl w:val="0"/>
        <w:spacing w:line="240" w:lineRule="auto"/>
        <w:ind w:firstLine="709"/>
        <w:rPr>
          <w:rFonts w:eastAsia="Times New Roman" w:cs="Times New Roman"/>
          <w:sz w:val="28"/>
          <w:szCs w:val="28"/>
        </w:rPr>
      </w:pPr>
      <w:r w:rsidRPr="00F615FD">
        <w:rPr>
          <w:rFonts w:eastAsia="Times New Roman" w:cs="Times New Roman"/>
          <w:sz w:val="28"/>
          <w:szCs w:val="28"/>
        </w:rPr>
        <w:t xml:space="preserve">Города России. Святыни городов России. Главный город родного края: достопримечательности, история и характеристика отдельных исторических </w:t>
      </w:r>
      <w:r w:rsidRPr="00F615FD">
        <w:rPr>
          <w:rFonts w:eastAsia="Times New Roman" w:cs="Times New Roman"/>
          <w:sz w:val="28"/>
          <w:szCs w:val="28"/>
        </w:rPr>
        <w:lastRenderedPageBreak/>
        <w:t>событий, связанных с ним.</w:t>
      </w:r>
    </w:p>
    <w:p w:rsidR="00F615FD" w:rsidRPr="00F615FD" w:rsidRDefault="00F615FD" w:rsidP="00B1440F">
      <w:pPr>
        <w:widowControl w:val="0"/>
        <w:spacing w:line="240" w:lineRule="auto"/>
        <w:ind w:firstLine="709"/>
        <w:rPr>
          <w:rFonts w:eastAsia="Times New Roman" w:cs="Times New Roman"/>
          <w:sz w:val="28"/>
          <w:szCs w:val="28"/>
        </w:rPr>
      </w:pPr>
      <w:r w:rsidRPr="00F615FD">
        <w:rPr>
          <w:rFonts w:eastAsia="Times New Roman" w:cs="Times New Roman"/>
          <w:sz w:val="28"/>
          <w:szCs w:val="28"/>
        </w:rPr>
        <w:t>Праздник в жизни общества как средство укрепления общественной солидарности и упрочения духовных связей между соотечественниками. Новый год, День защитника Отечества, Международный женский день, День весны и труда, День Победы, День России, День народного единства, День Конституции. Праздники и памятные даты своего региона. Уважение к культуре, истории, традициям своего народа и других народов, государственным символам России.</w:t>
      </w:r>
    </w:p>
    <w:p w:rsidR="00F615FD" w:rsidRPr="00F615FD" w:rsidRDefault="00F615FD" w:rsidP="00B1440F">
      <w:pPr>
        <w:widowControl w:val="0"/>
        <w:spacing w:line="240" w:lineRule="auto"/>
        <w:ind w:firstLine="709"/>
        <w:rPr>
          <w:rFonts w:eastAsia="Times New Roman" w:cs="Times New Roman"/>
          <w:b/>
          <w:bCs/>
          <w:sz w:val="28"/>
          <w:szCs w:val="28"/>
        </w:rPr>
      </w:pPr>
      <w:r w:rsidRPr="00F615FD">
        <w:rPr>
          <w:rFonts w:eastAsia="Times New Roman" w:cs="Times New Roman"/>
          <w:b/>
          <w:bCs/>
          <w:sz w:val="28"/>
          <w:szCs w:val="28"/>
        </w:rPr>
        <w:t>История Отечества. «Лента времени» и историческая карта.</w:t>
      </w:r>
    </w:p>
    <w:p w:rsidR="00F615FD" w:rsidRPr="00F615FD" w:rsidRDefault="00F615FD" w:rsidP="00B1440F">
      <w:pPr>
        <w:widowControl w:val="0"/>
        <w:spacing w:line="240" w:lineRule="auto"/>
        <w:ind w:firstLine="709"/>
        <w:rPr>
          <w:rFonts w:eastAsia="Times New Roman" w:cs="Times New Roman"/>
          <w:sz w:val="28"/>
          <w:szCs w:val="28"/>
        </w:rPr>
      </w:pPr>
      <w:r w:rsidRPr="00F615FD">
        <w:rPr>
          <w:rFonts w:eastAsia="Times New Roman" w:cs="Times New Roman"/>
          <w:sz w:val="28"/>
          <w:szCs w:val="28"/>
        </w:rPr>
        <w:t xml:space="preserve">Наиболее важные и яркие события общественной и культурной жизни страны в разные исторические периоды: государство Русь, Московское государство, Российская империя, СССР, Российская Федерация. Картины быта, труда, духовно-нравственные и культурные традиции людей в разные исторические времена. Выдающиеся люди разных эпох как носители базовых национальных ценностей. </w:t>
      </w:r>
    </w:p>
    <w:p w:rsidR="00F615FD" w:rsidRPr="00F615FD" w:rsidRDefault="00F615FD" w:rsidP="00B1440F">
      <w:pPr>
        <w:widowControl w:val="0"/>
        <w:spacing w:line="240" w:lineRule="auto"/>
        <w:ind w:firstLine="709"/>
        <w:rPr>
          <w:rFonts w:eastAsia="Times New Roman" w:cs="Times New Roman"/>
          <w:sz w:val="28"/>
          <w:szCs w:val="28"/>
        </w:rPr>
      </w:pPr>
      <w:r w:rsidRPr="00F615FD">
        <w:rPr>
          <w:rFonts w:eastAsia="Times New Roman" w:cs="Times New Roman"/>
          <w:sz w:val="28"/>
          <w:szCs w:val="28"/>
        </w:rPr>
        <w:t>Наиболее значимые объекты списка Всемирного культурного наследия в России и за рубежом. Охрана памятников истории и культуры. Посильное участие в охране памятников истории и культуры своего края.</w:t>
      </w:r>
    </w:p>
    <w:p w:rsidR="00F615FD" w:rsidRPr="00F615FD" w:rsidRDefault="00F615FD" w:rsidP="00B1440F">
      <w:pPr>
        <w:widowControl w:val="0"/>
        <w:spacing w:line="240" w:lineRule="auto"/>
        <w:ind w:firstLine="709"/>
        <w:rPr>
          <w:rFonts w:eastAsia="Times New Roman" w:cs="Times New Roman"/>
          <w:sz w:val="28"/>
          <w:szCs w:val="28"/>
        </w:rPr>
      </w:pPr>
      <w:r w:rsidRPr="00F615FD">
        <w:rPr>
          <w:rFonts w:eastAsia="Times New Roman" w:cs="Times New Roman"/>
          <w:sz w:val="28"/>
          <w:szCs w:val="28"/>
        </w:rPr>
        <w:t>Личная ответственность каждого человека за сохранность историко-культурного наследия своего края.</w:t>
      </w:r>
    </w:p>
    <w:p w:rsidR="00F615FD" w:rsidRPr="00F615FD" w:rsidRDefault="00F615FD" w:rsidP="00B1440F">
      <w:pPr>
        <w:widowControl w:val="0"/>
        <w:spacing w:line="240" w:lineRule="auto"/>
        <w:ind w:firstLine="709"/>
        <w:rPr>
          <w:rFonts w:eastAsia="Times New Roman" w:cs="Times New Roman"/>
          <w:sz w:val="28"/>
          <w:szCs w:val="28"/>
        </w:rPr>
      </w:pPr>
      <w:r w:rsidRPr="00F615FD">
        <w:rPr>
          <w:rFonts w:eastAsia="Times New Roman" w:cs="Times New Roman"/>
          <w:sz w:val="28"/>
          <w:szCs w:val="28"/>
        </w:rPr>
        <w:t>Правила нравственного поведения в социуме, отношение к людям независимо от их национальности, социального статуса, религиозной принадлежности.</w:t>
      </w:r>
    </w:p>
    <w:p w:rsidR="00F615FD" w:rsidRPr="00F615FD" w:rsidRDefault="00F615FD" w:rsidP="00B1440F">
      <w:pPr>
        <w:widowControl w:val="0"/>
        <w:spacing w:line="240" w:lineRule="auto"/>
        <w:ind w:firstLine="708"/>
        <w:rPr>
          <w:rFonts w:eastAsia="Times New Roman" w:cs="Times New Roman"/>
          <w:b/>
          <w:bCs/>
          <w:sz w:val="28"/>
          <w:szCs w:val="28"/>
        </w:rPr>
      </w:pPr>
      <w:r w:rsidRPr="00F615FD">
        <w:rPr>
          <w:rFonts w:eastAsia="Times New Roman" w:cs="Times New Roman"/>
          <w:b/>
          <w:bCs/>
          <w:iCs/>
          <w:sz w:val="28"/>
          <w:szCs w:val="28"/>
        </w:rPr>
        <w:t>Человек и природа.</w:t>
      </w:r>
    </w:p>
    <w:p w:rsidR="00F615FD" w:rsidRPr="00F615FD" w:rsidRDefault="00F615FD" w:rsidP="00B1440F">
      <w:pPr>
        <w:widowControl w:val="0"/>
        <w:spacing w:line="240" w:lineRule="auto"/>
        <w:ind w:firstLine="709"/>
        <w:rPr>
          <w:rFonts w:eastAsia="Times New Roman" w:cs="Times New Roman"/>
          <w:sz w:val="28"/>
          <w:szCs w:val="28"/>
        </w:rPr>
      </w:pPr>
      <w:r w:rsidRPr="00F615FD">
        <w:rPr>
          <w:rFonts w:eastAsia="Times New Roman" w:cs="Times New Roman"/>
          <w:sz w:val="28"/>
          <w:szCs w:val="28"/>
        </w:rPr>
        <w:t xml:space="preserve">Методы познания окружающей природы: наблюдения, сравнения, измерения, опыты по исследованию природных объектов и явлений. </w:t>
      </w:r>
    </w:p>
    <w:p w:rsidR="00F615FD" w:rsidRPr="00F615FD" w:rsidRDefault="00F615FD" w:rsidP="00B1440F">
      <w:pPr>
        <w:widowControl w:val="0"/>
        <w:spacing w:line="240" w:lineRule="auto"/>
        <w:ind w:firstLine="709"/>
        <w:rPr>
          <w:rFonts w:eastAsia="Times New Roman" w:cs="Times New Roman"/>
          <w:sz w:val="28"/>
          <w:szCs w:val="28"/>
        </w:rPr>
      </w:pPr>
      <w:r w:rsidRPr="00F615FD">
        <w:rPr>
          <w:rFonts w:eastAsia="Times New Roman" w:cs="Times New Roman"/>
          <w:sz w:val="28"/>
          <w:szCs w:val="28"/>
        </w:rPr>
        <w:t xml:space="preserve">Солнце – ближайшая к нам звезда, источник света и тепла для всего живого на Земле. Характеристика планет Солнечной системы. Естественные спутники планет. Смена дня и ночи на Земле. Вращение Земли как причина смены дня и ночи. Обращение Земли вокруг Солнца и смена времён года. </w:t>
      </w:r>
    </w:p>
    <w:p w:rsidR="00F615FD" w:rsidRPr="00F615FD" w:rsidRDefault="00F615FD" w:rsidP="00B1440F">
      <w:pPr>
        <w:widowControl w:val="0"/>
        <w:spacing w:line="240" w:lineRule="auto"/>
        <w:ind w:firstLine="709"/>
        <w:rPr>
          <w:rFonts w:eastAsia="Times New Roman" w:cs="Times New Roman"/>
          <w:sz w:val="28"/>
          <w:szCs w:val="28"/>
        </w:rPr>
      </w:pPr>
      <w:r w:rsidRPr="00F615FD">
        <w:rPr>
          <w:rFonts w:eastAsia="Times New Roman" w:cs="Times New Roman"/>
          <w:sz w:val="28"/>
          <w:szCs w:val="28"/>
        </w:rPr>
        <w:t xml:space="preserve">Формы земной поверхности: равнины, горы, холмы, овраги (общее представление, условное обозначение равнин и гор на карте). Равнины и горы России. Особенности поверхности родного края (краткая характеристика на основе наблюдений). </w:t>
      </w:r>
    </w:p>
    <w:p w:rsidR="00F615FD" w:rsidRPr="00F615FD" w:rsidRDefault="00F615FD" w:rsidP="00B1440F">
      <w:pPr>
        <w:widowControl w:val="0"/>
        <w:spacing w:line="240" w:lineRule="auto"/>
        <w:ind w:firstLine="709"/>
        <w:rPr>
          <w:rFonts w:eastAsia="Times New Roman" w:cs="Times New Roman"/>
          <w:sz w:val="28"/>
          <w:szCs w:val="28"/>
        </w:rPr>
      </w:pPr>
      <w:r w:rsidRPr="00F615FD">
        <w:rPr>
          <w:rFonts w:eastAsia="Times New Roman" w:cs="Times New Roman"/>
          <w:sz w:val="28"/>
          <w:szCs w:val="28"/>
        </w:rPr>
        <w:t>Водоёмы, их разнообразие (океан, море, озеро, пруд, болото); река как водный поток; использование рек и водоёмов человеком. Крупнейшие реки и озёра России, моря, омывающие её берега, океаны. Водоёмы и реки родного края (названия, краткая характеристика на основе наблюдений).</w:t>
      </w:r>
    </w:p>
    <w:p w:rsidR="00F615FD" w:rsidRPr="00F615FD" w:rsidRDefault="00F615FD" w:rsidP="00B1440F">
      <w:pPr>
        <w:widowControl w:val="0"/>
        <w:spacing w:line="240" w:lineRule="auto"/>
        <w:ind w:firstLine="709"/>
        <w:rPr>
          <w:rFonts w:eastAsia="Times New Roman" w:cs="Times New Roman"/>
          <w:sz w:val="28"/>
          <w:szCs w:val="28"/>
        </w:rPr>
      </w:pPr>
      <w:r w:rsidRPr="00F615FD">
        <w:rPr>
          <w:rFonts w:eastAsia="Times New Roman" w:cs="Times New Roman"/>
          <w:sz w:val="28"/>
          <w:szCs w:val="28"/>
        </w:rPr>
        <w:t>Наиболее значимые природные объекты списка Всемирного наследия в России и за рубежом (2–3 объекта).</w:t>
      </w:r>
    </w:p>
    <w:p w:rsidR="00F615FD" w:rsidRPr="00F615FD" w:rsidRDefault="00F615FD" w:rsidP="00B1440F">
      <w:pPr>
        <w:widowControl w:val="0"/>
        <w:spacing w:line="240" w:lineRule="auto"/>
        <w:ind w:firstLine="709"/>
        <w:rPr>
          <w:rFonts w:eastAsia="Times New Roman" w:cs="Times New Roman"/>
          <w:sz w:val="28"/>
          <w:szCs w:val="28"/>
        </w:rPr>
      </w:pPr>
      <w:r w:rsidRPr="00F615FD">
        <w:rPr>
          <w:rFonts w:eastAsia="Times New Roman" w:cs="Times New Roman"/>
          <w:sz w:val="28"/>
          <w:szCs w:val="28"/>
        </w:rPr>
        <w:t>Природные зоны России: общее представление, основные природные зоны (климат, растительный и животный мир, особенности труда и быта людей, влияние человека на природу изучаемых зон, охрана природы). Связи в природных зонах.</w:t>
      </w:r>
    </w:p>
    <w:p w:rsidR="00F615FD" w:rsidRPr="00F615FD" w:rsidRDefault="00F615FD" w:rsidP="00B1440F">
      <w:pPr>
        <w:widowControl w:val="0"/>
        <w:spacing w:line="240" w:lineRule="auto"/>
        <w:ind w:firstLine="709"/>
        <w:rPr>
          <w:rFonts w:eastAsia="Times New Roman" w:cs="Times New Roman"/>
          <w:sz w:val="28"/>
          <w:szCs w:val="28"/>
        </w:rPr>
      </w:pPr>
      <w:r w:rsidRPr="00F615FD">
        <w:rPr>
          <w:rFonts w:eastAsia="Times New Roman" w:cs="Times New Roman"/>
          <w:sz w:val="28"/>
          <w:szCs w:val="28"/>
        </w:rPr>
        <w:lastRenderedPageBreak/>
        <w:t>Некоторые доступные для понимания экологические проблемы взаимодействия человека и природы. Охрана природных богатств: воды, воздуха, полезных ископаемых, растительного и животного мира. Правила нравственного поведения в природе. Международная Красная книга (отдельные примеры).</w:t>
      </w:r>
    </w:p>
    <w:p w:rsidR="00F615FD" w:rsidRPr="00F615FD" w:rsidRDefault="00F615FD" w:rsidP="00B1440F">
      <w:pPr>
        <w:widowControl w:val="0"/>
        <w:spacing w:line="240" w:lineRule="auto"/>
        <w:ind w:firstLine="708"/>
        <w:rPr>
          <w:rFonts w:eastAsia="Times New Roman" w:cs="Times New Roman"/>
          <w:b/>
          <w:bCs/>
          <w:sz w:val="28"/>
          <w:szCs w:val="28"/>
        </w:rPr>
      </w:pPr>
      <w:r w:rsidRPr="00F615FD">
        <w:rPr>
          <w:rFonts w:eastAsia="Times New Roman" w:cs="Times New Roman"/>
          <w:b/>
          <w:bCs/>
          <w:iCs/>
          <w:sz w:val="28"/>
          <w:szCs w:val="28"/>
        </w:rPr>
        <w:t>Правила безопасной жизнедеятельности.</w:t>
      </w:r>
    </w:p>
    <w:p w:rsidR="00F615FD" w:rsidRPr="00F615FD" w:rsidRDefault="00F615FD" w:rsidP="00B1440F">
      <w:pPr>
        <w:widowControl w:val="0"/>
        <w:spacing w:line="240" w:lineRule="auto"/>
        <w:ind w:firstLine="709"/>
        <w:rPr>
          <w:rFonts w:eastAsia="Times New Roman" w:cs="Times New Roman"/>
          <w:sz w:val="28"/>
          <w:szCs w:val="28"/>
        </w:rPr>
      </w:pPr>
      <w:r w:rsidRPr="00F615FD">
        <w:rPr>
          <w:rFonts w:eastAsia="Times New Roman" w:cs="Times New Roman"/>
          <w:sz w:val="28"/>
          <w:szCs w:val="28"/>
        </w:rPr>
        <w:t>Здоровый образ жизни: профилактика вредных привычек.</w:t>
      </w:r>
    </w:p>
    <w:p w:rsidR="00F615FD" w:rsidRPr="00F615FD" w:rsidRDefault="00F615FD" w:rsidP="00B1440F">
      <w:pPr>
        <w:widowControl w:val="0"/>
        <w:spacing w:line="240" w:lineRule="auto"/>
        <w:ind w:firstLine="709"/>
        <w:rPr>
          <w:rFonts w:eastAsia="Times New Roman" w:cs="Times New Roman"/>
          <w:sz w:val="28"/>
          <w:szCs w:val="28"/>
        </w:rPr>
      </w:pPr>
      <w:r w:rsidRPr="00F615FD">
        <w:rPr>
          <w:rFonts w:eastAsia="Times New Roman" w:cs="Times New Roman"/>
          <w:sz w:val="28"/>
          <w:szCs w:val="28"/>
        </w:rPr>
        <w:t xml:space="preserve">Безопасность в городе (планирование маршрутов с учётом транспортной инфраструктуры города; правила безопасного поведения в общественных местах, зонах отдыха, учреждениях культуры). </w:t>
      </w:r>
    </w:p>
    <w:p w:rsidR="00F615FD" w:rsidRPr="00F615FD" w:rsidRDefault="00F615FD" w:rsidP="00B1440F">
      <w:pPr>
        <w:widowControl w:val="0"/>
        <w:spacing w:line="240" w:lineRule="auto"/>
        <w:ind w:firstLine="709"/>
        <w:rPr>
          <w:rFonts w:eastAsia="Times New Roman" w:cs="Times New Roman"/>
          <w:sz w:val="28"/>
          <w:szCs w:val="28"/>
        </w:rPr>
      </w:pPr>
      <w:r w:rsidRPr="00F615FD">
        <w:rPr>
          <w:rFonts w:eastAsia="Times New Roman" w:cs="Times New Roman"/>
          <w:sz w:val="28"/>
          <w:szCs w:val="28"/>
        </w:rPr>
        <w:t xml:space="preserve">Правила безопасного поведения велосипедиста с учётом дорожных знаков и разметки, сигналов и средств защиты велосипедиста, правила использования самоката и других средств индивидуальной мобильности. </w:t>
      </w:r>
    </w:p>
    <w:p w:rsidR="00F615FD" w:rsidRPr="00F615FD" w:rsidRDefault="00F615FD" w:rsidP="00B1440F">
      <w:pPr>
        <w:widowControl w:val="0"/>
        <w:spacing w:line="240" w:lineRule="auto"/>
        <w:ind w:firstLine="709"/>
        <w:rPr>
          <w:rFonts w:eastAsia="Times New Roman" w:cs="Times New Roman"/>
          <w:sz w:val="28"/>
          <w:szCs w:val="28"/>
        </w:rPr>
      </w:pPr>
      <w:r w:rsidRPr="00F615FD">
        <w:rPr>
          <w:rFonts w:eastAsia="Times New Roman" w:cs="Times New Roman"/>
          <w:sz w:val="28"/>
          <w:szCs w:val="28"/>
        </w:rPr>
        <w:t>Безопасность в Интернете (поиск достоверной информации, опознавание государственных образовательных ресурсов и детских развлекательных порталов) в условиях контролируемого доступа в Интернет.</w:t>
      </w:r>
    </w:p>
    <w:p w:rsidR="00F615FD" w:rsidRPr="00F615FD" w:rsidRDefault="00F615FD" w:rsidP="00B1440F">
      <w:pPr>
        <w:widowControl w:val="0"/>
        <w:spacing w:line="240" w:lineRule="auto"/>
        <w:ind w:firstLine="709"/>
        <w:rPr>
          <w:rFonts w:eastAsia="SchoolBookSanPin" w:cs="Times New Roman"/>
          <w:bCs/>
          <w:sz w:val="28"/>
          <w:szCs w:val="28"/>
          <w:lang w:eastAsia="en-US"/>
        </w:rPr>
      </w:pPr>
      <w:r w:rsidRPr="00F615FD">
        <w:rPr>
          <w:rFonts w:eastAsia="SchoolBookSanPin" w:cs="Times New Roman"/>
          <w:sz w:val="28"/>
          <w:szCs w:val="28"/>
          <w:lang w:eastAsia="en-US"/>
        </w:rPr>
        <w:t xml:space="preserve">Изучение окружающего мира в 4 классе способствует </w:t>
      </w:r>
      <w:r w:rsidRPr="00F615FD">
        <w:rPr>
          <w:rFonts w:eastAsia="Times New Roman" w:cs="Times New Roman"/>
          <w:sz w:val="28"/>
          <w:szCs w:val="28"/>
          <w:lang w:eastAsia="en-US"/>
        </w:rPr>
        <w:t>освоению ряда универсальных учебных действий</w:t>
      </w:r>
      <w:r w:rsidRPr="00F615FD">
        <w:rPr>
          <w:rFonts w:eastAsia="SchoolBookSanPin" w:cs="Times New Roman"/>
          <w:sz w:val="28"/>
          <w:szCs w:val="28"/>
          <w:lang w:eastAsia="en-US"/>
        </w:rPr>
        <w:t xml:space="preserve">: </w:t>
      </w:r>
      <w:r w:rsidRPr="00F615FD">
        <w:rPr>
          <w:rFonts w:eastAsia="SchoolBookSanPin" w:cs="Times New Roman"/>
          <w:bCs/>
          <w:sz w:val="28"/>
          <w:szCs w:val="28"/>
          <w:lang w:eastAsia="en-US"/>
        </w:rPr>
        <w:t xml:space="preserve">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F615FD" w:rsidRPr="00F615FD" w:rsidRDefault="00F615FD" w:rsidP="00B1440F">
      <w:pPr>
        <w:widowControl w:val="0"/>
        <w:spacing w:line="240" w:lineRule="auto"/>
        <w:ind w:firstLine="709"/>
        <w:rPr>
          <w:rFonts w:eastAsia="SchoolBookSanPin" w:cs="Times New Roman"/>
          <w:sz w:val="28"/>
          <w:szCs w:val="28"/>
          <w:lang w:eastAsia="en-US"/>
        </w:rPr>
      </w:pPr>
      <w:r w:rsidRPr="00F615FD">
        <w:rPr>
          <w:rFonts w:eastAsia="SchoolBookSanPin" w:cs="Times New Roman"/>
          <w:sz w:val="28"/>
          <w:szCs w:val="28"/>
          <w:lang w:eastAsia="en-US"/>
        </w:rPr>
        <w:t xml:space="preserve">Базовые логические и исследовательские действия как часть </w:t>
      </w:r>
      <w:r w:rsidRPr="00F615FD">
        <w:rPr>
          <w:rFonts w:eastAsia="SchoolBookSanPin" w:cs="Times New Roman"/>
          <w:bCs/>
          <w:sz w:val="28"/>
          <w:szCs w:val="28"/>
          <w:lang w:eastAsia="en-US"/>
        </w:rPr>
        <w:t>познавательных универсальных учебных действий</w:t>
      </w:r>
      <w:r w:rsidRPr="00F615FD">
        <w:rPr>
          <w:rFonts w:eastAsia="SchoolBookSanPin" w:cs="Times New Roman"/>
          <w:sz w:val="28"/>
          <w:szCs w:val="28"/>
          <w:lang w:eastAsia="en-US"/>
        </w:rPr>
        <w:t xml:space="preserve"> способствуют формированию умений:</w:t>
      </w:r>
    </w:p>
    <w:p w:rsidR="00F615FD" w:rsidRPr="00F615FD" w:rsidRDefault="00F615FD" w:rsidP="00B1440F">
      <w:pPr>
        <w:spacing w:line="240" w:lineRule="auto"/>
        <w:ind w:firstLine="709"/>
        <w:contextualSpacing/>
        <w:rPr>
          <w:rFonts w:eastAsia="Times New Roman" w:cs="Times New Roman"/>
          <w:sz w:val="28"/>
          <w:szCs w:val="28"/>
        </w:rPr>
      </w:pPr>
      <w:r w:rsidRPr="00F615FD">
        <w:rPr>
          <w:rFonts w:eastAsia="Times New Roman" w:cs="Times New Roman"/>
          <w:sz w:val="28"/>
          <w:szCs w:val="28"/>
        </w:rPr>
        <w:t>устанавливать последовательность этапов возрастного развития человека;</w:t>
      </w:r>
    </w:p>
    <w:p w:rsidR="00F615FD" w:rsidRPr="00F615FD" w:rsidRDefault="00F615FD" w:rsidP="00B1440F">
      <w:pPr>
        <w:spacing w:line="240" w:lineRule="auto"/>
        <w:ind w:firstLine="709"/>
        <w:contextualSpacing/>
        <w:rPr>
          <w:rFonts w:eastAsia="Times New Roman" w:cs="Times New Roman"/>
          <w:sz w:val="28"/>
          <w:szCs w:val="28"/>
        </w:rPr>
      </w:pPr>
      <w:r w:rsidRPr="00F615FD">
        <w:rPr>
          <w:rFonts w:eastAsia="Times New Roman" w:cs="Times New Roman"/>
          <w:sz w:val="28"/>
          <w:szCs w:val="28"/>
        </w:rPr>
        <w:t>конструировать в учебных и игровых ситуациях правила безопасного поведения в среде обитания;</w:t>
      </w:r>
    </w:p>
    <w:p w:rsidR="00F615FD" w:rsidRPr="00F615FD" w:rsidRDefault="00F615FD" w:rsidP="00B1440F">
      <w:pPr>
        <w:spacing w:line="240" w:lineRule="auto"/>
        <w:ind w:firstLine="709"/>
        <w:contextualSpacing/>
        <w:rPr>
          <w:rFonts w:eastAsia="Times New Roman" w:cs="Times New Roman"/>
          <w:sz w:val="28"/>
          <w:szCs w:val="28"/>
        </w:rPr>
      </w:pPr>
      <w:r w:rsidRPr="00F615FD">
        <w:rPr>
          <w:rFonts w:eastAsia="Times New Roman" w:cs="Times New Roman"/>
          <w:sz w:val="28"/>
          <w:szCs w:val="28"/>
        </w:rPr>
        <w:t>моделировать схемы природных объектов (строение почвы; движение реки, форма поверхности);</w:t>
      </w:r>
    </w:p>
    <w:p w:rsidR="00F615FD" w:rsidRPr="00F615FD" w:rsidRDefault="00F615FD" w:rsidP="00B1440F">
      <w:pPr>
        <w:spacing w:line="240" w:lineRule="auto"/>
        <w:ind w:firstLine="709"/>
        <w:contextualSpacing/>
        <w:rPr>
          <w:rFonts w:eastAsia="Times New Roman" w:cs="Times New Roman"/>
          <w:sz w:val="28"/>
          <w:szCs w:val="28"/>
        </w:rPr>
      </w:pPr>
      <w:r w:rsidRPr="00F615FD">
        <w:rPr>
          <w:rFonts w:eastAsia="Times New Roman" w:cs="Times New Roman"/>
          <w:sz w:val="28"/>
          <w:szCs w:val="28"/>
        </w:rPr>
        <w:t>соотносить объекты природы с принадлежностью к определённой природной зоне;</w:t>
      </w:r>
    </w:p>
    <w:p w:rsidR="00F615FD" w:rsidRPr="00F615FD" w:rsidRDefault="00F615FD" w:rsidP="00B1440F">
      <w:pPr>
        <w:spacing w:line="240" w:lineRule="auto"/>
        <w:ind w:firstLine="709"/>
        <w:contextualSpacing/>
        <w:rPr>
          <w:rFonts w:eastAsia="Times New Roman" w:cs="Times New Roman"/>
          <w:sz w:val="28"/>
          <w:szCs w:val="28"/>
        </w:rPr>
      </w:pPr>
      <w:r w:rsidRPr="00F615FD">
        <w:rPr>
          <w:rFonts w:eastAsia="Times New Roman" w:cs="Times New Roman"/>
          <w:sz w:val="28"/>
          <w:szCs w:val="28"/>
        </w:rPr>
        <w:t>классифицировать природные объекты по принадлежности к природной зоне;</w:t>
      </w:r>
    </w:p>
    <w:p w:rsidR="00F615FD" w:rsidRPr="00F615FD" w:rsidRDefault="00F615FD" w:rsidP="00B1440F">
      <w:pPr>
        <w:spacing w:line="240" w:lineRule="auto"/>
        <w:ind w:firstLine="709"/>
        <w:contextualSpacing/>
        <w:rPr>
          <w:rFonts w:eastAsia="Times New Roman" w:cs="Times New Roman"/>
          <w:sz w:val="28"/>
          <w:szCs w:val="28"/>
        </w:rPr>
      </w:pPr>
      <w:r w:rsidRPr="00F615FD">
        <w:rPr>
          <w:rFonts w:eastAsia="Times New Roman" w:cs="Times New Roman"/>
          <w:sz w:val="28"/>
          <w:szCs w:val="28"/>
        </w:rPr>
        <w:t>определять разрыв между реальным и желательным состоянием объекта (ситуации) на основе предложенных учителем вопросов.</w:t>
      </w:r>
    </w:p>
    <w:p w:rsidR="00F615FD" w:rsidRPr="00F615FD" w:rsidRDefault="00F615FD" w:rsidP="00B1440F">
      <w:pPr>
        <w:widowControl w:val="0"/>
        <w:spacing w:line="240" w:lineRule="auto"/>
        <w:ind w:firstLine="709"/>
        <w:rPr>
          <w:rFonts w:eastAsia="SchoolBookSanPin" w:cs="Times New Roman"/>
          <w:sz w:val="28"/>
          <w:szCs w:val="28"/>
          <w:lang w:eastAsia="en-US"/>
        </w:rPr>
      </w:pPr>
      <w:r w:rsidRPr="00F615FD">
        <w:rPr>
          <w:rFonts w:eastAsia="SchoolBookSanPin" w:cs="Times New Roman"/>
          <w:sz w:val="28"/>
          <w:szCs w:val="28"/>
          <w:lang w:eastAsia="en-US"/>
        </w:rPr>
        <w:t xml:space="preserve">Работа с информацией как часть </w:t>
      </w:r>
      <w:r w:rsidRPr="00F615FD">
        <w:rPr>
          <w:rFonts w:eastAsia="SchoolBookSanPin" w:cs="Times New Roman"/>
          <w:bCs/>
          <w:sz w:val="28"/>
          <w:szCs w:val="28"/>
          <w:lang w:eastAsia="en-US"/>
        </w:rPr>
        <w:t>познавательных универсальных учебных действий</w:t>
      </w:r>
      <w:r w:rsidRPr="00F615FD">
        <w:rPr>
          <w:rFonts w:eastAsia="SchoolBookSanPin" w:cs="Times New Roman"/>
          <w:sz w:val="28"/>
          <w:szCs w:val="28"/>
          <w:lang w:eastAsia="en-US"/>
        </w:rPr>
        <w:t xml:space="preserve"> способствует формированию умений:</w:t>
      </w:r>
    </w:p>
    <w:p w:rsidR="00F615FD" w:rsidRPr="00F615FD" w:rsidRDefault="00F615FD" w:rsidP="00B1440F">
      <w:pPr>
        <w:spacing w:line="240" w:lineRule="auto"/>
        <w:ind w:firstLine="709"/>
        <w:contextualSpacing/>
        <w:rPr>
          <w:rFonts w:eastAsia="Times New Roman" w:cs="Times New Roman"/>
          <w:sz w:val="28"/>
          <w:szCs w:val="28"/>
        </w:rPr>
      </w:pPr>
      <w:r w:rsidRPr="00F615FD">
        <w:rPr>
          <w:rFonts w:eastAsia="Times New Roman" w:cs="Times New Roman"/>
          <w:sz w:val="28"/>
          <w:szCs w:val="28"/>
        </w:rPr>
        <w:t>использовать умения работать с информацией, представленной в разных формах; оценивать объективность информации, учитывать правила безопасного использования электронных образовательных и информационных ресурсов;</w:t>
      </w:r>
    </w:p>
    <w:p w:rsidR="00F615FD" w:rsidRPr="00F615FD" w:rsidRDefault="00F615FD" w:rsidP="00B1440F">
      <w:pPr>
        <w:spacing w:line="240" w:lineRule="auto"/>
        <w:ind w:firstLine="709"/>
        <w:contextualSpacing/>
        <w:rPr>
          <w:rFonts w:eastAsia="Times New Roman" w:cs="Times New Roman"/>
          <w:sz w:val="28"/>
          <w:szCs w:val="28"/>
        </w:rPr>
      </w:pPr>
      <w:r w:rsidRPr="00F615FD">
        <w:rPr>
          <w:rFonts w:eastAsia="Times New Roman" w:cs="Times New Roman"/>
          <w:sz w:val="28"/>
          <w:szCs w:val="28"/>
        </w:rPr>
        <w:t xml:space="preserve">использовать для уточнения и расширения своих знаний об окружающем мире словари, справочники, энциклопедии, в том числе и </w:t>
      </w:r>
      <w:r w:rsidRPr="00F615FD">
        <w:rPr>
          <w:rFonts w:eastAsia="Times New Roman" w:cs="Times New Roman"/>
          <w:sz w:val="28"/>
          <w:szCs w:val="28"/>
        </w:rPr>
        <w:lastRenderedPageBreak/>
        <w:t>информационно-телекомуникационную сеть «Интернет» (в условиях контролируемого выхода);</w:t>
      </w:r>
    </w:p>
    <w:p w:rsidR="00F615FD" w:rsidRPr="00F615FD" w:rsidRDefault="00F615FD" w:rsidP="00B1440F">
      <w:pPr>
        <w:spacing w:line="240" w:lineRule="auto"/>
        <w:ind w:firstLine="709"/>
        <w:contextualSpacing/>
        <w:rPr>
          <w:rFonts w:eastAsia="Times New Roman" w:cs="Times New Roman"/>
          <w:sz w:val="28"/>
          <w:szCs w:val="28"/>
        </w:rPr>
      </w:pPr>
      <w:r w:rsidRPr="00F615FD">
        <w:rPr>
          <w:rFonts w:eastAsia="Times New Roman" w:cs="Times New Roman"/>
          <w:sz w:val="28"/>
          <w:szCs w:val="28"/>
        </w:rPr>
        <w:t>подготавливать сообщения (доклады) на предложенную тему на основе дополнительной информации, подготавливать презентацию, включая в неё иллюстрации, таблицы, диаграммы.</w:t>
      </w:r>
    </w:p>
    <w:p w:rsidR="00F615FD" w:rsidRPr="00F615FD" w:rsidRDefault="00F615FD" w:rsidP="00B1440F">
      <w:pPr>
        <w:widowControl w:val="0"/>
        <w:spacing w:line="240" w:lineRule="auto"/>
        <w:ind w:firstLine="709"/>
        <w:rPr>
          <w:rFonts w:eastAsia="SchoolBookSanPin" w:cs="Times New Roman"/>
          <w:sz w:val="28"/>
          <w:szCs w:val="28"/>
          <w:lang w:eastAsia="en-US"/>
        </w:rPr>
      </w:pPr>
      <w:r w:rsidRPr="00F615FD">
        <w:rPr>
          <w:rFonts w:eastAsia="Times New Roman" w:cs="Times New Roman"/>
          <w:sz w:val="28"/>
          <w:szCs w:val="28"/>
          <w:lang w:eastAsia="en-US"/>
        </w:rPr>
        <w:t>Коммуникативные универсальные учебные действия</w:t>
      </w:r>
      <w:r w:rsidRPr="00F615FD">
        <w:rPr>
          <w:rFonts w:eastAsia="SchoolBookSanPin" w:cs="Times New Roman"/>
          <w:sz w:val="28"/>
          <w:szCs w:val="28"/>
          <w:lang w:eastAsia="en-US"/>
        </w:rPr>
        <w:t xml:space="preserve"> способствуют формированию умений:</w:t>
      </w:r>
    </w:p>
    <w:p w:rsidR="00F615FD" w:rsidRPr="00F615FD" w:rsidRDefault="00F615FD" w:rsidP="00B1440F">
      <w:pPr>
        <w:spacing w:line="240" w:lineRule="auto"/>
        <w:ind w:firstLine="709"/>
        <w:contextualSpacing/>
        <w:rPr>
          <w:rFonts w:eastAsia="Times New Roman" w:cs="Times New Roman"/>
          <w:sz w:val="28"/>
          <w:szCs w:val="28"/>
        </w:rPr>
      </w:pPr>
      <w:r w:rsidRPr="00F615FD">
        <w:rPr>
          <w:rFonts w:eastAsia="Times New Roman" w:cs="Times New Roman"/>
          <w:sz w:val="28"/>
          <w:szCs w:val="28"/>
        </w:rPr>
        <w:t>ориентироваться в понятиях: организм, возраст, система органов; культура, долг, соотечественник, берестяная грамота, первопечатник, иконопись, объект Всемирного природного и культурного наследия;</w:t>
      </w:r>
    </w:p>
    <w:p w:rsidR="00F615FD" w:rsidRPr="00F615FD" w:rsidRDefault="00F615FD" w:rsidP="00B1440F">
      <w:pPr>
        <w:spacing w:line="240" w:lineRule="auto"/>
        <w:ind w:firstLine="709"/>
        <w:contextualSpacing/>
        <w:rPr>
          <w:rFonts w:eastAsia="Times New Roman" w:cs="Times New Roman"/>
          <w:sz w:val="28"/>
          <w:szCs w:val="28"/>
        </w:rPr>
      </w:pPr>
      <w:r w:rsidRPr="00F615FD">
        <w:rPr>
          <w:rFonts w:eastAsia="Times New Roman" w:cs="Times New Roman"/>
          <w:sz w:val="28"/>
          <w:szCs w:val="28"/>
        </w:rPr>
        <w:t>характеризовать человека как живой организм: раскрывать функции различных систем органов; объяснять особую роль нервной системы в деятельности организма;</w:t>
      </w:r>
    </w:p>
    <w:p w:rsidR="00F615FD" w:rsidRPr="00F615FD" w:rsidRDefault="00F615FD" w:rsidP="00B1440F">
      <w:pPr>
        <w:spacing w:line="240" w:lineRule="auto"/>
        <w:ind w:firstLine="709"/>
        <w:contextualSpacing/>
        <w:rPr>
          <w:rFonts w:eastAsia="Times New Roman" w:cs="Times New Roman"/>
          <w:sz w:val="28"/>
          <w:szCs w:val="28"/>
        </w:rPr>
      </w:pPr>
      <w:r w:rsidRPr="00F615FD">
        <w:rPr>
          <w:rFonts w:eastAsia="Times New Roman" w:cs="Times New Roman"/>
          <w:sz w:val="28"/>
          <w:szCs w:val="28"/>
        </w:rPr>
        <w:t>создавать текст-рассуждение: объяснять вред для здоровья и самочувствия организма вредных привычек;</w:t>
      </w:r>
    </w:p>
    <w:p w:rsidR="00F615FD" w:rsidRPr="00F615FD" w:rsidRDefault="00F615FD" w:rsidP="00B1440F">
      <w:pPr>
        <w:spacing w:line="240" w:lineRule="auto"/>
        <w:ind w:firstLine="709"/>
        <w:contextualSpacing/>
        <w:rPr>
          <w:rFonts w:eastAsia="Times New Roman" w:cs="Times New Roman"/>
          <w:sz w:val="28"/>
          <w:szCs w:val="28"/>
        </w:rPr>
      </w:pPr>
      <w:r w:rsidRPr="00F615FD">
        <w:rPr>
          <w:rFonts w:eastAsia="Times New Roman" w:cs="Times New Roman"/>
          <w:sz w:val="28"/>
          <w:szCs w:val="28"/>
        </w:rPr>
        <w:t>описывать ситуации проявления нравственных качеств: отзывчивости, доброты, справедливости и других;</w:t>
      </w:r>
    </w:p>
    <w:p w:rsidR="00F615FD" w:rsidRPr="00F615FD" w:rsidRDefault="00F615FD" w:rsidP="00B1440F">
      <w:pPr>
        <w:spacing w:line="240" w:lineRule="auto"/>
        <w:ind w:firstLine="709"/>
        <w:contextualSpacing/>
        <w:rPr>
          <w:rFonts w:eastAsia="Times New Roman" w:cs="Times New Roman"/>
          <w:sz w:val="28"/>
          <w:szCs w:val="28"/>
        </w:rPr>
      </w:pPr>
      <w:r w:rsidRPr="00F615FD">
        <w:rPr>
          <w:rFonts w:eastAsia="Times New Roman" w:cs="Times New Roman"/>
          <w:sz w:val="28"/>
          <w:szCs w:val="28"/>
        </w:rPr>
        <w:t>составлять краткие суждения о связях и зависимостях в природе (на основе сезонных изменений, особенностей жизни природных зон, пищевых цепей);</w:t>
      </w:r>
    </w:p>
    <w:p w:rsidR="00F615FD" w:rsidRPr="00F615FD" w:rsidRDefault="00F615FD" w:rsidP="00B1440F">
      <w:pPr>
        <w:spacing w:line="240" w:lineRule="auto"/>
        <w:ind w:firstLine="709"/>
        <w:contextualSpacing/>
        <w:rPr>
          <w:rFonts w:eastAsia="Times New Roman" w:cs="Times New Roman"/>
          <w:sz w:val="28"/>
          <w:szCs w:val="28"/>
        </w:rPr>
      </w:pPr>
      <w:r w:rsidRPr="00F615FD">
        <w:rPr>
          <w:rFonts w:eastAsia="Times New Roman" w:cs="Times New Roman"/>
          <w:sz w:val="28"/>
          <w:szCs w:val="28"/>
        </w:rPr>
        <w:t>составлять небольшие тексты «Права и обязанности гражданина Российской Федерации»;</w:t>
      </w:r>
    </w:p>
    <w:p w:rsidR="00F615FD" w:rsidRPr="00F615FD" w:rsidRDefault="00F615FD" w:rsidP="00B1440F">
      <w:pPr>
        <w:spacing w:line="240" w:lineRule="auto"/>
        <w:ind w:firstLine="709"/>
        <w:contextualSpacing/>
        <w:rPr>
          <w:rFonts w:eastAsia="Times New Roman" w:cs="Times New Roman"/>
          <w:sz w:val="28"/>
          <w:szCs w:val="28"/>
        </w:rPr>
      </w:pPr>
      <w:r w:rsidRPr="00F615FD">
        <w:rPr>
          <w:rFonts w:eastAsia="Times New Roman" w:cs="Times New Roman"/>
          <w:sz w:val="28"/>
          <w:szCs w:val="28"/>
        </w:rPr>
        <w:t>создавать небольшие тексты о знаменательных страницах истории нашей страны (в рамках изученного).</w:t>
      </w:r>
    </w:p>
    <w:p w:rsidR="00F615FD" w:rsidRPr="00F615FD" w:rsidRDefault="00F615FD" w:rsidP="00B1440F">
      <w:pPr>
        <w:widowControl w:val="0"/>
        <w:spacing w:line="240" w:lineRule="auto"/>
        <w:ind w:firstLine="709"/>
        <w:rPr>
          <w:rFonts w:eastAsia="SchoolBookSanPin" w:cs="Times New Roman"/>
          <w:sz w:val="28"/>
          <w:szCs w:val="28"/>
          <w:lang w:eastAsia="en-US"/>
        </w:rPr>
      </w:pPr>
      <w:r w:rsidRPr="00F615FD">
        <w:rPr>
          <w:rFonts w:eastAsia="Times New Roman" w:cs="Times New Roman"/>
          <w:sz w:val="28"/>
          <w:szCs w:val="28"/>
          <w:lang w:eastAsia="en-US"/>
        </w:rPr>
        <w:t>Регулятивные универсальные учебные действия</w:t>
      </w:r>
      <w:r w:rsidRPr="00F615FD">
        <w:rPr>
          <w:rFonts w:eastAsia="SchoolBookSanPin" w:cs="Times New Roman"/>
          <w:sz w:val="28"/>
          <w:szCs w:val="28"/>
          <w:lang w:eastAsia="en-US"/>
        </w:rPr>
        <w:t xml:space="preserve"> способствуют формированию умений:</w:t>
      </w:r>
    </w:p>
    <w:p w:rsidR="00F615FD" w:rsidRPr="00F615FD" w:rsidRDefault="00F615FD" w:rsidP="00B1440F">
      <w:pPr>
        <w:spacing w:line="240" w:lineRule="auto"/>
        <w:ind w:firstLine="709"/>
        <w:contextualSpacing/>
        <w:rPr>
          <w:rFonts w:eastAsia="Times New Roman" w:cs="Times New Roman"/>
          <w:sz w:val="28"/>
          <w:szCs w:val="28"/>
        </w:rPr>
      </w:pPr>
      <w:r w:rsidRPr="00F615FD">
        <w:rPr>
          <w:rFonts w:eastAsia="Times New Roman" w:cs="Times New Roman"/>
          <w:sz w:val="28"/>
          <w:szCs w:val="28"/>
        </w:rPr>
        <w:t xml:space="preserve">самостоятельно планировать алгоритм решения учебной задачи; </w:t>
      </w:r>
    </w:p>
    <w:p w:rsidR="00F615FD" w:rsidRPr="00F615FD" w:rsidRDefault="00F615FD" w:rsidP="00B1440F">
      <w:pPr>
        <w:spacing w:line="240" w:lineRule="auto"/>
        <w:ind w:firstLine="709"/>
        <w:contextualSpacing/>
        <w:rPr>
          <w:rFonts w:eastAsia="Times New Roman" w:cs="Times New Roman"/>
          <w:sz w:val="28"/>
          <w:szCs w:val="28"/>
        </w:rPr>
      </w:pPr>
      <w:r w:rsidRPr="00F615FD">
        <w:rPr>
          <w:rFonts w:eastAsia="Times New Roman" w:cs="Times New Roman"/>
          <w:sz w:val="28"/>
          <w:szCs w:val="28"/>
        </w:rPr>
        <w:t>предвидеть трудности и возможные ошибки;</w:t>
      </w:r>
    </w:p>
    <w:p w:rsidR="00F615FD" w:rsidRPr="00F615FD" w:rsidRDefault="00F615FD" w:rsidP="00B1440F">
      <w:pPr>
        <w:spacing w:line="240" w:lineRule="auto"/>
        <w:ind w:firstLine="709"/>
        <w:contextualSpacing/>
        <w:rPr>
          <w:rFonts w:eastAsia="Times New Roman" w:cs="Times New Roman"/>
          <w:sz w:val="28"/>
          <w:szCs w:val="28"/>
        </w:rPr>
      </w:pPr>
      <w:r w:rsidRPr="00F615FD">
        <w:rPr>
          <w:rFonts w:eastAsia="Times New Roman" w:cs="Times New Roman"/>
          <w:sz w:val="28"/>
          <w:szCs w:val="28"/>
        </w:rPr>
        <w:t>контролировать процесс и результат выполнения задания, корректировать учебные действия при необходимости;</w:t>
      </w:r>
    </w:p>
    <w:p w:rsidR="00F615FD" w:rsidRPr="00F615FD" w:rsidRDefault="00F615FD" w:rsidP="00B1440F">
      <w:pPr>
        <w:spacing w:line="240" w:lineRule="auto"/>
        <w:ind w:firstLine="709"/>
        <w:contextualSpacing/>
        <w:rPr>
          <w:rFonts w:eastAsia="Times New Roman" w:cs="Times New Roman"/>
          <w:sz w:val="28"/>
          <w:szCs w:val="28"/>
        </w:rPr>
      </w:pPr>
      <w:r w:rsidRPr="00F615FD">
        <w:rPr>
          <w:rFonts w:eastAsia="Times New Roman" w:cs="Times New Roman"/>
          <w:sz w:val="28"/>
          <w:szCs w:val="28"/>
        </w:rPr>
        <w:t>принимать оценку своей работы; планировать работу над ошибками;</w:t>
      </w:r>
    </w:p>
    <w:p w:rsidR="00F615FD" w:rsidRPr="00F615FD" w:rsidRDefault="00F615FD" w:rsidP="00B1440F">
      <w:pPr>
        <w:spacing w:line="240" w:lineRule="auto"/>
        <w:ind w:firstLine="709"/>
        <w:contextualSpacing/>
        <w:rPr>
          <w:rFonts w:eastAsia="Times New Roman" w:cs="Times New Roman"/>
          <w:sz w:val="28"/>
          <w:szCs w:val="28"/>
        </w:rPr>
      </w:pPr>
      <w:r w:rsidRPr="00F615FD">
        <w:rPr>
          <w:rFonts w:eastAsia="Times New Roman" w:cs="Times New Roman"/>
          <w:sz w:val="28"/>
          <w:szCs w:val="28"/>
        </w:rPr>
        <w:t>находить ошибки в своей и чужих работах, устанавливать их причины.</w:t>
      </w:r>
    </w:p>
    <w:p w:rsidR="00F615FD" w:rsidRPr="00F615FD" w:rsidRDefault="00F615FD" w:rsidP="00B1440F">
      <w:pPr>
        <w:widowControl w:val="0"/>
        <w:spacing w:line="240" w:lineRule="auto"/>
        <w:ind w:firstLine="709"/>
        <w:rPr>
          <w:rFonts w:eastAsia="Times New Roman" w:cs="Times New Roman"/>
          <w:sz w:val="28"/>
          <w:szCs w:val="28"/>
        </w:rPr>
      </w:pPr>
      <w:r w:rsidRPr="00F615FD">
        <w:rPr>
          <w:rFonts w:eastAsia="Times New Roman" w:cs="Times New Roman"/>
          <w:sz w:val="28"/>
          <w:szCs w:val="28"/>
          <w:lang w:eastAsia="en-US"/>
        </w:rPr>
        <w:t xml:space="preserve">Совместная деятельность </w:t>
      </w:r>
      <w:r w:rsidRPr="00F615FD">
        <w:rPr>
          <w:rFonts w:eastAsia="SchoolBookSanPin" w:cs="Times New Roman"/>
          <w:sz w:val="28"/>
          <w:szCs w:val="28"/>
          <w:lang w:eastAsia="en-US"/>
        </w:rPr>
        <w:t xml:space="preserve">способствует формированию умений: </w:t>
      </w:r>
    </w:p>
    <w:p w:rsidR="00F615FD" w:rsidRPr="00F615FD" w:rsidRDefault="00F615FD" w:rsidP="00B1440F">
      <w:pPr>
        <w:spacing w:line="240" w:lineRule="auto"/>
        <w:ind w:firstLine="709"/>
        <w:contextualSpacing/>
        <w:rPr>
          <w:rFonts w:eastAsia="Times New Roman" w:cs="Times New Roman"/>
          <w:sz w:val="28"/>
          <w:szCs w:val="28"/>
        </w:rPr>
      </w:pPr>
      <w:r w:rsidRPr="00F615FD">
        <w:rPr>
          <w:rFonts w:eastAsia="Times New Roman" w:cs="Times New Roman"/>
          <w:sz w:val="28"/>
          <w:szCs w:val="28"/>
        </w:rPr>
        <w:t>выполнять правила совместной деятельности при выполнении разных ролей: руководителя, подчинённого, напарника, члена большого коллектива;</w:t>
      </w:r>
    </w:p>
    <w:p w:rsidR="00F615FD" w:rsidRPr="00F615FD" w:rsidRDefault="00F615FD" w:rsidP="00B1440F">
      <w:pPr>
        <w:spacing w:line="240" w:lineRule="auto"/>
        <w:ind w:firstLine="709"/>
        <w:contextualSpacing/>
        <w:rPr>
          <w:rFonts w:eastAsia="Times New Roman" w:cs="Times New Roman"/>
          <w:sz w:val="28"/>
          <w:szCs w:val="28"/>
        </w:rPr>
      </w:pPr>
      <w:r w:rsidRPr="00F615FD">
        <w:rPr>
          <w:rFonts w:eastAsia="Times New Roman" w:cs="Times New Roman"/>
          <w:sz w:val="28"/>
          <w:szCs w:val="28"/>
        </w:rPr>
        <w:t>ответственно относиться к своим обязанностям в процессе совместной деятельности, объективно оценивать свой вклад в общее дело;</w:t>
      </w:r>
    </w:p>
    <w:p w:rsidR="00F615FD" w:rsidRPr="00F615FD" w:rsidRDefault="00F615FD" w:rsidP="00B1440F">
      <w:pPr>
        <w:spacing w:line="240" w:lineRule="auto"/>
        <w:ind w:firstLine="709"/>
        <w:contextualSpacing/>
        <w:rPr>
          <w:rFonts w:eastAsia="Times New Roman" w:cs="Times New Roman"/>
          <w:sz w:val="28"/>
          <w:szCs w:val="28"/>
        </w:rPr>
      </w:pPr>
      <w:r w:rsidRPr="00F615FD">
        <w:rPr>
          <w:rFonts w:eastAsia="Times New Roman" w:cs="Times New Roman"/>
          <w:sz w:val="28"/>
          <w:szCs w:val="28"/>
        </w:rPr>
        <w:t xml:space="preserve">анализировать ситуации, возникающие в процессе совместных игр, труда, использования инструментов, которые могут стать опасными для здоровья и жизни других людей. </w:t>
      </w:r>
    </w:p>
    <w:p w:rsidR="00F615FD" w:rsidRPr="00F615FD" w:rsidRDefault="00F615FD" w:rsidP="00B1440F">
      <w:pPr>
        <w:widowControl w:val="0"/>
        <w:spacing w:line="240" w:lineRule="auto"/>
        <w:ind w:firstLine="709"/>
        <w:rPr>
          <w:rFonts w:eastAsia="OfficinaSansBoldITC" w:cs="Times New Roman"/>
          <w:b/>
          <w:bCs/>
          <w:sz w:val="28"/>
          <w:szCs w:val="28"/>
          <w:lang w:eastAsia="en-US"/>
        </w:rPr>
      </w:pPr>
      <w:r w:rsidRPr="00F615FD">
        <w:rPr>
          <w:rFonts w:eastAsia="OfficinaSansBoldITC" w:cs="Times New Roman"/>
          <w:b/>
          <w:bCs/>
          <w:sz w:val="28"/>
          <w:szCs w:val="28"/>
          <w:lang w:eastAsia="en-US"/>
        </w:rPr>
        <w:t>Планируемые результаты освоения программы по окружающему миру на уровне начального общего образования.</w:t>
      </w:r>
    </w:p>
    <w:p w:rsidR="00F615FD" w:rsidRPr="00F615FD" w:rsidRDefault="00F615FD" w:rsidP="00B1440F">
      <w:pPr>
        <w:spacing w:line="240" w:lineRule="auto"/>
        <w:ind w:firstLine="709"/>
        <w:contextualSpacing/>
        <w:rPr>
          <w:rFonts w:eastAsia="Times New Roman" w:cs="Times New Roman"/>
          <w:sz w:val="28"/>
          <w:szCs w:val="28"/>
        </w:rPr>
      </w:pPr>
      <w:r w:rsidRPr="00F615FD">
        <w:rPr>
          <w:rFonts w:eastAsia="Times New Roman" w:cs="Times New Roman"/>
          <w:sz w:val="28"/>
          <w:szCs w:val="28"/>
          <w:lang w:eastAsia="en-US"/>
        </w:rPr>
        <w:t xml:space="preserve">Личностные результаты освоения программы </w:t>
      </w:r>
      <w:r w:rsidRPr="00F615FD">
        <w:rPr>
          <w:rFonts w:eastAsia="OfficinaSansBoldITC" w:cs="Times New Roman"/>
          <w:sz w:val="28"/>
          <w:szCs w:val="28"/>
          <w:lang w:eastAsia="en-US"/>
        </w:rPr>
        <w:t>по окружающему миру</w:t>
      </w:r>
      <w:r w:rsidRPr="00F615FD">
        <w:rPr>
          <w:rFonts w:eastAsia="Times New Roman" w:cs="Times New Roman"/>
          <w:sz w:val="28"/>
          <w:szCs w:val="28"/>
        </w:rPr>
        <w:t xml:space="preserve"> характеризуют готовность обучающихся руководствоваться традиционными </w:t>
      </w:r>
      <w:r w:rsidRPr="00F615FD">
        <w:rPr>
          <w:rFonts w:eastAsia="Times New Roman" w:cs="Times New Roman"/>
          <w:sz w:val="28"/>
          <w:szCs w:val="28"/>
        </w:rPr>
        <w:lastRenderedPageBreak/>
        <w:t>российскими социокультурными и духовно-нравственными ценностями, принятыми в обществе правилами и нормами поведения и должны отражать приобретение первоначального опыта деятельности обучающихся, в части:</w:t>
      </w:r>
    </w:p>
    <w:p w:rsidR="00F615FD" w:rsidRPr="00F615FD" w:rsidRDefault="00F615FD" w:rsidP="00B1440F">
      <w:pPr>
        <w:widowControl w:val="0"/>
        <w:spacing w:line="240" w:lineRule="auto"/>
        <w:ind w:firstLine="709"/>
        <w:rPr>
          <w:rFonts w:eastAsia="Times New Roman" w:cs="Times New Roman"/>
          <w:sz w:val="28"/>
          <w:szCs w:val="28"/>
        </w:rPr>
      </w:pPr>
      <w:r w:rsidRPr="00F615FD">
        <w:rPr>
          <w:rFonts w:eastAsia="Times New Roman" w:cs="Times New Roman"/>
          <w:bCs/>
          <w:sz w:val="28"/>
          <w:szCs w:val="28"/>
        </w:rPr>
        <w:t>1) гражданско-патриотического воспитания:</w:t>
      </w:r>
    </w:p>
    <w:p w:rsidR="00F615FD" w:rsidRPr="00F615FD" w:rsidRDefault="00F615FD" w:rsidP="00B1440F">
      <w:pPr>
        <w:spacing w:line="240" w:lineRule="auto"/>
        <w:ind w:firstLine="709"/>
        <w:contextualSpacing/>
        <w:rPr>
          <w:rFonts w:eastAsia="Times New Roman" w:cs="Times New Roman"/>
          <w:sz w:val="28"/>
          <w:szCs w:val="28"/>
        </w:rPr>
      </w:pPr>
      <w:r w:rsidRPr="00F615FD">
        <w:rPr>
          <w:rFonts w:eastAsia="Times New Roman" w:cs="Times New Roman"/>
          <w:sz w:val="28"/>
          <w:szCs w:val="28"/>
        </w:rPr>
        <w:t>становление ценностного отношения к своей Родине – России; понимание особой роли многонациональной России в современном мире;</w:t>
      </w:r>
    </w:p>
    <w:p w:rsidR="00F615FD" w:rsidRPr="00F615FD" w:rsidRDefault="00F615FD" w:rsidP="00B1440F">
      <w:pPr>
        <w:spacing w:line="240" w:lineRule="auto"/>
        <w:ind w:firstLine="709"/>
        <w:contextualSpacing/>
        <w:rPr>
          <w:rFonts w:eastAsia="Times New Roman" w:cs="Times New Roman"/>
          <w:sz w:val="28"/>
          <w:szCs w:val="28"/>
        </w:rPr>
      </w:pPr>
      <w:r w:rsidRPr="00F615FD">
        <w:rPr>
          <w:rFonts w:eastAsia="Times New Roman" w:cs="Times New Roman"/>
          <w:sz w:val="28"/>
          <w:szCs w:val="28"/>
        </w:rPr>
        <w:t>осознание своей этнокультурной и российской гражданской идентичности, принадлежности к российскому народу, к своей национальной общности;</w:t>
      </w:r>
    </w:p>
    <w:p w:rsidR="00F615FD" w:rsidRPr="00F615FD" w:rsidRDefault="00F615FD" w:rsidP="00B1440F">
      <w:pPr>
        <w:spacing w:line="240" w:lineRule="auto"/>
        <w:ind w:firstLine="709"/>
        <w:contextualSpacing/>
        <w:rPr>
          <w:rFonts w:eastAsia="Times New Roman" w:cs="Times New Roman"/>
          <w:sz w:val="28"/>
          <w:szCs w:val="28"/>
        </w:rPr>
      </w:pPr>
      <w:r w:rsidRPr="00F615FD">
        <w:rPr>
          <w:rFonts w:eastAsia="Times New Roman" w:cs="Times New Roman"/>
          <w:sz w:val="28"/>
          <w:szCs w:val="28"/>
        </w:rPr>
        <w:t>сопричастность к прошлому, настоящему и будущему своей страны и родного края;</w:t>
      </w:r>
    </w:p>
    <w:p w:rsidR="00F615FD" w:rsidRPr="00F615FD" w:rsidRDefault="00F615FD" w:rsidP="00B1440F">
      <w:pPr>
        <w:spacing w:line="240" w:lineRule="auto"/>
        <w:ind w:firstLine="709"/>
        <w:contextualSpacing/>
        <w:rPr>
          <w:rFonts w:eastAsia="Times New Roman" w:cs="Times New Roman"/>
          <w:sz w:val="28"/>
          <w:szCs w:val="28"/>
        </w:rPr>
      </w:pPr>
      <w:r w:rsidRPr="00F615FD">
        <w:rPr>
          <w:rFonts w:eastAsia="Times New Roman" w:cs="Times New Roman"/>
          <w:sz w:val="28"/>
          <w:szCs w:val="28"/>
        </w:rPr>
        <w:t>проявление интереса к истории и многонациональной культуре своей страны, уважения к своему и другим народам;</w:t>
      </w:r>
    </w:p>
    <w:p w:rsidR="00F615FD" w:rsidRPr="00F615FD" w:rsidRDefault="00F615FD" w:rsidP="00B1440F">
      <w:pPr>
        <w:spacing w:line="240" w:lineRule="auto"/>
        <w:ind w:firstLine="709"/>
        <w:contextualSpacing/>
        <w:rPr>
          <w:rFonts w:eastAsia="Times New Roman" w:cs="Times New Roman"/>
          <w:sz w:val="28"/>
          <w:szCs w:val="28"/>
        </w:rPr>
      </w:pPr>
      <w:r w:rsidRPr="00F615FD">
        <w:rPr>
          <w:rFonts w:eastAsia="Times New Roman" w:cs="Times New Roman"/>
          <w:sz w:val="28"/>
          <w:szCs w:val="28"/>
        </w:rPr>
        <w:t>первоначальные представления о человеке как члене общества, осознание прав и ответственности человека как члена общества;</w:t>
      </w:r>
    </w:p>
    <w:p w:rsidR="00F615FD" w:rsidRPr="00F615FD" w:rsidRDefault="00F615FD" w:rsidP="00B1440F">
      <w:pPr>
        <w:widowControl w:val="0"/>
        <w:spacing w:line="240" w:lineRule="auto"/>
        <w:ind w:firstLine="709"/>
        <w:rPr>
          <w:rFonts w:eastAsia="Times New Roman" w:cs="Times New Roman"/>
          <w:sz w:val="28"/>
          <w:szCs w:val="28"/>
        </w:rPr>
      </w:pPr>
      <w:r w:rsidRPr="00F615FD">
        <w:rPr>
          <w:rFonts w:eastAsia="Times New Roman" w:cs="Times New Roman"/>
          <w:bCs/>
          <w:sz w:val="28"/>
          <w:szCs w:val="28"/>
        </w:rPr>
        <w:t>2) духовно-нравственного воспитания:</w:t>
      </w:r>
    </w:p>
    <w:p w:rsidR="00F615FD" w:rsidRPr="00F615FD" w:rsidRDefault="00F615FD" w:rsidP="00B1440F">
      <w:pPr>
        <w:spacing w:line="240" w:lineRule="auto"/>
        <w:ind w:firstLine="709"/>
        <w:contextualSpacing/>
        <w:rPr>
          <w:rFonts w:eastAsia="Times New Roman" w:cs="Times New Roman"/>
          <w:sz w:val="28"/>
          <w:szCs w:val="28"/>
        </w:rPr>
      </w:pPr>
      <w:r w:rsidRPr="00F615FD">
        <w:rPr>
          <w:rFonts w:eastAsia="Times New Roman" w:cs="Times New Roman"/>
          <w:sz w:val="28"/>
          <w:szCs w:val="28"/>
        </w:rPr>
        <w:t>проявление культуры общения, уважительного отношения к людям, их взглядам, признанию их индивидуальности;</w:t>
      </w:r>
    </w:p>
    <w:p w:rsidR="00F615FD" w:rsidRPr="00F615FD" w:rsidRDefault="00F615FD" w:rsidP="00B1440F">
      <w:pPr>
        <w:spacing w:line="240" w:lineRule="auto"/>
        <w:ind w:firstLine="709"/>
        <w:contextualSpacing/>
        <w:rPr>
          <w:rFonts w:eastAsia="Times New Roman" w:cs="Times New Roman"/>
          <w:sz w:val="28"/>
          <w:szCs w:val="28"/>
        </w:rPr>
      </w:pPr>
      <w:r w:rsidRPr="00F615FD">
        <w:rPr>
          <w:rFonts w:eastAsia="Times New Roman" w:cs="Times New Roman"/>
          <w:sz w:val="28"/>
          <w:szCs w:val="28"/>
        </w:rPr>
        <w:t>принятие существующих в обществе нравственно-этических норм поведения и правил межличностных отношений, которые строятся на проявлении гуманизма, сопереживания, уважения и доброжелательности;</w:t>
      </w:r>
    </w:p>
    <w:p w:rsidR="00F615FD" w:rsidRPr="00F615FD" w:rsidRDefault="00F615FD" w:rsidP="00B1440F">
      <w:pPr>
        <w:spacing w:line="240" w:lineRule="auto"/>
        <w:ind w:firstLine="709"/>
        <w:contextualSpacing/>
        <w:rPr>
          <w:rFonts w:eastAsia="Times New Roman" w:cs="Times New Roman"/>
          <w:sz w:val="28"/>
          <w:szCs w:val="28"/>
        </w:rPr>
      </w:pPr>
      <w:r w:rsidRPr="00F615FD">
        <w:rPr>
          <w:rFonts w:eastAsia="Times New Roman" w:cs="Times New Roman"/>
          <w:sz w:val="28"/>
          <w:szCs w:val="28"/>
        </w:rPr>
        <w:t>применение правил совместной деятельности, проявление способности договариваться, неприятие любых форм поведения, направленных на причинение физического и морального вреда другим людям;</w:t>
      </w:r>
    </w:p>
    <w:p w:rsidR="00F615FD" w:rsidRPr="00F615FD" w:rsidRDefault="00F615FD" w:rsidP="00B1440F">
      <w:pPr>
        <w:widowControl w:val="0"/>
        <w:spacing w:line="240" w:lineRule="auto"/>
        <w:ind w:firstLine="709"/>
        <w:rPr>
          <w:rFonts w:eastAsia="Times New Roman" w:cs="Times New Roman"/>
          <w:sz w:val="28"/>
          <w:szCs w:val="28"/>
        </w:rPr>
      </w:pPr>
      <w:r w:rsidRPr="00F615FD">
        <w:rPr>
          <w:rFonts w:eastAsia="Times New Roman" w:cs="Times New Roman"/>
          <w:bCs/>
          <w:sz w:val="28"/>
          <w:szCs w:val="28"/>
        </w:rPr>
        <w:t>3) эстетического воспитания:</w:t>
      </w:r>
    </w:p>
    <w:p w:rsidR="00F615FD" w:rsidRPr="00F615FD" w:rsidRDefault="00F615FD" w:rsidP="00B1440F">
      <w:pPr>
        <w:spacing w:line="240" w:lineRule="auto"/>
        <w:ind w:firstLine="709"/>
        <w:contextualSpacing/>
        <w:rPr>
          <w:rFonts w:eastAsia="Times New Roman" w:cs="Times New Roman"/>
          <w:sz w:val="28"/>
          <w:szCs w:val="28"/>
        </w:rPr>
      </w:pPr>
      <w:r w:rsidRPr="00F615FD">
        <w:rPr>
          <w:rFonts w:eastAsia="Times New Roman" w:cs="Times New Roman"/>
          <w:sz w:val="28"/>
          <w:szCs w:val="28"/>
        </w:rPr>
        <w:t>понимание особой роли России в развитии общемировой художественной культуры, проявление уважительного отношения, восприимчивости и интереса к разным видам искусства, традициям и творчеству своего и других народов;</w:t>
      </w:r>
    </w:p>
    <w:p w:rsidR="00F615FD" w:rsidRPr="00F615FD" w:rsidRDefault="00F615FD" w:rsidP="00B1440F">
      <w:pPr>
        <w:spacing w:line="240" w:lineRule="auto"/>
        <w:ind w:firstLine="709"/>
        <w:contextualSpacing/>
        <w:rPr>
          <w:rFonts w:eastAsia="Times New Roman" w:cs="Times New Roman"/>
          <w:sz w:val="28"/>
          <w:szCs w:val="28"/>
        </w:rPr>
      </w:pPr>
      <w:r w:rsidRPr="00F615FD">
        <w:rPr>
          <w:rFonts w:eastAsia="Times New Roman" w:cs="Times New Roman"/>
          <w:sz w:val="28"/>
          <w:szCs w:val="28"/>
        </w:rPr>
        <w:t>использование полученных знаний в продуктивной и преобразующей деятельности, в разных видах художественной деятельности.</w:t>
      </w:r>
    </w:p>
    <w:p w:rsidR="00F615FD" w:rsidRPr="00F615FD" w:rsidRDefault="00F615FD" w:rsidP="00B1440F">
      <w:pPr>
        <w:widowControl w:val="0"/>
        <w:spacing w:line="240" w:lineRule="auto"/>
        <w:ind w:firstLine="709"/>
        <w:rPr>
          <w:rFonts w:eastAsia="Times New Roman" w:cs="Times New Roman"/>
          <w:sz w:val="28"/>
          <w:szCs w:val="28"/>
        </w:rPr>
      </w:pPr>
      <w:r w:rsidRPr="00F615FD">
        <w:rPr>
          <w:rFonts w:eastAsia="Times New Roman" w:cs="Times New Roman"/>
          <w:bCs/>
          <w:sz w:val="28"/>
          <w:szCs w:val="28"/>
        </w:rPr>
        <w:t>4) физического воспитания, формирования культуры здоровья и эмоционального благополучия:</w:t>
      </w:r>
    </w:p>
    <w:p w:rsidR="00F615FD" w:rsidRPr="00F615FD" w:rsidRDefault="00F615FD" w:rsidP="00B1440F">
      <w:pPr>
        <w:spacing w:line="240" w:lineRule="auto"/>
        <w:ind w:firstLine="709"/>
        <w:contextualSpacing/>
        <w:rPr>
          <w:rFonts w:eastAsia="Times New Roman" w:cs="Times New Roman"/>
          <w:sz w:val="28"/>
          <w:szCs w:val="28"/>
        </w:rPr>
      </w:pPr>
      <w:r w:rsidRPr="00F615FD">
        <w:rPr>
          <w:rFonts w:eastAsia="Times New Roman" w:cs="Times New Roman"/>
          <w:sz w:val="28"/>
          <w:szCs w:val="28"/>
        </w:rPr>
        <w:t>соблюдение правил организации здорового и безопасного (для себя и других людей) образа жизни; выполнение правил безопасного поведении в окружающей среде (в том числе информационной);</w:t>
      </w:r>
    </w:p>
    <w:p w:rsidR="00F615FD" w:rsidRPr="00F615FD" w:rsidRDefault="00F615FD" w:rsidP="00B1440F">
      <w:pPr>
        <w:spacing w:line="240" w:lineRule="auto"/>
        <w:ind w:firstLine="709"/>
        <w:contextualSpacing/>
        <w:rPr>
          <w:rFonts w:eastAsia="Times New Roman" w:cs="Times New Roman"/>
          <w:sz w:val="28"/>
          <w:szCs w:val="28"/>
        </w:rPr>
      </w:pPr>
      <w:r w:rsidRPr="00F615FD">
        <w:rPr>
          <w:rFonts w:eastAsia="Times New Roman" w:cs="Times New Roman"/>
          <w:sz w:val="28"/>
          <w:szCs w:val="28"/>
        </w:rPr>
        <w:t>приобретение опыта эмоционального отношения к среде обитания, бережное отношение к физическому и психическому здоровью;</w:t>
      </w:r>
    </w:p>
    <w:p w:rsidR="00F615FD" w:rsidRPr="00F615FD" w:rsidRDefault="00F615FD" w:rsidP="00B1440F">
      <w:pPr>
        <w:widowControl w:val="0"/>
        <w:spacing w:line="240" w:lineRule="auto"/>
        <w:ind w:firstLine="709"/>
        <w:rPr>
          <w:rFonts w:eastAsia="Times New Roman" w:cs="Times New Roman"/>
          <w:sz w:val="28"/>
          <w:szCs w:val="28"/>
        </w:rPr>
      </w:pPr>
      <w:r w:rsidRPr="00F615FD">
        <w:rPr>
          <w:rFonts w:eastAsia="Times New Roman" w:cs="Times New Roman"/>
          <w:bCs/>
          <w:sz w:val="28"/>
          <w:szCs w:val="28"/>
        </w:rPr>
        <w:t>5) трудового воспитания:</w:t>
      </w:r>
    </w:p>
    <w:p w:rsidR="00F615FD" w:rsidRPr="00F615FD" w:rsidRDefault="00F615FD" w:rsidP="00B1440F">
      <w:pPr>
        <w:spacing w:line="240" w:lineRule="auto"/>
        <w:ind w:firstLine="709"/>
        <w:contextualSpacing/>
        <w:rPr>
          <w:rFonts w:eastAsia="Times New Roman" w:cs="Times New Roman"/>
          <w:sz w:val="28"/>
          <w:szCs w:val="28"/>
        </w:rPr>
      </w:pPr>
      <w:r w:rsidRPr="00F615FD">
        <w:rPr>
          <w:rFonts w:eastAsia="Times New Roman" w:cs="Times New Roman"/>
          <w:sz w:val="28"/>
          <w:szCs w:val="28"/>
        </w:rPr>
        <w:t>осознание ценности трудовой деятельности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rsidR="00F615FD" w:rsidRPr="00F615FD" w:rsidRDefault="00F615FD" w:rsidP="00B1440F">
      <w:pPr>
        <w:widowControl w:val="0"/>
        <w:spacing w:line="240" w:lineRule="auto"/>
        <w:ind w:firstLine="709"/>
        <w:rPr>
          <w:rFonts w:eastAsia="Times New Roman" w:cs="Times New Roman"/>
          <w:sz w:val="28"/>
          <w:szCs w:val="28"/>
        </w:rPr>
      </w:pPr>
      <w:r w:rsidRPr="00F615FD">
        <w:rPr>
          <w:rFonts w:eastAsia="Times New Roman" w:cs="Times New Roman"/>
          <w:bCs/>
          <w:sz w:val="28"/>
          <w:szCs w:val="28"/>
        </w:rPr>
        <w:t>6) экологического воспитания:</w:t>
      </w:r>
    </w:p>
    <w:p w:rsidR="00F615FD" w:rsidRPr="00F615FD" w:rsidRDefault="00F615FD" w:rsidP="00B1440F">
      <w:pPr>
        <w:spacing w:line="240" w:lineRule="auto"/>
        <w:ind w:firstLine="709"/>
        <w:contextualSpacing/>
        <w:rPr>
          <w:rFonts w:eastAsia="Times New Roman" w:cs="Times New Roman"/>
          <w:sz w:val="28"/>
          <w:szCs w:val="28"/>
        </w:rPr>
      </w:pPr>
      <w:r w:rsidRPr="00F615FD">
        <w:rPr>
          <w:rFonts w:eastAsia="Times New Roman" w:cs="Times New Roman"/>
          <w:sz w:val="28"/>
          <w:szCs w:val="28"/>
        </w:rPr>
        <w:lastRenderedPageBreak/>
        <w:t>осознание роли человека в природе и обществе, принятие экологических норм поведения, бережного отношения к природе, неприятие действий, приносящих вред природе;</w:t>
      </w:r>
    </w:p>
    <w:p w:rsidR="00F615FD" w:rsidRPr="00F615FD" w:rsidRDefault="00F615FD" w:rsidP="00B1440F">
      <w:pPr>
        <w:widowControl w:val="0"/>
        <w:spacing w:line="240" w:lineRule="auto"/>
        <w:ind w:firstLine="709"/>
        <w:rPr>
          <w:rFonts w:eastAsia="Times New Roman" w:cs="Times New Roman"/>
          <w:bCs/>
          <w:sz w:val="28"/>
          <w:szCs w:val="28"/>
        </w:rPr>
      </w:pPr>
      <w:r w:rsidRPr="00F615FD">
        <w:rPr>
          <w:rFonts w:eastAsia="Times New Roman" w:cs="Times New Roman"/>
          <w:bCs/>
          <w:sz w:val="28"/>
          <w:szCs w:val="28"/>
        </w:rPr>
        <w:t>7) ценности научного познания:</w:t>
      </w:r>
    </w:p>
    <w:p w:rsidR="00F615FD" w:rsidRPr="00F615FD" w:rsidRDefault="00F615FD" w:rsidP="00B1440F">
      <w:pPr>
        <w:spacing w:line="240" w:lineRule="auto"/>
        <w:ind w:firstLine="709"/>
        <w:contextualSpacing/>
        <w:rPr>
          <w:rFonts w:eastAsia="Times New Roman" w:cs="Times New Roman"/>
          <w:sz w:val="28"/>
          <w:szCs w:val="28"/>
        </w:rPr>
      </w:pPr>
      <w:r w:rsidRPr="00F615FD">
        <w:rPr>
          <w:rFonts w:eastAsia="Times New Roman" w:cs="Times New Roman"/>
          <w:sz w:val="28"/>
          <w:szCs w:val="28"/>
        </w:rPr>
        <w:t>осознание ценности познания для развития человека, необходимости самообразования и саморазвития;</w:t>
      </w:r>
    </w:p>
    <w:p w:rsidR="00F615FD" w:rsidRPr="00F615FD" w:rsidRDefault="00F615FD" w:rsidP="00B1440F">
      <w:pPr>
        <w:spacing w:line="240" w:lineRule="auto"/>
        <w:ind w:firstLine="709"/>
        <w:contextualSpacing/>
        <w:rPr>
          <w:rFonts w:eastAsia="Times New Roman" w:cs="Times New Roman"/>
          <w:sz w:val="28"/>
          <w:szCs w:val="28"/>
        </w:rPr>
      </w:pPr>
      <w:r w:rsidRPr="00F615FD">
        <w:rPr>
          <w:rFonts w:eastAsia="Times New Roman" w:cs="Times New Roman"/>
          <w:sz w:val="28"/>
          <w:szCs w:val="28"/>
        </w:rPr>
        <w:t>проявление познавательного интереса, активности, инициативности, любознательности и самостоятельности в расширении своих знаний, в том числе с использованием различных информационных средств.</w:t>
      </w:r>
    </w:p>
    <w:p w:rsidR="00F615FD" w:rsidRPr="00F615FD" w:rsidRDefault="00F615FD" w:rsidP="00B1440F">
      <w:pPr>
        <w:widowControl w:val="0"/>
        <w:spacing w:line="240" w:lineRule="auto"/>
        <w:ind w:firstLine="709"/>
        <w:rPr>
          <w:rFonts w:eastAsia="SchoolBookSanPin" w:cs="Times New Roman"/>
          <w:bCs/>
          <w:sz w:val="28"/>
          <w:szCs w:val="28"/>
          <w:lang w:eastAsia="en-US"/>
        </w:rPr>
      </w:pPr>
      <w:r w:rsidRPr="00F615FD">
        <w:rPr>
          <w:rFonts w:eastAsia="SchoolBookSanPin" w:cs="Times New Roman"/>
          <w:sz w:val="28"/>
          <w:szCs w:val="28"/>
          <w:lang w:eastAsia="en-US"/>
        </w:rPr>
        <w:t xml:space="preserve">В результате изучения окружающего мира на уровне начального общего образования у обучающегося будут сформированы </w:t>
      </w:r>
      <w:r w:rsidRPr="00F615FD">
        <w:rPr>
          <w:rFonts w:eastAsia="SchoolBookSanPin" w:cs="Times New Roman"/>
          <w:bCs/>
          <w:sz w:val="28"/>
          <w:szCs w:val="28"/>
          <w:lang w:eastAsia="en-US"/>
        </w:rPr>
        <w:t xml:space="preserve">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rsidR="00F615FD" w:rsidRPr="00F615FD" w:rsidRDefault="00F615FD" w:rsidP="00B1440F">
      <w:pPr>
        <w:widowControl w:val="0"/>
        <w:spacing w:line="240" w:lineRule="auto"/>
        <w:ind w:firstLine="709"/>
        <w:rPr>
          <w:rFonts w:eastAsia="SchoolBookSanPin" w:cs="Times New Roman"/>
          <w:sz w:val="28"/>
          <w:szCs w:val="28"/>
          <w:lang w:eastAsia="en-US"/>
        </w:rPr>
      </w:pPr>
      <w:r w:rsidRPr="00F615FD">
        <w:rPr>
          <w:rFonts w:eastAsia="SchoolBookSanPin" w:cs="Times New Roman"/>
          <w:sz w:val="28"/>
          <w:szCs w:val="28"/>
          <w:lang w:eastAsia="en-US"/>
        </w:rPr>
        <w:t xml:space="preserve">У обучающегося будут сформированы следующие базовые логические действия как часть </w:t>
      </w:r>
      <w:r w:rsidRPr="00F615FD">
        <w:rPr>
          <w:rFonts w:eastAsia="SchoolBookSanPin" w:cs="Times New Roman"/>
          <w:bCs/>
          <w:sz w:val="28"/>
          <w:szCs w:val="28"/>
          <w:lang w:eastAsia="en-US"/>
        </w:rPr>
        <w:t>познавательных универсальных учебных действий</w:t>
      </w:r>
      <w:r w:rsidRPr="00F615FD">
        <w:rPr>
          <w:rFonts w:eastAsia="SchoolBookSanPin" w:cs="Times New Roman"/>
          <w:sz w:val="28"/>
          <w:szCs w:val="28"/>
          <w:lang w:eastAsia="en-US"/>
        </w:rPr>
        <w:t>:</w:t>
      </w:r>
    </w:p>
    <w:p w:rsidR="00F615FD" w:rsidRPr="00F615FD" w:rsidRDefault="00F615FD" w:rsidP="00B1440F">
      <w:pPr>
        <w:spacing w:line="240" w:lineRule="auto"/>
        <w:ind w:firstLine="709"/>
        <w:contextualSpacing/>
        <w:rPr>
          <w:rFonts w:eastAsia="Times New Roman" w:cs="Times New Roman"/>
          <w:sz w:val="28"/>
          <w:szCs w:val="28"/>
        </w:rPr>
      </w:pPr>
      <w:r w:rsidRPr="00F615FD">
        <w:rPr>
          <w:rFonts w:eastAsia="Times New Roman" w:cs="Times New Roman"/>
          <w:sz w:val="28"/>
          <w:szCs w:val="28"/>
        </w:rPr>
        <w:t>понимать целостность окружающего мира (взаимосвязь природной и социальной среды обитания), проявлять способность ориентироваться в изменяющейся действительности;</w:t>
      </w:r>
    </w:p>
    <w:p w:rsidR="00F615FD" w:rsidRPr="00F615FD" w:rsidRDefault="00F615FD" w:rsidP="00B1440F">
      <w:pPr>
        <w:spacing w:line="240" w:lineRule="auto"/>
        <w:ind w:firstLine="709"/>
        <w:contextualSpacing/>
        <w:rPr>
          <w:rFonts w:eastAsia="Times New Roman" w:cs="Times New Roman"/>
          <w:sz w:val="28"/>
          <w:szCs w:val="28"/>
        </w:rPr>
      </w:pPr>
      <w:r w:rsidRPr="00F615FD">
        <w:rPr>
          <w:rFonts w:eastAsia="Times New Roman" w:cs="Times New Roman"/>
          <w:sz w:val="28"/>
          <w:szCs w:val="28"/>
        </w:rPr>
        <w:t>на основе наблюдений доступных объектов окружающего мира устанавливать связи и зависимости между объектами (часть – целое; причина – следствие; изменения во времени и в пространстве);</w:t>
      </w:r>
    </w:p>
    <w:p w:rsidR="00F615FD" w:rsidRPr="00F615FD" w:rsidRDefault="00F615FD" w:rsidP="00B1440F">
      <w:pPr>
        <w:spacing w:line="240" w:lineRule="auto"/>
        <w:ind w:firstLine="709"/>
        <w:contextualSpacing/>
        <w:rPr>
          <w:rFonts w:eastAsia="Times New Roman" w:cs="Times New Roman"/>
          <w:sz w:val="28"/>
          <w:szCs w:val="28"/>
        </w:rPr>
      </w:pPr>
      <w:r w:rsidRPr="00F615FD">
        <w:rPr>
          <w:rFonts w:eastAsia="Times New Roman" w:cs="Times New Roman"/>
          <w:sz w:val="28"/>
          <w:szCs w:val="28"/>
        </w:rPr>
        <w:t>сравнивать объекты окружающего мира, устанавливать основания для сравнения, устанавливать аналогии;</w:t>
      </w:r>
    </w:p>
    <w:p w:rsidR="00F615FD" w:rsidRPr="00F615FD" w:rsidRDefault="00F615FD" w:rsidP="00B1440F">
      <w:pPr>
        <w:spacing w:line="240" w:lineRule="auto"/>
        <w:ind w:firstLine="709"/>
        <w:contextualSpacing/>
        <w:rPr>
          <w:rFonts w:eastAsia="Times New Roman" w:cs="Times New Roman"/>
          <w:sz w:val="28"/>
          <w:szCs w:val="28"/>
        </w:rPr>
      </w:pPr>
      <w:r w:rsidRPr="00F615FD">
        <w:rPr>
          <w:rFonts w:eastAsia="Times New Roman" w:cs="Times New Roman"/>
          <w:sz w:val="28"/>
          <w:szCs w:val="28"/>
        </w:rPr>
        <w:t>объединять части объекта (объекты) по определённому признаку;</w:t>
      </w:r>
    </w:p>
    <w:p w:rsidR="00F615FD" w:rsidRPr="00F615FD" w:rsidRDefault="00F615FD" w:rsidP="00B1440F">
      <w:pPr>
        <w:spacing w:line="240" w:lineRule="auto"/>
        <w:ind w:firstLine="709"/>
        <w:contextualSpacing/>
        <w:rPr>
          <w:rFonts w:eastAsia="Times New Roman" w:cs="Times New Roman"/>
          <w:sz w:val="28"/>
          <w:szCs w:val="28"/>
        </w:rPr>
      </w:pPr>
      <w:r w:rsidRPr="00F615FD">
        <w:rPr>
          <w:rFonts w:eastAsia="Times New Roman" w:cs="Times New Roman"/>
          <w:sz w:val="28"/>
          <w:szCs w:val="28"/>
        </w:rPr>
        <w:t>определять существенный признак для классификации, классифицировать предложенные объекты;</w:t>
      </w:r>
    </w:p>
    <w:p w:rsidR="00F615FD" w:rsidRPr="00F615FD" w:rsidRDefault="00F615FD" w:rsidP="00B1440F">
      <w:pPr>
        <w:spacing w:line="240" w:lineRule="auto"/>
        <w:ind w:firstLine="709"/>
        <w:contextualSpacing/>
        <w:rPr>
          <w:rFonts w:eastAsia="Times New Roman" w:cs="Times New Roman"/>
          <w:sz w:val="28"/>
          <w:szCs w:val="28"/>
        </w:rPr>
      </w:pPr>
      <w:r w:rsidRPr="00F615FD">
        <w:rPr>
          <w:rFonts w:eastAsia="Times New Roman" w:cs="Times New Roman"/>
          <w:sz w:val="28"/>
          <w:szCs w:val="28"/>
        </w:rPr>
        <w:t>находить закономерности и противоречия в рассматриваемых фактах, данных и наблюдениях на основе предложенного алгоритма;</w:t>
      </w:r>
    </w:p>
    <w:p w:rsidR="00F615FD" w:rsidRPr="00F615FD" w:rsidRDefault="00F615FD" w:rsidP="00B1440F">
      <w:pPr>
        <w:spacing w:line="240" w:lineRule="auto"/>
        <w:ind w:firstLine="709"/>
        <w:contextualSpacing/>
        <w:rPr>
          <w:rFonts w:eastAsia="Times New Roman" w:cs="Times New Roman"/>
          <w:sz w:val="28"/>
          <w:szCs w:val="28"/>
        </w:rPr>
      </w:pPr>
      <w:r w:rsidRPr="00F615FD">
        <w:rPr>
          <w:rFonts w:eastAsia="Times New Roman" w:cs="Times New Roman"/>
          <w:sz w:val="28"/>
          <w:szCs w:val="28"/>
        </w:rPr>
        <w:t>выявлять недостаток информации для решения учебной (практической) задачи на основе предложенного алгоритма.</w:t>
      </w:r>
    </w:p>
    <w:p w:rsidR="00F615FD" w:rsidRPr="00F615FD" w:rsidRDefault="00F615FD" w:rsidP="00B1440F">
      <w:pPr>
        <w:widowControl w:val="0"/>
        <w:spacing w:line="240" w:lineRule="auto"/>
        <w:ind w:firstLine="709"/>
        <w:rPr>
          <w:rFonts w:eastAsia="SchoolBookSanPin" w:cs="Times New Roman"/>
          <w:sz w:val="28"/>
          <w:szCs w:val="28"/>
          <w:lang w:eastAsia="en-US"/>
        </w:rPr>
      </w:pPr>
      <w:r w:rsidRPr="00F615FD">
        <w:rPr>
          <w:rFonts w:eastAsia="SchoolBookSanPin" w:cs="Times New Roman"/>
          <w:sz w:val="28"/>
          <w:szCs w:val="28"/>
          <w:lang w:eastAsia="en-US"/>
        </w:rPr>
        <w:t xml:space="preserve">У обучающегося будут сформированы следующие базовые исследовательские действия как часть </w:t>
      </w:r>
      <w:r w:rsidRPr="00F615FD">
        <w:rPr>
          <w:rFonts w:eastAsia="SchoolBookSanPin" w:cs="Times New Roman"/>
          <w:bCs/>
          <w:sz w:val="28"/>
          <w:szCs w:val="28"/>
          <w:lang w:eastAsia="en-US"/>
        </w:rPr>
        <w:t>познавательных универсальных учебных действий</w:t>
      </w:r>
      <w:r w:rsidRPr="00F615FD">
        <w:rPr>
          <w:rFonts w:eastAsia="SchoolBookSanPin" w:cs="Times New Roman"/>
          <w:sz w:val="28"/>
          <w:szCs w:val="28"/>
          <w:lang w:eastAsia="en-US"/>
        </w:rPr>
        <w:t>:</w:t>
      </w:r>
    </w:p>
    <w:p w:rsidR="00F615FD" w:rsidRPr="00F615FD" w:rsidRDefault="00F615FD" w:rsidP="00B1440F">
      <w:pPr>
        <w:spacing w:line="240" w:lineRule="auto"/>
        <w:ind w:firstLine="709"/>
        <w:contextualSpacing/>
        <w:rPr>
          <w:rFonts w:eastAsia="Times New Roman" w:cs="Times New Roman"/>
          <w:sz w:val="28"/>
          <w:szCs w:val="28"/>
        </w:rPr>
      </w:pPr>
      <w:r w:rsidRPr="00F615FD">
        <w:rPr>
          <w:rFonts w:eastAsia="Times New Roman" w:cs="Times New Roman"/>
          <w:sz w:val="28"/>
          <w:szCs w:val="28"/>
        </w:rPr>
        <w:t xml:space="preserve">проводить (по предложенному и самостоятельно составленному плану или выдвинутому предположению) наблюдения, несложные опыты; </w:t>
      </w:r>
    </w:p>
    <w:p w:rsidR="00F615FD" w:rsidRPr="00F615FD" w:rsidRDefault="00F615FD" w:rsidP="00B1440F">
      <w:pPr>
        <w:spacing w:line="240" w:lineRule="auto"/>
        <w:ind w:firstLine="709"/>
        <w:contextualSpacing/>
        <w:rPr>
          <w:rFonts w:eastAsia="Times New Roman" w:cs="Times New Roman"/>
          <w:sz w:val="28"/>
          <w:szCs w:val="28"/>
        </w:rPr>
      </w:pPr>
      <w:r w:rsidRPr="00F615FD">
        <w:rPr>
          <w:rFonts w:eastAsia="Times New Roman" w:cs="Times New Roman"/>
          <w:sz w:val="28"/>
          <w:szCs w:val="28"/>
        </w:rPr>
        <w:t>проявлять интерес к экспериментам, проводимым под руководством учителя;</w:t>
      </w:r>
    </w:p>
    <w:p w:rsidR="00F615FD" w:rsidRPr="00F615FD" w:rsidRDefault="00F615FD" w:rsidP="00B1440F">
      <w:pPr>
        <w:spacing w:line="240" w:lineRule="auto"/>
        <w:ind w:firstLine="709"/>
        <w:contextualSpacing/>
        <w:rPr>
          <w:rFonts w:eastAsia="Times New Roman" w:cs="Times New Roman"/>
          <w:sz w:val="28"/>
          <w:szCs w:val="28"/>
        </w:rPr>
      </w:pPr>
      <w:r w:rsidRPr="00F615FD">
        <w:rPr>
          <w:rFonts w:eastAsia="Times New Roman" w:cs="Times New Roman"/>
          <w:sz w:val="28"/>
          <w:szCs w:val="28"/>
        </w:rPr>
        <w:t>определять разницу между реальным и желательным состоянием объекта (ситуации) на основе предложенных вопросов;</w:t>
      </w:r>
    </w:p>
    <w:p w:rsidR="00F615FD" w:rsidRPr="00F615FD" w:rsidRDefault="00F615FD" w:rsidP="00B1440F">
      <w:pPr>
        <w:spacing w:line="240" w:lineRule="auto"/>
        <w:ind w:firstLine="709"/>
        <w:contextualSpacing/>
        <w:rPr>
          <w:rFonts w:eastAsia="Times New Roman" w:cs="Times New Roman"/>
          <w:sz w:val="28"/>
          <w:szCs w:val="28"/>
        </w:rPr>
      </w:pPr>
      <w:r w:rsidRPr="00F615FD">
        <w:rPr>
          <w:rFonts w:eastAsia="Times New Roman" w:cs="Times New Roman"/>
          <w:sz w:val="28"/>
          <w:szCs w:val="28"/>
        </w:rPr>
        <w:t>формулировать с помощью учителя цель предстоящей работы, прогнозировать возможное развитие процессов, событий и последствия в аналогичных или сходных ситуациях;</w:t>
      </w:r>
    </w:p>
    <w:p w:rsidR="00F615FD" w:rsidRPr="00F615FD" w:rsidRDefault="00F615FD" w:rsidP="00B1440F">
      <w:pPr>
        <w:spacing w:line="240" w:lineRule="auto"/>
        <w:ind w:firstLine="709"/>
        <w:contextualSpacing/>
        <w:rPr>
          <w:rFonts w:eastAsia="Times New Roman" w:cs="Times New Roman"/>
          <w:sz w:val="28"/>
          <w:szCs w:val="28"/>
        </w:rPr>
      </w:pPr>
      <w:r w:rsidRPr="00F615FD">
        <w:rPr>
          <w:rFonts w:eastAsia="Times New Roman" w:cs="Times New Roman"/>
          <w:sz w:val="28"/>
          <w:szCs w:val="28"/>
        </w:rPr>
        <w:lastRenderedPageBreak/>
        <w:t xml:space="preserve">моделировать ситуации на основе изученного материала о связях в природе (живая и неживая природа, цепи питания; природные зоны), а также в социуме (лента времени; поведение и его последствия; коллективный труд и </w:t>
      </w:r>
      <w:r w:rsidR="000E0A78" w:rsidRPr="00F615FD">
        <w:rPr>
          <w:rFonts w:eastAsia="Times New Roman" w:cs="Times New Roman"/>
          <w:sz w:val="28"/>
          <w:szCs w:val="28"/>
        </w:rPr>
        <w:t>его результаты,</w:t>
      </w:r>
      <w:r w:rsidRPr="00F615FD">
        <w:rPr>
          <w:rFonts w:eastAsia="Times New Roman" w:cs="Times New Roman"/>
          <w:sz w:val="28"/>
          <w:szCs w:val="28"/>
        </w:rPr>
        <w:t xml:space="preserve"> и другие);</w:t>
      </w:r>
    </w:p>
    <w:p w:rsidR="00F615FD" w:rsidRPr="00F615FD" w:rsidRDefault="00F615FD" w:rsidP="00B1440F">
      <w:pPr>
        <w:spacing w:line="240" w:lineRule="auto"/>
        <w:ind w:firstLine="709"/>
        <w:contextualSpacing/>
        <w:rPr>
          <w:rFonts w:eastAsia="Times New Roman" w:cs="Times New Roman"/>
          <w:sz w:val="28"/>
          <w:szCs w:val="28"/>
        </w:rPr>
      </w:pPr>
      <w:r w:rsidRPr="00F615FD">
        <w:rPr>
          <w:rFonts w:eastAsia="Times New Roman" w:cs="Times New Roman"/>
          <w:sz w:val="28"/>
          <w:szCs w:val="28"/>
        </w:rPr>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rsidR="00F615FD" w:rsidRPr="00F615FD" w:rsidRDefault="00F615FD" w:rsidP="00B1440F">
      <w:pPr>
        <w:spacing w:line="240" w:lineRule="auto"/>
        <w:ind w:firstLine="709"/>
        <w:contextualSpacing/>
        <w:rPr>
          <w:rFonts w:eastAsia="Times New Roman" w:cs="Times New Roman"/>
          <w:sz w:val="28"/>
          <w:szCs w:val="28"/>
        </w:rPr>
      </w:pPr>
      <w:r w:rsidRPr="00F615FD">
        <w:rPr>
          <w:rFonts w:eastAsia="Times New Roman" w:cs="Times New Roman"/>
          <w:sz w:val="28"/>
          <w:szCs w:val="28"/>
        </w:rPr>
        <w:t>формулировать выводы и подкреплять их доказательствами на основе результатов проведённого наблюдения (опыта, измерения, исследования).</w:t>
      </w:r>
    </w:p>
    <w:p w:rsidR="00F615FD" w:rsidRPr="00F615FD" w:rsidRDefault="00F615FD" w:rsidP="00B1440F">
      <w:pPr>
        <w:widowControl w:val="0"/>
        <w:spacing w:line="240" w:lineRule="auto"/>
        <w:ind w:firstLine="709"/>
        <w:rPr>
          <w:rFonts w:eastAsia="SchoolBookSanPin" w:cs="Times New Roman"/>
          <w:sz w:val="28"/>
          <w:szCs w:val="28"/>
          <w:lang w:eastAsia="en-US"/>
        </w:rPr>
      </w:pPr>
      <w:r w:rsidRPr="00F615FD">
        <w:rPr>
          <w:rFonts w:eastAsia="SchoolBookSanPin" w:cs="Times New Roman"/>
          <w:sz w:val="28"/>
          <w:szCs w:val="28"/>
          <w:lang w:eastAsia="en-US"/>
        </w:rPr>
        <w:t xml:space="preserve">У обучающегося будут </w:t>
      </w:r>
      <w:r w:rsidRPr="00F615FD">
        <w:rPr>
          <w:rFonts w:eastAsia="Calibri" w:cs="Times New Roman"/>
          <w:sz w:val="28"/>
          <w:szCs w:val="28"/>
          <w:lang w:eastAsia="en-US"/>
        </w:rPr>
        <w:t xml:space="preserve">сформированы умения </w:t>
      </w:r>
      <w:r w:rsidRPr="00F615FD">
        <w:rPr>
          <w:rFonts w:eastAsia="SchoolBookSanPin" w:cs="Times New Roman"/>
          <w:sz w:val="28"/>
          <w:szCs w:val="28"/>
          <w:lang w:eastAsia="en-US"/>
        </w:rPr>
        <w:t xml:space="preserve">работать с информацией как часть </w:t>
      </w:r>
      <w:r w:rsidRPr="00F615FD">
        <w:rPr>
          <w:rFonts w:eastAsia="SchoolBookSanPin" w:cs="Times New Roman"/>
          <w:bCs/>
          <w:sz w:val="28"/>
          <w:szCs w:val="28"/>
          <w:lang w:eastAsia="en-US"/>
        </w:rPr>
        <w:t>познавательных универсальных учебных действий</w:t>
      </w:r>
      <w:r w:rsidRPr="00F615FD">
        <w:rPr>
          <w:rFonts w:eastAsia="SchoolBookSanPin" w:cs="Times New Roman"/>
          <w:sz w:val="28"/>
          <w:szCs w:val="28"/>
          <w:lang w:eastAsia="en-US"/>
        </w:rPr>
        <w:t>:</w:t>
      </w:r>
    </w:p>
    <w:p w:rsidR="00F615FD" w:rsidRPr="00F615FD" w:rsidRDefault="00F615FD" w:rsidP="00B1440F">
      <w:pPr>
        <w:spacing w:line="240" w:lineRule="auto"/>
        <w:ind w:firstLine="709"/>
        <w:contextualSpacing/>
        <w:rPr>
          <w:rFonts w:eastAsia="Times New Roman" w:cs="Times New Roman"/>
          <w:sz w:val="28"/>
          <w:szCs w:val="28"/>
        </w:rPr>
      </w:pPr>
      <w:r w:rsidRPr="00F615FD">
        <w:rPr>
          <w:rFonts w:eastAsia="Times New Roman" w:cs="Times New Roman"/>
          <w:sz w:val="28"/>
          <w:szCs w:val="28"/>
        </w:rPr>
        <w:t>использовать различные источники для поиска информации, выбирать источник получения информации с учётом учебной задачи;</w:t>
      </w:r>
    </w:p>
    <w:p w:rsidR="00F615FD" w:rsidRPr="00F615FD" w:rsidRDefault="00F615FD" w:rsidP="00B1440F">
      <w:pPr>
        <w:spacing w:line="240" w:lineRule="auto"/>
        <w:ind w:firstLine="709"/>
        <w:contextualSpacing/>
        <w:rPr>
          <w:rFonts w:eastAsia="Times New Roman" w:cs="Times New Roman"/>
          <w:sz w:val="28"/>
          <w:szCs w:val="28"/>
        </w:rPr>
      </w:pPr>
      <w:r w:rsidRPr="00F615FD">
        <w:rPr>
          <w:rFonts w:eastAsia="Times New Roman" w:cs="Times New Roman"/>
          <w:sz w:val="28"/>
          <w:szCs w:val="28"/>
        </w:rPr>
        <w:t>находить в предложенном источнике информацию, представленную в явном виде, согласно заданному алгоритму;</w:t>
      </w:r>
    </w:p>
    <w:p w:rsidR="00F615FD" w:rsidRPr="00F615FD" w:rsidRDefault="00F615FD" w:rsidP="00B1440F">
      <w:pPr>
        <w:spacing w:line="240" w:lineRule="auto"/>
        <w:ind w:firstLine="709"/>
        <w:contextualSpacing/>
        <w:rPr>
          <w:rFonts w:eastAsia="Times New Roman" w:cs="Times New Roman"/>
          <w:sz w:val="28"/>
          <w:szCs w:val="28"/>
        </w:rPr>
      </w:pPr>
      <w:r w:rsidRPr="00F615FD">
        <w:rPr>
          <w:rFonts w:eastAsia="Times New Roman" w:cs="Times New Roman"/>
          <w:sz w:val="28"/>
          <w:szCs w:val="28"/>
        </w:rPr>
        <w:t>распознавать достоверную и недостоверную информацию самостоятельно или на основе предложенного учителем способа её проверки;</w:t>
      </w:r>
    </w:p>
    <w:p w:rsidR="00F615FD" w:rsidRPr="00F615FD" w:rsidRDefault="00F615FD" w:rsidP="00B1440F">
      <w:pPr>
        <w:spacing w:line="240" w:lineRule="auto"/>
        <w:ind w:firstLine="709"/>
        <w:contextualSpacing/>
        <w:rPr>
          <w:rFonts w:eastAsia="Times New Roman" w:cs="Times New Roman"/>
          <w:sz w:val="28"/>
          <w:szCs w:val="28"/>
        </w:rPr>
      </w:pPr>
      <w:r w:rsidRPr="00F615FD">
        <w:rPr>
          <w:rFonts w:eastAsia="Times New Roman" w:cs="Times New Roman"/>
          <w:sz w:val="28"/>
          <w:szCs w:val="28"/>
        </w:rPr>
        <w:t>находить и использовать для решения учебных задач текстовую, графическую, аудиовизуальную информацию;</w:t>
      </w:r>
    </w:p>
    <w:p w:rsidR="00F615FD" w:rsidRPr="00F615FD" w:rsidRDefault="00F615FD" w:rsidP="00B1440F">
      <w:pPr>
        <w:spacing w:line="240" w:lineRule="auto"/>
        <w:ind w:firstLine="709"/>
        <w:contextualSpacing/>
        <w:rPr>
          <w:rFonts w:eastAsia="Times New Roman" w:cs="Times New Roman"/>
          <w:sz w:val="28"/>
          <w:szCs w:val="28"/>
        </w:rPr>
      </w:pPr>
      <w:r w:rsidRPr="00F615FD">
        <w:rPr>
          <w:rFonts w:eastAsia="Times New Roman" w:cs="Times New Roman"/>
          <w:sz w:val="28"/>
          <w:szCs w:val="28"/>
        </w:rPr>
        <w:t>читать и интерпретировать графически представленную информацию: схему, таблицу, иллюстрацию;</w:t>
      </w:r>
    </w:p>
    <w:p w:rsidR="00F615FD" w:rsidRPr="00F615FD" w:rsidRDefault="00F615FD" w:rsidP="00B1440F">
      <w:pPr>
        <w:spacing w:line="240" w:lineRule="auto"/>
        <w:ind w:firstLine="709"/>
        <w:contextualSpacing/>
        <w:rPr>
          <w:rFonts w:eastAsia="Times New Roman" w:cs="Times New Roman"/>
          <w:sz w:val="28"/>
          <w:szCs w:val="28"/>
        </w:rPr>
      </w:pPr>
      <w:r w:rsidRPr="00F615FD">
        <w:rPr>
          <w:rFonts w:eastAsia="Times New Roman" w:cs="Times New Roman"/>
          <w:sz w:val="28"/>
          <w:szCs w:val="28"/>
        </w:rPr>
        <w:t>соблюдать правила информационной безопасности в условиях контролируемого доступа в информационно-телекоммуникационную сеть «Интернет» (с помощью учителя);</w:t>
      </w:r>
    </w:p>
    <w:p w:rsidR="00F615FD" w:rsidRPr="00F615FD" w:rsidRDefault="00F615FD" w:rsidP="00B1440F">
      <w:pPr>
        <w:spacing w:line="240" w:lineRule="auto"/>
        <w:ind w:firstLine="709"/>
        <w:contextualSpacing/>
        <w:rPr>
          <w:rFonts w:eastAsia="Times New Roman" w:cs="Times New Roman"/>
          <w:sz w:val="28"/>
          <w:szCs w:val="28"/>
        </w:rPr>
      </w:pPr>
      <w:r w:rsidRPr="00F615FD">
        <w:rPr>
          <w:rFonts w:eastAsia="Times New Roman" w:cs="Times New Roman"/>
          <w:sz w:val="28"/>
          <w:szCs w:val="28"/>
        </w:rPr>
        <w:t>анализировать и создавать текстовую, видео-, графическую, звуковую информацию в соответствии с учебной задачей;</w:t>
      </w:r>
    </w:p>
    <w:p w:rsidR="00F615FD" w:rsidRPr="00F615FD" w:rsidRDefault="00F615FD" w:rsidP="00B1440F">
      <w:pPr>
        <w:spacing w:line="240" w:lineRule="auto"/>
        <w:ind w:firstLine="709"/>
        <w:contextualSpacing/>
        <w:rPr>
          <w:rFonts w:eastAsia="Times New Roman" w:cs="Times New Roman"/>
          <w:sz w:val="28"/>
          <w:szCs w:val="28"/>
        </w:rPr>
      </w:pPr>
      <w:r w:rsidRPr="00F615FD">
        <w:rPr>
          <w:rFonts w:eastAsia="Times New Roman" w:cs="Times New Roman"/>
          <w:sz w:val="28"/>
          <w:szCs w:val="28"/>
        </w:rPr>
        <w:t>фиксировать полученные результаты в текстовой форме (отчёт, выступление, высказывание) и графическом виде (рисунок, схема, диаграмма).</w:t>
      </w:r>
    </w:p>
    <w:p w:rsidR="00F615FD" w:rsidRPr="00F615FD" w:rsidRDefault="00F615FD" w:rsidP="00B1440F">
      <w:pPr>
        <w:widowControl w:val="0"/>
        <w:spacing w:line="240" w:lineRule="auto"/>
        <w:ind w:firstLine="709"/>
        <w:rPr>
          <w:rFonts w:eastAsia="SchoolBookSanPin" w:cs="Times New Roman"/>
          <w:sz w:val="28"/>
          <w:szCs w:val="28"/>
          <w:lang w:eastAsia="en-US"/>
        </w:rPr>
      </w:pPr>
      <w:r w:rsidRPr="00F615FD">
        <w:rPr>
          <w:rFonts w:eastAsia="SchoolBookSanPin" w:cs="Times New Roman"/>
          <w:sz w:val="28"/>
          <w:szCs w:val="28"/>
          <w:lang w:eastAsia="en-US"/>
        </w:rPr>
        <w:t xml:space="preserve">У обучающегося будут </w:t>
      </w:r>
      <w:r w:rsidRPr="00F615FD">
        <w:rPr>
          <w:rFonts w:eastAsia="Calibri" w:cs="Times New Roman"/>
          <w:sz w:val="28"/>
          <w:szCs w:val="28"/>
          <w:lang w:eastAsia="en-US"/>
        </w:rPr>
        <w:t xml:space="preserve">сформированы умения </w:t>
      </w:r>
      <w:r w:rsidRPr="00F615FD">
        <w:rPr>
          <w:rFonts w:eastAsia="SchoolBookSanPin" w:cs="Times New Roman"/>
          <w:sz w:val="28"/>
          <w:szCs w:val="28"/>
          <w:lang w:eastAsia="en-US"/>
        </w:rPr>
        <w:t xml:space="preserve">общения как часть </w:t>
      </w:r>
      <w:r w:rsidRPr="00F615FD">
        <w:rPr>
          <w:rFonts w:eastAsia="SchoolBookSanPin" w:cs="Times New Roman"/>
          <w:bCs/>
          <w:sz w:val="28"/>
          <w:szCs w:val="28"/>
          <w:lang w:eastAsia="en-US"/>
        </w:rPr>
        <w:t>коммуникативных универсальных учебных действий</w:t>
      </w:r>
      <w:r w:rsidRPr="00F615FD">
        <w:rPr>
          <w:rFonts w:eastAsia="SchoolBookSanPin" w:cs="Times New Roman"/>
          <w:sz w:val="28"/>
          <w:szCs w:val="28"/>
          <w:lang w:eastAsia="en-US"/>
        </w:rPr>
        <w:t>:</w:t>
      </w:r>
    </w:p>
    <w:p w:rsidR="00F615FD" w:rsidRPr="00F615FD" w:rsidRDefault="00F615FD" w:rsidP="00B1440F">
      <w:pPr>
        <w:spacing w:line="240" w:lineRule="auto"/>
        <w:ind w:firstLine="709"/>
        <w:contextualSpacing/>
        <w:rPr>
          <w:rFonts w:eastAsia="Times New Roman" w:cs="Times New Roman"/>
          <w:sz w:val="28"/>
          <w:szCs w:val="28"/>
        </w:rPr>
      </w:pPr>
      <w:r w:rsidRPr="00F615FD">
        <w:rPr>
          <w:rFonts w:eastAsia="Times New Roman" w:cs="Times New Roman"/>
          <w:sz w:val="28"/>
          <w:szCs w:val="28"/>
        </w:rPr>
        <w:t>в процессе диалогов задавать вопросы, высказывать суждения, оценивать выступления участников;</w:t>
      </w:r>
    </w:p>
    <w:p w:rsidR="00F615FD" w:rsidRPr="00F615FD" w:rsidRDefault="00F615FD" w:rsidP="00B1440F">
      <w:pPr>
        <w:spacing w:line="240" w:lineRule="auto"/>
        <w:ind w:firstLine="709"/>
        <w:contextualSpacing/>
        <w:rPr>
          <w:rFonts w:eastAsia="Times New Roman" w:cs="Times New Roman"/>
          <w:sz w:val="28"/>
          <w:szCs w:val="28"/>
        </w:rPr>
      </w:pPr>
      <w:r w:rsidRPr="00F615FD">
        <w:rPr>
          <w:rFonts w:eastAsia="Times New Roman" w:cs="Times New Roman"/>
          <w:sz w:val="28"/>
          <w:szCs w:val="28"/>
        </w:rPr>
        <w:t>признавать возможность существования разных точек зрения; корректно и аргументированно высказывать своё мнение; приводить доказательства своей правоты;</w:t>
      </w:r>
    </w:p>
    <w:p w:rsidR="00F615FD" w:rsidRPr="00F615FD" w:rsidRDefault="00F615FD" w:rsidP="00B1440F">
      <w:pPr>
        <w:spacing w:line="240" w:lineRule="auto"/>
        <w:ind w:firstLine="709"/>
        <w:contextualSpacing/>
        <w:rPr>
          <w:rFonts w:eastAsia="Times New Roman" w:cs="Times New Roman"/>
          <w:sz w:val="28"/>
          <w:szCs w:val="28"/>
        </w:rPr>
      </w:pPr>
      <w:r w:rsidRPr="00F615FD">
        <w:rPr>
          <w:rFonts w:eastAsia="Times New Roman" w:cs="Times New Roman"/>
          <w:sz w:val="28"/>
          <w:szCs w:val="28"/>
        </w:rPr>
        <w:t>соблюдать правила ведения диалога и дискуссии; проявлять уважительное отношение к собеседнику;</w:t>
      </w:r>
    </w:p>
    <w:p w:rsidR="00F615FD" w:rsidRPr="00F615FD" w:rsidRDefault="00F615FD" w:rsidP="00B1440F">
      <w:pPr>
        <w:spacing w:line="240" w:lineRule="auto"/>
        <w:ind w:firstLine="709"/>
        <w:contextualSpacing/>
        <w:rPr>
          <w:rFonts w:eastAsia="Times New Roman" w:cs="Times New Roman"/>
          <w:sz w:val="28"/>
          <w:szCs w:val="28"/>
        </w:rPr>
      </w:pPr>
      <w:r w:rsidRPr="00F615FD">
        <w:rPr>
          <w:rFonts w:eastAsia="Times New Roman" w:cs="Times New Roman"/>
          <w:sz w:val="28"/>
          <w:szCs w:val="28"/>
        </w:rPr>
        <w:t>использовать смысловое чтение для определения темы, главной мысли текста о природе, социальной жизни, взаимоотношениях и поступках людей;</w:t>
      </w:r>
    </w:p>
    <w:p w:rsidR="00F615FD" w:rsidRPr="00F615FD" w:rsidRDefault="00F615FD" w:rsidP="00B1440F">
      <w:pPr>
        <w:spacing w:line="240" w:lineRule="auto"/>
        <w:ind w:firstLine="709"/>
        <w:contextualSpacing/>
        <w:rPr>
          <w:rFonts w:eastAsia="Times New Roman" w:cs="Times New Roman"/>
          <w:sz w:val="28"/>
          <w:szCs w:val="28"/>
        </w:rPr>
      </w:pPr>
      <w:r w:rsidRPr="00F615FD">
        <w:rPr>
          <w:rFonts w:eastAsia="Times New Roman" w:cs="Times New Roman"/>
          <w:sz w:val="28"/>
          <w:szCs w:val="28"/>
        </w:rPr>
        <w:t>создавать устные и письменные тексты (описание, рассуждение, повествование);</w:t>
      </w:r>
    </w:p>
    <w:p w:rsidR="00F615FD" w:rsidRPr="00F615FD" w:rsidRDefault="00F615FD" w:rsidP="00B1440F">
      <w:pPr>
        <w:spacing w:line="240" w:lineRule="auto"/>
        <w:ind w:firstLine="709"/>
        <w:contextualSpacing/>
        <w:rPr>
          <w:rFonts w:eastAsia="Times New Roman" w:cs="Times New Roman"/>
          <w:sz w:val="28"/>
          <w:szCs w:val="28"/>
        </w:rPr>
      </w:pPr>
      <w:r w:rsidRPr="00F615FD">
        <w:rPr>
          <w:rFonts w:eastAsia="Times New Roman" w:cs="Times New Roman"/>
          <w:sz w:val="28"/>
          <w:szCs w:val="28"/>
        </w:rPr>
        <w:lastRenderedPageBreak/>
        <w:t>конструировать обобщения и выводы на основе полученных результатов наблюдений и опытной работы, подкреплять их доказательствами;</w:t>
      </w:r>
    </w:p>
    <w:p w:rsidR="00F615FD" w:rsidRPr="00F615FD" w:rsidRDefault="00F615FD" w:rsidP="00B1440F">
      <w:pPr>
        <w:spacing w:line="240" w:lineRule="auto"/>
        <w:ind w:firstLine="709"/>
        <w:contextualSpacing/>
        <w:rPr>
          <w:rFonts w:eastAsia="Times New Roman" w:cs="Times New Roman"/>
          <w:sz w:val="28"/>
          <w:szCs w:val="28"/>
        </w:rPr>
      </w:pPr>
      <w:r w:rsidRPr="00F615FD">
        <w:rPr>
          <w:rFonts w:eastAsia="Times New Roman" w:cs="Times New Roman"/>
          <w:sz w:val="28"/>
          <w:szCs w:val="28"/>
        </w:rPr>
        <w:t>находить ошибки и восстанавливать деформированный текст об изученных объектах и явлениях природы, событиях социальной жизни;</w:t>
      </w:r>
    </w:p>
    <w:p w:rsidR="00F615FD" w:rsidRPr="00F615FD" w:rsidRDefault="00F615FD" w:rsidP="00B1440F">
      <w:pPr>
        <w:spacing w:line="240" w:lineRule="auto"/>
        <w:ind w:firstLine="709"/>
        <w:contextualSpacing/>
        <w:rPr>
          <w:rFonts w:eastAsia="Times New Roman" w:cs="Times New Roman"/>
          <w:sz w:val="28"/>
          <w:szCs w:val="28"/>
        </w:rPr>
      </w:pPr>
      <w:r w:rsidRPr="00F615FD">
        <w:rPr>
          <w:rFonts w:eastAsia="Times New Roman" w:cs="Times New Roman"/>
          <w:sz w:val="28"/>
          <w:szCs w:val="28"/>
        </w:rPr>
        <w:t>подготавливать небольшие публичные выступления с возможной презентацией (текст, рисунки, фото, плакаты и другие) к тексту выступления.</w:t>
      </w:r>
    </w:p>
    <w:p w:rsidR="00F615FD" w:rsidRPr="00F615FD" w:rsidRDefault="00F615FD" w:rsidP="00B1440F">
      <w:pPr>
        <w:widowControl w:val="0"/>
        <w:spacing w:line="240" w:lineRule="auto"/>
        <w:ind w:firstLine="709"/>
        <w:rPr>
          <w:rFonts w:eastAsia="SchoolBookSanPin" w:cs="Times New Roman"/>
          <w:sz w:val="28"/>
          <w:szCs w:val="28"/>
          <w:lang w:eastAsia="en-US"/>
        </w:rPr>
      </w:pPr>
      <w:r w:rsidRPr="00F615FD">
        <w:rPr>
          <w:rFonts w:eastAsia="SchoolBookSanPin" w:cs="Times New Roman"/>
          <w:sz w:val="28"/>
          <w:szCs w:val="28"/>
          <w:lang w:eastAsia="en-US"/>
        </w:rPr>
        <w:t xml:space="preserve">У обучающегося будут </w:t>
      </w:r>
      <w:r w:rsidRPr="00F615FD">
        <w:rPr>
          <w:rFonts w:eastAsia="Calibri" w:cs="Times New Roman"/>
          <w:sz w:val="28"/>
          <w:szCs w:val="28"/>
          <w:lang w:eastAsia="en-US"/>
        </w:rPr>
        <w:t xml:space="preserve">сформированы умения </w:t>
      </w:r>
      <w:r w:rsidRPr="00F615FD">
        <w:rPr>
          <w:rFonts w:eastAsia="SchoolBookSanPin" w:cs="Times New Roman"/>
          <w:sz w:val="28"/>
          <w:szCs w:val="28"/>
          <w:lang w:eastAsia="en-US"/>
        </w:rPr>
        <w:t xml:space="preserve">самоорганизации как части </w:t>
      </w:r>
      <w:r w:rsidRPr="00F615FD">
        <w:rPr>
          <w:rFonts w:eastAsia="SchoolBookSanPin" w:cs="Times New Roman"/>
          <w:bCs/>
          <w:sz w:val="28"/>
          <w:szCs w:val="28"/>
          <w:lang w:eastAsia="en-US"/>
        </w:rPr>
        <w:t>регулятивных универсальных учебных действий</w:t>
      </w:r>
      <w:r w:rsidRPr="00F615FD">
        <w:rPr>
          <w:rFonts w:eastAsia="SchoolBookSanPin" w:cs="Times New Roman"/>
          <w:sz w:val="28"/>
          <w:szCs w:val="28"/>
          <w:lang w:eastAsia="en-US"/>
        </w:rPr>
        <w:t>:</w:t>
      </w:r>
    </w:p>
    <w:p w:rsidR="00F615FD" w:rsidRPr="00F615FD" w:rsidRDefault="00F615FD" w:rsidP="00B1440F">
      <w:pPr>
        <w:spacing w:line="240" w:lineRule="auto"/>
        <w:ind w:firstLine="709"/>
        <w:contextualSpacing/>
        <w:rPr>
          <w:rFonts w:eastAsia="Times New Roman" w:cs="Times New Roman"/>
          <w:sz w:val="28"/>
          <w:szCs w:val="28"/>
        </w:rPr>
      </w:pPr>
      <w:r w:rsidRPr="00F615FD">
        <w:rPr>
          <w:rFonts w:eastAsia="Times New Roman" w:cs="Times New Roman"/>
          <w:sz w:val="28"/>
          <w:szCs w:val="28"/>
        </w:rPr>
        <w:t>планировать самостоятельно или с помощью учителя действия по решению учебной задачи;</w:t>
      </w:r>
    </w:p>
    <w:p w:rsidR="00F615FD" w:rsidRPr="00F615FD" w:rsidRDefault="00F615FD" w:rsidP="00B1440F">
      <w:pPr>
        <w:spacing w:line="240" w:lineRule="auto"/>
        <w:ind w:firstLine="709"/>
        <w:contextualSpacing/>
        <w:rPr>
          <w:rFonts w:eastAsia="Times New Roman" w:cs="Times New Roman"/>
          <w:sz w:val="28"/>
          <w:szCs w:val="28"/>
        </w:rPr>
      </w:pPr>
      <w:r w:rsidRPr="00F615FD">
        <w:rPr>
          <w:rFonts w:eastAsia="Times New Roman" w:cs="Times New Roman"/>
          <w:sz w:val="28"/>
          <w:szCs w:val="28"/>
        </w:rPr>
        <w:t>выстраивать последовательность выбранных действий и операций.</w:t>
      </w:r>
    </w:p>
    <w:p w:rsidR="00F615FD" w:rsidRPr="00F615FD" w:rsidRDefault="00F615FD" w:rsidP="00B1440F">
      <w:pPr>
        <w:widowControl w:val="0"/>
        <w:spacing w:line="240" w:lineRule="auto"/>
        <w:ind w:firstLine="709"/>
        <w:rPr>
          <w:rFonts w:eastAsia="SchoolBookSanPin" w:cs="Times New Roman"/>
          <w:sz w:val="28"/>
          <w:szCs w:val="28"/>
          <w:lang w:eastAsia="en-US"/>
        </w:rPr>
      </w:pPr>
      <w:r w:rsidRPr="00F615FD">
        <w:rPr>
          <w:rFonts w:eastAsia="SchoolBookSanPin" w:cs="Times New Roman"/>
          <w:sz w:val="28"/>
          <w:szCs w:val="28"/>
          <w:lang w:eastAsia="en-US"/>
        </w:rPr>
        <w:t xml:space="preserve">У обучающегося будут </w:t>
      </w:r>
      <w:r w:rsidRPr="00F615FD">
        <w:rPr>
          <w:rFonts w:eastAsia="Calibri" w:cs="Times New Roman"/>
          <w:sz w:val="28"/>
          <w:szCs w:val="28"/>
          <w:lang w:eastAsia="en-US"/>
        </w:rPr>
        <w:t xml:space="preserve">сформированы умения </w:t>
      </w:r>
      <w:r w:rsidRPr="00F615FD">
        <w:rPr>
          <w:rFonts w:eastAsia="SchoolBookSanPin" w:cs="Times New Roman"/>
          <w:sz w:val="28"/>
          <w:szCs w:val="28"/>
          <w:lang w:eastAsia="en-US"/>
        </w:rPr>
        <w:t xml:space="preserve">самоконтроля и самооценки как части </w:t>
      </w:r>
      <w:r w:rsidRPr="00F615FD">
        <w:rPr>
          <w:rFonts w:eastAsia="SchoolBookSanPin" w:cs="Times New Roman"/>
          <w:bCs/>
          <w:sz w:val="28"/>
          <w:szCs w:val="28"/>
          <w:lang w:eastAsia="en-US"/>
        </w:rPr>
        <w:t>регулятивных универсальных учебных действий</w:t>
      </w:r>
      <w:r w:rsidRPr="00F615FD">
        <w:rPr>
          <w:rFonts w:eastAsia="SchoolBookSanPin" w:cs="Times New Roman"/>
          <w:sz w:val="28"/>
          <w:szCs w:val="28"/>
          <w:lang w:eastAsia="en-US"/>
        </w:rPr>
        <w:t>:</w:t>
      </w:r>
    </w:p>
    <w:p w:rsidR="00F615FD" w:rsidRPr="00F615FD" w:rsidRDefault="00F615FD" w:rsidP="00B1440F">
      <w:pPr>
        <w:spacing w:line="240" w:lineRule="auto"/>
        <w:ind w:firstLine="709"/>
        <w:contextualSpacing/>
        <w:rPr>
          <w:rFonts w:eastAsia="Times New Roman" w:cs="Times New Roman"/>
          <w:sz w:val="28"/>
          <w:szCs w:val="28"/>
        </w:rPr>
      </w:pPr>
      <w:r w:rsidRPr="00F615FD">
        <w:rPr>
          <w:rFonts w:eastAsia="Times New Roman" w:cs="Times New Roman"/>
          <w:sz w:val="28"/>
          <w:szCs w:val="28"/>
        </w:rPr>
        <w:t>осуществлять контроль процесса и результата своей деятельности;</w:t>
      </w:r>
    </w:p>
    <w:p w:rsidR="00F615FD" w:rsidRPr="00F615FD" w:rsidRDefault="00F615FD" w:rsidP="00B1440F">
      <w:pPr>
        <w:spacing w:line="240" w:lineRule="auto"/>
        <w:ind w:firstLine="709"/>
        <w:contextualSpacing/>
        <w:rPr>
          <w:rFonts w:eastAsia="Times New Roman" w:cs="Times New Roman"/>
          <w:sz w:val="28"/>
          <w:szCs w:val="28"/>
        </w:rPr>
      </w:pPr>
      <w:r w:rsidRPr="00F615FD">
        <w:rPr>
          <w:rFonts w:eastAsia="Times New Roman" w:cs="Times New Roman"/>
          <w:sz w:val="28"/>
          <w:szCs w:val="28"/>
        </w:rPr>
        <w:t xml:space="preserve">находить ошибки в своей работе и устанавливать их причины; </w:t>
      </w:r>
    </w:p>
    <w:p w:rsidR="00F615FD" w:rsidRPr="00F615FD" w:rsidRDefault="00F615FD" w:rsidP="00B1440F">
      <w:pPr>
        <w:spacing w:line="240" w:lineRule="auto"/>
        <w:ind w:firstLine="709"/>
        <w:contextualSpacing/>
        <w:rPr>
          <w:rFonts w:eastAsia="Times New Roman" w:cs="Times New Roman"/>
          <w:sz w:val="28"/>
          <w:szCs w:val="28"/>
        </w:rPr>
      </w:pPr>
      <w:r w:rsidRPr="00F615FD">
        <w:rPr>
          <w:rFonts w:eastAsia="Times New Roman" w:cs="Times New Roman"/>
          <w:sz w:val="28"/>
          <w:szCs w:val="28"/>
        </w:rPr>
        <w:t>корректировать свои действия при необходимости (с небольшой помощью учителя);</w:t>
      </w:r>
    </w:p>
    <w:p w:rsidR="00F615FD" w:rsidRPr="00F615FD" w:rsidRDefault="00F615FD" w:rsidP="00B1440F">
      <w:pPr>
        <w:spacing w:line="240" w:lineRule="auto"/>
        <w:ind w:firstLine="709"/>
        <w:contextualSpacing/>
        <w:rPr>
          <w:rFonts w:eastAsia="Times New Roman" w:cs="Times New Roman"/>
          <w:sz w:val="28"/>
          <w:szCs w:val="28"/>
        </w:rPr>
      </w:pPr>
      <w:r w:rsidRPr="00F615FD">
        <w:rPr>
          <w:rFonts w:eastAsia="Times New Roman" w:cs="Times New Roman"/>
          <w:sz w:val="28"/>
          <w:szCs w:val="28"/>
        </w:rPr>
        <w:t>предвидеть возможность возникновения трудностей и ошибок, предусматривать способы их предупреждения, в том числе в житейских ситуациях, опасных для здоровья и жизни;</w:t>
      </w:r>
    </w:p>
    <w:p w:rsidR="00F615FD" w:rsidRPr="00F615FD" w:rsidRDefault="00F615FD" w:rsidP="00B1440F">
      <w:pPr>
        <w:spacing w:line="240" w:lineRule="auto"/>
        <w:ind w:firstLine="709"/>
        <w:contextualSpacing/>
        <w:rPr>
          <w:rFonts w:eastAsia="Times New Roman" w:cs="Times New Roman"/>
          <w:sz w:val="28"/>
          <w:szCs w:val="28"/>
        </w:rPr>
      </w:pPr>
      <w:r w:rsidRPr="00F615FD">
        <w:rPr>
          <w:rFonts w:eastAsia="Times New Roman" w:cs="Times New Roman"/>
          <w:sz w:val="28"/>
          <w:szCs w:val="28"/>
        </w:rPr>
        <w:t>объективно оценивать результаты своей деятельности, соотносить свою оценку с оценкой учителя;</w:t>
      </w:r>
    </w:p>
    <w:p w:rsidR="00F615FD" w:rsidRPr="00F615FD" w:rsidRDefault="00F615FD" w:rsidP="00B1440F">
      <w:pPr>
        <w:spacing w:line="240" w:lineRule="auto"/>
        <w:ind w:firstLine="709"/>
        <w:contextualSpacing/>
        <w:rPr>
          <w:rFonts w:eastAsia="Times New Roman" w:cs="Times New Roman"/>
          <w:sz w:val="28"/>
          <w:szCs w:val="28"/>
        </w:rPr>
      </w:pPr>
      <w:r w:rsidRPr="00F615FD">
        <w:rPr>
          <w:rFonts w:eastAsia="Times New Roman" w:cs="Times New Roman"/>
          <w:sz w:val="28"/>
          <w:szCs w:val="28"/>
        </w:rPr>
        <w:t>оценивать целесообразность выбранных способов действия, при необходимости корректировать их.</w:t>
      </w:r>
    </w:p>
    <w:p w:rsidR="00F615FD" w:rsidRPr="00F615FD" w:rsidRDefault="00F615FD" w:rsidP="00B1440F">
      <w:pPr>
        <w:widowControl w:val="0"/>
        <w:spacing w:line="240" w:lineRule="auto"/>
        <w:ind w:firstLine="709"/>
        <w:rPr>
          <w:rFonts w:eastAsia="SchoolBookSanPin" w:cs="Times New Roman"/>
          <w:sz w:val="28"/>
          <w:szCs w:val="28"/>
          <w:lang w:eastAsia="en-US"/>
        </w:rPr>
      </w:pPr>
      <w:r w:rsidRPr="00F615FD">
        <w:rPr>
          <w:rFonts w:eastAsia="SchoolBookSanPin" w:cs="Times New Roman"/>
          <w:sz w:val="28"/>
          <w:szCs w:val="28"/>
          <w:lang w:eastAsia="en-US"/>
        </w:rPr>
        <w:t xml:space="preserve">У обучающегося будут </w:t>
      </w:r>
      <w:r w:rsidRPr="00F615FD">
        <w:rPr>
          <w:rFonts w:eastAsia="Calibri" w:cs="Times New Roman"/>
          <w:sz w:val="28"/>
          <w:szCs w:val="28"/>
          <w:lang w:eastAsia="en-US"/>
        </w:rPr>
        <w:t xml:space="preserve">сформированы умения </w:t>
      </w:r>
      <w:r w:rsidRPr="00F615FD">
        <w:rPr>
          <w:rFonts w:eastAsia="SchoolBookSanPin" w:cs="Times New Roman"/>
          <w:sz w:val="28"/>
          <w:szCs w:val="28"/>
          <w:lang w:eastAsia="en-US"/>
        </w:rPr>
        <w:t>совместной деятельности:</w:t>
      </w:r>
    </w:p>
    <w:p w:rsidR="00F615FD" w:rsidRPr="00F615FD" w:rsidRDefault="00F615FD" w:rsidP="00B1440F">
      <w:pPr>
        <w:spacing w:line="240" w:lineRule="auto"/>
        <w:ind w:firstLine="709"/>
        <w:contextualSpacing/>
        <w:rPr>
          <w:rFonts w:eastAsia="Times New Roman" w:cs="Times New Roman"/>
          <w:sz w:val="28"/>
          <w:szCs w:val="28"/>
        </w:rPr>
      </w:pPr>
      <w:r w:rsidRPr="00F615FD">
        <w:rPr>
          <w:rFonts w:eastAsia="Times New Roman" w:cs="Times New Roman"/>
          <w:sz w:val="28"/>
          <w:szCs w:val="28"/>
        </w:rPr>
        <w:t>понимать значения коллективной деятельности для успешного решения учебной (практической) задачи; активно участвовать в формулировании краткосрочных и долгосрочных целей совместной деятельности (на основе изученного материала по окружающему миру);</w:t>
      </w:r>
    </w:p>
    <w:p w:rsidR="00F615FD" w:rsidRPr="00F615FD" w:rsidRDefault="00F615FD" w:rsidP="00B1440F">
      <w:pPr>
        <w:spacing w:line="240" w:lineRule="auto"/>
        <w:ind w:firstLine="709"/>
        <w:contextualSpacing/>
        <w:rPr>
          <w:rFonts w:eastAsia="Times New Roman" w:cs="Times New Roman"/>
          <w:sz w:val="28"/>
          <w:szCs w:val="28"/>
        </w:rPr>
      </w:pPr>
      <w:r w:rsidRPr="00F615FD">
        <w:rPr>
          <w:rFonts w:eastAsia="Times New Roman" w:cs="Times New Roman"/>
          <w:sz w:val="28"/>
          <w:szCs w:val="28"/>
        </w:rPr>
        <w:t>коллективно строить действия по достижению общей цели: распределять роли, договариваться, обсуждать процесс и результат совместной работы;</w:t>
      </w:r>
    </w:p>
    <w:p w:rsidR="00F615FD" w:rsidRPr="00F615FD" w:rsidRDefault="00F615FD" w:rsidP="00B1440F">
      <w:pPr>
        <w:spacing w:line="240" w:lineRule="auto"/>
        <w:ind w:firstLine="709"/>
        <w:contextualSpacing/>
        <w:rPr>
          <w:rFonts w:eastAsia="Times New Roman" w:cs="Times New Roman"/>
          <w:sz w:val="28"/>
          <w:szCs w:val="28"/>
        </w:rPr>
      </w:pPr>
      <w:r w:rsidRPr="00F615FD">
        <w:rPr>
          <w:rFonts w:eastAsia="Times New Roman" w:cs="Times New Roman"/>
          <w:sz w:val="28"/>
          <w:szCs w:val="28"/>
        </w:rPr>
        <w:t>проявлять готовность руководить, выполнять поручения, подчиняться;</w:t>
      </w:r>
    </w:p>
    <w:p w:rsidR="00F615FD" w:rsidRPr="00F615FD" w:rsidRDefault="00F615FD" w:rsidP="00B1440F">
      <w:pPr>
        <w:spacing w:line="240" w:lineRule="auto"/>
        <w:ind w:firstLine="709"/>
        <w:contextualSpacing/>
        <w:rPr>
          <w:rFonts w:eastAsia="Times New Roman" w:cs="Times New Roman"/>
          <w:sz w:val="28"/>
          <w:szCs w:val="28"/>
        </w:rPr>
      </w:pPr>
      <w:r w:rsidRPr="00F615FD">
        <w:rPr>
          <w:rFonts w:eastAsia="Times New Roman" w:cs="Times New Roman"/>
          <w:sz w:val="28"/>
          <w:szCs w:val="28"/>
        </w:rPr>
        <w:t>выполнять правила совместной деятельности: справедливо распределять и оценивать работу каждого участника; считаться с наличием разных мнений; не допускать конфликтов, при их возникновении мирно разрешать их без участия взрослого;</w:t>
      </w:r>
    </w:p>
    <w:p w:rsidR="00F615FD" w:rsidRPr="00F615FD" w:rsidRDefault="00F615FD" w:rsidP="00B1440F">
      <w:pPr>
        <w:spacing w:line="240" w:lineRule="auto"/>
        <w:ind w:firstLine="709"/>
        <w:contextualSpacing/>
        <w:rPr>
          <w:rFonts w:eastAsia="Times New Roman" w:cs="Times New Roman"/>
          <w:sz w:val="28"/>
          <w:szCs w:val="28"/>
        </w:rPr>
      </w:pPr>
      <w:r w:rsidRPr="00F615FD">
        <w:rPr>
          <w:rFonts w:eastAsia="Times New Roman" w:cs="Times New Roman"/>
          <w:sz w:val="28"/>
          <w:szCs w:val="28"/>
        </w:rPr>
        <w:t>ответственно выполнять свою часть работы.</w:t>
      </w:r>
    </w:p>
    <w:p w:rsidR="00F615FD" w:rsidRPr="00F615FD" w:rsidRDefault="00F615FD" w:rsidP="00B1440F">
      <w:pPr>
        <w:widowControl w:val="0"/>
        <w:spacing w:line="240" w:lineRule="auto"/>
        <w:ind w:firstLine="709"/>
        <w:rPr>
          <w:rFonts w:eastAsia="SchoolBookSanPin" w:cs="Times New Roman"/>
          <w:b/>
          <w:bCs/>
          <w:sz w:val="28"/>
          <w:szCs w:val="28"/>
          <w:lang w:eastAsia="en-US"/>
        </w:rPr>
      </w:pPr>
      <w:r w:rsidRPr="00F615FD">
        <w:rPr>
          <w:rFonts w:eastAsia="OfficinaSansBoldITC" w:cs="Times New Roman"/>
          <w:b/>
          <w:bCs/>
          <w:sz w:val="28"/>
          <w:szCs w:val="28"/>
          <w:lang w:eastAsia="en-US"/>
        </w:rPr>
        <w:t>Предметные результаты изучения окружающего мира. К</w:t>
      </w:r>
      <w:r w:rsidRPr="00F615FD">
        <w:rPr>
          <w:rFonts w:eastAsia="SchoolBookSanPin" w:cs="Times New Roman"/>
          <w:b/>
          <w:bCs/>
          <w:sz w:val="28"/>
          <w:szCs w:val="28"/>
          <w:lang w:eastAsia="en-US"/>
        </w:rPr>
        <w:t xml:space="preserve"> концу обучения в 1 классе обучающийся научится:</w:t>
      </w:r>
    </w:p>
    <w:p w:rsidR="00F615FD" w:rsidRPr="00F615FD" w:rsidRDefault="00F615FD" w:rsidP="00B1440F">
      <w:pPr>
        <w:spacing w:line="240" w:lineRule="auto"/>
        <w:ind w:firstLine="709"/>
        <w:contextualSpacing/>
        <w:rPr>
          <w:rFonts w:eastAsia="Times New Roman" w:cs="Times New Roman"/>
          <w:sz w:val="28"/>
          <w:szCs w:val="28"/>
        </w:rPr>
      </w:pPr>
      <w:r w:rsidRPr="00F615FD">
        <w:rPr>
          <w:rFonts w:eastAsia="Times New Roman" w:cs="Times New Roman"/>
          <w:sz w:val="28"/>
          <w:szCs w:val="28"/>
        </w:rPr>
        <w:t xml:space="preserve">называть себя и членов своей семьи по фамилии, имени, отчеству, профессии членов своей семьи, домашний адрес и адрес своей школы; </w:t>
      </w:r>
      <w:r w:rsidRPr="00F615FD">
        <w:rPr>
          <w:rFonts w:eastAsia="Times New Roman" w:cs="Times New Roman"/>
          <w:sz w:val="28"/>
          <w:szCs w:val="28"/>
        </w:rPr>
        <w:lastRenderedPageBreak/>
        <w:t>проявлять уважение к семейным ценностям и традициям, соблюдать правила нравственного поведения в социуме и на природе;</w:t>
      </w:r>
    </w:p>
    <w:p w:rsidR="00F615FD" w:rsidRPr="00F615FD" w:rsidRDefault="00F615FD" w:rsidP="00B1440F">
      <w:pPr>
        <w:spacing w:line="240" w:lineRule="auto"/>
        <w:ind w:firstLine="709"/>
        <w:contextualSpacing/>
        <w:rPr>
          <w:rFonts w:eastAsia="Times New Roman" w:cs="Times New Roman"/>
          <w:sz w:val="28"/>
          <w:szCs w:val="28"/>
        </w:rPr>
      </w:pPr>
      <w:r w:rsidRPr="00F615FD">
        <w:rPr>
          <w:rFonts w:eastAsia="Times New Roman" w:cs="Times New Roman"/>
          <w:sz w:val="28"/>
          <w:szCs w:val="28"/>
        </w:rPr>
        <w:t>воспроизводить название своего населённого пункта, региона, страны;</w:t>
      </w:r>
    </w:p>
    <w:p w:rsidR="00F615FD" w:rsidRPr="00F615FD" w:rsidRDefault="00F615FD" w:rsidP="00B1440F">
      <w:pPr>
        <w:spacing w:line="240" w:lineRule="auto"/>
        <w:ind w:firstLine="709"/>
        <w:contextualSpacing/>
        <w:rPr>
          <w:rFonts w:eastAsia="Times New Roman" w:cs="Times New Roman"/>
          <w:sz w:val="28"/>
          <w:szCs w:val="28"/>
        </w:rPr>
      </w:pPr>
      <w:r w:rsidRPr="00F615FD">
        <w:rPr>
          <w:rFonts w:eastAsia="Times New Roman" w:cs="Times New Roman"/>
          <w:sz w:val="28"/>
          <w:szCs w:val="28"/>
        </w:rPr>
        <w:t>приводить примеры культурных объектов родного края, школьных традиций и праздников, традиций и ценностей своей семьи, профессий;</w:t>
      </w:r>
    </w:p>
    <w:p w:rsidR="00F615FD" w:rsidRPr="00F615FD" w:rsidRDefault="00F615FD" w:rsidP="00B1440F">
      <w:pPr>
        <w:spacing w:line="240" w:lineRule="auto"/>
        <w:ind w:firstLine="709"/>
        <w:contextualSpacing/>
        <w:rPr>
          <w:rFonts w:eastAsia="Times New Roman" w:cs="Times New Roman"/>
          <w:sz w:val="28"/>
          <w:szCs w:val="28"/>
        </w:rPr>
      </w:pPr>
      <w:r w:rsidRPr="00F615FD">
        <w:rPr>
          <w:rFonts w:eastAsia="Times New Roman" w:cs="Times New Roman"/>
          <w:sz w:val="28"/>
          <w:szCs w:val="28"/>
        </w:rPr>
        <w:t>различать объекты живой и неживой природы, объекты, созданные человеком, и природные материалы, части растений (корень, стебель, лист, цветок, плод, семя), группы животных (насекомые, рыбы, птицы, звери);</w:t>
      </w:r>
    </w:p>
    <w:p w:rsidR="00F615FD" w:rsidRPr="00F615FD" w:rsidRDefault="00F615FD" w:rsidP="00B1440F">
      <w:pPr>
        <w:spacing w:line="240" w:lineRule="auto"/>
        <w:ind w:firstLine="709"/>
        <w:contextualSpacing/>
        <w:rPr>
          <w:rFonts w:eastAsia="Times New Roman" w:cs="Times New Roman"/>
          <w:sz w:val="28"/>
          <w:szCs w:val="28"/>
        </w:rPr>
      </w:pPr>
      <w:r w:rsidRPr="00F615FD">
        <w:rPr>
          <w:rFonts w:eastAsia="Times New Roman" w:cs="Times New Roman"/>
          <w:sz w:val="28"/>
          <w:szCs w:val="28"/>
        </w:rPr>
        <w:t>описывать на основе опорных слов наиболее распространённые в родном крае дикорастущие и культурные растения, диких и домашних животных; сезонные явления в разные времена года; деревья, кустарники, травы; основные группы животных (насекомые, рыбы, птицы, звери); выделять их наиболее существенные признаки;</w:t>
      </w:r>
    </w:p>
    <w:p w:rsidR="00F615FD" w:rsidRPr="00F615FD" w:rsidRDefault="00F615FD" w:rsidP="00B1440F">
      <w:pPr>
        <w:spacing w:line="240" w:lineRule="auto"/>
        <w:ind w:firstLine="709"/>
        <w:contextualSpacing/>
        <w:rPr>
          <w:rFonts w:eastAsia="Times New Roman" w:cs="Times New Roman"/>
          <w:sz w:val="28"/>
          <w:szCs w:val="28"/>
        </w:rPr>
      </w:pPr>
      <w:r w:rsidRPr="00F615FD">
        <w:rPr>
          <w:rFonts w:eastAsia="Times New Roman" w:cs="Times New Roman"/>
          <w:sz w:val="28"/>
          <w:szCs w:val="28"/>
        </w:rPr>
        <w:t>применять правила ухода за комнатными растениями и домашними животными;</w:t>
      </w:r>
    </w:p>
    <w:p w:rsidR="00F615FD" w:rsidRPr="00F615FD" w:rsidRDefault="00F615FD" w:rsidP="00B1440F">
      <w:pPr>
        <w:spacing w:line="240" w:lineRule="auto"/>
        <w:ind w:firstLine="709"/>
        <w:contextualSpacing/>
        <w:rPr>
          <w:rFonts w:eastAsia="Times New Roman" w:cs="Times New Roman"/>
          <w:sz w:val="28"/>
          <w:szCs w:val="28"/>
        </w:rPr>
      </w:pPr>
      <w:r w:rsidRPr="00F615FD">
        <w:rPr>
          <w:rFonts w:eastAsia="Times New Roman" w:cs="Times New Roman"/>
          <w:sz w:val="28"/>
          <w:szCs w:val="28"/>
        </w:rPr>
        <w:t>проводить, соблюдая правила безопасного труда, несложные групповые и индивидуальные наблюдения (в том числе за сезонными изменениями в природе своей местности), измерения (в том числе вести счёт времени, измерять температуру воздуха) и опыты под руководством учителя;</w:t>
      </w:r>
    </w:p>
    <w:p w:rsidR="00F615FD" w:rsidRPr="00F615FD" w:rsidRDefault="00F615FD" w:rsidP="00B1440F">
      <w:pPr>
        <w:spacing w:line="240" w:lineRule="auto"/>
        <w:ind w:firstLine="709"/>
        <w:contextualSpacing/>
        <w:rPr>
          <w:rFonts w:eastAsia="Times New Roman" w:cs="Times New Roman"/>
          <w:sz w:val="28"/>
          <w:szCs w:val="28"/>
        </w:rPr>
      </w:pPr>
      <w:r w:rsidRPr="00F615FD">
        <w:rPr>
          <w:rFonts w:eastAsia="Times New Roman" w:cs="Times New Roman"/>
          <w:sz w:val="28"/>
          <w:szCs w:val="28"/>
        </w:rPr>
        <w:t>использовать для ответов на вопросы небольшие тексты о природе и обществе;</w:t>
      </w:r>
    </w:p>
    <w:p w:rsidR="00F615FD" w:rsidRPr="00F615FD" w:rsidRDefault="00F615FD" w:rsidP="00B1440F">
      <w:pPr>
        <w:spacing w:line="240" w:lineRule="auto"/>
        <w:ind w:firstLine="709"/>
        <w:contextualSpacing/>
        <w:rPr>
          <w:rFonts w:eastAsia="Times New Roman" w:cs="Times New Roman"/>
          <w:sz w:val="28"/>
          <w:szCs w:val="28"/>
        </w:rPr>
      </w:pPr>
      <w:r w:rsidRPr="00F615FD">
        <w:rPr>
          <w:rFonts w:eastAsia="Times New Roman" w:cs="Times New Roman"/>
          <w:sz w:val="28"/>
          <w:szCs w:val="28"/>
        </w:rPr>
        <w:t>оценивать ситуации, раскрывающие положительное и негативное отношение к природе; правила поведения в быту, в общественных местах;</w:t>
      </w:r>
    </w:p>
    <w:p w:rsidR="00F615FD" w:rsidRPr="00F615FD" w:rsidRDefault="00F615FD" w:rsidP="00B1440F">
      <w:pPr>
        <w:spacing w:line="240" w:lineRule="auto"/>
        <w:ind w:firstLine="709"/>
        <w:contextualSpacing/>
        <w:rPr>
          <w:rFonts w:eastAsia="Times New Roman" w:cs="Times New Roman"/>
          <w:sz w:val="28"/>
          <w:szCs w:val="28"/>
        </w:rPr>
      </w:pPr>
      <w:r w:rsidRPr="00F615FD">
        <w:rPr>
          <w:rFonts w:eastAsia="Times New Roman" w:cs="Times New Roman"/>
          <w:sz w:val="28"/>
          <w:szCs w:val="28"/>
        </w:rPr>
        <w:t>соблюдать правила безопасности на учебном месте обучающегося; во время наблюдений и опытов; безопасно пользоваться бытовыми электроприборами;</w:t>
      </w:r>
    </w:p>
    <w:p w:rsidR="00F615FD" w:rsidRPr="00F615FD" w:rsidRDefault="00F615FD" w:rsidP="00B1440F">
      <w:pPr>
        <w:spacing w:line="240" w:lineRule="auto"/>
        <w:ind w:firstLine="709"/>
        <w:contextualSpacing/>
        <w:rPr>
          <w:rFonts w:eastAsia="Times New Roman" w:cs="Times New Roman"/>
          <w:sz w:val="28"/>
          <w:szCs w:val="28"/>
        </w:rPr>
      </w:pPr>
      <w:r w:rsidRPr="00F615FD">
        <w:rPr>
          <w:rFonts w:eastAsia="Calibri" w:cs="Times New Roman"/>
          <w:sz w:val="28"/>
          <w:szCs w:val="28"/>
          <w:lang w:eastAsia="en-US"/>
        </w:rPr>
        <w:t>соблюдать правила использования электронных средств, оснащенных экраном;</w:t>
      </w:r>
    </w:p>
    <w:p w:rsidR="00F615FD" w:rsidRPr="00F615FD" w:rsidRDefault="00F615FD" w:rsidP="00B1440F">
      <w:pPr>
        <w:spacing w:line="240" w:lineRule="auto"/>
        <w:ind w:firstLine="709"/>
        <w:contextualSpacing/>
        <w:rPr>
          <w:rFonts w:eastAsia="Times New Roman" w:cs="Times New Roman"/>
          <w:sz w:val="28"/>
          <w:szCs w:val="28"/>
        </w:rPr>
      </w:pPr>
      <w:r w:rsidRPr="00F615FD">
        <w:rPr>
          <w:rFonts w:eastAsia="Times New Roman" w:cs="Times New Roman"/>
          <w:sz w:val="28"/>
          <w:szCs w:val="28"/>
        </w:rPr>
        <w:t>соблюдать правила здорового питания и личной гигиены;</w:t>
      </w:r>
    </w:p>
    <w:p w:rsidR="00F615FD" w:rsidRPr="00F615FD" w:rsidRDefault="00F615FD" w:rsidP="00B1440F">
      <w:pPr>
        <w:spacing w:line="240" w:lineRule="auto"/>
        <w:ind w:firstLine="709"/>
        <w:contextualSpacing/>
        <w:rPr>
          <w:rFonts w:eastAsia="Times New Roman" w:cs="Times New Roman"/>
          <w:sz w:val="28"/>
          <w:szCs w:val="28"/>
        </w:rPr>
      </w:pPr>
      <w:r w:rsidRPr="00F615FD">
        <w:rPr>
          <w:rFonts w:eastAsia="Times New Roman" w:cs="Times New Roman"/>
          <w:sz w:val="28"/>
          <w:szCs w:val="28"/>
        </w:rPr>
        <w:t>соблюдать правила безопасного поведения пешехода;</w:t>
      </w:r>
    </w:p>
    <w:p w:rsidR="00F615FD" w:rsidRPr="00F615FD" w:rsidRDefault="00F615FD" w:rsidP="00B1440F">
      <w:pPr>
        <w:spacing w:line="240" w:lineRule="auto"/>
        <w:ind w:firstLine="709"/>
        <w:contextualSpacing/>
        <w:rPr>
          <w:rFonts w:eastAsia="Times New Roman" w:cs="Times New Roman"/>
          <w:sz w:val="28"/>
          <w:szCs w:val="28"/>
        </w:rPr>
      </w:pPr>
      <w:r w:rsidRPr="00F615FD">
        <w:rPr>
          <w:rFonts w:eastAsia="Times New Roman" w:cs="Times New Roman"/>
          <w:sz w:val="28"/>
          <w:szCs w:val="28"/>
        </w:rPr>
        <w:t>соблюдать правила безопасного поведения в природе;</w:t>
      </w:r>
    </w:p>
    <w:p w:rsidR="00F615FD" w:rsidRPr="00F615FD" w:rsidRDefault="00F615FD" w:rsidP="00B1440F">
      <w:pPr>
        <w:spacing w:line="240" w:lineRule="auto"/>
        <w:ind w:firstLine="709"/>
        <w:contextualSpacing/>
        <w:rPr>
          <w:rFonts w:eastAsia="Times New Roman" w:cs="Times New Roman"/>
          <w:sz w:val="28"/>
          <w:szCs w:val="28"/>
        </w:rPr>
      </w:pPr>
      <w:r w:rsidRPr="00F615FD">
        <w:rPr>
          <w:rFonts w:eastAsia="Times New Roman" w:cs="Times New Roman"/>
          <w:sz w:val="28"/>
          <w:szCs w:val="28"/>
        </w:rPr>
        <w:t>с помощью взрослых (учителя, родителей) пользоваться электронным дневником и электронными образовательными и информационными ресурсами.</w:t>
      </w:r>
    </w:p>
    <w:p w:rsidR="00F615FD" w:rsidRPr="00F615FD" w:rsidRDefault="00F615FD" w:rsidP="00B1440F">
      <w:pPr>
        <w:widowControl w:val="0"/>
        <w:spacing w:line="240" w:lineRule="auto"/>
        <w:ind w:firstLine="709"/>
        <w:rPr>
          <w:rFonts w:eastAsia="SchoolBookSanPin" w:cs="Times New Roman"/>
          <w:sz w:val="28"/>
          <w:szCs w:val="28"/>
          <w:lang w:eastAsia="en-US"/>
        </w:rPr>
      </w:pPr>
      <w:r w:rsidRPr="00F615FD">
        <w:rPr>
          <w:rFonts w:eastAsia="OfficinaSansBoldITC" w:cs="Times New Roman"/>
          <w:sz w:val="28"/>
          <w:szCs w:val="28"/>
          <w:lang w:eastAsia="en-US"/>
        </w:rPr>
        <w:t>Предметные результаты изучения окружающего мира. К</w:t>
      </w:r>
      <w:r w:rsidRPr="00F615FD">
        <w:rPr>
          <w:rFonts w:eastAsia="SchoolBookSanPin" w:cs="Times New Roman"/>
          <w:sz w:val="28"/>
          <w:szCs w:val="28"/>
          <w:lang w:eastAsia="en-US"/>
        </w:rPr>
        <w:t xml:space="preserve"> концу обучения во </w:t>
      </w:r>
      <w:r w:rsidRPr="00F615FD">
        <w:rPr>
          <w:rFonts w:eastAsia="SchoolBookSanPin" w:cs="Times New Roman"/>
          <w:bCs/>
          <w:sz w:val="28"/>
          <w:szCs w:val="28"/>
          <w:lang w:eastAsia="en-US"/>
        </w:rPr>
        <w:t xml:space="preserve">2 классе </w:t>
      </w:r>
      <w:r w:rsidRPr="00F615FD">
        <w:rPr>
          <w:rFonts w:eastAsia="SchoolBookSanPin" w:cs="Times New Roman"/>
          <w:sz w:val="28"/>
          <w:szCs w:val="28"/>
          <w:lang w:eastAsia="en-US"/>
        </w:rPr>
        <w:t>обучающийся научится:</w:t>
      </w:r>
    </w:p>
    <w:p w:rsidR="00F615FD" w:rsidRPr="00F615FD" w:rsidRDefault="00F615FD" w:rsidP="00B1440F">
      <w:pPr>
        <w:spacing w:line="240" w:lineRule="auto"/>
        <w:ind w:firstLine="709"/>
        <w:contextualSpacing/>
        <w:rPr>
          <w:rFonts w:eastAsia="Times New Roman" w:cs="Times New Roman"/>
          <w:sz w:val="28"/>
          <w:szCs w:val="28"/>
        </w:rPr>
      </w:pPr>
      <w:r w:rsidRPr="00F615FD">
        <w:rPr>
          <w:rFonts w:eastAsia="Times New Roman" w:cs="Times New Roman"/>
          <w:sz w:val="28"/>
          <w:szCs w:val="28"/>
        </w:rPr>
        <w:t>находить Россию на карте мира, на карте России – Москву, свой регион и его главный город;</w:t>
      </w:r>
    </w:p>
    <w:p w:rsidR="00F615FD" w:rsidRPr="00F615FD" w:rsidRDefault="00F615FD" w:rsidP="00B1440F">
      <w:pPr>
        <w:spacing w:line="240" w:lineRule="auto"/>
        <w:ind w:firstLine="709"/>
        <w:contextualSpacing/>
        <w:rPr>
          <w:rFonts w:eastAsia="Times New Roman" w:cs="Times New Roman"/>
          <w:sz w:val="28"/>
          <w:szCs w:val="28"/>
        </w:rPr>
      </w:pPr>
      <w:r w:rsidRPr="00F615FD">
        <w:rPr>
          <w:rFonts w:eastAsia="Times New Roman" w:cs="Times New Roman"/>
          <w:sz w:val="28"/>
          <w:szCs w:val="28"/>
        </w:rPr>
        <w:t>узнавать государственную символику Российской Федерации (гимн, герб, флаг) и своего региона;</w:t>
      </w:r>
    </w:p>
    <w:p w:rsidR="00F615FD" w:rsidRPr="00F615FD" w:rsidRDefault="00F615FD" w:rsidP="00B1440F">
      <w:pPr>
        <w:spacing w:line="240" w:lineRule="auto"/>
        <w:ind w:firstLine="709"/>
        <w:contextualSpacing/>
        <w:rPr>
          <w:rFonts w:eastAsia="Times New Roman" w:cs="Times New Roman"/>
          <w:sz w:val="28"/>
          <w:szCs w:val="28"/>
        </w:rPr>
      </w:pPr>
      <w:r w:rsidRPr="00F615FD">
        <w:rPr>
          <w:rFonts w:eastAsia="Times New Roman" w:cs="Times New Roman"/>
          <w:sz w:val="28"/>
          <w:szCs w:val="28"/>
        </w:rPr>
        <w:t>проявлять уважение к семейным ценностям и традициям, традициям своего народа и других народов, государственным символам России; соблюдать правила нравственного поведения в социуме и на природе;</w:t>
      </w:r>
    </w:p>
    <w:p w:rsidR="00F615FD" w:rsidRPr="00F615FD" w:rsidRDefault="00F615FD" w:rsidP="00B1440F">
      <w:pPr>
        <w:spacing w:line="240" w:lineRule="auto"/>
        <w:ind w:firstLine="709"/>
        <w:contextualSpacing/>
        <w:rPr>
          <w:rFonts w:eastAsia="Times New Roman" w:cs="Times New Roman"/>
          <w:sz w:val="28"/>
          <w:szCs w:val="28"/>
        </w:rPr>
      </w:pPr>
      <w:r w:rsidRPr="00F615FD">
        <w:rPr>
          <w:rFonts w:eastAsia="Times New Roman" w:cs="Times New Roman"/>
          <w:sz w:val="28"/>
          <w:szCs w:val="28"/>
        </w:rPr>
        <w:lastRenderedPageBreak/>
        <w:t>распознавать изученные объекты окружающего мира по их описанию, рисункам и фотографиям, различать их в окружающем мире;</w:t>
      </w:r>
    </w:p>
    <w:p w:rsidR="00F615FD" w:rsidRPr="00F615FD" w:rsidRDefault="00F615FD" w:rsidP="00B1440F">
      <w:pPr>
        <w:spacing w:line="240" w:lineRule="auto"/>
        <w:ind w:firstLine="709"/>
        <w:contextualSpacing/>
        <w:rPr>
          <w:rFonts w:eastAsia="Times New Roman" w:cs="Times New Roman"/>
          <w:sz w:val="28"/>
          <w:szCs w:val="28"/>
        </w:rPr>
      </w:pPr>
      <w:r w:rsidRPr="00F615FD">
        <w:rPr>
          <w:rFonts w:eastAsia="Times New Roman" w:cs="Times New Roman"/>
          <w:sz w:val="28"/>
          <w:szCs w:val="28"/>
        </w:rPr>
        <w:t>приводить примеры изученных традиций, обычаев и праздников народов родного края;</w:t>
      </w:r>
    </w:p>
    <w:p w:rsidR="00F615FD" w:rsidRPr="00F615FD" w:rsidRDefault="00F615FD" w:rsidP="00B1440F">
      <w:pPr>
        <w:spacing w:line="240" w:lineRule="auto"/>
        <w:ind w:firstLine="709"/>
        <w:contextualSpacing/>
        <w:rPr>
          <w:rFonts w:eastAsia="Times New Roman" w:cs="Times New Roman"/>
          <w:sz w:val="28"/>
          <w:szCs w:val="28"/>
        </w:rPr>
      </w:pPr>
      <w:r w:rsidRPr="00F615FD">
        <w:rPr>
          <w:rFonts w:eastAsia="Times New Roman" w:cs="Times New Roman"/>
          <w:sz w:val="28"/>
          <w:szCs w:val="28"/>
        </w:rPr>
        <w:t xml:space="preserve">важных событий прошлого и настоящего родного края; </w:t>
      </w:r>
    </w:p>
    <w:p w:rsidR="00F615FD" w:rsidRPr="00F615FD" w:rsidRDefault="00F615FD" w:rsidP="00B1440F">
      <w:pPr>
        <w:spacing w:line="240" w:lineRule="auto"/>
        <w:ind w:firstLine="709"/>
        <w:contextualSpacing/>
        <w:rPr>
          <w:rFonts w:eastAsia="Times New Roman" w:cs="Times New Roman"/>
          <w:sz w:val="28"/>
          <w:szCs w:val="28"/>
        </w:rPr>
      </w:pPr>
      <w:r w:rsidRPr="00F615FD">
        <w:rPr>
          <w:rFonts w:eastAsia="Times New Roman" w:cs="Times New Roman"/>
          <w:sz w:val="28"/>
          <w:szCs w:val="28"/>
        </w:rPr>
        <w:t>трудовой деятельности и профессий жителей родного края;</w:t>
      </w:r>
    </w:p>
    <w:p w:rsidR="00F615FD" w:rsidRPr="00F615FD" w:rsidRDefault="00F615FD" w:rsidP="00B1440F">
      <w:pPr>
        <w:spacing w:line="240" w:lineRule="auto"/>
        <w:ind w:firstLine="709"/>
        <w:contextualSpacing/>
        <w:rPr>
          <w:rFonts w:eastAsia="Times New Roman" w:cs="Times New Roman"/>
          <w:sz w:val="28"/>
          <w:szCs w:val="28"/>
        </w:rPr>
      </w:pPr>
      <w:r w:rsidRPr="00F615FD">
        <w:rPr>
          <w:rFonts w:eastAsia="Times New Roman" w:cs="Times New Roman"/>
          <w:sz w:val="28"/>
          <w:szCs w:val="28"/>
        </w:rPr>
        <w:t>проводить, соблюдая правила безопасного труда, несложные наблюдения и опыты с природными объектами, измерения;</w:t>
      </w:r>
    </w:p>
    <w:p w:rsidR="00F615FD" w:rsidRPr="00F615FD" w:rsidRDefault="00F615FD" w:rsidP="00B1440F">
      <w:pPr>
        <w:spacing w:line="240" w:lineRule="auto"/>
        <w:ind w:firstLine="709"/>
        <w:contextualSpacing/>
        <w:rPr>
          <w:rFonts w:eastAsia="Times New Roman" w:cs="Times New Roman"/>
          <w:sz w:val="28"/>
          <w:szCs w:val="28"/>
        </w:rPr>
      </w:pPr>
      <w:r w:rsidRPr="00F615FD">
        <w:rPr>
          <w:rFonts w:eastAsia="Times New Roman" w:cs="Times New Roman"/>
          <w:sz w:val="28"/>
          <w:szCs w:val="28"/>
        </w:rPr>
        <w:t>приводить примеры изученных взаимосвязей в природе, примеры, иллюстрирующие значение природы в жизни человека;</w:t>
      </w:r>
    </w:p>
    <w:p w:rsidR="00F615FD" w:rsidRPr="00F615FD" w:rsidRDefault="00F615FD" w:rsidP="00B1440F">
      <w:pPr>
        <w:spacing w:line="240" w:lineRule="auto"/>
        <w:ind w:firstLine="709"/>
        <w:contextualSpacing/>
        <w:rPr>
          <w:rFonts w:eastAsia="Times New Roman" w:cs="Times New Roman"/>
          <w:sz w:val="28"/>
          <w:szCs w:val="28"/>
        </w:rPr>
      </w:pPr>
      <w:r w:rsidRPr="00F615FD">
        <w:rPr>
          <w:rFonts w:eastAsia="Times New Roman" w:cs="Times New Roman"/>
          <w:sz w:val="28"/>
          <w:szCs w:val="28"/>
        </w:rPr>
        <w:t>описывать на основе предложенного плана или опорных слов изученные культурные объекты (достопримечательности родного края, музейные экспонаты);</w:t>
      </w:r>
    </w:p>
    <w:p w:rsidR="00F615FD" w:rsidRPr="00F615FD" w:rsidRDefault="00F615FD" w:rsidP="00B1440F">
      <w:pPr>
        <w:spacing w:line="240" w:lineRule="auto"/>
        <w:ind w:firstLine="709"/>
        <w:contextualSpacing/>
        <w:rPr>
          <w:rFonts w:eastAsia="Times New Roman" w:cs="Times New Roman"/>
          <w:sz w:val="28"/>
          <w:szCs w:val="28"/>
        </w:rPr>
      </w:pPr>
      <w:r w:rsidRPr="00F615FD">
        <w:rPr>
          <w:rFonts w:eastAsia="Times New Roman" w:cs="Times New Roman"/>
          <w:sz w:val="28"/>
          <w:szCs w:val="28"/>
        </w:rPr>
        <w:t>описывать на основе предложенного плана или опорных слов изученные природные объекты и явления, в том числе звёзды, созвездия, планеты;</w:t>
      </w:r>
    </w:p>
    <w:p w:rsidR="00F615FD" w:rsidRPr="00F615FD" w:rsidRDefault="00F615FD" w:rsidP="00B1440F">
      <w:pPr>
        <w:spacing w:line="240" w:lineRule="auto"/>
        <w:ind w:firstLine="709"/>
        <w:contextualSpacing/>
        <w:rPr>
          <w:rFonts w:eastAsia="Times New Roman" w:cs="Times New Roman"/>
          <w:sz w:val="28"/>
          <w:szCs w:val="28"/>
        </w:rPr>
      </w:pPr>
      <w:r w:rsidRPr="00F615FD">
        <w:rPr>
          <w:rFonts w:eastAsia="Times New Roman" w:cs="Times New Roman"/>
          <w:sz w:val="28"/>
          <w:szCs w:val="28"/>
        </w:rPr>
        <w:t>группировать изученные объекты живой и неживой природы по предложенным признакам;</w:t>
      </w:r>
    </w:p>
    <w:p w:rsidR="00F615FD" w:rsidRPr="00F615FD" w:rsidRDefault="00F615FD" w:rsidP="00B1440F">
      <w:pPr>
        <w:spacing w:line="240" w:lineRule="auto"/>
        <w:ind w:firstLine="709"/>
        <w:contextualSpacing/>
        <w:rPr>
          <w:rFonts w:eastAsia="Times New Roman" w:cs="Times New Roman"/>
          <w:sz w:val="28"/>
          <w:szCs w:val="28"/>
        </w:rPr>
      </w:pPr>
      <w:r w:rsidRPr="00F615FD">
        <w:rPr>
          <w:rFonts w:eastAsia="Times New Roman" w:cs="Times New Roman"/>
          <w:sz w:val="28"/>
          <w:szCs w:val="28"/>
        </w:rPr>
        <w:t>сравнивать объекты живой и неживой природы на основе внешних признаков;</w:t>
      </w:r>
    </w:p>
    <w:p w:rsidR="00F615FD" w:rsidRPr="00F615FD" w:rsidRDefault="00F615FD" w:rsidP="00B1440F">
      <w:pPr>
        <w:spacing w:line="240" w:lineRule="auto"/>
        <w:ind w:firstLine="709"/>
        <w:contextualSpacing/>
        <w:rPr>
          <w:rFonts w:eastAsia="Times New Roman" w:cs="Times New Roman"/>
          <w:sz w:val="28"/>
          <w:szCs w:val="28"/>
        </w:rPr>
      </w:pPr>
      <w:r w:rsidRPr="00F615FD">
        <w:rPr>
          <w:rFonts w:eastAsia="Times New Roman" w:cs="Times New Roman"/>
          <w:sz w:val="28"/>
          <w:szCs w:val="28"/>
        </w:rPr>
        <w:t>ориентироваться на местности по местным природным признакам, Солнцу, компасу;</w:t>
      </w:r>
    </w:p>
    <w:p w:rsidR="00F615FD" w:rsidRPr="00F615FD" w:rsidRDefault="00F615FD" w:rsidP="00B1440F">
      <w:pPr>
        <w:spacing w:line="240" w:lineRule="auto"/>
        <w:ind w:firstLine="709"/>
        <w:contextualSpacing/>
        <w:rPr>
          <w:rFonts w:eastAsia="Times New Roman" w:cs="Times New Roman"/>
          <w:sz w:val="28"/>
          <w:szCs w:val="28"/>
        </w:rPr>
      </w:pPr>
      <w:r w:rsidRPr="00F615FD">
        <w:rPr>
          <w:rFonts w:eastAsia="Times New Roman" w:cs="Times New Roman"/>
          <w:sz w:val="28"/>
          <w:szCs w:val="28"/>
        </w:rPr>
        <w:t>создавать по заданному плану развёрнутые высказывания о природе и обществе;</w:t>
      </w:r>
    </w:p>
    <w:p w:rsidR="00F615FD" w:rsidRPr="00F615FD" w:rsidRDefault="00F615FD" w:rsidP="00B1440F">
      <w:pPr>
        <w:spacing w:line="240" w:lineRule="auto"/>
        <w:ind w:firstLine="709"/>
        <w:contextualSpacing/>
        <w:rPr>
          <w:rFonts w:eastAsia="Times New Roman" w:cs="Times New Roman"/>
          <w:sz w:val="28"/>
          <w:szCs w:val="28"/>
        </w:rPr>
      </w:pPr>
      <w:r w:rsidRPr="00F615FD">
        <w:rPr>
          <w:rFonts w:eastAsia="Times New Roman" w:cs="Times New Roman"/>
          <w:sz w:val="28"/>
          <w:szCs w:val="28"/>
        </w:rPr>
        <w:t>использовать для ответов на вопросы небольшие тексты о природе и обществе;</w:t>
      </w:r>
    </w:p>
    <w:p w:rsidR="00F615FD" w:rsidRPr="00F615FD" w:rsidRDefault="00F615FD" w:rsidP="00B1440F">
      <w:pPr>
        <w:spacing w:line="240" w:lineRule="auto"/>
        <w:ind w:firstLine="709"/>
        <w:contextualSpacing/>
        <w:rPr>
          <w:rFonts w:eastAsia="Times New Roman" w:cs="Times New Roman"/>
          <w:sz w:val="28"/>
          <w:szCs w:val="28"/>
        </w:rPr>
      </w:pPr>
      <w:r w:rsidRPr="00F615FD">
        <w:rPr>
          <w:rFonts w:eastAsia="Times New Roman" w:cs="Times New Roman"/>
          <w:sz w:val="28"/>
          <w:szCs w:val="28"/>
        </w:rPr>
        <w:t>соблюдать правила нравственного поведения в социуме и в природе, оценивать примеры положительного и негативного отношения к объектам природы, проявления внимания, помощи людям, нуждающимся в ней;</w:t>
      </w:r>
    </w:p>
    <w:p w:rsidR="00F615FD" w:rsidRPr="00F615FD" w:rsidRDefault="00F615FD" w:rsidP="00B1440F">
      <w:pPr>
        <w:spacing w:line="240" w:lineRule="auto"/>
        <w:ind w:firstLine="709"/>
        <w:contextualSpacing/>
        <w:rPr>
          <w:rFonts w:eastAsia="Times New Roman" w:cs="Times New Roman"/>
          <w:sz w:val="28"/>
          <w:szCs w:val="28"/>
        </w:rPr>
      </w:pPr>
      <w:r w:rsidRPr="00F615FD">
        <w:rPr>
          <w:rFonts w:eastAsia="Times New Roman" w:cs="Times New Roman"/>
          <w:sz w:val="28"/>
          <w:szCs w:val="28"/>
        </w:rPr>
        <w:t>соблюдать правила безопасного поведения в школе, правила безопасного поведения пассажира наземного транспорта и метро;</w:t>
      </w:r>
    </w:p>
    <w:p w:rsidR="00F615FD" w:rsidRPr="00F615FD" w:rsidRDefault="00F615FD" w:rsidP="00B1440F">
      <w:pPr>
        <w:spacing w:line="240" w:lineRule="auto"/>
        <w:ind w:firstLine="709"/>
        <w:contextualSpacing/>
        <w:rPr>
          <w:rFonts w:eastAsia="Times New Roman" w:cs="Times New Roman"/>
          <w:sz w:val="28"/>
          <w:szCs w:val="28"/>
        </w:rPr>
      </w:pPr>
      <w:r w:rsidRPr="00F615FD">
        <w:rPr>
          <w:rFonts w:eastAsia="Times New Roman" w:cs="Times New Roman"/>
          <w:sz w:val="28"/>
          <w:szCs w:val="28"/>
        </w:rPr>
        <w:t>соблюдать режим дня и питания;</w:t>
      </w:r>
    </w:p>
    <w:p w:rsidR="00F615FD" w:rsidRPr="00F615FD" w:rsidRDefault="00F615FD" w:rsidP="00B1440F">
      <w:pPr>
        <w:spacing w:line="240" w:lineRule="auto"/>
        <w:ind w:firstLine="709"/>
        <w:contextualSpacing/>
        <w:rPr>
          <w:rFonts w:eastAsia="Times New Roman" w:cs="Times New Roman"/>
          <w:sz w:val="28"/>
          <w:szCs w:val="28"/>
        </w:rPr>
      </w:pPr>
      <w:r w:rsidRPr="00F615FD">
        <w:rPr>
          <w:rFonts w:eastAsia="Times New Roman" w:cs="Times New Roman"/>
          <w:sz w:val="28"/>
          <w:szCs w:val="28"/>
        </w:rPr>
        <w:t xml:space="preserve">безопасно использовать мессенджеры в условиях контролируемого доступа в информационно-коммуникационную сеть «Интернет»; </w:t>
      </w:r>
    </w:p>
    <w:p w:rsidR="00F615FD" w:rsidRPr="00F615FD" w:rsidRDefault="00F615FD" w:rsidP="00B1440F">
      <w:pPr>
        <w:spacing w:line="240" w:lineRule="auto"/>
        <w:ind w:firstLine="709"/>
        <w:contextualSpacing/>
        <w:rPr>
          <w:rFonts w:eastAsia="Times New Roman" w:cs="Times New Roman"/>
          <w:sz w:val="28"/>
          <w:szCs w:val="28"/>
        </w:rPr>
      </w:pPr>
      <w:r w:rsidRPr="00F615FD">
        <w:rPr>
          <w:rFonts w:eastAsia="Times New Roman" w:cs="Times New Roman"/>
          <w:sz w:val="28"/>
          <w:szCs w:val="28"/>
        </w:rPr>
        <w:t>безопасно осуществлять коммуникацию в школьных сообществах с помощью учителя (при необходимости).</w:t>
      </w:r>
    </w:p>
    <w:p w:rsidR="00F615FD" w:rsidRPr="00F615FD" w:rsidRDefault="00F615FD" w:rsidP="00B1440F">
      <w:pPr>
        <w:widowControl w:val="0"/>
        <w:spacing w:line="240" w:lineRule="auto"/>
        <w:ind w:firstLine="709"/>
        <w:rPr>
          <w:rFonts w:eastAsia="SchoolBookSanPin" w:cs="Times New Roman"/>
          <w:b/>
          <w:bCs/>
          <w:sz w:val="28"/>
          <w:szCs w:val="28"/>
          <w:lang w:eastAsia="en-US"/>
        </w:rPr>
      </w:pPr>
      <w:r w:rsidRPr="00F615FD">
        <w:rPr>
          <w:rFonts w:eastAsia="OfficinaSansBoldITC" w:cs="Times New Roman"/>
          <w:b/>
          <w:bCs/>
          <w:sz w:val="28"/>
          <w:szCs w:val="28"/>
          <w:lang w:eastAsia="en-US"/>
        </w:rPr>
        <w:t>Предметные результаты изучения окружающего мира. К</w:t>
      </w:r>
      <w:r w:rsidRPr="00F615FD">
        <w:rPr>
          <w:rFonts w:eastAsia="SchoolBookSanPin" w:cs="Times New Roman"/>
          <w:b/>
          <w:bCs/>
          <w:sz w:val="28"/>
          <w:szCs w:val="28"/>
          <w:lang w:eastAsia="en-US"/>
        </w:rPr>
        <w:t xml:space="preserve"> концу обучения в 3 классе обучающийся научится:</w:t>
      </w:r>
    </w:p>
    <w:p w:rsidR="00F615FD" w:rsidRPr="00F615FD" w:rsidRDefault="00F615FD" w:rsidP="00B1440F">
      <w:pPr>
        <w:spacing w:line="240" w:lineRule="auto"/>
        <w:ind w:firstLine="709"/>
        <w:contextualSpacing/>
        <w:rPr>
          <w:rFonts w:eastAsia="Times New Roman" w:cs="Times New Roman"/>
          <w:sz w:val="28"/>
          <w:szCs w:val="28"/>
        </w:rPr>
      </w:pPr>
      <w:r w:rsidRPr="00F615FD">
        <w:rPr>
          <w:rFonts w:eastAsia="Times New Roman" w:cs="Times New Roman"/>
          <w:sz w:val="28"/>
          <w:szCs w:val="28"/>
        </w:rPr>
        <w:t>различать государственную символику Российской Федерации (гимн, герб, флаг);</w:t>
      </w:r>
    </w:p>
    <w:p w:rsidR="00F615FD" w:rsidRPr="00F615FD" w:rsidRDefault="00F615FD" w:rsidP="00B1440F">
      <w:pPr>
        <w:spacing w:line="240" w:lineRule="auto"/>
        <w:ind w:firstLine="709"/>
        <w:contextualSpacing/>
        <w:rPr>
          <w:rFonts w:eastAsia="Times New Roman" w:cs="Times New Roman"/>
          <w:sz w:val="28"/>
          <w:szCs w:val="28"/>
        </w:rPr>
      </w:pPr>
      <w:r w:rsidRPr="00F615FD">
        <w:rPr>
          <w:rFonts w:eastAsia="Times New Roman" w:cs="Times New Roman"/>
          <w:sz w:val="28"/>
          <w:szCs w:val="28"/>
        </w:rPr>
        <w:t>проявлять уважение к государственным символам России и своего региона;</w:t>
      </w:r>
    </w:p>
    <w:p w:rsidR="00F615FD" w:rsidRPr="00F615FD" w:rsidRDefault="00F615FD" w:rsidP="00B1440F">
      <w:pPr>
        <w:spacing w:line="240" w:lineRule="auto"/>
        <w:ind w:firstLine="709"/>
        <w:contextualSpacing/>
        <w:rPr>
          <w:rFonts w:eastAsia="Times New Roman" w:cs="Times New Roman"/>
          <w:sz w:val="28"/>
          <w:szCs w:val="28"/>
        </w:rPr>
      </w:pPr>
      <w:r w:rsidRPr="00F615FD">
        <w:rPr>
          <w:rFonts w:eastAsia="Times New Roman" w:cs="Times New Roman"/>
          <w:sz w:val="28"/>
          <w:szCs w:val="28"/>
        </w:rPr>
        <w:lastRenderedPageBreak/>
        <w:t>проявлять уважение к семейным ценностям и традициям, традициям своего народа и других народов; соблюдать правила нравственного поведения в социуме;</w:t>
      </w:r>
    </w:p>
    <w:p w:rsidR="00F615FD" w:rsidRPr="00F615FD" w:rsidRDefault="00F615FD" w:rsidP="00B1440F">
      <w:pPr>
        <w:spacing w:line="240" w:lineRule="auto"/>
        <w:ind w:firstLine="709"/>
        <w:contextualSpacing/>
        <w:rPr>
          <w:rFonts w:eastAsia="Times New Roman" w:cs="Times New Roman"/>
          <w:sz w:val="28"/>
          <w:szCs w:val="28"/>
        </w:rPr>
      </w:pPr>
      <w:r w:rsidRPr="00F615FD">
        <w:rPr>
          <w:rFonts w:eastAsia="Times New Roman" w:cs="Times New Roman"/>
          <w:sz w:val="28"/>
          <w:szCs w:val="28"/>
        </w:rPr>
        <w:t>приводить примеры памятников природы, культурных объектов и достопримечательностей родного края; столицы России, городов Российской Федерации с богатой историей и культурой; российских центров декоративно-прикладного искусства; проявлять интерес и уважение к истории и культуре народов России;</w:t>
      </w:r>
    </w:p>
    <w:p w:rsidR="00F615FD" w:rsidRPr="00F615FD" w:rsidRDefault="00F615FD" w:rsidP="00B1440F">
      <w:pPr>
        <w:spacing w:line="240" w:lineRule="auto"/>
        <w:ind w:firstLine="709"/>
        <w:contextualSpacing/>
        <w:rPr>
          <w:rFonts w:eastAsia="Times New Roman" w:cs="Times New Roman"/>
          <w:sz w:val="28"/>
          <w:szCs w:val="28"/>
        </w:rPr>
      </w:pPr>
      <w:r w:rsidRPr="00F615FD">
        <w:rPr>
          <w:rFonts w:eastAsia="Times New Roman" w:cs="Times New Roman"/>
          <w:sz w:val="28"/>
          <w:szCs w:val="28"/>
        </w:rPr>
        <w:t>показывать на карте мира материки, изученные страны мира;</w:t>
      </w:r>
    </w:p>
    <w:p w:rsidR="00F615FD" w:rsidRPr="00F615FD" w:rsidRDefault="00F615FD" w:rsidP="00B1440F">
      <w:pPr>
        <w:spacing w:line="240" w:lineRule="auto"/>
        <w:ind w:firstLine="709"/>
        <w:contextualSpacing/>
        <w:rPr>
          <w:rFonts w:eastAsia="Times New Roman" w:cs="Times New Roman"/>
          <w:sz w:val="28"/>
          <w:szCs w:val="28"/>
        </w:rPr>
      </w:pPr>
      <w:r w:rsidRPr="00F615FD">
        <w:rPr>
          <w:rFonts w:eastAsia="Times New Roman" w:cs="Times New Roman"/>
          <w:sz w:val="28"/>
          <w:szCs w:val="28"/>
        </w:rPr>
        <w:t>различать расходы и доходы семейного бюджета;</w:t>
      </w:r>
    </w:p>
    <w:p w:rsidR="00F615FD" w:rsidRPr="00F615FD" w:rsidRDefault="00F615FD" w:rsidP="00B1440F">
      <w:pPr>
        <w:spacing w:line="240" w:lineRule="auto"/>
        <w:ind w:firstLine="709"/>
        <w:contextualSpacing/>
        <w:rPr>
          <w:rFonts w:eastAsia="Times New Roman" w:cs="Times New Roman"/>
          <w:sz w:val="28"/>
          <w:szCs w:val="28"/>
        </w:rPr>
      </w:pPr>
      <w:r w:rsidRPr="00F615FD">
        <w:rPr>
          <w:rFonts w:eastAsia="Times New Roman" w:cs="Times New Roman"/>
          <w:sz w:val="28"/>
          <w:szCs w:val="28"/>
        </w:rPr>
        <w:t>распознавать изученные объекты природы по их описанию, рисункам и фотографиям, различать их в окружающем мире;</w:t>
      </w:r>
    </w:p>
    <w:p w:rsidR="00F615FD" w:rsidRPr="00F615FD" w:rsidRDefault="00F615FD" w:rsidP="00B1440F">
      <w:pPr>
        <w:spacing w:line="240" w:lineRule="auto"/>
        <w:ind w:firstLine="709"/>
        <w:contextualSpacing/>
        <w:rPr>
          <w:rFonts w:eastAsia="Times New Roman" w:cs="Times New Roman"/>
          <w:sz w:val="28"/>
          <w:szCs w:val="28"/>
        </w:rPr>
      </w:pPr>
      <w:r w:rsidRPr="00F615FD">
        <w:rPr>
          <w:rFonts w:eastAsia="Times New Roman" w:cs="Times New Roman"/>
          <w:sz w:val="28"/>
          <w:szCs w:val="28"/>
        </w:rPr>
        <w:t>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 соблюдать безопасность проведения опытов;</w:t>
      </w:r>
    </w:p>
    <w:p w:rsidR="00F615FD" w:rsidRPr="00F615FD" w:rsidRDefault="00F615FD" w:rsidP="00B1440F">
      <w:pPr>
        <w:spacing w:line="240" w:lineRule="auto"/>
        <w:ind w:firstLine="709"/>
        <w:contextualSpacing/>
        <w:rPr>
          <w:rFonts w:eastAsia="Times New Roman" w:cs="Times New Roman"/>
          <w:sz w:val="28"/>
          <w:szCs w:val="28"/>
        </w:rPr>
      </w:pPr>
      <w:r w:rsidRPr="00F615FD">
        <w:rPr>
          <w:rFonts w:eastAsia="Times New Roman" w:cs="Times New Roman"/>
          <w:sz w:val="28"/>
          <w:szCs w:val="28"/>
        </w:rPr>
        <w:t>группировать изученные объекты живой и неживой природы, проводить простейшую классификацию;</w:t>
      </w:r>
    </w:p>
    <w:p w:rsidR="00F615FD" w:rsidRPr="00F615FD" w:rsidRDefault="00F615FD" w:rsidP="00B1440F">
      <w:pPr>
        <w:spacing w:line="240" w:lineRule="auto"/>
        <w:ind w:firstLine="709"/>
        <w:contextualSpacing/>
        <w:rPr>
          <w:rFonts w:eastAsia="Times New Roman" w:cs="Times New Roman"/>
          <w:sz w:val="28"/>
          <w:szCs w:val="28"/>
        </w:rPr>
      </w:pPr>
      <w:r w:rsidRPr="00F615FD">
        <w:rPr>
          <w:rFonts w:eastAsia="Times New Roman" w:cs="Times New Roman"/>
          <w:sz w:val="28"/>
          <w:szCs w:val="28"/>
        </w:rPr>
        <w:t>сравнивать по заданному количеству признаков объекты живой и неживой природы;</w:t>
      </w:r>
    </w:p>
    <w:p w:rsidR="00F615FD" w:rsidRPr="00F615FD" w:rsidRDefault="00F615FD" w:rsidP="00B1440F">
      <w:pPr>
        <w:spacing w:line="240" w:lineRule="auto"/>
        <w:ind w:firstLine="709"/>
        <w:contextualSpacing/>
        <w:rPr>
          <w:rFonts w:eastAsia="Times New Roman" w:cs="Times New Roman"/>
          <w:sz w:val="28"/>
          <w:szCs w:val="28"/>
        </w:rPr>
      </w:pPr>
      <w:r w:rsidRPr="00F615FD">
        <w:rPr>
          <w:rFonts w:eastAsia="Times New Roman" w:cs="Times New Roman"/>
          <w:sz w:val="28"/>
          <w:szCs w:val="28"/>
        </w:rPr>
        <w:t>описывать на основе предложенного плана изученные объекты и явления природы, выделяя их существенные признаки и характерные свойства;</w:t>
      </w:r>
    </w:p>
    <w:p w:rsidR="00F615FD" w:rsidRPr="00F615FD" w:rsidRDefault="00F615FD" w:rsidP="00B1440F">
      <w:pPr>
        <w:spacing w:line="240" w:lineRule="auto"/>
        <w:ind w:firstLine="709"/>
        <w:contextualSpacing/>
        <w:rPr>
          <w:rFonts w:eastAsia="Times New Roman" w:cs="Times New Roman"/>
          <w:sz w:val="28"/>
          <w:szCs w:val="28"/>
        </w:rPr>
      </w:pPr>
      <w:r w:rsidRPr="00F615FD">
        <w:rPr>
          <w:rFonts w:eastAsia="Times New Roman" w:cs="Times New Roman"/>
          <w:sz w:val="28"/>
          <w:szCs w:val="28"/>
        </w:rPr>
        <w:t>использовать различные источники информации о природе и обществе для поиска и извлечения информации, ответов на вопросы;</w:t>
      </w:r>
    </w:p>
    <w:p w:rsidR="00F615FD" w:rsidRPr="00F615FD" w:rsidRDefault="00F615FD" w:rsidP="00B1440F">
      <w:pPr>
        <w:spacing w:line="240" w:lineRule="auto"/>
        <w:ind w:firstLine="709"/>
        <w:contextualSpacing/>
        <w:rPr>
          <w:rFonts w:eastAsia="Times New Roman" w:cs="Times New Roman"/>
          <w:sz w:val="28"/>
          <w:szCs w:val="28"/>
        </w:rPr>
      </w:pPr>
      <w:r w:rsidRPr="00F615FD">
        <w:rPr>
          <w:rFonts w:eastAsia="Times New Roman" w:cs="Times New Roman"/>
          <w:sz w:val="28"/>
          <w:szCs w:val="28"/>
        </w:rPr>
        <w:t>использовать знания о взаимосвязях в природе, связи человека и природы для объяснения простейших явлений и процессов в природе, организме человека;</w:t>
      </w:r>
    </w:p>
    <w:p w:rsidR="00F615FD" w:rsidRPr="00F615FD" w:rsidRDefault="00F615FD" w:rsidP="00B1440F">
      <w:pPr>
        <w:spacing w:line="240" w:lineRule="auto"/>
        <w:ind w:firstLine="709"/>
        <w:contextualSpacing/>
        <w:rPr>
          <w:rFonts w:eastAsia="Times New Roman" w:cs="Times New Roman"/>
          <w:sz w:val="28"/>
          <w:szCs w:val="28"/>
        </w:rPr>
      </w:pPr>
      <w:r w:rsidRPr="00F615FD">
        <w:rPr>
          <w:rFonts w:eastAsia="Times New Roman" w:cs="Times New Roman"/>
          <w:sz w:val="28"/>
          <w:szCs w:val="28"/>
        </w:rPr>
        <w:t>фиксировать результаты наблюдений, опытной работы, в процессе коллективной деятельности обобщать полученные результаты и делать выводы;</w:t>
      </w:r>
    </w:p>
    <w:p w:rsidR="00F615FD" w:rsidRPr="00F615FD" w:rsidRDefault="00F615FD" w:rsidP="00B1440F">
      <w:pPr>
        <w:spacing w:line="240" w:lineRule="auto"/>
        <w:ind w:firstLine="709"/>
        <w:contextualSpacing/>
        <w:rPr>
          <w:rFonts w:eastAsia="Times New Roman" w:cs="Times New Roman"/>
          <w:sz w:val="28"/>
          <w:szCs w:val="28"/>
        </w:rPr>
      </w:pPr>
      <w:r w:rsidRPr="00F615FD">
        <w:rPr>
          <w:rFonts w:eastAsia="Times New Roman" w:cs="Times New Roman"/>
          <w:sz w:val="28"/>
          <w:szCs w:val="28"/>
        </w:rPr>
        <w:t>создавать по заданному плану собственные развёрнутые высказывания о природе, человеке и обществе, сопровождая выступление иллюстрациями (презентацией);</w:t>
      </w:r>
    </w:p>
    <w:p w:rsidR="00F615FD" w:rsidRPr="00F615FD" w:rsidRDefault="00F615FD" w:rsidP="00B1440F">
      <w:pPr>
        <w:spacing w:line="240" w:lineRule="auto"/>
        <w:ind w:firstLine="709"/>
        <w:contextualSpacing/>
        <w:rPr>
          <w:rFonts w:eastAsia="Times New Roman" w:cs="Times New Roman"/>
          <w:sz w:val="28"/>
          <w:szCs w:val="28"/>
        </w:rPr>
      </w:pPr>
      <w:r w:rsidRPr="00F615FD">
        <w:rPr>
          <w:rFonts w:eastAsia="Times New Roman" w:cs="Times New Roman"/>
          <w:sz w:val="28"/>
          <w:szCs w:val="28"/>
        </w:rPr>
        <w:t>соблюдать правила безопасного поведения пассажира железнодорожного, водного и авиатранспорта;</w:t>
      </w:r>
    </w:p>
    <w:p w:rsidR="00F615FD" w:rsidRPr="00F615FD" w:rsidRDefault="00F615FD" w:rsidP="00B1440F">
      <w:pPr>
        <w:spacing w:line="240" w:lineRule="auto"/>
        <w:ind w:firstLine="709"/>
        <w:contextualSpacing/>
        <w:rPr>
          <w:rFonts w:eastAsia="Times New Roman" w:cs="Times New Roman"/>
          <w:sz w:val="28"/>
          <w:szCs w:val="28"/>
        </w:rPr>
      </w:pPr>
      <w:r w:rsidRPr="00F615FD">
        <w:rPr>
          <w:rFonts w:eastAsia="Times New Roman" w:cs="Times New Roman"/>
          <w:sz w:val="28"/>
          <w:szCs w:val="28"/>
        </w:rPr>
        <w:t>соблюдать основы здорового образа жизни, в том числе требования к двигательной активности и принципы здорового питания;</w:t>
      </w:r>
    </w:p>
    <w:p w:rsidR="00F615FD" w:rsidRPr="00F615FD" w:rsidRDefault="00F615FD" w:rsidP="00B1440F">
      <w:pPr>
        <w:spacing w:line="240" w:lineRule="auto"/>
        <w:ind w:firstLine="709"/>
        <w:contextualSpacing/>
        <w:rPr>
          <w:rFonts w:eastAsia="Times New Roman" w:cs="Times New Roman"/>
          <w:sz w:val="28"/>
          <w:szCs w:val="28"/>
        </w:rPr>
      </w:pPr>
      <w:r w:rsidRPr="00F615FD">
        <w:rPr>
          <w:rFonts w:eastAsia="Times New Roman" w:cs="Times New Roman"/>
          <w:sz w:val="28"/>
          <w:szCs w:val="28"/>
        </w:rPr>
        <w:t>соблюдать основы профилактики заболеваний;</w:t>
      </w:r>
    </w:p>
    <w:p w:rsidR="00F615FD" w:rsidRPr="00F615FD" w:rsidRDefault="00F615FD" w:rsidP="00B1440F">
      <w:pPr>
        <w:spacing w:line="240" w:lineRule="auto"/>
        <w:ind w:firstLine="709"/>
        <w:contextualSpacing/>
        <w:rPr>
          <w:rFonts w:eastAsia="Times New Roman" w:cs="Times New Roman"/>
          <w:sz w:val="28"/>
          <w:szCs w:val="28"/>
        </w:rPr>
      </w:pPr>
      <w:r w:rsidRPr="00F615FD">
        <w:rPr>
          <w:rFonts w:eastAsia="Times New Roman" w:cs="Times New Roman"/>
          <w:sz w:val="28"/>
          <w:szCs w:val="28"/>
        </w:rPr>
        <w:t>соблюдать правила безопасного поведения во дворе жилого дома;</w:t>
      </w:r>
    </w:p>
    <w:p w:rsidR="00F615FD" w:rsidRPr="00F615FD" w:rsidRDefault="00F615FD" w:rsidP="00B1440F">
      <w:pPr>
        <w:spacing w:line="240" w:lineRule="auto"/>
        <w:ind w:firstLine="709"/>
        <w:contextualSpacing/>
        <w:rPr>
          <w:rFonts w:eastAsia="Times New Roman" w:cs="Times New Roman"/>
          <w:sz w:val="28"/>
          <w:szCs w:val="28"/>
        </w:rPr>
      </w:pPr>
      <w:r w:rsidRPr="00F615FD">
        <w:rPr>
          <w:rFonts w:eastAsia="Times New Roman" w:cs="Times New Roman"/>
          <w:sz w:val="28"/>
          <w:szCs w:val="28"/>
        </w:rPr>
        <w:t>соблюдать правила нравственного поведения на природе;</w:t>
      </w:r>
    </w:p>
    <w:p w:rsidR="00F615FD" w:rsidRPr="00F615FD" w:rsidRDefault="00F615FD" w:rsidP="00B1440F">
      <w:pPr>
        <w:spacing w:line="240" w:lineRule="auto"/>
        <w:ind w:firstLine="709"/>
        <w:contextualSpacing/>
        <w:rPr>
          <w:rFonts w:eastAsia="Times New Roman" w:cs="Times New Roman"/>
          <w:sz w:val="28"/>
          <w:szCs w:val="28"/>
        </w:rPr>
      </w:pPr>
      <w:r w:rsidRPr="00F615FD">
        <w:rPr>
          <w:rFonts w:eastAsia="Times New Roman" w:cs="Times New Roman"/>
          <w:sz w:val="28"/>
          <w:szCs w:val="28"/>
        </w:rPr>
        <w:t xml:space="preserve">безопасно использовать персональные данные в условиях контролируемого доступа в информационно-коммуникационную сеть «Интернет»; </w:t>
      </w:r>
    </w:p>
    <w:p w:rsidR="00F615FD" w:rsidRPr="00F615FD" w:rsidRDefault="00F615FD" w:rsidP="00B1440F">
      <w:pPr>
        <w:spacing w:line="240" w:lineRule="auto"/>
        <w:ind w:firstLine="709"/>
        <w:contextualSpacing/>
        <w:rPr>
          <w:rFonts w:eastAsia="Times New Roman" w:cs="Times New Roman"/>
          <w:sz w:val="28"/>
          <w:szCs w:val="28"/>
        </w:rPr>
      </w:pPr>
      <w:r w:rsidRPr="00F615FD">
        <w:rPr>
          <w:rFonts w:eastAsia="Times New Roman" w:cs="Times New Roman"/>
          <w:sz w:val="28"/>
          <w:szCs w:val="28"/>
        </w:rPr>
        <w:lastRenderedPageBreak/>
        <w:t>ориентироваться в возможных мошеннических действиях при общении в мессенджерах.</w:t>
      </w:r>
    </w:p>
    <w:p w:rsidR="00F615FD" w:rsidRPr="00F615FD" w:rsidRDefault="00F615FD" w:rsidP="00B1440F">
      <w:pPr>
        <w:widowControl w:val="0"/>
        <w:spacing w:line="240" w:lineRule="auto"/>
        <w:ind w:firstLine="709"/>
        <w:rPr>
          <w:rFonts w:eastAsia="SchoolBookSanPin" w:cs="Times New Roman"/>
          <w:sz w:val="28"/>
          <w:szCs w:val="28"/>
          <w:lang w:eastAsia="en-US"/>
        </w:rPr>
      </w:pPr>
      <w:r w:rsidRPr="00F615FD">
        <w:rPr>
          <w:rFonts w:eastAsia="OfficinaSansBoldITC" w:cs="Times New Roman"/>
          <w:sz w:val="28"/>
          <w:szCs w:val="28"/>
          <w:lang w:eastAsia="en-US"/>
        </w:rPr>
        <w:t>Предметные результаты изучения окружающего мира. К</w:t>
      </w:r>
      <w:r w:rsidRPr="00F615FD">
        <w:rPr>
          <w:rFonts w:eastAsia="SchoolBookSanPin" w:cs="Times New Roman"/>
          <w:sz w:val="28"/>
          <w:szCs w:val="28"/>
          <w:lang w:eastAsia="en-US"/>
        </w:rPr>
        <w:t xml:space="preserve"> концу обучения в </w:t>
      </w:r>
      <w:r w:rsidRPr="00F615FD">
        <w:rPr>
          <w:rFonts w:eastAsia="SchoolBookSanPin" w:cs="Times New Roman"/>
          <w:bCs/>
          <w:sz w:val="28"/>
          <w:szCs w:val="28"/>
          <w:lang w:eastAsia="en-US"/>
        </w:rPr>
        <w:t xml:space="preserve">4 классе </w:t>
      </w:r>
      <w:r w:rsidRPr="00F615FD">
        <w:rPr>
          <w:rFonts w:eastAsia="SchoolBookSanPin" w:cs="Times New Roman"/>
          <w:sz w:val="28"/>
          <w:szCs w:val="28"/>
          <w:lang w:eastAsia="en-US"/>
        </w:rPr>
        <w:t>обучающийся научится:</w:t>
      </w:r>
    </w:p>
    <w:p w:rsidR="00F615FD" w:rsidRPr="00F615FD" w:rsidRDefault="00F615FD" w:rsidP="00B1440F">
      <w:pPr>
        <w:spacing w:line="240" w:lineRule="auto"/>
        <w:ind w:firstLine="709"/>
        <w:contextualSpacing/>
        <w:rPr>
          <w:rFonts w:eastAsia="Times New Roman" w:cs="Times New Roman"/>
          <w:sz w:val="28"/>
          <w:szCs w:val="28"/>
        </w:rPr>
      </w:pPr>
      <w:r w:rsidRPr="00F615FD">
        <w:rPr>
          <w:rFonts w:eastAsia="Times New Roman" w:cs="Times New Roman"/>
          <w:sz w:val="28"/>
          <w:szCs w:val="28"/>
        </w:rPr>
        <w:t xml:space="preserve">проявлять уважение к семейным ценностям и традициям, традициям своего народа и других народов, государственным символам России; </w:t>
      </w:r>
    </w:p>
    <w:p w:rsidR="00F615FD" w:rsidRPr="00F615FD" w:rsidRDefault="00F615FD" w:rsidP="00B1440F">
      <w:pPr>
        <w:spacing w:line="240" w:lineRule="auto"/>
        <w:ind w:firstLine="709"/>
        <w:contextualSpacing/>
        <w:rPr>
          <w:rFonts w:eastAsia="Times New Roman" w:cs="Times New Roman"/>
          <w:sz w:val="28"/>
          <w:szCs w:val="28"/>
        </w:rPr>
      </w:pPr>
      <w:r w:rsidRPr="00F615FD">
        <w:rPr>
          <w:rFonts w:eastAsia="Times New Roman" w:cs="Times New Roman"/>
          <w:sz w:val="28"/>
          <w:szCs w:val="28"/>
        </w:rPr>
        <w:t>соблюдать правила нравственного поведения в социуме;</w:t>
      </w:r>
    </w:p>
    <w:p w:rsidR="00F615FD" w:rsidRPr="00F615FD" w:rsidRDefault="00F615FD" w:rsidP="00B1440F">
      <w:pPr>
        <w:spacing w:line="240" w:lineRule="auto"/>
        <w:ind w:firstLine="709"/>
        <w:contextualSpacing/>
        <w:rPr>
          <w:rFonts w:eastAsia="Times New Roman" w:cs="Times New Roman"/>
          <w:sz w:val="28"/>
          <w:szCs w:val="28"/>
        </w:rPr>
      </w:pPr>
      <w:r w:rsidRPr="00F615FD">
        <w:rPr>
          <w:rFonts w:eastAsia="Times New Roman" w:cs="Times New Roman"/>
          <w:sz w:val="28"/>
          <w:szCs w:val="28"/>
        </w:rPr>
        <w:t>показывать на физической карте изученные крупные географические объекты России (горы, равнины, реки, озёра, моря, омывающие территорию России);</w:t>
      </w:r>
    </w:p>
    <w:p w:rsidR="00F615FD" w:rsidRPr="00F615FD" w:rsidRDefault="00F615FD" w:rsidP="00B1440F">
      <w:pPr>
        <w:spacing w:line="240" w:lineRule="auto"/>
        <w:ind w:firstLine="709"/>
        <w:contextualSpacing/>
        <w:rPr>
          <w:rFonts w:eastAsia="Times New Roman" w:cs="Times New Roman"/>
          <w:sz w:val="28"/>
          <w:szCs w:val="28"/>
        </w:rPr>
      </w:pPr>
      <w:r w:rsidRPr="00F615FD">
        <w:rPr>
          <w:rFonts w:eastAsia="Times New Roman" w:cs="Times New Roman"/>
          <w:sz w:val="28"/>
          <w:szCs w:val="28"/>
        </w:rPr>
        <w:t>показывать на исторической карте места изученных исторических событий;</w:t>
      </w:r>
    </w:p>
    <w:p w:rsidR="00F615FD" w:rsidRPr="00F615FD" w:rsidRDefault="00F615FD" w:rsidP="00B1440F">
      <w:pPr>
        <w:spacing w:line="240" w:lineRule="auto"/>
        <w:ind w:firstLine="709"/>
        <w:contextualSpacing/>
        <w:rPr>
          <w:rFonts w:eastAsia="Times New Roman" w:cs="Times New Roman"/>
          <w:sz w:val="28"/>
          <w:szCs w:val="28"/>
        </w:rPr>
      </w:pPr>
      <w:r w:rsidRPr="00F615FD">
        <w:rPr>
          <w:rFonts w:eastAsia="Times New Roman" w:cs="Times New Roman"/>
          <w:sz w:val="28"/>
          <w:szCs w:val="28"/>
        </w:rPr>
        <w:t>находить место изученных событий на «ленте времени»;</w:t>
      </w:r>
    </w:p>
    <w:p w:rsidR="00F615FD" w:rsidRPr="00F615FD" w:rsidRDefault="00F615FD" w:rsidP="00B1440F">
      <w:pPr>
        <w:spacing w:line="240" w:lineRule="auto"/>
        <w:ind w:firstLine="709"/>
        <w:contextualSpacing/>
        <w:rPr>
          <w:rFonts w:eastAsia="Times New Roman" w:cs="Times New Roman"/>
          <w:sz w:val="28"/>
          <w:szCs w:val="28"/>
        </w:rPr>
      </w:pPr>
      <w:r w:rsidRPr="00F615FD">
        <w:rPr>
          <w:rFonts w:eastAsia="Times New Roman" w:cs="Times New Roman"/>
          <w:sz w:val="28"/>
          <w:szCs w:val="28"/>
        </w:rPr>
        <w:t>знать основные права и обязанности гражданина Российской Федерации;</w:t>
      </w:r>
    </w:p>
    <w:p w:rsidR="00F615FD" w:rsidRPr="00F615FD" w:rsidRDefault="00F615FD" w:rsidP="00B1440F">
      <w:pPr>
        <w:spacing w:line="240" w:lineRule="auto"/>
        <w:ind w:firstLine="709"/>
        <w:contextualSpacing/>
        <w:rPr>
          <w:rFonts w:eastAsia="Times New Roman" w:cs="Times New Roman"/>
          <w:sz w:val="28"/>
          <w:szCs w:val="28"/>
        </w:rPr>
      </w:pPr>
      <w:r w:rsidRPr="00F615FD">
        <w:rPr>
          <w:rFonts w:eastAsia="Times New Roman" w:cs="Times New Roman"/>
          <w:sz w:val="28"/>
          <w:szCs w:val="28"/>
        </w:rPr>
        <w:t>соотносить изученные исторические события и исторических деятелей веками и периодами истории России;</w:t>
      </w:r>
    </w:p>
    <w:p w:rsidR="00F615FD" w:rsidRPr="00F615FD" w:rsidRDefault="00F615FD" w:rsidP="00B1440F">
      <w:pPr>
        <w:spacing w:line="240" w:lineRule="auto"/>
        <w:ind w:firstLine="709"/>
        <w:contextualSpacing/>
        <w:rPr>
          <w:rFonts w:eastAsia="Times New Roman" w:cs="Times New Roman"/>
          <w:sz w:val="28"/>
          <w:szCs w:val="28"/>
        </w:rPr>
      </w:pPr>
      <w:r w:rsidRPr="00F615FD">
        <w:rPr>
          <w:rFonts w:eastAsia="Times New Roman" w:cs="Times New Roman"/>
          <w:sz w:val="28"/>
          <w:szCs w:val="28"/>
        </w:rPr>
        <w:t>рассказывать о государственных праздниках России, наиболее важных событиях истории России, наиболее известных российских исторических деятелях разных периодов, достопримечательностях столицы России и родного края;</w:t>
      </w:r>
    </w:p>
    <w:p w:rsidR="00F615FD" w:rsidRPr="00F615FD" w:rsidRDefault="00F615FD" w:rsidP="00B1440F">
      <w:pPr>
        <w:spacing w:line="240" w:lineRule="auto"/>
        <w:ind w:firstLine="709"/>
        <w:contextualSpacing/>
        <w:rPr>
          <w:rFonts w:eastAsia="Times New Roman" w:cs="Times New Roman"/>
          <w:sz w:val="28"/>
          <w:szCs w:val="28"/>
        </w:rPr>
      </w:pPr>
      <w:r w:rsidRPr="00F615FD">
        <w:rPr>
          <w:rFonts w:eastAsia="Times New Roman" w:cs="Times New Roman"/>
          <w:sz w:val="28"/>
          <w:szCs w:val="28"/>
        </w:rPr>
        <w:t>описывать на основе предложенного плана изученные объекты, выделяя их существенные признаки, в том числе государственную символику России и своего региона;</w:t>
      </w:r>
    </w:p>
    <w:p w:rsidR="00F615FD" w:rsidRPr="00F615FD" w:rsidRDefault="00F615FD" w:rsidP="00B1440F">
      <w:pPr>
        <w:spacing w:line="240" w:lineRule="auto"/>
        <w:ind w:firstLine="709"/>
        <w:contextualSpacing/>
        <w:rPr>
          <w:rFonts w:eastAsia="Times New Roman" w:cs="Times New Roman"/>
          <w:sz w:val="28"/>
          <w:szCs w:val="28"/>
        </w:rPr>
      </w:pPr>
      <w:r w:rsidRPr="00F615FD">
        <w:rPr>
          <w:rFonts w:eastAsia="Times New Roman" w:cs="Times New Roman"/>
          <w:sz w:val="28"/>
          <w:szCs w:val="28"/>
        </w:rPr>
        <w:t>проводить по предложенному (самостоятельно составленному) плану или выдвинутому предположению несложные наблюдения, опыты с объектами природы с использованием простейшего лабораторного оборудования и измерительных приборов, следуя правилам безопасного труда;</w:t>
      </w:r>
    </w:p>
    <w:p w:rsidR="00F615FD" w:rsidRPr="00F615FD" w:rsidRDefault="00F615FD" w:rsidP="00B1440F">
      <w:pPr>
        <w:spacing w:line="240" w:lineRule="auto"/>
        <w:ind w:firstLine="709"/>
        <w:contextualSpacing/>
        <w:rPr>
          <w:rFonts w:eastAsia="Times New Roman" w:cs="Times New Roman"/>
          <w:sz w:val="28"/>
          <w:szCs w:val="28"/>
        </w:rPr>
      </w:pPr>
      <w:r w:rsidRPr="00F615FD">
        <w:rPr>
          <w:rFonts w:eastAsia="Times New Roman" w:cs="Times New Roman"/>
          <w:sz w:val="28"/>
          <w:szCs w:val="28"/>
        </w:rPr>
        <w:t>распознавать изученные объекты и явления живой и неживой природы по их описанию, рисункам и фотографиям, различать их в окружающем мире;</w:t>
      </w:r>
    </w:p>
    <w:p w:rsidR="00F615FD" w:rsidRPr="00F615FD" w:rsidRDefault="00F615FD" w:rsidP="00B1440F">
      <w:pPr>
        <w:spacing w:line="240" w:lineRule="auto"/>
        <w:ind w:firstLine="709"/>
        <w:contextualSpacing/>
        <w:rPr>
          <w:rFonts w:eastAsia="Times New Roman" w:cs="Times New Roman"/>
          <w:sz w:val="28"/>
          <w:szCs w:val="28"/>
        </w:rPr>
      </w:pPr>
      <w:r w:rsidRPr="00F615FD">
        <w:rPr>
          <w:rFonts w:eastAsia="Times New Roman" w:cs="Times New Roman"/>
          <w:sz w:val="28"/>
          <w:szCs w:val="28"/>
        </w:rPr>
        <w:t>группировать изученные объекты живой и неживой природы, самостоятельно выбирая признак для группировки; проводить простейшие классификации;</w:t>
      </w:r>
    </w:p>
    <w:p w:rsidR="00F615FD" w:rsidRPr="00F615FD" w:rsidRDefault="00F615FD" w:rsidP="00B1440F">
      <w:pPr>
        <w:spacing w:line="240" w:lineRule="auto"/>
        <w:ind w:firstLine="709"/>
        <w:contextualSpacing/>
        <w:rPr>
          <w:rFonts w:eastAsia="Times New Roman" w:cs="Times New Roman"/>
          <w:sz w:val="28"/>
          <w:szCs w:val="28"/>
        </w:rPr>
      </w:pPr>
      <w:r w:rsidRPr="00F615FD">
        <w:rPr>
          <w:rFonts w:eastAsia="Times New Roman" w:cs="Times New Roman"/>
          <w:sz w:val="28"/>
          <w:szCs w:val="28"/>
        </w:rPr>
        <w:t>сравнивать объекты живой и неживой природы на основе их внешних признаков и известных характерных свойств;</w:t>
      </w:r>
    </w:p>
    <w:p w:rsidR="00F615FD" w:rsidRPr="00F615FD" w:rsidRDefault="00F615FD" w:rsidP="00B1440F">
      <w:pPr>
        <w:spacing w:line="240" w:lineRule="auto"/>
        <w:ind w:firstLine="709"/>
        <w:contextualSpacing/>
        <w:rPr>
          <w:rFonts w:eastAsia="Times New Roman" w:cs="Times New Roman"/>
          <w:sz w:val="28"/>
          <w:szCs w:val="28"/>
        </w:rPr>
      </w:pPr>
      <w:r w:rsidRPr="00F615FD">
        <w:rPr>
          <w:rFonts w:eastAsia="Times New Roman" w:cs="Times New Roman"/>
          <w:sz w:val="28"/>
          <w:szCs w:val="28"/>
        </w:rPr>
        <w:t>использовать знания о взаимосвязях в природе для объяснения простейших явлений и процессов в природе (в том числе смены дня и ночи, смены времён года, сезонных изменений в природе своей местности, причины смены природных зон);</w:t>
      </w:r>
    </w:p>
    <w:p w:rsidR="00F615FD" w:rsidRPr="00F615FD" w:rsidRDefault="00F615FD" w:rsidP="00B1440F">
      <w:pPr>
        <w:spacing w:line="240" w:lineRule="auto"/>
        <w:ind w:firstLine="709"/>
        <w:contextualSpacing/>
        <w:rPr>
          <w:rFonts w:eastAsia="Times New Roman" w:cs="Times New Roman"/>
          <w:sz w:val="28"/>
          <w:szCs w:val="28"/>
        </w:rPr>
      </w:pPr>
      <w:r w:rsidRPr="00F615FD">
        <w:rPr>
          <w:rFonts w:eastAsia="Times New Roman" w:cs="Times New Roman"/>
          <w:sz w:val="28"/>
          <w:szCs w:val="28"/>
        </w:rPr>
        <w:t>называть наиболее значимые природные объекты Всемирного наследия в России и за рубежом (в пределах изученного);</w:t>
      </w:r>
    </w:p>
    <w:p w:rsidR="00F615FD" w:rsidRPr="00F615FD" w:rsidRDefault="00F615FD" w:rsidP="00B1440F">
      <w:pPr>
        <w:spacing w:line="240" w:lineRule="auto"/>
        <w:ind w:firstLine="709"/>
        <w:contextualSpacing/>
        <w:rPr>
          <w:rFonts w:eastAsia="Times New Roman" w:cs="Times New Roman"/>
          <w:sz w:val="28"/>
          <w:szCs w:val="28"/>
        </w:rPr>
      </w:pPr>
      <w:r w:rsidRPr="00F615FD">
        <w:rPr>
          <w:rFonts w:eastAsia="Times New Roman" w:cs="Times New Roman"/>
          <w:sz w:val="28"/>
          <w:szCs w:val="28"/>
        </w:rPr>
        <w:t>называть экологические проблемы и определять пути их решения;</w:t>
      </w:r>
    </w:p>
    <w:p w:rsidR="00F615FD" w:rsidRPr="00F615FD" w:rsidRDefault="00F615FD" w:rsidP="00B1440F">
      <w:pPr>
        <w:spacing w:line="240" w:lineRule="auto"/>
        <w:ind w:firstLine="709"/>
        <w:contextualSpacing/>
        <w:rPr>
          <w:rFonts w:eastAsia="Times New Roman" w:cs="Times New Roman"/>
          <w:sz w:val="28"/>
          <w:szCs w:val="28"/>
        </w:rPr>
      </w:pPr>
      <w:r w:rsidRPr="00F615FD">
        <w:rPr>
          <w:rFonts w:eastAsia="Times New Roman" w:cs="Times New Roman"/>
          <w:sz w:val="28"/>
          <w:szCs w:val="28"/>
        </w:rPr>
        <w:lastRenderedPageBreak/>
        <w:t>создавать по заданному плану собственные развёрнутые высказывания о природе и обществе;</w:t>
      </w:r>
    </w:p>
    <w:p w:rsidR="00F615FD" w:rsidRPr="00F615FD" w:rsidRDefault="00F615FD" w:rsidP="00B1440F">
      <w:pPr>
        <w:spacing w:line="240" w:lineRule="auto"/>
        <w:ind w:firstLine="709"/>
        <w:contextualSpacing/>
        <w:rPr>
          <w:rFonts w:eastAsia="Times New Roman" w:cs="Times New Roman"/>
          <w:sz w:val="28"/>
          <w:szCs w:val="28"/>
        </w:rPr>
      </w:pPr>
      <w:r w:rsidRPr="00F615FD">
        <w:rPr>
          <w:rFonts w:eastAsia="Times New Roman" w:cs="Times New Roman"/>
          <w:sz w:val="28"/>
          <w:szCs w:val="28"/>
        </w:rPr>
        <w:t>использовать различные источники информации для поиска и извлечения информации, ответов на вопросы;</w:t>
      </w:r>
    </w:p>
    <w:p w:rsidR="00F615FD" w:rsidRPr="00F615FD" w:rsidRDefault="00F615FD" w:rsidP="00B1440F">
      <w:pPr>
        <w:spacing w:line="240" w:lineRule="auto"/>
        <w:ind w:firstLine="709"/>
        <w:contextualSpacing/>
        <w:rPr>
          <w:rFonts w:eastAsia="Times New Roman" w:cs="Times New Roman"/>
          <w:sz w:val="28"/>
          <w:szCs w:val="28"/>
        </w:rPr>
      </w:pPr>
      <w:r w:rsidRPr="00F615FD">
        <w:rPr>
          <w:rFonts w:eastAsia="Times New Roman" w:cs="Times New Roman"/>
          <w:sz w:val="28"/>
          <w:szCs w:val="28"/>
        </w:rPr>
        <w:t>соблюдать правила нравственного поведения на природе;</w:t>
      </w:r>
    </w:p>
    <w:p w:rsidR="00F615FD" w:rsidRPr="00F615FD" w:rsidRDefault="00F615FD" w:rsidP="00B1440F">
      <w:pPr>
        <w:spacing w:line="240" w:lineRule="auto"/>
        <w:ind w:firstLine="709"/>
        <w:contextualSpacing/>
        <w:rPr>
          <w:rFonts w:eastAsia="Times New Roman" w:cs="Times New Roman"/>
          <w:sz w:val="28"/>
          <w:szCs w:val="28"/>
        </w:rPr>
      </w:pPr>
      <w:r w:rsidRPr="00F615FD">
        <w:rPr>
          <w:rFonts w:eastAsia="Times New Roman" w:cs="Times New Roman"/>
          <w:sz w:val="28"/>
          <w:szCs w:val="28"/>
        </w:rPr>
        <w:t>осознавать возможные последствия вредных привычек для здоровья и жизни человека;</w:t>
      </w:r>
    </w:p>
    <w:p w:rsidR="00F615FD" w:rsidRPr="00F615FD" w:rsidRDefault="00F615FD" w:rsidP="00B1440F">
      <w:pPr>
        <w:spacing w:line="240" w:lineRule="auto"/>
        <w:ind w:firstLine="709"/>
        <w:contextualSpacing/>
        <w:rPr>
          <w:rFonts w:eastAsia="Times New Roman" w:cs="Times New Roman"/>
          <w:sz w:val="28"/>
          <w:szCs w:val="28"/>
        </w:rPr>
      </w:pPr>
      <w:r w:rsidRPr="00F615FD">
        <w:rPr>
          <w:rFonts w:eastAsia="Times New Roman" w:cs="Times New Roman"/>
          <w:sz w:val="28"/>
          <w:szCs w:val="28"/>
        </w:rPr>
        <w:t>соблюдать правила безопасного поведения при использовании объектов транспортной инфраструктуры населённого пункта, в театрах, кинотеатрах, торговых центрах, парках и зонах отдыха, учреждениях культуры (музеях, библиотеках и других);</w:t>
      </w:r>
    </w:p>
    <w:p w:rsidR="00F615FD" w:rsidRPr="00F615FD" w:rsidRDefault="00F615FD" w:rsidP="00B1440F">
      <w:pPr>
        <w:spacing w:line="240" w:lineRule="auto"/>
        <w:ind w:firstLine="709"/>
        <w:contextualSpacing/>
        <w:rPr>
          <w:rFonts w:eastAsia="Times New Roman" w:cs="Times New Roman"/>
          <w:sz w:val="28"/>
          <w:szCs w:val="28"/>
        </w:rPr>
      </w:pPr>
      <w:r w:rsidRPr="00F615FD">
        <w:rPr>
          <w:rFonts w:eastAsia="Times New Roman" w:cs="Times New Roman"/>
          <w:sz w:val="28"/>
          <w:szCs w:val="28"/>
        </w:rPr>
        <w:t>соблюдать правила безопасного поведения при езде на велосипеде, самокате и других средствах индивидуальной мобильности;</w:t>
      </w:r>
    </w:p>
    <w:p w:rsidR="00F615FD" w:rsidRPr="00F615FD" w:rsidRDefault="00F615FD" w:rsidP="00B1440F">
      <w:pPr>
        <w:spacing w:line="240" w:lineRule="auto"/>
        <w:ind w:firstLine="709"/>
        <w:contextualSpacing/>
        <w:rPr>
          <w:rFonts w:eastAsia="Times New Roman" w:cs="Times New Roman"/>
          <w:sz w:val="28"/>
          <w:szCs w:val="28"/>
        </w:rPr>
      </w:pPr>
      <w:r w:rsidRPr="00F615FD">
        <w:rPr>
          <w:rFonts w:eastAsia="Times New Roman" w:cs="Times New Roman"/>
          <w:sz w:val="28"/>
          <w:szCs w:val="28"/>
        </w:rPr>
        <w:t>осуществлять безопасный поиск образовательных ресурсов и верифицированной информации в</w:t>
      </w:r>
      <w:r w:rsidRPr="00F615FD">
        <w:rPr>
          <w:rFonts w:eastAsia="Calibri" w:cs="Times New Roman"/>
          <w:sz w:val="28"/>
          <w:szCs w:val="28"/>
          <w:lang w:eastAsia="en-US"/>
        </w:rPr>
        <w:t xml:space="preserve"> </w:t>
      </w:r>
      <w:r w:rsidRPr="00F615FD">
        <w:rPr>
          <w:rFonts w:eastAsia="Times New Roman" w:cs="Times New Roman"/>
          <w:sz w:val="28"/>
          <w:szCs w:val="28"/>
        </w:rPr>
        <w:t>Интернете;</w:t>
      </w:r>
    </w:p>
    <w:p w:rsidR="00F615FD" w:rsidRPr="00F615FD" w:rsidRDefault="00F615FD" w:rsidP="00B1440F">
      <w:pPr>
        <w:spacing w:line="240" w:lineRule="auto"/>
        <w:ind w:firstLine="709"/>
        <w:contextualSpacing/>
        <w:rPr>
          <w:rFonts w:eastAsia="Times New Roman" w:cs="Times New Roman"/>
          <w:sz w:val="28"/>
          <w:szCs w:val="28"/>
        </w:rPr>
      </w:pPr>
      <w:r w:rsidRPr="00F615FD">
        <w:rPr>
          <w:rFonts w:eastAsia="Times New Roman" w:cs="Times New Roman"/>
          <w:sz w:val="28"/>
          <w:szCs w:val="28"/>
        </w:rPr>
        <w:t>соблюдать правила безопасного для здоровья использования электронных образовательных и информационных ресурсов.</w:t>
      </w:r>
    </w:p>
    <w:p w:rsidR="00EF2230" w:rsidRDefault="00EF2230" w:rsidP="00B1440F">
      <w:pPr>
        <w:spacing w:line="240" w:lineRule="auto"/>
        <w:contextualSpacing/>
        <w:rPr>
          <w:rFonts w:eastAsia="Times New Roman" w:cs="Times New Roman"/>
          <w:b/>
          <w:bCs/>
          <w:sz w:val="28"/>
          <w:szCs w:val="28"/>
        </w:rPr>
      </w:pPr>
    </w:p>
    <w:p w:rsidR="007B595A" w:rsidRPr="007024EF" w:rsidRDefault="007B595A" w:rsidP="00B1440F">
      <w:pPr>
        <w:spacing w:line="240" w:lineRule="auto"/>
        <w:contextualSpacing/>
        <w:rPr>
          <w:rFonts w:eastAsia="Calibri" w:cs="Times New Roman"/>
          <w:b/>
          <w:sz w:val="28"/>
          <w:szCs w:val="24"/>
          <w:lang w:eastAsia="en-US"/>
        </w:rPr>
      </w:pPr>
      <w:r w:rsidRPr="007024EF">
        <w:rPr>
          <w:rFonts w:eastAsia="Calibri" w:cs="Times New Roman"/>
          <w:b/>
          <w:sz w:val="28"/>
          <w:szCs w:val="24"/>
          <w:lang w:eastAsia="en-US"/>
        </w:rPr>
        <w:t>Тематическое планирование учебного предмета «</w:t>
      </w:r>
      <w:r w:rsidR="007902F2" w:rsidRPr="007024EF">
        <w:rPr>
          <w:rFonts w:eastAsia="Calibri" w:cs="Times New Roman"/>
          <w:b/>
          <w:sz w:val="28"/>
          <w:szCs w:val="24"/>
          <w:lang w:eastAsia="en-US"/>
        </w:rPr>
        <w:t>Окружающий мир</w:t>
      </w:r>
      <w:r w:rsidRPr="007024EF">
        <w:rPr>
          <w:rFonts w:eastAsia="Calibri" w:cs="Times New Roman"/>
          <w:b/>
          <w:sz w:val="28"/>
          <w:szCs w:val="24"/>
          <w:lang w:eastAsia="en-US"/>
        </w:rPr>
        <w:t>»</w:t>
      </w:r>
    </w:p>
    <w:p w:rsidR="007B595A" w:rsidRPr="007024EF" w:rsidRDefault="007B595A" w:rsidP="00B1440F">
      <w:pPr>
        <w:spacing w:line="240" w:lineRule="auto"/>
        <w:ind w:left="540" w:firstLine="0"/>
        <w:contextualSpacing/>
        <w:rPr>
          <w:rFonts w:eastAsia="SchoolBookSanPin" w:cs="Times New Roman"/>
          <w:b/>
          <w:sz w:val="28"/>
          <w:szCs w:val="24"/>
          <w:lang w:eastAsia="en-US"/>
        </w:rPr>
      </w:pPr>
    </w:p>
    <w:p w:rsidR="007B595A" w:rsidRPr="007024EF" w:rsidRDefault="007B595A" w:rsidP="00B1440F">
      <w:pPr>
        <w:widowControl w:val="0"/>
        <w:spacing w:line="240" w:lineRule="auto"/>
        <w:ind w:firstLine="709"/>
        <w:rPr>
          <w:rFonts w:eastAsia="SchoolBookSanPin" w:cs="Times New Roman"/>
          <w:sz w:val="28"/>
          <w:szCs w:val="24"/>
          <w:lang w:eastAsia="en-US"/>
        </w:rPr>
      </w:pPr>
      <w:r w:rsidRPr="007024EF">
        <w:rPr>
          <w:rFonts w:eastAsia="SchoolBookSanPin" w:cs="Times New Roman"/>
          <w:sz w:val="28"/>
          <w:szCs w:val="24"/>
          <w:lang w:eastAsia="en-US"/>
        </w:rPr>
        <w:t xml:space="preserve">Распределение часов в тематическом планировании по каждой теме будет прописано на начало учебного года учителем-предметником в </w:t>
      </w:r>
      <w:r w:rsidRPr="007024EF">
        <w:rPr>
          <w:rFonts w:eastAsia="SchoolBookSanPin" w:cs="Times New Roman"/>
          <w:b/>
          <w:sz w:val="28"/>
          <w:szCs w:val="24"/>
          <w:lang w:eastAsia="en-US"/>
        </w:rPr>
        <w:t>«рабочей программе учителя»</w:t>
      </w:r>
      <w:r w:rsidRPr="007024EF">
        <w:rPr>
          <w:rFonts w:eastAsia="SchoolBookSanPin" w:cs="Times New Roman"/>
          <w:sz w:val="28"/>
          <w:szCs w:val="24"/>
          <w:lang w:eastAsia="en-US"/>
        </w:rPr>
        <w:t xml:space="preserve"> на основании распределённых часов по учебному плану на текущий учебный год.</w:t>
      </w:r>
    </w:p>
    <w:p w:rsidR="007B595A" w:rsidRPr="007024EF" w:rsidRDefault="007B595A" w:rsidP="00B1440F">
      <w:pPr>
        <w:widowControl w:val="0"/>
        <w:spacing w:line="240" w:lineRule="auto"/>
        <w:ind w:firstLine="709"/>
        <w:rPr>
          <w:rFonts w:eastAsia="SchoolBookSanPin" w:cs="Times New Roman"/>
          <w:sz w:val="28"/>
          <w:szCs w:val="24"/>
          <w:lang w:eastAsia="en-US"/>
        </w:rPr>
      </w:pPr>
      <w:r w:rsidRPr="007024EF">
        <w:rPr>
          <w:rFonts w:eastAsia="SchoolBookSanPin" w:cs="Times New Roman"/>
          <w:sz w:val="28"/>
          <w:szCs w:val="24"/>
          <w:lang w:eastAsia="en-US"/>
        </w:rPr>
        <w:t>Структура тематического планирования рабочих программ на уровне начального общего образования составлена с учётом рабочей программы воспитания в соответствие требованиям обновлённого ФГОС НОО (пункт 31.1) и включает в себя сл</w:t>
      </w:r>
      <w:r w:rsidR="007024EF">
        <w:rPr>
          <w:rFonts w:eastAsia="SchoolBookSanPin" w:cs="Times New Roman"/>
          <w:sz w:val="28"/>
          <w:szCs w:val="24"/>
          <w:lang w:eastAsia="en-US"/>
        </w:rPr>
        <w:t>едующие структурные компоненты:</w:t>
      </w:r>
    </w:p>
    <w:p w:rsidR="007B595A" w:rsidRPr="007024EF" w:rsidRDefault="007B595A" w:rsidP="00B1440F">
      <w:pPr>
        <w:widowControl w:val="0"/>
        <w:spacing w:line="240" w:lineRule="auto"/>
        <w:ind w:firstLine="709"/>
        <w:rPr>
          <w:rFonts w:eastAsia="SchoolBookSanPin" w:cs="Times New Roman"/>
          <w:i/>
          <w:sz w:val="28"/>
          <w:szCs w:val="24"/>
          <w:lang w:eastAsia="en-US"/>
        </w:rPr>
      </w:pPr>
      <w:r w:rsidRPr="007024EF">
        <w:rPr>
          <w:rFonts w:eastAsia="SchoolBookSanPin" w:cs="Times New Roman"/>
          <w:i/>
          <w:sz w:val="28"/>
          <w:szCs w:val="24"/>
          <w:lang w:eastAsia="en-US"/>
        </w:rPr>
        <w:t>*Тематическое планирование в 1-4 классах выстроено из содержания обучения по ФОП НОО и отмечено соответствующими пунктами в федеральной образовательной программе начального общего образования</w:t>
      </w:r>
    </w:p>
    <w:tbl>
      <w:tblPr>
        <w:tblStyle w:val="TableNormal"/>
        <w:tblW w:w="9639"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93"/>
        <w:gridCol w:w="4394"/>
        <w:gridCol w:w="2126"/>
        <w:gridCol w:w="2126"/>
      </w:tblGrid>
      <w:tr w:rsidR="007B595A" w:rsidRPr="00B47397" w:rsidTr="007E29E0">
        <w:trPr>
          <w:trHeight w:val="575"/>
        </w:trPr>
        <w:tc>
          <w:tcPr>
            <w:tcW w:w="993" w:type="dxa"/>
          </w:tcPr>
          <w:p w:rsidR="007B595A" w:rsidRPr="00B47397" w:rsidRDefault="007B595A" w:rsidP="00B1440F">
            <w:pPr>
              <w:spacing w:line="240" w:lineRule="auto"/>
              <w:ind w:left="142" w:right="354" w:firstLine="96"/>
              <w:rPr>
                <w:rFonts w:eastAsia="Times New Roman"/>
                <w:sz w:val="24"/>
                <w:szCs w:val="24"/>
                <w:lang w:eastAsia="en-US"/>
              </w:rPr>
            </w:pPr>
            <w:r w:rsidRPr="00B47397">
              <w:rPr>
                <w:rFonts w:eastAsia="Times New Roman"/>
                <w:sz w:val="24"/>
                <w:szCs w:val="24"/>
                <w:lang w:eastAsia="en-US"/>
              </w:rPr>
              <w:t>№</w:t>
            </w:r>
            <w:r w:rsidRPr="00B47397">
              <w:rPr>
                <w:rFonts w:eastAsia="Times New Roman"/>
                <w:spacing w:val="-57"/>
                <w:sz w:val="24"/>
                <w:szCs w:val="24"/>
                <w:lang w:eastAsia="en-US"/>
              </w:rPr>
              <w:t xml:space="preserve"> </w:t>
            </w:r>
            <w:r w:rsidRPr="00B47397">
              <w:rPr>
                <w:rFonts w:eastAsia="Times New Roman"/>
                <w:sz w:val="24"/>
                <w:szCs w:val="24"/>
                <w:lang w:eastAsia="en-US"/>
              </w:rPr>
              <w:t>п/п</w:t>
            </w:r>
          </w:p>
        </w:tc>
        <w:tc>
          <w:tcPr>
            <w:tcW w:w="4394" w:type="dxa"/>
          </w:tcPr>
          <w:p w:rsidR="007B595A" w:rsidRPr="00B47397" w:rsidRDefault="007B595A" w:rsidP="00B1440F">
            <w:pPr>
              <w:spacing w:line="240" w:lineRule="auto"/>
              <w:ind w:left="142" w:firstLine="0"/>
              <w:rPr>
                <w:rFonts w:eastAsia="Times New Roman"/>
                <w:sz w:val="24"/>
                <w:szCs w:val="24"/>
                <w:lang w:eastAsia="en-US"/>
              </w:rPr>
            </w:pPr>
            <w:r w:rsidRPr="00B47397">
              <w:rPr>
                <w:rFonts w:eastAsia="Times New Roman"/>
                <w:sz w:val="24"/>
                <w:szCs w:val="24"/>
                <w:lang w:eastAsia="en-US"/>
              </w:rPr>
              <w:t>Тема</w:t>
            </w:r>
          </w:p>
        </w:tc>
        <w:tc>
          <w:tcPr>
            <w:tcW w:w="2126" w:type="dxa"/>
          </w:tcPr>
          <w:p w:rsidR="007B595A" w:rsidRPr="00B47397" w:rsidRDefault="007B595A" w:rsidP="00B1440F">
            <w:pPr>
              <w:spacing w:line="240" w:lineRule="auto"/>
              <w:ind w:left="142" w:right="27" w:hanging="72"/>
              <w:rPr>
                <w:rFonts w:eastAsia="Times New Roman"/>
                <w:sz w:val="24"/>
                <w:szCs w:val="24"/>
                <w:lang w:val="ru-RU" w:eastAsia="en-US"/>
              </w:rPr>
            </w:pPr>
            <w:r w:rsidRPr="00B47397">
              <w:rPr>
                <w:rFonts w:eastAsia="Times New Roman"/>
                <w:spacing w:val="-1"/>
                <w:sz w:val="24"/>
                <w:szCs w:val="24"/>
                <w:lang w:val="ru-RU" w:eastAsia="en-US"/>
              </w:rPr>
              <w:t>Количество часов, отводимых на освоение каждой темы</w:t>
            </w:r>
          </w:p>
        </w:tc>
        <w:tc>
          <w:tcPr>
            <w:tcW w:w="2126" w:type="dxa"/>
          </w:tcPr>
          <w:p w:rsidR="007B595A" w:rsidRPr="00B47397" w:rsidRDefault="007B595A" w:rsidP="00B1440F">
            <w:pPr>
              <w:spacing w:line="240" w:lineRule="auto"/>
              <w:ind w:left="142" w:right="27" w:hanging="72"/>
              <w:rPr>
                <w:rFonts w:eastAsia="Times New Roman"/>
                <w:spacing w:val="-1"/>
                <w:sz w:val="24"/>
                <w:szCs w:val="24"/>
                <w:lang w:eastAsia="en-US"/>
              </w:rPr>
            </w:pPr>
            <w:r w:rsidRPr="00B47397">
              <w:rPr>
                <w:rFonts w:eastAsia="Times New Roman"/>
                <w:spacing w:val="-1"/>
                <w:sz w:val="24"/>
                <w:szCs w:val="24"/>
                <w:lang w:eastAsia="en-US"/>
              </w:rPr>
              <w:t xml:space="preserve">Э(Ц)ОР </w:t>
            </w:r>
          </w:p>
        </w:tc>
      </w:tr>
      <w:tr w:rsidR="007B595A" w:rsidRPr="00B47397" w:rsidTr="00B6033E">
        <w:trPr>
          <w:trHeight w:val="1660"/>
        </w:trPr>
        <w:tc>
          <w:tcPr>
            <w:tcW w:w="993" w:type="dxa"/>
          </w:tcPr>
          <w:p w:rsidR="007B595A" w:rsidRPr="00B47397" w:rsidRDefault="007B595A" w:rsidP="00B1440F">
            <w:pPr>
              <w:spacing w:line="240" w:lineRule="auto"/>
              <w:ind w:left="142" w:firstLine="0"/>
              <w:rPr>
                <w:rFonts w:eastAsia="Times New Roman"/>
                <w:sz w:val="24"/>
                <w:szCs w:val="24"/>
                <w:lang w:eastAsia="en-US"/>
              </w:rPr>
            </w:pPr>
            <w:r w:rsidRPr="00B47397">
              <w:rPr>
                <w:rFonts w:eastAsia="Times New Roman"/>
                <w:sz w:val="24"/>
                <w:szCs w:val="24"/>
                <w:lang w:eastAsia="en-US"/>
              </w:rPr>
              <w:t>1.</w:t>
            </w:r>
          </w:p>
        </w:tc>
        <w:tc>
          <w:tcPr>
            <w:tcW w:w="4394" w:type="dxa"/>
          </w:tcPr>
          <w:p w:rsidR="00B6033E" w:rsidRPr="0026136A" w:rsidRDefault="00B6033E" w:rsidP="00B1440F">
            <w:pPr>
              <w:spacing w:line="240" w:lineRule="auto"/>
              <w:ind w:left="146" w:right="130"/>
              <w:rPr>
                <w:rFonts w:eastAsia="OfficinaSansBoldITC"/>
                <w:b/>
                <w:sz w:val="24"/>
                <w:szCs w:val="28"/>
                <w:lang w:val="ru-RU" w:eastAsia="en-US"/>
              </w:rPr>
            </w:pPr>
            <w:r w:rsidRPr="0026136A">
              <w:rPr>
                <w:rFonts w:eastAsia="OfficinaSansBoldITC"/>
                <w:b/>
                <w:sz w:val="24"/>
                <w:szCs w:val="28"/>
                <w:lang w:val="ru-RU" w:eastAsia="en-US"/>
              </w:rPr>
              <w:t>163.6. Содержание обучения в 1 классе.</w:t>
            </w:r>
          </w:p>
          <w:p w:rsidR="00B6033E" w:rsidRPr="00B6033E" w:rsidRDefault="00B6033E" w:rsidP="00B1440F">
            <w:pPr>
              <w:spacing w:line="240" w:lineRule="auto"/>
              <w:ind w:left="146" w:right="130"/>
              <w:rPr>
                <w:rFonts w:eastAsia="OfficinaSansBoldITC"/>
                <w:sz w:val="24"/>
                <w:szCs w:val="28"/>
                <w:lang w:val="ru-RU" w:eastAsia="en-US"/>
              </w:rPr>
            </w:pPr>
            <w:r w:rsidRPr="00B6033E">
              <w:rPr>
                <w:rFonts w:eastAsia="OfficinaSansBoldITC"/>
                <w:sz w:val="24"/>
                <w:szCs w:val="28"/>
                <w:lang w:val="ru-RU" w:eastAsia="en-US"/>
              </w:rPr>
              <w:t>163.6.1. Человек и общество.</w:t>
            </w:r>
          </w:p>
          <w:p w:rsidR="00B6033E" w:rsidRPr="00B6033E" w:rsidRDefault="00B6033E" w:rsidP="00B1440F">
            <w:pPr>
              <w:spacing w:line="240" w:lineRule="auto"/>
              <w:ind w:left="146" w:right="130"/>
              <w:rPr>
                <w:rFonts w:eastAsia="OfficinaSansBoldITC"/>
                <w:sz w:val="24"/>
                <w:szCs w:val="28"/>
                <w:lang w:val="ru-RU" w:eastAsia="en-US"/>
              </w:rPr>
            </w:pPr>
            <w:r w:rsidRPr="00B6033E">
              <w:rPr>
                <w:rFonts w:eastAsia="OfficinaSansBoldITC"/>
                <w:sz w:val="24"/>
                <w:szCs w:val="28"/>
                <w:lang w:val="ru-RU" w:eastAsia="en-US"/>
              </w:rPr>
              <w:t>163.6.1.1. Школа. Школьные традиции и праздники. Адрес школы. Классный, школьный коллектив. Друзья, взаимоотношения между ними; ценность дружбы, согласия, взаимной помощи.</w:t>
            </w:r>
          </w:p>
          <w:p w:rsidR="007B595A" w:rsidRDefault="00B6033E" w:rsidP="00B1440F">
            <w:pPr>
              <w:spacing w:line="240" w:lineRule="auto"/>
              <w:ind w:left="146" w:right="130"/>
              <w:rPr>
                <w:rFonts w:eastAsia="OfficinaSansBoldITC"/>
                <w:sz w:val="24"/>
                <w:szCs w:val="28"/>
                <w:lang w:val="ru-RU" w:eastAsia="en-US"/>
              </w:rPr>
            </w:pPr>
            <w:r w:rsidRPr="00B6033E">
              <w:rPr>
                <w:rFonts w:eastAsia="OfficinaSansBoldITC"/>
                <w:sz w:val="24"/>
                <w:szCs w:val="28"/>
                <w:lang w:val="ru-RU" w:eastAsia="en-US"/>
              </w:rPr>
              <w:t>163.6.1.2. Совместная деятельность с одноклассниками ‒ учёба, игры, отдых. Рабочее место школьника</w:t>
            </w:r>
          </w:p>
          <w:p w:rsidR="00B6033E" w:rsidRDefault="00B6033E" w:rsidP="00B1440F">
            <w:pPr>
              <w:spacing w:line="240" w:lineRule="auto"/>
              <w:ind w:left="146" w:right="130"/>
              <w:rPr>
                <w:rFonts w:eastAsia="OfficinaSansBoldITC"/>
                <w:sz w:val="24"/>
                <w:szCs w:val="28"/>
                <w:lang w:val="ru-RU" w:eastAsia="en-US"/>
              </w:rPr>
            </w:pPr>
          </w:p>
          <w:p w:rsidR="00B6033E" w:rsidRPr="00B6033E" w:rsidRDefault="00B6033E" w:rsidP="00B1440F">
            <w:pPr>
              <w:spacing w:line="240" w:lineRule="auto"/>
              <w:ind w:left="146" w:right="130"/>
              <w:rPr>
                <w:rFonts w:eastAsia="OfficinaSansBoldITC"/>
                <w:sz w:val="24"/>
                <w:szCs w:val="28"/>
                <w:lang w:val="ru-RU" w:eastAsia="en-US"/>
              </w:rPr>
            </w:pPr>
            <w:r w:rsidRPr="00B6033E">
              <w:rPr>
                <w:rFonts w:eastAsia="OfficinaSansBoldITC"/>
                <w:sz w:val="24"/>
                <w:szCs w:val="28"/>
                <w:lang w:val="ru-RU" w:eastAsia="en-US"/>
              </w:rPr>
              <w:t>163.6.1.3. Режим труда и отдыха.</w:t>
            </w:r>
          </w:p>
          <w:p w:rsidR="00B6033E" w:rsidRPr="00B6033E" w:rsidRDefault="00B6033E" w:rsidP="00B1440F">
            <w:pPr>
              <w:spacing w:line="240" w:lineRule="auto"/>
              <w:ind w:left="146" w:right="130"/>
              <w:rPr>
                <w:rFonts w:eastAsia="OfficinaSansBoldITC"/>
                <w:sz w:val="24"/>
                <w:szCs w:val="28"/>
                <w:lang w:val="ru-RU" w:eastAsia="en-US"/>
              </w:rPr>
            </w:pPr>
            <w:r w:rsidRPr="00B6033E">
              <w:rPr>
                <w:rFonts w:eastAsia="OfficinaSansBoldITC"/>
                <w:sz w:val="24"/>
                <w:szCs w:val="28"/>
                <w:lang w:val="ru-RU" w:eastAsia="en-US"/>
              </w:rPr>
              <w:t>163.6.1.4. Семья. Моя семья в прошлом и настоящем. Имена и фамилии членов семьи, их профессии. Взаимоотношения и взаимопомощь в семье. Совместный труд и отдых. Домашний адрес.</w:t>
            </w:r>
          </w:p>
          <w:p w:rsidR="00B6033E" w:rsidRPr="00B6033E" w:rsidRDefault="00B6033E" w:rsidP="00B1440F">
            <w:pPr>
              <w:spacing w:line="240" w:lineRule="auto"/>
              <w:ind w:left="146" w:right="130"/>
              <w:rPr>
                <w:rFonts w:eastAsia="OfficinaSansBoldITC"/>
                <w:sz w:val="24"/>
                <w:szCs w:val="28"/>
                <w:lang w:val="ru-RU" w:eastAsia="en-US"/>
              </w:rPr>
            </w:pPr>
            <w:r w:rsidRPr="00B6033E">
              <w:rPr>
                <w:rFonts w:eastAsia="OfficinaSansBoldITC"/>
                <w:sz w:val="24"/>
                <w:szCs w:val="28"/>
                <w:lang w:val="ru-RU" w:eastAsia="en-US"/>
              </w:rPr>
              <w:t>163.6.1.5. Россия ‒ наша Родина. Москва ‒ столица России. Символы России (герб, флаг, гимн). Народы России. Первоначальные сведения о родном крае. Название своего населённого пункта (города, села), региона. Культурные объекты родного края.</w:t>
            </w:r>
          </w:p>
          <w:p w:rsidR="00B6033E" w:rsidRPr="00B6033E" w:rsidRDefault="00B6033E" w:rsidP="00B1440F">
            <w:pPr>
              <w:spacing w:line="240" w:lineRule="auto"/>
              <w:ind w:left="146" w:right="130"/>
              <w:rPr>
                <w:rFonts w:eastAsia="OfficinaSansBoldITC"/>
                <w:sz w:val="24"/>
                <w:szCs w:val="28"/>
                <w:lang w:val="ru-RU" w:eastAsia="en-US"/>
              </w:rPr>
            </w:pPr>
            <w:r w:rsidRPr="00B6033E">
              <w:rPr>
                <w:rFonts w:eastAsia="OfficinaSansBoldITC"/>
                <w:sz w:val="24"/>
                <w:szCs w:val="28"/>
                <w:lang w:val="ru-RU" w:eastAsia="en-US"/>
              </w:rPr>
              <w:t>163.6.1.6. Ценность и красота рукотворного мира. Правила поведения в социуме.</w:t>
            </w:r>
          </w:p>
          <w:p w:rsidR="00B6033E" w:rsidRPr="00B6033E" w:rsidRDefault="00B6033E" w:rsidP="00B1440F">
            <w:pPr>
              <w:spacing w:line="240" w:lineRule="auto"/>
              <w:ind w:left="146" w:right="130"/>
              <w:rPr>
                <w:rFonts w:eastAsia="OfficinaSansBoldITC"/>
                <w:sz w:val="24"/>
                <w:szCs w:val="28"/>
                <w:lang w:val="ru-RU" w:eastAsia="en-US"/>
              </w:rPr>
            </w:pPr>
            <w:r w:rsidRPr="00B6033E">
              <w:rPr>
                <w:rFonts w:eastAsia="OfficinaSansBoldITC"/>
                <w:sz w:val="24"/>
                <w:szCs w:val="28"/>
                <w:lang w:val="ru-RU" w:eastAsia="en-US"/>
              </w:rPr>
              <w:t>163.6.2. Человек и природа.</w:t>
            </w:r>
          </w:p>
          <w:p w:rsidR="00B6033E" w:rsidRPr="00B6033E" w:rsidRDefault="00B6033E" w:rsidP="00B1440F">
            <w:pPr>
              <w:spacing w:line="240" w:lineRule="auto"/>
              <w:ind w:left="146" w:right="130"/>
              <w:rPr>
                <w:rFonts w:eastAsia="OfficinaSansBoldITC"/>
                <w:sz w:val="24"/>
                <w:szCs w:val="28"/>
                <w:lang w:val="ru-RU" w:eastAsia="en-US"/>
              </w:rPr>
            </w:pPr>
            <w:r w:rsidRPr="00B6033E">
              <w:rPr>
                <w:rFonts w:eastAsia="OfficinaSansBoldITC"/>
                <w:sz w:val="24"/>
                <w:szCs w:val="28"/>
                <w:lang w:val="ru-RU" w:eastAsia="en-US"/>
              </w:rPr>
              <w:t>163.6.2.1. Природа ‒ среда обитания человека. Природа и предметы, созданные человеком. Природные материалы. Бережное отношение к предметам, вещам, уход за ними. Неживая и живая природа. Наблюдение за погодой своего края. Погода и термометр. Определение температуры воздуха (воды) по термометру.</w:t>
            </w:r>
          </w:p>
          <w:p w:rsidR="00B6033E" w:rsidRPr="00B6033E" w:rsidRDefault="00B6033E" w:rsidP="00B1440F">
            <w:pPr>
              <w:spacing w:line="240" w:lineRule="auto"/>
              <w:ind w:left="146" w:right="130"/>
              <w:rPr>
                <w:rFonts w:eastAsia="OfficinaSansBoldITC"/>
                <w:sz w:val="24"/>
                <w:szCs w:val="28"/>
                <w:lang w:val="ru-RU" w:eastAsia="en-US"/>
              </w:rPr>
            </w:pPr>
            <w:r w:rsidRPr="00B6033E">
              <w:rPr>
                <w:rFonts w:eastAsia="OfficinaSansBoldITC"/>
                <w:sz w:val="24"/>
                <w:szCs w:val="28"/>
                <w:lang w:val="ru-RU" w:eastAsia="en-US"/>
              </w:rPr>
              <w:t>163.6.2.2. Сезонные изменения в природе. Взаимосвязи между человеком и природой. Правила нравственного и безопасного поведения в природе.</w:t>
            </w:r>
          </w:p>
          <w:p w:rsidR="00B6033E" w:rsidRPr="00B6033E" w:rsidRDefault="00B6033E" w:rsidP="00B1440F">
            <w:pPr>
              <w:spacing w:line="240" w:lineRule="auto"/>
              <w:ind w:left="146" w:right="130"/>
              <w:rPr>
                <w:rFonts w:eastAsia="OfficinaSansBoldITC"/>
                <w:sz w:val="24"/>
                <w:szCs w:val="28"/>
                <w:lang w:val="ru-RU" w:eastAsia="en-US"/>
              </w:rPr>
            </w:pPr>
            <w:r w:rsidRPr="00B6033E">
              <w:rPr>
                <w:rFonts w:eastAsia="OfficinaSansBoldITC"/>
                <w:sz w:val="24"/>
                <w:szCs w:val="28"/>
                <w:lang w:val="ru-RU" w:eastAsia="en-US"/>
              </w:rPr>
              <w:t>163.6.2.3. Растительный мир. Растения ближайшего окружения (узнавание, называние, краткое описание). Лиственные и хвойные растения. Дикорастущие и культурные растения. Части растения (название, краткая характеристика значения для жизни растения): корень, стебель, лист, цветок, плод, семя. Комнатные растения, правила содержания и ухода.</w:t>
            </w:r>
          </w:p>
          <w:p w:rsidR="00B6033E" w:rsidRPr="00B6033E" w:rsidRDefault="00B6033E" w:rsidP="00B1440F">
            <w:pPr>
              <w:spacing w:line="240" w:lineRule="auto"/>
              <w:ind w:left="146" w:right="130"/>
              <w:rPr>
                <w:rFonts w:eastAsia="OfficinaSansBoldITC"/>
                <w:sz w:val="24"/>
                <w:szCs w:val="28"/>
                <w:lang w:val="ru-RU" w:eastAsia="en-US"/>
              </w:rPr>
            </w:pPr>
            <w:r w:rsidRPr="00B6033E">
              <w:rPr>
                <w:rFonts w:eastAsia="OfficinaSansBoldITC"/>
                <w:sz w:val="24"/>
                <w:szCs w:val="28"/>
                <w:lang w:val="ru-RU" w:eastAsia="en-US"/>
              </w:rPr>
              <w:t>163.6.2.4. Мир животных. Разные группы животных (звери, насекомые, птицы, рыбы и другие). Домашние и дикие животные (различия в условиях жизни). Забота о домашних питомцах.</w:t>
            </w:r>
          </w:p>
          <w:p w:rsidR="00B6033E" w:rsidRPr="00B6033E" w:rsidRDefault="00B6033E" w:rsidP="00B1440F">
            <w:pPr>
              <w:spacing w:line="240" w:lineRule="auto"/>
              <w:ind w:left="146" w:right="130"/>
              <w:rPr>
                <w:rFonts w:eastAsia="OfficinaSansBoldITC"/>
                <w:sz w:val="24"/>
                <w:szCs w:val="28"/>
                <w:lang w:val="ru-RU" w:eastAsia="en-US"/>
              </w:rPr>
            </w:pPr>
            <w:r w:rsidRPr="00B6033E">
              <w:rPr>
                <w:rFonts w:eastAsia="OfficinaSansBoldITC"/>
                <w:sz w:val="24"/>
                <w:szCs w:val="28"/>
                <w:lang w:val="ru-RU" w:eastAsia="en-US"/>
              </w:rPr>
              <w:t>163.6.3. Правила безопасной жизнедеятельности.</w:t>
            </w:r>
          </w:p>
          <w:p w:rsidR="00B6033E" w:rsidRPr="00B6033E" w:rsidRDefault="00B6033E" w:rsidP="00B1440F">
            <w:pPr>
              <w:spacing w:line="240" w:lineRule="auto"/>
              <w:ind w:left="146" w:right="130"/>
              <w:rPr>
                <w:rFonts w:eastAsia="OfficinaSansBoldITC"/>
                <w:sz w:val="24"/>
                <w:szCs w:val="28"/>
                <w:lang w:val="ru-RU" w:eastAsia="en-US"/>
              </w:rPr>
            </w:pPr>
            <w:r w:rsidRPr="00B6033E">
              <w:rPr>
                <w:rFonts w:eastAsia="OfficinaSansBoldITC"/>
                <w:sz w:val="24"/>
                <w:szCs w:val="28"/>
                <w:lang w:val="ru-RU" w:eastAsia="en-US"/>
              </w:rPr>
              <w:t xml:space="preserve">163.6.3.1. Понимание необходимости </w:t>
            </w:r>
            <w:r w:rsidRPr="00B6033E">
              <w:rPr>
                <w:rFonts w:eastAsia="OfficinaSansBoldITC"/>
                <w:sz w:val="24"/>
                <w:szCs w:val="28"/>
                <w:lang w:val="ru-RU" w:eastAsia="en-US"/>
              </w:rPr>
              <w:lastRenderedPageBreak/>
              <w:t>соблюдения режима дня, правил здорового питания и личной гигиены. Правила безопасности в быту: пользование бытовыми электроприборами, газовыми плитами.</w:t>
            </w:r>
          </w:p>
          <w:p w:rsidR="00B6033E" w:rsidRPr="00B6033E" w:rsidRDefault="00B6033E" w:rsidP="00B1440F">
            <w:pPr>
              <w:spacing w:line="240" w:lineRule="auto"/>
              <w:ind w:left="146" w:right="130"/>
              <w:rPr>
                <w:rFonts w:eastAsia="OfficinaSansBoldITC"/>
                <w:sz w:val="24"/>
                <w:szCs w:val="28"/>
                <w:lang w:val="ru-RU" w:eastAsia="en-US"/>
              </w:rPr>
            </w:pPr>
            <w:r w:rsidRPr="00B6033E">
              <w:rPr>
                <w:rFonts w:eastAsia="OfficinaSansBoldITC"/>
                <w:sz w:val="24"/>
                <w:szCs w:val="28"/>
                <w:lang w:val="ru-RU" w:eastAsia="en-US"/>
              </w:rPr>
              <w:t>163.6.3.2. Дорога от дома до школы. Правила безопасного поведения пешехода (дорожные знаки, дорожная разметка, дорожные сигналы).</w:t>
            </w:r>
          </w:p>
          <w:p w:rsidR="00B6033E" w:rsidRPr="00EF3986" w:rsidRDefault="00B6033E" w:rsidP="00B1440F">
            <w:pPr>
              <w:spacing w:line="240" w:lineRule="auto"/>
              <w:ind w:left="146" w:right="130"/>
              <w:rPr>
                <w:rFonts w:eastAsia="OfficinaSansBoldITC"/>
                <w:sz w:val="24"/>
                <w:szCs w:val="28"/>
                <w:lang w:val="ru-RU" w:eastAsia="en-US"/>
              </w:rPr>
            </w:pPr>
            <w:r w:rsidRPr="00B6033E">
              <w:rPr>
                <w:rFonts w:eastAsia="OfficinaSansBoldITC"/>
                <w:sz w:val="24"/>
                <w:szCs w:val="28"/>
                <w:lang w:val="ru-RU" w:eastAsia="en-US"/>
              </w:rPr>
              <w:t>163.6.3.3. Безопасность в Интернете (электронный дневник и электронные ресурсы школы) в условиях контролируемого доступа в информационно-телекоммуникационную сеть «Интернет».</w:t>
            </w:r>
          </w:p>
        </w:tc>
        <w:tc>
          <w:tcPr>
            <w:tcW w:w="2126" w:type="dxa"/>
            <w:vMerge w:val="restart"/>
          </w:tcPr>
          <w:p w:rsidR="007B595A" w:rsidRPr="00B47397" w:rsidRDefault="007B595A" w:rsidP="00B1440F">
            <w:pPr>
              <w:spacing w:line="240" w:lineRule="auto"/>
              <w:ind w:firstLine="0"/>
              <w:rPr>
                <w:rFonts w:eastAsia="Times New Roman"/>
                <w:i/>
                <w:sz w:val="24"/>
                <w:szCs w:val="24"/>
                <w:lang w:val="ru-RU" w:eastAsia="en-US"/>
              </w:rPr>
            </w:pPr>
            <w:r w:rsidRPr="00B47397">
              <w:rPr>
                <w:rFonts w:eastAsia="Times New Roman"/>
                <w:i/>
                <w:sz w:val="24"/>
                <w:szCs w:val="24"/>
                <w:lang w:val="ru-RU" w:eastAsia="en-US"/>
              </w:rPr>
              <w:lastRenderedPageBreak/>
              <w:t>Часы на каждую тему распределяются учителем-предметником в зависимости от нагрузки по учебному плану на текущий учебный год в рабочей программе учителя</w:t>
            </w:r>
          </w:p>
        </w:tc>
        <w:tc>
          <w:tcPr>
            <w:tcW w:w="2126" w:type="dxa"/>
            <w:vMerge w:val="restart"/>
          </w:tcPr>
          <w:p w:rsidR="007B595A" w:rsidRPr="00B47397" w:rsidRDefault="007B595A" w:rsidP="00B1440F">
            <w:pPr>
              <w:spacing w:line="240" w:lineRule="auto"/>
              <w:ind w:firstLine="0"/>
              <w:rPr>
                <w:rFonts w:eastAsia="Times New Roman"/>
                <w:i/>
                <w:sz w:val="24"/>
                <w:szCs w:val="24"/>
                <w:lang w:val="ru-RU" w:eastAsia="en-US"/>
              </w:rPr>
            </w:pPr>
            <w:r w:rsidRPr="00B47397">
              <w:rPr>
                <w:rFonts w:eastAsia="Times New Roman"/>
                <w:i/>
                <w:sz w:val="24"/>
                <w:szCs w:val="24"/>
                <w:lang w:val="ru-RU" w:eastAsia="en-US"/>
              </w:rPr>
              <w:t xml:space="preserve">Каждый учитель-предметник в своей рабочей программе указывает в данном разделе возможное использование </w:t>
            </w:r>
          </w:p>
          <w:p w:rsidR="007B595A" w:rsidRPr="00B47397" w:rsidRDefault="007B595A" w:rsidP="00B1440F">
            <w:pPr>
              <w:spacing w:line="240" w:lineRule="auto"/>
              <w:ind w:firstLine="0"/>
              <w:rPr>
                <w:rFonts w:eastAsia="Times New Roman"/>
                <w:i/>
                <w:sz w:val="24"/>
                <w:szCs w:val="24"/>
                <w:lang w:val="ru-RU" w:eastAsia="en-US"/>
              </w:rPr>
            </w:pPr>
            <w:r w:rsidRPr="00B47397">
              <w:rPr>
                <w:rFonts w:eastAsia="Times New Roman"/>
                <w:i/>
                <w:sz w:val="24"/>
                <w:szCs w:val="24"/>
                <w:lang w:val="ru-RU" w:eastAsia="en-US"/>
              </w:rPr>
              <w:t xml:space="preserve">учебно-методических материалов (мультимедийные программы, электронные </w:t>
            </w:r>
            <w:r w:rsidRPr="00B47397">
              <w:rPr>
                <w:rFonts w:eastAsia="Times New Roman"/>
                <w:i/>
                <w:sz w:val="24"/>
                <w:szCs w:val="24"/>
                <w:lang w:val="ru-RU" w:eastAsia="en-US"/>
              </w:rPr>
              <w:lastRenderedPageBreak/>
              <w:t>учебники и задачники, электронные библиотеки, виртуальные лаборатории, игровые программы, коллекции цифровых образовательных ресурсов) используемыми для обучения и воспитания различных групп пользователей, представленными в электронном (цифровом) виде и реализующими дидактические возможности ИКТ, содержание которых соответствует законодательству об образовании.</w:t>
            </w:r>
          </w:p>
        </w:tc>
      </w:tr>
      <w:tr w:rsidR="007B595A" w:rsidRPr="00B47397" w:rsidTr="00091777">
        <w:trPr>
          <w:trHeight w:val="1504"/>
        </w:trPr>
        <w:tc>
          <w:tcPr>
            <w:tcW w:w="993" w:type="dxa"/>
          </w:tcPr>
          <w:p w:rsidR="007B595A" w:rsidRPr="00B47397" w:rsidRDefault="007B595A" w:rsidP="00B1440F">
            <w:pPr>
              <w:spacing w:line="240" w:lineRule="auto"/>
              <w:ind w:left="142" w:firstLine="0"/>
              <w:rPr>
                <w:rFonts w:eastAsia="Times New Roman"/>
                <w:sz w:val="24"/>
                <w:szCs w:val="24"/>
                <w:lang w:eastAsia="en-US"/>
              </w:rPr>
            </w:pPr>
            <w:r w:rsidRPr="00B47397">
              <w:rPr>
                <w:rFonts w:eastAsia="Times New Roman"/>
                <w:sz w:val="24"/>
                <w:szCs w:val="24"/>
                <w:lang w:eastAsia="en-US"/>
              </w:rPr>
              <w:lastRenderedPageBreak/>
              <w:t>2.</w:t>
            </w:r>
          </w:p>
        </w:tc>
        <w:tc>
          <w:tcPr>
            <w:tcW w:w="4394" w:type="dxa"/>
          </w:tcPr>
          <w:p w:rsidR="00E83ABF" w:rsidRPr="0026136A" w:rsidRDefault="00E83ABF" w:rsidP="00B1440F">
            <w:pPr>
              <w:spacing w:line="240" w:lineRule="auto"/>
              <w:ind w:left="146" w:right="130"/>
              <w:rPr>
                <w:rFonts w:eastAsia="OfficinaSansBoldITC"/>
                <w:b/>
                <w:sz w:val="24"/>
                <w:szCs w:val="28"/>
                <w:lang w:val="ru-RU" w:eastAsia="en-US"/>
              </w:rPr>
            </w:pPr>
            <w:r w:rsidRPr="0026136A">
              <w:rPr>
                <w:rFonts w:eastAsia="OfficinaSansBoldITC"/>
                <w:b/>
                <w:sz w:val="24"/>
                <w:szCs w:val="28"/>
                <w:lang w:val="ru-RU" w:eastAsia="en-US"/>
              </w:rPr>
              <w:t>163.7. Содержание обучения во 2 классе.</w:t>
            </w:r>
          </w:p>
          <w:p w:rsidR="00E83ABF" w:rsidRPr="00E83ABF" w:rsidRDefault="00E83ABF" w:rsidP="00B1440F">
            <w:pPr>
              <w:spacing w:line="240" w:lineRule="auto"/>
              <w:ind w:left="146" w:right="130"/>
              <w:rPr>
                <w:rFonts w:eastAsia="OfficinaSansBoldITC"/>
                <w:sz w:val="24"/>
                <w:szCs w:val="28"/>
                <w:lang w:val="ru-RU" w:eastAsia="en-US"/>
              </w:rPr>
            </w:pPr>
            <w:r w:rsidRPr="00E83ABF">
              <w:rPr>
                <w:rFonts w:eastAsia="OfficinaSansBoldITC"/>
                <w:sz w:val="24"/>
                <w:szCs w:val="28"/>
                <w:lang w:val="ru-RU" w:eastAsia="en-US"/>
              </w:rPr>
              <w:t>163.7.1. Человек и общество.</w:t>
            </w:r>
          </w:p>
          <w:p w:rsidR="00E83ABF" w:rsidRPr="00E83ABF" w:rsidRDefault="00E83ABF" w:rsidP="00B1440F">
            <w:pPr>
              <w:spacing w:line="240" w:lineRule="auto"/>
              <w:ind w:left="146" w:right="130"/>
              <w:rPr>
                <w:rFonts w:eastAsia="OfficinaSansBoldITC"/>
                <w:sz w:val="24"/>
                <w:szCs w:val="28"/>
                <w:lang w:val="ru-RU" w:eastAsia="en-US"/>
              </w:rPr>
            </w:pPr>
            <w:r w:rsidRPr="00E83ABF">
              <w:rPr>
                <w:rFonts w:eastAsia="OfficinaSansBoldITC"/>
                <w:sz w:val="24"/>
                <w:szCs w:val="28"/>
                <w:lang w:val="ru-RU" w:eastAsia="en-US"/>
              </w:rPr>
              <w:t xml:space="preserve">163.7.1.1. Наша Родина ‒ Россия, Российская Федерация. Россия и её столица на карте. Государственные символы России. Москва – столица России. Святыни Москвы – святыни России: Кремль, Красная площадь, Большой театр и другие. Характеристика отдельных исторических событий, связанных с Москвой (основание Москвы, строительство Кремля и другие). Герб Москвы. Расположение Москвы на карте. Города России. Россия – многонациональное государство. Народы России, их традиции, обычаи, праздники. Родной край, его природные и культурные достопримечательности. Значимые события истории родного края. </w:t>
            </w:r>
          </w:p>
          <w:p w:rsidR="00E83ABF" w:rsidRPr="00E83ABF" w:rsidRDefault="00E83ABF" w:rsidP="00B1440F">
            <w:pPr>
              <w:spacing w:line="240" w:lineRule="auto"/>
              <w:ind w:left="146" w:right="130"/>
              <w:rPr>
                <w:rFonts w:eastAsia="OfficinaSansBoldITC"/>
                <w:sz w:val="24"/>
                <w:szCs w:val="28"/>
                <w:lang w:val="ru-RU" w:eastAsia="en-US"/>
              </w:rPr>
            </w:pPr>
            <w:r w:rsidRPr="00E83ABF">
              <w:rPr>
                <w:rFonts w:eastAsia="OfficinaSansBoldITC"/>
                <w:sz w:val="24"/>
                <w:szCs w:val="28"/>
                <w:lang w:val="ru-RU" w:eastAsia="en-US"/>
              </w:rPr>
              <w:t>163.7.1.2. Свой регион и его главный город на карте; символика своего региона. Хозяйственные занятия, профессии жителей родного края. Значение труда в жизни человека и общества.</w:t>
            </w:r>
          </w:p>
          <w:p w:rsidR="00E83ABF" w:rsidRPr="00E83ABF" w:rsidRDefault="00E83ABF" w:rsidP="00B1440F">
            <w:pPr>
              <w:spacing w:line="240" w:lineRule="auto"/>
              <w:ind w:left="146" w:right="130"/>
              <w:rPr>
                <w:rFonts w:eastAsia="OfficinaSansBoldITC"/>
                <w:sz w:val="24"/>
                <w:szCs w:val="28"/>
                <w:lang w:val="ru-RU" w:eastAsia="en-US"/>
              </w:rPr>
            </w:pPr>
            <w:r w:rsidRPr="00E83ABF">
              <w:rPr>
                <w:rFonts w:eastAsia="OfficinaSansBoldITC"/>
                <w:sz w:val="24"/>
                <w:szCs w:val="28"/>
                <w:lang w:val="ru-RU" w:eastAsia="en-US"/>
              </w:rPr>
              <w:t>163.7.1.3. Семья. Семейные ценности и традиции. Родословная. Составление схемы родословного древа, истории семьи.</w:t>
            </w:r>
          </w:p>
          <w:p w:rsidR="00E83ABF" w:rsidRPr="00E83ABF" w:rsidRDefault="00E83ABF" w:rsidP="00B1440F">
            <w:pPr>
              <w:spacing w:line="240" w:lineRule="auto"/>
              <w:ind w:left="146" w:right="130"/>
              <w:rPr>
                <w:rFonts w:eastAsia="OfficinaSansBoldITC"/>
                <w:sz w:val="24"/>
                <w:szCs w:val="28"/>
                <w:lang w:val="ru-RU" w:eastAsia="en-US"/>
              </w:rPr>
            </w:pPr>
            <w:r w:rsidRPr="00E83ABF">
              <w:rPr>
                <w:rFonts w:eastAsia="OfficinaSansBoldITC"/>
                <w:sz w:val="24"/>
                <w:szCs w:val="28"/>
                <w:lang w:val="ru-RU" w:eastAsia="en-US"/>
              </w:rPr>
              <w:t xml:space="preserve">163.7.1.4. Правила культурного поведения в общественных местах. Доброта, справедливость, честность, уважение к чужому мнению и </w:t>
            </w:r>
            <w:r w:rsidRPr="00E83ABF">
              <w:rPr>
                <w:rFonts w:eastAsia="OfficinaSansBoldITC"/>
                <w:sz w:val="24"/>
                <w:szCs w:val="28"/>
                <w:lang w:val="ru-RU" w:eastAsia="en-US"/>
              </w:rPr>
              <w:lastRenderedPageBreak/>
              <w:t>особенностям других людей – главные правила взаимоотношений членов общества.</w:t>
            </w:r>
          </w:p>
          <w:p w:rsidR="00E83ABF" w:rsidRPr="00E83ABF" w:rsidRDefault="00E83ABF" w:rsidP="00B1440F">
            <w:pPr>
              <w:spacing w:line="240" w:lineRule="auto"/>
              <w:ind w:left="146" w:right="130"/>
              <w:rPr>
                <w:rFonts w:eastAsia="OfficinaSansBoldITC"/>
                <w:sz w:val="24"/>
                <w:szCs w:val="28"/>
                <w:lang w:val="ru-RU" w:eastAsia="en-US"/>
              </w:rPr>
            </w:pPr>
            <w:r w:rsidRPr="00E83ABF">
              <w:rPr>
                <w:rFonts w:eastAsia="OfficinaSansBoldITC"/>
                <w:sz w:val="24"/>
                <w:szCs w:val="28"/>
                <w:lang w:val="ru-RU" w:eastAsia="en-US"/>
              </w:rPr>
              <w:t>163.7.2. Человек и природа.</w:t>
            </w:r>
          </w:p>
          <w:p w:rsidR="00E83ABF" w:rsidRPr="00E83ABF" w:rsidRDefault="00E83ABF" w:rsidP="00B1440F">
            <w:pPr>
              <w:spacing w:line="240" w:lineRule="auto"/>
              <w:ind w:left="146" w:right="130"/>
              <w:rPr>
                <w:rFonts w:eastAsia="OfficinaSansBoldITC"/>
                <w:sz w:val="24"/>
                <w:szCs w:val="28"/>
                <w:lang w:val="ru-RU" w:eastAsia="en-US"/>
              </w:rPr>
            </w:pPr>
            <w:r w:rsidRPr="00E83ABF">
              <w:rPr>
                <w:rFonts w:eastAsia="OfficinaSansBoldITC"/>
                <w:sz w:val="24"/>
                <w:szCs w:val="28"/>
                <w:lang w:val="ru-RU" w:eastAsia="en-US"/>
              </w:rPr>
              <w:t>163.7.2.1. Методы познания природы: наблюдения, опыты, измерения.</w:t>
            </w:r>
          </w:p>
          <w:p w:rsidR="00E83ABF" w:rsidRPr="00E83ABF" w:rsidRDefault="00E83ABF" w:rsidP="00B1440F">
            <w:pPr>
              <w:spacing w:line="240" w:lineRule="auto"/>
              <w:ind w:left="146" w:right="130"/>
              <w:rPr>
                <w:rFonts w:eastAsia="OfficinaSansBoldITC"/>
                <w:sz w:val="24"/>
                <w:szCs w:val="28"/>
                <w:lang w:val="ru-RU" w:eastAsia="en-US"/>
              </w:rPr>
            </w:pPr>
            <w:r w:rsidRPr="00E83ABF">
              <w:rPr>
                <w:rFonts w:eastAsia="OfficinaSansBoldITC"/>
                <w:sz w:val="24"/>
                <w:szCs w:val="28"/>
                <w:lang w:val="ru-RU" w:eastAsia="en-US"/>
              </w:rPr>
              <w:t>163.7.2.2. Звёзды и созвездия, наблюдения звёздного неба. Планеты. Чем Земля отличается от других планет; условия жизни на Земле. Изображения Земли: глобус, карта, план. Карта мира. Материки, океаны. Определение сторон горизонта при помощи компаса. Ориентирование на местности по местным природным признакам, Солнцу. Компас, устройство; ориентирование с помощью компаса.</w:t>
            </w:r>
          </w:p>
          <w:p w:rsidR="00E83ABF" w:rsidRPr="00E83ABF" w:rsidRDefault="00E83ABF" w:rsidP="00B1440F">
            <w:pPr>
              <w:spacing w:line="240" w:lineRule="auto"/>
              <w:ind w:left="146" w:right="130"/>
              <w:rPr>
                <w:rFonts w:eastAsia="OfficinaSansBoldITC"/>
                <w:sz w:val="24"/>
                <w:szCs w:val="28"/>
                <w:lang w:val="ru-RU" w:eastAsia="en-US"/>
              </w:rPr>
            </w:pPr>
            <w:r w:rsidRPr="00E83ABF">
              <w:rPr>
                <w:rFonts w:eastAsia="OfficinaSansBoldITC"/>
                <w:sz w:val="24"/>
                <w:szCs w:val="28"/>
                <w:lang w:val="ru-RU" w:eastAsia="en-US"/>
              </w:rPr>
              <w:t xml:space="preserve">163.7.2.3. Многообразие растений. Деревья, кустарники, травы. Дикорастущие и культурные растения. Связи в природе. Годовой ход изменений в жизни растений. </w:t>
            </w:r>
          </w:p>
          <w:p w:rsidR="00E83ABF" w:rsidRPr="00E83ABF" w:rsidRDefault="00E83ABF" w:rsidP="00B1440F">
            <w:pPr>
              <w:spacing w:line="240" w:lineRule="auto"/>
              <w:ind w:left="146" w:right="130"/>
              <w:rPr>
                <w:rFonts w:eastAsia="OfficinaSansBoldITC"/>
                <w:sz w:val="24"/>
                <w:szCs w:val="28"/>
                <w:lang w:val="ru-RU" w:eastAsia="en-US"/>
              </w:rPr>
            </w:pPr>
            <w:r w:rsidRPr="00E83ABF">
              <w:rPr>
                <w:rFonts w:eastAsia="OfficinaSansBoldITC"/>
                <w:sz w:val="24"/>
                <w:szCs w:val="28"/>
                <w:lang w:val="ru-RU" w:eastAsia="en-US"/>
              </w:rPr>
              <w:t>163.7.2.4. Многообразие животных. Насекомые, рыбы, птицы, звери, земноводные, пресмыкающиеся: общая характеристика внешних признаков. Связи в природе. Годовой ход изменений в жизни животных.</w:t>
            </w:r>
          </w:p>
          <w:p w:rsidR="00E83ABF" w:rsidRPr="00E83ABF" w:rsidRDefault="00E83ABF" w:rsidP="00B1440F">
            <w:pPr>
              <w:spacing w:line="240" w:lineRule="auto"/>
              <w:ind w:left="146" w:right="130"/>
              <w:rPr>
                <w:rFonts w:eastAsia="OfficinaSansBoldITC"/>
                <w:sz w:val="24"/>
                <w:szCs w:val="28"/>
                <w:lang w:val="ru-RU" w:eastAsia="en-US"/>
              </w:rPr>
            </w:pPr>
            <w:r w:rsidRPr="00E83ABF">
              <w:rPr>
                <w:rFonts w:eastAsia="OfficinaSansBoldITC"/>
                <w:sz w:val="24"/>
                <w:szCs w:val="28"/>
                <w:lang w:val="ru-RU" w:eastAsia="en-US"/>
              </w:rPr>
              <w:t>163.7.2.5. Красная книга России, её значение, отдельные представители растений и животных Красной книги. Заповедники, природные парки. Охрана природы. Правила нравственного поведения на природе.</w:t>
            </w:r>
          </w:p>
          <w:p w:rsidR="00E83ABF" w:rsidRPr="00E83ABF" w:rsidRDefault="00E83ABF" w:rsidP="00B1440F">
            <w:pPr>
              <w:spacing w:line="240" w:lineRule="auto"/>
              <w:ind w:left="146" w:right="130"/>
              <w:rPr>
                <w:rFonts w:eastAsia="OfficinaSansBoldITC"/>
                <w:sz w:val="24"/>
                <w:szCs w:val="28"/>
                <w:lang w:val="ru-RU" w:eastAsia="en-US"/>
              </w:rPr>
            </w:pPr>
            <w:r w:rsidRPr="00E83ABF">
              <w:rPr>
                <w:rFonts w:eastAsia="OfficinaSansBoldITC"/>
                <w:sz w:val="24"/>
                <w:szCs w:val="28"/>
                <w:lang w:val="ru-RU" w:eastAsia="en-US"/>
              </w:rPr>
              <w:t>163.7.3. Правила безопасной жизнедеятельности.</w:t>
            </w:r>
          </w:p>
          <w:p w:rsidR="00E83ABF" w:rsidRPr="00E83ABF" w:rsidRDefault="00E83ABF" w:rsidP="00B1440F">
            <w:pPr>
              <w:spacing w:line="240" w:lineRule="auto"/>
              <w:ind w:left="146" w:right="130"/>
              <w:rPr>
                <w:rFonts w:eastAsia="OfficinaSansBoldITC"/>
                <w:sz w:val="24"/>
                <w:szCs w:val="28"/>
                <w:lang w:val="ru-RU" w:eastAsia="en-US"/>
              </w:rPr>
            </w:pPr>
            <w:r w:rsidRPr="00E83ABF">
              <w:rPr>
                <w:rFonts w:eastAsia="OfficinaSansBoldITC"/>
                <w:sz w:val="24"/>
                <w:szCs w:val="28"/>
                <w:lang w:val="ru-RU" w:eastAsia="en-US"/>
              </w:rPr>
              <w:t xml:space="preserve">163.7.3.1. Здоровый образ жизни: режим дня (чередование сна, учебных занятий, двигательной активности) и рациональное питание (количество приёмов пищи и рацион питания). Физическая культура, закаливание, игры на воздухе как условие сохранения и укрепления здоровья. </w:t>
            </w:r>
          </w:p>
          <w:p w:rsidR="00E83ABF" w:rsidRPr="00E83ABF" w:rsidRDefault="00E83ABF" w:rsidP="00B1440F">
            <w:pPr>
              <w:spacing w:line="240" w:lineRule="auto"/>
              <w:ind w:left="146" w:right="130"/>
              <w:rPr>
                <w:rFonts w:eastAsia="OfficinaSansBoldITC"/>
                <w:sz w:val="24"/>
                <w:szCs w:val="28"/>
                <w:lang w:val="ru-RU" w:eastAsia="en-US"/>
              </w:rPr>
            </w:pPr>
            <w:r w:rsidRPr="00E83ABF">
              <w:rPr>
                <w:rFonts w:eastAsia="OfficinaSansBoldITC"/>
                <w:sz w:val="24"/>
                <w:szCs w:val="28"/>
                <w:lang w:val="ru-RU" w:eastAsia="en-US"/>
              </w:rPr>
              <w:t xml:space="preserve">163.7.3.2. Правила безопасности в школе (маршрут до школы, правила поведения на занятиях, переменах, при приёмах пищи и на пришкольной территории), в быту, на прогулках. </w:t>
            </w:r>
          </w:p>
          <w:p w:rsidR="00E83ABF" w:rsidRPr="00E83ABF" w:rsidRDefault="00E83ABF" w:rsidP="00B1440F">
            <w:pPr>
              <w:spacing w:line="240" w:lineRule="auto"/>
              <w:ind w:left="146" w:right="130"/>
              <w:rPr>
                <w:rFonts w:eastAsia="OfficinaSansBoldITC"/>
                <w:sz w:val="24"/>
                <w:szCs w:val="28"/>
                <w:lang w:val="ru-RU" w:eastAsia="en-US"/>
              </w:rPr>
            </w:pPr>
            <w:r w:rsidRPr="00E83ABF">
              <w:rPr>
                <w:rFonts w:eastAsia="OfficinaSansBoldITC"/>
                <w:sz w:val="24"/>
                <w:szCs w:val="28"/>
                <w:lang w:val="ru-RU" w:eastAsia="en-US"/>
              </w:rPr>
              <w:t xml:space="preserve">163.7.3.3. Правила безопасного поведения пассажира наземного </w:t>
            </w:r>
            <w:r w:rsidRPr="00E83ABF">
              <w:rPr>
                <w:rFonts w:eastAsia="OfficinaSansBoldITC"/>
                <w:sz w:val="24"/>
                <w:szCs w:val="28"/>
                <w:lang w:val="ru-RU" w:eastAsia="en-US"/>
              </w:rPr>
              <w:lastRenderedPageBreak/>
              <w:t xml:space="preserve">транспорта и метро (ожидание на остановке, посадка, размещение в салоне или вагоне, высадка, знаки безопасности на общественном транспорте). Номера телефонов экстренной помощи. </w:t>
            </w:r>
          </w:p>
          <w:p w:rsidR="007B595A" w:rsidRPr="00EF3986" w:rsidRDefault="00E83ABF" w:rsidP="00B1440F">
            <w:pPr>
              <w:spacing w:line="240" w:lineRule="auto"/>
              <w:ind w:left="146" w:right="130"/>
              <w:rPr>
                <w:rFonts w:eastAsia="OfficinaSansBoldITC"/>
                <w:sz w:val="24"/>
                <w:szCs w:val="28"/>
                <w:lang w:val="ru-RU" w:eastAsia="en-US"/>
              </w:rPr>
            </w:pPr>
            <w:r w:rsidRPr="00E83ABF">
              <w:rPr>
                <w:rFonts w:eastAsia="OfficinaSansBoldITC"/>
                <w:sz w:val="24"/>
                <w:szCs w:val="28"/>
                <w:lang w:val="ru-RU" w:eastAsia="en-US"/>
              </w:rPr>
              <w:t>163.7.3.4. Правила поведения при пользовании компьютером. Безопасность в  Интернете (коммуникация в мессенджерах и социальных группах) в условиях контролируемого доступа в информационно-телекоммуникационную сеть «Интернет».</w:t>
            </w:r>
          </w:p>
        </w:tc>
        <w:tc>
          <w:tcPr>
            <w:tcW w:w="2126" w:type="dxa"/>
            <w:vMerge/>
          </w:tcPr>
          <w:p w:rsidR="007B595A" w:rsidRPr="00B47397" w:rsidRDefault="007B595A" w:rsidP="00B1440F">
            <w:pPr>
              <w:spacing w:line="240" w:lineRule="auto"/>
              <w:ind w:firstLine="0"/>
              <w:rPr>
                <w:rFonts w:eastAsia="Times New Roman"/>
                <w:i/>
                <w:sz w:val="24"/>
                <w:szCs w:val="24"/>
                <w:lang w:val="ru-RU" w:eastAsia="en-US"/>
              </w:rPr>
            </w:pPr>
          </w:p>
        </w:tc>
        <w:tc>
          <w:tcPr>
            <w:tcW w:w="2126" w:type="dxa"/>
            <w:vMerge/>
          </w:tcPr>
          <w:p w:rsidR="007B595A" w:rsidRPr="00B47397" w:rsidRDefault="007B595A" w:rsidP="00B1440F">
            <w:pPr>
              <w:spacing w:line="240" w:lineRule="auto"/>
              <w:ind w:firstLine="0"/>
              <w:rPr>
                <w:rFonts w:eastAsia="Times New Roman"/>
                <w:i/>
                <w:sz w:val="24"/>
                <w:szCs w:val="24"/>
                <w:lang w:val="ru-RU" w:eastAsia="en-US"/>
              </w:rPr>
            </w:pPr>
          </w:p>
        </w:tc>
      </w:tr>
      <w:tr w:rsidR="00E83ABF" w:rsidRPr="00B47397" w:rsidTr="007E29E0">
        <w:trPr>
          <w:trHeight w:val="2980"/>
        </w:trPr>
        <w:tc>
          <w:tcPr>
            <w:tcW w:w="993" w:type="dxa"/>
          </w:tcPr>
          <w:p w:rsidR="00E83ABF" w:rsidRPr="00F24F9E" w:rsidRDefault="00E83ABF" w:rsidP="00B1440F">
            <w:pPr>
              <w:spacing w:line="240" w:lineRule="auto"/>
              <w:ind w:left="142" w:firstLine="0"/>
              <w:rPr>
                <w:rFonts w:eastAsia="Times New Roman"/>
                <w:sz w:val="24"/>
                <w:szCs w:val="24"/>
                <w:lang w:val="ru-RU" w:eastAsia="en-US"/>
              </w:rPr>
            </w:pPr>
          </w:p>
        </w:tc>
        <w:tc>
          <w:tcPr>
            <w:tcW w:w="4394" w:type="dxa"/>
          </w:tcPr>
          <w:p w:rsidR="00E83ABF" w:rsidRPr="0026136A" w:rsidRDefault="00E83ABF" w:rsidP="00B1440F">
            <w:pPr>
              <w:spacing w:line="240" w:lineRule="auto"/>
              <w:ind w:left="146" w:right="130"/>
              <w:rPr>
                <w:rFonts w:eastAsia="OfficinaSansBoldITC"/>
                <w:b/>
                <w:sz w:val="24"/>
                <w:szCs w:val="28"/>
                <w:lang w:val="ru-RU" w:eastAsia="en-US"/>
              </w:rPr>
            </w:pPr>
            <w:r w:rsidRPr="0026136A">
              <w:rPr>
                <w:rFonts w:eastAsia="OfficinaSansBoldITC"/>
                <w:b/>
                <w:sz w:val="24"/>
                <w:szCs w:val="28"/>
                <w:lang w:val="ru-RU" w:eastAsia="en-US"/>
              </w:rPr>
              <w:t>163.8. Содержание обучения в 3 классе.</w:t>
            </w:r>
          </w:p>
          <w:p w:rsidR="00E83ABF" w:rsidRPr="00E83ABF" w:rsidRDefault="00E83ABF" w:rsidP="00B1440F">
            <w:pPr>
              <w:spacing w:line="240" w:lineRule="auto"/>
              <w:ind w:left="146" w:right="130"/>
              <w:rPr>
                <w:rFonts w:eastAsia="OfficinaSansBoldITC"/>
                <w:sz w:val="24"/>
                <w:szCs w:val="28"/>
                <w:lang w:val="ru-RU" w:eastAsia="en-US"/>
              </w:rPr>
            </w:pPr>
            <w:r w:rsidRPr="00E83ABF">
              <w:rPr>
                <w:rFonts w:eastAsia="OfficinaSansBoldITC"/>
                <w:sz w:val="24"/>
                <w:szCs w:val="28"/>
                <w:lang w:val="ru-RU" w:eastAsia="en-US"/>
              </w:rPr>
              <w:t>163.8.1. Человек и общество.</w:t>
            </w:r>
          </w:p>
          <w:p w:rsidR="00E83ABF" w:rsidRPr="00E83ABF" w:rsidRDefault="00E83ABF" w:rsidP="00B1440F">
            <w:pPr>
              <w:spacing w:line="240" w:lineRule="auto"/>
              <w:ind w:left="146" w:right="130"/>
              <w:rPr>
                <w:rFonts w:eastAsia="OfficinaSansBoldITC"/>
                <w:sz w:val="24"/>
                <w:szCs w:val="28"/>
                <w:lang w:val="ru-RU" w:eastAsia="en-US"/>
              </w:rPr>
            </w:pPr>
            <w:r w:rsidRPr="00E83ABF">
              <w:rPr>
                <w:rFonts w:eastAsia="OfficinaSansBoldITC"/>
                <w:sz w:val="24"/>
                <w:szCs w:val="28"/>
                <w:lang w:val="ru-RU" w:eastAsia="en-US"/>
              </w:rPr>
              <w:t>163.8.1.1. Общество как совокупность людей, которые объединены общей культурой и связаны друг с другом совместной деятельностью во имя общей цели. Наша Родина ‒ Российская Федерация. Уникальные памятники культуры России, родного края. Государственная символика Российской Федерации и своего региона. Города Золотого кольца России. Народы России. Уважение к культуре, традициям своего народа и других народов, государственным символам России.</w:t>
            </w:r>
          </w:p>
          <w:p w:rsidR="00E83ABF" w:rsidRPr="00E83ABF" w:rsidRDefault="00E83ABF" w:rsidP="00B1440F">
            <w:pPr>
              <w:spacing w:line="240" w:lineRule="auto"/>
              <w:ind w:left="146" w:right="130"/>
              <w:rPr>
                <w:rFonts w:eastAsia="OfficinaSansBoldITC"/>
                <w:sz w:val="24"/>
                <w:szCs w:val="28"/>
                <w:lang w:val="ru-RU" w:eastAsia="en-US"/>
              </w:rPr>
            </w:pPr>
            <w:r w:rsidRPr="00E83ABF">
              <w:rPr>
                <w:rFonts w:eastAsia="OfficinaSansBoldITC"/>
                <w:sz w:val="24"/>
                <w:szCs w:val="28"/>
                <w:lang w:val="ru-RU" w:eastAsia="en-US"/>
              </w:rPr>
              <w:t>163.8.1.2. Семья – коллектив близких, родных людей. Семейный бюджет, доходы и расходы семьи. Уважение к семейным ценностям.</w:t>
            </w:r>
          </w:p>
          <w:p w:rsidR="00E83ABF" w:rsidRPr="00E83ABF" w:rsidRDefault="00E83ABF" w:rsidP="00B1440F">
            <w:pPr>
              <w:spacing w:line="240" w:lineRule="auto"/>
              <w:ind w:left="146" w:right="130"/>
              <w:rPr>
                <w:rFonts w:eastAsia="OfficinaSansBoldITC"/>
                <w:sz w:val="24"/>
                <w:szCs w:val="28"/>
                <w:lang w:val="ru-RU" w:eastAsia="en-US"/>
              </w:rPr>
            </w:pPr>
            <w:r w:rsidRPr="00E83ABF">
              <w:rPr>
                <w:rFonts w:eastAsia="OfficinaSansBoldITC"/>
                <w:sz w:val="24"/>
                <w:szCs w:val="28"/>
                <w:lang w:val="ru-RU" w:eastAsia="en-US"/>
              </w:rPr>
              <w:t>163.8.1.3. Правила нравственного поведения в социуме. Внимание, уважительное отношение к людям с ограниченными возможностями здоровья, забота о них.</w:t>
            </w:r>
          </w:p>
          <w:p w:rsidR="00E83ABF" w:rsidRPr="00E83ABF" w:rsidRDefault="00E83ABF" w:rsidP="00B1440F">
            <w:pPr>
              <w:spacing w:line="240" w:lineRule="auto"/>
              <w:ind w:left="146" w:right="130"/>
              <w:rPr>
                <w:rFonts w:eastAsia="OfficinaSansBoldITC"/>
                <w:sz w:val="24"/>
                <w:szCs w:val="28"/>
                <w:lang w:val="ru-RU" w:eastAsia="en-US"/>
              </w:rPr>
            </w:pPr>
            <w:r w:rsidRPr="00E83ABF">
              <w:rPr>
                <w:rFonts w:eastAsia="OfficinaSansBoldITC"/>
                <w:sz w:val="24"/>
                <w:szCs w:val="28"/>
                <w:lang w:val="ru-RU" w:eastAsia="en-US"/>
              </w:rPr>
              <w:t>163.8.1.4. Значение труда в жизни человека и общества. Трудолюбие как общественно значимая ценность в культуре народов России. Особенности труда людей родного края, их профессии.</w:t>
            </w:r>
          </w:p>
          <w:p w:rsidR="00E83ABF" w:rsidRPr="00E83ABF" w:rsidRDefault="00E83ABF" w:rsidP="00B1440F">
            <w:pPr>
              <w:spacing w:line="240" w:lineRule="auto"/>
              <w:ind w:left="146" w:right="130"/>
              <w:rPr>
                <w:rFonts w:eastAsia="OfficinaSansBoldITC"/>
                <w:sz w:val="24"/>
                <w:szCs w:val="28"/>
                <w:lang w:val="ru-RU" w:eastAsia="en-US"/>
              </w:rPr>
            </w:pPr>
            <w:r w:rsidRPr="00E83ABF">
              <w:rPr>
                <w:rFonts w:eastAsia="OfficinaSansBoldITC"/>
                <w:sz w:val="24"/>
                <w:szCs w:val="28"/>
                <w:lang w:val="ru-RU" w:eastAsia="en-US"/>
              </w:rPr>
              <w:t>163.8.1.5. Страны и народы мира. Памятники природы и культуры – символы стран, в которых они находятся.</w:t>
            </w:r>
          </w:p>
          <w:p w:rsidR="00E83ABF" w:rsidRPr="00E83ABF" w:rsidRDefault="00E83ABF" w:rsidP="00B1440F">
            <w:pPr>
              <w:spacing w:line="240" w:lineRule="auto"/>
              <w:ind w:left="146" w:right="130"/>
              <w:rPr>
                <w:rFonts w:eastAsia="OfficinaSansBoldITC"/>
                <w:sz w:val="24"/>
                <w:szCs w:val="28"/>
                <w:lang w:val="ru-RU" w:eastAsia="en-US"/>
              </w:rPr>
            </w:pPr>
            <w:r w:rsidRPr="00E83ABF">
              <w:rPr>
                <w:rFonts w:eastAsia="OfficinaSansBoldITC"/>
                <w:sz w:val="24"/>
                <w:szCs w:val="28"/>
                <w:lang w:val="ru-RU" w:eastAsia="en-US"/>
              </w:rPr>
              <w:t>163.8.2. Человек и природа.</w:t>
            </w:r>
          </w:p>
          <w:p w:rsidR="00E83ABF" w:rsidRPr="00E83ABF" w:rsidRDefault="00E83ABF" w:rsidP="00B1440F">
            <w:pPr>
              <w:spacing w:line="240" w:lineRule="auto"/>
              <w:ind w:left="146" w:right="130"/>
              <w:rPr>
                <w:rFonts w:eastAsia="OfficinaSansBoldITC"/>
                <w:sz w:val="24"/>
                <w:szCs w:val="28"/>
                <w:lang w:val="ru-RU" w:eastAsia="en-US"/>
              </w:rPr>
            </w:pPr>
            <w:r w:rsidRPr="00E83ABF">
              <w:rPr>
                <w:rFonts w:eastAsia="OfficinaSansBoldITC"/>
                <w:sz w:val="24"/>
                <w:szCs w:val="28"/>
                <w:lang w:val="ru-RU" w:eastAsia="en-US"/>
              </w:rPr>
              <w:lastRenderedPageBreak/>
              <w:t xml:space="preserve">163.8.2.1. Методы изучения природы. Карта мира. Материки и части света. </w:t>
            </w:r>
          </w:p>
          <w:p w:rsidR="00E83ABF" w:rsidRPr="00E83ABF" w:rsidRDefault="00E83ABF" w:rsidP="00B1440F">
            <w:pPr>
              <w:spacing w:line="240" w:lineRule="auto"/>
              <w:ind w:left="146" w:right="130"/>
              <w:rPr>
                <w:rFonts w:eastAsia="OfficinaSansBoldITC"/>
                <w:sz w:val="24"/>
                <w:szCs w:val="28"/>
                <w:lang w:val="ru-RU" w:eastAsia="en-US"/>
              </w:rPr>
            </w:pPr>
            <w:r w:rsidRPr="00E83ABF">
              <w:rPr>
                <w:rFonts w:eastAsia="OfficinaSansBoldITC"/>
                <w:sz w:val="24"/>
                <w:szCs w:val="28"/>
                <w:lang w:val="ru-RU" w:eastAsia="en-US"/>
              </w:rPr>
              <w:t xml:space="preserve">163.8.2.2. Вещество. Разнообразие веществ в окружающем мире. Примеры веществ: соль, сахар, вода, природный газ. Твёрдые тела, жидкости, газы. Простейшие практические работы с веществами, жидкостями, газами. Воздух – смесь газов. Свойства воздуха. Значение воздуха для растений, животных, человека. Вода. Свойства воды. Состояния воды, её распространение в природе, значение для живых организмов и хозяйственной жизни человека. Круговорот воды в природе. Охрана воздуха, воды. </w:t>
            </w:r>
          </w:p>
          <w:p w:rsidR="00E83ABF" w:rsidRPr="00E83ABF" w:rsidRDefault="00E83ABF" w:rsidP="00B1440F">
            <w:pPr>
              <w:spacing w:line="240" w:lineRule="auto"/>
              <w:ind w:left="146" w:right="130"/>
              <w:rPr>
                <w:rFonts w:eastAsia="OfficinaSansBoldITC"/>
                <w:sz w:val="24"/>
                <w:szCs w:val="28"/>
                <w:lang w:val="ru-RU" w:eastAsia="en-US"/>
              </w:rPr>
            </w:pPr>
            <w:r w:rsidRPr="00E83ABF">
              <w:rPr>
                <w:rFonts w:eastAsia="OfficinaSansBoldITC"/>
                <w:sz w:val="24"/>
                <w:szCs w:val="28"/>
                <w:lang w:val="ru-RU" w:eastAsia="en-US"/>
              </w:rPr>
              <w:t>163.8.2.3. Горные породы и минералы. Полезные ископаемые, их значение в хозяйстве человека, бережное отношение людей к полезным ископаемым. Полезные ископаемые родного края (2–3 примера). Почва, её состав, значение для живой природы и хозяйственной жизни человека.</w:t>
            </w:r>
          </w:p>
          <w:p w:rsidR="00E83ABF" w:rsidRPr="00E83ABF" w:rsidRDefault="00E83ABF" w:rsidP="00B1440F">
            <w:pPr>
              <w:spacing w:line="240" w:lineRule="auto"/>
              <w:ind w:left="146" w:right="130"/>
              <w:rPr>
                <w:rFonts w:eastAsia="OfficinaSansBoldITC"/>
                <w:sz w:val="24"/>
                <w:szCs w:val="28"/>
                <w:lang w:val="ru-RU" w:eastAsia="en-US"/>
              </w:rPr>
            </w:pPr>
            <w:r w:rsidRPr="00E83ABF">
              <w:rPr>
                <w:rFonts w:eastAsia="OfficinaSansBoldITC"/>
                <w:sz w:val="24"/>
                <w:szCs w:val="28"/>
                <w:lang w:val="ru-RU" w:eastAsia="en-US"/>
              </w:rPr>
              <w:t xml:space="preserve">163.8.2.4. Первоначальные представления о бактериях. </w:t>
            </w:r>
          </w:p>
          <w:p w:rsidR="00E83ABF" w:rsidRPr="00E83ABF" w:rsidRDefault="00E83ABF" w:rsidP="00B1440F">
            <w:pPr>
              <w:spacing w:line="240" w:lineRule="auto"/>
              <w:ind w:left="146" w:right="130"/>
              <w:rPr>
                <w:rFonts w:eastAsia="OfficinaSansBoldITC"/>
                <w:sz w:val="24"/>
                <w:szCs w:val="28"/>
                <w:lang w:val="ru-RU" w:eastAsia="en-US"/>
              </w:rPr>
            </w:pPr>
            <w:r w:rsidRPr="00E83ABF">
              <w:rPr>
                <w:rFonts w:eastAsia="OfficinaSansBoldITC"/>
                <w:sz w:val="24"/>
                <w:szCs w:val="28"/>
                <w:lang w:val="ru-RU" w:eastAsia="en-US"/>
              </w:rPr>
              <w:t xml:space="preserve">163.8.2.5. Грибы: строение шляпочных грибов. Грибы съедобные и несъедобные. </w:t>
            </w:r>
          </w:p>
          <w:p w:rsidR="00E83ABF" w:rsidRPr="00E83ABF" w:rsidRDefault="00E83ABF" w:rsidP="00B1440F">
            <w:pPr>
              <w:spacing w:line="240" w:lineRule="auto"/>
              <w:ind w:left="146" w:right="130"/>
              <w:rPr>
                <w:rFonts w:eastAsia="OfficinaSansBoldITC"/>
                <w:sz w:val="24"/>
                <w:szCs w:val="28"/>
                <w:lang w:val="ru-RU" w:eastAsia="en-US"/>
              </w:rPr>
            </w:pPr>
            <w:r w:rsidRPr="00E83ABF">
              <w:rPr>
                <w:rFonts w:eastAsia="OfficinaSansBoldITC"/>
                <w:sz w:val="24"/>
                <w:szCs w:val="28"/>
                <w:lang w:val="ru-RU" w:eastAsia="en-US"/>
              </w:rPr>
              <w:t>163.8.2.6. Разнообразие растений. Зависимость жизненного цикла организмов от условий окружающей среды. Размножение и развитие растений. Особенности питания и дыхания растений. Роль растений в природе и жизни людей, бережное отношение человека к растениям. Условия, необходимые для жизни растения (свет, тепло, воздух, вода). Наблюдение роста растений, фиксация изменений. Растения родного края, названия и краткая характеристика на основе наблюдений. Охрана растений.</w:t>
            </w:r>
          </w:p>
          <w:p w:rsidR="00E83ABF" w:rsidRPr="00E83ABF" w:rsidRDefault="00E83ABF" w:rsidP="00B1440F">
            <w:pPr>
              <w:spacing w:line="240" w:lineRule="auto"/>
              <w:ind w:left="146" w:right="130"/>
              <w:rPr>
                <w:rFonts w:eastAsia="OfficinaSansBoldITC"/>
                <w:sz w:val="24"/>
                <w:szCs w:val="28"/>
                <w:lang w:val="ru-RU" w:eastAsia="en-US"/>
              </w:rPr>
            </w:pPr>
            <w:r w:rsidRPr="00E83ABF">
              <w:rPr>
                <w:rFonts w:eastAsia="OfficinaSansBoldITC"/>
                <w:sz w:val="24"/>
                <w:szCs w:val="28"/>
                <w:lang w:val="ru-RU" w:eastAsia="en-US"/>
              </w:rPr>
              <w:t xml:space="preserve">163.8.2.7. Разнообразие животных. Зависимость жизненного цикла организмов от условий окружающей среды. Размножение и развитие животных (рыбы, птицы, звери). Особенности питания животных. Цепи питания. Условия, необходимые для жизни животных (воздух, вода, тепло, </w:t>
            </w:r>
            <w:r w:rsidRPr="00E83ABF">
              <w:rPr>
                <w:rFonts w:eastAsia="OfficinaSansBoldITC"/>
                <w:sz w:val="24"/>
                <w:szCs w:val="28"/>
                <w:lang w:val="ru-RU" w:eastAsia="en-US"/>
              </w:rPr>
              <w:lastRenderedPageBreak/>
              <w:t>пища). Роль животных в природе и жизни людей, бережное отношение человека к животным. Охрана животных. Животные родного края, их названия, краткая характеристика на основе наблюдений.</w:t>
            </w:r>
          </w:p>
          <w:p w:rsidR="00E83ABF" w:rsidRPr="00E83ABF" w:rsidRDefault="00E83ABF" w:rsidP="00B1440F">
            <w:pPr>
              <w:spacing w:line="240" w:lineRule="auto"/>
              <w:ind w:left="146" w:right="130"/>
              <w:rPr>
                <w:rFonts w:eastAsia="OfficinaSansBoldITC"/>
                <w:sz w:val="24"/>
                <w:szCs w:val="28"/>
                <w:lang w:val="ru-RU" w:eastAsia="en-US"/>
              </w:rPr>
            </w:pPr>
            <w:r w:rsidRPr="00E83ABF">
              <w:rPr>
                <w:rFonts w:eastAsia="OfficinaSansBoldITC"/>
                <w:sz w:val="24"/>
                <w:szCs w:val="28"/>
                <w:lang w:val="ru-RU" w:eastAsia="en-US"/>
              </w:rPr>
              <w:t>163.8.2.8. Природные сообщества: лес, луг, пруд. Взаимосвязи в природном сообществе: растения ‒ пища и укрытие для животных; животные – распространители плодов и семян растений. Влияние человека на природные сообщества. Природные сообщества родного края (2–3 примера на основе наблюдений). Правила нравственного поведения в природных сообществах.</w:t>
            </w:r>
          </w:p>
          <w:p w:rsidR="00E83ABF" w:rsidRPr="00F24F9E" w:rsidRDefault="00E83ABF" w:rsidP="00B1440F">
            <w:pPr>
              <w:spacing w:line="240" w:lineRule="auto"/>
              <w:ind w:left="146" w:right="130"/>
              <w:rPr>
                <w:rFonts w:eastAsia="OfficinaSansBoldITC"/>
                <w:sz w:val="24"/>
                <w:szCs w:val="28"/>
                <w:lang w:val="ru-RU" w:eastAsia="en-US"/>
              </w:rPr>
            </w:pPr>
            <w:r w:rsidRPr="00E83ABF">
              <w:rPr>
                <w:rFonts w:eastAsia="OfficinaSansBoldITC"/>
                <w:sz w:val="24"/>
                <w:szCs w:val="28"/>
                <w:lang w:val="ru-RU" w:eastAsia="en-US"/>
              </w:rPr>
              <w:t xml:space="preserve">163.8.2.9. Человек – часть природы. Общее представление о строении тела человека. Системы органов (опорно-двигательная, пищеварительная, дыхательная, кровеносная, нервная, органы чувств), их роль в жизнедеятельности организма. </w:t>
            </w:r>
            <w:r w:rsidRPr="00F24F9E">
              <w:rPr>
                <w:rFonts w:eastAsia="OfficinaSansBoldITC"/>
                <w:sz w:val="24"/>
                <w:szCs w:val="28"/>
                <w:lang w:val="ru-RU" w:eastAsia="en-US"/>
              </w:rPr>
              <w:t>Измерение температуры тела человека, частоты пульса.</w:t>
            </w:r>
          </w:p>
          <w:p w:rsidR="00E83ABF" w:rsidRPr="00F24F9E" w:rsidRDefault="00E83ABF" w:rsidP="00B1440F">
            <w:pPr>
              <w:spacing w:line="240" w:lineRule="auto"/>
              <w:ind w:left="146" w:right="130"/>
              <w:rPr>
                <w:rFonts w:eastAsia="OfficinaSansBoldITC"/>
                <w:sz w:val="24"/>
                <w:szCs w:val="28"/>
                <w:lang w:val="ru-RU" w:eastAsia="en-US"/>
              </w:rPr>
            </w:pPr>
            <w:r w:rsidRPr="00F24F9E">
              <w:rPr>
                <w:rFonts w:eastAsia="OfficinaSansBoldITC"/>
                <w:sz w:val="24"/>
                <w:szCs w:val="28"/>
                <w:lang w:val="ru-RU" w:eastAsia="en-US"/>
              </w:rPr>
              <w:t>163.8.3. Правила безопасной жизнедеятельности.</w:t>
            </w:r>
          </w:p>
          <w:p w:rsidR="00E83ABF" w:rsidRPr="00E83ABF" w:rsidRDefault="00E83ABF" w:rsidP="00B1440F">
            <w:pPr>
              <w:spacing w:line="240" w:lineRule="auto"/>
              <w:ind w:left="146" w:right="130"/>
              <w:rPr>
                <w:rFonts w:eastAsia="OfficinaSansBoldITC"/>
                <w:sz w:val="24"/>
                <w:szCs w:val="28"/>
                <w:lang w:val="ru-RU" w:eastAsia="en-US"/>
              </w:rPr>
            </w:pPr>
            <w:r w:rsidRPr="00E83ABF">
              <w:rPr>
                <w:rFonts w:eastAsia="OfficinaSansBoldITC"/>
                <w:sz w:val="24"/>
                <w:szCs w:val="28"/>
                <w:lang w:val="ru-RU" w:eastAsia="en-US"/>
              </w:rPr>
              <w:t xml:space="preserve">163.8.3.1. Здоровый образ жизни: двигательная активность (утренняя зарядка, динамические паузы), закаливание и профилактика заболеваний. Забота о здоровье и безопасности окружающих людей. </w:t>
            </w:r>
          </w:p>
          <w:p w:rsidR="00E83ABF" w:rsidRPr="00E83ABF" w:rsidRDefault="00E83ABF" w:rsidP="00B1440F">
            <w:pPr>
              <w:spacing w:line="240" w:lineRule="auto"/>
              <w:ind w:left="146" w:right="130"/>
              <w:rPr>
                <w:rFonts w:eastAsia="OfficinaSansBoldITC"/>
                <w:sz w:val="24"/>
                <w:szCs w:val="28"/>
                <w:lang w:val="ru-RU" w:eastAsia="en-US"/>
              </w:rPr>
            </w:pPr>
            <w:r w:rsidRPr="00E83ABF">
              <w:rPr>
                <w:rFonts w:eastAsia="OfficinaSansBoldITC"/>
                <w:sz w:val="24"/>
                <w:szCs w:val="28"/>
                <w:lang w:val="ru-RU" w:eastAsia="en-US"/>
              </w:rPr>
              <w:t xml:space="preserve">163.8.3.2. Безопасность во дворе жилого дома (правила перемещения внутри двора и пересечения дворовой проезжей части, безопасные зоны электрических, газовых, тепловых подстанций и других опасных объектов инженерной инфраструктуры жилого дома, предупреждающие знаки безопасности). </w:t>
            </w:r>
          </w:p>
          <w:p w:rsidR="00E83ABF" w:rsidRPr="00E83ABF" w:rsidRDefault="00E83ABF" w:rsidP="00B1440F">
            <w:pPr>
              <w:spacing w:line="240" w:lineRule="auto"/>
              <w:ind w:left="146" w:right="130"/>
              <w:rPr>
                <w:rFonts w:eastAsia="OfficinaSansBoldITC"/>
                <w:sz w:val="24"/>
                <w:szCs w:val="28"/>
                <w:lang w:val="ru-RU" w:eastAsia="en-US"/>
              </w:rPr>
            </w:pPr>
            <w:r w:rsidRPr="00E83ABF">
              <w:rPr>
                <w:rFonts w:eastAsia="OfficinaSansBoldITC"/>
                <w:sz w:val="24"/>
                <w:szCs w:val="28"/>
                <w:lang w:val="ru-RU" w:eastAsia="en-US"/>
              </w:rPr>
              <w:t xml:space="preserve">163.8.3.3. Правила безопасного поведения пассажира железнодорожного, водного и авиатранспорта (правила безопасного поведения на вокзалах и в аэропортах, безопасное поведение в вагоне, на борту самолёта, судна; знаки безопасности). </w:t>
            </w:r>
          </w:p>
          <w:p w:rsidR="00E83ABF" w:rsidRPr="00E83ABF" w:rsidRDefault="00E83ABF" w:rsidP="00B1440F">
            <w:pPr>
              <w:spacing w:line="240" w:lineRule="auto"/>
              <w:ind w:left="146" w:right="130"/>
              <w:rPr>
                <w:rFonts w:eastAsia="OfficinaSansBoldITC"/>
                <w:sz w:val="24"/>
                <w:szCs w:val="28"/>
                <w:lang w:val="ru-RU" w:eastAsia="en-US"/>
              </w:rPr>
            </w:pPr>
            <w:r w:rsidRPr="00E83ABF">
              <w:rPr>
                <w:rFonts w:eastAsia="OfficinaSansBoldITC"/>
                <w:sz w:val="24"/>
                <w:szCs w:val="28"/>
                <w:lang w:val="ru-RU" w:eastAsia="en-US"/>
              </w:rPr>
              <w:t xml:space="preserve">163.8.3.4. Безопасность в Интернете </w:t>
            </w:r>
            <w:r w:rsidRPr="00E83ABF">
              <w:rPr>
                <w:rFonts w:eastAsia="OfficinaSansBoldITC"/>
                <w:sz w:val="24"/>
                <w:szCs w:val="28"/>
                <w:lang w:val="ru-RU" w:eastAsia="en-US"/>
              </w:rPr>
              <w:lastRenderedPageBreak/>
              <w:t>(ориентирование в признаках мошеннических действий, защита персональной информации, правила коммуникации в мессенджерах и социальных группах) в условиях контролируемого доступа в информационно-телекоммуникационную сеть «Интернет».</w:t>
            </w:r>
          </w:p>
        </w:tc>
        <w:tc>
          <w:tcPr>
            <w:tcW w:w="2126" w:type="dxa"/>
          </w:tcPr>
          <w:p w:rsidR="00E83ABF" w:rsidRPr="00E83ABF" w:rsidRDefault="00E83ABF" w:rsidP="00B1440F">
            <w:pPr>
              <w:spacing w:line="240" w:lineRule="auto"/>
              <w:ind w:firstLine="0"/>
              <w:rPr>
                <w:rFonts w:eastAsia="Times New Roman"/>
                <w:i/>
                <w:sz w:val="24"/>
                <w:szCs w:val="24"/>
                <w:lang w:val="ru-RU" w:eastAsia="en-US"/>
              </w:rPr>
            </w:pPr>
          </w:p>
        </w:tc>
        <w:tc>
          <w:tcPr>
            <w:tcW w:w="2126" w:type="dxa"/>
            <w:vMerge/>
          </w:tcPr>
          <w:p w:rsidR="00E83ABF" w:rsidRPr="00E83ABF" w:rsidRDefault="00E83ABF" w:rsidP="00B1440F">
            <w:pPr>
              <w:spacing w:line="240" w:lineRule="auto"/>
              <w:ind w:firstLine="0"/>
              <w:rPr>
                <w:rFonts w:eastAsia="Times New Roman"/>
                <w:i/>
                <w:sz w:val="24"/>
                <w:szCs w:val="24"/>
                <w:lang w:val="ru-RU" w:eastAsia="en-US"/>
              </w:rPr>
            </w:pPr>
          </w:p>
        </w:tc>
      </w:tr>
      <w:tr w:rsidR="007B595A" w:rsidRPr="00B47397" w:rsidTr="007E29E0">
        <w:trPr>
          <w:trHeight w:val="2980"/>
        </w:trPr>
        <w:tc>
          <w:tcPr>
            <w:tcW w:w="993" w:type="dxa"/>
          </w:tcPr>
          <w:p w:rsidR="007E29E0" w:rsidRPr="00B47397" w:rsidRDefault="007E29E0" w:rsidP="00B1440F">
            <w:pPr>
              <w:numPr>
                <w:ilvl w:val="0"/>
                <w:numId w:val="116"/>
              </w:numPr>
              <w:spacing w:line="240" w:lineRule="auto"/>
              <w:contextualSpacing/>
              <w:rPr>
                <w:rFonts w:eastAsia="Times New Roman"/>
                <w:sz w:val="24"/>
                <w:szCs w:val="24"/>
                <w:lang w:val="ru-RU" w:eastAsia="en-US"/>
              </w:rPr>
            </w:pPr>
          </w:p>
        </w:tc>
        <w:tc>
          <w:tcPr>
            <w:tcW w:w="4394" w:type="dxa"/>
          </w:tcPr>
          <w:p w:rsidR="00E83ABF" w:rsidRPr="0026136A" w:rsidRDefault="00E83ABF" w:rsidP="00B1440F">
            <w:pPr>
              <w:spacing w:line="240" w:lineRule="auto"/>
              <w:ind w:right="130"/>
              <w:rPr>
                <w:rFonts w:eastAsia="OfficinaSansBoldITC"/>
                <w:b/>
                <w:sz w:val="24"/>
                <w:szCs w:val="28"/>
                <w:lang w:val="ru-RU" w:eastAsia="en-US"/>
              </w:rPr>
            </w:pPr>
            <w:r w:rsidRPr="0026136A">
              <w:rPr>
                <w:rFonts w:eastAsia="OfficinaSansBoldITC"/>
                <w:b/>
                <w:sz w:val="24"/>
                <w:szCs w:val="28"/>
                <w:lang w:val="ru-RU" w:eastAsia="en-US"/>
              </w:rPr>
              <w:t>163.9. Содержание обучения в 4 классе.</w:t>
            </w:r>
          </w:p>
          <w:p w:rsidR="00E83ABF" w:rsidRPr="00E83ABF" w:rsidRDefault="00E83ABF" w:rsidP="00B1440F">
            <w:pPr>
              <w:spacing w:line="240" w:lineRule="auto"/>
              <w:ind w:right="130"/>
              <w:rPr>
                <w:rFonts w:eastAsia="OfficinaSansBoldITC"/>
                <w:sz w:val="24"/>
                <w:szCs w:val="28"/>
                <w:lang w:val="ru-RU" w:eastAsia="en-US"/>
              </w:rPr>
            </w:pPr>
            <w:r w:rsidRPr="00E83ABF">
              <w:rPr>
                <w:rFonts w:eastAsia="OfficinaSansBoldITC"/>
                <w:sz w:val="24"/>
                <w:szCs w:val="28"/>
                <w:lang w:val="ru-RU" w:eastAsia="en-US"/>
              </w:rPr>
              <w:t>163.9.1. Человек и общество.</w:t>
            </w:r>
          </w:p>
          <w:p w:rsidR="00E83ABF" w:rsidRPr="00E83ABF" w:rsidRDefault="00E83ABF" w:rsidP="00B1440F">
            <w:pPr>
              <w:spacing w:line="240" w:lineRule="auto"/>
              <w:ind w:right="130"/>
              <w:rPr>
                <w:rFonts w:eastAsia="OfficinaSansBoldITC"/>
                <w:sz w:val="24"/>
                <w:szCs w:val="28"/>
                <w:lang w:val="ru-RU" w:eastAsia="en-US"/>
              </w:rPr>
            </w:pPr>
            <w:r w:rsidRPr="00E83ABF">
              <w:rPr>
                <w:rFonts w:eastAsia="OfficinaSansBoldITC"/>
                <w:sz w:val="24"/>
                <w:szCs w:val="28"/>
                <w:lang w:val="ru-RU" w:eastAsia="en-US"/>
              </w:rPr>
              <w:t xml:space="preserve">163.9.1.1. Конституция – Основной закон Российской Федерации. Права и обязанности гражданина Российской Федерации. Президент Российской Федерации – глава государства. Политико-административная карта России. </w:t>
            </w:r>
          </w:p>
          <w:p w:rsidR="00E83ABF" w:rsidRPr="00E83ABF" w:rsidRDefault="00E83ABF" w:rsidP="00B1440F">
            <w:pPr>
              <w:spacing w:line="240" w:lineRule="auto"/>
              <w:ind w:right="130"/>
              <w:rPr>
                <w:rFonts w:eastAsia="OfficinaSansBoldITC"/>
                <w:sz w:val="24"/>
                <w:szCs w:val="28"/>
                <w:lang w:val="ru-RU" w:eastAsia="en-US"/>
              </w:rPr>
            </w:pPr>
            <w:r w:rsidRPr="00E83ABF">
              <w:rPr>
                <w:rFonts w:eastAsia="OfficinaSansBoldITC"/>
                <w:sz w:val="24"/>
                <w:szCs w:val="28"/>
                <w:lang w:val="ru-RU" w:eastAsia="en-US"/>
              </w:rPr>
              <w:t>163.9.1.2. Общая характеристика родного края, важнейшие достопримечательности, знаменитые соотечественники.</w:t>
            </w:r>
          </w:p>
          <w:p w:rsidR="00E83ABF" w:rsidRPr="00E83ABF" w:rsidRDefault="00E83ABF" w:rsidP="00B1440F">
            <w:pPr>
              <w:spacing w:line="240" w:lineRule="auto"/>
              <w:ind w:right="130"/>
              <w:rPr>
                <w:rFonts w:eastAsia="OfficinaSansBoldITC"/>
                <w:sz w:val="24"/>
                <w:szCs w:val="28"/>
                <w:lang w:val="ru-RU" w:eastAsia="en-US"/>
              </w:rPr>
            </w:pPr>
            <w:r w:rsidRPr="00E83ABF">
              <w:rPr>
                <w:rFonts w:eastAsia="OfficinaSansBoldITC"/>
                <w:sz w:val="24"/>
                <w:szCs w:val="28"/>
                <w:lang w:val="ru-RU" w:eastAsia="en-US"/>
              </w:rPr>
              <w:t>163.9.1.3. Города России. Святыни городов России. Главный город родного края: достопримечательности, история и характеристика отдельных исторических событий, связанных с ним.</w:t>
            </w:r>
          </w:p>
          <w:p w:rsidR="00E83ABF" w:rsidRPr="00E83ABF" w:rsidRDefault="00E83ABF" w:rsidP="00B1440F">
            <w:pPr>
              <w:spacing w:line="240" w:lineRule="auto"/>
              <w:ind w:right="130"/>
              <w:rPr>
                <w:rFonts w:eastAsia="OfficinaSansBoldITC"/>
                <w:sz w:val="24"/>
                <w:szCs w:val="28"/>
                <w:lang w:val="ru-RU" w:eastAsia="en-US"/>
              </w:rPr>
            </w:pPr>
            <w:r w:rsidRPr="00E83ABF">
              <w:rPr>
                <w:rFonts w:eastAsia="OfficinaSansBoldITC"/>
                <w:sz w:val="24"/>
                <w:szCs w:val="28"/>
                <w:lang w:val="ru-RU" w:eastAsia="en-US"/>
              </w:rPr>
              <w:t>163.9.1.4. Праздник в жизни общества как средство укрепления общественной солидарности и упрочения духовных связей между соотечественниками. Новый год, День защитника Отечества, Международный женский день, День весны и труда, День Победы, День России, День народного единства, День Конституции. Праздники и памятные даты своего региона. Уважение к культуре, истории, традициям своего народа и других народов, государственным символам России.</w:t>
            </w:r>
          </w:p>
          <w:p w:rsidR="00E83ABF" w:rsidRPr="00E83ABF" w:rsidRDefault="00E83ABF" w:rsidP="00B1440F">
            <w:pPr>
              <w:spacing w:line="240" w:lineRule="auto"/>
              <w:ind w:right="130"/>
              <w:rPr>
                <w:rFonts w:eastAsia="OfficinaSansBoldITC"/>
                <w:sz w:val="24"/>
                <w:szCs w:val="28"/>
                <w:lang w:val="ru-RU" w:eastAsia="en-US"/>
              </w:rPr>
            </w:pPr>
            <w:r w:rsidRPr="00E83ABF">
              <w:rPr>
                <w:rFonts w:eastAsia="OfficinaSansBoldITC"/>
                <w:sz w:val="24"/>
                <w:szCs w:val="28"/>
                <w:lang w:val="ru-RU" w:eastAsia="en-US"/>
              </w:rPr>
              <w:t>163.9.1.5. История Отечества. «Лента времени» и историческая карта.</w:t>
            </w:r>
          </w:p>
          <w:p w:rsidR="00E83ABF" w:rsidRPr="00E83ABF" w:rsidRDefault="00E83ABF" w:rsidP="00B1440F">
            <w:pPr>
              <w:spacing w:line="240" w:lineRule="auto"/>
              <w:ind w:right="130"/>
              <w:rPr>
                <w:rFonts w:eastAsia="OfficinaSansBoldITC"/>
                <w:sz w:val="24"/>
                <w:szCs w:val="28"/>
                <w:lang w:val="ru-RU" w:eastAsia="en-US"/>
              </w:rPr>
            </w:pPr>
            <w:r w:rsidRPr="00E83ABF">
              <w:rPr>
                <w:rFonts w:eastAsia="OfficinaSansBoldITC"/>
                <w:sz w:val="24"/>
                <w:szCs w:val="28"/>
                <w:lang w:val="ru-RU" w:eastAsia="en-US"/>
              </w:rPr>
              <w:t xml:space="preserve">163.9.1.6. Наиболее важные и яркие события общественной и культурной жизни страны в разные исторические периоды: государство Русь, Московское государство, Российская империя, СССР, Российская Федерация. Картины быта, труда, духовно-нравственные и </w:t>
            </w:r>
            <w:r w:rsidRPr="00E83ABF">
              <w:rPr>
                <w:rFonts w:eastAsia="OfficinaSansBoldITC"/>
                <w:sz w:val="24"/>
                <w:szCs w:val="28"/>
                <w:lang w:val="ru-RU" w:eastAsia="en-US"/>
              </w:rPr>
              <w:lastRenderedPageBreak/>
              <w:t xml:space="preserve">культурные традиции людей в разные исторические времена. Выдающиеся люди разных эпох как носители базовых национальных ценностей. </w:t>
            </w:r>
          </w:p>
          <w:p w:rsidR="00E83ABF" w:rsidRPr="00E83ABF" w:rsidRDefault="00E83ABF" w:rsidP="00B1440F">
            <w:pPr>
              <w:spacing w:line="240" w:lineRule="auto"/>
              <w:ind w:right="130"/>
              <w:rPr>
                <w:rFonts w:eastAsia="OfficinaSansBoldITC"/>
                <w:sz w:val="24"/>
                <w:szCs w:val="28"/>
                <w:lang w:val="ru-RU" w:eastAsia="en-US"/>
              </w:rPr>
            </w:pPr>
            <w:r w:rsidRPr="00E83ABF">
              <w:rPr>
                <w:rFonts w:eastAsia="OfficinaSansBoldITC"/>
                <w:sz w:val="24"/>
                <w:szCs w:val="28"/>
                <w:lang w:val="ru-RU" w:eastAsia="en-US"/>
              </w:rPr>
              <w:t>163.9.1.7. Наиболее значимые объекты списка Всемирного культурного наследия в России и за рубежом. Охрана памятников истории и культуры. Посильное участие в охране памятников истории и культуры своего края.</w:t>
            </w:r>
          </w:p>
          <w:p w:rsidR="00E83ABF" w:rsidRPr="00E83ABF" w:rsidRDefault="00E83ABF" w:rsidP="00B1440F">
            <w:pPr>
              <w:spacing w:line="240" w:lineRule="auto"/>
              <w:ind w:right="130"/>
              <w:rPr>
                <w:rFonts w:eastAsia="OfficinaSansBoldITC"/>
                <w:sz w:val="24"/>
                <w:szCs w:val="28"/>
                <w:lang w:val="ru-RU" w:eastAsia="en-US"/>
              </w:rPr>
            </w:pPr>
            <w:r w:rsidRPr="00E83ABF">
              <w:rPr>
                <w:rFonts w:eastAsia="OfficinaSansBoldITC"/>
                <w:sz w:val="24"/>
                <w:szCs w:val="28"/>
                <w:lang w:val="ru-RU" w:eastAsia="en-US"/>
              </w:rPr>
              <w:t>163.9.1.8. Личная ответственность каждого человека за сохранность историко-культурного наследия своего края.</w:t>
            </w:r>
          </w:p>
          <w:p w:rsidR="00E83ABF" w:rsidRPr="00E83ABF" w:rsidRDefault="00E83ABF" w:rsidP="00B1440F">
            <w:pPr>
              <w:spacing w:line="240" w:lineRule="auto"/>
              <w:ind w:right="130"/>
              <w:rPr>
                <w:rFonts w:eastAsia="OfficinaSansBoldITC"/>
                <w:sz w:val="24"/>
                <w:szCs w:val="28"/>
                <w:lang w:val="ru-RU" w:eastAsia="en-US"/>
              </w:rPr>
            </w:pPr>
            <w:r w:rsidRPr="00E83ABF">
              <w:rPr>
                <w:rFonts w:eastAsia="OfficinaSansBoldITC"/>
                <w:sz w:val="24"/>
                <w:szCs w:val="28"/>
                <w:lang w:val="ru-RU" w:eastAsia="en-US"/>
              </w:rPr>
              <w:t>163.9.1.9. Правила нравственного поведения в социуме, отношение к людям независимо от их национальности, социального статуса, религиозной принадлежности.</w:t>
            </w:r>
          </w:p>
          <w:p w:rsidR="00E83ABF" w:rsidRPr="00E83ABF" w:rsidRDefault="00E83ABF" w:rsidP="00B1440F">
            <w:pPr>
              <w:spacing w:line="240" w:lineRule="auto"/>
              <w:ind w:right="130"/>
              <w:rPr>
                <w:rFonts w:eastAsia="OfficinaSansBoldITC"/>
                <w:sz w:val="24"/>
                <w:szCs w:val="28"/>
                <w:lang w:val="ru-RU" w:eastAsia="en-US"/>
              </w:rPr>
            </w:pPr>
            <w:r w:rsidRPr="00E83ABF">
              <w:rPr>
                <w:rFonts w:eastAsia="OfficinaSansBoldITC"/>
                <w:sz w:val="24"/>
                <w:szCs w:val="28"/>
                <w:lang w:val="ru-RU" w:eastAsia="en-US"/>
              </w:rPr>
              <w:t>163.9.2. Человек и природа.</w:t>
            </w:r>
          </w:p>
          <w:p w:rsidR="00E83ABF" w:rsidRPr="00E83ABF" w:rsidRDefault="00E83ABF" w:rsidP="00B1440F">
            <w:pPr>
              <w:spacing w:line="240" w:lineRule="auto"/>
              <w:ind w:right="130"/>
              <w:rPr>
                <w:rFonts w:eastAsia="OfficinaSansBoldITC"/>
                <w:sz w:val="24"/>
                <w:szCs w:val="28"/>
                <w:lang w:val="ru-RU" w:eastAsia="en-US"/>
              </w:rPr>
            </w:pPr>
            <w:r w:rsidRPr="00E83ABF">
              <w:rPr>
                <w:rFonts w:eastAsia="OfficinaSansBoldITC"/>
                <w:sz w:val="24"/>
                <w:szCs w:val="28"/>
                <w:lang w:val="ru-RU" w:eastAsia="en-US"/>
              </w:rPr>
              <w:t xml:space="preserve">163.9.2.1. Методы познания окружающей природы: наблюдения, сравнения, измерения, опыты по исследованию природных объектов и явлений. </w:t>
            </w:r>
          </w:p>
          <w:p w:rsidR="00E83ABF" w:rsidRPr="00E83ABF" w:rsidRDefault="00E83ABF" w:rsidP="00B1440F">
            <w:pPr>
              <w:spacing w:line="240" w:lineRule="auto"/>
              <w:ind w:right="130"/>
              <w:rPr>
                <w:rFonts w:eastAsia="OfficinaSansBoldITC"/>
                <w:sz w:val="24"/>
                <w:szCs w:val="28"/>
                <w:lang w:val="ru-RU" w:eastAsia="en-US"/>
              </w:rPr>
            </w:pPr>
            <w:r w:rsidRPr="00E83ABF">
              <w:rPr>
                <w:rFonts w:eastAsia="OfficinaSansBoldITC"/>
                <w:sz w:val="24"/>
                <w:szCs w:val="28"/>
                <w:lang w:val="ru-RU" w:eastAsia="en-US"/>
              </w:rPr>
              <w:t xml:space="preserve">163.9.2.2. Солнце – ближайшая к нам звезда, источник света и тепла для всего живого на Земле. Характеристика планет Солнечной системы. Естественные спутники планет. Смена дня и ночи на Земле. Вращение Земли как причина смены дня и ночи. Обращение Земли вокруг Солнца и смена времён года. </w:t>
            </w:r>
          </w:p>
          <w:p w:rsidR="00E83ABF" w:rsidRPr="00E83ABF" w:rsidRDefault="00E83ABF" w:rsidP="00B1440F">
            <w:pPr>
              <w:spacing w:line="240" w:lineRule="auto"/>
              <w:ind w:right="130"/>
              <w:rPr>
                <w:rFonts w:eastAsia="OfficinaSansBoldITC"/>
                <w:sz w:val="24"/>
                <w:szCs w:val="28"/>
                <w:lang w:val="ru-RU" w:eastAsia="en-US"/>
              </w:rPr>
            </w:pPr>
            <w:r w:rsidRPr="00E83ABF">
              <w:rPr>
                <w:rFonts w:eastAsia="OfficinaSansBoldITC"/>
                <w:sz w:val="24"/>
                <w:szCs w:val="28"/>
                <w:lang w:val="ru-RU" w:eastAsia="en-US"/>
              </w:rPr>
              <w:t xml:space="preserve">163.9.2.3. Формы земной поверхности: равнины, горы, холмы, овраги (общее представление, условное обозначение равнин и гор на карте). Равнины и горы России. Особенности поверхности родного края (краткая характеристика на основе наблюдений). </w:t>
            </w:r>
          </w:p>
          <w:p w:rsidR="00E83ABF" w:rsidRPr="00E83ABF" w:rsidRDefault="00E83ABF" w:rsidP="00B1440F">
            <w:pPr>
              <w:spacing w:line="240" w:lineRule="auto"/>
              <w:ind w:right="130"/>
              <w:rPr>
                <w:rFonts w:eastAsia="OfficinaSansBoldITC"/>
                <w:sz w:val="24"/>
                <w:szCs w:val="28"/>
                <w:lang w:val="ru-RU" w:eastAsia="en-US"/>
              </w:rPr>
            </w:pPr>
            <w:r w:rsidRPr="00E83ABF">
              <w:rPr>
                <w:rFonts w:eastAsia="OfficinaSansBoldITC"/>
                <w:sz w:val="24"/>
                <w:szCs w:val="28"/>
                <w:lang w:val="ru-RU" w:eastAsia="en-US"/>
              </w:rPr>
              <w:t>163.9.2.4. Водоёмы, их разнообразие (океан, море, озеро, пруд, болото); река как водный поток; использование рек и водоёмов человеком. Крупнейшие реки и озёра России, моря, омывающие её берега, океаны. Водоёмы и реки родного края (названия, краткая характеристика на основе наблюдений).</w:t>
            </w:r>
          </w:p>
          <w:p w:rsidR="00E83ABF" w:rsidRPr="00E83ABF" w:rsidRDefault="00E83ABF" w:rsidP="00B1440F">
            <w:pPr>
              <w:spacing w:line="240" w:lineRule="auto"/>
              <w:ind w:right="130"/>
              <w:rPr>
                <w:rFonts w:eastAsia="OfficinaSansBoldITC"/>
                <w:sz w:val="24"/>
                <w:szCs w:val="28"/>
                <w:lang w:val="ru-RU" w:eastAsia="en-US"/>
              </w:rPr>
            </w:pPr>
            <w:r w:rsidRPr="00E83ABF">
              <w:rPr>
                <w:rFonts w:eastAsia="OfficinaSansBoldITC"/>
                <w:sz w:val="24"/>
                <w:szCs w:val="28"/>
                <w:lang w:val="ru-RU" w:eastAsia="en-US"/>
              </w:rPr>
              <w:t>163.9.2.5. Наиболее значимые природные объекты списка Всемирного наследия в России и за рубежом (2–3 объекта).</w:t>
            </w:r>
          </w:p>
          <w:p w:rsidR="00E83ABF" w:rsidRPr="00E83ABF" w:rsidRDefault="00E83ABF" w:rsidP="00B1440F">
            <w:pPr>
              <w:spacing w:line="240" w:lineRule="auto"/>
              <w:ind w:right="130"/>
              <w:rPr>
                <w:rFonts w:eastAsia="OfficinaSansBoldITC"/>
                <w:sz w:val="24"/>
                <w:szCs w:val="28"/>
                <w:lang w:val="ru-RU" w:eastAsia="en-US"/>
              </w:rPr>
            </w:pPr>
            <w:r w:rsidRPr="00E83ABF">
              <w:rPr>
                <w:rFonts w:eastAsia="OfficinaSansBoldITC"/>
                <w:sz w:val="24"/>
                <w:szCs w:val="28"/>
                <w:lang w:val="ru-RU" w:eastAsia="en-US"/>
              </w:rPr>
              <w:lastRenderedPageBreak/>
              <w:t>163.9.2.6. Природные зоны России: общее представление, основные природные зоны (климат, растительный и животный мир, особенности труда и быта людей, влияние человека на природу изучаемых зон, охрана природы). Связи в природных зонах.</w:t>
            </w:r>
          </w:p>
          <w:p w:rsidR="00E83ABF" w:rsidRPr="00E83ABF" w:rsidRDefault="00E83ABF" w:rsidP="00B1440F">
            <w:pPr>
              <w:spacing w:line="240" w:lineRule="auto"/>
              <w:ind w:right="130"/>
              <w:rPr>
                <w:rFonts w:eastAsia="OfficinaSansBoldITC"/>
                <w:sz w:val="24"/>
                <w:szCs w:val="28"/>
                <w:lang w:val="ru-RU" w:eastAsia="en-US"/>
              </w:rPr>
            </w:pPr>
            <w:r w:rsidRPr="00E83ABF">
              <w:rPr>
                <w:rFonts w:eastAsia="OfficinaSansBoldITC"/>
                <w:sz w:val="24"/>
                <w:szCs w:val="28"/>
                <w:lang w:val="ru-RU" w:eastAsia="en-US"/>
              </w:rPr>
              <w:t>163.9.2.7. Некоторые доступные для понимания экологические проблемы взаимодействия человека и природы. Охрана природных богатств: воды, воздуха, полезных ископаемых, растительного и животного мира. Правила нравственного поведения в природе. Международная Красная книга (отдельные примеры).</w:t>
            </w:r>
          </w:p>
          <w:p w:rsidR="00E83ABF" w:rsidRPr="00E83ABF" w:rsidRDefault="00E83ABF" w:rsidP="00B1440F">
            <w:pPr>
              <w:spacing w:line="240" w:lineRule="auto"/>
              <w:ind w:right="130"/>
              <w:rPr>
                <w:rFonts w:eastAsia="OfficinaSansBoldITC"/>
                <w:sz w:val="24"/>
                <w:szCs w:val="28"/>
                <w:lang w:val="ru-RU" w:eastAsia="en-US"/>
              </w:rPr>
            </w:pPr>
            <w:r w:rsidRPr="00E83ABF">
              <w:rPr>
                <w:rFonts w:eastAsia="OfficinaSansBoldITC"/>
                <w:sz w:val="24"/>
                <w:szCs w:val="28"/>
                <w:lang w:val="ru-RU" w:eastAsia="en-US"/>
              </w:rPr>
              <w:t>163.9.3. Правила безопасной жизнедеятельности.</w:t>
            </w:r>
          </w:p>
          <w:p w:rsidR="00E83ABF" w:rsidRPr="00E83ABF" w:rsidRDefault="00E83ABF" w:rsidP="00B1440F">
            <w:pPr>
              <w:spacing w:line="240" w:lineRule="auto"/>
              <w:ind w:right="130"/>
              <w:rPr>
                <w:rFonts w:eastAsia="OfficinaSansBoldITC"/>
                <w:sz w:val="24"/>
                <w:szCs w:val="28"/>
                <w:lang w:val="ru-RU" w:eastAsia="en-US"/>
              </w:rPr>
            </w:pPr>
            <w:r w:rsidRPr="00E83ABF">
              <w:rPr>
                <w:rFonts w:eastAsia="OfficinaSansBoldITC"/>
                <w:sz w:val="24"/>
                <w:szCs w:val="28"/>
                <w:lang w:val="ru-RU" w:eastAsia="en-US"/>
              </w:rPr>
              <w:t>163.9.3.1. Здоровый образ жизни: профилактика вредных привычек.</w:t>
            </w:r>
          </w:p>
          <w:p w:rsidR="00E83ABF" w:rsidRPr="00E83ABF" w:rsidRDefault="00E83ABF" w:rsidP="00B1440F">
            <w:pPr>
              <w:spacing w:line="240" w:lineRule="auto"/>
              <w:ind w:right="130"/>
              <w:rPr>
                <w:rFonts w:eastAsia="OfficinaSansBoldITC"/>
                <w:sz w:val="24"/>
                <w:szCs w:val="28"/>
                <w:lang w:val="ru-RU" w:eastAsia="en-US"/>
              </w:rPr>
            </w:pPr>
            <w:r w:rsidRPr="00E83ABF">
              <w:rPr>
                <w:rFonts w:eastAsia="OfficinaSansBoldITC"/>
                <w:sz w:val="24"/>
                <w:szCs w:val="28"/>
                <w:lang w:val="ru-RU" w:eastAsia="en-US"/>
              </w:rPr>
              <w:t xml:space="preserve">163.9.3.2. Безопасность в городе (планирование маршрутов с учётом транспортной инфраструктуры города; правила безопасного поведения в общественных местах, зонах отдыха, учреждениях культуры). </w:t>
            </w:r>
          </w:p>
          <w:p w:rsidR="00E83ABF" w:rsidRPr="00E83ABF" w:rsidRDefault="00E83ABF" w:rsidP="00B1440F">
            <w:pPr>
              <w:spacing w:line="240" w:lineRule="auto"/>
              <w:ind w:right="130"/>
              <w:rPr>
                <w:rFonts w:eastAsia="OfficinaSansBoldITC"/>
                <w:sz w:val="24"/>
                <w:szCs w:val="28"/>
                <w:lang w:val="ru-RU" w:eastAsia="en-US"/>
              </w:rPr>
            </w:pPr>
            <w:r w:rsidRPr="00E83ABF">
              <w:rPr>
                <w:rFonts w:eastAsia="OfficinaSansBoldITC"/>
                <w:sz w:val="24"/>
                <w:szCs w:val="28"/>
                <w:lang w:val="ru-RU" w:eastAsia="en-US"/>
              </w:rPr>
              <w:t xml:space="preserve">163.9.3.3. Правила безопасного поведения велосипедиста с учётом дорожных знаков и разметки, сигналов и средств защиты велосипедиста, правила использования самоката и других средств индивидуальной мобильности. </w:t>
            </w:r>
          </w:p>
          <w:p w:rsidR="007B595A" w:rsidRPr="0002609C" w:rsidRDefault="00E83ABF" w:rsidP="00B1440F">
            <w:pPr>
              <w:spacing w:line="240" w:lineRule="auto"/>
              <w:ind w:right="130"/>
              <w:rPr>
                <w:rFonts w:eastAsia="OfficinaSansBoldITC"/>
                <w:sz w:val="24"/>
                <w:szCs w:val="28"/>
                <w:lang w:val="ru-RU" w:eastAsia="en-US"/>
              </w:rPr>
            </w:pPr>
            <w:r w:rsidRPr="00E83ABF">
              <w:rPr>
                <w:rFonts w:eastAsia="OfficinaSansBoldITC"/>
                <w:sz w:val="24"/>
                <w:szCs w:val="28"/>
                <w:lang w:val="ru-RU" w:eastAsia="en-US"/>
              </w:rPr>
              <w:t>163.9.3.4. Безопасность в Интернете (поиск достоверной информации, опознавание государственных образовательных ресурсов и детских развлекательных порталов) в условиях контролируемого доступа в Интернет.</w:t>
            </w:r>
          </w:p>
        </w:tc>
        <w:tc>
          <w:tcPr>
            <w:tcW w:w="2126" w:type="dxa"/>
          </w:tcPr>
          <w:p w:rsidR="007B595A" w:rsidRPr="00B47397" w:rsidRDefault="007B595A" w:rsidP="00B1440F">
            <w:pPr>
              <w:spacing w:line="240" w:lineRule="auto"/>
              <w:ind w:firstLine="0"/>
              <w:rPr>
                <w:rFonts w:eastAsia="Times New Roman"/>
                <w:i/>
                <w:sz w:val="24"/>
                <w:szCs w:val="24"/>
                <w:lang w:val="ru-RU" w:eastAsia="en-US"/>
              </w:rPr>
            </w:pPr>
          </w:p>
        </w:tc>
        <w:tc>
          <w:tcPr>
            <w:tcW w:w="2126" w:type="dxa"/>
            <w:vMerge/>
          </w:tcPr>
          <w:p w:rsidR="007B595A" w:rsidRPr="00B47397" w:rsidRDefault="007B595A" w:rsidP="00B1440F">
            <w:pPr>
              <w:spacing w:line="240" w:lineRule="auto"/>
              <w:ind w:firstLine="0"/>
              <w:rPr>
                <w:rFonts w:eastAsia="Times New Roman"/>
                <w:i/>
                <w:sz w:val="24"/>
                <w:szCs w:val="24"/>
                <w:lang w:val="ru-RU" w:eastAsia="en-US"/>
              </w:rPr>
            </w:pPr>
          </w:p>
        </w:tc>
      </w:tr>
    </w:tbl>
    <w:p w:rsidR="008207FD" w:rsidRPr="008207FD" w:rsidRDefault="008207FD" w:rsidP="00B1440F">
      <w:pPr>
        <w:widowControl w:val="0"/>
        <w:tabs>
          <w:tab w:val="left" w:pos="2309"/>
        </w:tabs>
        <w:spacing w:after="200" w:line="240" w:lineRule="auto"/>
        <w:ind w:firstLine="0"/>
        <w:rPr>
          <w:rFonts w:eastAsia="Calibri" w:cs="Times New Roman"/>
          <w:sz w:val="24"/>
          <w:szCs w:val="24"/>
          <w:lang w:eastAsia="en-US"/>
        </w:rPr>
      </w:pPr>
    </w:p>
    <w:p w:rsidR="00AE4F41" w:rsidRPr="00091777" w:rsidRDefault="00091777" w:rsidP="00091777">
      <w:pPr>
        <w:keepNext/>
        <w:keepLines/>
        <w:widowControl w:val="0"/>
        <w:spacing w:line="240" w:lineRule="auto"/>
        <w:ind w:firstLine="0"/>
        <w:outlineLvl w:val="0"/>
        <w:rPr>
          <w:rFonts w:eastAsia="Times New Roman" w:cs="Times New Roman"/>
          <w:b/>
          <w:bCs/>
          <w:sz w:val="28"/>
          <w:szCs w:val="28"/>
        </w:rPr>
      </w:pPr>
      <w:r>
        <w:rPr>
          <w:rFonts w:eastAsia="Times New Roman" w:cs="Times New Roman"/>
          <w:b/>
          <w:bCs/>
          <w:sz w:val="28"/>
          <w:szCs w:val="28"/>
        </w:rPr>
        <w:t>2.1.8.</w:t>
      </w:r>
      <w:r w:rsidR="007B595A" w:rsidRPr="00091777">
        <w:rPr>
          <w:rFonts w:eastAsia="Times New Roman" w:cs="Times New Roman"/>
          <w:b/>
          <w:bCs/>
          <w:sz w:val="28"/>
          <w:szCs w:val="28"/>
        </w:rPr>
        <w:t>Р</w:t>
      </w:r>
      <w:r w:rsidR="00AE4F41" w:rsidRPr="00091777">
        <w:rPr>
          <w:rFonts w:eastAsia="Times New Roman" w:cs="Times New Roman"/>
          <w:b/>
          <w:bCs/>
          <w:sz w:val="28"/>
          <w:szCs w:val="28"/>
        </w:rPr>
        <w:t>абочая программа по учебному предмету «Основы религиозных культур и светской этики»</w:t>
      </w:r>
    </w:p>
    <w:p w:rsidR="007902F2" w:rsidRPr="00AE4F41" w:rsidRDefault="007902F2" w:rsidP="00B1440F">
      <w:pPr>
        <w:keepNext/>
        <w:keepLines/>
        <w:widowControl w:val="0"/>
        <w:spacing w:line="240" w:lineRule="auto"/>
        <w:ind w:firstLine="708"/>
        <w:outlineLvl w:val="0"/>
        <w:rPr>
          <w:rFonts w:eastAsia="Times New Roman" w:cs="Times New Roman"/>
          <w:b/>
          <w:bCs/>
          <w:sz w:val="28"/>
          <w:szCs w:val="28"/>
        </w:rPr>
      </w:pPr>
    </w:p>
    <w:p w:rsidR="00AE4F41" w:rsidRPr="00AE4F41" w:rsidRDefault="007902F2" w:rsidP="00B1440F">
      <w:pPr>
        <w:spacing w:line="240" w:lineRule="auto"/>
        <w:ind w:firstLine="709"/>
        <w:contextualSpacing/>
        <w:rPr>
          <w:rFonts w:eastAsia="Times New Roman" w:cs="Times New Roman"/>
          <w:sz w:val="28"/>
          <w:szCs w:val="28"/>
        </w:rPr>
      </w:pPr>
      <w:r>
        <w:rPr>
          <w:rFonts w:eastAsia="Times New Roman" w:cs="Times New Roman"/>
          <w:sz w:val="28"/>
          <w:szCs w:val="28"/>
        </w:rPr>
        <w:t>Р</w:t>
      </w:r>
      <w:r w:rsidR="00AE4F41" w:rsidRPr="00AE4F41">
        <w:rPr>
          <w:rFonts w:eastAsia="Times New Roman" w:cs="Times New Roman"/>
          <w:sz w:val="28"/>
          <w:szCs w:val="28"/>
        </w:rPr>
        <w:t>абочая программа по учебному предмету «Основы религиозных культур и светской этики» (предметная область «Основы религиозных культур и светской этики») (далее соответственно – программа по ОРКСЭ, ОРКСЭ) включает пояснительную записку, содержание обучения, планируемые результаты освоения программы по основам религиозных культур и светской этики</w:t>
      </w:r>
      <w:r w:rsidR="008207FD">
        <w:rPr>
          <w:rFonts w:eastAsia="Times New Roman" w:cs="Times New Roman"/>
          <w:sz w:val="28"/>
          <w:szCs w:val="28"/>
        </w:rPr>
        <w:t xml:space="preserve"> и общее тематическое планирование</w:t>
      </w:r>
      <w:r w:rsidR="00AE4F41" w:rsidRPr="00AE4F41">
        <w:rPr>
          <w:rFonts w:eastAsia="Times New Roman" w:cs="Times New Roman"/>
          <w:sz w:val="28"/>
          <w:szCs w:val="28"/>
        </w:rPr>
        <w:t>.</w:t>
      </w:r>
    </w:p>
    <w:p w:rsidR="00AE4F41" w:rsidRPr="007024EF" w:rsidRDefault="00AE4F41" w:rsidP="00B1440F">
      <w:pPr>
        <w:widowControl w:val="0"/>
        <w:spacing w:line="240" w:lineRule="auto"/>
        <w:ind w:firstLine="709"/>
        <w:rPr>
          <w:rFonts w:eastAsia="SchoolBookSanPin" w:cs="Times New Roman"/>
          <w:position w:val="1"/>
          <w:sz w:val="28"/>
          <w:szCs w:val="24"/>
          <w:lang w:eastAsia="en-US"/>
        </w:rPr>
      </w:pPr>
      <w:r w:rsidRPr="007024EF">
        <w:rPr>
          <w:rFonts w:eastAsia="Times New Roman" w:cs="Times New Roman"/>
          <w:sz w:val="32"/>
          <w:szCs w:val="28"/>
        </w:rPr>
        <w:t xml:space="preserve">   </w:t>
      </w:r>
      <w:r w:rsidR="008207FD" w:rsidRPr="007024EF">
        <w:rPr>
          <w:rFonts w:eastAsia="SchoolBookSanPin" w:cs="Times New Roman"/>
          <w:sz w:val="28"/>
          <w:szCs w:val="24"/>
          <w:lang w:eastAsia="en-US"/>
        </w:rPr>
        <w:t xml:space="preserve">Общее число часов, для изучения ОРКСЭ, определяется учебным </w:t>
      </w:r>
      <w:r w:rsidR="008207FD" w:rsidRPr="007024EF">
        <w:rPr>
          <w:rFonts w:eastAsia="SchoolBookSanPin" w:cs="Times New Roman"/>
          <w:sz w:val="28"/>
          <w:szCs w:val="24"/>
          <w:lang w:eastAsia="en-US"/>
        </w:rPr>
        <w:lastRenderedPageBreak/>
        <w:t>планом ООП НОО и может корректироваться на начало учебного года по решению педагогического совета</w:t>
      </w:r>
      <w:r w:rsidR="008207FD" w:rsidRPr="007024EF">
        <w:rPr>
          <w:rFonts w:eastAsia="SchoolBookSanPin" w:cs="Times New Roman"/>
          <w:position w:val="1"/>
          <w:sz w:val="28"/>
          <w:szCs w:val="24"/>
          <w:lang w:eastAsia="en-US"/>
        </w:rPr>
        <w:t>.</w:t>
      </w:r>
    </w:p>
    <w:p w:rsidR="004A5513" w:rsidRDefault="004A5513" w:rsidP="00B1440F">
      <w:pPr>
        <w:spacing w:line="240" w:lineRule="auto"/>
        <w:ind w:firstLine="709"/>
        <w:contextualSpacing/>
        <w:rPr>
          <w:rFonts w:eastAsia="Times New Roman" w:cs="Times New Roman"/>
          <w:b/>
          <w:bCs/>
          <w:sz w:val="28"/>
          <w:szCs w:val="28"/>
        </w:rPr>
      </w:pPr>
    </w:p>
    <w:p w:rsidR="00AE4F41" w:rsidRDefault="00AE4F41" w:rsidP="00B1440F">
      <w:pPr>
        <w:spacing w:line="240" w:lineRule="auto"/>
        <w:ind w:firstLine="709"/>
        <w:contextualSpacing/>
        <w:rPr>
          <w:rFonts w:eastAsia="Times New Roman" w:cs="Times New Roman"/>
          <w:b/>
          <w:bCs/>
          <w:sz w:val="28"/>
          <w:szCs w:val="28"/>
        </w:rPr>
      </w:pPr>
      <w:r w:rsidRPr="00AE4F41">
        <w:rPr>
          <w:rFonts w:eastAsia="Times New Roman" w:cs="Times New Roman"/>
          <w:b/>
          <w:bCs/>
          <w:sz w:val="28"/>
          <w:szCs w:val="28"/>
        </w:rPr>
        <w:t>Содержание обуч</w:t>
      </w:r>
      <w:r w:rsidR="004A5513">
        <w:rPr>
          <w:rFonts w:eastAsia="Times New Roman" w:cs="Times New Roman"/>
          <w:b/>
          <w:bCs/>
          <w:sz w:val="28"/>
          <w:szCs w:val="28"/>
        </w:rPr>
        <w:t>ения в 4 классе</w:t>
      </w:r>
    </w:p>
    <w:p w:rsidR="004A5513" w:rsidRPr="00AE4F41" w:rsidRDefault="004A5513" w:rsidP="00B1440F">
      <w:pPr>
        <w:spacing w:line="240" w:lineRule="auto"/>
        <w:ind w:firstLine="709"/>
        <w:contextualSpacing/>
        <w:rPr>
          <w:rFonts w:eastAsia="Times New Roman" w:cs="Times New Roman"/>
          <w:b/>
          <w:bCs/>
          <w:sz w:val="28"/>
          <w:szCs w:val="28"/>
        </w:rPr>
      </w:pPr>
    </w:p>
    <w:p w:rsidR="00AE4F41" w:rsidRDefault="00AE4F41" w:rsidP="00B1440F">
      <w:pPr>
        <w:spacing w:line="240" w:lineRule="auto"/>
        <w:ind w:firstLine="709"/>
        <w:contextualSpacing/>
        <w:rPr>
          <w:rFonts w:eastAsia="Times New Roman" w:cs="Times New Roman"/>
          <w:b/>
          <w:bCs/>
          <w:sz w:val="28"/>
          <w:szCs w:val="28"/>
        </w:rPr>
      </w:pPr>
      <w:r w:rsidRPr="00AE4F41">
        <w:rPr>
          <w:rFonts w:eastAsia="Times New Roman" w:cs="Times New Roman"/>
          <w:b/>
          <w:bCs/>
          <w:sz w:val="28"/>
          <w:szCs w:val="28"/>
        </w:rPr>
        <w:t>Модуль</w:t>
      </w:r>
      <w:r w:rsidR="004A5513">
        <w:rPr>
          <w:rFonts w:eastAsia="Times New Roman" w:cs="Times New Roman"/>
          <w:b/>
          <w:bCs/>
          <w:sz w:val="28"/>
          <w:szCs w:val="28"/>
        </w:rPr>
        <w:t xml:space="preserve"> «Основы православной культуры»</w:t>
      </w:r>
    </w:p>
    <w:p w:rsidR="004A5513" w:rsidRPr="00AE4F41" w:rsidRDefault="004A5513" w:rsidP="00B1440F">
      <w:pPr>
        <w:spacing w:line="240" w:lineRule="auto"/>
        <w:ind w:firstLine="709"/>
        <w:contextualSpacing/>
        <w:rPr>
          <w:rFonts w:eastAsia="Times New Roman" w:cs="Times New Roman"/>
          <w:b/>
          <w:bCs/>
          <w:sz w:val="28"/>
          <w:szCs w:val="28"/>
        </w:rPr>
      </w:pPr>
    </w:p>
    <w:p w:rsidR="00AE4F41" w:rsidRPr="00AE4F41" w:rsidRDefault="00AE4F41" w:rsidP="00B1440F">
      <w:pPr>
        <w:spacing w:line="240" w:lineRule="auto"/>
        <w:ind w:firstLine="709"/>
        <w:contextualSpacing/>
        <w:rPr>
          <w:rFonts w:eastAsia="Times New Roman" w:cs="Times New Roman"/>
          <w:sz w:val="28"/>
          <w:szCs w:val="28"/>
        </w:rPr>
      </w:pPr>
      <w:r w:rsidRPr="00AE4F41">
        <w:rPr>
          <w:rFonts w:eastAsia="Times New Roman" w:cs="Times New Roman"/>
          <w:sz w:val="28"/>
          <w:szCs w:val="28"/>
        </w:rPr>
        <w:t xml:space="preserve">  Россия – наша Родина. Введение в православную традицию. Культура и религия. Во что верят православные христиане. Добро и зло в православной традиции. Золотое правило нравственности. Любовь к ближнему. Отношение к труду. Долг и ответственность. Милосердие и сострадание. Православие в России. Православный храм и другие святыни. Символический язык православной культуры: христианское искусство (иконы, фрески, церковное пение, прикладное искусство), православный календарь. Праздники. Христианская семья и её ценности.</w:t>
      </w:r>
    </w:p>
    <w:p w:rsidR="00AE4F41" w:rsidRDefault="00AE4F41" w:rsidP="00B1440F">
      <w:pPr>
        <w:spacing w:line="240" w:lineRule="auto"/>
        <w:ind w:firstLine="709"/>
        <w:contextualSpacing/>
        <w:rPr>
          <w:rFonts w:eastAsia="Times New Roman" w:cs="Times New Roman"/>
          <w:sz w:val="28"/>
          <w:szCs w:val="28"/>
        </w:rPr>
      </w:pPr>
      <w:r w:rsidRPr="00AE4F41">
        <w:rPr>
          <w:rFonts w:eastAsia="Times New Roman" w:cs="Times New Roman"/>
          <w:sz w:val="28"/>
          <w:szCs w:val="28"/>
        </w:rPr>
        <w:t xml:space="preserve">  Любовь и уважение к Отечеству. Патриотизм многонационального и многоконфессионального народа России.</w:t>
      </w:r>
    </w:p>
    <w:p w:rsidR="004A5513" w:rsidRPr="00AE4F41" w:rsidRDefault="004A5513" w:rsidP="00B1440F">
      <w:pPr>
        <w:spacing w:line="240" w:lineRule="auto"/>
        <w:ind w:firstLine="709"/>
        <w:contextualSpacing/>
        <w:rPr>
          <w:rFonts w:eastAsia="Times New Roman" w:cs="Times New Roman"/>
          <w:sz w:val="28"/>
          <w:szCs w:val="28"/>
        </w:rPr>
      </w:pPr>
    </w:p>
    <w:p w:rsidR="00AE4F41" w:rsidRDefault="00AE4F41" w:rsidP="00B1440F">
      <w:pPr>
        <w:spacing w:line="240" w:lineRule="auto"/>
        <w:ind w:firstLine="709"/>
        <w:contextualSpacing/>
        <w:rPr>
          <w:rFonts w:eastAsia="Times New Roman" w:cs="Times New Roman"/>
          <w:b/>
          <w:bCs/>
          <w:sz w:val="28"/>
          <w:szCs w:val="28"/>
        </w:rPr>
      </w:pPr>
      <w:r w:rsidRPr="00AE4F41">
        <w:rPr>
          <w:rFonts w:eastAsia="Times New Roman" w:cs="Times New Roman"/>
          <w:b/>
          <w:bCs/>
          <w:sz w:val="28"/>
          <w:szCs w:val="28"/>
        </w:rPr>
        <w:t>Мод</w:t>
      </w:r>
      <w:r w:rsidR="004A5513">
        <w:rPr>
          <w:rFonts w:eastAsia="Times New Roman" w:cs="Times New Roman"/>
          <w:b/>
          <w:bCs/>
          <w:sz w:val="28"/>
          <w:szCs w:val="28"/>
        </w:rPr>
        <w:t>уль «Основы исламской культуры»</w:t>
      </w:r>
    </w:p>
    <w:p w:rsidR="004A5513" w:rsidRPr="00AE4F41" w:rsidRDefault="004A5513" w:rsidP="00B1440F">
      <w:pPr>
        <w:spacing w:line="240" w:lineRule="auto"/>
        <w:ind w:firstLine="709"/>
        <w:contextualSpacing/>
        <w:rPr>
          <w:rFonts w:eastAsia="Times New Roman" w:cs="Times New Roman"/>
          <w:b/>
          <w:bCs/>
          <w:sz w:val="28"/>
          <w:szCs w:val="28"/>
        </w:rPr>
      </w:pPr>
    </w:p>
    <w:p w:rsidR="00AE4F41" w:rsidRPr="00AE4F41" w:rsidRDefault="00AE4F41" w:rsidP="00B1440F">
      <w:pPr>
        <w:spacing w:line="240" w:lineRule="auto"/>
        <w:ind w:firstLine="709"/>
        <w:contextualSpacing/>
        <w:rPr>
          <w:rFonts w:eastAsia="Times New Roman" w:cs="Times New Roman"/>
          <w:sz w:val="28"/>
          <w:szCs w:val="28"/>
        </w:rPr>
      </w:pPr>
      <w:r w:rsidRPr="00AE4F41">
        <w:rPr>
          <w:rFonts w:eastAsia="Times New Roman" w:cs="Times New Roman"/>
          <w:sz w:val="28"/>
          <w:szCs w:val="28"/>
        </w:rPr>
        <w:t xml:space="preserve">  Россия – наша Родина. Введение в исламскую традицию. Культура и религия. Пророк Мухаммад – образец человека и учитель нравственности в исламской традиции. Во что верят мусульмане. Добро и зло в исламской традиции. Нравственные основы ислама. Любовь к ближнему. Отношение к труду. Долг и ответственность. Милосердие и сострадание. Столпы ислама. Обязанности мусульман. Для чего построена и как устроена мечеть. Мусульманское летоисчисление и календарь. Ислам в России. Семья в исламе. Праздники исламских народов России: их происхождение и особенности проведения. Искусство ислама.</w:t>
      </w:r>
    </w:p>
    <w:p w:rsidR="00AE4F41" w:rsidRDefault="00AE4F41" w:rsidP="00B1440F">
      <w:pPr>
        <w:spacing w:line="240" w:lineRule="auto"/>
        <w:ind w:firstLine="709"/>
        <w:contextualSpacing/>
        <w:rPr>
          <w:rFonts w:eastAsia="Times New Roman" w:cs="Times New Roman"/>
          <w:sz w:val="28"/>
          <w:szCs w:val="28"/>
        </w:rPr>
      </w:pPr>
      <w:r w:rsidRPr="00AE4F41">
        <w:rPr>
          <w:rFonts w:eastAsia="Times New Roman" w:cs="Times New Roman"/>
          <w:sz w:val="28"/>
          <w:szCs w:val="28"/>
        </w:rPr>
        <w:t xml:space="preserve">  Любовь и уважение к Отечеству. Патриотизм многонационального и многоконфессионального народа России.</w:t>
      </w:r>
    </w:p>
    <w:p w:rsidR="004A5513" w:rsidRPr="00AE4F41" w:rsidRDefault="004A5513" w:rsidP="00B1440F">
      <w:pPr>
        <w:spacing w:line="240" w:lineRule="auto"/>
        <w:ind w:firstLine="709"/>
        <w:contextualSpacing/>
        <w:rPr>
          <w:rFonts w:eastAsia="Times New Roman" w:cs="Times New Roman"/>
          <w:sz w:val="28"/>
          <w:szCs w:val="28"/>
        </w:rPr>
      </w:pPr>
    </w:p>
    <w:p w:rsidR="00AE4F41" w:rsidRDefault="00AE4F41" w:rsidP="00B1440F">
      <w:pPr>
        <w:spacing w:line="240" w:lineRule="auto"/>
        <w:ind w:firstLine="709"/>
        <w:contextualSpacing/>
        <w:rPr>
          <w:rFonts w:eastAsia="Times New Roman" w:cs="Times New Roman"/>
          <w:b/>
          <w:bCs/>
          <w:sz w:val="28"/>
          <w:szCs w:val="28"/>
        </w:rPr>
      </w:pPr>
      <w:r w:rsidRPr="00AE4F41">
        <w:rPr>
          <w:rFonts w:eastAsia="Times New Roman" w:cs="Times New Roman"/>
          <w:b/>
          <w:bCs/>
          <w:sz w:val="28"/>
          <w:szCs w:val="28"/>
        </w:rPr>
        <w:t>Моду</w:t>
      </w:r>
      <w:r w:rsidR="004A5513">
        <w:rPr>
          <w:rFonts w:eastAsia="Times New Roman" w:cs="Times New Roman"/>
          <w:b/>
          <w:bCs/>
          <w:sz w:val="28"/>
          <w:szCs w:val="28"/>
        </w:rPr>
        <w:t>ль «Основы буддийской культуры»</w:t>
      </w:r>
    </w:p>
    <w:p w:rsidR="004A5513" w:rsidRPr="00AE4F41" w:rsidRDefault="004A5513" w:rsidP="00B1440F">
      <w:pPr>
        <w:spacing w:line="240" w:lineRule="auto"/>
        <w:ind w:firstLine="709"/>
        <w:contextualSpacing/>
        <w:rPr>
          <w:rFonts w:eastAsia="Times New Roman" w:cs="Times New Roman"/>
          <w:b/>
          <w:bCs/>
          <w:sz w:val="28"/>
          <w:szCs w:val="28"/>
        </w:rPr>
      </w:pPr>
    </w:p>
    <w:p w:rsidR="00AE4F41" w:rsidRPr="00AE4F41" w:rsidRDefault="00AE4F41" w:rsidP="00B1440F">
      <w:pPr>
        <w:spacing w:line="240" w:lineRule="auto"/>
        <w:ind w:firstLine="709"/>
        <w:contextualSpacing/>
        <w:rPr>
          <w:rFonts w:eastAsia="Times New Roman" w:cs="Times New Roman"/>
          <w:sz w:val="28"/>
          <w:szCs w:val="28"/>
        </w:rPr>
      </w:pPr>
      <w:r w:rsidRPr="00AE4F41">
        <w:rPr>
          <w:rFonts w:eastAsia="Times New Roman" w:cs="Times New Roman"/>
          <w:sz w:val="28"/>
          <w:szCs w:val="28"/>
        </w:rPr>
        <w:t xml:space="preserve">  Россия – наша Родина. Введение в буддийскую духовную традицию. Культура и религия. Будда и его учение. Буддийские святыни. Будды и бодхисатвы. Семья в буддийской культуре и её ценности. Буддизм в России. Человек в буддийской картине мира. Буддийские символы. Буддийские ритуалы. Буддийские святыни. Буддийские священные сооружения. Буддийский храм. Буддийский календарь. Праздники в буддийской культуре. Искусство в буддийской культуре.</w:t>
      </w:r>
    </w:p>
    <w:p w:rsidR="00AE4F41" w:rsidRDefault="00AE4F41" w:rsidP="00B1440F">
      <w:pPr>
        <w:spacing w:line="240" w:lineRule="auto"/>
        <w:ind w:firstLine="709"/>
        <w:contextualSpacing/>
        <w:rPr>
          <w:rFonts w:eastAsia="Times New Roman" w:cs="Times New Roman"/>
          <w:sz w:val="28"/>
          <w:szCs w:val="28"/>
        </w:rPr>
      </w:pPr>
      <w:r w:rsidRPr="00AE4F41">
        <w:rPr>
          <w:rFonts w:eastAsia="Times New Roman" w:cs="Times New Roman"/>
          <w:sz w:val="28"/>
          <w:szCs w:val="28"/>
        </w:rPr>
        <w:t xml:space="preserve">  Любовь и уважение к Отечеству. Патриотизм многонационального и многоконфессионального народа России.</w:t>
      </w:r>
    </w:p>
    <w:p w:rsidR="004A5513" w:rsidRPr="00AE4F41" w:rsidRDefault="004A5513" w:rsidP="00B1440F">
      <w:pPr>
        <w:spacing w:line="240" w:lineRule="auto"/>
        <w:ind w:firstLine="709"/>
        <w:contextualSpacing/>
        <w:rPr>
          <w:rFonts w:eastAsia="Times New Roman" w:cs="Times New Roman"/>
          <w:sz w:val="28"/>
          <w:szCs w:val="28"/>
        </w:rPr>
      </w:pPr>
    </w:p>
    <w:p w:rsidR="00AE4F41" w:rsidRDefault="00AE4F41" w:rsidP="00B1440F">
      <w:pPr>
        <w:spacing w:line="240" w:lineRule="auto"/>
        <w:ind w:firstLine="709"/>
        <w:contextualSpacing/>
        <w:rPr>
          <w:rFonts w:eastAsia="Times New Roman" w:cs="Times New Roman"/>
          <w:b/>
          <w:bCs/>
          <w:sz w:val="28"/>
          <w:szCs w:val="28"/>
        </w:rPr>
      </w:pPr>
      <w:r w:rsidRPr="00AE4F41">
        <w:rPr>
          <w:rFonts w:eastAsia="Times New Roman" w:cs="Times New Roman"/>
          <w:b/>
          <w:bCs/>
          <w:sz w:val="28"/>
          <w:szCs w:val="28"/>
        </w:rPr>
        <w:lastRenderedPageBreak/>
        <w:t>Мод</w:t>
      </w:r>
      <w:r w:rsidR="004A5513">
        <w:rPr>
          <w:rFonts w:eastAsia="Times New Roman" w:cs="Times New Roman"/>
          <w:b/>
          <w:bCs/>
          <w:sz w:val="28"/>
          <w:szCs w:val="28"/>
        </w:rPr>
        <w:t>уль «Основы иудейской культуры»</w:t>
      </w:r>
    </w:p>
    <w:p w:rsidR="004A5513" w:rsidRPr="00AE4F41" w:rsidRDefault="004A5513" w:rsidP="00B1440F">
      <w:pPr>
        <w:spacing w:line="240" w:lineRule="auto"/>
        <w:ind w:firstLine="709"/>
        <w:contextualSpacing/>
        <w:rPr>
          <w:rFonts w:eastAsia="Times New Roman" w:cs="Times New Roman"/>
          <w:b/>
          <w:bCs/>
          <w:sz w:val="28"/>
          <w:szCs w:val="28"/>
        </w:rPr>
      </w:pPr>
    </w:p>
    <w:p w:rsidR="00AE4F41" w:rsidRPr="00AE4F41" w:rsidRDefault="00AE4F41" w:rsidP="00B1440F">
      <w:pPr>
        <w:spacing w:line="240" w:lineRule="auto"/>
        <w:ind w:firstLine="709"/>
        <w:contextualSpacing/>
        <w:rPr>
          <w:rFonts w:eastAsia="Times New Roman" w:cs="Times New Roman"/>
          <w:sz w:val="28"/>
          <w:szCs w:val="28"/>
        </w:rPr>
      </w:pPr>
      <w:r w:rsidRPr="00AE4F41">
        <w:rPr>
          <w:rFonts w:eastAsia="Times New Roman" w:cs="Times New Roman"/>
          <w:sz w:val="28"/>
          <w:szCs w:val="28"/>
        </w:rPr>
        <w:t xml:space="preserve">  Россия – наша Родина. Введение в иудейскую духовную традицию. Культура и религия. Тора – главная книга иудаизма. Классические тексты иудаизма. Патриархи еврейского народа. Пророки и праведники в иудейской культуре. Храм в жизни иудеев. Назначение синагоги и её устройство. Суббота (Шабат) в иудейской традиции. Иудаизм в России. Традиции иудаизма в повседневной жизни евреев. Ответственное принятие заповедей. Еврейский дом. Еврейский календарь: его устройство и особенности. Еврейские праздники: их история и традиции. Ценности семейной жизни в иудейской традиции.</w:t>
      </w:r>
    </w:p>
    <w:p w:rsidR="00AE4F41" w:rsidRDefault="00AE4F41" w:rsidP="00B1440F">
      <w:pPr>
        <w:spacing w:line="240" w:lineRule="auto"/>
        <w:ind w:firstLine="709"/>
        <w:contextualSpacing/>
        <w:rPr>
          <w:rFonts w:eastAsia="Times New Roman" w:cs="Times New Roman"/>
          <w:sz w:val="28"/>
          <w:szCs w:val="28"/>
        </w:rPr>
      </w:pPr>
      <w:r w:rsidRPr="00AE4F41">
        <w:rPr>
          <w:rFonts w:eastAsia="Times New Roman" w:cs="Times New Roman"/>
          <w:sz w:val="28"/>
          <w:szCs w:val="28"/>
        </w:rPr>
        <w:t xml:space="preserve">  Любовь и уважение к Отечеству. Патриотизм многонационального и многоконфессионального народа России.</w:t>
      </w:r>
    </w:p>
    <w:p w:rsidR="004A5513" w:rsidRPr="00AE4F41" w:rsidRDefault="004A5513" w:rsidP="00B1440F">
      <w:pPr>
        <w:spacing w:line="240" w:lineRule="auto"/>
        <w:ind w:firstLine="709"/>
        <w:contextualSpacing/>
        <w:rPr>
          <w:rFonts w:eastAsia="Times New Roman" w:cs="Times New Roman"/>
          <w:sz w:val="28"/>
          <w:szCs w:val="28"/>
        </w:rPr>
      </w:pPr>
    </w:p>
    <w:p w:rsidR="00AE4F41" w:rsidRDefault="00AE4F41" w:rsidP="00B1440F">
      <w:pPr>
        <w:spacing w:line="240" w:lineRule="auto"/>
        <w:ind w:firstLine="709"/>
        <w:contextualSpacing/>
        <w:rPr>
          <w:rFonts w:eastAsia="Times New Roman" w:cs="Times New Roman"/>
          <w:b/>
          <w:bCs/>
          <w:sz w:val="28"/>
          <w:szCs w:val="28"/>
        </w:rPr>
      </w:pPr>
      <w:r w:rsidRPr="00AE4F41">
        <w:rPr>
          <w:rFonts w:eastAsia="Times New Roman" w:cs="Times New Roman"/>
          <w:b/>
          <w:bCs/>
          <w:sz w:val="28"/>
          <w:szCs w:val="28"/>
        </w:rPr>
        <w:t>Модуль «Основы рели</w:t>
      </w:r>
      <w:r w:rsidR="004A5513">
        <w:rPr>
          <w:rFonts w:eastAsia="Times New Roman" w:cs="Times New Roman"/>
          <w:b/>
          <w:bCs/>
          <w:sz w:val="28"/>
          <w:szCs w:val="28"/>
        </w:rPr>
        <w:t>гиозных культур народов России»</w:t>
      </w:r>
    </w:p>
    <w:p w:rsidR="004A5513" w:rsidRPr="00AE4F41" w:rsidRDefault="004A5513" w:rsidP="00B1440F">
      <w:pPr>
        <w:spacing w:line="240" w:lineRule="auto"/>
        <w:ind w:firstLine="709"/>
        <w:contextualSpacing/>
        <w:rPr>
          <w:rFonts w:eastAsia="Times New Roman" w:cs="Times New Roman"/>
          <w:b/>
          <w:bCs/>
          <w:sz w:val="28"/>
          <w:szCs w:val="28"/>
        </w:rPr>
      </w:pPr>
    </w:p>
    <w:p w:rsidR="00AE4F41" w:rsidRPr="00AE4F41" w:rsidRDefault="00AE4F41" w:rsidP="00B1440F">
      <w:pPr>
        <w:spacing w:line="240" w:lineRule="auto"/>
        <w:ind w:firstLine="709"/>
        <w:contextualSpacing/>
        <w:rPr>
          <w:rFonts w:eastAsia="Times New Roman" w:cs="Times New Roman"/>
          <w:sz w:val="28"/>
          <w:szCs w:val="28"/>
        </w:rPr>
      </w:pPr>
      <w:r w:rsidRPr="00AE4F41">
        <w:rPr>
          <w:rFonts w:eastAsia="Times New Roman" w:cs="Times New Roman"/>
          <w:sz w:val="28"/>
          <w:szCs w:val="28"/>
        </w:rPr>
        <w:t xml:space="preserve">  Россия – наша Родина. Культура и религия. Религиозная культура народов России. Мировые религии и иудаизм. Их основатели. Священные книги христианства, ислама, иудаизма, буддизма. Хранители предания в религиях. Человек в религиозных традициях народов России. Добро и зло. Священные сооружения. Искусство в религиозной культуре. Религия и мораль. Нравственные заповеди христианства, ислама, иудаизма, буддизма. Обычаи и обряды. Праздники и календари в религиях. Семья, семейные ценности. Долг, свобода, ответственность, труд. Милосердие, забота о слабых, взаимопомощь, социальные проблемы общества и отношение к ним разных религий. </w:t>
      </w:r>
    </w:p>
    <w:p w:rsidR="00AE4F41" w:rsidRDefault="00AE4F41" w:rsidP="00B1440F">
      <w:pPr>
        <w:spacing w:line="240" w:lineRule="auto"/>
        <w:ind w:firstLine="709"/>
        <w:contextualSpacing/>
        <w:rPr>
          <w:rFonts w:eastAsia="Times New Roman" w:cs="Times New Roman"/>
          <w:sz w:val="28"/>
          <w:szCs w:val="28"/>
        </w:rPr>
      </w:pPr>
      <w:r w:rsidRPr="00AE4F41">
        <w:rPr>
          <w:rFonts w:eastAsia="Times New Roman" w:cs="Times New Roman"/>
          <w:sz w:val="28"/>
          <w:szCs w:val="28"/>
        </w:rPr>
        <w:t xml:space="preserve">  Любовь и уважение к Отечеству. Патриотизм многонационального и многоконфессионального народа России.</w:t>
      </w:r>
    </w:p>
    <w:p w:rsidR="004A5513" w:rsidRPr="00AE4F41" w:rsidRDefault="004A5513" w:rsidP="00B1440F">
      <w:pPr>
        <w:spacing w:line="240" w:lineRule="auto"/>
        <w:ind w:firstLine="709"/>
        <w:contextualSpacing/>
        <w:rPr>
          <w:rFonts w:eastAsia="Times New Roman" w:cs="Times New Roman"/>
          <w:sz w:val="28"/>
          <w:szCs w:val="28"/>
        </w:rPr>
      </w:pPr>
    </w:p>
    <w:p w:rsidR="00AE4F41" w:rsidRDefault="004A5513" w:rsidP="00B1440F">
      <w:pPr>
        <w:spacing w:line="240" w:lineRule="auto"/>
        <w:ind w:firstLine="709"/>
        <w:contextualSpacing/>
        <w:rPr>
          <w:rFonts w:eastAsia="Times New Roman" w:cs="Times New Roman"/>
          <w:b/>
          <w:bCs/>
          <w:sz w:val="28"/>
          <w:szCs w:val="28"/>
        </w:rPr>
      </w:pPr>
      <w:r>
        <w:rPr>
          <w:rFonts w:eastAsia="Times New Roman" w:cs="Times New Roman"/>
          <w:b/>
          <w:bCs/>
          <w:sz w:val="28"/>
          <w:szCs w:val="28"/>
        </w:rPr>
        <w:t>Модуль «Основы светской этики»</w:t>
      </w:r>
    </w:p>
    <w:p w:rsidR="004A5513" w:rsidRPr="00AE4F41" w:rsidRDefault="004A5513" w:rsidP="00B1440F">
      <w:pPr>
        <w:spacing w:line="240" w:lineRule="auto"/>
        <w:ind w:firstLine="709"/>
        <w:contextualSpacing/>
        <w:rPr>
          <w:rFonts w:eastAsia="Times New Roman" w:cs="Times New Roman"/>
          <w:b/>
          <w:bCs/>
          <w:sz w:val="28"/>
          <w:szCs w:val="28"/>
        </w:rPr>
      </w:pPr>
    </w:p>
    <w:p w:rsidR="00AE4F41" w:rsidRPr="00AE4F41" w:rsidRDefault="00AE4F41" w:rsidP="00B1440F">
      <w:pPr>
        <w:spacing w:line="240" w:lineRule="auto"/>
        <w:ind w:firstLine="709"/>
        <w:contextualSpacing/>
        <w:rPr>
          <w:rFonts w:eastAsia="Times New Roman" w:cs="Times New Roman"/>
          <w:sz w:val="28"/>
          <w:szCs w:val="28"/>
        </w:rPr>
      </w:pPr>
      <w:r w:rsidRPr="00AE4F41">
        <w:rPr>
          <w:rFonts w:eastAsia="Times New Roman" w:cs="Times New Roman"/>
          <w:sz w:val="28"/>
          <w:szCs w:val="28"/>
        </w:rPr>
        <w:t xml:space="preserve">  Россия – наша Родина. Этика и её значение в жизни человека. Праздники как одна из форм исторической памяти. Образцы нравственности в культуре Отечества, в культурах разных народов России. Государство и мораль гражданина, основной закон (Конституция) в государстве как источник российской светской (гражданской) этики. Трудовая мораль. Нравственные традиции предпринимательства. Что значит быть нравственным в наше время. Нравственные ценности, идеалы, принципы морали. Нормы морали. Семейные ценности и этика семейных отношений. Этикет. Образование как нравственная норма. Методы нравственного самосовершенствования.</w:t>
      </w:r>
    </w:p>
    <w:p w:rsidR="00AE4F41" w:rsidRPr="00AE4F41" w:rsidRDefault="00AE4F41" w:rsidP="00B1440F">
      <w:pPr>
        <w:spacing w:line="240" w:lineRule="auto"/>
        <w:ind w:firstLine="709"/>
        <w:contextualSpacing/>
        <w:rPr>
          <w:rFonts w:eastAsia="Times New Roman" w:cs="Times New Roman"/>
          <w:sz w:val="28"/>
          <w:szCs w:val="28"/>
        </w:rPr>
      </w:pPr>
      <w:r w:rsidRPr="00AE4F41">
        <w:rPr>
          <w:rFonts w:eastAsia="Times New Roman" w:cs="Times New Roman"/>
          <w:sz w:val="28"/>
          <w:szCs w:val="28"/>
        </w:rPr>
        <w:t xml:space="preserve">  Любовь и уважение к Отечеству. Патриотизм многонационального и многоконфессионального народа России.</w:t>
      </w:r>
    </w:p>
    <w:p w:rsidR="00AE4F41" w:rsidRPr="00AE4F41" w:rsidRDefault="00AE4F41" w:rsidP="00B1440F">
      <w:pPr>
        <w:spacing w:line="240" w:lineRule="auto"/>
        <w:ind w:firstLine="709"/>
        <w:contextualSpacing/>
        <w:rPr>
          <w:rFonts w:eastAsia="Times New Roman" w:cs="Times New Roman"/>
          <w:sz w:val="28"/>
          <w:szCs w:val="28"/>
        </w:rPr>
      </w:pPr>
      <w:r w:rsidRPr="00AE4F41">
        <w:rPr>
          <w:rFonts w:eastAsia="Times New Roman" w:cs="Times New Roman"/>
          <w:sz w:val="28"/>
          <w:szCs w:val="28"/>
        </w:rPr>
        <w:lastRenderedPageBreak/>
        <w:t xml:space="preserve">  Планируемые результаты освоения программы по ОРКСЭ на уровне начального общего образования.</w:t>
      </w:r>
    </w:p>
    <w:p w:rsidR="00AE4F41" w:rsidRPr="00AE4F41" w:rsidRDefault="00AE4F41" w:rsidP="00B1440F">
      <w:pPr>
        <w:spacing w:line="240" w:lineRule="auto"/>
        <w:ind w:firstLine="709"/>
        <w:contextualSpacing/>
        <w:rPr>
          <w:rFonts w:eastAsia="Times New Roman" w:cs="Times New Roman"/>
          <w:sz w:val="28"/>
          <w:szCs w:val="28"/>
        </w:rPr>
      </w:pPr>
      <w:r w:rsidRPr="00AE4F41">
        <w:rPr>
          <w:rFonts w:eastAsia="Times New Roman" w:cs="Times New Roman"/>
          <w:sz w:val="28"/>
          <w:szCs w:val="28"/>
        </w:rPr>
        <w:t xml:space="preserve">  Личностные результаты освоения программы по ОРКСЭ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AE4F41" w:rsidRPr="00AE4F41" w:rsidRDefault="00AE4F41" w:rsidP="00B1440F">
      <w:pPr>
        <w:spacing w:line="240" w:lineRule="auto"/>
        <w:ind w:firstLine="709"/>
        <w:contextualSpacing/>
        <w:rPr>
          <w:rFonts w:eastAsia="Times New Roman" w:cs="Times New Roman"/>
          <w:sz w:val="28"/>
          <w:szCs w:val="28"/>
        </w:rPr>
      </w:pPr>
      <w:r w:rsidRPr="00AE4F41">
        <w:rPr>
          <w:rFonts w:eastAsia="Times New Roman" w:cs="Times New Roman"/>
          <w:sz w:val="28"/>
          <w:szCs w:val="28"/>
        </w:rPr>
        <w:t xml:space="preserve">В результате изучения ОРКСЭ на уровне начального общего образования у обучающегося будут сформированы следующие личностные результаты: </w:t>
      </w:r>
    </w:p>
    <w:p w:rsidR="00AE4F41" w:rsidRPr="00AE4F41" w:rsidRDefault="00AE4F41" w:rsidP="00B1440F">
      <w:pPr>
        <w:spacing w:line="240" w:lineRule="auto"/>
        <w:ind w:firstLine="709"/>
        <w:contextualSpacing/>
        <w:rPr>
          <w:rFonts w:eastAsia="Times New Roman" w:cs="Times New Roman"/>
          <w:sz w:val="28"/>
          <w:szCs w:val="28"/>
        </w:rPr>
      </w:pPr>
      <w:r w:rsidRPr="00AE4F41">
        <w:rPr>
          <w:rFonts w:eastAsia="Times New Roman" w:cs="Times New Roman"/>
          <w:sz w:val="28"/>
          <w:szCs w:val="28"/>
        </w:rPr>
        <w:t>понимать основы российской гражданской идентичности, испытывать чувство гордости за свою Родину;</w:t>
      </w:r>
    </w:p>
    <w:p w:rsidR="00AE4F41" w:rsidRPr="00AE4F41" w:rsidRDefault="00AE4F41" w:rsidP="00B1440F">
      <w:pPr>
        <w:spacing w:line="240" w:lineRule="auto"/>
        <w:ind w:firstLine="709"/>
        <w:contextualSpacing/>
        <w:rPr>
          <w:rFonts w:eastAsia="Times New Roman" w:cs="Times New Roman"/>
          <w:sz w:val="28"/>
          <w:szCs w:val="28"/>
        </w:rPr>
      </w:pPr>
      <w:r w:rsidRPr="00AE4F41">
        <w:rPr>
          <w:rFonts w:eastAsia="Times New Roman" w:cs="Times New Roman"/>
          <w:sz w:val="28"/>
          <w:szCs w:val="28"/>
        </w:rPr>
        <w:t>формировать национальную и гражданскую самоидентичность, осознавать свою этническую и национальную принадлежность;</w:t>
      </w:r>
    </w:p>
    <w:p w:rsidR="00AE4F41" w:rsidRPr="00AE4F41" w:rsidRDefault="00AE4F41" w:rsidP="00B1440F">
      <w:pPr>
        <w:spacing w:line="240" w:lineRule="auto"/>
        <w:ind w:firstLine="709"/>
        <w:contextualSpacing/>
        <w:rPr>
          <w:rFonts w:eastAsia="Times New Roman" w:cs="Times New Roman"/>
          <w:sz w:val="28"/>
          <w:szCs w:val="28"/>
        </w:rPr>
      </w:pPr>
      <w:r w:rsidRPr="00AE4F41">
        <w:rPr>
          <w:rFonts w:eastAsia="Times New Roman" w:cs="Times New Roman"/>
          <w:sz w:val="28"/>
          <w:szCs w:val="28"/>
        </w:rPr>
        <w:t>понимать значения гуманистических и демократических ценностных ориентаций, осознавать ценность человеческой жизни;</w:t>
      </w:r>
    </w:p>
    <w:p w:rsidR="00AE4F41" w:rsidRPr="00AE4F41" w:rsidRDefault="00AE4F41" w:rsidP="00B1440F">
      <w:pPr>
        <w:spacing w:line="240" w:lineRule="auto"/>
        <w:ind w:firstLine="709"/>
        <w:contextualSpacing/>
        <w:rPr>
          <w:rFonts w:eastAsia="Times New Roman" w:cs="Times New Roman"/>
          <w:sz w:val="28"/>
          <w:szCs w:val="28"/>
        </w:rPr>
      </w:pPr>
      <w:r w:rsidRPr="00AE4F41">
        <w:rPr>
          <w:rFonts w:eastAsia="Times New Roman" w:cs="Times New Roman"/>
          <w:sz w:val="28"/>
          <w:szCs w:val="28"/>
        </w:rPr>
        <w:t>понимать значения нравственных норм и ценностей как условия жизни личности, семьи, общества;</w:t>
      </w:r>
    </w:p>
    <w:p w:rsidR="00AE4F41" w:rsidRPr="00AE4F41" w:rsidRDefault="00AE4F41" w:rsidP="00B1440F">
      <w:pPr>
        <w:spacing w:line="240" w:lineRule="auto"/>
        <w:ind w:firstLine="709"/>
        <w:contextualSpacing/>
        <w:rPr>
          <w:rFonts w:eastAsia="Times New Roman" w:cs="Times New Roman"/>
          <w:sz w:val="28"/>
          <w:szCs w:val="28"/>
        </w:rPr>
      </w:pPr>
      <w:r w:rsidRPr="00AE4F41">
        <w:rPr>
          <w:rFonts w:eastAsia="Times New Roman" w:cs="Times New Roman"/>
          <w:sz w:val="28"/>
          <w:szCs w:val="28"/>
        </w:rPr>
        <w:t>осознавать право гражданина Российской Федерации исповедовать любую традиционную религию или не исповедовать никакой религии;</w:t>
      </w:r>
    </w:p>
    <w:p w:rsidR="00AE4F41" w:rsidRPr="00AE4F41" w:rsidRDefault="00AE4F41" w:rsidP="00B1440F">
      <w:pPr>
        <w:spacing w:line="240" w:lineRule="auto"/>
        <w:ind w:firstLine="709"/>
        <w:contextualSpacing/>
        <w:rPr>
          <w:rFonts w:eastAsia="Times New Roman" w:cs="Times New Roman"/>
          <w:sz w:val="28"/>
          <w:szCs w:val="28"/>
        </w:rPr>
      </w:pPr>
      <w:r w:rsidRPr="00AE4F41">
        <w:rPr>
          <w:rFonts w:eastAsia="Times New Roman" w:cs="Times New Roman"/>
          <w:sz w:val="28"/>
          <w:szCs w:val="28"/>
        </w:rPr>
        <w:t>строить своё общение, совместную деятельность на основе правил коммуникации: умения договариваться, мирно разрешать конфликты, уважать другое мнение, независимо от принадлежности собеседников к религии или к атеизму;</w:t>
      </w:r>
    </w:p>
    <w:p w:rsidR="00AE4F41" w:rsidRPr="00AE4F41" w:rsidRDefault="00AE4F41" w:rsidP="00B1440F">
      <w:pPr>
        <w:spacing w:line="240" w:lineRule="auto"/>
        <w:ind w:firstLine="709"/>
        <w:contextualSpacing/>
        <w:rPr>
          <w:rFonts w:eastAsia="Times New Roman" w:cs="Times New Roman"/>
          <w:sz w:val="28"/>
          <w:szCs w:val="28"/>
        </w:rPr>
      </w:pPr>
      <w:r w:rsidRPr="00AE4F41">
        <w:rPr>
          <w:rFonts w:eastAsia="Times New Roman" w:cs="Times New Roman"/>
          <w:sz w:val="28"/>
          <w:szCs w:val="28"/>
        </w:rPr>
        <w:t>соотносить свои поступки с нравственными ценностями, принятыми в российском обществе, проявлять уважение к духовным традициям народов России, терпимость к представителям разного вероисповедания;</w:t>
      </w:r>
    </w:p>
    <w:p w:rsidR="00AE4F41" w:rsidRPr="00AE4F41" w:rsidRDefault="00AE4F41" w:rsidP="00B1440F">
      <w:pPr>
        <w:spacing w:line="240" w:lineRule="auto"/>
        <w:ind w:firstLine="709"/>
        <w:contextualSpacing/>
        <w:rPr>
          <w:rFonts w:eastAsia="Times New Roman" w:cs="Times New Roman"/>
          <w:sz w:val="28"/>
          <w:szCs w:val="28"/>
        </w:rPr>
      </w:pPr>
      <w:r w:rsidRPr="00AE4F41">
        <w:rPr>
          <w:rFonts w:eastAsia="Times New Roman" w:cs="Times New Roman"/>
          <w:sz w:val="28"/>
          <w:szCs w:val="28"/>
        </w:rPr>
        <w:t>строить своё поведение с учётом нравственных норм и правил, проявлять в повседневной жизни доброту, справедливость, доброжелательность в общении, желание при необходимости прийти на помощь;</w:t>
      </w:r>
    </w:p>
    <w:p w:rsidR="00AE4F41" w:rsidRPr="00AE4F41" w:rsidRDefault="00AE4F41" w:rsidP="00B1440F">
      <w:pPr>
        <w:spacing w:line="240" w:lineRule="auto"/>
        <w:ind w:firstLine="709"/>
        <w:contextualSpacing/>
        <w:rPr>
          <w:rFonts w:eastAsia="Times New Roman" w:cs="Times New Roman"/>
          <w:sz w:val="28"/>
          <w:szCs w:val="28"/>
        </w:rPr>
      </w:pPr>
      <w:r w:rsidRPr="00AE4F41">
        <w:rPr>
          <w:rFonts w:eastAsia="Times New Roman" w:cs="Times New Roman"/>
          <w:sz w:val="28"/>
          <w:szCs w:val="28"/>
        </w:rPr>
        <w:t>понимать необходимость обогащать свои знания о духовно-нравственной культуре, стремиться анализировать своё поведение, избегать негативных поступков и действий, оскорбляющих других людей;</w:t>
      </w:r>
    </w:p>
    <w:p w:rsidR="00AE4F41" w:rsidRPr="00AE4F41" w:rsidRDefault="00AE4F41" w:rsidP="00B1440F">
      <w:pPr>
        <w:spacing w:line="240" w:lineRule="auto"/>
        <w:ind w:firstLine="709"/>
        <w:contextualSpacing/>
        <w:rPr>
          <w:rFonts w:eastAsia="Times New Roman" w:cs="Times New Roman"/>
          <w:sz w:val="28"/>
          <w:szCs w:val="28"/>
        </w:rPr>
      </w:pPr>
      <w:r w:rsidRPr="00AE4F41">
        <w:rPr>
          <w:rFonts w:eastAsia="Times New Roman" w:cs="Times New Roman"/>
          <w:sz w:val="28"/>
          <w:szCs w:val="28"/>
        </w:rPr>
        <w:t>понимать необходимость бережного отношения к материальным и духовным ценностям.</w:t>
      </w:r>
    </w:p>
    <w:p w:rsidR="00AE4F41" w:rsidRPr="00AE4F41" w:rsidRDefault="00AE4F41" w:rsidP="00B1440F">
      <w:pPr>
        <w:spacing w:line="240" w:lineRule="auto"/>
        <w:ind w:firstLine="709"/>
        <w:contextualSpacing/>
        <w:rPr>
          <w:rFonts w:eastAsia="Times New Roman" w:cs="Times New Roman"/>
          <w:sz w:val="28"/>
          <w:szCs w:val="28"/>
        </w:rPr>
      </w:pPr>
      <w:r w:rsidRPr="00AE4F41">
        <w:rPr>
          <w:rFonts w:eastAsia="Times New Roman" w:cs="Times New Roman"/>
          <w:sz w:val="28"/>
          <w:szCs w:val="28"/>
        </w:rPr>
        <w:t xml:space="preserve">  В результате изучения ОРКСЭ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AE4F41" w:rsidRPr="00AE4F41" w:rsidRDefault="00AE4F41" w:rsidP="00B1440F">
      <w:pPr>
        <w:spacing w:line="240" w:lineRule="auto"/>
        <w:ind w:firstLine="709"/>
        <w:contextualSpacing/>
        <w:rPr>
          <w:rFonts w:eastAsia="Times New Roman" w:cs="Times New Roman"/>
          <w:b/>
          <w:bCs/>
          <w:sz w:val="28"/>
          <w:szCs w:val="28"/>
        </w:rPr>
      </w:pPr>
      <w:r w:rsidRPr="00AE4F41">
        <w:rPr>
          <w:rFonts w:eastAsia="Times New Roman" w:cs="Times New Roman"/>
          <w:b/>
          <w:bCs/>
          <w:sz w:val="28"/>
          <w:szCs w:val="28"/>
        </w:rPr>
        <w:t xml:space="preserve">  Метапредметные результаты:</w:t>
      </w:r>
    </w:p>
    <w:p w:rsidR="00AE4F41" w:rsidRPr="00AE4F41" w:rsidRDefault="00AE4F41" w:rsidP="00B1440F">
      <w:pPr>
        <w:spacing w:line="240" w:lineRule="auto"/>
        <w:ind w:firstLine="709"/>
        <w:contextualSpacing/>
        <w:rPr>
          <w:rFonts w:eastAsia="Times New Roman" w:cs="Times New Roman"/>
          <w:sz w:val="28"/>
          <w:szCs w:val="28"/>
        </w:rPr>
      </w:pPr>
      <w:r w:rsidRPr="00AE4F41">
        <w:rPr>
          <w:rFonts w:eastAsia="Times New Roman" w:cs="Times New Roman"/>
          <w:sz w:val="28"/>
          <w:szCs w:val="28"/>
        </w:rPr>
        <w:lastRenderedPageBreak/>
        <w:t>овладевать способностью понимания и сохранения целей и задач учебной деятельности, поиска оптимальных средств их достижения;</w:t>
      </w:r>
    </w:p>
    <w:p w:rsidR="00AE4F41" w:rsidRPr="00AE4F41" w:rsidRDefault="00AE4F41" w:rsidP="00B1440F">
      <w:pPr>
        <w:spacing w:line="240" w:lineRule="auto"/>
        <w:ind w:firstLine="709"/>
        <w:contextualSpacing/>
        <w:rPr>
          <w:rFonts w:eastAsia="Times New Roman" w:cs="Times New Roman"/>
          <w:sz w:val="28"/>
          <w:szCs w:val="28"/>
        </w:rPr>
      </w:pPr>
      <w:r w:rsidRPr="00AE4F41">
        <w:rPr>
          <w:rFonts w:eastAsia="Times New Roman" w:cs="Times New Roman"/>
          <w:sz w:val="28"/>
          <w:szCs w:val="28"/>
        </w:rPr>
        <w:t>формировать умения планировать, контролировать и оценивать учебные действия в соответствии с поставленной задачей и условиями её реализации, определять и находить наиболее эффективные способы достижения результата, вносить соответствующие коррективы в процесс их реализации на основе оценки и учёта характера ошибок, понимать причины успеха/неуспеха учебной деятельности;</w:t>
      </w:r>
    </w:p>
    <w:p w:rsidR="00AE4F41" w:rsidRPr="00AE4F41" w:rsidRDefault="00AE4F41" w:rsidP="00B1440F">
      <w:pPr>
        <w:spacing w:line="240" w:lineRule="auto"/>
        <w:ind w:firstLine="709"/>
        <w:contextualSpacing/>
        <w:rPr>
          <w:rFonts w:eastAsia="Times New Roman" w:cs="Times New Roman"/>
          <w:sz w:val="28"/>
          <w:szCs w:val="28"/>
        </w:rPr>
      </w:pPr>
      <w:r w:rsidRPr="00AE4F41">
        <w:rPr>
          <w:rFonts w:eastAsia="Times New Roman" w:cs="Times New Roman"/>
          <w:sz w:val="28"/>
          <w:szCs w:val="28"/>
        </w:rPr>
        <w:t>совершенствовать умения в различных видах речевой деятельности и коммуникативных ситуациях, использование речевых средств и средств информационно-коммуникационных технологий для решения различных коммуникативных и познавательных задач;</w:t>
      </w:r>
    </w:p>
    <w:p w:rsidR="00AE4F41" w:rsidRPr="00AE4F41" w:rsidRDefault="00AE4F41" w:rsidP="00B1440F">
      <w:pPr>
        <w:spacing w:line="240" w:lineRule="auto"/>
        <w:ind w:firstLine="709"/>
        <w:contextualSpacing/>
        <w:rPr>
          <w:rFonts w:eastAsia="Times New Roman" w:cs="Times New Roman"/>
          <w:sz w:val="28"/>
          <w:szCs w:val="28"/>
        </w:rPr>
      </w:pPr>
      <w:r w:rsidRPr="00AE4F41">
        <w:rPr>
          <w:rFonts w:eastAsia="Times New Roman" w:cs="Times New Roman"/>
          <w:sz w:val="28"/>
          <w:szCs w:val="28"/>
        </w:rPr>
        <w:t>совершенствовать умения в области работы с информацией, осуществления информационного поиска для выполнения учебных заданий;</w:t>
      </w:r>
    </w:p>
    <w:p w:rsidR="00AE4F41" w:rsidRPr="00AE4F41" w:rsidRDefault="00AE4F41" w:rsidP="00B1440F">
      <w:pPr>
        <w:spacing w:line="240" w:lineRule="auto"/>
        <w:ind w:firstLine="709"/>
        <w:contextualSpacing/>
        <w:rPr>
          <w:rFonts w:eastAsia="Times New Roman" w:cs="Times New Roman"/>
          <w:sz w:val="28"/>
          <w:szCs w:val="28"/>
        </w:rPr>
      </w:pPr>
      <w:r w:rsidRPr="00AE4F41">
        <w:rPr>
          <w:rFonts w:eastAsia="Times New Roman" w:cs="Times New Roman"/>
          <w:sz w:val="28"/>
          <w:szCs w:val="28"/>
        </w:rPr>
        <w:t>овладевать навыками смыслового чтения текстов различных стилей и жанров, осознанного построения речевых высказываний в соответствии с задачами коммуникации;</w:t>
      </w:r>
    </w:p>
    <w:p w:rsidR="00AE4F41" w:rsidRPr="00AE4F41" w:rsidRDefault="00AE4F41" w:rsidP="00B1440F">
      <w:pPr>
        <w:spacing w:line="240" w:lineRule="auto"/>
        <w:ind w:firstLine="709"/>
        <w:contextualSpacing/>
        <w:rPr>
          <w:rFonts w:eastAsia="Times New Roman" w:cs="Times New Roman"/>
          <w:sz w:val="28"/>
          <w:szCs w:val="28"/>
        </w:rPr>
      </w:pPr>
      <w:r w:rsidRPr="00AE4F41">
        <w:rPr>
          <w:rFonts w:eastAsia="Times New Roman" w:cs="Times New Roman"/>
          <w:sz w:val="28"/>
          <w:szCs w:val="28"/>
        </w:rPr>
        <w:t>овладевать логическими действиями анализа, синтеза, сравнения, обобщения, классификации, установления аналогий и причинно-следственных связей, построения рассуждений, отнесения к известным понятиям;</w:t>
      </w:r>
    </w:p>
    <w:p w:rsidR="00AE4F41" w:rsidRPr="00AE4F41" w:rsidRDefault="00AE4F41" w:rsidP="00B1440F">
      <w:pPr>
        <w:spacing w:line="240" w:lineRule="auto"/>
        <w:ind w:firstLine="709"/>
        <w:contextualSpacing/>
        <w:rPr>
          <w:rFonts w:eastAsia="Times New Roman" w:cs="Times New Roman"/>
          <w:sz w:val="28"/>
          <w:szCs w:val="28"/>
        </w:rPr>
      </w:pPr>
      <w:r w:rsidRPr="00AE4F41">
        <w:rPr>
          <w:rFonts w:eastAsia="Times New Roman" w:cs="Times New Roman"/>
          <w:sz w:val="28"/>
          <w:szCs w:val="28"/>
        </w:rPr>
        <w:t>формировать готовность слушать собеседника и вести диалог, признавать возможность существования различных точек зрения и право каждого иметь свою собственную, умений излагать своё мнение и аргументировать свою точку зрения и оценку событий;</w:t>
      </w:r>
    </w:p>
    <w:p w:rsidR="00AE4F41" w:rsidRPr="00AE4F41" w:rsidRDefault="00AE4F41" w:rsidP="00B1440F">
      <w:pPr>
        <w:spacing w:line="240" w:lineRule="auto"/>
        <w:ind w:firstLine="709"/>
        <w:contextualSpacing/>
        <w:rPr>
          <w:rFonts w:eastAsia="Times New Roman" w:cs="Times New Roman"/>
          <w:sz w:val="28"/>
          <w:szCs w:val="28"/>
        </w:rPr>
      </w:pPr>
      <w:r w:rsidRPr="00AE4F41">
        <w:rPr>
          <w:rFonts w:eastAsia="Times New Roman" w:cs="Times New Roman"/>
          <w:sz w:val="28"/>
          <w:szCs w:val="28"/>
        </w:rPr>
        <w:t>совершенствовать организационные умения в области коллективной деятельности, умения определять общую цель и пути её достижения, умений договариваться о распределении ролей в совместной деятельности, оценивать собственное поведение и поведение окружающих.</w:t>
      </w:r>
    </w:p>
    <w:p w:rsidR="00AE4F41" w:rsidRPr="00AE4F41" w:rsidRDefault="00AE4F41" w:rsidP="00B1440F">
      <w:pPr>
        <w:spacing w:line="240" w:lineRule="auto"/>
        <w:ind w:firstLine="709"/>
        <w:contextualSpacing/>
        <w:rPr>
          <w:rFonts w:eastAsia="Times New Roman" w:cs="Times New Roman"/>
          <w:sz w:val="28"/>
          <w:szCs w:val="28"/>
        </w:rPr>
      </w:pPr>
      <w:r w:rsidRPr="00AE4F41">
        <w:rPr>
          <w:rFonts w:eastAsia="Times New Roman" w:cs="Times New Roman"/>
          <w:sz w:val="28"/>
          <w:szCs w:val="28"/>
        </w:rPr>
        <w:t xml:space="preserve">  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AE4F41" w:rsidRPr="00AE4F41" w:rsidRDefault="00AE4F41" w:rsidP="00B1440F">
      <w:pPr>
        <w:spacing w:line="240" w:lineRule="auto"/>
        <w:ind w:firstLine="709"/>
        <w:contextualSpacing/>
        <w:rPr>
          <w:rFonts w:eastAsia="Times New Roman" w:cs="Times New Roman"/>
          <w:sz w:val="28"/>
          <w:szCs w:val="28"/>
        </w:rPr>
      </w:pPr>
      <w:r w:rsidRPr="00AE4F41">
        <w:rPr>
          <w:rFonts w:eastAsia="Times New Roman" w:cs="Times New Roman"/>
          <w:sz w:val="28"/>
          <w:szCs w:val="28"/>
        </w:rPr>
        <w:t>ориентироваться в понятиях, отражающих нравственные ценности общества – мораль, этика, этикет, справедливость, гуманизм, благотворительность, а также используемых в разных религиях (в пределах изученного);</w:t>
      </w:r>
    </w:p>
    <w:p w:rsidR="00AE4F41" w:rsidRPr="00AE4F41" w:rsidRDefault="00AE4F41" w:rsidP="00B1440F">
      <w:pPr>
        <w:spacing w:line="240" w:lineRule="auto"/>
        <w:ind w:firstLine="709"/>
        <w:contextualSpacing/>
        <w:rPr>
          <w:rFonts w:eastAsia="Times New Roman" w:cs="Times New Roman"/>
          <w:sz w:val="28"/>
          <w:szCs w:val="28"/>
        </w:rPr>
      </w:pPr>
      <w:r w:rsidRPr="00AE4F41">
        <w:rPr>
          <w:rFonts w:eastAsia="Times New Roman" w:cs="Times New Roman"/>
          <w:sz w:val="28"/>
          <w:szCs w:val="28"/>
        </w:rPr>
        <w:t>использовать разные методы получения знаний о традиционных религиях и светской этике (наблюдение, чтение, сравнение, вычисление);</w:t>
      </w:r>
    </w:p>
    <w:p w:rsidR="00AE4F41" w:rsidRPr="00AE4F41" w:rsidRDefault="00AE4F41" w:rsidP="00B1440F">
      <w:pPr>
        <w:spacing w:line="240" w:lineRule="auto"/>
        <w:ind w:firstLine="709"/>
        <w:contextualSpacing/>
        <w:rPr>
          <w:rFonts w:eastAsia="Times New Roman" w:cs="Times New Roman"/>
          <w:sz w:val="28"/>
          <w:szCs w:val="28"/>
        </w:rPr>
      </w:pPr>
      <w:r w:rsidRPr="00AE4F41">
        <w:rPr>
          <w:rFonts w:eastAsia="Times New Roman" w:cs="Times New Roman"/>
          <w:sz w:val="28"/>
          <w:szCs w:val="28"/>
        </w:rPr>
        <w:t>применять логические действия и операции для решения учебных задач: сравнивать, анализировать, обобщать, подготавливать выводы на основе изучаемого фактического материала;</w:t>
      </w:r>
    </w:p>
    <w:p w:rsidR="00AE4F41" w:rsidRPr="00AE4F41" w:rsidRDefault="00AE4F41" w:rsidP="00B1440F">
      <w:pPr>
        <w:spacing w:line="240" w:lineRule="auto"/>
        <w:ind w:firstLine="709"/>
        <w:contextualSpacing/>
        <w:rPr>
          <w:rFonts w:eastAsia="Times New Roman" w:cs="Times New Roman"/>
          <w:sz w:val="28"/>
          <w:szCs w:val="28"/>
        </w:rPr>
      </w:pPr>
      <w:r w:rsidRPr="00AE4F41">
        <w:rPr>
          <w:rFonts w:eastAsia="Times New Roman" w:cs="Times New Roman"/>
          <w:sz w:val="28"/>
          <w:szCs w:val="28"/>
        </w:rPr>
        <w:t>признавать возможность существования разных точек зрения, обосновывать свои суждения, приводить убедительные доказательства;</w:t>
      </w:r>
    </w:p>
    <w:p w:rsidR="00AE4F41" w:rsidRPr="00AE4F41" w:rsidRDefault="00AE4F41" w:rsidP="00B1440F">
      <w:pPr>
        <w:spacing w:line="240" w:lineRule="auto"/>
        <w:ind w:firstLine="709"/>
        <w:contextualSpacing/>
        <w:rPr>
          <w:rFonts w:eastAsia="Times New Roman" w:cs="Times New Roman"/>
          <w:sz w:val="28"/>
          <w:szCs w:val="28"/>
        </w:rPr>
      </w:pPr>
      <w:r w:rsidRPr="00AE4F41">
        <w:rPr>
          <w:rFonts w:eastAsia="Times New Roman" w:cs="Times New Roman"/>
          <w:sz w:val="28"/>
          <w:szCs w:val="28"/>
        </w:rPr>
        <w:lastRenderedPageBreak/>
        <w:t>выполнять совместные проектные задания с использованием предложенного образца.</w:t>
      </w:r>
    </w:p>
    <w:p w:rsidR="00AE4F41" w:rsidRPr="00AE4F41" w:rsidRDefault="00AE4F41" w:rsidP="00B1440F">
      <w:pPr>
        <w:spacing w:line="240" w:lineRule="auto"/>
        <w:ind w:firstLine="709"/>
        <w:contextualSpacing/>
        <w:rPr>
          <w:rFonts w:eastAsia="Times New Roman" w:cs="Times New Roman"/>
          <w:sz w:val="28"/>
          <w:szCs w:val="28"/>
        </w:rPr>
      </w:pPr>
      <w:r w:rsidRPr="00AE4F41">
        <w:rPr>
          <w:rFonts w:eastAsia="Times New Roman" w:cs="Times New Roman"/>
          <w:sz w:val="28"/>
          <w:szCs w:val="28"/>
        </w:rPr>
        <w:t xml:space="preserve">  У обучающегося будут </w:t>
      </w:r>
      <w:r w:rsidRPr="00AE4F41">
        <w:rPr>
          <w:rFonts w:eastAsia="Calibri" w:cs="Times New Roman"/>
          <w:sz w:val="28"/>
          <w:szCs w:val="28"/>
          <w:lang w:eastAsia="en-US"/>
        </w:rPr>
        <w:t xml:space="preserve">сформированы умения </w:t>
      </w:r>
      <w:r w:rsidRPr="00AE4F41">
        <w:rPr>
          <w:rFonts w:eastAsia="Times New Roman" w:cs="Times New Roman"/>
          <w:sz w:val="28"/>
          <w:szCs w:val="28"/>
        </w:rPr>
        <w:t>работать с информацией как часть познавательных универсальных учебных действий:</w:t>
      </w:r>
    </w:p>
    <w:p w:rsidR="00AE4F41" w:rsidRPr="00AE4F41" w:rsidRDefault="00AE4F41" w:rsidP="00B1440F">
      <w:pPr>
        <w:spacing w:line="240" w:lineRule="auto"/>
        <w:ind w:firstLine="709"/>
        <w:contextualSpacing/>
        <w:rPr>
          <w:rFonts w:eastAsia="Times New Roman" w:cs="Times New Roman"/>
          <w:sz w:val="28"/>
          <w:szCs w:val="28"/>
        </w:rPr>
      </w:pPr>
      <w:r w:rsidRPr="00AE4F41">
        <w:rPr>
          <w:rFonts w:eastAsia="Times New Roman" w:cs="Times New Roman"/>
          <w:sz w:val="28"/>
          <w:szCs w:val="28"/>
        </w:rPr>
        <w:t>воспроизводить прослушанную (прочитанную) информацию, подчёркивать её принадлежность к определённой религии и (или) к гражданской этике;</w:t>
      </w:r>
    </w:p>
    <w:p w:rsidR="00AE4F41" w:rsidRPr="00AE4F41" w:rsidRDefault="00AE4F41" w:rsidP="00B1440F">
      <w:pPr>
        <w:spacing w:line="240" w:lineRule="auto"/>
        <w:ind w:firstLine="709"/>
        <w:contextualSpacing/>
        <w:rPr>
          <w:rFonts w:eastAsia="Times New Roman" w:cs="Times New Roman"/>
          <w:sz w:val="28"/>
          <w:szCs w:val="28"/>
        </w:rPr>
      </w:pPr>
      <w:r w:rsidRPr="00AE4F41">
        <w:rPr>
          <w:rFonts w:eastAsia="Times New Roman" w:cs="Times New Roman"/>
          <w:sz w:val="28"/>
          <w:szCs w:val="28"/>
        </w:rPr>
        <w:t>использовать разные средства для получения информации в соответствии с поставленной учебной задачей (текстовую, графическую, видео);</w:t>
      </w:r>
    </w:p>
    <w:p w:rsidR="00AE4F41" w:rsidRPr="00AE4F41" w:rsidRDefault="00AE4F41" w:rsidP="00B1440F">
      <w:pPr>
        <w:spacing w:line="240" w:lineRule="auto"/>
        <w:ind w:firstLine="709"/>
        <w:contextualSpacing/>
        <w:rPr>
          <w:rFonts w:eastAsia="Times New Roman" w:cs="Times New Roman"/>
          <w:sz w:val="28"/>
          <w:szCs w:val="28"/>
        </w:rPr>
      </w:pPr>
      <w:r w:rsidRPr="00AE4F41">
        <w:rPr>
          <w:rFonts w:eastAsia="Times New Roman" w:cs="Times New Roman"/>
          <w:sz w:val="28"/>
          <w:szCs w:val="28"/>
        </w:rPr>
        <w:t>находить дополнительную информацию к основному учебному материалу в разных информационных источниках, в том числе в Интернете (в условиях контролируемого входа);</w:t>
      </w:r>
    </w:p>
    <w:p w:rsidR="00AE4F41" w:rsidRPr="00AE4F41" w:rsidRDefault="00AE4F41" w:rsidP="00B1440F">
      <w:pPr>
        <w:spacing w:line="240" w:lineRule="auto"/>
        <w:ind w:firstLine="709"/>
        <w:contextualSpacing/>
        <w:rPr>
          <w:rFonts w:eastAsia="Times New Roman" w:cs="Times New Roman"/>
          <w:sz w:val="28"/>
          <w:szCs w:val="28"/>
        </w:rPr>
      </w:pPr>
      <w:r w:rsidRPr="00AE4F41">
        <w:rPr>
          <w:rFonts w:eastAsia="Times New Roman" w:cs="Times New Roman"/>
          <w:sz w:val="28"/>
          <w:szCs w:val="28"/>
        </w:rPr>
        <w:t>анализировать, сравнивать информацию, представленную в разных источниках, с помощью учителя, оценивать её объективность и правильность.</w:t>
      </w:r>
    </w:p>
    <w:p w:rsidR="00AE4F41" w:rsidRPr="00AE4F41" w:rsidRDefault="00AE4F41" w:rsidP="00B1440F">
      <w:pPr>
        <w:spacing w:line="240" w:lineRule="auto"/>
        <w:ind w:firstLine="709"/>
        <w:contextualSpacing/>
        <w:rPr>
          <w:rFonts w:eastAsia="Times New Roman" w:cs="Times New Roman"/>
          <w:sz w:val="28"/>
          <w:szCs w:val="28"/>
        </w:rPr>
      </w:pPr>
      <w:r w:rsidRPr="00AE4F41">
        <w:rPr>
          <w:rFonts w:eastAsia="Times New Roman" w:cs="Times New Roman"/>
          <w:sz w:val="28"/>
          <w:szCs w:val="28"/>
        </w:rPr>
        <w:t xml:space="preserve">  У обучающегося будут </w:t>
      </w:r>
      <w:r w:rsidRPr="00AE4F41">
        <w:rPr>
          <w:rFonts w:eastAsia="Calibri" w:cs="Times New Roman"/>
          <w:sz w:val="28"/>
          <w:szCs w:val="28"/>
          <w:lang w:eastAsia="en-US"/>
        </w:rPr>
        <w:t xml:space="preserve">сформированы умения </w:t>
      </w:r>
      <w:r w:rsidRPr="00AE4F41">
        <w:rPr>
          <w:rFonts w:eastAsia="Times New Roman" w:cs="Times New Roman"/>
          <w:sz w:val="28"/>
          <w:szCs w:val="28"/>
        </w:rPr>
        <w:t>общения как часть коммуникативных универсальных учебных действий:</w:t>
      </w:r>
    </w:p>
    <w:p w:rsidR="00AE4F41" w:rsidRPr="00AE4F41" w:rsidRDefault="00AE4F41" w:rsidP="00B1440F">
      <w:pPr>
        <w:spacing w:line="240" w:lineRule="auto"/>
        <w:ind w:firstLine="709"/>
        <w:contextualSpacing/>
        <w:rPr>
          <w:rFonts w:eastAsia="Times New Roman" w:cs="Times New Roman"/>
          <w:sz w:val="28"/>
          <w:szCs w:val="28"/>
        </w:rPr>
      </w:pPr>
      <w:r w:rsidRPr="00AE4F41">
        <w:rPr>
          <w:rFonts w:eastAsia="Times New Roman" w:cs="Times New Roman"/>
          <w:sz w:val="28"/>
          <w:szCs w:val="28"/>
        </w:rPr>
        <w:t>использовать смысловое чтение для выделения главной мысли религиозных притч, сказаний, произведений фольклора и художественной литературы, анализа и оценки жизненных ситуаций, раскрывающих проблемы нравственности, этики, речевого этикета;</w:t>
      </w:r>
    </w:p>
    <w:p w:rsidR="00AE4F41" w:rsidRPr="00AE4F41" w:rsidRDefault="00AE4F41" w:rsidP="00B1440F">
      <w:pPr>
        <w:spacing w:line="240" w:lineRule="auto"/>
        <w:ind w:firstLine="709"/>
        <w:contextualSpacing/>
        <w:rPr>
          <w:rFonts w:eastAsia="Times New Roman" w:cs="Times New Roman"/>
          <w:sz w:val="28"/>
          <w:szCs w:val="28"/>
        </w:rPr>
      </w:pPr>
      <w:r w:rsidRPr="00AE4F41">
        <w:rPr>
          <w:rFonts w:eastAsia="Times New Roman" w:cs="Times New Roman"/>
          <w:sz w:val="28"/>
          <w:szCs w:val="28"/>
        </w:rPr>
        <w:t>соблюдать правила ведения диалога и дискуссии, корректно задавать вопросы и высказывать своё мнение, проявлять уважительное отношение к собеседнику с учётом особенностей участников общения;</w:t>
      </w:r>
    </w:p>
    <w:p w:rsidR="00AE4F41" w:rsidRPr="00AE4F41" w:rsidRDefault="00AE4F41" w:rsidP="00B1440F">
      <w:pPr>
        <w:spacing w:line="240" w:lineRule="auto"/>
        <w:ind w:firstLine="709"/>
        <w:contextualSpacing/>
        <w:rPr>
          <w:rFonts w:eastAsia="Times New Roman" w:cs="Times New Roman"/>
          <w:sz w:val="28"/>
          <w:szCs w:val="28"/>
        </w:rPr>
      </w:pPr>
      <w:r w:rsidRPr="00AE4F41">
        <w:rPr>
          <w:rFonts w:eastAsia="Times New Roman" w:cs="Times New Roman"/>
          <w:sz w:val="28"/>
          <w:szCs w:val="28"/>
        </w:rPr>
        <w:t>создавать небольшие тексты-описания, тексты-рассуждения для воссоздания, анализа и оценки нравственно-этических идей, представленных в религиозных учениях и светской этике.</w:t>
      </w:r>
    </w:p>
    <w:p w:rsidR="00AE4F41" w:rsidRPr="00AE4F41" w:rsidRDefault="00AE4F41" w:rsidP="00B1440F">
      <w:pPr>
        <w:spacing w:line="240" w:lineRule="auto"/>
        <w:ind w:firstLine="709"/>
        <w:contextualSpacing/>
        <w:rPr>
          <w:rFonts w:eastAsia="Times New Roman" w:cs="Times New Roman"/>
          <w:sz w:val="28"/>
          <w:szCs w:val="28"/>
        </w:rPr>
      </w:pPr>
      <w:r w:rsidRPr="00AE4F41">
        <w:rPr>
          <w:rFonts w:eastAsia="Times New Roman" w:cs="Times New Roman"/>
          <w:sz w:val="28"/>
          <w:szCs w:val="28"/>
        </w:rPr>
        <w:t xml:space="preserve">  У обучающегося будут </w:t>
      </w:r>
      <w:r w:rsidRPr="00AE4F41">
        <w:rPr>
          <w:rFonts w:eastAsia="Calibri" w:cs="Times New Roman"/>
          <w:sz w:val="28"/>
          <w:szCs w:val="28"/>
          <w:lang w:eastAsia="en-US"/>
        </w:rPr>
        <w:t xml:space="preserve">сформированы умения </w:t>
      </w:r>
      <w:r w:rsidRPr="00AE4F41">
        <w:rPr>
          <w:rFonts w:eastAsia="Times New Roman" w:cs="Times New Roman"/>
          <w:sz w:val="28"/>
          <w:szCs w:val="28"/>
          <w:lang w:eastAsia="en-US"/>
        </w:rPr>
        <w:t>самоорганизации и самоконтроля</w:t>
      </w:r>
      <w:r w:rsidRPr="00AE4F41">
        <w:rPr>
          <w:rFonts w:eastAsia="Times New Roman" w:cs="Times New Roman"/>
          <w:sz w:val="28"/>
          <w:szCs w:val="28"/>
        </w:rPr>
        <w:t xml:space="preserve"> как часть регулятивных универсальных учебных действий:</w:t>
      </w:r>
    </w:p>
    <w:p w:rsidR="00AE4F41" w:rsidRPr="00AE4F41" w:rsidRDefault="00AE4F41" w:rsidP="00B1440F">
      <w:pPr>
        <w:spacing w:line="240" w:lineRule="auto"/>
        <w:ind w:firstLine="709"/>
        <w:contextualSpacing/>
        <w:rPr>
          <w:rFonts w:eastAsia="Times New Roman" w:cs="Times New Roman"/>
          <w:sz w:val="28"/>
          <w:szCs w:val="28"/>
        </w:rPr>
      </w:pPr>
      <w:r w:rsidRPr="00AE4F41">
        <w:rPr>
          <w:rFonts w:eastAsia="Times New Roman" w:cs="Times New Roman"/>
          <w:sz w:val="28"/>
          <w:szCs w:val="28"/>
        </w:rPr>
        <w:t>проявлять самостоятельность, инициативность, организованность в осуществлении учебной деятельности и в конкретных жизненных ситуациях, контролировать состояние своего здоровья и эмоционального благополучия, предвидеть опасные для здоровья и жизни ситуации и способы их предупреждения;</w:t>
      </w:r>
    </w:p>
    <w:p w:rsidR="00AE4F41" w:rsidRPr="00AE4F41" w:rsidRDefault="00AE4F41" w:rsidP="00B1440F">
      <w:pPr>
        <w:spacing w:line="240" w:lineRule="auto"/>
        <w:ind w:firstLine="709"/>
        <w:contextualSpacing/>
        <w:rPr>
          <w:rFonts w:eastAsia="Times New Roman" w:cs="Times New Roman"/>
          <w:sz w:val="28"/>
          <w:szCs w:val="28"/>
        </w:rPr>
      </w:pPr>
      <w:r w:rsidRPr="00AE4F41">
        <w:rPr>
          <w:rFonts w:eastAsia="Times New Roman" w:cs="Times New Roman"/>
          <w:sz w:val="28"/>
          <w:szCs w:val="28"/>
        </w:rPr>
        <w:t>проявлять готовность изменять себя, оценивать свои поступки, ориентируясь на нравственные правила и нормы современного российского общества, проявлять способность к сознательному самоограничению в поведении;</w:t>
      </w:r>
    </w:p>
    <w:p w:rsidR="00AE4F41" w:rsidRPr="00AE4F41" w:rsidRDefault="00AE4F41" w:rsidP="00B1440F">
      <w:pPr>
        <w:spacing w:line="240" w:lineRule="auto"/>
        <w:ind w:firstLine="709"/>
        <w:contextualSpacing/>
        <w:rPr>
          <w:rFonts w:eastAsia="Times New Roman" w:cs="Times New Roman"/>
          <w:sz w:val="28"/>
          <w:szCs w:val="28"/>
        </w:rPr>
      </w:pPr>
      <w:r w:rsidRPr="00AE4F41">
        <w:rPr>
          <w:rFonts w:eastAsia="Times New Roman" w:cs="Times New Roman"/>
          <w:sz w:val="28"/>
          <w:szCs w:val="28"/>
        </w:rPr>
        <w:t>анализировать ситуации, отражающие примеры положительного и негативного отношения к окружающему миру (природе, людям, предметам трудовой деятельности);</w:t>
      </w:r>
    </w:p>
    <w:p w:rsidR="00AE4F41" w:rsidRPr="00AE4F41" w:rsidRDefault="00AE4F41" w:rsidP="00B1440F">
      <w:pPr>
        <w:spacing w:line="240" w:lineRule="auto"/>
        <w:ind w:firstLine="709"/>
        <w:contextualSpacing/>
        <w:rPr>
          <w:rFonts w:eastAsia="Times New Roman" w:cs="Times New Roman"/>
          <w:sz w:val="28"/>
          <w:szCs w:val="28"/>
        </w:rPr>
      </w:pPr>
      <w:r w:rsidRPr="00AE4F41">
        <w:rPr>
          <w:rFonts w:eastAsia="Times New Roman" w:cs="Times New Roman"/>
          <w:sz w:val="28"/>
          <w:szCs w:val="28"/>
        </w:rPr>
        <w:lastRenderedPageBreak/>
        <w:t>выражать своё отношение к анализируемым событиям, поступкам, действиям: одобрять нравственные нормы поведения, осуждать проявление несправедливости, жадности, нечестности, зла;</w:t>
      </w:r>
    </w:p>
    <w:p w:rsidR="00AE4F41" w:rsidRPr="00AE4F41" w:rsidRDefault="00AE4F41" w:rsidP="00B1440F">
      <w:pPr>
        <w:spacing w:line="240" w:lineRule="auto"/>
        <w:ind w:firstLine="709"/>
        <w:contextualSpacing/>
        <w:rPr>
          <w:rFonts w:eastAsia="Times New Roman" w:cs="Times New Roman"/>
          <w:sz w:val="28"/>
          <w:szCs w:val="28"/>
        </w:rPr>
      </w:pPr>
      <w:r w:rsidRPr="00AE4F41">
        <w:rPr>
          <w:rFonts w:eastAsia="Times New Roman" w:cs="Times New Roman"/>
          <w:sz w:val="28"/>
          <w:szCs w:val="28"/>
        </w:rPr>
        <w:t>проявлять высокий уровень познавательной мотивации, интерес к предмету, желание больше узнавать о других религиях и правилах светской этики и этикета.</w:t>
      </w:r>
    </w:p>
    <w:p w:rsidR="00AE4F41" w:rsidRPr="00AE4F41" w:rsidRDefault="00AE4F41" w:rsidP="00B1440F">
      <w:pPr>
        <w:spacing w:line="240" w:lineRule="auto"/>
        <w:ind w:firstLine="709"/>
        <w:contextualSpacing/>
        <w:rPr>
          <w:rFonts w:eastAsia="Times New Roman" w:cs="Times New Roman"/>
          <w:sz w:val="28"/>
          <w:szCs w:val="28"/>
        </w:rPr>
      </w:pPr>
      <w:r w:rsidRPr="00AE4F41">
        <w:rPr>
          <w:rFonts w:eastAsia="Times New Roman" w:cs="Times New Roman"/>
          <w:sz w:val="28"/>
          <w:szCs w:val="28"/>
        </w:rPr>
        <w:t xml:space="preserve">  У обучающегося будут </w:t>
      </w:r>
      <w:r w:rsidRPr="00AE4F41">
        <w:rPr>
          <w:rFonts w:eastAsia="Calibri" w:cs="Times New Roman"/>
          <w:sz w:val="28"/>
          <w:szCs w:val="28"/>
          <w:lang w:eastAsia="en-US"/>
        </w:rPr>
        <w:t xml:space="preserve">сформированы умения </w:t>
      </w:r>
      <w:r w:rsidRPr="00AE4F41">
        <w:rPr>
          <w:rFonts w:eastAsia="Times New Roman" w:cs="Times New Roman"/>
          <w:sz w:val="28"/>
          <w:szCs w:val="28"/>
        </w:rPr>
        <w:t>совместной деятельности:</w:t>
      </w:r>
    </w:p>
    <w:p w:rsidR="00AE4F41" w:rsidRPr="00AE4F41" w:rsidRDefault="00AE4F41" w:rsidP="00B1440F">
      <w:pPr>
        <w:spacing w:line="240" w:lineRule="auto"/>
        <w:ind w:firstLine="709"/>
        <w:contextualSpacing/>
        <w:rPr>
          <w:rFonts w:eastAsia="Times New Roman" w:cs="Times New Roman"/>
          <w:sz w:val="28"/>
          <w:szCs w:val="28"/>
        </w:rPr>
      </w:pPr>
      <w:r w:rsidRPr="00AE4F41">
        <w:rPr>
          <w:rFonts w:eastAsia="Times New Roman" w:cs="Times New Roman"/>
          <w:sz w:val="28"/>
          <w:szCs w:val="28"/>
        </w:rPr>
        <w:t>выбирать партнёра не только по личным симпатиям, но и по деловым качествам, корректно высказывать свои пожелания к работе, спокойно принимать замечания к своей работе, объективно их оценивать;</w:t>
      </w:r>
    </w:p>
    <w:p w:rsidR="00AE4F41" w:rsidRPr="00AE4F41" w:rsidRDefault="00AE4F41" w:rsidP="00B1440F">
      <w:pPr>
        <w:spacing w:line="240" w:lineRule="auto"/>
        <w:ind w:firstLine="709"/>
        <w:contextualSpacing/>
        <w:rPr>
          <w:rFonts w:eastAsia="Times New Roman" w:cs="Times New Roman"/>
          <w:sz w:val="28"/>
          <w:szCs w:val="28"/>
        </w:rPr>
      </w:pPr>
      <w:r w:rsidRPr="00AE4F41">
        <w:rPr>
          <w:rFonts w:eastAsia="Times New Roman" w:cs="Times New Roman"/>
          <w:sz w:val="28"/>
          <w:szCs w:val="28"/>
        </w:rPr>
        <w:t>владеть умениями совместной деятельности: подчиняться, договариваться, руководить, терпеливо и спокойно разрешать возникающие конфликты;</w:t>
      </w:r>
    </w:p>
    <w:p w:rsidR="00AE4F41" w:rsidRPr="00AE4F41" w:rsidRDefault="00AE4F41" w:rsidP="00B1440F">
      <w:pPr>
        <w:spacing w:line="240" w:lineRule="auto"/>
        <w:ind w:firstLine="709"/>
        <w:contextualSpacing/>
        <w:rPr>
          <w:rFonts w:eastAsia="Times New Roman" w:cs="Times New Roman"/>
          <w:sz w:val="28"/>
          <w:szCs w:val="28"/>
        </w:rPr>
      </w:pPr>
      <w:r w:rsidRPr="00AE4F41">
        <w:rPr>
          <w:rFonts w:eastAsia="Times New Roman" w:cs="Times New Roman"/>
          <w:sz w:val="28"/>
          <w:szCs w:val="28"/>
        </w:rPr>
        <w:t>подготавливать индивидуально, в парах, в группах сообщения по изученному и дополнительному материалу с иллюстративным материалом и видеопрезентацией.</w:t>
      </w:r>
    </w:p>
    <w:p w:rsidR="00AE4F41" w:rsidRPr="00AE4F41" w:rsidRDefault="00AE4F41" w:rsidP="00B1440F">
      <w:pPr>
        <w:spacing w:line="240" w:lineRule="auto"/>
        <w:ind w:firstLine="709"/>
        <w:contextualSpacing/>
        <w:rPr>
          <w:rFonts w:eastAsia="Times New Roman" w:cs="Times New Roman"/>
          <w:b/>
          <w:bCs/>
          <w:sz w:val="28"/>
          <w:szCs w:val="28"/>
        </w:rPr>
      </w:pPr>
      <w:r w:rsidRPr="00AE4F41">
        <w:rPr>
          <w:rFonts w:eastAsia="Times New Roman" w:cs="Times New Roman"/>
          <w:b/>
          <w:bCs/>
          <w:sz w:val="28"/>
          <w:szCs w:val="28"/>
        </w:rPr>
        <w:t xml:space="preserve">  К концу обучения в 4 классе обучающийся получит следующие предметные результаты по отдельным темам программы по ОРКСЭ:</w:t>
      </w:r>
    </w:p>
    <w:p w:rsidR="00AE4F41" w:rsidRPr="00AE4F41" w:rsidRDefault="00AE4F41" w:rsidP="00B1440F">
      <w:pPr>
        <w:spacing w:line="240" w:lineRule="auto"/>
        <w:ind w:firstLine="709"/>
        <w:contextualSpacing/>
        <w:rPr>
          <w:rFonts w:eastAsia="Times New Roman" w:cs="Times New Roman"/>
          <w:b/>
          <w:bCs/>
          <w:sz w:val="28"/>
          <w:szCs w:val="28"/>
        </w:rPr>
      </w:pPr>
      <w:r w:rsidRPr="00AE4F41">
        <w:rPr>
          <w:rFonts w:eastAsia="Times New Roman" w:cs="Times New Roman"/>
          <w:b/>
          <w:bCs/>
          <w:sz w:val="28"/>
          <w:szCs w:val="28"/>
        </w:rPr>
        <w:t xml:space="preserve">  Модуль «Основы православной культуры».</w:t>
      </w:r>
    </w:p>
    <w:p w:rsidR="00AE4F41" w:rsidRPr="00AE4F41" w:rsidRDefault="00AE4F41" w:rsidP="00B1440F">
      <w:pPr>
        <w:spacing w:line="240" w:lineRule="auto"/>
        <w:ind w:firstLine="709"/>
        <w:contextualSpacing/>
        <w:rPr>
          <w:rFonts w:eastAsia="Times New Roman" w:cs="Times New Roman"/>
          <w:sz w:val="28"/>
          <w:szCs w:val="28"/>
        </w:rPr>
      </w:pPr>
      <w:r w:rsidRPr="00AE4F41">
        <w:rPr>
          <w:rFonts w:eastAsia="Times New Roman" w:cs="Times New Roman"/>
          <w:sz w:val="28"/>
          <w:szCs w:val="28"/>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AE4F41" w:rsidRPr="00AE4F41" w:rsidRDefault="00AE4F41" w:rsidP="00B1440F">
      <w:pPr>
        <w:spacing w:line="240" w:lineRule="auto"/>
        <w:ind w:firstLine="709"/>
        <w:contextualSpacing/>
        <w:rPr>
          <w:rFonts w:eastAsia="Times New Roman" w:cs="Times New Roman"/>
          <w:sz w:val="28"/>
          <w:szCs w:val="28"/>
        </w:rPr>
      </w:pPr>
      <w:r w:rsidRPr="00AE4F41">
        <w:rPr>
          <w:rFonts w:eastAsia="Times New Roman" w:cs="Times New Roman"/>
          <w:sz w:val="28"/>
          <w:szCs w:val="28"/>
        </w:rPr>
        <w:t>выражать своими словами понимание значимости нравственного совершенствования и роли в этом личных усилий человека, приводить примеры;</w:t>
      </w:r>
    </w:p>
    <w:p w:rsidR="00AE4F41" w:rsidRPr="00AE4F41" w:rsidRDefault="00AE4F41" w:rsidP="00B1440F">
      <w:pPr>
        <w:spacing w:line="240" w:lineRule="auto"/>
        <w:ind w:firstLine="709"/>
        <w:contextualSpacing/>
        <w:rPr>
          <w:rFonts w:eastAsia="Times New Roman" w:cs="Times New Roman"/>
          <w:sz w:val="28"/>
          <w:szCs w:val="28"/>
        </w:rPr>
      </w:pPr>
      <w:r w:rsidRPr="00AE4F41">
        <w:rPr>
          <w:rFonts w:eastAsia="Times New Roman" w:cs="Times New Roman"/>
          <w:sz w:val="28"/>
          <w:szCs w:val="28"/>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AE4F41" w:rsidRPr="00AE4F41" w:rsidRDefault="00AE4F41" w:rsidP="00B1440F">
      <w:pPr>
        <w:spacing w:line="240" w:lineRule="auto"/>
        <w:ind w:firstLine="709"/>
        <w:contextualSpacing/>
        <w:rPr>
          <w:rFonts w:eastAsia="Times New Roman" w:cs="Times New Roman"/>
          <w:sz w:val="28"/>
          <w:szCs w:val="28"/>
        </w:rPr>
      </w:pPr>
      <w:r w:rsidRPr="00AE4F41">
        <w:rPr>
          <w:rFonts w:eastAsia="Times New Roman" w:cs="Times New Roman"/>
          <w:sz w:val="28"/>
          <w:szCs w:val="28"/>
        </w:rPr>
        <w:t>рассказывать о нравственных заповедях, нормах христианской морали, их значении в выстраивании отношений в семье, между людьми, в общении и деятельности;</w:t>
      </w:r>
    </w:p>
    <w:p w:rsidR="00AE4F41" w:rsidRPr="00AE4F41" w:rsidRDefault="00AE4F41" w:rsidP="00B1440F">
      <w:pPr>
        <w:spacing w:line="240" w:lineRule="auto"/>
        <w:ind w:firstLine="709"/>
        <w:contextualSpacing/>
        <w:rPr>
          <w:rFonts w:eastAsia="Times New Roman" w:cs="Times New Roman"/>
          <w:sz w:val="28"/>
          <w:szCs w:val="28"/>
        </w:rPr>
      </w:pPr>
      <w:r w:rsidRPr="00AE4F41">
        <w:rPr>
          <w:rFonts w:eastAsia="Times New Roman" w:cs="Times New Roman"/>
          <w:sz w:val="28"/>
          <w:szCs w:val="28"/>
        </w:rPr>
        <w:t>раскрывать основное содержание нравственных категорий в православной культуре, традиции (любовь, вера, милосердие, прощение, покаяние, сострадание, ответственность, послушание, грех как нарушение заповедей, борьба с грехом, спасение), основное содержание и соотношение ветхозаветных Десяти заповедей и Евангельских заповедей Блаженств, христианского нравственного идеала, объяснять «золотое правило нравственности» в православной христианской традиции;</w:t>
      </w:r>
    </w:p>
    <w:p w:rsidR="00AE4F41" w:rsidRPr="00AE4F41" w:rsidRDefault="00AE4F41" w:rsidP="00B1440F">
      <w:pPr>
        <w:spacing w:line="240" w:lineRule="auto"/>
        <w:ind w:firstLine="709"/>
        <w:contextualSpacing/>
        <w:rPr>
          <w:rFonts w:eastAsia="Times New Roman" w:cs="Times New Roman"/>
          <w:sz w:val="28"/>
          <w:szCs w:val="28"/>
        </w:rPr>
      </w:pPr>
      <w:r w:rsidRPr="00AE4F41">
        <w:rPr>
          <w:rFonts w:eastAsia="Times New Roman" w:cs="Times New Roman"/>
          <w:sz w:val="28"/>
          <w:szCs w:val="28"/>
        </w:rPr>
        <w:t>первоначальный опыт осмысления и нравственной оценки поступков, поведения (своих и других людей) с позиций православной этики;</w:t>
      </w:r>
    </w:p>
    <w:p w:rsidR="00AE4F41" w:rsidRPr="00AE4F41" w:rsidRDefault="00AE4F41" w:rsidP="00B1440F">
      <w:pPr>
        <w:spacing w:line="240" w:lineRule="auto"/>
        <w:ind w:firstLine="709"/>
        <w:contextualSpacing/>
        <w:rPr>
          <w:rFonts w:eastAsia="Times New Roman" w:cs="Times New Roman"/>
          <w:sz w:val="28"/>
          <w:szCs w:val="28"/>
        </w:rPr>
      </w:pPr>
      <w:r w:rsidRPr="00AE4F41">
        <w:rPr>
          <w:rFonts w:eastAsia="Times New Roman" w:cs="Times New Roman"/>
          <w:sz w:val="28"/>
          <w:szCs w:val="28"/>
        </w:rPr>
        <w:lastRenderedPageBreak/>
        <w:t>раскрывать своими словами первоначальные представления о мировоззрении (картине мира) в православии, вероучении о Боге-Троице, Творении, человеке, Богочеловеке Иисусе Христе как Спасителе, Церкви;</w:t>
      </w:r>
    </w:p>
    <w:p w:rsidR="00AE4F41" w:rsidRPr="00AE4F41" w:rsidRDefault="00AE4F41" w:rsidP="00B1440F">
      <w:pPr>
        <w:spacing w:line="240" w:lineRule="auto"/>
        <w:ind w:firstLine="709"/>
        <w:contextualSpacing/>
        <w:rPr>
          <w:rFonts w:eastAsia="Times New Roman" w:cs="Times New Roman"/>
          <w:sz w:val="28"/>
          <w:szCs w:val="28"/>
        </w:rPr>
      </w:pPr>
      <w:r w:rsidRPr="00AE4F41">
        <w:rPr>
          <w:rFonts w:eastAsia="Times New Roman" w:cs="Times New Roman"/>
          <w:sz w:val="28"/>
          <w:szCs w:val="28"/>
        </w:rPr>
        <w:t>рассказывать о Священном Писании Церкви – Библии (Ветхий Завет, Новый Завет, Евангелия и евангелисты), апостолах, святых и житиях святых, священнослужителях, богослужениях, молитвах, Таинствах (общее число Таинств, смысл Таинств Крещения, Причастия, Венчания, Исповеди), монашестве и монастырях в православной традиции;</w:t>
      </w:r>
    </w:p>
    <w:p w:rsidR="00AE4F41" w:rsidRPr="00AE4F41" w:rsidRDefault="00AE4F41" w:rsidP="00B1440F">
      <w:pPr>
        <w:spacing w:line="240" w:lineRule="auto"/>
        <w:ind w:firstLine="709"/>
        <w:contextualSpacing/>
        <w:rPr>
          <w:rFonts w:eastAsia="Times New Roman" w:cs="Times New Roman"/>
          <w:sz w:val="28"/>
          <w:szCs w:val="28"/>
        </w:rPr>
      </w:pPr>
      <w:r w:rsidRPr="00AE4F41">
        <w:rPr>
          <w:rFonts w:eastAsia="Times New Roman" w:cs="Times New Roman"/>
          <w:sz w:val="28"/>
          <w:szCs w:val="28"/>
        </w:rPr>
        <w:t>рассказывать о назначении и устройстве православного храма (собственно храм, притвор, алтарь, иконы, иконостас), нормах поведения в храме, общения с мирянами и священнослужителями;</w:t>
      </w:r>
    </w:p>
    <w:p w:rsidR="00AE4F41" w:rsidRPr="00AE4F41" w:rsidRDefault="00AE4F41" w:rsidP="00B1440F">
      <w:pPr>
        <w:spacing w:line="240" w:lineRule="auto"/>
        <w:ind w:firstLine="709"/>
        <w:contextualSpacing/>
        <w:rPr>
          <w:rFonts w:eastAsia="Times New Roman" w:cs="Times New Roman"/>
          <w:sz w:val="28"/>
          <w:szCs w:val="28"/>
        </w:rPr>
      </w:pPr>
      <w:r w:rsidRPr="00AE4F41">
        <w:rPr>
          <w:rFonts w:eastAsia="Times New Roman" w:cs="Times New Roman"/>
          <w:sz w:val="28"/>
          <w:szCs w:val="28"/>
        </w:rPr>
        <w:t>рассказывать о православных праздниках (не менее трёх, включая Воскресение Христово и Рождество Христово), православных постах, назначении поста;</w:t>
      </w:r>
    </w:p>
    <w:p w:rsidR="00AE4F41" w:rsidRPr="00AE4F41" w:rsidRDefault="00AE4F41" w:rsidP="00B1440F">
      <w:pPr>
        <w:spacing w:line="240" w:lineRule="auto"/>
        <w:ind w:firstLine="709"/>
        <w:contextualSpacing/>
        <w:rPr>
          <w:rFonts w:eastAsia="Times New Roman" w:cs="Times New Roman"/>
          <w:sz w:val="28"/>
          <w:szCs w:val="28"/>
        </w:rPr>
      </w:pPr>
      <w:r w:rsidRPr="00AE4F41">
        <w:rPr>
          <w:rFonts w:eastAsia="Times New Roman" w:cs="Times New Roman"/>
          <w:sz w:val="28"/>
          <w:szCs w:val="28"/>
        </w:rPr>
        <w:t>раскрывать основное содержание норм отношений в православной семье, обязанностей и ответственности членов семьи, отношении детей к отцу, матери, братьям и сёстрам, старшим по возрасту, предкам, православных семейных ценностей;</w:t>
      </w:r>
    </w:p>
    <w:p w:rsidR="00AE4F41" w:rsidRPr="00AE4F41" w:rsidRDefault="00AE4F41" w:rsidP="00B1440F">
      <w:pPr>
        <w:spacing w:line="240" w:lineRule="auto"/>
        <w:ind w:firstLine="709"/>
        <w:contextualSpacing/>
        <w:rPr>
          <w:rFonts w:eastAsia="Times New Roman" w:cs="Times New Roman"/>
          <w:sz w:val="28"/>
          <w:szCs w:val="28"/>
        </w:rPr>
      </w:pPr>
      <w:r w:rsidRPr="00AE4F41">
        <w:rPr>
          <w:rFonts w:eastAsia="Times New Roman" w:cs="Times New Roman"/>
          <w:sz w:val="28"/>
          <w:szCs w:val="28"/>
        </w:rPr>
        <w:t>распознавать христианскую символику, объяснять своими словами её смысл (православный крест) и значение в православной культуре;</w:t>
      </w:r>
    </w:p>
    <w:p w:rsidR="00AE4F41" w:rsidRPr="00AE4F41" w:rsidRDefault="00AE4F41" w:rsidP="00B1440F">
      <w:pPr>
        <w:spacing w:line="240" w:lineRule="auto"/>
        <w:ind w:firstLine="709"/>
        <w:contextualSpacing/>
        <w:rPr>
          <w:rFonts w:eastAsia="Times New Roman" w:cs="Times New Roman"/>
          <w:sz w:val="28"/>
          <w:szCs w:val="28"/>
        </w:rPr>
      </w:pPr>
      <w:r w:rsidRPr="00AE4F41">
        <w:rPr>
          <w:rFonts w:eastAsia="Times New Roman" w:cs="Times New Roman"/>
          <w:sz w:val="28"/>
          <w:szCs w:val="28"/>
        </w:rPr>
        <w:t>рассказывать о художественной культуре в православной традиции, об иконописи, выделять и объяснять особенности икон в сравнении с картинами;</w:t>
      </w:r>
    </w:p>
    <w:p w:rsidR="00AE4F41" w:rsidRPr="00AE4F41" w:rsidRDefault="00AE4F41" w:rsidP="00B1440F">
      <w:pPr>
        <w:spacing w:line="240" w:lineRule="auto"/>
        <w:ind w:firstLine="709"/>
        <w:contextualSpacing/>
        <w:rPr>
          <w:rFonts w:eastAsia="Times New Roman" w:cs="Times New Roman"/>
          <w:sz w:val="28"/>
          <w:szCs w:val="28"/>
        </w:rPr>
      </w:pPr>
      <w:r w:rsidRPr="00AE4F41">
        <w:rPr>
          <w:rFonts w:eastAsia="Times New Roman" w:cs="Times New Roman"/>
          <w:sz w:val="28"/>
          <w:szCs w:val="28"/>
        </w:rPr>
        <w:t>излагать основные исторические сведения о возникновении православной религиозной традиции в России (Крещение Руси), своими словами объяснять роль православия в становлении культуры народов России, российской культуры и государственности;</w:t>
      </w:r>
    </w:p>
    <w:p w:rsidR="00AE4F41" w:rsidRPr="00AE4F41" w:rsidRDefault="00AE4F41" w:rsidP="00B1440F">
      <w:pPr>
        <w:spacing w:line="240" w:lineRule="auto"/>
        <w:ind w:firstLine="709"/>
        <w:contextualSpacing/>
        <w:rPr>
          <w:rFonts w:eastAsia="Times New Roman" w:cs="Times New Roman"/>
          <w:sz w:val="28"/>
          <w:szCs w:val="28"/>
        </w:rPr>
      </w:pPr>
      <w:r w:rsidRPr="00AE4F41">
        <w:rPr>
          <w:rFonts w:eastAsia="Times New Roman" w:cs="Times New Roman"/>
          <w:sz w:val="28"/>
          <w:szCs w:val="28"/>
        </w:rPr>
        <w:t>первоначальный опыт поисковой, проектной деятельности по изучению православного исторического и культурного наследия в своей местности, регионе (храмы, монастыри, святыни, памятные и святые места), оформлению и представлению её результатов;</w:t>
      </w:r>
    </w:p>
    <w:p w:rsidR="00AE4F41" w:rsidRPr="00AE4F41" w:rsidRDefault="00AE4F41" w:rsidP="00B1440F">
      <w:pPr>
        <w:spacing w:line="240" w:lineRule="auto"/>
        <w:ind w:firstLine="709"/>
        <w:contextualSpacing/>
        <w:rPr>
          <w:rFonts w:eastAsia="Times New Roman" w:cs="Times New Roman"/>
          <w:sz w:val="28"/>
          <w:szCs w:val="28"/>
        </w:rPr>
      </w:pPr>
      <w:r w:rsidRPr="00AE4F41">
        <w:rPr>
          <w:rFonts w:eastAsia="Times New Roman" w:cs="Times New Roman"/>
          <w:sz w:val="28"/>
          <w:szCs w:val="28"/>
        </w:rPr>
        <w:t>приводить примеры нравственных поступков, совершаемых с использованием этических норм религиозной культуры и внутренней установки личности, поступать согласно своей совести;</w:t>
      </w:r>
    </w:p>
    <w:p w:rsidR="00AE4F41" w:rsidRPr="00AE4F41" w:rsidRDefault="00AE4F41" w:rsidP="00B1440F">
      <w:pPr>
        <w:spacing w:line="240" w:lineRule="auto"/>
        <w:ind w:firstLine="709"/>
        <w:contextualSpacing/>
        <w:rPr>
          <w:rFonts w:eastAsia="Times New Roman" w:cs="Times New Roman"/>
          <w:sz w:val="28"/>
          <w:szCs w:val="28"/>
        </w:rPr>
      </w:pPr>
      <w:r w:rsidRPr="00AE4F41">
        <w:rPr>
          <w:rFonts w:eastAsia="Times New Roman" w:cs="Times New Roman"/>
          <w:sz w:val="28"/>
          <w:szCs w:val="28"/>
        </w:rPr>
        <w:t>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многорелигиозного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AE4F41" w:rsidRPr="00AE4F41" w:rsidRDefault="00AE4F41" w:rsidP="00B1440F">
      <w:pPr>
        <w:spacing w:line="240" w:lineRule="auto"/>
        <w:ind w:firstLine="709"/>
        <w:contextualSpacing/>
        <w:rPr>
          <w:rFonts w:eastAsia="Times New Roman" w:cs="Times New Roman"/>
          <w:sz w:val="28"/>
          <w:szCs w:val="28"/>
        </w:rPr>
      </w:pPr>
      <w:r w:rsidRPr="00AE4F41">
        <w:rPr>
          <w:rFonts w:eastAsia="Times New Roman" w:cs="Times New Roman"/>
          <w:sz w:val="28"/>
          <w:szCs w:val="28"/>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rsidR="00AE4F41" w:rsidRPr="00AE4F41" w:rsidRDefault="00AE4F41" w:rsidP="00B1440F">
      <w:pPr>
        <w:spacing w:line="240" w:lineRule="auto"/>
        <w:ind w:firstLine="709"/>
        <w:contextualSpacing/>
        <w:rPr>
          <w:rFonts w:eastAsia="Times New Roman" w:cs="Times New Roman"/>
          <w:sz w:val="28"/>
          <w:szCs w:val="28"/>
        </w:rPr>
      </w:pPr>
      <w:r w:rsidRPr="00AE4F41">
        <w:rPr>
          <w:rFonts w:eastAsia="Times New Roman" w:cs="Times New Roman"/>
          <w:sz w:val="28"/>
          <w:szCs w:val="28"/>
        </w:rPr>
        <w:lastRenderedPageBreak/>
        <w:t>выражать своими словами понимание человеческого достоинства, ценности человеческой жизни в православной духовно-нравственной культуре, традиции.</w:t>
      </w:r>
    </w:p>
    <w:p w:rsidR="00AE4F41" w:rsidRPr="00AE4F41" w:rsidRDefault="00AE4F41" w:rsidP="00B1440F">
      <w:pPr>
        <w:spacing w:line="240" w:lineRule="auto"/>
        <w:ind w:firstLine="709"/>
        <w:contextualSpacing/>
        <w:rPr>
          <w:rFonts w:eastAsia="Times New Roman" w:cs="Times New Roman"/>
          <w:b/>
          <w:bCs/>
          <w:sz w:val="28"/>
          <w:szCs w:val="28"/>
        </w:rPr>
      </w:pPr>
      <w:r w:rsidRPr="00AE4F41">
        <w:rPr>
          <w:rFonts w:eastAsia="Times New Roman" w:cs="Times New Roman"/>
          <w:b/>
          <w:bCs/>
          <w:sz w:val="28"/>
          <w:szCs w:val="28"/>
        </w:rPr>
        <w:t>Модуль «Основы исламской культуры».</w:t>
      </w:r>
    </w:p>
    <w:p w:rsidR="00AE4F41" w:rsidRPr="00AE4F41" w:rsidRDefault="00AE4F41" w:rsidP="00B1440F">
      <w:pPr>
        <w:spacing w:line="240" w:lineRule="auto"/>
        <w:ind w:firstLine="709"/>
        <w:contextualSpacing/>
        <w:rPr>
          <w:rFonts w:eastAsia="Times New Roman" w:cs="Times New Roman"/>
          <w:sz w:val="28"/>
          <w:szCs w:val="28"/>
        </w:rPr>
      </w:pPr>
      <w:r w:rsidRPr="00AE4F41">
        <w:rPr>
          <w:rFonts w:eastAsia="Times New Roman" w:cs="Times New Roman"/>
          <w:sz w:val="28"/>
          <w:szCs w:val="28"/>
        </w:rPr>
        <w:t>Предметные результаты освоения образовательной программы модуля «Основы исламской культуры» должны отражать сформированность умений:</w:t>
      </w:r>
    </w:p>
    <w:p w:rsidR="00AE4F41" w:rsidRPr="00AE4F41" w:rsidRDefault="00AE4F41" w:rsidP="00B1440F">
      <w:pPr>
        <w:spacing w:line="240" w:lineRule="auto"/>
        <w:ind w:firstLine="709"/>
        <w:contextualSpacing/>
        <w:rPr>
          <w:rFonts w:eastAsia="Times New Roman" w:cs="Times New Roman"/>
          <w:sz w:val="28"/>
          <w:szCs w:val="28"/>
        </w:rPr>
      </w:pPr>
      <w:r w:rsidRPr="00AE4F41">
        <w:rPr>
          <w:rFonts w:eastAsia="Times New Roman" w:cs="Times New Roman"/>
          <w:sz w:val="28"/>
          <w:szCs w:val="28"/>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AE4F41" w:rsidRPr="00AE4F41" w:rsidRDefault="00AE4F41" w:rsidP="00B1440F">
      <w:pPr>
        <w:spacing w:line="240" w:lineRule="auto"/>
        <w:ind w:firstLine="709"/>
        <w:contextualSpacing/>
        <w:rPr>
          <w:rFonts w:eastAsia="Times New Roman" w:cs="Times New Roman"/>
          <w:sz w:val="28"/>
          <w:szCs w:val="28"/>
        </w:rPr>
      </w:pPr>
      <w:r w:rsidRPr="00AE4F41">
        <w:rPr>
          <w:rFonts w:eastAsia="Times New Roman" w:cs="Times New Roman"/>
          <w:sz w:val="28"/>
          <w:szCs w:val="28"/>
        </w:rPr>
        <w:t>выражать своими словами понимание значимости нравственного совершенствования и роли в этом личных усилий человека, приводить примеры;</w:t>
      </w:r>
    </w:p>
    <w:p w:rsidR="00AE4F41" w:rsidRPr="00AE4F41" w:rsidRDefault="00AE4F41" w:rsidP="00B1440F">
      <w:pPr>
        <w:spacing w:line="240" w:lineRule="auto"/>
        <w:ind w:firstLine="709"/>
        <w:contextualSpacing/>
        <w:rPr>
          <w:rFonts w:eastAsia="Times New Roman" w:cs="Times New Roman"/>
          <w:sz w:val="28"/>
          <w:szCs w:val="28"/>
        </w:rPr>
      </w:pPr>
      <w:r w:rsidRPr="00AE4F41">
        <w:rPr>
          <w:rFonts w:eastAsia="Times New Roman" w:cs="Times New Roman"/>
          <w:sz w:val="28"/>
          <w:szCs w:val="28"/>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AE4F41" w:rsidRPr="00AE4F41" w:rsidRDefault="00AE4F41" w:rsidP="00B1440F">
      <w:pPr>
        <w:spacing w:line="240" w:lineRule="auto"/>
        <w:ind w:firstLine="709"/>
        <w:contextualSpacing/>
        <w:rPr>
          <w:rFonts w:eastAsia="Times New Roman" w:cs="Times New Roman"/>
          <w:sz w:val="28"/>
          <w:szCs w:val="28"/>
        </w:rPr>
      </w:pPr>
      <w:r w:rsidRPr="00AE4F41">
        <w:rPr>
          <w:rFonts w:eastAsia="Times New Roman" w:cs="Times New Roman"/>
          <w:sz w:val="28"/>
          <w:szCs w:val="28"/>
        </w:rPr>
        <w:t>рассказывать о нравственных заповедях, нормах исламской религиозной морали, их значении в выстраивании отношений в семье, между людьми, в общении и деятельности;</w:t>
      </w:r>
    </w:p>
    <w:p w:rsidR="00AE4F41" w:rsidRPr="00AE4F41" w:rsidRDefault="00AE4F41" w:rsidP="00B1440F">
      <w:pPr>
        <w:spacing w:line="240" w:lineRule="auto"/>
        <w:ind w:firstLine="709"/>
        <w:contextualSpacing/>
        <w:rPr>
          <w:rFonts w:eastAsia="Times New Roman" w:cs="Times New Roman"/>
          <w:sz w:val="28"/>
          <w:szCs w:val="28"/>
        </w:rPr>
      </w:pPr>
      <w:r w:rsidRPr="00AE4F41">
        <w:rPr>
          <w:rFonts w:eastAsia="Times New Roman" w:cs="Times New Roman"/>
          <w:sz w:val="28"/>
          <w:szCs w:val="28"/>
        </w:rPr>
        <w:t>раскрывать основное содержание нравственных категорий в исламской культуре, традиции (вера, искренность, милосердие, ответственность, справедливость, честность, великодушие, скромность, верность, терпение, выдержка, достойное поведение, стремление к знаниям);</w:t>
      </w:r>
    </w:p>
    <w:p w:rsidR="00AE4F41" w:rsidRPr="00AE4F41" w:rsidRDefault="00AE4F41" w:rsidP="00B1440F">
      <w:pPr>
        <w:spacing w:line="240" w:lineRule="auto"/>
        <w:ind w:firstLine="709"/>
        <w:contextualSpacing/>
        <w:rPr>
          <w:rFonts w:eastAsia="Times New Roman" w:cs="Times New Roman"/>
          <w:sz w:val="28"/>
          <w:szCs w:val="28"/>
        </w:rPr>
      </w:pPr>
      <w:r w:rsidRPr="00AE4F41">
        <w:rPr>
          <w:rFonts w:eastAsia="Times New Roman" w:cs="Times New Roman"/>
          <w:sz w:val="28"/>
          <w:szCs w:val="28"/>
        </w:rPr>
        <w:t>первоначальный опыт осмысления и нравственной оценки поступков, поведения (своих и других людей) с позиций исламской этики;</w:t>
      </w:r>
    </w:p>
    <w:p w:rsidR="00AE4F41" w:rsidRPr="00AE4F41" w:rsidRDefault="00AE4F41" w:rsidP="00B1440F">
      <w:pPr>
        <w:spacing w:line="240" w:lineRule="auto"/>
        <w:ind w:firstLine="709"/>
        <w:contextualSpacing/>
        <w:rPr>
          <w:rFonts w:eastAsia="Times New Roman" w:cs="Times New Roman"/>
          <w:sz w:val="28"/>
          <w:szCs w:val="28"/>
        </w:rPr>
      </w:pPr>
      <w:r w:rsidRPr="00AE4F41">
        <w:rPr>
          <w:rFonts w:eastAsia="Times New Roman" w:cs="Times New Roman"/>
          <w:sz w:val="28"/>
          <w:szCs w:val="28"/>
        </w:rPr>
        <w:t>раскрывать своими словами первоначальные представления о мировоззрении (картине мира) в исламской культуре, единобожии, вере и её основах;</w:t>
      </w:r>
    </w:p>
    <w:p w:rsidR="00AE4F41" w:rsidRPr="00AE4F41" w:rsidRDefault="00AE4F41" w:rsidP="00B1440F">
      <w:pPr>
        <w:spacing w:line="240" w:lineRule="auto"/>
        <w:ind w:firstLine="709"/>
        <w:contextualSpacing/>
        <w:rPr>
          <w:rFonts w:eastAsia="Times New Roman" w:cs="Times New Roman"/>
          <w:sz w:val="28"/>
          <w:szCs w:val="28"/>
        </w:rPr>
      </w:pPr>
      <w:r w:rsidRPr="00AE4F41">
        <w:rPr>
          <w:rFonts w:eastAsia="Times New Roman" w:cs="Times New Roman"/>
          <w:sz w:val="28"/>
          <w:szCs w:val="28"/>
        </w:rPr>
        <w:t>рассказывать о Священном Коране и сунне – примерах из жизни пророка Мухаммада, о праведных предках, о ритуальной практике в исламе (намаз, хадж, пост, закят, дуа, зикр);</w:t>
      </w:r>
    </w:p>
    <w:p w:rsidR="00AE4F41" w:rsidRPr="00AE4F41" w:rsidRDefault="00AE4F41" w:rsidP="00B1440F">
      <w:pPr>
        <w:spacing w:line="240" w:lineRule="auto"/>
        <w:ind w:firstLine="709"/>
        <w:contextualSpacing/>
        <w:rPr>
          <w:rFonts w:eastAsia="Times New Roman" w:cs="Times New Roman"/>
          <w:sz w:val="28"/>
          <w:szCs w:val="28"/>
        </w:rPr>
      </w:pPr>
      <w:r w:rsidRPr="00AE4F41">
        <w:rPr>
          <w:rFonts w:eastAsia="Times New Roman" w:cs="Times New Roman"/>
          <w:sz w:val="28"/>
          <w:szCs w:val="28"/>
        </w:rPr>
        <w:t>рассказывать о назначении и устройстве мечети (минбар, михраб), нормах поведения в мечети, общения с верующими и служителями ислама;</w:t>
      </w:r>
    </w:p>
    <w:p w:rsidR="00AE4F41" w:rsidRPr="00AE4F41" w:rsidRDefault="00AE4F41" w:rsidP="00B1440F">
      <w:pPr>
        <w:spacing w:line="240" w:lineRule="auto"/>
        <w:ind w:firstLine="709"/>
        <w:contextualSpacing/>
        <w:rPr>
          <w:rFonts w:eastAsia="Times New Roman" w:cs="Times New Roman"/>
          <w:sz w:val="28"/>
          <w:szCs w:val="28"/>
        </w:rPr>
      </w:pPr>
      <w:r w:rsidRPr="00AE4F41">
        <w:rPr>
          <w:rFonts w:eastAsia="Times New Roman" w:cs="Times New Roman"/>
          <w:sz w:val="28"/>
          <w:szCs w:val="28"/>
        </w:rPr>
        <w:t>рассказывать о праздниках в исламе (Ураза-байрам, Курбан-байрам, Маулид);</w:t>
      </w:r>
    </w:p>
    <w:p w:rsidR="00AE4F41" w:rsidRPr="00AE4F41" w:rsidRDefault="00AE4F41" w:rsidP="00B1440F">
      <w:pPr>
        <w:spacing w:line="240" w:lineRule="auto"/>
        <w:ind w:firstLine="709"/>
        <w:contextualSpacing/>
        <w:rPr>
          <w:rFonts w:eastAsia="Times New Roman" w:cs="Times New Roman"/>
          <w:sz w:val="28"/>
          <w:szCs w:val="28"/>
        </w:rPr>
      </w:pPr>
      <w:r w:rsidRPr="00AE4F41">
        <w:rPr>
          <w:rFonts w:eastAsia="Times New Roman" w:cs="Times New Roman"/>
          <w:sz w:val="28"/>
          <w:szCs w:val="28"/>
        </w:rPr>
        <w:t>раскрывать основное содержание норм отношений в исламской семье, обязанностей и ответственности членов семьи, норм отношений детей к отцу, матери, братьям и сёстрам, старшим по возрасту, предкам, норм отношений с дальними родственниками, соседями, исламских семейных ценностей;</w:t>
      </w:r>
    </w:p>
    <w:p w:rsidR="00AE4F41" w:rsidRPr="00AE4F41" w:rsidRDefault="00AE4F41" w:rsidP="00B1440F">
      <w:pPr>
        <w:spacing w:line="240" w:lineRule="auto"/>
        <w:ind w:firstLine="709"/>
        <w:contextualSpacing/>
        <w:rPr>
          <w:rFonts w:eastAsia="Times New Roman" w:cs="Times New Roman"/>
          <w:sz w:val="28"/>
          <w:szCs w:val="28"/>
        </w:rPr>
      </w:pPr>
      <w:r w:rsidRPr="00AE4F41">
        <w:rPr>
          <w:rFonts w:eastAsia="Times New Roman" w:cs="Times New Roman"/>
          <w:sz w:val="28"/>
          <w:szCs w:val="28"/>
        </w:rPr>
        <w:t>распознавать исламскую символику, объяснять своими словами её смысл и охарактеризовать назначение исламского орнамента;</w:t>
      </w:r>
    </w:p>
    <w:p w:rsidR="00AE4F41" w:rsidRPr="00AE4F41" w:rsidRDefault="00AE4F41" w:rsidP="00B1440F">
      <w:pPr>
        <w:spacing w:line="240" w:lineRule="auto"/>
        <w:ind w:firstLine="709"/>
        <w:contextualSpacing/>
        <w:rPr>
          <w:rFonts w:eastAsia="Times New Roman" w:cs="Times New Roman"/>
          <w:sz w:val="28"/>
          <w:szCs w:val="28"/>
        </w:rPr>
      </w:pPr>
      <w:r w:rsidRPr="00AE4F41">
        <w:rPr>
          <w:rFonts w:eastAsia="Times New Roman" w:cs="Times New Roman"/>
          <w:sz w:val="28"/>
          <w:szCs w:val="28"/>
        </w:rPr>
        <w:t>рассказывать о художественной культуре в исламской традиции, религиозных напевах, каллиграфии, архитектуре, книжной миниатюре, религиозной атрибутике, одежде;</w:t>
      </w:r>
    </w:p>
    <w:p w:rsidR="00AE4F41" w:rsidRPr="00AE4F41" w:rsidRDefault="00AE4F41" w:rsidP="00B1440F">
      <w:pPr>
        <w:spacing w:line="240" w:lineRule="auto"/>
        <w:ind w:firstLine="709"/>
        <w:contextualSpacing/>
        <w:rPr>
          <w:rFonts w:eastAsia="Times New Roman" w:cs="Times New Roman"/>
          <w:sz w:val="28"/>
          <w:szCs w:val="28"/>
        </w:rPr>
      </w:pPr>
      <w:r w:rsidRPr="00AE4F41">
        <w:rPr>
          <w:rFonts w:eastAsia="Times New Roman" w:cs="Times New Roman"/>
          <w:sz w:val="28"/>
          <w:szCs w:val="28"/>
        </w:rPr>
        <w:lastRenderedPageBreak/>
        <w:t>излагать основные исторические сведения о возникновении исламской религиозной традиции в России, своими словами объяснять роль ислама в становлении культуры народов России, российской культуры и государственности;</w:t>
      </w:r>
    </w:p>
    <w:p w:rsidR="00AE4F41" w:rsidRPr="00AE4F41" w:rsidRDefault="00AE4F41" w:rsidP="00B1440F">
      <w:pPr>
        <w:spacing w:line="240" w:lineRule="auto"/>
        <w:ind w:firstLine="709"/>
        <w:contextualSpacing/>
        <w:rPr>
          <w:rFonts w:eastAsia="Times New Roman" w:cs="Times New Roman"/>
          <w:sz w:val="28"/>
          <w:szCs w:val="28"/>
        </w:rPr>
      </w:pPr>
      <w:r w:rsidRPr="00AE4F41">
        <w:rPr>
          <w:rFonts w:eastAsia="Times New Roman" w:cs="Times New Roman"/>
          <w:sz w:val="28"/>
          <w:szCs w:val="28"/>
        </w:rPr>
        <w:t>первоначальный опыт поисковой, проектной деятельности по изучению исламского исторического и культурного наследия в своей местности, регионе (мечети, медресе, памятные и святые места), оформлению и представлению её результатов;</w:t>
      </w:r>
    </w:p>
    <w:p w:rsidR="00AE4F41" w:rsidRPr="00AE4F41" w:rsidRDefault="00AE4F41" w:rsidP="00B1440F">
      <w:pPr>
        <w:spacing w:line="240" w:lineRule="auto"/>
        <w:ind w:firstLine="709"/>
        <w:contextualSpacing/>
        <w:rPr>
          <w:rFonts w:eastAsia="Times New Roman" w:cs="Times New Roman"/>
          <w:sz w:val="28"/>
          <w:szCs w:val="28"/>
        </w:rPr>
      </w:pPr>
      <w:r w:rsidRPr="00AE4F41">
        <w:rPr>
          <w:rFonts w:eastAsia="Times New Roman" w:cs="Times New Roman"/>
          <w:sz w:val="28"/>
          <w:szCs w:val="28"/>
        </w:rPr>
        <w:t>приводить примеры нравственных поступков, совершаемых с использованием этических норм религиозной культуры и внутренней установки личности поступать согласно своей совести;</w:t>
      </w:r>
    </w:p>
    <w:p w:rsidR="00AE4F41" w:rsidRPr="00AE4F41" w:rsidRDefault="00AE4F41" w:rsidP="00B1440F">
      <w:pPr>
        <w:spacing w:line="240" w:lineRule="auto"/>
        <w:ind w:firstLine="709"/>
        <w:contextualSpacing/>
        <w:rPr>
          <w:rFonts w:eastAsia="Times New Roman" w:cs="Times New Roman"/>
          <w:sz w:val="28"/>
          <w:szCs w:val="28"/>
        </w:rPr>
      </w:pPr>
      <w:r w:rsidRPr="00AE4F41">
        <w:rPr>
          <w:rFonts w:eastAsia="Times New Roman" w:cs="Times New Roman"/>
          <w:sz w:val="28"/>
          <w:szCs w:val="28"/>
        </w:rPr>
        <w:t>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многорелигиозного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AE4F41" w:rsidRPr="00AE4F41" w:rsidRDefault="00AE4F41" w:rsidP="00B1440F">
      <w:pPr>
        <w:spacing w:line="240" w:lineRule="auto"/>
        <w:ind w:firstLine="709"/>
        <w:contextualSpacing/>
        <w:rPr>
          <w:rFonts w:eastAsia="Times New Roman" w:cs="Times New Roman"/>
          <w:sz w:val="28"/>
          <w:szCs w:val="28"/>
        </w:rPr>
      </w:pPr>
      <w:r w:rsidRPr="00AE4F41">
        <w:rPr>
          <w:rFonts w:eastAsia="Times New Roman" w:cs="Times New Roman"/>
          <w:sz w:val="28"/>
          <w:szCs w:val="28"/>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rsidR="00AE4F41" w:rsidRPr="00AE4F41" w:rsidRDefault="00AE4F41" w:rsidP="00B1440F">
      <w:pPr>
        <w:spacing w:line="240" w:lineRule="auto"/>
        <w:ind w:firstLine="709"/>
        <w:contextualSpacing/>
        <w:rPr>
          <w:rFonts w:eastAsia="Times New Roman" w:cs="Times New Roman"/>
          <w:sz w:val="28"/>
          <w:szCs w:val="28"/>
        </w:rPr>
      </w:pPr>
      <w:r w:rsidRPr="00AE4F41">
        <w:rPr>
          <w:rFonts w:eastAsia="Times New Roman" w:cs="Times New Roman"/>
          <w:sz w:val="28"/>
          <w:szCs w:val="28"/>
        </w:rPr>
        <w:t>выражать своими словами понимание человеческого достоинства, ценности человеческой жизни в исламской духовно-нравственной культуре, традиции.</w:t>
      </w:r>
    </w:p>
    <w:p w:rsidR="004A5513" w:rsidRDefault="00AE4F41" w:rsidP="00B1440F">
      <w:pPr>
        <w:spacing w:line="240" w:lineRule="auto"/>
        <w:ind w:firstLine="709"/>
        <w:contextualSpacing/>
        <w:rPr>
          <w:rFonts w:eastAsia="Times New Roman" w:cs="Times New Roman"/>
          <w:sz w:val="28"/>
          <w:szCs w:val="28"/>
        </w:rPr>
      </w:pPr>
      <w:r w:rsidRPr="00AE4F41">
        <w:rPr>
          <w:rFonts w:eastAsia="Times New Roman" w:cs="Times New Roman"/>
          <w:sz w:val="28"/>
          <w:szCs w:val="28"/>
        </w:rPr>
        <w:t xml:space="preserve">  </w:t>
      </w:r>
    </w:p>
    <w:p w:rsidR="00AE4F41" w:rsidRPr="00AE4F41" w:rsidRDefault="00AE4F41" w:rsidP="00B1440F">
      <w:pPr>
        <w:spacing w:line="240" w:lineRule="auto"/>
        <w:ind w:firstLine="709"/>
        <w:contextualSpacing/>
        <w:rPr>
          <w:rFonts w:eastAsia="Times New Roman" w:cs="Times New Roman"/>
          <w:b/>
          <w:bCs/>
          <w:sz w:val="28"/>
          <w:szCs w:val="28"/>
        </w:rPr>
      </w:pPr>
      <w:r w:rsidRPr="00AE4F41">
        <w:rPr>
          <w:rFonts w:eastAsia="Times New Roman" w:cs="Times New Roman"/>
          <w:b/>
          <w:bCs/>
          <w:sz w:val="28"/>
          <w:szCs w:val="28"/>
        </w:rPr>
        <w:t>Модуль «Основы буддийской культуры».</w:t>
      </w:r>
    </w:p>
    <w:p w:rsidR="00AE4F41" w:rsidRPr="00AE4F41" w:rsidRDefault="00AE4F41" w:rsidP="00B1440F">
      <w:pPr>
        <w:spacing w:line="240" w:lineRule="auto"/>
        <w:ind w:firstLine="709"/>
        <w:contextualSpacing/>
        <w:rPr>
          <w:rFonts w:eastAsia="Times New Roman" w:cs="Times New Roman"/>
          <w:sz w:val="28"/>
          <w:szCs w:val="28"/>
        </w:rPr>
      </w:pPr>
      <w:r w:rsidRPr="00AE4F41">
        <w:rPr>
          <w:rFonts w:eastAsia="Times New Roman" w:cs="Times New Roman"/>
          <w:sz w:val="28"/>
          <w:szCs w:val="28"/>
        </w:rPr>
        <w:t>Предметные результаты освоения образовательной программы модуля «Основы буддийской культуры» должны отражать сформированность умений:</w:t>
      </w:r>
    </w:p>
    <w:p w:rsidR="00AE4F41" w:rsidRPr="00AE4F41" w:rsidRDefault="00AE4F41" w:rsidP="00B1440F">
      <w:pPr>
        <w:spacing w:line="240" w:lineRule="auto"/>
        <w:ind w:firstLine="709"/>
        <w:contextualSpacing/>
        <w:rPr>
          <w:rFonts w:eastAsia="Times New Roman" w:cs="Times New Roman"/>
          <w:sz w:val="28"/>
          <w:szCs w:val="28"/>
        </w:rPr>
      </w:pPr>
      <w:r w:rsidRPr="00AE4F41">
        <w:rPr>
          <w:rFonts w:eastAsia="Times New Roman" w:cs="Times New Roman"/>
          <w:sz w:val="28"/>
          <w:szCs w:val="28"/>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AE4F41" w:rsidRPr="00AE4F41" w:rsidRDefault="00AE4F41" w:rsidP="00B1440F">
      <w:pPr>
        <w:spacing w:line="240" w:lineRule="auto"/>
        <w:ind w:firstLine="709"/>
        <w:contextualSpacing/>
        <w:rPr>
          <w:rFonts w:eastAsia="Times New Roman" w:cs="Times New Roman"/>
          <w:sz w:val="28"/>
          <w:szCs w:val="28"/>
        </w:rPr>
      </w:pPr>
      <w:r w:rsidRPr="00AE4F41">
        <w:rPr>
          <w:rFonts w:eastAsia="Times New Roman" w:cs="Times New Roman"/>
          <w:sz w:val="28"/>
          <w:szCs w:val="28"/>
        </w:rPr>
        <w:t>выражать своими словами понимание значимости нравственного самосовершенствования и роли в этом личных усилий человека, приводить примеры;</w:t>
      </w:r>
    </w:p>
    <w:p w:rsidR="00AE4F41" w:rsidRPr="00AE4F41" w:rsidRDefault="00AE4F41" w:rsidP="00B1440F">
      <w:pPr>
        <w:spacing w:line="240" w:lineRule="auto"/>
        <w:ind w:firstLine="709"/>
        <w:contextualSpacing/>
        <w:rPr>
          <w:rFonts w:eastAsia="Times New Roman" w:cs="Times New Roman"/>
          <w:sz w:val="28"/>
          <w:szCs w:val="28"/>
        </w:rPr>
      </w:pPr>
      <w:r w:rsidRPr="00AE4F41">
        <w:rPr>
          <w:rFonts w:eastAsia="Times New Roman" w:cs="Times New Roman"/>
          <w:sz w:val="28"/>
          <w:szCs w:val="28"/>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AE4F41" w:rsidRPr="00AE4F41" w:rsidRDefault="00AE4F41" w:rsidP="00B1440F">
      <w:pPr>
        <w:spacing w:line="240" w:lineRule="auto"/>
        <w:ind w:firstLine="709"/>
        <w:contextualSpacing/>
        <w:rPr>
          <w:rFonts w:eastAsia="Times New Roman" w:cs="Times New Roman"/>
          <w:sz w:val="28"/>
          <w:szCs w:val="28"/>
        </w:rPr>
      </w:pPr>
      <w:r w:rsidRPr="00AE4F41">
        <w:rPr>
          <w:rFonts w:eastAsia="Times New Roman" w:cs="Times New Roman"/>
          <w:sz w:val="28"/>
          <w:szCs w:val="28"/>
        </w:rPr>
        <w:t>рассказывать о нравственных заповедях, нормах буддийской религиозной морали, их значении в выстраивании отношений в семье, между людьми, в общении и деятельности;</w:t>
      </w:r>
    </w:p>
    <w:p w:rsidR="00AE4F41" w:rsidRPr="00AE4F41" w:rsidRDefault="00AE4F41" w:rsidP="00B1440F">
      <w:pPr>
        <w:spacing w:line="240" w:lineRule="auto"/>
        <w:ind w:firstLine="709"/>
        <w:contextualSpacing/>
        <w:rPr>
          <w:rFonts w:eastAsia="Times New Roman" w:cs="Times New Roman"/>
          <w:sz w:val="28"/>
          <w:szCs w:val="28"/>
        </w:rPr>
      </w:pPr>
      <w:r w:rsidRPr="00AE4F41">
        <w:rPr>
          <w:rFonts w:eastAsia="Times New Roman" w:cs="Times New Roman"/>
          <w:sz w:val="28"/>
          <w:szCs w:val="28"/>
        </w:rPr>
        <w:t xml:space="preserve">раскрывать основное содержание нравственных категорий в буддийской культуре, традиции (сострадание, милосердие, любовь, </w:t>
      </w:r>
      <w:r w:rsidRPr="00AE4F41">
        <w:rPr>
          <w:rFonts w:eastAsia="Times New Roman" w:cs="Times New Roman"/>
          <w:sz w:val="28"/>
          <w:szCs w:val="28"/>
        </w:rPr>
        <w:lastRenderedPageBreak/>
        <w:t>ответственность, благие и неблагие деяния, освобождение, борьба с неведением, уверенность в себе, постоянство перемен, внимательность), основных идей (учения) Будды о сущности человеческой жизни, цикличности и значения сансары, понимание личности как совокупности всех поступков, значение понятий «правильное воззрение» и «правильное действие»;</w:t>
      </w:r>
    </w:p>
    <w:p w:rsidR="00AE4F41" w:rsidRPr="00AE4F41" w:rsidRDefault="00AE4F41" w:rsidP="00B1440F">
      <w:pPr>
        <w:spacing w:line="240" w:lineRule="auto"/>
        <w:ind w:firstLine="709"/>
        <w:contextualSpacing/>
        <w:rPr>
          <w:rFonts w:eastAsia="Times New Roman" w:cs="Times New Roman"/>
          <w:sz w:val="28"/>
          <w:szCs w:val="28"/>
        </w:rPr>
      </w:pPr>
      <w:r w:rsidRPr="00AE4F41">
        <w:rPr>
          <w:rFonts w:eastAsia="Times New Roman" w:cs="Times New Roman"/>
          <w:sz w:val="28"/>
          <w:szCs w:val="28"/>
        </w:rPr>
        <w:t>первоначальный опыт осмысления и нравственной оценки поступков, поведения (своих и других людей) с позиций буддийской этики;</w:t>
      </w:r>
    </w:p>
    <w:p w:rsidR="00AE4F41" w:rsidRPr="00AE4F41" w:rsidRDefault="00AE4F41" w:rsidP="00B1440F">
      <w:pPr>
        <w:spacing w:line="240" w:lineRule="auto"/>
        <w:ind w:firstLine="709"/>
        <w:contextualSpacing/>
        <w:rPr>
          <w:rFonts w:eastAsia="Times New Roman" w:cs="Times New Roman"/>
          <w:sz w:val="28"/>
          <w:szCs w:val="28"/>
        </w:rPr>
      </w:pPr>
      <w:r w:rsidRPr="00AE4F41">
        <w:rPr>
          <w:rFonts w:eastAsia="Times New Roman" w:cs="Times New Roman"/>
          <w:sz w:val="28"/>
          <w:szCs w:val="28"/>
        </w:rPr>
        <w:t>раскрывать своими словами первоначальные представления о мировоззрении (картине мира) в буддийской культуре, учении о Будде (буддах), бодхисатвах, Вселенной, человеке, обществе, сангхе, сансаре и нирване, понимание ценности любой формы жизни как связанной с ценностью человеческой жизни и бытия;</w:t>
      </w:r>
    </w:p>
    <w:p w:rsidR="00AE4F41" w:rsidRPr="00AE4F41" w:rsidRDefault="00AE4F41" w:rsidP="00B1440F">
      <w:pPr>
        <w:spacing w:line="240" w:lineRule="auto"/>
        <w:ind w:firstLine="709"/>
        <w:contextualSpacing/>
        <w:rPr>
          <w:rFonts w:eastAsia="Times New Roman" w:cs="Times New Roman"/>
          <w:sz w:val="28"/>
          <w:szCs w:val="28"/>
        </w:rPr>
      </w:pPr>
      <w:r w:rsidRPr="00AE4F41">
        <w:rPr>
          <w:rFonts w:eastAsia="Times New Roman" w:cs="Times New Roman"/>
          <w:sz w:val="28"/>
          <w:szCs w:val="28"/>
        </w:rPr>
        <w:t>рассказывать о буддийских писаниях, ламах, службах, смысле принятия, восьмеричном пути и карме;</w:t>
      </w:r>
    </w:p>
    <w:p w:rsidR="00AE4F41" w:rsidRPr="00AE4F41" w:rsidRDefault="00AE4F41" w:rsidP="00B1440F">
      <w:pPr>
        <w:spacing w:line="240" w:lineRule="auto"/>
        <w:ind w:firstLine="709"/>
        <w:contextualSpacing/>
        <w:rPr>
          <w:rFonts w:eastAsia="Times New Roman" w:cs="Times New Roman"/>
          <w:sz w:val="28"/>
          <w:szCs w:val="28"/>
        </w:rPr>
      </w:pPr>
      <w:r w:rsidRPr="00AE4F41">
        <w:rPr>
          <w:rFonts w:eastAsia="Times New Roman" w:cs="Times New Roman"/>
          <w:sz w:val="28"/>
          <w:szCs w:val="28"/>
        </w:rPr>
        <w:t>рассказывать о назначении и устройстве буддийского храма, нормах поведения в храме, общения с мирскими последователями и ламами;</w:t>
      </w:r>
    </w:p>
    <w:p w:rsidR="00AE4F41" w:rsidRPr="00AE4F41" w:rsidRDefault="00AE4F41" w:rsidP="00B1440F">
      <w:pPr>
        <w:spacing w:line="240" w:lineRule="auto"/>
        <w:ind w:firstLine="709"/>
        <w:contextualSpacing/>
        <w:rPr>
          <w:rFonts w:eastAsia="Times New Roman" w:cs="Times New Roman"/>
          <w:sz w:val="28"/>
          <w:szCs w:val="28"/>
        </w:rPr>
      </w:pPr>
      <w:r w:rsidRPr="00AE4F41">
        <w:rPr>
          <w:rFonts w:eastAsia="Times New Roman" w:cs="Times New Roman"/>
          <w:sz w:val="28"/>
          <w:szCs w:val="28"/>
        </w:rPr>
        <w:t>рассказывать о праздниках в буддизме, аскезе;</w:t>
      </w:r>
    </w:p>
    <w:p w:rsidR="00AE4F41" w:rsidRPr="00AE4F41" w:rsidRDefault="00AE4F41" w:rsidP="00B1440F">
      <w:pPr>
        <w:spacing w:line="240" w:lineRule="auto"/>
        <w:ind w:firstLine="709"/>
        <w:contextualSpacing/>
        <w:rPr>
          <w:rFonts w:eastAsia="Times New Roman" w:cs="Times New Roman"/>
          <w:sz w:val="28"/>
          <w:szCs w:val="28"/>
        </w:rPr>
      </w:pPr>
      <w:r w:rsidRPr="00AE4F41">
        <w:rPr>
          <w:rFonts w:eastAsia="Times New Roman" w:cs="Times New Roman"/>
          <w:sz w:val="28"/>
          <w:szCs w:val="28"/>
        </w:rPr>
        <w:t>раскрывать основное содержание норм отношений в буддийской семье, обязанностей и ответственности членов семьи, отношении детей к отцу, матери, братьям и сёстрам, старшим по возрасту, предкам, буддийских семейных ценностей;</w:t>
      </w:r>
    </w:p>
    <w:p w:rsidR="00AE4F41" w:rsidRPr="00AE4F41" w:rsidRDefault="00AE4F41" w:rsidP="00B1440F">
      <w:pPr>
        <w:spacing w:line="240" w:lineRule="auto"/>
        <w:ind w:firstLine="709"/>
        <w:contextualSpacing/>
        <w:rPr>
          <w:rFonts w:eastAsia="Times New Roman" w:cs="Times New Roman"/>
          <w:sz w:val="28"/>
          <w:szCs w:val="28"/>
        </w:rPr>
      </w:pPr>
      <w:r w:rsidRPr="00AE4F41">
        <w:rPr>
          <w:rFonts w:eastAsia="Times New Roman" w:cs="Times New Roman"/>
          <w:sz w:val="28"/>
          <w:szCs w:val="28"/>
        </w:rPr>
        <w:t>распознавать буддийскую символику, объяснять своими словами её смысл и значение в буддийской культуре;</w:t>
      </w:r>
    </w:p>
    <w:p w:rsidR="00AE4F41" w:rsidRPr="00AE4F41" w:rsidRDefault="00AE4F41" w:rsidP="00B1440F">
      <w:pPr>
        <w:spacing w:line="240" w:lineRule="auto"/>
        <w:ind w:firstLine="709"/>
        <w:contextualSpacing/>
        <w:rPr>
          <w:rFonts w:eastAsia="Times New Roman" w:cs="Times New Roman"/>
          <w:sz w:val="28"/>
          <w:szCs w:val="28"/>
        </w:rPr>
      </w:pPr>
      <w:r w:rsidRPr="00AE4F41">
        <w:rPr>
          <w:rFonts w:eastAsia="Times New Roman" w:cs="Times New Roman"/>
          <w:sz w:val="28"/>
          <w:szCs w:val="28"/>
        </w:rPr>
        <w:t>рассказывать о художественной культуре в буддийской традиции;</w:t>
      </w:r>
    </w:p>
    <w:p w:rsidR="00AE4F41" w:rsidRPr="00AE4F41" w:rsidRDefault="00AE4F41" w:rsidP="00B1440F">
      <w:pPr>
        <w:spacing w:line="240" w:lineRule="auto"/>
        <w:ind w:firstLine="709"/>
        <w:contextualSpacing/>
        <w:rPr>
          <w:rFonts w:eastAsia="Times New Roman" w:cs="Times New Roman"/>
          <w:sz w:val="28"/>
          <w:szCs w:val="28"/>
        </w:rPr>
      </w:pPr>
      <w:r w:rsidRPr="00AE4F41">
        <w:rPr>
          <w:rFonts w:eastAsia="Times New Roman" w:cs="Times New Roman"/>
          <w:sz w:val="28"/>
          <w:szCs w:val="28"/>
        </w:rPr>
        <w:t>излагать основные исторические сведения о возникновении буддийской религиозной традиции в истории и в России, своими словами объяснять роль буддизма в становлении культуры народов России, российской культуры и государственности;</w:t>
      </w:r>
    </w:p>
    <w:p w:rsidR="00AE4F41" w:rsidRPr="00AE4F41" w:rsidRDefault="00AE4F41" w:rsidP="00B1440F">
      <w:pPr>
        <w:spacing w:line="240" w:lineRule="auto"/>
        <w:ind w:firstLine="709"/>
        <w:contextualSpacing/>
        <w:rPr>
          <w:rFonts w:eastAsia="Times New Roman" w:cs="Times New Roman"/>
          <w:sz w:val="28"/>
          <w:szCs w:val="28"/>
        </w:rPr>
      </w:pPr>
      <w:r w:rsidRPr="00AE4F41">
        <w:rPr>
          <w:rFonts w:eastAsia="Times New Roman" w:cs="Times New Roman"/>
          <w:sz w:val="28"/>
          <w:szCs w:val="28"/>
        </w:rPr>
        <w:t>первоначальный опыт поисковой, проектной деятельности по изучению буддийского исторического и культурного наследия в своей местности, регионе (храмы, монастыри, святыни, памятные и святые места), оформлению и представлению её результатов;</w:t>
      </w:r>
    </w:p>
    <w:p w:rsidR="00AE4F41" w:rsidRPr="00AE4F41" w:rsidRDefault="00AE4F41" w:rsidP="00B1440F">
      <w:pPr>
        <w:spacing w:line="240" w:lineRule="auto"/>
        <w:ind w:firstLine="709"/>
        <w:contextualSpacing/>
        <w:rPr>
          <w:rFonts w:eastAsia="Times New Roman" w:cs="Times New Roman"/>
          <w:sz w:val="28"/>
          <w:szCs w:val="28"/>
        </w:rPr>
      </w:pPr>
      <w:r w:rsidRPr="00AE4F41">
        <w:rPr>
          <w:rFonts w:eastAsia="Times New Roman" w:cs="Times New Roman"/>
          <w:sz w:val="28"/>
          <w:szCs w:val="28"/>
        </w:rPr>
        <w:t>приводить примеры нравственных поступков, совершаемых с использованием этических норм религиозной культуры и внутренней установки личности, поступать согласно своей совести;</w:t>
      </w:r>
    </w:p>
    <w:p w:rsidR="00AE4F41" w:rsidRPr="00AE4F41" w:rsidRDefault="00AE4F41" w:rsidP="00B1440F">
      <w:pPr>
        <w:spacing w:line="240" w:lineRule="auto"/>
        <w:ind w:firstLine="709"/>
        <w:contextualSpacing/>
        <w:rPr>
          <w:rFonts w:eastAsia="Times New Roman" w:cs="Times New Roman"/>
          <w:sz w:val="28"/>
          <w:szCs w:val="28"/>
        </w:rPr>
      </w:pPr>
      <w:r w:rsidRPr="00AE4F41">
        <w:rPr>
          <w:rFonts w:eastAsia="Times New Roman" w:cs="Times New Roman"/>
          <w:sz w:val="28"/>
          <w:szCs w:val="28"/>
        </w:rPr>
        <w:t>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многорелигиозного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AE4F41" w:rsidRPr="00AE4F41" w:rsidRDefault="00AE4F41" w:rsidP="00B1440F">
      <w:pPr>
        <w:spacing w:line="240" w:lineRule="auto"/>
        <w:ind w:firstLine="709"/>
        <w:contextualSpacing/>
        <w:rPr>
          <w:rFonts w:eastAsia="Times New Roman" w:cs="Times New Roman"/>
          <w:sz w:val="28"/>
          <w:szCs w:val="28"/>
        </w:rPr>
      </w:pPr>
      <w:r w:rsidRPr="00AE4F41">
        <w:rPr>
          <w:rFonts w:eastAsia="Times New Roman" w:cs="Times New Roman"/>
          <w:sz w:val="28"/>
          <w:szCs w:val="28"/>
        </w:rPr>
        <w:lastRenderedPageBreak/>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rsidR="00AE4F41" w:rsidRPr="00AE4F41" w:rsidRDefault="00AE4F41" w:rsidP="00B1440F">
      <w:pPr>
        <w:spacing w:line="240" w:lineRule="auto"/>
        <w:ind w:firstLine="709"/>
        <w:contextualSpacing/>
        <w:rPr>
          <w:rFonts w:eastAsia="Times New Roman" w:cs="Times New Roman"/>
          <w:sz w:val="28"/>
          <w:szCs w:val="28"/>
        </w:rPr>
      </w:pPr>
      <w:r w:rsidRPr="00AE4F41">
        <w:rPr>
          <w:rFonts w:eastAsia="Times New Roman" w:cs="Times New Roman"/>
          <w:sz w:val="28"/>
          <w:szCs w:val="28"/>
        </w:rPr>
        <w:t>выражать своими словами понимание человеческого достоинства, ценности человеческой жизни в буддийской духовно-нравственной культуре, традиции.</w:t>
      </w:r>
    </w:p>
    <w:p w:rsidR="004A5513" w:rsidRDefault="004A5513" w:rsidP="00B1440F">
      <w:pPr>
        <w:spacing w:line="240" w:lineRule="auto"/>
        <w:ind w:firstLine="709"/>
        <w:contextualSpacing/>
        <w:rPr>
          <w:rFonts w:eastAsia="Times New Roman" w:cs="Times New Roman"/>
          <w:b/>
          <w:bCs/>
          <w:sz w:val="28"/>
          <w:szCs w:val="28"/>
        </w:rPr>
      </w:pPr>
    </w:p>
    <w:p w:rsidR="00AE4F41" w:rsidRPr="00AE4F41" w:rsidRDefault="00AE4F41" w:rsidP="00B1440F">
      <w:pPr>
        <w:spacing w:line="240" w:lineRule="auto"/>
        <w:ind w:firstLine="709"/>
        <w:contextualSpacing/>
        <w:rPr>
          <w:rFonts w:eastAsia="Times New Roman" w:cs="Times New Roman"/>
          <w:b/>
          <w:bCs/>
          <w:sz w:val="28"/>
          <w:szCs w:val="28"/>
        </w:rPr>
      </w:pPr>
      <w:r w:rsidRPr="00AE4F41">
        <w:rPr>
          <w:rFonts w:eastAsia="Times New Roman" w:cs="Times New Roman"/>
          <w:b/>
          <w:bCs/>
          <w:sz w:val="28"/>
          <w:szCs w:val="28"/>
        </w:rPr>
        <w:t xml:space="preserve">  Модуль «Основы иудейской культуры».</w:t>
      </w:r>
    </w:p>
    <w:p w:rsidR="00AE4F41" w:rsidRPr="00AE4F41" w:rsidRDefault="00AE4F41" w:rsidP="00B1440F">
      <w:pPr>
        <w:spacing w:line="240" w:lineRule="auto"/>
        <w:ind w:firstLine="709"/>
        <w:contextualSpacing/>
        <w:rPr>
          <w:rFonts w:eastAsia="Times New Roman" w:cs="Times New Roman"/>
          <w:sz w:val="28"/>
          <w:szCs w:val="28"/>
        </w:rPr>
      </w:pPr>
      <w:r w:rsidRPr="00AE4F41">
        <w:rPr>
          <w:rFonts w:eastAsia="Times New Roman" w:cs="Times New Roman"/>
          <w:sz w:val="28"/>
          <w:szCs w:val="28"/>
        </w:rPr>
        <w:t>Предметные результаты освоения образовательной программы модуля «Основы иудейской культуры» должны отражать сформированность умений:</w:t>
      </w:r>
    </w:p>
    <w:p w:rsidR="00AE4F41" w:rsidRPr="00AE4F41" w:rsidRDefault="00AE4F41" w:rsidP="00B1440F">
      <w:pPr>
        <w:spacing w:line="240" w:lineRule="auto"/>
        <w:ind w:firstLine="709"/>
        <w:contextualSpacing/>
        <w:rPr>
          <w:rFonts w:eastAsia="Times New Roman" w:cs="Times New Roman"/>
          <w:sz w:val="28"/>
          <w:szCs w:val="28"/>
        </w:rPr>
      </w:pPr>
      <w:r w:rsidRPr="00AE4F41">
        <w:rPr>
          <w:rFonts w:eastAsia="Times New Roman" w:cs="Times New Roman"/>
          <w:sz w:val="28"/>
          <w:szCs w:val="28"/>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AE4F41" w:rsidRPr="00AE4F41" w:rsidRDefault="00AE4F41" w:rsidP="00B1440F">
      <w:pPr>
        <w:spacing w:line="240" w:lineRule="auto"/>
        <w:ind w:firstLine="709"/>
        <w:contextualSpacing/>
        <w:rPr>
          <w:rFonts w:eastAsia="Times New Roman" w:cs="Times New Roman"/>
          <w:sz w:val="28"/>
          <w:szCs w:val="28"/>
        </w:rPr>
      </w:pPr>
      <w:r w:rsidRPr="00AE4F41">
        <w:rPr>
          <w:rFonts w:eastAsia="Times New Roman" w:cs="Times New Roman"/>
          <w:sz w:val="28"/>
          <w:szCs w:val="28"/>
        </w:rPr>
        <w:t>выражать своими словами понимание значимости нравственного совершенствования и роли в этом личных усилий человека, приводить примеры;</w:t>
      </w:r>
    </w:p>
    <w:p w:rsidR="00AE4F41" w:rsidRPr="00AE4F41" w:rsidRDefault="00AE4F41" w:rsidP="00B1440F">
      <w:pPr>
        <w:spacing w:line="240" w:lineRule="auto"/>
        <w:ind w:firstLine="709"/>
        <w:contextualSpacing/>
        <w:rPr>
          <w:rFonts w:eastAsia="Times New Roman" w:cs="Times New Roman"/>
          <w:sz w:val="28"/>
          <w:szCs w:val="28"/>
        </w:rPr>
      </w:pPr>
      <w:r w:rsidRPr="00AE4F41">
        <w:rPr>
          <w:rFonts w:eastAsia="Times New Roman" w:cs="Times New Roman"/>
          <w:sz w:val="28"/>
          <w:szCs w:val="28"/>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AE4F41" w:rsidRPr="00AE4F41" w:rsidRDefault="00AE4F41" w:rsidP="00B1440F">
      <w:pPr>
        <w:spacing w:line="240" w:lineRule="auto"/>
        <w:ind w:firstLine="709"/>
        <w:contextualSpacing/>
        <w:rPr>
          <w:rFonts w:eastAsia="Times New Roman" w:cs="Times New Roman"/>
          <w:sz w:val="28"/>
          <w:szCs w:val="28"/>
        </w:rPr>
      </w:pPr>
      <w:r w:rsidRPr="00AE4F41">
        <w:rPr>
          <w:rFonts w:eastAsia="Times New Roman" w:cs="Times New Roman"/>
          <w:sz w:val="28"/>
          <w:szCs w:val="28"/>
        </w:rPr>
        <w:t>рассказывать о нравственных заповедях, нормах иудейской морали, их значении в выстраивании отношений в семье, между людьми, в общении и деятельности;</w:t>
      </w:r>
    </w:p>
    <w:p w:rsidR="00AE4F41" w:rsidRPr="00AE4F41" w:rsidRDefault="00AE4F41" w:rsidP="00B1440F">
      <w:pPr>
        <w:spacing w:line="240" w:lineRule="auto"/>
        <w:ind w:firstLine="709"/>
        <w:contextualSpacing/>
        <w:rPr>
          <w:rFonts w:eastAsia="Times New Roman" w:cs="Times New Roman"/>
          <w:sz w:val="28"/>
          <w:szCs w:val="28"/>
        </w:rPr>
      </w:pPr>
      <w:r w:rsidRPr="00AE4F41">
        <w:rPr>
          <w:rFonts w:eastAsia="Times New Roman" w:cs="Times New Roman"/>
          <w:sz w:val="28"/>
          <w:szCs w:val="28"/>
        </w:rPr>
        <w:t>раскрывать основное содержание нравственных категорий в иудейской культуре, традиции (любовь, вера, милосердие, прощение, покаяние, сострадание, ответственность, послушание, исполнение заповедей, борьба с грехом и спасение), основное содержание и место заповедей (прежде всего, Десяти заповедей) в жизни человека, объяснять «золотое правило нравственности» в иудейской религиозной традиции;</w:t>
      </w:r>
    </w:p>
    <w:p w:rsidR="00AE4F41" w:rsidRPr="00AE4F41" w:rsidRDefault="00AE4F41" w:rsidP="00B1440F">
      <w:pPr>
        <w:spacing w:line="240" w:lineRule="auto"/>
        <w:ind w:firstLine="709"/>
        <w:contextualSpacing/>
        <w:rPr>
          <w:rFonts w:eastAsia="Times New Roman" w:cs="Times New Roman"/>
          <w:sz w:val="28"/>
          <w:szCs w:val="28"/>
        </w:rPr>
      </w:pPr>
      <w:r w:rsidRPr="00AE4F41">
        <w:rPr>
          <w:rFonts w:eastAsia="Times New Roman" w:cs="Times New Roman"/>
          <w:sz w:val="28"/>
          <w:szCs w:val="28"/>
        </w:rPr>
        <w:t>первоначальный опыт осмысления и нравственной оценки поступков, поведения (своих и других людей) с позиций иудейской этики;</w:t>
      </w:r>
    </w:p>
    <w:p w:rsidR="00AE4F41" w:rsidRPr="00AE4F41" w:rsidRDefault="00AE4F41" w:rsidP="00B1440F">
      <w:pPr>
        <w:spacing w:line="240" w:lineRule="auto"/>
        <w:ind w:firstLine="709"/>
        <w:contextualSpacing/>
        <w:rPr>
          <w:rFonts w:eastAsia="Times New Roman" w:cs="Times New Roman"/>
          <w:sz w:val="28"/>
          <w:szCs w:val="28"/>
        </w:rPr>
      </w:pPr>
      <w:r w:rsidRPr="00AE4F41">
        <w:rPr>
          <w:rFonts w:eastAsia="Times New Roman" w:cs="Times New Roman"/>
          <w:sz w:val="28"/>
          <w:szCs w:val="28"/>
        </w:rPr>
        <w:t>раскрывать своими словами первоначальные представления о мировоззрении (картине мира) в иудаизме, учение о единобожии, об основных принципах иудаизма;</w:t>
      </w:r>
    </w:p>
    <w:p w:rsidR="00AE4F41" w:rsidRPr="00AE4F41" w:rsidRDefault="00AE4F41" w:rsidP="00B1440F">
      <w:pPr>
        <w:spacing w:line="240" w:lineRule="auto"/>
        <w:ind w:firstLine="709"/>
        <w:contextualSpacing/>
        <w:rPr>
          <w:rFonts w:eastAsia="Times New Roman" w:cs="Times New Roman"/>
          <w:sz w:val="28"/>
          <w:szCs w:val="28"/>
        </w:rPr>
      </w:pPr>
      <w:r w:rsidRPr="00AE4F41">
        <w:rPr>
          <w:rFonts w:eastAsia="Times New Roman" w:cs="Times New Roman"/>
          <w:sz w:val="28"/>
          <w:szCs w:val="28"/>
        </w:rPr>
        <w:t>рассказывать о священных текстах иудаизма – Торе и Танахе, о Талмуде, произведениях выдающихся деятелей иудаизма, богослужениях, молитвах;</w:t>
      </w:r>
    </w:p>
    <w:p w:rsidR="00AE4F41" w:rsidRPr="00AE4F41" w:rsidRDefault="00AE4F41" w:rsidP="00B1440F">
      <w:pPr>
        <w:spacing w:line="240" w:lineRule="auto"/>
        <w:ind w:firstLine="709"/>
        <w:contextualSpacing/>
        <w:rPr>
          <w:rFonts w:eastAsia="Times New Roman" w:cs="Times New Roman"/>
          <w:sz w:val="28"/>
          <w:szCs w:val="28"/>
        </w:rPr>
      </w:pPr>
      <w:r w:rsidRPr="00AE4F41">
        <w:rPr>
          <w:rFonts w:eastAsia="Times New Roman" w:cs="Times New Roman"/>
          <w:sz w:val="28"/>
          <w:szCs w:val="28"/>
        </w:rPr>
        <w:t>рассказывать о назначении и устройстве синагоги, о раввинах, нормах поведения в синагоге, общения с мирянами и раввинами;</w:t>
      </w:r>
    </w:p>
    <w:p w:rsidR="00AE4F41" w:rsidRPr="00AE4F41" w:rsidRDefault="00AE4F41" w:rsidP="00B1440F">
      <w:pPr>
        <w:spacing w:line="240" w:lineRule="auto"/>
        <w:ind w:firstLine="709"/>
        <w:contextualSpacing/>
        <w:rPr>
          <w:rFonts w:eastAsia="Times New Roman" w:cs="Times New Roman"/>
          <w:sz w:val="28"/>
          <w:szCs w:val="28"/>
        </w:rPr>
      </w:pPr>
      <w:r w:rsidRPr="00AE4F41">
        <w:rPr>
          <w:rFonts w:eastAsia="Times New Roman" w:cs="Times New Roman"/>
          <w:sz w:val="28"/>
          <w:szCs w:val="28"/>
        </w:rPr>
        <w:t>рассказывать об иудейских праздниках (не менее четырёх, включая Рош-а-Шана, Йом-Киппур, Суккот, Песах), постах, назначении поста;</w:t>
      </w:r>
    </w:p>
    <w:p w:rsidR="00AE4F41" w:rsidRPr="00AE4F41" w:rsidRDefault="00AE4F41" w:rsidP="00B1440F">
      <w:pPr>
        <w:spacing w:line="240" w:lineRule="auto"/>
        <w:ind w:firstLine="709"/>
        <w:contextualSpacing/>
        <w:rPr>
          <w:rFonts w:eastAsia="Times New Roman" w:cs="Times New Roman"/>
          <w:sz w:val="28"/>
          <w:szCs w:val="28"/>
        </w:rPr>
      </w:pPr>
      <w:r w:rsidRPr="00AE4F41">
        <w:rPr>
          <w:rFonts w:eastAsia="Times New Roman" w:cs="Times New Roman"/>
          <w:sz w:val="28"/>
          <w:szCs w:val="28"/>
        </w:rPr>
        <w:t xml:space="preserve">раскрывать основное содержание норм отношений в еврейской семье, обязанностей и ответственности членов семьи, отношений детей к отцу, </w:t>
      </w:r>
      <w:r w:rsidRPr="00AE4F41">
        <w:rPr>
          <w:rFonts w:eastAsia="Times New Roman" w:cs="Times New Roman"/>
          <w:sz w:val="28"/>
          <w:szCs w:val="28"/>
        </w:rPr>
        <w:lastRenderedPageBreak/>
        <w:t>матери, братьям и сёстрам, старшим по возрасту, предкам, иудейских традиционных семейных ценностей;</w:t>
      </w:r>
    </w:p>
    <w:p w:rsidR="00AE4F41" w:rsidRPr="00AE4F41" w:rsidRDefault="00AE4F41" w:rsidP="00B1440F">
      <w:pPr>
        <w:spacing w:line="240" w:lineRule="auto"/>
        <w:ind w:firstLine="709"/>
        <w:contextualSpacing/>
        <w:rPr>
          <w:rFonts w:eastAsia="Times New Roman" w:cs="Times New Roman"/>
          <w:sz w:val="28"/>
          <w:szCs w:val="28"/>
        </w:rPr>
      </w:pPr>
      <w:r w:rsidRPr="00AE4F41">
        <w:rPr>
          <w:rFonts w:eastAsia="Times New Roman" w:cs="Times New Roman"/>
          <w:sz w:val="28"/>
          <w:szCs w:val="28"/>
        </w:rPr>
        <w:t>распознавать иудейскую символику, объяснять своими словами её смысл (магендовид) и значение в еврейской культуре;</w:t>
      </w:r>
    </w:p>
    <w:p w:rsidR="00AE4F41" w:rsidRPr="00AE4F41" w:rsidRDefault="00AE4F41" w:rsidP="00B1440F">
      <w:pPr>
        <w:spacing w:line="240" w:lineRule="auto"/>
        <w:ind w:firstLine="709"/>
        <w:contextualSpacing/>
        <w:rPr>
          <w:rFonts w:eastAsia="Times New Roman" w:cs="Times New Roman"/>
          <w:sz w:val="28"/>
          <w:szCs w:val="28"/>
        </w:rPr>
      </w:pPr>
      <w:r w:rsidRPr="00AE4F41">
        <w:rPr>
          <w:rFonts w:eastAsia="Times New Roman" w:cs="Times New Roman"/>
          <w:sz w:val="28"/>
          <w:szCs w:val="28"/>
        </w:rPr>
        <w:t>рассказывать о художественной культуре в иудейской традиции, каллиграфии, религиозных напевах, архитектуре, книжной миниатюре, религиозной атрибутике, одежде;</w:t>
      </w:r>
    </w:p>
    <w:p w:rsidR="00AE4F41" w:rsidRPr="00AE4F41" w:rsidRDefault="00AE4F41" w:rsidP="00B1440F">
      <w:pPr>
        <w:spacing w:line="240" w:lineRule="auto"/>
        <w:ind w:firstLine="709"/>
        <w:contextualSpacing/>
        <w:rPr>
          <w:rFonts w:eastAsia="Times New Roman" w:cs="Times New Roman"/>
          <w:sz w:val="28"/>
          <w:szCs w:val="28"/>
        </w:rPr>
      </w:pPr>
      <w:r w:rsidRPr="00AE4F41">
        <w:rPr>
          <w:rFonts w:eastAsia="Times New Roman" w:cs="Times New Roman"/>
          <w:sz w:val="28"/>
          <w:szCs w:val="28"/>
        </w:rPr>
        <w:t>излагать основные исторические сведения о появлении иудаизма на территории России, своими словами объяснять роль иудаизма в становлении культуры народов России, российской культуры и государственности;</w:t>
      </w:r>
    </w:p>
    <w:p w:rsidR="00AE4F41" w:rsidRPr="00AE4F41" w:rsidRDefault="00AE4F41" w:rsidP="00B1440F">
      <w:pPr>
        <w:spacing w:line="240" w:lineRule="auto"/>
        <w:ind w:firstLine="709"/>
        <w:contextualSpacing/>
        <w:rPr>
          <w:rFonts w:eastAsia="Times New Roman" w:cs="Times New Roman"/>
          <w:sz w:val="28"/>
          <w:szCs w:val="28"/>
        </w:rPr>
      </w:pPr>
      <w:r w:rsidRPr="00AE4F41">
        <w:rPr>
          <w:rFonts w:eastAsia="Times New Roman" w:cs="Times New Roman"/>
          <w:sz w:val="28"/>
          <w:szCs w:val="28"/>
        </w:rPr>
        <w:t>первоначальный опыт поисковой, проектной деятельности по изучению иудейского исторического и культурного наследия в своей местности, регионе (синагоги, кладбища, памятные и святые места), оформлению и представлению её результатов;</w:t>
      </w:r>
    </w:p>
    <w:p w:rsidR="00AE4F41" w:rsidRPr="00AE4F41" w:rsidRDefault="00AE4F41" w:rsidP="00B1440F">
      <w:pPr>
        <w:spacing w:line="240" w:lineRule="auto"/>
        <w:ind w:firstLine="709"/>
        <w:contextualSpacing/>
        <w:rPr>
          <w:rFonts w:eastAsia="Times New Roman" w:cs="Times New Roman"/>
          <w:sz w:val="28"/>
          <w:szCs w:val="28"/>
        </w:rPr>
      </w:pPr>
      <w:r w:rsidRPr="00AE4F41">
        <w:rPr>
          <w:rFonts w:eastAsia="Times New Roman" w:cs="Times New Roman"/>
          <w:sz w:val="28"/>
          <w:szCs w:val="28"/>
        </w:rPr>
        <w:t>приводить примеры нравственных поступков, совершаемых с использованием этических норм религиозной культуры и внутренней установки личности, поступать согласно своей совести;</w:t>
      </w:r>
    </w:p>
    <w:p w:rsidR="00AE4F41" w:rsidRPr="00AE4F41" w:rsidRDefault="00AE4F41" w:rsidP="00B1440F">
      <w:pPr>
        <w:spacing w:line="240" w:lineRule="auto"/>
        <w:ind w:firstLine="709"/>
        <w:contextualSpacing/>
        <w:rPr>
          <w:rFonts w:eastAsia="Times New Roman" w:cs="Times New Roman"/>
          <w:sz w:val="28"/>
          <w:szCs w:val="28"/>
        </w:rPr>
      </w:pPr>
      <w:r w:rsidRPr="00AE4F41">
        <w:rPr>
          <w:rFonts w:eastAsia="Times New Roman" w:cs="Times New Roman"/>
          <w:sz w:val="28"/>
          <w:szCs w:val="28"/>
        </w:rPr>
        <w:t>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многорелигиозного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AE4F41" w:rsidRPr="00AE4F41" w:rsidRDefault="00AE4F41" w:rsidP="00B1440F">
      <w:pPr>
        <w:spacing w:line="240" w:lineRule="auto"/>
        <w:ind w:firstLine="709"/>
        <w:contextualSpacing/>
        <w:rPr>
          <w:rFonts w:eastAsia="Times New Roman" w:cs="Times New Roman"/>
          <w:sz w:val="28"/>
          <w:szCs w:val="28"/>
        </w:rPr>
      </w:pPr>
      <w:r w:rsidRPr="00AE4F41">
        <w:rPr>
          <w:rFonts w:eastAsia="Times New Roman" w:cs="Times New Roman"/>
          <w:sz w:val="28"/>
          <w:szCs w:val="28"/>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rsidR="00AE4F41" w:rsidRPr="003F7D88" w:rsidRDefault="00AE4F41" w:rsidP="00B1440F">
      <w:pPr>
        <w:spacing w:line="240" w:lineRule="auto"/>
        <w:ind w:firstLine="709"/>
        <w:contextualSpacing/>
        <w:rPr>
          <w:rFonts w:eastAsia="Times New Roman" w:cs="Times New Roman"/>
          <w:sz w:val="28"/>
          <w:szCs w:val="28"/>
        </w:rPr>
      </w:pPr>
      <w:r w:rsidRPr="00AE4F41">
        <w:rPr>
          <w:rFonts w:eastAsia="Times New Roman" w:cs="Times New Roman"/>
          <w:sz w:val="28"/>
          <w:szCs w:val="28"/>
        </w:rPr>
        <w:t>выражать своими словами понимание человеческого достоинства, ценности человеческой жизни в иудейской духовно-н</w:t>
      </w:r>
      <w:r w:rsidR="003F7D88">
        <w:rPr>
          <w:rFonts w:eastAsia="Times New Roman" w:cs="Times New Roman"/>
          <w:sz w:val="28"/>
          <w:szCs w:val="28"/>
        </w:rPr>
        <w:t>равственной культуре, традиции.</w:t>
      </w:r>
    </w:p>
    <w:p w:rsidR="007024EF" w:rsidRDefault="007024EF" w:rsidP="00B1440F">
      <w:pPr>
        <w:spacing w:line="240" w:lineRule="auto"/>
        <w:ind w:firstLine="709"/>
        <w:contextualSpacing/>
        <w:rPr>
          <w:rFonts w:eastAsia="Times New Roman" w:cs="Times New Roman"/>
          <w:b/>
          <w:bCs/>
          <w:sz w:val="28"/>
          <w:szCs w:val="28"/>
        </w:rPr>
      </w:pPr>
    </w:p>
    <w:p w:rsidR="00AE4F41" w:rsidRPr="00AE4F41" w:rsidRDefault="00AE4F41" w:rsidP="00B1440F">
      <w:pPr>
        <w:spacing w:line="240" w:lineRule="auto"/>
        <w:ind w:firstLine="709"/>
        <w:contextualSpacing/>
        <w:rPr>
          <w:rFonts w:eastAsia="Times New Roman" w:cs="Times New Roman"/>
          <w:b/>
          <w:bCs/>
          <w:sz w:val="28"/>
          <w:szCs w:val="28"/>
        </w:rPr>
      </w:pPr>
      <w:r w:rsidRPr="00AE4F41">
        <w:rPr>
          <w:rFonts w:eastAsia="Times New Roman" w:cs="Times New Roman"/>
          <w:b/>
          <w:bCs/>
          <w:sz w:val="28"/>
          <w:szCs w:val="28"/>
        </w:rPr>
        <w:t> Модуль «Основы религиозных культур народов России».</w:t>
      </w:r>
    </w:p>
    <w:p w:rsidR="00AE4F41" w:rsidRPr="00AE4F41" w:rsidRDefault="00AE4F41" w:rsidP="00B1440F">
      <w:pPr>
        <w:spacing w:line="240" w:lineRule="auto"/>
        <w:ind w:firstLine="709"/>
        <w:contextualSpacing/>
        <w:rPr>
          <w:rFonts w:eastAsia="Times New Roman" w:cs="Times New Roman"/>
          <w:sz w:val="28"/>
          <w:szCs w:val="28"/>
        </w:rPr>
      </w:pPr>
      <w:r w:rsidRPr="00AE4F41">
        <w:rPr>
          <w:rFonts w:eastAsia="Times New Roman" w:cs="Times New Roman"/>
          <w:sz w:val="28"/>
          <w:szCs w:val="28"/>
        </w:rPr>
        <w:t>Предметные результаты освоения образовательной программы модуля «Основы религиозных культур народов России» должны отражать сформированность умений:</w:t>
      </w:r>
    </w:p>
    <w:p w:rsidR="00AE4F41" w:rsidRPr="00AE4F41" w:rsidRDefault="00AE4F41" w:rsidP="00B1440F">
      <w:pPr>
        <w:spacing w:line="240" w:lineRule="auto"/>
        <w:ind w:firstLine="709"/>
        <w:contextualSpacing/>
        <w:rPr>
          <w:rFonts w:eastAsia="Times New Roman" w:cs="Times New Roman"/>
          <w:sz w:val="28"/>
          <w:szCs w:val="28"/>
        </w:rPr>
      </w:pPr>
      <w:r w:rsidRPr="00AE4F41">
        <w:rPr>
          <w:rFonts w:eastAsia="Times New Roman" w:cs="Times New Roman"/>
          <w:sz w:val="28"/>
          <w:szCs w:val="28"/>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AE4F41" w:rsidRPr="00AE4F41" w:rsidRDefault="00AE4F41" w:rsidP="00B1440F">
      <w:pPr>
        <w:spacing w:line="240" w:lineRule="auto"/>
        <w:ind w:firstLine="709"/>
        <w:contextualSpacing/>
        <w:rPr>
          <w:rFonts w:eastAsia="Times New Roman" w:cs="Times New Roman"/>
          <w:sz w:val="28"/>
          <w:szCs w:val="28"/>
        </w:rPr>
      </w:pPr>
      <w:r w:rsidRPr="00AE4F41">
        <w:rPr>
          <w:rFonts w:eastAsia="Times New Roman" w:cs="Times New Roman"/>
          <w:sz w:val="28"/>
          <w:szCs w:val="28"/>
        </w:rPr>
        <w:t>выражать своими словами понимание значимости нравственного самосовершенствования и роли в этом личных усилий человека, приводить примеры;</w:t>
      </w:r>
    </w:p>
    <w:p w:rsidR="00AE4F41" w:rsidRPr="00AE4F41" w:rsidRDefault="00AE4F41" w:rsidP="00B1440F">
      <w:pPr>
        <w:spacing w:line="240" w:lineRule="auto"/>
        <w:ind w:firstLine="709"/>
        <w:contextualSpacing/>
        <w:rPr>
          <w:rFonts w:eastAsia="Times New Roman" w:cs="Times New Roman"/>
          <w:sz w:val="28"/>
          <w:szCs w:val="28"/>
        </w:rPr>
      </w:pPr>
      <w:r w:rsidRPr="00AE4F41">
        <w:rPr>
          <w:rFonts w:eastAsia="Times New Roman" w:cs="Times New Roman"/>
          <w:sz w:val="28"/>
          <w:szCs w:val="28"/>
        </w:rPr>
        <w:t xml:space="preserve">выражать понимание и принятие значения российских традиционных духовных и нравственных ценностей, духовно-нравственной культуры </w:t>
      </w:r>
      <w:r w:rsidRPr="00AE4F41">
        <w:rPr>
          <w:rFonts w:eastAsia="Times New Roman" w:cs="Times New Roman"/>
          <w:sz w:val="28"/>
          <w:szCs w:val="28"/>
        </w:rPr>
        <w:lastRenderedPageBreak/>
        <w:t>народов России, российского общества как источника и основы духовного развития, нравственного совершенствования;</w:t>
      </w:r>
    </w:p>
    <w:p w:rsidR="00AE4F41" w:rsidRPr="00AE4F41" w:rsidRDefault="00AE4F41" w:rsidP="00B1440F">
      <w:pPr>
        <w:spacing w:line="240" w:lineRule="auto"/>
        <w:ind w:firstLine="709"/>
        <w:contextualSpacing/>
        <w:rPr>
          <w:rFonts w:eastAsia="Times New Roman" w:cs="Times New Roman"/>
          <w:sz w:val="28"/>
          <w:szCs w:val="28"/>
        </w:rPr>
      </w:pPr>
      <w:r w:rsidRPr="00AE4F41">
        <w:rPr>
          <w:rFonts w:eastAsia="Times New Roman" w:cs="Times New Roman"/>
          <w:sz w:val="28"/>
          <w:szCs w:val="28"/>
        </w:rPr>
        <w:t>рассказывать о нравственных заповедях, нормах морали в традиционных религиях России (православие, ислам, буддизм, иудаизм), их значении в выстраивании отношений в семье, между людьми;</w:t>
      </w:r>
    </w:p>
    <w:p w:rsidR="00AE4F41" w:rsidRPr="00AE4F41" w:rsidRDefault="00AE4F41" w:rsidP="00B1440F">
      <w:pPr>
        <w:spacing w:line="240" w:lineRule="auto"/>
        <w:ind w:firstLine="709"/>
        <w:contextualSpacing/>
        <w:rPr>
          <w:rFonts w:eastAsia="Times New Roman" w:cs="Times New Roman"/>
          <w:sz w:val="28"/>
          <w:szCs w:val="28"/>
        </w:rPr>
      </w:pPr>
      <w:r w:rsidRPr="00AE4F41">
        <w:rPr>
          <w:rFonts w:eastAsia="Times New Roman" w:cs="Times New Roman"/>
          <w:sz w:val="28"/>
          <w:szCs w:val="28"/>
        </w:rPr>
        <w:t>раскрывать основное содержание нравственных категорий (долг, свобода, ответственность, милосердие, забота о слабых, взаимопомощь) в религиозной культуре народов России (православии, исламе, буддизме, иудаизме), объяснять «золотое правило нравственности» в религиозных традициях;</w:t>
      </w:r>
    </w:p>
    <w:p w:rsidR="00AE4F41" w:rsidRPr="00AE4F41" w:rsidRDefault="00AE4F41" w:rsidP="00B1440F">
      <w:pPr>
        <w:spacing w:line="240" w:lineRule="auto"/>
        <w:ind w:firstLine="709"/>
        <w:contextualSpacing/>
        <w:rPr>
          <w:rFonts w:eastAsia="Times New Roman" w:cs="Times New Roman"/>
          <w:sz w:val="28"/>
          <w:szCs w:val="28"/>
        </w:rPr>
      </w:pPr>
      <w:r w:rsidRPr="00AE4F41">
        <w:rPr>
          <w:rFonts w:eastAsia="Times New Roman" w:cs="Times New Roman"/>
          <w:sz w:val="28"/>
          <w:szCs w:val="28"/>
        </w:rPr>
        <w:t>соотносить нравственные формы поведения с нравственными нормами, заповедями в традиционных религиях народов России;</w:t>
      </w:r>
    </w:p>
    <w:p w:rsidR="00AE4F41" w:rsidRPr="00AE4F41" w:rsidRDefault="00AE4F41" w:rsidP="00B1440F">
      <w:pPr>
        <w:spacing w:line="240" w:lineRule="auto"/>
        <w:ind w:firstLine="709"/>
        <w:contextualSpacing/>
        <w:rPr>
          <w:rFonts w:eastAsia="Times New Roman" w:cs="Times New Roman"/>
          <w:sz w:val="28"/>
          <w:szCs w:val="28"/>
        </w:rPr>
      </w:pPr>
      <w:r w:rsidRPr="00AE4F41">
        <w:rPr>
          <w:rFonts w:eastAsia="Times New Roman" w:cs="Times New Roman"/>
          <w:sz w:val="28"/>
          <w:szCs w:val="28"/>
        </w:rPr>
        <w:t>раскрывать своими словами первоначальные представления о мировоззрении (картине мира) в вероучении православия, ислама, буддизма, иудаизма, об основателях религий;</w:t>
      </w:r>
    </w:p>
    <w:p w:rsidR="00AE4F41" w:rsidRPr="00AE4F41" w:rsidRDefault="00AE4F41" w:rsidP="00B1440F">
      <w:pPr>
        <w:spacing w:line="240" w:lineRule="auto"/>
        <w:ind w:firstLine="709"/>
        <w:contextualSpacing/>
        <w:rPr>
          <w:rFonts w:eastAsia="Times New Roman" w:cs="Times New Roman"/>
          <w:sz w:val="28"/>
          <w:szCs w:val="28"/>
        </w:rPr>
      </w:pPr>
      <w:r w:rsidRPr="00AE4F41">
        <w:rPr>
          <w:rFonts w:eastAsia="Times New Roman" w:cs="Times New Roman"/>
          <w:sz w:val="28"/>
          <w:szCs w:val="28"/>
        </w:rPr>
        <w:t>рассказывать о священных писаниях традиционных религий народов России (Библия, Коран, Трипитака (Ганджур), Танах), хранителях предания и служителях религиозного культа (священники, муллы, ламы, раввины), религиозных обрядах, ритуалах, обычаях (1–2 примера);</w:t>
      </w:r>
    </w:p>
    <w:p w:rsidR="00AE4F41" w:rsidRPr="00AE4F41" w:rsidRDefault="00AE4F41" w:rsidP="00B1440F">
      <w:pPr>
        <w:spacing w:line="240" w:lineRule="auto"/>
        <w:ind w:firstLine="709"/>
        <w:contextualSpacing/>
        <w:rPr>
          <w:rFonts w:eastAsia="Times New Roman" w:cs="Times New Roman"/>
          <w:sz w:val="28"/>
          <w:szCs w:val="28"/>
        </w:rPr>
      </w:pPr>
      <w:r w:rsidRPr="00AE4F41">
        <w:rPr>
          <w:rFonts w:eastAsia="Times New Roman" w:cs="Times New Roman"/>
          <w:sz w:val="28"/>
          <w:szCs w:val="28"/>
        </w:rPr>
        <w:t>рассказывать о назначении и устройстве священных сооружений (храмов) традиционных религий народов России, основных нормах поведения в храмах, общения с верующими;</w:t>
      </w:r>
    </w:p>
    <w:p w:rsidR="00AE4F41" w:rsidRPr="00AE4F41" w:rsidRDefault="00AE4F41" w:rsidP="00B1440F">
      <w:pPr>
        <w:spacing w:line="240" w:lineRule="auto"/>
        <w:ind w:firstLine="709"/>
        <w:contextualSpacing/>
        <w:rPr>
          <w:rFonts w:eastAsia="Times New Roman" w:cs="Times New Roman"/>
          <w:sz w:val="28"/>
          <w:szCs w:val="28"/>
        </w:rPr>
      </w:pPr>
      <w:r w:rsidRPr="00AE4F41">
        <w:rPr>
          <w:rFonts w:eastAsia="Times New Roman" w:cs="Times New Roman"/>
          <w:sz w:val="28"/>
          <w:szCs w:val="28"/>
        </w:rPr>
        <w:t>рассказывать о религиозных календарях и праздниках традиционных религий народов России (православия, ислама, буддизма, иудаизма, не менее одного религиозного праздника каждой традиции);</w:t>
      </w:r>
    </w:p>
    <w:p w:rsidR="00AE4F41" w:rsidRPr="00AE4F41" w:rsidRDefault="00AE4F41" w:rsidP="00B1440F">
      <w:pPr>
        <w:spacing w:line="240" w:lineRule="auto"/>
        <w:ind w:firstLine="709"/>
        <w:contextualSpacing/>
        <w:rPr>
          <w:rFonts w:eastAsia="Times New Roman" w:cs="Times New Roman"/>
          <w:sz w:val="28"/>
          <w:szCs w:val="28"/>
        </w:rPr>
      </w:pPr>
      <w:r w:rsidRPr="00AE4F41">
        <w:rPr>
          <w:rFonts w:eastAsia="Times New Roman" w:cs="Times New Roman"/>
          <w:sz w:val="28"/>
          <w:szCs w:val="28"/>
        </w:rPr>
        <w:t>раскрывать основное содержание норм отношений в религиозной семье (православие, ислам, буддизм, иудаизм), общее представление о семейных ценностях в традиционных религиях народов России, понимание отношения к труду, учению в традиционных религиях народов России;</w:t>
      </w:r>
    </w:p>
    <w:p w:rsidR="00AE4F41" w:rsidRPr="00AE4F41" w:rsidRDefault="00AE4F41" w:rsidP="00B1440F">
      <w:pPr>
        <w:spacing w:line="240" w:lineRule="auto"/>
        <w:ind w:firstLine="709"/>
        <w:contextualSpacing/>
        <w:rPr>
          <w:rFonts w:eastAsia="Times New Roman" w:cs="Times New Roman"/>
          <w:sz w:val="28"/>
          <w:szCs w:val="28"/>
        </w:rPr>
      </w:pPr>
      <w:r w:rsidRPr="00AE4F41">
        <w:rPr>
          <w:rFonts w:eastAsia="Times New Roman" w:cs="Times New Roman"/>
          <w:sz w:val="28"/>
          <w:szCs w:val="28"/>
        </w:rPr>
        <w:t>распознавать религиозную символику традиционных религий народов России (православия, ислама, буддизма, иудаизма минимально по одному символу), объяснять своими словами её значение в религиозной культуре;</w:t>
      </w:r>
    </w:p>
    <w:p w:rsidR="00AE4F41" w:rsidRPr="00AE4F41" w:rsidRDefault="00AE4F41" w:rsidP="00B1440F">
      <w:pPr>
        <w:spacing w:line="240" w:lineRule="auto"/>
        <w:ind w:firstLine="709"/>
        <w:contextualSpacing/>
        <w:rPr>
          <w:rFonts w:eastAsia="Times New Roman" w:cs="Times New Roman"/>
          <w:sz w:val="28"/>
          <w:szCs w:val="28"/>
        </w:rPr>
      </w:pPr>
      <w:r w:rsidRPr="00AE4F41">
        <w:rPr>
          <w:rFonts w:eastAsia="Times New Roman" w:cs="Times New Roman"/>
          <w:sz w:val="28"/>
          <w:szCs w:val="28"/>
        </w:rPr>
        <w:t>рассказывать о художественной культуре традиционных религий народов России (православные иконы, исламская каллиграфия, буддийская танкопись), главных особенностях религиозного искусства православия, ислама, буддизма, иудаизма (архитектура, изобразительное искусство, язык и поэтика религиозных текстов, музыки или звуковой среды);</w:t>
      </w:r>
    </w:p>
    <w:p w:rsidR="00AE4F41" w:rsidRPr="00AE4F41" w:rsidRDefault="00AE4F41" w:rsidP="00B1440F">
      <w:pPr>
        <w:spacing w:line="240" w:lineRule="auto"/>
        <w:ind w:firstLine="709"/>
        <w:contextualSpacing/>
        <w:rPr>
          <w:rFonts w:eastAsia="Times New Roman" w:cs="Times New Roman"/>
          <w:sz w:val="28"/>
          <w:szCs w:val="28"/>
        </w:rPr>
      </w:pPr>
      <w:r w:rsidRPr="00AE4F41">
        <w:rPr>
          <w:rFonts w:eastAsia="Times New Roman" w:cs="Times New Roman"/>
          <w:sz w:val="28"/>
          <w:szCs w:val="28"/>
        </w:rPr>
        <w:t>излагать основные исторические сведения о роли традиционных религий в становлении культуры народов России, российского общества, российской государственности;</w:t>
      </w:r>
    </w:p>
    <w:p w:rsidR="00AE4F41" w:rsidRPr="00AE4F41" w:rsidRDefault="00AE4F41" w:rsidP="00B1440F">
      <w:pPr>
        <w:spacing w:line="240" w:lineRule="auto"/>
        <w:ind w:firstLine="709"/>
        <w:contextualSpacing/>
        <w:rPr>
          <w:rFonts w:eastAsia="Times New Roman" w:cs="Times New Roman"/>
          <w:sz w:val="28"/>
          <w:szCs w:val="28"/>
        </w:rPr>
      </w:pPr>
      <w:r w:rsidRPr="00AE4F41">
        <w:rPr>
          <w:rFonts w:eastAsia="Times New Roman" w:cs="Times New Roman"/>
          <w:sz w:val="28"/>
          <w:szCs w:val="28"/>
        </w:rPr>
        <w:t>первоначальный опыт поисковой, проектной деятельности по изучению исторического и культурного наследия традиционных религий народов России в своей местности, регионе (храмы, монастыри, святыни, памятные и святые места), оформлению и представлению её результатов;</w:t>
      </w:r>
    </w:p>
    <w:p w:rsidR="00AE4F41" w:rsidRPr="00AE4F41" w:rsidRDefault="00AE4F41" w:rsidP="00B1440F">
      <w:pPr>
        <w:spacing w:line="240" w:lineRule="auto"/>
        <w:ind w:firstLine="709"/>
        <w:contextualSpacing/>
        <w:rPr>
          <w:rFonts w:eastAsia="Times New Roman" w:cs="Times New Roman"/>
          <w:sz w:val="28"/>
          <w:szCs w:val="28"/>
        </w:rPr>
      </w:pPr>
      <w:r w:rsidRPr="00AE4F41">
        <w:rPr>
          <w:rFonts w:eastAsia="Times New Roman" w:cs="Times New Roman"/>
          <w:sz w:val="28"/>
          <w:szCs w:val="28"/>
        </w:rPr>
        <w:lastRenderedPageBreak/>
        <w:t>приводить примеры нравственных поступков, совершаемых с использованием этических норм религиозной культуры и внутренней установки личности, поступать согласно своей совести;</w:t>
      </w:r>
    </w:p>
    <w:p w:rsidR="00AE4F41" w:rsidRPr="00AE4F41" w:rsidRDefault="00AE4F41" w:rsidP="00B1440F">
      <w:pPr>
        <w:spacing w:line="240" w:lineRule="auto"/>
        <w:ind w:firstLine="709"/>
        <w:contextualSpacing/>
        <w:rPr>
          <w:rFonts w:eastAsia="Times New Roman" w:cs="Times New Roman"/>
          <w:sz w:val="28"/>
          <w:szCs w:val="28"/>
        </w:rPr>
      </w:pPr>
      <w:r w:rsidRPr="00AE4F41">
        <w:rPr>
          <w:rFonts w:eastAsia="Times New Roman" w:cs="Times New Roman"/>
          <w:sz w:val="28"/>
          <w:szCs w:val="28"/>
        </w:rPr>
        <w:t>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многорелигиозного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AE4F41" w:rsidRPr="00AE4F41" w:rsidRDefault="00AE4F41" w:rsidP="00B1440F">
      <w:pPr>
        <w:spacing w:line="240" w:lineRule="auto"/>
        <w:ind w:firstLine="709"/>
        <w:contextualSpacing/>
        <w:rPr>
          <w:rFonts w:eastAsia="Times New Roman" w:cs="Times New Roman"/>
          <w:sz w:val="28"/>
          <w:szCs w:val="28"/>
        </w:rPr>
      </w:pPr>
      <w:r w:rsidRPr="00AE4F41">
        <w:rPr>
          <w:rFonts w:eastAsia="Times New Roman" w:cs="Times New Roman"/>
          <w:sz w:val="28"/>
          <w:szCs w:val="28"/>
        </w:rPr>
        <w:t>называть традиционные религии в России, народы России, для которых традиционными религиями исторически являются православие, ислам, буддизм, иудаизм;</w:t>
      </w:r>
    </w:p>
    <w:p w:rsidR="00AE4F41" w:rsidRPr="00AE4F41" w:rsidRDefault="00AE4F41" w:rsidP="00B1440F">
      <w:pPr>
        <w:spacing w:line="240" w:lineRule="auto"/>
        <w:ind w:firstLine="709"/>
        <w:contextualSpacing/>
        <w:rPr>
          <w:rFonts w:eastAsia="Times New Roman" w:cs="Times New Roman"/>
          <w:sz w:val="28"/>
          <w:szCs w:val="28"/>
        </w:rPr>
      </w:pPr>
      <w:r w:rsidRPr="00AE4F41">
        <w:rPr>
          <w:rFonts w:eastAsia="Times New Roman" w:cs="Times New Roman"/>
          <w:sz w:val="28"/>
          <w:szCs w:val="28"/>
        </w:rPr>
        <w:t>выражать своими словами понимание человеческого достоинства, ценности человеческой жизни в традиционных религиях народов России.</w:t>
      </w:r>
    </w:p>
    <w:p w:rsidR="004A5513" w:rsidRDefault="004A5513" w:rsidP="00B1440F">
      <w:pPr>
        <w:spacing w:line="240" w:lineRule="auto"/>
        <w:ind w:firstLine="709"/>
        <w:contextualSpacing/>
        <w:rPr>
          <w:rFonts w:eastAsia="Times New Roman" w:cs="Times New Roman"/>
          <w:sz w:val="28"/>
          <w:szCs w:val="28"/>
        </w:rPr>
      </w:pPr>
    </w:p>
    <w:p w:rsidR="00AE4F41" w:rsidRPr="00AE4F41" w:rsidRDefault="00AE4F41" w:rsidP="00B1440F">
      <w:pPr>
        <w:spacing w:line="240" w:lineRule="auto"/>
        <w:ind w:firstLine="709"/>
        <w:contextualSpacing/>
        <w:rPr>
          <w:rFonts w:eastAsia="Times New Roman" w:cs="Times New Roman"/>
          <w:b/>
          <w:bCs/>
          <w:sz w:val="28"/>
          <w:szCs w:val="28"/>
        </w:rPr>
      </w:pPr>
      <w:r w:rsidRPr="00AE4F41">
        <w:rPr>
          <w:rFonts w:eastAsia="Times New Roman" w:cs="Times New Roman"/>
          <w:sz w:val="28"/>
          <w:szCs w:val="28"/>
        </w:rPr>
        <w:t xml:space="preserve">  </w:t>
      </w:r>
      <w:r w:rsidRPr="00AE4F41">
        <w:rPr>
          <w:rFonts w:eastAsia="Times New Roman" w:cs="Times New Roman"/>
          <w:b/>
          <w:bCs/>
          <w:sz w:val="28"/>
          <w:szCs w:val="28"/>
        </w:rPr>
        <w:t>Модуль «Основы светской этики».</w:t>
      </w:r>
    </w:p>
    <w:p w:rsidR="00AE4F41" w:rsidRPr="00AE4F41" w:rsidRDefault="00AE4F41" w:rsidP="00B1440F">
      <w:pPr>
        <w:spacing w:line="240" w:lineRule="auto"/>
        <w:ind w:firstLine="709"/>
        <w:contextualSpacing/>
        <w:rPr>
          <w:rFonts w:eastAsia="Times New Roman" w:cs="Times New Roman"/>
          <w:sz w:val="28"/>
          <w:szCs w:val="28"/>
        </w:rPr>
      </w:pPr>
      <w:r w:rsidRPr="00AE4F41">
        <w:rPr>
          <w:rFonts w:eastAsia="Times New Roman" w:cs="Times New Roman"/>
          <w:sz w:val="28"/>
          <w:szCs w:val="28"/>
        </w:rPr>
        <w:t>Предметные результаты освоения образовательной программы модуля «Основы светской этики» должны отражать сформированность умений:</w:t>
      </w:r>
    </w:p>
    <w:p w:rsidR="00AE4F41" w:rsidRPr="00AE4F41" w:rsidRDefault="00AE4F41" w:rsidP="00B1440F">
      <w:pPr>
        <w:spacing w:line="240" w:lineRule="auto"/>
        <w:ind w:firstLine="709"/>
        <w:contextualSpacing/>
        <w:rPr>
          <w:rFonts w:eastAsia="Times New Roman" w:cs="Times New Roman"/>
          <w:sz w:val="28"/>
          <w:szCs w:val="28"/>
        </w:rPr>
      </w:pPr>
      <w:r w:rsidRPr="00AE4F41">
        <w:rPr>
          <w:rFonts w:eastAsia="Times New Roman" w:cs="Times New Roman"/>
          <w:sz w:val="28"/>
          <w:szCs w:val="28"/>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AE4F41" w:rsidRPr="00AE4F41" w:rsidRDefault="00AE4F41" w:rsidP="00B1440F">
      <w:pPr>
        <w:spacing w:line="240" w:lineRule="auto"/>
        <w:ind w:firstLine="709"/>
        <w:contextualSpacing/>
        <w:rPr>
          <w:rFonts w:eastAsia="Times New Roman" w:cs="Times New Roman"/>
          <w:sz w:val="28"/>
          <w:szCs w:val="28"/>
        </w:rPr>
      </w:pPr>
      <w:r w:rsidRPr="00AE4F41">
        <w:rPr>
          <w:rFonts w:eastAsia="Times New Roman" w:cs="Times New Roman"/>
          <w:sz w:val="28"/>
          <w:szCs w:val="28"/>
        </w:rPr>
        <w:t>выражать своими словами понимание значимости нравственного самосовершенствования и роли в этом личных усилий человека, приводить примеры;</w:t>
      </w:r>
    </w:p>
    <w:p w:rsidR="00AE4F41" w:rsidRPr="00AE4F41" w:rsidRDefault="00AE4F41" w:rsidP="00B1440F">
      <w:pPr>
        <w:spacing w:line="240" w:lineRule="auto"/>
        <w:ind w:firstLine="709"/>
        <w:contextualSpacing/>
        <w:rPr>
          <w:rFonts w:eastAsia="Times New Roman" w:cs="Times New Roman"/>
          <w:sz w:val="28"/>
          <w:szCs w:val="28"/>
        </w:rPr>
      </w:pPr>
      <w:r w:rsidRPr="00AE4F41">
        <w:rPr>
          <w:rFonts w:eastAsia="Times New Roman" w:cs="Times New Roman"/>
          <w:sz w:val="28"/>
          <w:szCs w:val="28"/>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AE4F41" w:rsidRPr="00AE4F41" w:rsidRDefault="00AE4F41" w:rsidP="00B1440F">
      <w:pPr>
        <w:spacing w:line="240" w:lineRule="auto"/>
        <w:ind w:firstLine="709"/>
        <w:contextualSpacing/>
        <w:rPr>
          <w:rFonts w:eastAsia="Times New Roman" w:cs="Times New Roman"/>
          <w:sz w:val="28"/>
          <w:szCs w:val="28"/>
        </w:rPr>
      </w:pPr>
      <w:r w:rsidRPr="00AE4F41">
        <w:rPr>
          <w:rFonts w:eastAsia="Times New Roman" w:cs="Times New Roman"/>
          <w:sz w:val="28"/>
          <w:szCs w:val="28"/>
        </w:rPr>
        <w:t>рассказывать о российской светской (гражданской) этике как общепринятых в российском обществе нормах морали, отношений и поведения людей, основанных на российских традиционных духовных ценностях, конституционных правах, свободах и обязанностях человека и гражданина в России;</w:t>
      </w:r>
    </w:p>
    <w:p w:rsidR="00AE4F41" w:rsidRPr="00AE4F41" w:rsidRDefault="00AE4F41" w:rsidP="00B1440F">
      <w:pPr>
        <w:spacing w:line="240" w:lineRule="auto"/>
        <w:ind w:firstLine="709"/>
        <w:contextualSpacing/>
        <w:rPr>
          <w:rFonts w:eastAsia="Times New Roman" w:cs="Times New Roman"/>
          <w:sz w:val="28"/>
          <w:szCs w:val="28"/>
        </w:rPr>
      </w:pPr>
      <w:r w:rsidRPr="00AE4F41">
        <w:rPr>
          <w:rFonts w:eastAsia="Times New Roman" w:cs="Times New Roman"/>
          <w:sz w:val="28"/>
          <w:szCs w:val="28"/>
        </w:rPr>
        <w:t>раскрывать основное содержание нравственных категорий российской светской этики (справедливость, совесть, ответственность, сострадание, ценность и достоинство человеческой жизни, взаимоуважение, вера в добро, человеколюбие, милосердие, добродетели, патриотизм, труд) в отношениях между людьми в российском обществе, объяснять «золотое правило нравственности»;</w:t>
      </w:r>
    </w:p>
    <w:p w:rsidR="00AE4F41" w:rsidRPr="00AE4F41" w:rsidRDefault="00AE4F41" w:rsidP="00B1440F">
      <w:pPr>
        <w:spacing w:line="240" w:lineRule="auto"/>
        <w:ind w:firstLine="709"/>
        <w:contextualSpacing/>
        <w:rPr>
          <w:rFonts w:eastAsia="Times New Roman" w:cs="Times New Roman"/>
          <w:sz w:val="28"/>
          <w:szCs w:val="28"/>
        </w:rPr>
      </w:pPr>
      <w:r w:rsidRPr="00AE4F41">
        <w:rPr>
          <w:rFonts w:eastAsia="Times New Roman" w:cs="Times New Roman"/>
          <w:sz w:val="28"/>
          <w:szCs w:val="28"/>
        </w:rPr>
        <w:t>высказывать суждения оценочного характера о значении нравственности в жизни человека, семьи, народа, общества и государства, умение различать нравственные нормы и нормы этикета, приводить примеры;</w:t>
      </w:r>
    </w:p>
    <w:p w:rsidR="00AE4F41" w:rsidRPr="00AE4F41" w:rsidRDefault="00AE4F41" w:rsidP="00B1440F">
      <w:pPr>
        <w:spacing w:line="240" w:lineRule="auto"/>
        <w:ind w:firstLine="709"/>
        <w:contextualSpacing/>
        <w:rPr>
          <w:rFonts w:eastAsia="Times New Roman" w:cs="Times New Roman"/>
          <w:sz w:val="28"/>
          <w:szCs w:val="28"/>
        </w:rPr>
      </w:pPr>
      <w:r w:rsidRPr="00AE4F41">
        <w:rPr>
          <w:rFonts w:eastAsia="Times New Roman" w:cs="Times New Roman"/>
          <w:sz w:val="28"/>
          <w:szCs w:val="28"/>
        </w:rPr>
        <w:lastRenderedPageBreak/>
        <w:t>первоначальный опыт осмысления и нравственной оценки поступков, поведения (своих и других людей) с позиций российской светской (гражданской) этики;</w:t>
      </w:r>
    </w:p>
    <w:p w:rsidR="00AE4F41" w:rsidRPr="00AE4F41" w:rsidRDefault="00AE4F41" w:rsidP="00B1440F">
      <w:pPr>
        <w:spacing w:line="240" w:lineRule="auto"/>
        <w:ind w:firstLine="709"/>
        <w:contextualSpacing/>
        <w:rPr>
          <w:rFonts w:eastAsia="Times New Roman" w:cs="Times New Roman"/>
          <w:sz w:val="28"/>
          <w:szCs w:val="28"/>
        </w:rPr>
      </w:pPr>
      <w:r w:rsidRPr="00AE4F41">
        <w:rPr>
          <w:rFonts w:eastAsia="Times New Roman" w:cs="Times New Roman"/>
          <w:sz w:val="28"/>
          <w:szCs w:val="28"/>
        </w:rPr>
        <w:t>раскрывать своими словами первоначальные представления об основных нормах российской светской (гражданской) этики: любовь к Родине, российский патриотизм и гражданственность, защита Отечества, уважение памяти предков, исторического и культурного наследия и особенностей народов России, российского общества, уважение чести, достоинства, доброго имени любого человека, любовь к природе, забота о животных, охрана окружающей среды;</w:t>
      </w:r>
    </w:p>
    <w:p w:rsidR="00AE4F41" w:rsidRPr="00AE4F41" w:rsidRDefault="00AE4F41" w:rsidP="00B1440F">
      <w:pPr>
        <w:spacing w:line="240" w:lineRule="auto"/>
        <w:ind w:firstLine="709"/>
        <w:contextualSpacing/>
        <w:rPr>
          <w:rFonts w:eastAsia="Times New Roman" w:cs="Times New Roman"/>
          <w:sz w:val="28"/>
          <w:szCs w:val="28"/>
        </w:rPr>
      </w:pPr>
      <w:r w:rsidRPr="00AE4F41">
        <w:rPr>
          <w:rFonts w:eastAsia="Times New Roman" w:cs="Times New Roman"/>
          <w:sz w:val="28"/>
          <w:szCs w:val="28"/>
        </w:rPr>
        <w:t>рассказывать о праздниках как одной из форм исторической памяти народа, общества, российских праздниках (государственные, народные, религиозные, семейные праздники), российских государственных праздниках, их истории и традициях (не менее трёх), религиозных праздниках (не менее двух разных традиционных религий народов России), праздниках в своём регионе (не менее одного), о роли семейных праздников в жизни человека, семьи;</w:t>
      </w:r>
    </w:p>
    <w:p w:rsidR="00AE4F41" w:rsidRPr="00AE4F41" w:rsidRDefault="00AE4F41" w:rsidP="00B1440F">
      <w:pPr>
        <w:spacing w:line="240" w:lineRule="auto"/>
        <w:ind w:firstLine="709"/>
        <w:contextualSpacing/>
        <w:rPr>
          <w:rFonts w:eastAsia="Times New Roman" w:cs="Times New Roman"/>
          <w:sz w:val="28"/>
          <w:szCs w:val="28"/>
        </w:rPr>
      </w:pPr>
      <w:r w:rsidRPr="00AE4F41">
        <w:rPr>
          <w:rFonts w:eastAsia="Times New Roman" w:cs="Times New Roman"/>
          <w:sz w:val="28"/>
          <w:szCs w:val="28"/>
        </w:rPr>
        <w:t>раскрывать основное содержание понимания семьи, отношений в семье на основе российских традиционных духовных ценностей (семья – союз мужчины и женщины на основе взаимной любви для совместной жизни, рождения и воспитания детей, любовь и забота родителей о детях, любовь и забота детей о нуждающихся в помощи родителях, уважение старших по возрасту, предков), российских традиционных семейных ценностей;</w:t>
      </w:r>
    </w:p>
    <w:p w:rsidR="00AE4F41" w:rsidRPr="00AE4F41" w:rsidRDefault="00AE4F41" w:rsidP="00B1440F">
      <w:pPr>
        <w:spacing w:line="240" w:lineRule="auto"/>
        <w:ind w:firstLine="709"/>
        <w:contextualSpacing/>
        <w:rPr>
          <w:rFonts w:eastAsia="Times New Roman" w:cs="Times New Roman"/>
          <w:sz w:val="28"/>
          <w:szCs w:val="28"/>
        </w:rPr>
      </w:pPr>
      <w:r w:rsidRPr="00AE4F41">
        <w:rPr>
          <w:rFonts w:eastAsia="Times New Roman" w:cs="Times New Roman"/>
          <w:sz w:val="28"/>
          <w:szCs w:val="28"/>
        </w:rPr>
        <w:t>распознавать российскую государственную символику, символику своего региона, объяснять её значение, выражать уважение российской государственности, законов в российском обществе, законных интересов и прав людей, сограждан;</w:t>
      </w:r>
    </w:p>
    <w:p w:rsidR="00AE4F41" w:rsidRPr="00AE4F41" w:rsidRDefault="00AE4F41" w:rsidP="00B1440F">
      <w:pPr>
        <w:spacing w:line="240" w:lineRule="auto"/>
        <w:ind w:firstLine="709"/>
        <w:contextualSpacing/>
        <w:rPr>
          <w:rFonts w:eastAsia="Times New Roman" w:cs="Times New Roman"/>
          <w:sz w:val="28"/>
          <w:szCs w:val="28"/>
        </w:rPr>
      </w:pPr>
      <w:r w:rsidRPr="00AE4F41">
        <w:rPr>
          <w:rFonts w:eastAsia="Times New Roman" w:cs="Times New Roman"/>
          <w:sz w:val="28"/>
          <w:szCs w:val="28"/>
        </w:rPr>
        <w:t>рассказывать о трудовой морали, нравственных традициях трудовой деятельности, предпринимательства в России, выражать нравственную ориентацию на трудолюбие, честный труд, уважение к труду, трудящимся, результатам труда;</w:t>
      </w:r>
    </w:p>
    <w:p w:rsidR="00AE4F41" w:rsidRPr="00AE4F41" w:rsidRDefault="00AE4F41" w:rsidP="00B1440F">
      <w:pPr>
        <w:spacing w:line="240" w:lineRule="auto"/>
        <w:ind w:firstLine="709"/>
        <w:contextualSpacing/>
        <w:rPr>
          <w:rFonts w:eastAsia="Times New Roman" w:cs="Times New Roman"/>
          <w:sz w:val="28"/>
          <w:szCs w:val="28"/>
        </w:rPr>
      </w:pPr>
      <w:r w:rsidRPr="00AE4F41">
        <w:rPr>
          <w:rFonts w:eastAsia="Times New Roman" w:cs="Times New Roman"/>
          <w:sz w:val="28"/>
          <w:szCs w:val="28"/>
        </w:rPr>
        <w:t>рассказывать о российских культурных и природных памятниках, о культурных и природных достопримечательностях своего региона;</w:t>
      </w:r>
    </w:p>
    <w:p w:rsidR="00AE4F41" w:rsidRPr="00AE4F41" w:rsidRDefault="00AE4F41" w:rsidP="00B1440F">
      <w:pPr>
        <w:spacing w:line="240" w:lineRule="auto"/>
        <w:ind w:firstLine="709"/>
        <w:contextualSpacing/>
        <w:rPr>
          <w:rFonts w:eastAsia="Times New Roman" w:cs="Times New Roman"/>
          <w:sz w:val="28"/>
          <w:szCs w:val="28"/>
        </w:rPr>
      </w:pPr>
      <w:r w:rsidRPr="00AE4F41">
        <w:rPr>
          <w:rFonts w:eastAsia="Times New Roman" w:cs="Times New Roman"/>
          <w:sz w:val="28"/>
          <w:szCs w:val="28"/>
        </w:rPr>
        <w:t>раскрывать основное содержание российской светской (гражданской) этики на примерах образцов нравственности, российской гражданственности и патриотизма в истории России;</w:t>
      </w:r>
    </w:p>
    <w:p w:rsidR="00AE4F41" w:rsidRPr="00AE4F41" w:rsidRDefault="00AE4F41" w:rsidP="00B1440F">
      <w:pPr>
        <w:spacing w:line="240" w:lineRule="auto"/>
        <w:ind w:firstLine="709"/>
        <w:contextualSpacing/>
        <w:rPr>
          <w:rFonts w:eastAsia="Times New Roman" w:cs="Times New Roman"/>
          <w:sz w:val="28"/>
          <w:szCs w:val="28"/>
        </w:rPr>
      </w:pPr>
      <w:r w:rsidRPr="00AE4F41">
        <w:rPr>
          <w:rFonts w:eastAsia="Times New Roman" w:cs="Times New Roman"/>
          <w:sz w:val="28"/>
          <w:szCs w:val="28"/>
        </w:rPr>
        <w:t>объяснять своими словами роль светской (гражданской) этики в становлении российской государственности;</w:t>
      </w:r>
    </w:p>
    <w:p w:rsidR="00AE4F41" w:rsidRPr="00AE4F41" w:rsidRDefault="00AE4F41" w:rsidP="00B1440F">
      <w:pPr>
        <w:spacing w:line="240" w:lineRule="auto"/>
        <w:ind w:firstLine="709"/>
        <w:contextualSpacing/>
        <w:rPr>
          <w:rFonts w:eastAsia="Times New Roman" w:cs="Times New Roman"/>
          <w:sz w:val="28"/>
          <w:szCs w:val="28"/>
        </w:rPr>
      </w:pPr>
      <w:r w:rsidRPr="00AE4F41">
        <w:rPr>
          <w:rFonts w:eastAsia="Times New Roman" w:cs="Times New Roman"/>
          <w:sz w:val="28"/>
          <w:szCs w:val="28"/>
        </w:rPr>
        <w:t>первоначальный опыт поисковой, проектной деятельности по изучению исторического и культурного наследия народов России, российского общества в своей местности, регионе, оформлению и представлению её результатов;</w:t>
      </w:r>
    </w:p>
    <w:p w:rsidR="00AE4F41" w:rsidRPr="00AE4F41" w:rsidRDefault="00AE4F41" w:rsidP="00B1440F">
      <w:pPr>
        <w:spacing w:line="240" w:lineRule="auto"/>
        <w:ind w:firstLine="709"/>
        <w:contextualSpacing/>
        <w:rPr>
          <w:rFonts w:eastAsia="Times New Roman" w:cs="Times New Roman"/>
          <w:sz w:val="28"/>
          <w:szCs w:val="28"/>
        </w:rPr>
      </w:pPr>
      <w:r w:rsidRPr="00AE4F41">
        <w:rPr>
          <w:rFonts w:eastAsia="Times New Roman" w:cs="Times New Roman"/>
          <w:sz w:val="28"/>
          <w:szCs w:val="28"/>
        </w:rPr>
        <w:lastRenderedPageBreak/>
        <w:t>приводить примеры нравственных поступков, совершаемых с использованием этических норм российской светской (гражданской) этики и внутренней установки личности поступать согласно своей совести;</w:t>
      </w:r>
    </w:p>
    <w:p w:rsidR="00AE4F41" w:rsidRPr="00AE4F41" w:rsidRDefault="00AE4F41" w:rsidP="00B1440F">
      <w:pPr>
        <w:spacing w:line="240" w:lineRule="auto"/>
        <w:ind w:firstLine="709"/>
        <w:contextualSpacing/>
        <w:rPr>
          <w:rFonts w:eastAsia="Times New Roman" w:cs="Times New Roman"/>
          <w:sz w:val="28"/>
          <w:szCs w:val="28"/>
        </w:rPr>
      </w:pPr>
      <w:r w:rsidRPr="00AE4F41">
        <w:rPr>
          <w:rFonts w:eastAsia="Times New Roman" w:cs="Times New Roman"/>
          <w:sz w:val="28"/>
          <w:szCs w:val="28"/>
        </w:rPr>
        <w:t>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многорелигиозного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AE4F41" w:rsidRPr="00AE4F41" w:rsidRDefault="00AE4F41" w:rsidP="00B1440F">
      <w:pPr>
        <w:spacing w:line="240" w:lineRule="auto"/>
        <w:ind w:firstLine="709"/>
        <w:contextualSpacing/>
        <w:rPr>
          <w:rFonts w:eastAsia="Times New Roman" w:cs="Times New Roman"/>
          <w:sz w:val="28"/>
          <w:szCs w:val="28"/>
        </w:rPr>
      </w:pPr>
      <w:r w:rsidRPr="00AE4F41">
        <w:rPr>
          <w:rFonts w:eastAsia="Times New Roman" w:cs="Times New Roman"/>
          <w:sz w:val="28"/>
          <w:szCs w:val="28"/>
        </w:rPr>
        <w:t>называть традиционные религии в России, народы России, для которых традиционными религиями исторически являются православие, ислам, буддизм, иудаизм;</w:t>
      </w:r>
    </w:p>
    <w:p w:rsidR="00AE4F41" w:rsidRPr="00AE4F41" w:rsidRDefault="00AE4F41" w:rsidP="00B1440F">
      <w:pPr>
        <w:spacing w:line="240" w:lineRule="auto"/>
        <w:ind w:firstLine="709"/>
        <w:contextualSpacing/>
        <w:rPr>
          <w:rFonts w:eastAsia="Times New Roman" w:cs="Times New Roman"/>
          <w:sz w:val="28"/>
          <w:szCs w:val="28"/>
        </w:rPr>
      </w:pPr>
      <w:r w:rsidRPr="00AE4F41">
        <w:rPr>
          <w:rFonts w:eastAsia="Times New Roman" w:cs="Times New Roman"/>
          <w:sz w:val="28"/>
          <w:szCs w:val="28"/>
        </w:rPr>
        <w:t>выражать своими словами понимание человеческого достоинства, ценности человеческой жизни в российской светской (гражданской) этике.</w:t>
      </w:r>
    </w:p>
    <w:p w:rsidR="004A5513" w:rsidRDefault="004A5513" w:rsidP="00B1440F">
      <w:pPr>
        <w:widowControl w:val="0"/>
        <w:spacing w:line="240" w:lineRule="auto"/>
        <w:ind w:firstLine="709"/>
        <w:rPr>
          <w:rFonts w:eastAsia="Calibri" w:cs="Times New Roman"/>
          <w:b/>
          <w:sz w:val="28"/>
          <w:szCs w:val="28"/>
          <w:lang w:eastAsia="en-US"/>
        </w:rPr>
      </w:pPr>
    </w:p>
    <w:p w:rsidR="004A5513" w:rsidRPr="007024EF" w:rsidRDefault="004A5513" w:rsidP="00B1440F">
      <w:pPr>
        <w:spacing w:line="240" w:lineRule="auto"/>
        <w:ind w:left="720" w:firstLine="0"/>
        <w:contextualSpacing/>
        <w:rPr>
          <w:rFonts w:eastAsia="Calibri" w:cs="Times New Roman"/>
          <w:b/>
          <w:sz w:val="28"/>
          <w:szCs w:val="24"/>
          <w:lang w:eastAsia="en-US"/>
        </w:rPr>
      </w:pPr>
      <w:r w:rsidRPr="007024EF">
        <w:rPr>
          <w:rFonts w:eastAsia="Calibri" w:cs="Times New Roman"/>
          <w:b/>
          <w:sz w:val="28"/>
          <w:szCs w:val="24"/>
          <w:lang w:eastAsia="en-US"/>
        </w:rPr>
        <w:t>Тематическое планирование учебного предмета «ОРКСЭ»</w:t>
      </w:r>
    </w:p>
    <w:p w:rsidR="004A5513" w:rsidRPr="007024EF" w:rsidRDefault="004A5513" w:rsidP="00B1440F">
      <w:pPr>
        <w:spacing w:line="240" w:lineRule="auto"/>
        <w:ind w:left="540" w:firstLine="0"/>
        <w:contextualSpacing/>
        <w:rPr>
          <w:rFonts w:eastAsia="SchoolBookSanPin" w:cs="Times New Roman"/>
          <w:b/>
          <w:sz w:val="28"/>
          <w:szCs w:val="24"/>
          <w:lang w:eastAsia="en-US"/>
        </w:rPr>
      </w:pPr>
    </w:p>
    <w:p w:rsidR="004A5513" w:rsidRPr="007024EF" w:rsidRDefault="004A5513" w:rsidP="00B1440F">
      <w:pPr>
        <w:widowControl w:val="0"/>
        <w:spacing w:line="240" w:lineRule="auto"/>
        <w:ind w:firstLine="709"/>
        <w:rPr>
          <w:rFonts w:eastAsia="SchoolBookSanPin" w:cs="Times New Roman"/>
          <w:sz w:val="28"/>
          <w:szCs w:val="24"/>
          <w:lang w:eastAsia="en-US"/>
        </w:rPr>
      </w:pPr>
      <w:r w:rsidRPr="007024EF">
        <w:rPr>
          <w:rFonts w:eastAsia="SchoolBookSanPin" w:cs="Times New Roman"/>
          <w:sz w:val="28"/>
          <w:szCs w:val="24"/>
          <w:lang w:eastAsia="en-US"/>
        </w:rPr>
        <w:t xml:space="preserve">Распределение часов в тематическом планировании по каждой теме будет прописано на начало учебного года учителем-предметником в </w:t>
      </w:r>
      <w:r w:rsidRPr="007024EF">
        <w:rPr>
          <w:rFonts w:eastAsia="SchoolBookSanPin" w:cs="Times New Roman"/>
          <w:b/>
          <w:sz w:val="28"/>
          <w:szCs w:val="24"/>
          <w:lang w:eastAsia="en-US"/>
        </w:rPr>
        <w:t>«рабочей программе учителя»</w:t>
      </w:r>
      <w:r w:rsidRPr="007024EF">
        <w:rPr>
          <w:rFonts w:eastAsia="SchoolBookSanPin" w:cs="Times New Roman"/>
          <w:sz w:val="28"/>
          <w:szCs w:val="24"/>
          <w:lang w:eastAsia="en-US"/>
        </w:rPr>
        <w:t xml:space="preserve"> на основании распределённых часов по учебному плану на текущий учебный год.</w:t>
      </w:r>
    </w:p>
    <w:p w:rsidR="004A5513" w:rsidRPr="007024EF" w:rsidRDefault="004A5513" w:rsidP="00B1440F">
      <w:pPr>
        <w:widowControl w:val="0"/>
        <w:spacing w:line="240" w:lineRule="auto"/>
        <w:ind w:firstLine="709"/>
        <w:rPr>
          <w:rFonts w:eastAsia="SchoolBookSanPin" w:cs="Times New Roman"/>
          <w:sz w:val="28"/>
          <w:szCs w:val="24"/>
          <w:lang w:eastAsia="en-US"/>
        </w:rPr>
      </w:pPr>
      <w:r w:rsidRPr="007024EF">
        <w:rPr>
          <w:rFonts w:eastAsia="SchoolBookSanPin" w:cs="Times New Roman"/>
          <w:sz w:val="28"/>
          <w:szCs w:val="24"/>
          <w:lang w:eastAsia="en-US"/>
        </w:rPr>
        <w:t>Структура тематического планирования рабочих программ на уровне начального общего образования составлена с учётом рабочей программы воспитания в соответствие требованиям обновлённого ФГОС НОО (пункт 31.1) и включает в себя сл</w:t>
      </w:r>
      <w:r w:rsidR="007024EF">
        <w:rPr>
          <w:rFonts w:eastAsia="SchoolBookSanPin" w:cs="Times New Roman"/>
          <w:sz w:val="28"/>
          <w:szCs w:val="24"/>
          <w:lang w:eastAsia="en-US"/>
        </w:rPr>
        <w:t>едующие структурные компоненты:</w:t>
      </w:r>
    </w:p>
    <w:p w:rsidR="004A5513" w:rsidRPr="007024EF" w:rsidRDefault="004A5513" w:rsidP="00B1440F">
      <w:pPr>
        <w:widowControl w:val="0"/>
        <w:spacing w:line="240" w:lineRule="auto"/>
        <w:ind w:firstLine="709"/>
        <w:rPr>
          <w:rFonts w:eastAsia="SchoolBookSanPin" w:cs="Times New Roman"/>
          <w:i/>
          <w:sz w:val="28"/>
          <w:szCs w:val="24"/>
          <w:lang w:eastAsia="en-US"/>
        </w:rPr>
      </w:pPr>
      <w:r w:rsidRPr="007024EF">
        <w:rPr>
          <w:rFonts w:eastAsia="SchoolBookSanPin" w:cs="Times New Roman"/>
          <w:i/>
          <w:sz w:val="28"/>
          <w:szCs w:val="24"/>
          <w:lang w:eastAsia="en-US"/>
        </w:rPr>
        <w:t>*Тематическое планирование в 4 классе выстроено из содержания обучения по ФОП НОО и отмечено соответствующими пунктами в федеральной образовательной программе начального общего образования</w:t>
      </w:r>
    </w:p>
    <w:tbl>
      <w:tblPr>
        <w:tblStyle w:val="TableNormal"/>
        <w:tblW w:w="9639"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93"/>
        <w:gridCol w:w="4394"/>
        <w:gridCol w:w="2126"/>
        <w:gridCol w:w="2126"/>
      </w:tblGrid>
      <w:tr w:rsidR="004A5513" w:rsidRPr="004A5513" w:rsidTr="007E29E0">
        <w:trPr>
          <w:trHeight w:val="575"/>
        </w:trPr>
        <w:tc>
          <w:tcPr>
            <w:tcW w:w="993" w:type="dxa"/>
          </w:tcPr>
          <w:p w:rsidR="004A5513" w:rsidRPr="004A5513" w:rsidRDefault="004A5513" w:rsidP="00B1440F">
            <w:pPr>
              <w:spacing w:line="240" w:lineRule="auto"/>
              <w:ind w:left="142" w:right="354" w:firstLine="96"/>
              <w:rPr>
                <w:rFonts w:eastAsia="Times New Roman"/>
                <w:sz w:val="24"/>
                <w:szCs w:val="24"/>
                <w:lang w:eastAsia="en-US"/>
              </w:rPr>
            </w:pPr>
            <w:r w:rsidRPr="004A5513">
              <w:rPr>
                <w:rFonts w:eastAsia="Times New Roman"/>
                <w:sz w:val="24"/>
                <w:szCs w:val="24"/>
                <w:lang w:eastAsia="en-US"/>
              </w:rPr>
              <w:t>№</w:t>
            </w:r>
            <w:r w:rsidRPr="004A5513">
              <w:rPr>
                <w:rFonts w:eastAsia="Times New Roman"/>
                <w:spacing w:val="-57"/>
                <w:sz w:val="24"/>
                <w:szCs w:val="24"/>
                <w:lang w:eastAsia="en-US"/>
              </w:rPr>
              <w:t xml:space="preserve"> </w:t>
            </w:r>
            <w:r w:rsidRPr="004A5513">
              <w:rPr>
                <w:rFonts w:eastAsia="Times New Roman"/>
                <w:sz w:val="24"/>
                <w:szCs w:val="24"/>
                <w:lang w:eastAsia="en-US"/>
              </w:rPr>
              <w:t>п/п</w:t>
            </w:r>
          </w:p>
        </w:tc>
        <w:tc>
          <w:tcPr>
            <w:tcW w:w="4394" w:type="dxa"/>
          </w:tcPr>
          <w:p w:rsidR="004A5513" w:rsidRPr="004A5513" w:rsidRDefault="004A5513" w:rsidP="00B1440F">
            <w:pPr>
              <w:spacing w:line="240" w:lineRule="auto"/>
              <w:ind w:left="142" w:firstLine="0"/>
              <w:rPr>
                <w:rFonts w:eastAsia="Times New Roman"/>
                <w:sz w:val="24"/>
                <w:szCs w:val="24"/>
                <w:lang w:eastAsia="en-US"/>
              </w:rPr>
            </w:pPr>
            <w:r w:rsidRPr="004A5513">
              <w:rPr>
                <w:rFonts w:eastAsia="Times New Roman"/>
                <w:sz w:val="24"/>
                <w:szCs w:val="24"/>
                <w:lang w:eastAsia="en-US"/>
              </w:rPr>
              <w:t>Тема</w:t>
            </w:r>
          </w:p>
        </w:tc>
        <w:tc>
          <w:tcPr>
            <w:tcW w:w="2126" w:type="dxa"/>
          </w:tcPr>
          <w:p w:rsidR="004A5513" w:rsidRPr="004A5513" w:rsidRDefault="004A5513" w:rsidP="00B1440F">
            <w:pPr>
              <w:spacing w:line="240" w:lineRule="auto"/>
              <w:ind w:left="142" w:right="27" w:hanging="72"/>
              <w:rPr>
                <w:rFonts w:eastAsia="Times New Roman"/>
                <w:sz w:val="24"/>
                <w:szCs w:val="24"/>
                <w:lang w:val="ru-RU" w:eastAsia="en-US"/>
              </w:rPr>
            </w:pPr>
            <w:r w:rsidRPr="004A5513">
              <w:rPr>
                <w:rFonts w:eastAsia="Times New Roman"/>
                <w:spacing w:val="-1"/>
                <w:sz w:val="24"/>
                <w:szCs w:val="24"/>
                <w:lang w:val="ru-RU" w:eastAsia="en-US"/>
              </w:rPr>
              <w:t>Количество часов, отводимых на освоение каждой темы</w:t>
            </w:r>
          </w:p>
        </w:tc>
        <w:tc>
          <w:tcPr>
            <w:tcW w:w="2126" w:type="dxa"/>
          </w:tcPr>
          <w:p w:rsidR="004A5513" w:rsidRPr="004A5513" w:rsidRDefault="004A5513" w:rsidP="00B1440F">
            <w:pPr>
              <w:spacing w:line="240" w:lineRule="auto"/>
              <w:ind w:left="142" w:right="27" w:hanging="72"/>
              <w:rPr>
                <w:rFonts w:eastAsia="Times New Roman"/>
                <w:spacing w:val="-1"/>
                <w:sz w:val="24"/>
                <w:szCs w:val="24"/>
                <w:lang w:eastAsia="en-US"/>
              </w:rPr>
            </w:pPr>
            <w:r w:rsidRPr="004A5513">
              <w:rPr>
                <w:rFonts w:eastAsia="Times New Roman"/>
                <w:spacing w:val="-1"/>
                <w:sz w:val="24"/>
                <w:szCs w:val="24"/>
                <w:lang w:eastAsia="en-US"/>
              </w:rPr>
              <w:t xml:space="preserve">Э(Ц)ОР </w:t>
            </w:r>
          </w:p>
        </w:tc>
      </w:tr>
      <w:tr w:rsidR="004A5513" w:rsidRPr="004A5513" w:rsidTr="007E29E0">
        <w:trPr>
          <w:trHeight w:val="2227"/>
        </w:trPr>
        <w:tc>
          <w:tcPr>
            <w:tcW w:w="993" w:type="dxa"/>
          </w:tcPr>
          <w:p w:rsidR="004A5513" w:rsidRPr="004A5513" w:rsidRDefault="004A5513" w:rsidP="00B1440F">
            <w:pPr>
              <w:spacing w:line="240" w:lineRule="auto"/>
              <w:ind w:left="142" w:firstLine="0"/>
              <w:rPr>
                <w:rFonts w:eastAsia="Times New Roman"/>
                <w:sz w:val="24"/>
                <w:szCs w:val="24"/>
                <w:lang w:eastAsia="en-US"/>
              </w:rPr>
            </w:pPr>
            <w:r w:rsidRPr="004A5513">
              <w:rPr>
                <w:rFonts w:eastAsia="Times New Roman"/>
                <w:sz w:val="24"/>
                <w:szCs w:val="24"/>
                <w:lang w:eastAsia="en-US"/>
              </w:rPr>
              <w:t>1.</w:t>
            </w:r>
          </w:p>
        </w:tc>
        <w:tc>
          <w:tcPr>
            <w:tcW w:w="4394" w:type="dxa"/>
          </w:tcPr>
          <w:p w:rsidR="004A5513" w:rsidRPr="004A5513" w:rsidRDefault="004A5513" w:rsidP="00B1440F">
            <w:pPr>
              <w:spacing w:line="240" w:lineRule="auto"/>
              <w:ind w:left="143" w:right="141"/>
              <w:rPr>
                <w:rFonts w:eastAsia="OfficinaSansBoldITC"/>
                <w:sz w:val="24"/>
                <w:szCs w:val="28"/>
                <w:lang w:val="ru-RU" w:eastAsia="en-US"/>
              </w:rPr>
            </w:pPr>
            <w:r w:rsidRPr="004A5513">
              <w:rPr>
                <w:rFonts w:eastAsia="OfficinaSansBoldITC"/>
                <w:sz w:val="24"/>
                <w:szCs w:val="28"/>
                <w:lang w:val="ru-RU" w:eastAsia="en-US"/>
              </w:rPr>
              <w:t>164.6.1. Модуль «Основы православной культуры».</w:t>
            </w:r>
          </w:p>
          <w:p w:rsidR="004A5513" w:rsidRPr="004A5513" w:rsidRDefault="004A5513" w:rsidP="00B1440F">
            <w:pPr>
              <w:spacing w:line="240" w:lineRule="auto"/>
              <w:ind w:left="143" w:right="141"/>
              <w:rPr>
                <w:rFonts w:eastAsia="OfficinaSansBoldITC"/>
                <w:sz w:val="24"/>
                <w:szCs w:val="28"/>
                <w:lang w:val="ru-RU" w:eastAsia="en-US"/>
              </w:rPr>
            </w:pPr>
            <w:r w:rsidRPr="004A5513">
              <w:rPr>
                <w:rFonts w:eastAsia="OfficinaSansBoldITC"/>
                <w:sz w:val="24"/>
                <w:szCs w:val="28"/>
                <w:lang w:val="ru-RU" w:eastAsia="en-US"/>
              </w:rPr>
              <w:t xml:space="preserve">164.6.1.1. Россия – наша Родина. Введение в православную традицию. Культура и религия. Во что верят православные христиане. Добро и зло в православной традиции. Золотое правило нравственности. Любовь к ближнему. Отношение к труду. Долг и ответственность. Милосердие и сострадание. Православие в России. Православный храм и другие святыни. Символический язык православной культуры: христианское искусство </w:t>
            </w:r>
            <w:r w:rsidRPr="004A5513">
              <w:rPr>
                <w:rFonts w:eastAsia="OfficinaSansBoldITC"/>
                <w:sz w:val="24"/>
                <w:szCs w:val="28"/>
                <w:lang w:val="ru-RU" w:eastAsia="en-US"/>
              </w:rPr>
              <w:lastRenderedPageBreak/>
              <w:t>(иконы, фрески, церковное пение, прикладное искусство), православный календарь. Праздники. Христианская семья и её ценности.</w:t>
            </w:r>
          </w:p>
          <w:p w:rsidR="004A5513" w:rsidRPr="004A5513" w:rsidRDefault="004A5513" w:rsidP="00B1440F">
            <w:pPr>
              <w:spacing w:line="240" w:lineRule="auto"/>
              <w:ind w:left="143" w:right="141"/>
              <w:rPr>
                <w:rFonts w:eastAsia="OfficinaSansBoldITC"/>
                <w:sz w:val="24"/>
                <w:szCs w:val="28"/>
                <w:lang w:val="ru-RU" w:eastAsia="en-US"/>
              </w:rPr>
            </w:pPr>
            <w:r w:rsidRPr="004A5513">
              <w:rPr>
                <w:rFonts w:eastAsia="OfficinaSansBoldITC"/>
                <w:sz w:val="24"/>
                <w:szCs w:val="28"/>
                <w:lang w:val="ru-RU" w:eastAsia="en-US"/>
              </w:rPr>
              <w:t>164.6.1.2. Любовь и уважение к Отечеству. Патриотизм многонационального и многоконфессионального народа России.</w:t>
            </w:r>
          </w:p>
        </w:tc>
        <w:tc>
          <w:tcPr>
            <w:tcW w:w="2126" w:type="dxa"/>
            <w:vMerge w:val="restart"/>
          </w:tcPr>
          <w:p w:rsidR="004A5513" w:rsidRPr="004A5513" w:rsidRDefault="004A5513" w:rsidP="00B1440F">
            <w:pPr>
              <w:spacing w:line="240" w:lineRule="auto"/>
              <w:ind w:firstLine="0"/>
              <w:rPr>
                <w:rFonts w:eastAsia="Times New Roman"/>
                <w:i/>
                <w:sz w:val="24"/>
                <w:szCs w:val="24"/>
                <w:lang w:val="ru-RU" w:eastAsia="en-US"/>
              </w:rPr>
            </w:pPr>
            <w:r w:rsidRPr="004A5513">
              <w:rPr>
                <w:rFonts w:eastAsia="Times New Roman"/>
                <w:i/>
                <w:sz w:val="24"/>
                <w:szCs w:val="24"/>
                <w:lang w:val="ru-RU" w:eastAsia="en-US"/>
              </w:rPr>
              <w:lastRenderedPageBreak/>
              <w:t>Часы на каждую тему распределяются учителем-предметником в зависимости от нагрузки по учебному плану на текущий учебный год в рабочей программе учителя</w:t>
            </w:r>
          </w:p>
        </w:tc>
        <w:tc>
          <w:tcPr>
            <w:tcW w:w="2126" w:type="dxa"/>
            <w:vMerge w:val="restart"/>
          </w:tcPr>
          <w:p w:rsidR="004A5513" w:rsidRPr="004A5513" w:rsidRDefault="004A5513" w:rsidP="00B1440F">
            <w:pPr>
              <w:spacing w:line="240" w:lineRule="auto"/>
              <w:ind w:firstLine="0"/>
              <w:rPr>
                <w:rFonts w:eastAsia="Times New Roman"/>
                <w:i/>
                <w:sz w:val="24"/>
                <w:szCs w:val="24"/>
                <w:lang w:val="ru-RU" w:eastAsia="en-US"/>
              </w:rPr>
            </w:pPr>
            <w:r w:rsidRPr="004A5513">
              <w:rPr>
                <w:rFonts w:eastAsia="Times New Roman"/>
                <w:i/>
                <w:sz w:val="24"/>
                <w:szCs w:val="24"/>
                <w:lang w:val="ru-RU" w:eastAsia="en-US"/>
              </w:rPr>
              <w:t xml:space="preserve">Каждый учитель-предметник в своей рабочей программе указывает в данном разделе возможное использование </w:t>
            </w:r>
          </w:p>
          <w:p w:rsidR="004A5513" w:rsidRPr="004A5513" w:rsidRDefault="004A5513" w:rsidP="00B1440F">
            <w:pPr>
              <w:spacing w:line="240" w:lineRule="auto"/>
              <w:ind w:firstLine="0"/>
              <w:rPr>
                <w:rFonts w:eastAsia="Times New Roman"/>
                <w:i/>
                <w:sz w:val="24"/>
                <w:szCs w:val="24"/>
                <w:lang w:val="ru-RU" w:eastAsia="en-US"/>
              </w:rPr>
            </w:pPr>
            <w:r w:rsidRPr="004A5513">
              <w:rPr>
                <w:rFonts w:eastAsia="Times New Roman"/>
                <w:i/>
                <w:sz w:val="24"/>
                <w:szCs w:val="24"/>
                <w:lang w:val="ru-RU" w:eastAsia="en-US"/>
              </w:rPr>
              <w:t xml:space="preserve">учебно-методических материалов (мультимедийные программы, электронные учебники и задачники, </w:t>
            </w:r>
            <w:r w:rsidRPr="004A5513">
              <w:rPr>
                <w:rFonts w:eastAsia="Times New Roman"/>
                <w:i/>
                <w:sz w:val="24"/>
                <w:szCs w:val="24"/>
                <w:lang w:val="ru-RU" w:eastAsia="en-US"/>
              </w:rPr>
              <w:lastRenderedPageBreak/>
              <w:t>электронные библиотеки, виртуальные лаборатории, игровые программы, коллекции цифровых образовательных ресурсов) используемыми для обучения и воспитания различных групп пользователей, представленными в электронном (цифровом) виде и реализующими дидактические возможности ИКТ, содержание которых соответствует законодательству об образовании.</w:t>
            </w:r>
          </w:p>
        </w:tc>
      </w:tr>
      <w:tr w:rsidR="004A5513" w:rsidRPr="004A5513" w:rsidTr="007E29E0">
        <w:trPr>
          <w:trHeight w:val="2980"/>
        </w:trPr>
        <w:tc>
          <w:tcPr>
            <w:tcW w:w="993" w:type="dxa"/>
          </w:tcPr>
          <w:p w:rsidR="004A5513" w:rsidRPr="004A5513" w:rsidRDefault="004A5513" w:rsidP="00B1440F">
            <w:pPr>
              <w:spacing w:line="240" w:lineRule="auto"/>
              <w:ind w:left="142" w:firstLine="0"/>
              <w:rPr>
                <w:rFonts w:eastAsia="Times New Roman"/>
                <w:sz w:val="24"/>
                <w:szCs w:val="24"/>
                <w:lang w:eastAsia="en-US"/>
              </w:rPr>
            </w:pPr>
            <w:r w:rsidRPr="004A5513">
              <w:rPr>
                <w:rFonts w:eastAsia="Times New Roman"/>
                <w:sz w:val="24"/>
                <w:szCs w:val="24"/>
                <w:lang w:eastAsia="en-US"/>
              </w:rPr>
              <w:lastRenderedPageBreak/>
              <w:t>2.</w:t>
            </w:r>
          </w:p>
        </w:tc>
        <w:tc>
          <w:tcPr>
            <w:tcW w:w="4394" w:type="dxa"/>
          </w:tcPr>
          <w:p w:rsidR="004A5513" w:rsidRPr="004A5513" w:rsidRDefault="004A5513" w:rsidP="00B1440F">
            <w:pPr>
              <w:spacing w:line="240" w:lineRule="auto"/>
              <w:ind w:left="143" w:right="141"/>
              <w:rPr>
                <w:rFonts w:eastAsia="OfficinaSansBoldITC"/>
                <w:sz w:val="24"/>
                <w:szCs w:val="28"/>
                <w:lang w:val="ru-RU" w:eastAsia="en-US"/>
              </w:rPr>
            </w:pPr>
            <w:r w:rsidRPr="004A5513">
              <w:rPr>
                <w:rFonts w:eastAsia="OfficinaSansBoldITC"/>
                <w:sz w:val="24"/>
                <w:szCs w:val="28"/>
                <w:lang w:val="ru-RU" w:eastAsia="en-US"/>
              </w:rPr>
              <w:t>164.6.2. Модуль «Основы исламской культуры».</w:t>
            </w:r>
          </w:p>
          <w:p w:rsidR="004A5513" w:rsidRPr="004A5513" w:rsidRDefault="004A5513" w:rsidP="00B1440F">
            <w:pPr>
              <w:spacing w:line="240" w:lineRule="auto"/>
              <w:ind w:left="143" w:right="141"/>
              <w:rPr>
                <w:rFonts w:eastAsia="OfficinaSansBoldITC"/>
                <w:sz w:val="24"/>
                <w:szCs w:val="28"/>
                <w:lang w:val="ru-RU" w:eastAsia="en-US"/>
              </w:rPr>
            </w:pPr>
            <w:r w:rsidRPr="004A5513">
              <w:rPr>
                <w:rFonts w:eastAsia="OfficinaSansBoldITC"/>
                <w:sz w:val="24"/>
                <w:szCs w:val="28"/>
                <w:lang w:val="ru-RU" w:eastAsia="en-US"/>
              </w:rPr>
              <w:t>164.6.2.1. Россия – наша Родина. Введение в исламскую традицию. Культура и религия. Пророк Мухаммад – образец человека и учитель нравственности в исламской традиции. Во что верят мусульмане. Добро и зло в исламской традиции. Нравственные основы ислама. Любовь к ближнему. Отношение к труду. Долг и ответственность. Милосердие и сострадание. Столпы ислама. Обязанности мусульман. Для чего построена и как устроена мечеть. Мусульманское летоисчисление и календарь. Ислам в России. Семья в исламе. Праздники исламских народов России: их происхождение и особенности проведения. Искусство ислама.</w:t>
            </w:r>
          </w:p>
          <w:p w:rsidR="004A5513" w:rsidRPr="004A5513" w:rsidRDefault="004A5513" w:rsidP="00B1440F">
            <w:pPr>
              <w:spacing w:line="240" w:lineRule="auto"/>
              <w:ind w:left="143" w:right="141"/>
              <w:rPr>
                <w:rFonts w:eastAsia="OfficinaSansBoldITC"/>
                <w:sz w:val="24"/>
                <w:szCs w:val="28"/>
                <w:lang w:val="ru-RU" w:eastAsia="en-US"/>
              </w:rPr>
            </w:pPr>
            <w:r w:rsidRPr="004A5513">
              <w:rPr>
                <w:rFonts w:eastAsia="OfficinaSansBoldITC"/>
                <w:sz w:val="24"/>
                <w:szCs w:val="28"/>
                <w:lang w:val="ru-RU" w:eastAsia="en-US"/>
              </w:rPr>
              <w:t>164.6.2.2. Любовь и уважение к Отечеству. Патриотизм многонационального и многоконфессионального народа России.</w:t>
            </w:r>
          </w:p>
        </w:tc>
        <w:tc>
          <w:tcPr>
            <w:tcW w:w="2126" w:type="dxa"/>
            <w:vMerge/>
          </w:tcPr>
          <w:p w:rsidR="004A5513" w:rsidRPr="004A5513" w:rsidRDefault="004A5513" w:rsidP="00B1440F">
            <w:pPr>
              <w:spacing w:line="240" w:lineRule="auto"/>
              <w:ind w:firstLine="0"/>
              <w:rPr>
                <w:rFonts w:eastAsia="Times New Roman"/>
                <w:i/>
                <w:sz w:val="24"/>
                <w:szCs w:val="24"/>
                <w:lang w:val="ru-RU" w:eastAsia="en-US"/>
              </w:rPr>
            </w:pPr>
          </w:p>
        </w:tc>
        <w:tc>
          <w:tcPr>
            <w:tcW w:w="2126" w:type="dxa"/>
            <w:vMerge/>
          </w:tcPr>
          <w:p w:rsidR="004A5513" w:rsidRPr="004A5513" w:rsidRDefault="004A5513" w:rsidP="00B1440F">
            <w:pPr>
              <w:spacing w:line="240" w:lineRule="auto"/>
              <w:ind w:firstLine="0"/>
              <w:rPr>
                <w:rFonts w:eastAsia="Times New Roman"/>
                <w:i/>
                <w:sz w:val="24"/>
                <w:szCs w:val="24"/>
                <w:lang w:val="ru-RU" w:eastAsia="en-US"/>
              </w:rPr>
            </w:pPr>
          </w:p>
        </w:tc>
      </w:tr>
      <w:tr w:rsidR="004A5513" w:rsidRPr="004A5513" w:rsidTr="007E29E0">
        <w:trPr>
          <w:trHeight w:val="2980"/>
        </w:trPr>
        <w:tc>
          <w:tcPr>
            <w:tcW w:w="993" w:type="dxa"/>
          </w:tcPr>
          <w:p w:rsidR="007E29E0" w:rsidRPr="004A5513" w:rsidRDefault="004A5513" w:rsidP="00B1440F">
            <w:pPr>
              <w:spacing w:line="240" w:lineRule="auto"/>
              <w:contextualSpacing/>
              <w:rPr>
                <w:rFonts w:eastAsia="Times New Roman"/>
                <w:sz w:val="24"/>
                <w:szCs w:val="24"/>
                <w:lang w:val="ru-RU" w:eastAsia="en-US"/>
              </w:rPr>
            </w:pPr>
            <w:r>
              <w:rPr>
                <w:rFonts w:eastAsia="Times New Roman"/>
                <w:sz w:val="24"/>
                <w:szCs w:val="24"/>
                <w:lang w:val="ru-RU" w:eastAsia="en-US"/>
              </w:rPr>
              <w:t xml:space="preserve">3. </w:t>
            </w:r>
          </w:p>
        </w:tc>
        <w:tc>
          <w:tcPr>
            <w:tcW w:w="4394" w:type="dxa"/>
          </w:tcPr>
          <w:p w:rsidR="004A5513" w:rsidRPr="004A5513" w:rsidRDefault="004A5513" w:rsidP="00B1440F">
            <w:pPr>
              <w:spacing w:line="240" w:lineRule="auto"/>
              <w:ind w:left="143" w:right="141"/>
              <w:rPr>
                <w:rFonts w:eastAsia="OfficinaSansBoldITC"/>
                <w:sz w:val="24"/>
                <w:szCs w:val="28"/>
                <w:lang w:val="ru-RU" w:eastAsia="en-US"/>
              </w:rPr>
            </w:pPr>
            <w:r w:rsidRPr="004A5513">
              <w:rPr>
                <w:rFonts w:eastAsia="OfficinaSansBoldITC"/>
                <w:sz w:val="24"/>
                <w:szCs w:val="28"/>
                <w:lang w:val="ru-RU" w:eastAsia="en-US"/>
              </w:rPr>
              <w:t>164.6.3. Модуль «Основы буддийской культуры».</w:t>
            </w:r>
          </w:p>
          <w:p w:rsidR="004A5513" w:rsidRPr="004A5513" w:rsidRDefault="004A5513" w:rsidP="00B1440F">
            <w:pPr>
              <w:spacing w:line="240" w:lineRule="auto"/>
              <w:ind w:left="143" w:right="141"/>
              <w:rPr>
                <w:rFonts w:eastAsia="OfficinaSansBoldITC"/>
                <w:sz w:val="24"/>
                <w:szCs w:val="28"/>
                <w:lang w:val="ru-RU" w:eastAsia="en-US"/>
              </w:rPr>
            </w:pPr>
            <w:r w:rsidRPr="004A5513">
              <w:rPr>
                <w:rFonts w:eastAsia="OfficinaSansBoldITC"/>
                <w:sz w:val="24"/>
                <w:szCs w:val="28"/>
                <w:lang w:val="ru-RU" w:eastAsia="en-US"/>
              </w:rPr>
              <w:t>164.6.3.1. Россия – наша Родина. Введение в буддийскую духовную традицию. Культура и религия. Будда и его учение. Буддийские святыни. Будды и бодхисатвы. Семья в буддийской культуре и её ценности. Буддизм в России. Человек в буддийской картине мира. Буддийские символы. Буддийские ритуалы. Буддийские святыни. Буддийские священные сооружения. Буддийский храм. Буддийский календарь. Праздники в буддийской культуре. Искусство в буддийской культуре.</w:t>
            </w:r>
          </w:p>
          <w:p w:rsidR="004A5513" w:rsidRPr="004A5513" w:rsidRDefault="004A5513" w:rsidP="00B1440F">
            <w:pPr>
              <w:spacing w:line="240" w:lineRule="auto"/>
              <w:ind w:left="143" w:right="141"/>
              <w:rPr>
                <w:rFonts w:eastAsia="OfficinaSansBoldITC"/>
                <w:sz w:val="24"/>
                <w:szCs w:val="28"/>
                <w:lang w:val="ru-RU" w:eastAsia="en-US"/>
              </w:rPr>
            </w:pPr>
            <w:r w:rsidRPr="004A5513">
              <w:rPr>
                <w:rFonts w:eastAsia="OfficinaSansBoldITC"/>
                <w:sz w:val="24"/>
                <w:szCs w:val="28"/>
                <w:lang w:val="ru-RU" w:eastAsia="en-US"/>
              </w:rPr>
              <w:t xml:space="preserve">164.6.3.2. Любовь и уважение к </w:t>
            </w:r>
            <w:r w:rsidRPr="004A5513">
              <w:rPr>
                <w:rFonts w:eastAsia="OfficinaSansBoldITC"/>
                <w:sz w:val="24"/>
                <w:szCs w:val="28"/>
                <w:lang w:val="ru-RU" w:eastAsia="en-US"/>
              </w:rPr>
              <w:lastRenderedPageBreak/>
              <w:t>Отечеству. Патриотизм многонационального и многоконфессионального народа России.</w:t>
            </w:r>
          </w:p>
        </w:tc>
        <w:tc>
          <w:tcPr>
            <w:tcW w:w="2126" w:type="dxa"/>
            <w:vMerge w:val="restart"/>
          </w:tcPr>
          <w:p w:rsidR="004A5513" w:rsidRPr="004A5513" w:rsidRDefault="004A5513" w:rsidP="00B1440F">
            <w:pPr>
              <w:spacing w:line="240" w:lineRule="auto"/>
              <w:ind w:firstLine="0"/>
              <w:rPr>
                <w:rFonts w:eastAsia="Times New Roman"/>
                <w:i/>
                <w:sz w:val="24"/>
                <w:szCs w:val="24"/>
                <w:lang w:val="ru-RU" w:eastAsia="en-US"/>
              </w:rPr>
            </w:pPr>
          </w:p>
        </w:tc>
        <w:tc>
          <w:tcPr>
            <w:tcW w:w="2126" w:type="dxa"/>
            <w:vMerge/>
          </w:tcPr>
          <w:p w:rsidR="004A5513" w:rsidRPr="004A5513" w:rsidRDefault="004A5513" w:rsidP="00B1440F">
            <w:pPr>
              <w:spacing w:line="240" w:lineRule="auto"/>
              <w:ind w:firstLine="0"/>
              <w:rPr>
                <w:rFonts w:eastAsia="Times New Roman"/>
                <w:i/>
                <w:sz w:val="24"/>
                <w:szCs w:val="24"/>
                <w:lang w:val="ru-RU" w:eastAsia="en-US"/>
              </w:rPr>
            </w:pPr>
          </w:p>
        </w:tc>
      </w:tr>
      <w:tr w:rsidR="004A5513" w:rsidRPr="004A5513" w:rsidTr="007E29E0">
        <w:trPr>
          <w:trHeight w:val="2980"/>
        </w:trPr>
        <w:tc>
          <w:tcPr>
            <w:tcW w:w="993" w:type="dxa"/>
          </w:tcPr>
          <w:p w:rsidR="004A5513" w:rsidRPr="004A5513" w:rsidRDefault="004A5513" w:rsidP="00B1440F">
            <w:pPr>
              <w:spacing w:line="240" w:lineRule="auto"/>
              <w:contextualSpacing/>
              <w:rPr>
                <w:rFonts w:eastAsia="Times New Roman"/>
                <w:sz w:val="24"/>
                <w:szCs w:val="24"/>
                <w:lang w:val="ru-RU" w:eastAsia="en-US"/>
              </w:rPr>
            </w:pPr>
            <w:r>
              <w:rPr>
                <w:rFonts w:eastAsia="Times New Roman"/>
                <w:sz w:val="24"/>
                <w:szCs w:val="24"/>
                <w:lang w:val="ru-RU" w:eastAsia="en-US"/>
              </w:rPr>
              <w:lastRenderedPageBreak/>
              <w:t xml:space="preserve">4. </w:t>
            </w:r>
          </w:p>
        </w:tc>
        <w:tc>
          <w:tcPr>
            <w:tcW w:w="4394" w:type="dxa"/>
          </w:tcPr>
          <w:p w:rsidR="004A5513" w:rsidRPr="004A5513" w:rsidRDefault="004A5513" w:rsidP="00B1440F">
            <w:pPr>
              <w:spacing w:line="240" w:lineRule="auto"/>
              <w:ind w:left="143" w:right="141"/>
              <w:rPr>
                <w:rFonts w:eastAsia="OfficinaSansBoldITC"/>
                <w:sz w:val="24"/>
                <w:szCs w:val="28"/>
                <w:lang w:val="ru-RU" w:eastAsia="en-US"/>
              </w:rPr>
            </w:pPr>
            <w:r w:rsidRPr="004A5513">
              <w:rPr>
                <w:rFonts w:eastAsia="OfficinaSansBoldITC"/>
                <w:sz w:val="24"/>
                <w:szCs w:val="28"/>
                <w:lang w:val="ru-RU" w:eastAsia="en-US"/>
              </w:rPr>
              <w:t>164.6.4. Модуль «Основы иудейской культуры».</w:t>
            </w:r>
          </w:p>
          <w:p w:rsidR="004A5513" w:rsidRPr="004A5513" w:rsidRDefault="004A5513" w:rsidP="00B1440F">
            <w:pPr>
              <w:spacing w:line="240" w:lineRule="auto"/>
              <w:ind w:left="143" w:right="141"/>
              <w:rPr>
                <w:rFonts w:eastAsia="OfficinaSansBoldITC"/>
                <w:sz w:val="24"/>
                <w:szCs w:val="28"/>
                <w:lang w:val="ru-RU" w:eastAsia="en-US"/>
              </w:rPr>
            </w:pPr>
            <w:r w:rsidRPr="004A5513">
              <w:rPr>
                <w:rFonts w:eastAsia="OfficinaSansBoldITC"/>
                <w:sz w:val="24"/>
                <w:szCs w:val="28"/>
                <w:lang w:val="ru-RU" w:eastAsia="en-US"/>
              </w:rPr>
              <w:t>164.6.4.1. Россия – наша Родина. Введение в иудейскую духовную традицию. Культура и религия. Тора – главная книга иудаизма. Классические тексты иудаизма. Патриархи еврейского народа. Пророки и праведники в иудейской культуре. Храм в жизни иудеев. Назначение синагоги и её устройство. Суббота (Шабат) в иудейской традиции. Иудаизм в России. Традиции иудаизма в повседневной жизни евреев. Ответственное принятие заповедей. Еврейский дом. Еврейский календарь: его устройство и особенности. Еврейские праздники: их история и традиции. Ценности семейной жизни в иудейской традиции.</w:t>
            </w:r>
          </w:p>
          <w:p w:rsidR="004A5513" w:rsidRPr="004A5513" w:rsidRDefault="004A5513" w:rsidP="00B1440F">
            <w:pPr>
              <w:spacing w:line="240" w:lineRule="auto"/>
              <w:ind w:left="143" w:right="141"/>
              <w:rPr>
                <w:rFonts w:eastAsia="OfficinaSansBoldITC"/>
                <w:sz w:val="24"/>
                <w:szCs w:val="28"/>
                <w:lang w:val="ru-RU" w:eastAsia="en-US"/>
              </w:rPr>
            </w:pPr>
            <w:r w:rsidRPr="004A5513">
              <w:rPr>
                <w:rFonts w:eastAsia="OfficinaSansBoldITC"/>
                <w:sz w:val="24"/>
                <w:szCs w:val="28"/>
                <w:lang w:val="ru-RU" w:eastAsia="en-US"/>
              </w:rPr>
              <w:t>164.6.4.2. Любовь и уважение к Отечеству. Патриотизм многонационального и многоконфессионального народа России.</w:t>
            </w:r>
          </w:p>
        </w:tc>
        <w:tc>
          <w:tcPr>
            <w:tcW w:w="2126" w:type="dxa"/>
            <w:vMerge/>
          </w:tcPr>
          <w:p w:rsidR="004A5513" w:rsidRPr="004A5513" w:rsidRDefault="004A5513" w:rsidP="00B1440F">
            <w:pPr>
              <w:spacing w:line="240" w:lineRule="auto"/>
              <w:ind w:firstLine="0"/>
              <w:rPr>
                <w:rFonts w:eastAsia="Times New Roman"/>
                <w:i/>
                <w:sz w:val="24"/>
                <w:szCs w:val="24"/>
                <w:lang w:val="ru-RU" w:eastAsia="en-US"/>
              </w:rPr>
            </w:pPr>
          </w:p>
        </w:tc>
        <w:tc>
          <w:tcPr>
            <w:tcW w:w="2126" w:type="dxa"/>
            <w:vMerge/>
          </w:tcPr>
          <w:p w:rsidR="004A5513" w:rsidRPr="004A5513" w:rsidRDefault="004A5513" w:rsidP="00B1440F">
            <w:pPr>
              <w:spacing w:line="240" w:lineRule="auto"/>
              <w:ind w:firstLine="0"/>
              <w:rPr>
                <w:rFonts w:eastAsia="Times New Roman"/>
                <w:i/>
                <w:sz w:val="24"/>
                <w:szCs w:val="24"/>
                <w:lang w:val="ru-RU" w:eastAsia="en-US"/>
              </w:rPr>
            </w:pPr>
          </w:p>
        </w:tc>
      </w:tr>
      <w:tr w:rsidR="004A5513" w:rsidRPr="004A5513" w:rsidTr="004A5513">
        <w:trPr>
          <w:trHeight w:val="1674"/>
        </w:trPr>
        <w:tc>
          <w:tcPr>
            <w:tcW w:w="993" w:type="dxa"/>
          </w:tcPr>
          <w:p w:rsidR="004A5513" w:rsidRPr="00F24F9E" w:rsidRDefault="004A5513" w:rsidP="00B1440F">
            <w:pPr>
              <w:numPr>
                <w:ilvl w:val="0"/>
                <w:numId w:val="115"/>
              </w:numPr>
              <w:spacing w:line="240" w:lineRule="auto"/>
              <w:contextualSpacing/>
              <w:rPr>
                <w:rFonts w:eastAsia="Times New Roman"/>
                <w:sz w:val="24"/>
                <w:szCs w:val="24"/>
                <w:lang w:val="ru-RU" w:eastAsia="en-US"/>
              </w:rPr>
            </w:pPr>
          </w:p>
        </w:tc>
        <w:tc>
          <w:tcPr>
            <w:tcW w:w="4394" w:type="dxa"/>
          </w:tcPr>
          <w:p w:rsidR="004A5513" w:rsidRPr="004A5513" w:rsidRDefault="004A5513" w:rsidP="00B1440F">
            <w:pPr>
              <w:spacing w:line="240" w:lineRule="auto"/>
              <w:ind w:left="143" w:right="141"/>
              <w:rPr>
                <w:rFonts w:eastAsia="OfficinaSansBoldITC"/>
                <w:sz w:val="24"/>
                <w:szCs w:val="28"/>
                <w:lang w:val="ru-RU" w:eastAsia="en-US"/>
              </w:rPr>
            </w:pPr>
            <w:r w:rsidRPr="004A5513">
              <w:rPr>
                <w:rFonts w:eastAsia="OfficinaSansBoldITC"/>
                <w:sz w:val="24"/>
                <w:szCs w:val="28"/>
                <w:lang w:val="ru-RU" w:eastAsia="en-US"/>
              </w:rPr>
              <w:t>164.6.5. Модуль «Основы религиозных культур народов России».</w:t>
            </w:r>
          </w:p>
          <w:p w:rsidR="004A5513" w:rsidRPr="004A5513" w:rsidRDefault="004A5513" w:rsidP="00B1440F">
            <w:pPr>
              <w:spacing w:line="240" w:lineRule="auto"/>
              <w:ind w:left="143" w:right="141"/>
              <w:rPr>
                <w:rFonts w:eastAsia="OfficinaSansBoldITC"/>
                <w:sz w:val="24"/>
                <w:szCs w:val="28"/>
                <w:lang w:val="ru-RU" w:eastAsia="en-US"/>
              </w:rPr>
            </w:pPr>
            <w:r w:rsidRPr="004A5513">
              <w:rPr>
                <w:rFonts w:eastAsia="OfficinaSansBoldITC"/>
                <w:sz w:val="24"/>
                <w:szCs w:val="28"/>
                <w:lang w:val="ru-RU" w:eastAsia="en-US"/>
              </w:rPr>
              <w:t xml:space="preserve">164.6.5.1. Россия – наша Родина. Культура и религия. Религиозная культура народов России. Мировые религии и иудаизм. Их основатели. Священные книги христианства, ислама, иудаизма, буддизма. Хранители предания в религиях. Человек в религиозных традициях народов России. Добро и зло. Священные сооружения. Искусство в религиозной культуре. Религия и мораль. Нравственные заповеди христианства, ислама, иудаизма, буддизма. Обычаи и обряды. </w:t>
            </w:r>
            <w:r w:rsidRPr="004A5513">
              <w:rPr>
                <w:rFonts w:eastAsia="OfficinaSansBoldITC"/>
                <w:sz w:val="24"/>
                <w:szCs w:val="28"/>
                <w:lang w:val="ru-RU" w:eastAsia="en-US"/>
              </w:rPr>
              <w:lastRenderedPageBreak/>
              <w:t xml:space="preserve">Праздники и календари в религиях. Семья, семейные ценности. Долг, свобода, ответственность, труд. Милосердие, забота о слабых, взаимопомощь, социальные проблемы общества и отношение к ним разных религий. </w:t>
            </w:r>
          </w:p>
          <w:p w:rsidR="004A5513" w:rsidRPr="004A5513" w:rsidRDefault="004A5513" w:rsidP="00B1440F">
            <w:pPr>
              <w:spacing w:line="240" w:lineRule="auto"/>
              <w:ind w:left="143" w:right="141"/>
              <w:rPr>
                <w:rFonts w:eastAsia="OfficinaSansBoldITC"/>
                <w:sz w:val="24"/>
                <w:szCs w:val="28"/>
                <w:lang w:val="ru-RU" w:eastAsia="en-US"/>
              </w:rPr>
            </w:pPr>
            <w:r w:rsidRPr="004A5513">
              <w:rPr>
                <w:rFonts w:eastAsia="OfficinaSansBoldITC"/>
                <w:sz w:val="24"/>
                <w:szCs w:val="28"/>
                <w:lang w:val="ru-RU" w:eastAsia="en-US"/>
              </w:rPr>
              <w:t>164.6.5.2. Любовь и уважение к Отечеству. Патриотизм многонационального и многоконфессионального народа России.</w:t>
            </w:r>
          </w:p>
        </w:tc>
        <w:tc>
          <w:tcPr>
            <w:tcW w:w="2126" w:type="dxa"/>
          </w:tcPr>
          <w:p w:rsidR="004A5513" w:rsidRPr="004A5513" w:rsidRDefault="004A5513" w:rsidP="00B1440F">
            <w:pPr>
              <w:spacing w:line="240" w:lineRule="auto"/>
              <w:ind w:firstLine="0"/>
              <w:rPr>
                <w:rFonts w:eastAsia="Times New Roman"/>
                <w:i/>
                <w:sz w:val="24"/>
                <w:szCs w:val="24"/>
                <w:lang w:val="ru-RU" w:eastAsia="en-US"/>
              </w:rPr>
            </w:pPr>
          </w:p>
        </w:tc>
        <w:tc>
          <w:tcPr>
            <w:tcW w:w="2126" w:type="dxa"/>
          </w:tcPr>
          <w:p w:rsidR="004A5513" w:rsidRPr="004A5513" w:rsidRDefault="004A5513" w:rsidP="00B1440F">
            <w:pPr>
              <w:spacing w:line="240" w:lineRule="auto"/>
              <w:ind w:firstLine="0"/>
              <w:rPr>
                <w:rFonts w:eastAsia="Times New Roman"/>
                <w:i/>
                <w:sz w:val="24"/>
                <w:szCs w:val="24"/>
                <w:lang w:val="ru-RU" w:eastAsia="en-US"/>
              </w:rPr>
            </w:pPr>
          </w:p>
        </w:tc>
      </w:tr>
      <w:tr w:rsidR="004A5513" w:rsidRPr="004A5513" w:rsidTr="004A5513">
        <w:trPr>
          <w:trHeight w:val="1674"/>
        </w:trPr>
        <w:tc>
          <w:tcPr>
            <w:tcW w:w="993" w:type="dxa"/>
          </w:tcPr>
          <w:p w:rsidR="004A5513" w:rsidRPr="00F24F9E" w:rsidRDefault="004A5513" w:rsidP="00B1440F">
            <w:pPr>
              <w:numPr>
                <w:ilvl w:val="0"/>
                <w:numId w:val="115"/>
              </w:numPr>
              <w:spacing w:line="240" w:lineRule="auto"/>
              <w:contextualSpacing/>
              <w:rPr>
                <w:rFonts w:eastAsia="Times New Roman"/>
                <w:sz w:val="24"/>
                <w:szCs w:val="24"/>
                <w:lang w:val="ru-RU" w:eastAsia="en-US"/>
              </w:rPr>
            </w:pPr>
          </w:p>
        </w:tc>
        <w:tc>
          <w:tcPr>
            <w:tcW w:w="4394" w:type="dxa"/>
          </w:tcPr>
          <w:p w:rsidR="004A5513" w:rsidRPr="00F24F9E" w:rsidRDefault="004A5513" w:rsidP="00B1440F">
            <w:pPr>
              <w:spacing w:line="240" w:lineRule="auto"/>
              <w:ind w:left="143" w:right="141"/>
              <w:rPr>
                <w:rFonts w:eastAsia="OfficinaSansBoldITC"/>
                <w:sz w:val="24"/>
                <w:szCs w:val="28"/>
                <w:lang w:val="ru-RU" w:eastAsia="en-US"/>
              </w:rPr>
            </w:pPr>
            <w:r w:rsidRPr="00F24F9E">
              <w:rPr>
                <w:rFonts w:eastAsia="OfficinaSansBoldITC"/>
                <w:sz w:val="24"/>
                <w:szCs w:val="28"/>
                <w:lang w:val="ru-RU" w:eastAsia="en-US"/>
              </w:rPr>
              <w:t>164.6.6. Модуль «Основы светской этики».</w:t>
            </w:r>
          </w:p>
          <w:p w:rsidR="004A5513" w:rsidRPr="004A5513" w:rsidRDefault="004A5513" w:rsidP="00B1440F">
            <w:pPr>
              <w:spacing w:line="240" w:lineRule="auto"/>
              <w:ind w:left="143" w:right="141"/>
              <w:rPr>
                <w:rFonts w:eastAsia="OfficinaSansBoldITC"/>
                <w:sz w:val="24"/>
                <w:szCs w:val="28"/>
                <w:lang w:eastAsia="en-US"/>
              </w:rPr>
            </w:pPr>
            <w:r w:rsidRPr="004A5513">
              <w:rPr>
                <w:rFonts w:eastAsia="OfficinaSansBoldITC"/>
                <w:sz w:val="24"/>
                <w:szCs w:val="28"/>
                <w:lang w:val="ru-RU" w:eastAsia="en-US"/>
              </w:rPr>
              <w:t xml:space="preserve">164.6.6.1. Россия – наша Родина. Этика и её значение в жизни человека. Праздники как одна из форм исторической памяти. Образцы нравственности в культуре Отечества, в культурах разных народов России. Государство и мораль гражданина, основной закон (Конституция) в государстве как источник российской светской (гражданской) этики. Трудовая мораль. Нравственные традиции предпринимательства. Что значит быть нравственным в наше время. Нравственные ценности, идеалы, принципы морали. Нормы морали. Семейные ценности и этика семейных отношений. </w:t>
            </w:r>
            <w:r w:rsidRPr="004A5513">
              <w:rPr>
                <w:rFonts w:eastAsia="OfficinaSansBoldITC"/>
                <w:sz w:val="24"/>
                <w:szCs w:val="28"/>
                <w:lang w:eastAsia="en-US"/>
              </w:rPr>
              <w:t>Этикет. Образование как нравственная норма. Методы нравственного самосовершенствования.</w:t>
            </w:r>
          </w:p>
        </w:tc>
        <w:tc>
          <w:tcPr>
            <w:tcW w:w="2126" w:type="dxa"/>
          </w:tcPr>
          <w:p w:rsidR="004A5513" w:rsidRPr="004A5513" w:rsidRDefault="004A5513" w:rsidP="00B1440F">
            <w:pPr>
              <w:spacing w:line="240" w:lineRule="auto"/>
              <w:ind w:firstLine="0"/>
              <w:rPr>
                <w:rFonts w:eastAsia="Times New Roman"/>
                <w:i/>
                <w:sz w:val="24"/>
                <w:szCs w:val="24"/>
                <w:lang w:eastAsia="en-US"/>
              </w:rPr>
            </w:pPr>
          </w:p>
        </w:tc>
        <w:tc>
          <w:tcPr>
            <w:tcW w:w="2126" w:type="dxa"/>
          </w:tcPr>
          <w:p w:rsidR="004A5513" w:rsidRPr="004A5513" w:rsidRDefault="004A5513" w:rsidP="00B1440F">
            <w:pPr>
              <w:spacing w:line="240" w:lineRule="auto"/>
              <w:ind w:firstLine="0"/>
              <w:rPr>
                <w:rFonts w:eastAsia="Times New Roman"/>
                <w:i/>
                <w:sz w:val="24"/>
                <w:szCs w:val="24"/>
                <w:lang w:eastAsia="en-US"/>
              </w:rPr>
            </w:pPr>
          </w:p>
        </w:tc>
      </w:tr>
    </w:tbl>
    <w:p w:rsidR="007024EF" w:rsidRPr="00AE4F41" w:rsidRDefault="007024EF" w:rsidP="00B1440F">
      <w:pPr>
        <w:spacing w:after="160" w:line="240" w:lineRule="auto"/>
        <w:ind w:firstLine="0"/>
        <w:rPr>
          <w:rFonts w:asciiTheme="minorHAnsi" w:eastAsiaTheme="minorHAnsi" w:hAnsiTheme="minorHAnsi"/>
          <w:sz w:val="22"/>
          <w:lang w:eastAsia="en-US"/>
        </w:rPr>
      </w:pPr>
    </w:p>
    <w:p w:rsidR="004A5513" w:rsidRDefault="00091777" w:rsidP="00B1440F">
      <w:pPr>
        <w:keepNext/>
        <w:keepLines/>
        <w:widowControl w:val="0"/>
        <w:spacing w:line="240" w:lineRule="auto"/>
        <w:ind w:firstLine="708"/>
        <w:outlineLvl w:val="0"/>
        <w:rPr>
          <w:rFonts w:eastAsia="Times New Roman" w:cs="Times New Roman"/>
          <w:b/>
          <w:bCs/>
          <w:sz w:val="28"/>
          <w:szCs w:val="28"/>
          <w:lang w:eastAsia="en-US"/>
        </w:rPr>
      </w:pPr>
      <w:r>
        <w:rPr>
          <w:rFonts w:eastAsia="Times New Roman" w:cs="Times New Roman"/>
          <w:b/>
          <w:bCs/>
          <w:sz w:val="28"/>
          <w:szCs w:val="28"/>
          <w:lang w:eastAsia="en-US"/>
        </w:rPr>
        <w:t>2.1.9</w:t>
      </w:r>
      <w:r w:rsidR="007024EF">
        <w:rPr>
          <w:rFonts w:eastAsia="Times New Roman" w:cs="Times New Roman"/>
          <w:b/>
          <w:bCs/>
          <w:sz w:val="28"/>
          <w:szCs w:val="28"/>
          <w:lang w:eastAsia="en-US"/>
        </w:rPr>
        <w:t>.</w:t>
      </w:r>
      <w:r>
        <w:rPr>
          <w:rFonts w:eastAsia="Times New Roman" w:cs="Times New Roman"/>
          <w:b/>
          <w:bCs/>
          <w:sz w:val="28"/>
          <w:szCs w:val="28"/>
          <w:lang w:eastAsia="en-US"/>
        </w:rPr>
        <w:t xml:space="preserve"> </w:t>
      </w:r>
      <w:r w:rsidR="004A5513">
        <w:rPr>
          <w:rFonts w:eastAsia="Times New Roman" w:cs="Times New Roman"/>
          <w:b/>
          <w:bCs/>
          <w:sz w:val="28"/>
          <w:szCs w:val="28"/>
          <w:lang w:eastAsia="en-US"/>
        </w:rPr>
        <w:t>Р</w:t>
      </w:r>
      <w:r w:rsidR="002D7B81" w:rsidRPr="002D7B81">
        <w:rPr>
          <w:rFonts w:eastAsia="Times New Roman" w:cs="Times New Roman"/>
          <w:b/>
          <w:bCs/>
          <w:sz w:val="28"/>
          <w:szCs w:val="28"/>
          <w:lang w:eastAsia="en-US"/>
        </w:rPr>
        <w:t xml:space="preserve">абочая программа по учебному предмету </w:t>
      </w:r>
    </w:p>
    <w:p w:rsidR="002D7B81" w:rsidRPr="002D7B81" w:rsidRDefault="002D7B81" w:rsidP="00B1440F">
      <w:pPr>
        <w:keepNext/>
        <w:keepLines/>
        <w:widowControl w:val="0"/>
        <w:spacing w:line="240" w:lineRule="auto"/>
        <w:ind w:firstLine="708"/>
        <w:outlineLvl w:val="0"/>
        <w:rPr>
          <w:rFonts w:eastAsia="Times New Roman" w:cs="Times New Roman"/>
          <w:b/>
          <w:bCs/>
          <w:sz w:val="28"/>
          <w:szCs w:val="28"/>
          <w:lang w:eastAsia="en-US"/>
        </w:rPr>
      </w:pPr>
      <w:r w:rsidRPr="002D7B81">
        <w:rPr>
          <w:rFonts w:eastAsia="Times New Roman" w:cs="Times New Roman"/>
          <w:b/>
          <w:bCs/>
          <w:sz w:val="28"/>
          <w:szCs w:val="28"/>
          <w:lang w:eastAsia="en-US"/>
        </w:rPr>
        <w:t>«Изобразительное искусство»</w:t>
      </w:r>
    </w:p>
    <w:p w:rsidR="004A5513" w:rsidRDefault="002D7B81" w:rsidP="00B1440F">
      <w:pPr>
        <w:widowControl w:val="0"/>
        <w:spacing w:line="240" w:lineRule="auto"/>
        <w:ind w:firstLine="709"/>
        <w:rPr>
          <w:rFonts w:eastAsia="Calibri" w:cs="Times New Roman"/>
          <w:sz w:val="28"/>
          <w:szCs w:val="28"/>
          <w:lang w:eastAsia="en-US"/>
        </w:rPr>
      </w:pPr>
      <w:r w:rsidRPr="002D7B81">
        <w:rPr>
          <w:rFonts w:eastAsia="Calibri" w:cs="Times New Roman"/>
          <w:sz w:val="28"/>
          <w:szCs w:val="28"/>
          <w:lang w:eastAsia="en-US"/>
        </w:rPr>
        <w:t xml:space="preserve">  </w:t>
      </w:r>
    </w:p>
    <w:p w:rsidR="002D7B81" w:rsidRPr="002D7B81" w:rsidRDefault="004A5513" w:rsidP="00B1440F">
      <w:pPr>
        <w:widowControl w:val="0"/>
        <w:spacing w:line="240" w:lineRule="auto"/>
        <w:ind w:firstLine="709"/>
        <w:rPr>
          <w:rFonts w:eastAsia="Calibri" w:cs="Times New Roman"/>
          <w:sz w:val="28"/>
          <w:szCs w:val="28"/>
          <w:lang w:eastAsia="en-US"/>
        </w:rPr>
      </w:pPr>
      <w:r>
        <w:rPr>
          <w:rFonts w:eastAsia="Calibri" w:cs="Times New Roman"/>
          <w:sz w:val="28"/>
          <w:szCs w:val="28"/>
          <w:lang w:eastAsia="en-US"/>
        </w:rPr>
        <w:t>Р</w:t>
      </w:r>
      <w:r w:rsidR="002D7B81" w:rsidRPr="002D7B81">
        <w:rPr>
          <w:rFonts w:eastAsia="Calibri" w:cs="Times New Roman"/>
          <w:sz w:val="28"/>
          <w:szCs w:val="28"/>
          <w:lang w:eastAsia="en-US"/>
        </w:rPr>
        <w:t>абочая программа по учебному предмету «Изобразительное искусство» (предметная область «Искусство») (далее соответственно – программа по изобразительному искусству, искусство) включает пояснительную записку, содержание обучения, планируемые результаты освоения программы по изобразительному искусству</w:t>
      </w:r>
      <w:r>
        <w:rPr>
          <w:rFonts w:eastAsia="Calibri" w:cs="Times New Roman"/>
          <w:sz w:val="28"/>
          <w:szCs w:val="28"/>
          <w:lang w:eastAsia="en-US"/>
        </w:rPr>
        <w:t xml:space="preserve"> и общее тематическое планирование</w:t>
      </w:r>
      <w:r w:rsidR="002D7B81" w:rsidRPr="002D7B81">
        <w:rPr>
          <w:rFonts w:eastAsia="Calibri" w:cs="Times New Roman"/>
          <w:sz w:val="28"/>
          <w:szCs w:val="28"/>
          <w:lang w:eastAsia="en-US"/>
        </w:rPr>
        <w:t>.</w:t>
      </w:r>
    </w:p>
    <w:p w:rsidR="00E1160C" w:rsidRDefault="002D7B81" w:rsidP="00B1440F">
      <w:pPr>
        <w:widowControl w:val="0"/>
        <w:spacing w:line="240" w:lineRule="auto"/>
        <w:ind w:firstLine="709"/>
        <w:rPr>
          <w:rFonts w:eastAsia="Calibri" w:cs="Times New Roman"/>
          <w:sz w:val="28"/>
          <w:szCs w:val="28"/>
          <w:lang w:eastAsia="en-US"/>
        </w:rPr>
      </w:pPr>
      <w:r w:rsidRPr="002D7B81">
        <w:rPr>
          <w:rFonts w:eastAsia="Calibri" w:cs="Times New Roman"/>
          <w:sz w:val="28"/>
          <w:szCs w:val="28"/>
          <w:lang w:eastAsia="en-US"/>
        </w:rPr>
        <w:t xml:space="preserve"> </w:t>
      </w:r>
      <w:r w:rsidR="00E1160C" w:rsidRPr="00E1160C">
        <w:rPr>
          <w:rFonts w:eastAsia="Calibri" w:cs="Times New Roman"/>
          <w:sz w:val="28"/>
          <w:szCs w:val="28"/>
          <w:lang w:eastAsia="en-US"/>
        </w:rPr>
        <w:t xml:space="preserve">Общее число часов, для изучения </w:t>
      </w:r>
      <w:r w:rsidR="00E1160C">
        <w:rPr>
          <w:rFonts w:eastAsia="Calibri" w:cs="Times New Roman"/>
          <w:sz w:val="28"/>
          <w:szCs w:val="28"/>
          <w:lang w:eastAsia="en-US"/>
        </w:rPr>
        <w:t>изобразительного искусства</w:t>
      </w:r>
      <w:r w:rsidR="00E1160C" w:rsidRPr="00E1160C">
        <w:rPr>
          <w:rFonts w:eastAsia="Calibri" w:cs="Times New Roman"/>
          <w:sz w:val="28"/>
          <w:szCs w:val="28"/>
          <w:lang w:eastAsia="en-US"/>
        </w:rPr>
        <w:t>, определяется учебным планом ООП НОО и может корректироваться на начало учебного года по решению педагогического совета.</w:t>
      </w:r>
      <w:r w:rsidRPr="002D7B81">
        <w:rPr>
          <w:rFonts w:eastAsia="Calibri" w:cs="Times New Roman"/>
          <w:sz w:val="28"/>
          <w:szCs w:val="28"/>
          <w:lang w:eastAsia="en-US"/>
        </w:rPr>
        <w:t> </w:t>
      </w:r>
    </w:p>
    <w:p w:rsidR="002D7B81" w:rsidRPr="002D7B81" w:rsidRDefault="002D7B81" w:rsidP="00B1440F">
      <w:pPr>
        <w:widowControl w:val="0"/>
        <w:spacing w:line="240" w:lineRule="auto"/>
        <w:ind w:firstLine="709"/>
        <w:rPr>
          <w:rFonts w:eastAsia="Calibri" w:cs="Times New Roman"/>
          <w:sz w:val="28"/>
          <w:szCs w:val="28"/>
          <w:lang w:eastAsia="en-US"/>
        </w:rPr>
      </w:pPr>
      <w:r w:rsidRPr="002D7B81">
        <w:rPr>
          <w:rFonts w:eastAsia="Calibri" w:cs="Times New Roman"/>
          <w:sz w:val="28"/>
          <w:szCs w:val="28"/>
          <w:lang w:eastAsia="en-US"/>
        </w:rPr>
        <w:t xml:space="preserve"> </w:t>
      </w:r>
    </w:p>
    <w:p w:rsidR="002D7B81" w:rsidRPr="002D7B81" w:rsidRDefault="002D7B81" w:rsidP="00B1440F">
      <w:pPr>
        <w:widowControl w:val="0"/>
        <w:spacing w:line="240" w:lineRule="auto"/>
        <w:ind w:firstLine="709"/>
        <w:rPr>
          <w:rFonts w:eastAsia="Calibri" w:cs="Times New Roman"/>
          <w:b/>
          <w:bCs/>
          <w:sz w:val="28"/>
          <w:szCs w:val="28"/>
          <w:lang w:eastAsia="en-US"/>
        </w:rPr>
      </w:pPr>
      <w:r w:rsidRPr="002D7B81">
        <w:rPr>
          <w:rFonts w:eastAsia="Calibri" w:cs="Times New Roman"/>
          <w:b/>
          <w:bCs/>
          <w:sz w:val="28"/>
          <w:szCs w:val="28"/>
          <w:lang w:eastAsia="en-US"/>
        </w:rPr>
        <w:t xml:space="preserve"> Содержание обучения в 1 классе.</w:t>
      </w:r>
    </w:p>
    <w:p w:rsidR="002D7B81" w:rsidRPr="002D7B81" w:rsidRDefault="002D7B81" w:rsidP="00B1440F">
      <w:pPr>
        <w:widowControl w:val="0"/>
        <w:spacing w:line="240" w:lineRule="auto"/>
        <w:ind w:firstLine="709"/>
        <w:rPr>
          <w:rFonts w:eastAsia="Calibri" w:cs="Times New Roman"/>
          <w:b/>
          <w:bCs/>
          <w:sz w:val="28"/>
          <w:szCs w:val="28"/>
          <w:lang w:eastAsia="en-US"/>
        </w:rPr>
      </w:pPr>
      <w:r w:rsidRPr="002D7B81">
        <w:rPr>
          <w:rFonts w:eastAsia="Calibri" w:cs="Times New Roman"/>
          <w:b/>
          <w:bCs/>
          <w:sz w:val="28"/>
          <w:szCs w:val="28"/>
          <w:lang w:eastAsia="en-US"/>
        </w:rPr>
        <w:lastRenderedPageBreak/>
        <w:t xml:space="preserve"> Модуль «Графика».</w:t>
      </w:r>
    </w:p>
    <w:p w:rsidR="002D7B81" w:rsidRPr="002D7B81" w:rsidRDefault="002D7B81" w:rsidP="00B1440F">
      <w:pPr>
        <w:widowControl w:val="0"/>
        <w:spacing w:line="240" w:lineRule="auto"/>
        <w:ind w:firstLine="709"/>
        <w:rPr>
          <w:rFonts w:eastAsia="Calibri" w:cs="Times New Roman"/>
          <w:sz w:val="28"/>
          <w:szCs w:val="28"/>
          <w:lang w:eastAsia="en-US"/>
        </w:rPr>
      </w:pPr>
      <w:r w:rsidRPr="002D7B81">
        <w:rPr>
          <w:rFonts w:eastAsia="Calibri" w:cs="Times New Roman"/>
          <w:sz w:val="28"/>
          <w:szCs w:val="28"/>
          <w:lang w:eastAsia="en-US"/>
        </w:rPr>
        <w:t>Расположение изображения на листе. Выбор вертикального или горизонтального формата листа в зависимости от содержания изображения.</w:t>
      </w:r>
    </w:p>
    <w:p w:rsidR="002D7B81" w:rsidRPr="002D7B81" w:rsidRDefault="002D7B81" w:rsidP="00B1440F">
      <w:pPr>
        <w:widowControl w:val="0"/>
        <w:spacing w:line="240" w:lineRule="auto"/>
        <w:ind w:firstLine="709"/>
        <w:rPr>
          <w:rFonts w:eastAsia="Calibri" w:cs="Times New Roman"/>
          <w:sz w:val="28"/>
          <w:szCs w:val="28"/>
          <w:lang w:eastAsia="en-US"/>
        </w:rPr>
      </w:pPr>
      <w:r w:rsidRPr="002D7B81">
        <w:rPr>
          <w:rFonts w:eastAsia="Calibri" w:cs="Times New Roman"/>
          <w:sz w:val="28"/>
          <w:szCs w:val="28"/>
          <w:lang w:eastAsia="en-US"/>
        </w:rPr>
        <w:t>Разные виды линий. Линейный рисунок. Графические материалы для линейного рисунка и их особенности. Приёмы рисования линией.</w:t>
      </w:r>
    </w:p>
    <w:p w:rsidR="002D7B81" w:rsidRPr="002D7B81" w:rsidRDefault="002D7B81" w:rsidP="00B1440F">
      <w:pPr>
        <w:widowControl w:val="0"/>
        <w:spacing w:line="240" w:lineRule="auto"/>
        <w:ind w:firstLine="709"/>
        <w:rPr>
          <w:rFonts w:eastAsia="Calibri" w:cs="Times New Roman"/>
          <w:sz w:val="28"/>
          <w:szCs w:val="28"/>
          <w:lang w:eastAsia="en-US"/>
        </w:rPr>
      </w:pPr>
      <w:r w:rsidRPr="002D7B81">
        <w:rPr>
          <w:rFonts w:eastAsia="Calibri" w:cs="Times New Roman"/>
          <w:sz w:val="28"/>
          <w:szCs w:val="28"/>
          <w:lang w:eastAsia="en-US"/>
        </w:rPr>
        <w:t>Рисование с натуры: разные листья и их форма.</w:t>
      </w:r>
    </w:p>
    <w:p w:rsidR="002D7B81" w:rsidRPr="002D7B81" w:rsidRDefault="002D7B81" w:rsidP="00B1440F">
      <w:pPr>
        <w:widowControl w:val="0"/>
        <w:spacing w:line="240" w:lineRule="auto"/>
        <w:ind w:firstLine="709"/>
        <w:rPr>
          <w:rFonts w:eastAsia="Calibri" w:cs="Times New Roman"/>
          <w:sz w:val="28"/>
          <w:szCs w:val="28"/>
          <w:lang w:eastAsia="en-US"/>
        </w:rPr>
      </w:pPr>
      <w:r w:rsidRPr="002D7B81">
        <w:rPr>
          <w:rFonts w:eastAsia="Calibri" w:cs="Times New Roman"/>
          <w:sz w:val="28"/>
          <w:szCs w:val="28"/>
          <w:lang w:eastAsia="en-US"/>
        </w:rPr>
        <w:t>Представление о пропорциях: короткое – длинное. Развитие – навыка видения соотношения частей целого (на основе рисунков животных).</w:t>
      </w:r>
    </w:p>
    <w:p w:rsidR="002D7B81" w:rsidRPr="002D7B81" w:rsidRDefault="002D7B81" w:rsidP="00B1440F">
      <w:pPr>
        <w:widowControl w:val="0"/>
        <w:spacing w:line="240" w:lineRule="auto"/>
        <w:ind w:firstLine="709"/>
        <w:rPr>
          <w:rFonts w:eastAsia="Calibri" w:cs="Times New Roman"/>
          <w:sz w:val="28"/>
          <w:szCs w:val="28"/>
          <w:lang w:eastAsia="en-US"/>
        </w:rPr>
      </w:pPr>
      <w:r w:rsidRPr="002D7B81">
        <w:rPr>
          <w:rFonts w:eastAsia="Calibri" w:cs="Times New Roman"/>
          <w:sz w:val="28"/>
          <w:szCs w:val="28"/>
          <w:lang w:eastAsia="en-US"/>
        </w:rPr>
        <w:t>Графическое пятно (ахроматическое) и представление о силуэте. Формирование навыка видения целостности. Цельная форма и её части.</w:t>
      </w:r>
    </w:p>
    <w:p w:rsidR="002D7B81" w:rsidRPr="002D7B81" w:rsidRDefault="002D7B81" w:rsidP="00B1440F">
      <w:pPr>
        <w:widowControl w:val="0"/>
        <w:spacing w:line="240" w:lineRule="auto"/>
        <w:ind w:firstLine="709"/>
        <w:rPr>
          <w:rFonts w:eastAsia="Calibri" w:cs="Times New Roman"/>
          <w:b/>
          <w:bCs/>
          <w:sz w:val="28"/>
          <w:szCs w:val="28"/>
          <w:lang w:eastAsia="en-US"/>
        </w:rPr>
      </w:pPr>
      <w:r w:rsidRPr="002D7B81">
        <w:rPr>
          <w:rFonts w:eastAsia="Calibri" w:cs="Times New Roman"/>
          <w:b/>
          <w:bCs/>
          <w:sz w:val="28"/>
          <w:szCs w:val="28"/>
          <w:lang w:eastAsia="en-US"/>
        </w:rPr>
        <w:t xml:space="preserve">  Модуль «Живопись».</w:t>
      </w:r>
    </w:p>
    <w:p w:rsidR="002D7B81" w:rsidRPr="002D7B81" w:rsidRDefault="002D7B81" w:rsidP="00B1440F">
      <w:pPr>
        <w:widowControl w:val="0"/>
        <w:spacing w:line="240" w:lineRule="auto"/>
        <w:ind w:firstLine="709"/>
        <w:rPr>
          <w:rFonts w:eastAsia="Calibri" w:cs="Times New Roman"/>
          <w:sz w:val="28"/>
          <w:szCs w:val="28"/>
          <w:lang w:eastAsia="en-US"/>
        </w:rPr>
      </w:pPr>
      <w:r w:rsidRPr="002D7B81">
        <w:rPr>
          <w:rFonts w:eastAsia="Calibri" w:cs="Times New Roman"/>
          <w:sz w:val="28"/>
          <w:szCs w:val="28"/>
          <w:lang w:eastAsia="en-US"/>
        </w:rPr>
        <w:t>Цвет как одно из главных средств выражения в изобразительном искусстве. Навыки работы гуашью в условиях урока. Краски «гуашь», кисти, бумага цветная и белая.</w:t>
      </w:r>
    </w:p>
    <w:p w:rsidR="002D7B81" w:rsidRPr="002D7B81" w:rsidRDefault="002D7B81" w:rsidP="00B1440F">
      <w:pPr>
        <w:widowControl w:val="0"/>
        <w:spacing w:line="240" w:lineRule="auto"/>
        <w:ind w:firstLine="709"/>
        <w:rPr>
          <w:rFonts w:eastAsia="Calibri" w:cs="Times New Roman"/>
          <w:sz w:val="28"/>
          <w:szCs w:val="28"/>
          <w:lang w:eastAsia="en-US"/>
        </w:rPr>
      </w:pPr>
      <w:r w:rsidRPr="002D7B81">
        <w:rPr>
          <w:rFonts w:eastAsia="Calibri" w:cs="Times New Roman"/>
          <w:sz w:val="28"/>
          <w:szCs w:val="28"/>
          <w:lang w:eastAsia="en-US"/>
        </w:rPr>
        <w:t>Три основных цвета. Ассоциативные представления, связанные с каждым цветом. Навыки смешения красок и получение нового цвета.</w:t>
      </w:r>
    </w:p>
    <w:p w:rsidR="002D7B81" w:rsidRPr="002D7B81" w:rsidRDefault="002D7B81" w:rsidP="00B1440F">
      <w:pPr>
        <w:widowControl w:val="0"/>
        <w:spacing w:line="240" w:lineRule="auto"/>
        <w:ind w:firstLine="709"/>
        <w:rPr>
          <w:rFonts w:eastAsia="Calibri" w:cs="Times New Roman"/>
          <w:sz w:val="28"/>
          <w:szCs w:val="28"/>
          <w:lang w:eastAsia="en-US"/>
        </w:rPr>
      </w:pPr>
      <w:r w:rsidRPr="002D7B81">
        <w:rPr>
          <w:rFonts w:eastAsia="Calibri" w:cs="Times New Roman"/>
          <w:sz w:val="28"/>
          <w:szCs w:val="28"/>
          <w:lang w:eastAsia="en-US"/>
        </w:rPr>
        <w:t>Эмоциональная выразительность цвета, способы выражение настроения в изображаемом сюжете.</w:t>
      </w:r>
    </w:p>
    <w:p w:rsidR="002D7B81" w:rsidRPr="002D7B81" w:rsidRDefault="002D7B81" w:rsidP="00B1440F">
      <w:pPr>
        <w:widowControl w:val="0"/>
        <w:spacing w:line="240" w:lineRule="auto"/>
        <w:ind w:firstLine="709"/>
        <w:rPr>
          <w:rFonts w:eastAsia="Calibri" w:cs="Times New Roman"/>
          <w:sz w:val="28"/>
          <w:szCs w:val="28"/>
          <w:lang w:eastAsia="en-US"/>
        </w:rPr>
      </w:pPr>
      <w:r w:rsidRPr="002D7B81">
        <w:rPr>
          <w:rFonts w:eastAsia="Calibri" w:cs="Times New Roman"/>
          <w:sz w:val="28"/>
          <w:szCs w:val="28"/>
          <w:lang w:eastAsia="en-US"/>
        </w:rPr>
        <w:t>Живописное изображение разных цветков по представлению и восприятию. Развитие навыков работы гуашью. Эмоциональная выразительность цвета.</w:t>
      </w:r>
    </w:p>
    <w:p w:rsidR="002D7B81" w:rsidRPr="002D7B81" w:rsidRDefault="002D7B81" w:rsidP="00B1440F">
      <w:pPr>
        <w:widowControl w:val="0"/>
        <w:spacing w:line="240" w:lineRule="auto"/>
        <w:ind w:firstLine="709"/>
        <w:rPr>
          <w:rFonts w:eastAsia="Calibri" w:cs="Times New Roman"/>
          <w:sz w:val="28"/>
          <w:szCs w:val="28"/>
          <w:lang w:eastAsia="en-US"/>
        </w:rPr>
      </w:pPr>
      <w:r w:rsidRPr="002D7B81">
        <w:rPr>
          <w:rFonts w:eastAsia="Calibri" w:cs="Times New Roman"/>
          <w:sz w:val="28"/>
          <w:szCs w:val="28"/>
          <w:lang w:eastAsia="en-US"/>
        </w:rPr>
        <w:t>Тематическая композиция «Времена года». Контрастные цветовые состояния времён года. Живопись (гуашь), аппликация или смешанная техника.</w:t>
      </w:r>
    </w:p>
    <w:p w:rsidR="002D7B81" w:rsidRPr="002D7B81" w:rsidRDefault="002D7B81" w:rsidP="00B1440F">
      <w:pPr>
        <w:widowControl w:val="0"/>
        <w:spacing w:line="240" w:lineRule="auto"/>
        <w:ind w:firstLine="709"/>
        <w:rPr>
          <w:rFonts w:eastAsia="Calibri" w:cs="Times New Roman"/>
          <w:sz w:val="28"/>
          <w:szCs w:val="28"/>
          <w:lang w:eastAsia="en-US"/>
        </w:rPr>
      </w:pPr>
      <w:r w:rsidRPr="002D7B81">
        <w:rPr>
          <w:rFonts w:eastAsia="Calibri" w:cs="Times New Roman"/>
          <w:sz w:val="28"/>
          <w:szCs w:val="28"/>
          <w:lang w:eastAsia="en-US"/>
        </w:rPr>
        <w:t>Техника монотипии. Представления о симметрии. Развитие воображения.</w:t>
      </w:r>
    </w:p>
    <w:p w:rsidR="002D7B81" w:rsidRPr="002D7B81" w:rsidRDefault="002D7B81" w:rsidP="00B1440F">
      <w:pPr>
        <w:widowControl w:val="0"/>
        <w:spacing w:line="240" w:lineRule="auto"/>
        <w:ind w:firstLine="709"/>
        <w:rPr>
          <w:rFonts w:eastAsia="Calibri" w:cs="Times New Roman"/>
          <w:b/>
          <w:bCs/>
          <w:sz w:val="28"/>
          <w:szCs w:val="28"/>
          <w:lang w:eastAsia="en-US"/>
        </w:rPr>
      </w:pPr>
      <w:r w:rsidRPr="002D7B81">
        <w:rPr>
          <w:rFonts w:eastAsia="Calibri" w:cs="Times New Roman"/>
          <w:b/>
          <w:bCs/>
          <w:sz w:val="28"/>
          <w:szCs w:val="28"/>
          <w:lang w:eastAsia="en-US"/>
        </w:rPr>
        <w:t xml:space="preserve">  Модуль «Скульптура».</w:t>
      </w:r>
    </w:p>
    <w:p w:rsidR="002D7B81" w:rsidRPr="002D7B81" w:rsidRDefault="002D7B81" w:rsidP="00B1440F">
      <w:pPr>
        <w:widowControl w:val="0"/>
        <w:spacing w:line="240" w:lineRule="auto"/>
        <w:ind w:firstLine="709"/>
        <w:rPr>
          <w:rFonts w:eastAsia="Calibri" w:cs="Times New Roman"/>
          <w:sz w:val="28"/>
          <w:szCs w:val="28"/>
          <w:lang w:eastAsia="en-US"/>
        </w:rPr>
      </w:pPr>
      <w:r w:rsidRPr="002D7B81">
        <w:rPr>
          <w:rFonts w:eastAsia="Calibri" w:cs="Times New Roman"/>
          <w:sz w:val="28"/>
          <w:szCs w:val="28"/>
          <w:lang w:eastAsia="en-US"/>
        </w:rPr>
        <w:t>Изображение в объёме. Приёмы работы с пластилином; дощечка, стек, тряпочка.</w:t>
      </w:r>
    </w:p>
    <w:p w:rsidR="002D7B81" w:rsidRPr="002D7B81" w:rsidRDefault="002D7B81" w:rsidP="00B1440F">
      <w:pPr>
        <w:widowControl w:val="0"/>
        <w:spacing w:line="240" w:lineRule="auto"/>
        <w:ind w:firstLine="709"/>
        <w:rPr>
          <w:rFonts w:eastAsia="Calibri" w:cs="Times New Roman"/>
          <w:sz w:val="28"/>
          <w:szCs w:val="28"/>
          <w:lang w:eastAsia="en-US"/>
        </w:rPr>
      </w:pPr>
      <w:r w:rsidRPr="002D7B81">
        <w:rPr>
          <w:rFonts w:eastAsia="Calibri" w:cs="Times New Roman"/>
          <w:sz w:val="28"/>
          <w:szCs w:val="28"/>
          <w:lang w:eastAsia="en-US"/>
        </w:rPr>
        <w:t>Лепка зверушек из цельной формы (например, черепашки, ёжика, зайчика). Приёмы вытягивания, вдавливания, сгибания, скручивания.</w:t>
      </w:r>
    </w:p>
    <w:p w:rsidR="002D7B81" w:rsidRPr="002D7B81" w:rsidRDefault="002D7B81" w:rsidP="00B1440F">
      <w:pPr>
        <w:widowControl w:val="0"/>
        <w:spacing w:line="240" w:lineRule="auto"/>
        <w:ind w:firstLine="709"/>
        <w:rPr>
          <w:rFonts w:eastAsia="Calibri" w:cs="Times New Roman"/>
          <w:sz w:val="28"/>
          <w:szCs w:val="28"/>
          <w:lang w:eastAsia="en-US"/>
        </w:rPr>
      </w:pPr>
      <w:r w:rsidRPr="002D7B81">
        <w:rPr>
          <w:rFonts w:eastAsia="Calibri" w:cs="Times New Roman"/>
          <w:sz w:val="28"/>
          <w:szCs w:val="28"/>
          <w:lang w:eastAsia="en-US"/>
        </w:rPr>
        <w:t>Лепка игрушки, характерной для одного из наиболее известных народных художественных промыслов (дымковская или каргопольская игрушка или по выбору учителя с учётом местных промыслов).</w:t>
      </w:r>
    </w:p>
    <w:p w:rsidR="002D7B81" w:rsidRPr="002D7B81" w:rsidRDefault="002D7B81" w:rsidP="00B1440F">
      <w:pPr>
        <w:widowControl w:val="0"/>
        <w:spacing w:line="240" w:lineRule="auto"/>
        <w:ind w:firstLine="709"/>
        <w:rPr>
          <w:rFonts w:eastAsia="Calibri" w:cs="Times New Roman"/>
          <w:sz w:val="28"/>
          <w:szCs w:val="28"/>
          <w:lang w:eastAsia="en-US"/>
        </w:rPr>
      </w:pPr>
      <w:r w:rsidRPr="002D7B81">
        <w:rPr>
          <w:rFonts w:eastAsia="Calibri" w:cs="Times New Roman"/>
          <w:sz w:val="28"/>
          <w:szCs w:val="28"/>
          <w:lang w:eastAsia="en-US"/>
        </w:rPr>
        <w:t>Бумажная пластика. Овладение первичными приёмами надрезания, закручивания, складывания.</w:t>
      </w:r>
    </w:p>
    <w:p w:rsidR="002D7B81" w:rsidRPr="002D7B81" w:rsidRDefault="002D7B81" w:rsidP="00B1440F">
      <w:pPr>
        <w:widowControl w:val="0"/>
        <w:spacing w:line="240" w:lineRule="auto"/>
        <w:ind w:firstLine="709"/>
        <w:rPr>
          <w:rFonts w:eastAsia="Calibri" w:cs="Times New Roman"/>
          <w:sz w:val="28"/>
          <w:szCs w:val="28"/>
          <w:lang w:eastAsia="en-US"/>
        </w:rPr>
      </w:pPr>
      <w:r w:rsidRPr="002D7B81">
        <w:rPr>
          <w:rFonts w:eastAsia="Calibri" w:cs="Times New Roman"/>
          <w:sz w:val="28"/>
          <w:szCs w:val="28"/>
          <w:lang w:eastAsia="en-US"/>
        </w:rPr>
        <w:t>Объёмная аппликация из бумаги и картона.</w:t>
      </w:r>
    </w:p>
    <w:p w:rsidR="002D7B81" w:rsidRPr="002D7B81" w:rsidRDefault="002D7B81" w:rsidP="00B1440F">
      <w:pPr>
        <w:widowControl w:val="0"/>
        <w:spacing w:line="240" w:lineRule="auto"/>
        <w:ind w:firstLine="709"/>
        <w:rPr>
          <w:rFonts w:eastAsia="Calibri" w:cs="Times New Roman"/>
          <w:b/>
          <w:bCs/>
          <w:sz w:val="28"/>
          <w:szCs w:val="28"/>
          <w:lang w:eastAsia="en-US"/>
        </w:rPr>
      </w:pPr>
      <w:r w:rsidRPr="002D7B81">
        <w:rPr>
          <w:rFonts w:eastAsia="Calibri" w:cs="Times New Roman"/>
          <w:b/>
          <w:bCs/>
          <w:sz w:val="28"/>
          <w:szCs w:val="28"/>
          <w:lang w:eastAsia="en-US"/>
        </w:rPr>
        <w:t xml:space="preserve">  Модуль «Декоративно-прикладное искусство».</w:t>
      </w:r>
    </w:p>
    <w:p w:rsidR="002D7B81" w:rsidRPr="002D7B81" w:rsidRDefault="002D7B81" w:rsidP="00B1440F">
      <w:pPr>
        <w:widowControl w:val="0"/>
        <w:spacing w:line="240" w:lineRule="auto"/>
        <w:ind w:firstLine="709"/>
        <w:rPr>
          <w:rFonts w:eastAsia="Calibri" w:cs="Times New Roman"/>
          <w:sz w:val="28"/>
          <w:szCs w:val="28"/>
          <w:lang w:eastAsia="en-US"/>
        </w:rPr>
      </w:pPr>
      <w:r w:rsidRPr="002D7B81">
        <w:rPr>
          <w:rFonts w:eastAsia="Calibri" w:cs="Times New Roman"/>
          <w:sz w:val="28"/>
          <w:szCs w:val="28"/>
          <w:lang w:eastAsia="en-US"/>
        </w:rPr>
        <w:t>Узоры в природе. Наблюдение узоров в живой природе (в условиях урока на основе фотографий). Эмоционально-эстетическое восприятие объектов действительности. Ассоциативное сопоставление с орнаментами в предметах декоративно-прикладного искусства.</w:t>
      </w:r>
    </w:p>
    <w:p w:rsidR="002D7B81" w:rsidRPr="002D7B81" w:rsidRDefault="002D7B81" w:rsidP="00B1440F">
      <w:pPr>
        <w:widowControl w:val="0"/>
        <w:spacing w:line="240" w:lineRule="auto"/>
        <w:ind w:firstLine="709"/>
        <w:rPr>
          <w:rFonts w:eastAsia="Calibri" w:cs="Times New Roman"/>
          <w:sz w:val="28"/>
          <w:szCs w:val="28"/>
          <w:lang w:eastAsia="en-US"/>
        </w:rPr>
      </w:pPr>
      <w:r w:rsidRPr="002D7B81">
        <w:rPr>
          <w:rFonts w:eastAsia="Calibri" w:cs="Times New Roman"/>
          <w:sz w:val="28"/>
          <w:szCs w:val="28"/>
          <w:lang w:eastAsia="en-US"/>
        </w:rPr>
        <w:t xml:space="preserve">Узоры и орнаменты, создаваемые людьми, и разнообразие их видов. Орнаменты геометрические и растительные. Декоративная композиция в </w:t>
      </w:r>
      <w:r w:rsidRPr="002D7B81">
        <w:rPr>
          <w:rFonts w:eastAsia="Calibri" w:cs="Times New Roman"/>
          <w:sz w:val="28"/>
          <w:szCs w:val="28"/>
          <w:lang w:eastAsia="en-US"/>
        </w:rPr>
        <w:lastRenderedPageBreak/>
        <w:t>круге или в полосе.</w:t>
      </w:r>
    </w:p>
    <w:p w:rsidR="002D7B81" w:rsidRPr="002D7B81" w:rsidRDefault="002D7B81" w:rsidP="00B1440F">
      <w:pPr>
        <w:widowControl w:val="0"/>
        <w:spacing w:line="240" w:lineRule="auto"/>
        <w:ind w:firstLine="709"/>
        <w:rPr>
          <w:rFonts w:eastAsia="Calibri" w:cs="Times New Roman"/>
          <w:sz w:val="28"/>
          <w:szCs w:val="28"/>
          <w:lang w:eastAsia="en-US"/>
        </w:rPr>
      </w:pPr>
      <w:r w:rsidRPr="002D7B81">
        <w:rPr>
          <w:rFonts w:eastAsia="Calibri" w:cs="Times New Roman"/>
          <w:sz w:val="28"/>
          <w:szCs w:val="28"/>
          <w:lang w:eastAsia="en-US"/>
        </w:rPr>
        <w:t>Представления о симметрии и наблюдение её в природе. Последовательное ведение работы над изображением бабочки по представлению, использование линии симметрии при составлении узора крыльев.</w:t>
      </w:r>
    </w:p>
    <w:p w:rsidR="002D7B81" w:rsidRPr="002D7B81" w:rsidRDefault="002D7B81" w:rsidP="00B1440F">
      <w:pPr>
        <w:widowControl w:val="0"/>
        <w:spacing w:line="240" w:lineRule="auto"/>
        <w:ind w:firstLine="709"/>
        <w:rPr>
          <w:rFonts w:eastAsia="Calibri" w:cs="Times New Roman"/>
          <w:sz w:val="28"/>
          <w:szCs w:val="28"/>
          <w:lang w:eastAsia="en-US"/>
        </w:rPr>
      </w:pPr>
      <w:r w:rsidRPr="002D7B81">
        <w:rPr>
          <w:rFonts w:eastAsia="Calibri" w:cs="Times New Roman"/>
          <w:sz w:val="28"/>
          <w:szCs w:val="28"/>
          <w:lang w:eastAsia="en-US"/>
        </w:rPr>
        <w:t>Орнамент, характерный для игрушек одного из наиболее известных народных художественных промыслов: дымковская или каргопольская игрушка (или по выбору учителя с учётом местных промыслов).</w:t>
      </w:r>
    </w:p>
    <w:p w:rsidR="002D7B81" w:rsidRPr="002D7B81" w:rsidRDefault="002D7B81" w:rsidP="00B1440F">
      <w:pPr>
        <w:widowControl w:val="0"/>
        <w:spacing w:line="240" w:lineRule="auto"/>
        <w:ind w:firstLine="709"/>
        <w:rPr>
          <w:rFonts w:eastAsia="Calibri" w:cs="Times New Roman"/>
          <w:sz w:val="28"/>
          <w:szCs w:val="28"/>
          <w:lang w:eastAsia="en-US"/>
        </w:rPr>
      </w:pPr>
      <w:r w:rsidRPr="002D7B81">
        <w:rPr>
          <w:rFonts w:eastAsia="Calibri" w:cs="Times New Roman"/>
          <w:sz w:val="28"/>
          <w:szCs w:val="28"/>
          <w:lang w:eastAsia="en-US"/>
        </w:rPr>
        <w:t>Дизайн предмета: изготовление нарядной упаковки путём складывания бумаги и аппликации.</w:t>
      </w:r>
    </w:p>
    <w:p w:rsidR="002D7B81" w:rsidRPr="002D7B81" w:rsidRDefault="002D7B81" w:rsidP="00B1440F">
      <w:pPr>
        <w:widowControl w:val="0"/>
        <w:spacing w:line="240" w:lineRule="auto"/>
        <w:ind w:firstLine="709"/>
        <w:rPr>
          <w:rFonts w:eastAsia="Calibri" w:cs="Times New Roman"/>
          <w:sz w:val="28"/>
          <w:szCs w:val="28"/>
          <w:lang w:eastAsia="en-US"/>
        </w:rPr>
      </w:pPr>
      <w:r w:rsidRPr="002D7B81">
        <w:rPr>
          <w:rFonts w:eastAsia="Calibri" w:cs="Times New Roman"/>
          <w:sz w:val="28"/>
          <w:szCs w:val="28"/>
          <w:lang w:eastAsia="en-US"/>
        </w:rPr>
        <w:t>Оригами – создание игрушки для новогодней ёлки. Приёмы складывания бумаги.</w:t>
      </w:r>
    </w:p>
    <w:p w:rsidR="002D7B81" w:rsidRPr="002D7B81" w:rsidRDefault="002D7B81" w:rsidP="00B1440F">
      <w:pPr>
        <w:widowControl w:val="0"/>
        <w:spacing w:line="240" w:lineRule="auto"/>
        <w:ind w:firstLine="709"/>
        <w:rPr>
          <w:rFonts w:eastAsia="Calibri" w:cs="Times New Roman"/>
          <w:b/>
          <w:bCs/>
          <w:sz w:val="28"/>
          <w:szCs w:val="28"/>
          <w:lang w:eastAsia="en-US"/>
        </w:rPr>
      </w:pPr>
      <w:r w:rsidRPr="002D7B81">
        <w:rPr>
          <w:rFonts w:eastAsia="Calibri" w:cs="Times New Roman"/>
          <w:b/>
          <w:bCs/>
          <w:sz w:val="28"/>
          <w:szCs w:val="28"/>
          <w:lang w:eastAsia="en-US"/>
        </w:rPr>
        <w:t xml:space="preserve">  Модуль «Архитектура».</w:t>
      </w:r>
    </w:p>
    <w:p w:rsidR="002D7B81" w:rsidRPr="002D7B81" w:rsidRDefault="002D7B81" w:rsidP="00B1440F">
      <w:pPr>
        <w:widowControl w:val="0"/>
        <w:spacing w:line="240" w:lineRule="auto"/>
        <w:ind w:firstLine="709"/>
        <w:rPr>
          <w:rFonts w:eastAsia="Calibri" w:cs="Times New Roman"/>
          <w:sz w:val="28"/>
          <w:szCs w:val="28"/>
          <w:lang w:eastAsia="en-US"/>
        </w:rPr>
      </w:pPr>
      <w:r w:rsidRPr="002D7B81">
        <w:rPr>
          <w:rFonts w:eastAsia="Calibri" w:cs="Times New Roman"/>
          <w:sz w:val="28"/>
          <w:szCs w:val="28"/>
          <w:lang w:eastAsia="en-US"/>
        </w:rPr>
        <w:t>Наблюдение разнообразных архитектурных зданий в окружающем мире (по фотографиям), обсуждение особенностей и составных частей зданий.</w:t>
      </w:r>
    </w:p>
    <w:p w:rsidR="002D7B81" w:rsidRPr="002D7B81" w:rsidRDefault="002D7B81" w:rsidP="00B1440F">
      <w:pPr>
        <w:widowControl w:val="0"/>
        <w:spacing w:line="240" w:lineRule="auto"/>
        <w:ind w:firstLine="709"/>
        <w:rPr>
          <w:rFonts w:eastAsia="Calibri" w:cs="Times New Roman"/>
          <w:sz w:val="28"/>
          <w:szCs w:val="28"/>
          <w:lang w:eastAsia="en-US"/>
        </w:rPr>
      </w:pPr>
      <w:r w:rsidRPr="002D7B81">
        <w:rPr>
          <w:rFonts w:eastAsia="Calibri" w:cs="Times New Roman"/>
          <w:sz w:val="28"/>
          <w:szCs w:val="28"/>
          <w:lang w:eastAsia="en-US"/>
        </w:rPr>
        <w:t>Освоение приёмов конструирования из бумаги. Складывание объёмных простых геометрических тел. Овладение приёмами склеивания, надрезания и вырезания деталей; использование приёма симметрии.</w:t>
      </w:r>
    </w:p>
    <w:p w:rsidR="002D7B81" w:rsidRPr="002D7B81" w:rsidRDefault="002D7B81" w:rsidP="00B1440F">
      <w:pPr>
        <w:widowControl w:val="0"/>
        <w:spacing w:line="240" w:lineRule="auto"/>
        <w:ind w:firstLine="709"/>
        <w:rPr>
          <w:rFonts w:eastAsia="Calibri" w:cs="Times New Roman"/>
          <w:sz w:val="28"/>
          <w:szCs w:val="28"/>
          <w:lang w:eastAsia="en-US"/>
        </w:rPr>
      </w:pPr>
      <w:r w:rsidRPr="002D7B81">
        <w:rPr>
          <w:rFonts w:eastAsia="Calibri" w:cs="Times New Roman"/>
          <w:sz w:val="28"/>
          <w:szCs w:val="28"/>
          <w:lang w:eastAsia="en-US"/>
        </w:rPr>
        <w:t>Макетирование (или аппликация) пространственной среды сказочного города из бумаги, картона или пластилина.</w:t>
      </w:r>
    </w:p>
    <w:p w:rsidR="002D7B81" w:rsidRPr="002D7B81" w:rsidRDefault="002D7B81" w:rsidP="00B1440F">
      <w:pPr>
        <w:widowControl w:val="0"/>
        <w:spacing w:line="240" w:lineRule="auto"/>
        <w:ind w:firstLine="709"/>
        <w:rPr>
          <w:rFonts w:eastAsia="Calibri" w:cs="Times New Roman"/>
          <w:b/>
          <w:bCs/>
          <w:sz w:val="28"/>
          <w:szCs w:val="28"/>
          <w:lang w:eastAsia="en-US"/>
        </w:rPr>
      </w:pPr>
      <w:r w:rsidRPr="002D7B81">
        <w:rPr>
          <w:rFonts w:eastAsia="Calibri" w:cs="Times New Roman"/>
          <w:b/>
          <w:bCs/>
          <w:sz w:val="28"/>
          <w:szCs w:val="28"/>
          <w:lang w:eastAsia="en-US"/>
        </w:rPr>
        <w:t xml:space="preserve">  Модуль «Восприятие произведений искусства».</w:t>
      </w:r>
    </w:p>
    <w:p w:rsidR="002D7B81" w:rsidRPr="002D7B81" w:rsidRDefault="002D7B81" w:rsidP="00B1440F">
      <w:pPr>
        <w:widowControl w:val="0"/>
        <w:spacing w:line="240" w:lineRule="auto"/>
        <w:ind w:firstLine="709"/>
        <w:rPr>
          <w:rFonts w:eastAsia="Calibri" w:cs="Times New Roman"/>
          <w:sz w:val="28"/>
          <w:szCs w:val="28"/>
          <w:lang w:eastAsia="en-US"/>
        </w:rPr>
      </w:pPr>
      <w:r w:rsidRPr="002D7B81">
        <w:rPr>
          <w:rFonts w:eastAsia="Calibri" w:cs="Times New Roman"/>
          <w:sz w:val="28"/>
          <w:szCs w:val="28"/>
          <w:lang w:eastAsia="en-US"/>
        </w:rPr>
        <w:t>Восприятие произведений детского творчества. Обсуждение сюжетного и эмоционального содержания детских работ.</w:t>
      </w:r>
    </w:p>
    <w:p w:rsidR="002D7B81" w:rsidRPr="002D7B81" w:rsidRDefault="002D7B81" w:rsidP="00B1440F">
      <w:pPr>
        <w:widowControl w:val="0"/>
        <w:spacing w:line="240" w:lineRule="auto"/>
        <w:ind w:firstLine="709"/>
        <w:rPr>
          <w:rFonts w:eastAsia="Calibri" w:cs="Times New Roman"/>
          <w:sz w:val="28"/>
          <w:szCs w:val="28"/>
          <w:lang w:eastAsia="en-US"/>
        </w:rPr>
      </w:pPr>
      <w:r w:rsidRPr="002D7B81">
        <w:rPr>
          <w:rFonts w:eastAsia="Calibri" w:cs="Times New Roman"/>
          <w:sz w:val="28"/>
          <w:szCs w:val="28"/>
          <w:lang w:eastAsia="en-US"/>
        </w:rPr>
        <w:t>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(установки).</w:t>
      </w:r>
    </w:p>
    <w:p w:rsidR="002D7B81" w:rsidRPr="002D7B81" w:rsidRDefault="002D7B81" w:rsidP="00B1440F">
      <w:pPr>
        <w:widowControl w:val="0"/>
        <w:spacing w:line="240" w:lineRule="auto"/>
        <w:ind w:firstLine="709"/>
        <w:rPr>
          <w:rFonts w:eastAsia="Calibri" w:cs="Times New Roman"/>
          <w:sz w:val="28"/>
          <w:szCs w:val="28"/>
          <w:lang w:eastAsia="en-US"/>
        </w:rPr>
      </w:pPr>
      <w:r w:rsidRPr="002D7B81">
        <w:rPr>
          <w:rFonts w:eastAsia="Calibri" w:cs="Times New Roman"/>
          <w:sz w:val="28"/>
          <w:szCs w:val="28"/>
          <w:lang w:eastAsia="en-US"/>
        </w:rPr>
        <w:t>Рассматривание иллюстраций детской книги на основе содержательных установок учителя в соответствии с изучаемой темой.</w:t>
      </w:r>
    </w:p>
    <w:p w:rsidR="002D7B81" w:rsidRPr="002D7B81" w:rsidRDefault="002D7B81" w:rsidP="00B1440F">
      <w:pPr>
        <w:widowControl w:val="0"/>
        <w:spacing w:line="240" w:lineRule="auto"/>
        <w:ind w:firstLine="709"/>
        <w:rPr>
          <w:rFonts w:eastAsia="Calibri" w:cs="Times New Roman"/>
          <w:sz w:val="28"/>
          <w:szCs w:val="28"/>
          <w:lang w:eastAsia="en-US"/>
        </w:rPr>
      </w:pPr>
      <w:r w:rsidRPr="002D7B81">
        <w:rPr>
          <w:rFonts w:eastAsia="Calibri" w:cs="Times New Roman"/>
          <w:sz w:val="28"/>
          <w:szCs w:val="28"/>
          <w:lang w:eastAsia="en-US"/>
        </w:rPr>
        <w:t>Знакомство с картиной, в которой ярко выражено эмоциональное состояние, или с картиной, написанной на сказочный сюжет (произведения В.М. Васнецова и другие по выбору учителя).</w:t>
      </w:r>
    </w:p>
    <w:p w:rsidR="002D7B81" w:rsidRPr="002D7B81" w:rsidRDefault="002D7B81" w:rsidP="00B1440F">
      <w:pPr>
        <w:widowControl w:val="0"/>
        <w:spacing w:line="240" w:lineRule="auto"/>
        <w:ind w:firstLine="709"/>
        <w:rPr>
          <w:rFonts w:eastAsia="Calibri" w:cs="Times New Roman"/>
          <w:sz w:val="28"/>
          <w:szCs w:val="28"/>
          <w:lang w:eastAsia="en-US"/>
        </w:rPr>
      </w:pPr>
      <w:r w:rsidRPr="002D7B81">
        <w:rPr>
          <w:rFonts w:eastAsia="Calibri" w:cs="Times New Roman"/>
          <w:sz w:val="28"/>
          <w:szCs w:val="28"/>
          <w:lang w:eastAsia="en-US"/>
        </w:rPr>
        <w:t>Художник и зритель. Освоение зрительских умений на основе получаемых знаний и творческих практических задач – установок наблюдения. Ассоциации из личного опыта обучающихся и оценка эмоционального содержания произведений.</w:t>
      </w:r>
    </w:p>
    <w:p w:rsidR="003F7D88" w:rsidRDefault="002D7B81" w:rsidP="00B1440F">
      <w:pPr>
        <w:widowControl w:val="0"/>
        <w:spacing w:line="240" w:lineRule="auto"/>
        <w:ind w:firstLine="709"/>
        <w:rPr>
          <w:rFonts w:eastAsia="Calibri" w:cs="Times New Roman"/>
          <w:b/>
          <w:bCs/>
          <w:sz w:val="28"/>
          <w:szCs w:val="28"/>
          <w:lang w:eastAsia="en-US"/>
        </w:rPr>
      </w:pPr>
      <w:r w:rsidRPr="002D7B81">
        <w:rPr>
          <w:rFonts w:eastAsia="Calibri" w:cs="Times New Roman"/>
          <w:b/>
          <w:bCs/>
          <w:sz w:val="28"/>
          <w:szCs w:val="28"/>
          <w:lang w:eastAsia="en-US"/>
        </w:rPr>
        <w:t xml:space="preserve"> </w:t>
      </w:r>
    </w:p>
    <w:p w:rsidR="002D7B81" w:rsidRPr="002D7B81" w:rsidRDefault="002D7B81" w:rsidP="00B1440F">
      <w:pPr>
        <w:widowControl w:val="0"/>
        <w:spacing w:line="240" w:lineRule="auto"/>
        <w:ind w:firstLine="709"/>
        <w:rPr>
          <w:rFonts w:eastAsia="Calibri" w:cs="Times New Roman"/>
          <w:b/>
          <w:bCs/>
          <w:sz w:val="28"/>
          <w:szCs w:val="28"/>
          <w:lang w:eastAsia="en-US"/>
        </w:rPr>
      </w:pPr>
      <w:r w:rsidRPr="002D7B81">
        <w:rPr>
          <w:rFonts w:eastAsia="Calibri" w:cs="Times New Roman"/>
          <w:b/>
          <w:bCs/>
          <w:sz w:val="28"/>
          <w:szCs w:val="28"/>
          <w:lang w:eastAsia="en-US"/>
        </w:rPr>
        <w:t> Модуль «Азбука цифровой графики».</w:t>
      </w:r>
    </w:p>
    <w:p w:rsidR="002D7B81" w:rsidRPr="002D7B81" w:rsidRDefault="002D7B81" w:rsidP="00B1440F">
      <w:pPr>
        <w:widowControl w:val="0"/>
        <w:spacing w:line="240" w:lineRule="auto"/>
        <w:ind w:firstLine="709"/>
        <w:rPr>
          <w:rFonts w:eastAsia="Calibri" w:cs="Times New Roman"/>
          <w:sz w:val="28"/>
          <w:szCs w:val="28"/>
          <w:lang w:eastAsia="en-US"/>
        </w:rPr>
      </w:pPr>
      <w:r w:rsidRPr="002D7B81">
        <w:rPr>
          <w:rFonts w:eastAsia="Calibri" w:cs="Times New Roman"/>
          <w:sz w:val="28"/>
          <w:szCs w:val="28"/>
          <w:lang w:eastAsia="en-US"/>
        </w:rPr>
        <w:t>Фотографирование мелких деталей природы, выражение ярких зрительных впечатлений.</w:t>
      </w:r>
    </w:p>
    <w:p w:rsidR="002D7B81" w:rsidRPr="002D7B81" w:rsidRDefault="002D7B81" w:rsidP="00B1440F">
      <w:pPr>
        <w:widowControl w:val="0"/>
        <w:spacing w:line="240" w:lineRule="auto"/>
        <w:ind w:firstLine="709"/>
        <w:rPr>
          <w:rFonts w:eastAsia="Calibri" w:cs="Times New Roman"/>
          <w:sz w:val="28"/>
          <w:szCs w:val="28"/>
          <w:lang w:eastAsia="en-US"/>
        </w:rPr>
      </w:pPr>
      <w:r w:rsidRPr="002D7B81">
        <w:rPr>
          <w:rFonts w:eastAsia="Calibri" w:cs="Times New Roman"/>
          <w:sz w:val="28"/>
          <w:szCs w:val="28"/>
          <w:lang w:eastAsia="en-US"/>
        </w:rPr>
        <w:t>Обсуждение в условиях урока ученических фотографий, соответствующих изучаемой теме.</w:t>
      </w:r>
    </w:p>
    <w:p w:rsidR="002D7B81" w:rsidRPr="002D7B81" w:rsidRDefault="002D7B81" w:rsidP="00B1440F">
      <w:pPr>
        <w:widowControl w:val="0"/>
        <w:spacing w:line="240" w:lineRule="auto"/>
        <w:ind w:firstLine="709"/>
        <w:rPr>
          <w:rFonts w:eastAsia="Calibri" w:cs="Times New Roman"/>
          <w:b/>
          <w:bCs/>
          <w:sz w:val="28"/>
          <w:szCs w:val="28"/>
          <w:lang w:eastAsia="en-US"/>
        </w:rPr>
      </w:pPr>
      <w:r w:rsidRPr="002D7B81">
        <w:rPr>
          <w:rFonts w:eastAsia="Calibri" w:cs="Times New Roman"/>
          <w:b/>
          <w:bCs/>
          <w:sz w:val="28"/>
          <w:szCs w:val="28"/>
          <w:lang w:eastAsia="en-US"/>
        </w:rPr>
        <w:t xml:space="preserve">  Содержание обучения во 2 классе.</w:t>
      </w:r>
    </w:p>
    <w:p w:rsidR="002D7B81" w:rsidRPr="002D7B81" w:rsidRDefault="002D7B81" w:rsidP="00B1440F">
      <w:pPr>
        <w:widowControl w:val="0"/>
        <w:spacing w:line="240" w:lineRule="auto"/>
        <w:ind w:firstLine="709"/>
        <w:rPr>
          <w:rFonts w:eastAsia="Calibri" w:cs="Times New Roman"/>
          <w:b/>
          <w:bCs/>
          <w:sz w:val="28"/>
          <w:szCs w:val="28"/>
          <w:lang w:eastAsia="en-US"/>
        </w:rPr>
      </w:pPr>
      <w:r w:rsidRPr="002D7B81">
        <w:rPr>
          <w:rFonts w:eastAsia="Calibri" w:cs="Times New Roman"/>
          <w:b/>
          <w:bCs/>
          <w:sz w:val="28"/>
          <w:szCs w:val="28"/>
          <w:lang w:eastAsia="en-US"/>
        </w:rPr>
        <w:t xml:space="preserve">  Модуль «Графика».</w:t>
      </w:r>
    </w:p>
    <w:p w:rsidR="002D7B81" w:rsidRPr="002D7B81" w:rsidRDefault="002D7B81" w:rsidP="00B1440F">
      <w:pPr>
        <w:widowControl w:val="0"/>
        <w:spacing w:line="240" w:lineRule="auto"/>
        <w:ind w:firstLine="709"/>
        <w:rPr>
          <w:rFonts w:eastAsia="Calibri" w:cs="Times New Roman"/>
          <w:sz w:val="28"/>
          <w:szCs w:val="28"/>
          <w:lang w:eastAsia="en-US"/>
        </w:rPr>
      </w:pPr>
      <w:r w:rsidRPr="002D7B81">
        <w:rPr>
          <w:rFonts w:eastAsia="Calibri" w:cs="Times New Roman"/>
          <w:sz w:val="28"/>
          <w:szCs w:val="28"/>
          <w:lang w:eastAsia="en-US"/>
        </w:rPr>
        <w:lastRenderedPageBreak/>
        <w:t>Ритм линий. Выразительность линии. Художественные материалы для линейного рисунка и их свойства. Развитие навыков линейного рисунка.</w:t>
      </w:r>
    </w:p>
    <w:p w:rsidR="002D7B81" w:rsidRPr="002D7B81" w:rsidRDefault="002D7B81" w:rsidP="00B1440F">
      <w:pPr>
        <w:widowControl w:val="0"/>
        <w:spacing w:line="240" w:lineRule="auto"/>
        <w:ind w:firstLine="709"/>
        <w:rPr>
          <w:rFonts w:eastAsia="Calibri" w:cs="Times New Roman"/>
          <w:sz w:val="28"/>
          <w:szCs w:val="28"/>
          <w:lang w:eastAsia="en-US"/>
        </w:rPr>
      </w:pPr>
      <w:r w:rsidRPr="002D7B81">
        <w:rPr>
          <w:rFonts w:eastAsia="Calibri" w:cs="Times New Roman"/>
          <w:sz w:val="28"/>
          <w:szCs w:val="28"/>
          <w:lang w:eastAsia="en-US"/>
        </w:rPr>
        <w:t>Пастель и мелки – особенности и выразительные свойства графических материалов, приёмы работы.</w:t>
      </w:r>
    </w:p>
    <w:p w:rsidR="002D7B81" w:rsidRPr="002D7B81" w:rsidRDefault="002D7B81" w:rsidP="00B1440F">
      <w:pPr>
        <w:widowControl w:val="0"/>
        <w:spacing w:line="240" w:lineRule="auto"/>
        <w:ind w:firstLine="709"/>
        <w:rPr>
          <w:rFonts w:eastAsia="Calibri" w:cs="Times New Roman"/>
          <w:sz w:val="28"/>
          <w:szCs w:val="28"/>
          <w:lang w:eastAsia="en-US"/>
        </w:rPr>
      </w:pPr>
      <w:r w:rsidRPr="002D7B81">
        <w:rPr>
          <w:rFonts w:eastAsia="Calibri" w:cs="Times New Roman"/>
          <w:sz w:val="28"/>
          <w:szCs w:val="28"/>
          <w:lang w:eastAsia="en-US"/>
        </w:rPr>
        <w:t>Ритм пятен: освоение основ композиции. Расположение пятна на плоскости листа: сгущение, разброс, доминанта, равновесие, спокойствие и движение.</w:t>
      </w:r>
    </w:p>
    <w:p w:rsidR="002D7B81" w:rsidRPr="002D7B81" w:rsidRDefault="002D7B81" w:rsidP="00B1440F">
      <w:pPr>
        <w:widowControl w:val="0"/>
        <w:spacing w:line="240" w:lineRule="auto"/>
        <w:ind w:firstLine="709"/>
        <w:rPr>
          <w:rFonts w:eastAsia="Calibri" w:cs="Times New Roman"/>
          <w:sz w:val="28"/>
          <w:szCs w:val="28"/>
          <w:lang w:eastAsia="en-US"/>
        </w:rPr>
      </w:pPr>
      <w:r w:rsidRPr="002D7B81">
        <w:rPr>
          <w:rFonts w:eastAsia="Calibri" w:cs="Times New Roman"/>
          <w:sz w:val="28"/>
          <w:szCs w:val="28"/>
          <w:lang w:eastAsia="en-US"/>
        </w:rPr>
        <w:t>Пропорции – соотношение частей и целого. Развитие аналитических навыков видения пропорций. Выразительные свойства пропорций (на основе рисунков птиц).</w:t>
      </w:r>
    </w:p>
    <w:p w:rsidR="002D7B81" w:rsidRPr="002D7B81" w:rsidRDefault="002D7B81" w:rsidP="00B1440F">
      <w:pPr>
        <w:widowControl w:val="0"/>
        <w:spacing w:line="240" w:lineRule="auto"/>
        <w:ind w:firstLine="709"/>
        <w:rPr>
          <w:rFonts w:eastAsia="Calibri" w:cs="Times New Roman"/>
          <w:sz w:val="28"/>
          <w:szCs w:val="28"/>
          <w:lang w:eastAsia="en-US"/>
        </w:rPr>
      </w:pPr>
      <w:r w:rsidRPr="002D7B81">
        <w:rPr>
          <w:rFonts w:eastAsia="Calibri" w:cs="Times New Roman"/>
          <w:sz w:val="28"/>
          <w:szCs w:val="28"/>
          <w:lang w:eastAsia="en-US"/>
        </w:rPr>
        <w:t>Рисунок с натуры простого предмета. Расположение предмета на листе бумаги. Определение формы предмета. Соотношение частей предмета. Светлые и тёмные части предмета, тень под предметом. Штриховка. Умение внимательно рассматривать и анализировать форму натурного предмета.</w:t>
      </w:r>
    </w:p>
    <w:p w:rsidR="002D7B81" w:rsidRPr="002D7B81" w:rsidRDefault="002D7B81" w:rsidP="00B1440F">
      <w:pPr>
        <w:widowControl w:val="0"/>
        <w:spacing w:line="240" w:lineRule="auto"/>
        <w:ind w:firstLine="709"/>
        <w:rPr>
          <w:rFonts w:eastAsia="Calibri" w:cs="Times New Roman"/>
          <w:sz w:val="28"/>
          <w:szCs w:val="28"/>
          <w:lang w:eastAsia="en-US"/>
        </w:rPr>
      </w:pPr>
      <w:r w:rsidRPr="002D7B81">
        <w:rPr>
          <w:rFonts w:eastAsia="Calibri" w:cs="Times New Roman"/>
          <w:sz w:val="28"/>
          <w:szCs w:val="28"/>
          <w:lang w:eastAsia="en-US"/>
        </w:rPr>
        <w:t>Графический рисунок животного с активным выражением его характера. Аналитическое рассматривание графических произведений анималистического жанра.</w:t>
      </w:r>
    </w:p>
    <w:p w:rsidR="002D7B81" w:rsidRPr="002D7B81" w:rsidRDefault="002D7B81" w:rsidP="00B1440F">
      <w:pPr>
        <w:widowControl w:val="0"/>
        <w:spacing w:line="240" w:lineRule="auto"/>
        <w:ind w:firstLine="709"/>
        <w:rPr>
          <w:rFonts w:eastAsia="Calibri" w:cs="Times New Roman"/>
          <w:b/>
          <w:bCs/>
          <w:sz w:val="28"/>
          <w:szCs w:val="28"/>
          <w:lang w:eastAsia="en-US"/>
        </w:rPr>
      </w:pPr>
      <w:r w:rsidRPr="002D7B81">
        <w:rPr>
          <w:rFonts w:eastAsia="Calibri" w:cs="Times New Roman"/>
          <w:b/>
          <w:bCs/>
          <w:sz w:val="28"/>
          <w:szCs w:val="28"/>
          <w:lang w:eastAsia="en-US"/>
        </w:rPr>
        <w:t xml:space="preserve">  Модуль «Живопись».</w:t>
      </w:r>
    </w:p>
    <w:p w:rsidR="002D7B81" w:rsidRPr="002D7B81" w:rsidRDefault="002D7B81" w:rsidP="00B1440F">
      <w:pPr>
        <w:widowControl w:val="0"/>
        <w:spacing w:line="240" w:lineRule="auto"/>
        <w:ind w:firstLine="709"/>
        <w:rPr>
          <w:rFonts w:eastAsia="Calibri" w:cs="Times New Roman"/>
          <w:sz w:val="28"/>
          <w:szCs w:val="28"/>
          <w:lang w:eastAsia="en-US"/>
        </w:rPr>
      </w:pPr>
      <w:r w:rsidRPr="002D7B81">
        <w:rPr>
          <w:rFonts w:eastAsia="Calibri" w:cs="Times New Roman"/>
          <w:sz w:val="28"/>
          <w:szCs w:val="28"/>
          <w:lang w:eastAsia="en-US"/>
        </w:rPr>
        <w:t>Цвета основные и составные. Развитие навыков смешивания красок и получения нового цвета. Приёмы работы гуашью. Разный характер мазков и движений кистью. Пастозное, плотное и прозрачное нанесение краски.</w:t>
      </w:r>
    </w:p>
    <w:p w:rsidR="002D7B81" w:rsidRPr="002D7B81" w:rsidRDefault="002D7B81" w:rsidP="00B1440F">
      <w:pPr>
        <w:widowControl w:val="0"/>
        <w:spacing w:line="240" w:lineRule="auto"/>
        <w:ind w:firstLine="709"/>
        <w:rPr>
          <w:rFonts w:eastAsia="Calibri" w:cs="Times New Roman"/>
          <w:sz w:val="28"/>
          <w:szCs w:val="28"/>
          <w:lang w:eastAsia="en-US"/>
        </w:rPr>
      </w:pPr>
      <w:r w:rsidRPr="002D7B81">
        <w:rPr>
          <w:rFonts w:eastAsia="Calibri" w:cs="Times New Roman"/>
          <w:sz w:val="28"/>
          <w:szCs w:val="28"/>
          <w:lang w:eastAsia="en-US"/>
        </w:rPr>
        <w:t>Акварель и её свойства. Акварельные кисти. Приёмы работы акварелью.</w:t>
      </w:r>
    </w:p>
    <w:p w:rsidR="002D7B81" w:rsidRPr="002D7B81" w:rsidRDefault="002D7B81" w:rsidP="00B1440F">
      <w:pPr>
        <w:widowControl w:val="0"/>
        <w:spacing w:line="240" w:lineRule="auto"/>
        <w:ind w:firstLine="709"/>
        <w:rPr>
          <w:rFonts w:eastAsia="Calibri" w:cs="Times New Roman"/>
          <w:sz w:val="28"/>
          <w:szCs w:val="28"/>
          <w:lang w:eastAsia="en-US"/>
        </w:rPr>
      </w:pPr>
      <w:r w:rsidRPr="002D7B81">
        <w:rPr>
          <w:rFonts w:eastAsia="Calibri" w:cs="Times New Roman"/>
          <w:sz w:val="28"/>
          <w:szCs w:val="28"/>
          <w:lang w:eastAsia="en-US"/>
        </w:rPr>
        <w:t>Цвет тёплый и холодный – цветовой контраст.</w:t>
      </w:r>
    </w:p>
    <w:p w:rsidR="002D7B81" w:rsidRPr="002D7B81" w:rsidRDefault="002D7B81" w:rsidP="00B1440F">
      <w:pPr>
        <w:widowControl w:val="0"/>
        <w:spacing w:line="240" w:lineRule="auto"/>
        <w:ind w:firstLine="709"/>
        <w:rPr>
          <w:rFonts w:eastAsia="Calibri" w:cs="Times New Roman"/>
          <w:sz w:val="28"/>
          <w:szCs w:val="28"/>
          <w:lang w:eastAsia="en-US"/>
        </w:rPr>
      </w:pPr>
      <w:r w:rsidRPr="002D7B81">
        <w:rPr>
          <w:rFonts w:eastAsia="Calibri" w:cs="Times New Roman"/>
          <w:sz w:val="28"/>
          <w:szCs w:val="28"/>
          <w:lang w:eastAsia="en-US"/>
        </w:rPr>
        <w:t>Цвет тёмный и светлый (тональные отношения). Затемнение цвета с помощью тёмной краски и осветление цвета. Эмоциональная выразительность цветовых состояний и отношений.</w:t>
      </w:r>
    </w:p>
    <w:p w:rsidR="002D7B81" w:rsidRPr="002D7B81" w:rsidRDefault="002D7B81" w:rsidP="00B1440F">
      <w:pPr>
        <w:widowControl w:val="0"/>
        <w:spacing w:line="240" w:lineRule="auto"/>
        <w:ind w:firstLine="709"/>
        <w:rPr>
          <w:rFonts w:eastAsia="Calibri" w:cs="Times New Roman"/>
          <w:sz w:val="28"/>
          <w:szCs w:val="28"/>
          <w:lang w:eastAsia="en-US"/>
        </w:rPr>
      </w:pPr>
      <w:r w:rsidRPr="002D7B81">
        <w:rPr>
          <w:rFonts w:eastAsia="Calibri" w:cs="Times New Roman"/>
          <w:sz w:val="28"/>
          <w:szCs w:val="28"/>
          <w:lang w:eastAsia="en-US"/>
        </w:rPr>
        <w:t>Цвет открытый – звонкий и приглушённый, тихий. Эмоциональная выразительность цвета.</w:t>
      </w:r>
    </w:p>
    <w:p w:rsidR="002D7B81" w:rsidRPr="002D7B81" w:rsidRDefault="002D7B81" w:rsidP="00B1440F">
      <w:pPr>
        <w:widowControl w:val="0"/>
        <w:spacing w:line="240" w:lineRule="auto"/>
        <w:ind w:firstLine="709"/>
        <w:rPr>
          <w:rFonts w:eastAsia="Calibri" w:cs="Times New Roman"/>
          <w:sz w:val="28"/>
          <w:szCs w:val="28"/>
          <w:lang w:eastAsia="en-US"/>
        </w:rPr>
      </w:pPr>
      <w:r w:rsidRPr="002D7B81">
        <w:rPr>
          <w:rFonts w:eastAsia="Calibri" w:cs="Times New Roman"/>
          <w:sz w:val="28"/>
          <w:szCs w:val="28"/>
          <w:lang w:eastAsia="en-US"/>
        </w:rPr>
        <w:t>Изображение природы (моря) в разных контрастных состояниях погоды и соответствующих цветовых состояниях (туман, нежное утро, гроза, буря, ветер – по выбору учителя). Произведения И.К. Айвазовского.</w:t>
      </w:r>
    </w:p>
    <w:p w:rsidR="002D7B81" w:rsidRPr="002D7B81" w:rsidRDefault="002D7B81" w:rsidP="00B1440F">
      <w:pPr>
        <w:widowControl w:val="0"/>
        <w:spacing w:line="240" w:lineRule="auto"/>
        <w:ind w:firstLine="709"/>
        <w:rPr>
          <w:rFonts w:eastAsia="Calibri" w:cs="Times New Roman"/>
          <w:sz w:val="28"/>
          <w:szCs w:val="28"/>
          <w:lang w:eastAsia="en-US"/>
        </w:rPr>
      </w:pPr>
      <w:r w:rsidRPr="002D7B81">
        <w:rPr>
          <w:rFonts w:eastAsia="Calibri" w:cs="Times New Roman"/>
          <w:sz w:val="28"/>
          <w:szCs w:val="28"/>
          <w:lang w:eastAsia="en-US"/>
        </w:rPr>
        <w:t>Изображение сказочного персонажа с ярко выраженным характером (образ мужской или женский).</w:t>
      </w:r>
    </w:p>
    <w:p w:rsidR="002D7B81" w:rsidRPr="002D7B81" w:rsidRDefault="002D7B81" w:rsidP="00B1440F">
      <w:pPr>
        <w:widowControl w:val="0"/>
        <w:spacing w:line="240" w:lineRule="auto"/>
        <w:ind w:firstLine="709"/>
        <w:rPr>
          <w:rFonts w:eastAsia="Calibri" w:cs="Times New Roman"/>
          <w:b/>
          <w:bCs/>
          <w:sz w:val="28"/>
          <w:szCs w:val="28"/>
          <w:lang w:eastAsia="en-US"/>
        </w:rPr>
      </w:pPr>
      <w:r w:rsidRPr="002D7B81">
        <w:rPr>
          <w:rFonts w:eastAsia="Calibri" w:cs="Times New Roman"/>
          <w:b/>
          <w:bCs/>
          <w:sz w:val="28"/>
          <w:szCs w:val="28"/>
          <w:lang w:eastAsia="en-US"/>
        </w:rPr>
        <w:t xml:space="preserve">  Модуль «Скульптура».</w:t>
      </w:r>
    </w:p>
    <w:p w:rsidR="002D7B81" w:rsidRPr="002D7B81" w:rsidRDefault="002D7B81" w:rsidP="00B1440F">
      <w:pPr>
        <w:widowControl w:val="0"/>
        <w:spacing w:line="240" w:lineRule="auto"/>
        <w:ind w:firstLine="709"/>
        <w:rPr>
          <w:rFonts w:eastAsia="Calibri" w:cs="Times New Roman"/>
          <w:sz w:val="28"/>
          <w:szCs w:val="28"/>
          <w:lang w:eastAsia="en-US"/>
        </w:rPr>
      </w:pPr>
      <w:r w:rsidRPr="002D7B81">
        <w:rPr>
          <w:rFonts w:eastAsia="Calibri" w:cs="Times New Roman"/>
          <w:sz w:val="28"/>
          <w:szCs w:val="28"/>
          <w:lang w:eastAsia="en-US"/>
        </w:rPr>
        <w:t>Лепка из пластилина или глины игрушки – сказочного животного по мотивам выбранного художественного народного промысла (филимоновская игрушка, дымковский петух, каргопольский Полкан и другие по выбору учителя с учётом местных промыслов). Способ лепки в соответствии с традициями промысла.</w:t>
      </w:r>
    </w:p>
    <w:p w:rsidR="002D7B81" w:rsidRPr="002D7B81" w:rsidRDefault="002D7B81" w:rsidP="00B1440F">
      <w:pPr>
        <w:widowControl w:val="0"/>
        <w:spacing w:line="240" w:lineRule="auto"/>
        <w:ind w:firstLine="709"/>
        <w:rPr>
          <w:rFonts w:eastAsia="Calibri" w:cs="Times New Roman"/>
          <w:sz w:val="28"/>
          <w:szCs w:val="28"/>
          <w:lang w:eastAsia="en-US"/>
        </w:rPr>
      </w:pPr>
      <w:r w:rsidRPr="002D7B81">
        <w:rPr>
          <w:rFonts w:eastAsia="Calibri" w:cs="Times New Roman"/>
          <w:sz w:val="28"/>
          <w:szCs w:val="28"/>
          <w:lang w:eastAsia="en-US"/>
        </w:rPr>
        <w:t>Лепка животных (например, кошки, собаки, медвежонка) с передачей характерной пластики движения. Соблюдение цельности формы, её преобразование и добавление деталей.</w:t>
      </w:r>
    </w:p>
    <w:p w:rsidR="002D7B81" w:rsidRPr="002D7B81" w:rsidRDefault="002D7B81" w:rsidP="00B1440F">
      <w:pPr>
        <w:widowControl w:val="0"/>
        <w:spacing w:line="240" w:lineRule="auto"/>
        <w:ind w:firstLine="709"/>
        <w:rPr>
          <w:rFonts w:eastAsia="Calibri" w:cs="Times New Roman"/>
          <w:sz w:val="28"/>
          <w:szCs w:val="28"/>
          <w:lang w:eastAsia="en-US"/>
        </w:rPr>
      </w:pPr>
      <w:r w:rsidRPr="002D7B81">
        <w:rPr>
          <w:rFonts w:eastAsia="Calibri" w:cs="Times New Roman"/>
          <w:sz w:val="28"/>
          <w:szCs w:val="28"/>
          <w:lang w:eastAsia="en-US"/>
        </w:rPr>
        <w:t xml:space="preserve">Изображение движения и статики в скульптуре: лепка из пластилина </w:t>
      </w:r>
      <w:r w:rsidRPr="002D7B81">
        <w:rPr>
          <w:rFonts w:eastAsia="Calibri" w:cs="Times New Roman"/>
          <w:sz w:val="28"/>
          <w:szCs w:val="28"/>
          <w:lang w:eastAsia="en-US"/>
        </w:rPr>
        <w:lastRenderedPageBreak/>
        <w:t>тяжёлой, неповоротливой и лёгкой, стремительной формы.</w:t>
      </w:r>
    </w:p>
    <w:p w:rsidR="002D7B81" w:rsidRPr="002D7B81" w:rsidRDefault="002D7B81" w:rsidP="00B1440F">
      <w:pPr>
        <w:widowControl w:val="0"/>
        <w:spacing w:line="240" w:lineRule="auto"/>
        <w:ind w:firstLine="709"/>
        <w:rPr>
          <w:rFonts w:eastAsia="Calibri" w:cs="Times New Roman"/>
          <w:b/>
          <w:bCs/>
          <w:sz w:val="28"/>
          <w:szCs w:val="28"/>
          <w:lang w:eastAsia="en-US"/>
        </w:rPr>
      </w:pPr>
      <w:r w:rsidRPr="002D7B81">
        <w:rPr>
          <w:rFonts w:eastAsia="Calibri" w:cs="Times New Roman"/>
          <w:b/>
          <w:bCs/>
          <w:sz w:val="28"/>
          <w:szCs w:val="28"/>
          <w:lang w:eastAsia="en-US"/>
        </w:rPr>
        <w:t xml:space="preserve">  Модуль «Декоративно-прикладное искусство».</w:t>
      </w:r>
    </w:p>
    <w:p w:rsidR="002D7B81" w:rsidRPr="002D7B81" w:rsidRDefault="002D7B81" w:rsidP="00B1440F">
      <w:pPr>
        <w:widowControl w:val="0"/>
        <w:spacing w:line="240" w:lineRule="auto"/>
        <w:ind w:firstLine="709"/>
        <w:rPr>
          <w:rFonts w:eastAsia="Calibri" w:cs="Times New Roman"/>
          <w:sz w:val="28"/>
          <w:szCs w:val="28"/>
          <w:lang w:eastAsia="en-US"/>
        </w:rPr>
      </w:pPr>
      <w:r w:rsidRPr="002D7B81">
        <w:rPr>
          <w:rFonts w:eastAsia="Calibri" w:cs="Times New Roman"/>
          <w:sz w:val="28"/>
          <w:szCs w:val="28"/>
          <w:lang w:eastAsia="en-US"/>
        </w:rPr>
        <w:t>Наблюдение узоров в природе (на основе фотографий в условиях урока), например, снежинки, паутинки, роса на листьях. Ассоциативное сопоставление с орнаментами в предметах декоративно-прикладного искусства (например, кружево, вышивка, ювелирные изделия).</w:t>
      </w:r>
    </w:p>
    <w:p w:rsidR="002D7B81" w:rsidRPr="002D7B81" w:rsidRDefault="002D7B81" w:rsidP="00B1440F">
      <w:pPr>
        <w:widowControl w:val="0"/>
        <w:spacing w:line="240" w:lineRule="auto"/>
        <w:ind w:firstLine="709"/>
        <w:rPr>
          <w:rFonts w:eastAsia="Calibri" w:cs="Times New Roman"/>
          <w:sz w:val="28"/>
          <w:szCs w:val="28"/>
          <w:lang w:eastAsia="en-US"/>
        </w:rPr>
      </w:pPr>
      <w:r w:rsidRPr="002D7B81">
        <w:rPr>
          <w:rFonts w:eastAsia="Calibri" w:cs="Times New Roman"/>
          <w:sz w:val="28"/>
          <w:szCs w:val="28"/>
          <w:lang w:eastAsia="en-US"/>
        </w:rPr>
        <w:t>Рисунок геометрического орнамента кружева или вышивки. Декоративная композиция. Ритм пятен в декоративной аппликации.</w:t>
      </w:r>
    </w:p>
    <w:p w:rsidR="002D7B81" w:rsidRPr="002D7B81" w:rsidRDefault="002D7B81" w:rsidP="00B1440F">
      <w:pPr>
        <w:widowControl w:val="0"/>
        <w:spacing w:line="240" w:lineRule="auto"/>
        <w:ind w:firstLine="709"/>
        <w:rPr>
          <w:rFonts w:eastAsia="Calibri" w:cs="Times New Roman"/>
          <w:sz w:val="28"/>
          <w:szCs w:val="28"/>
          <w:lang w:eastAsia="en-US"/>
        </w:rPr>
      </w:pPr>
      <w:r w:rsidRPr="002D7B81">
        <w:rPr>
          <w:rFonts w:eastAsia="Calibri" w:cs="Times New Roman"/>
          <w:sz w:val="28"/>
          <w:szCs w:val="28"/>
          <w:lang w:eastAsia="en-US"/>
        </w:rPr>
        <w:t>Поделки из подручных нехудожественных материалов. Декоративные изображения животных в игрушках народных промыслов; филимоновские, дымковские, каргопольские игрушки (и другие по выбору учителя с учётом местных художественных промыслов).</w:t>
      </w:r>
    </w:p>
    <w:p w:rsidR="002D7B81" w:rsidRPr="002D7B81" w:rsidRDefault="002D7B81" w:rsidP="00B1440F">
      <w:pPr>
        <w:widowControl w:val="0"/>
        <w:spacing w:line="240" w:lineRule="auto"/>
        <w:ind w:firstLine="709"/>
        <w:rPr>
          <w:rFonts w:eastAsia="Calibri" w:cs="Times New Roman"/>
          <w:sz w:val="28"/>
          <w:szCs w:val="28"/>
          <w:lang w:eastAsia="en-US"/>
        </w:rPr>
      </w:pPr>
      <w:r w:rsidRPr="002D7B81">
        <w:rPr>
          <w:rFonts w:eastAsia="Calibri" w:cs="Times New Roman"/>
          <w:sz w:val="28"/>
          <w:szCs w:val="28"/>
          <w:lang w:eastAsia="en-US"/>
        </w:rPr>
        <w:t>Декор одежды человека. Разнообразие украшений. Традиционные народные женские и мужские украшения. Назначение украшений и их роль в жизни людей.</w:t>
      </w:r>
    </w:p>
    <w:p w:rsidR="002D7B81" w:rsidRPr="002D7B81" w:rsidRDefault="002D7B81" w:rsidP="00B1440F">
      <w:pPr>
        <w:widowControl w:val="0"/>
        <w:spacing w:line="240" w:lineRule="auto"/>
        <w:ind w:firstLine="709"/>
        <w:rPr>
          <w:rFonts w:eastAsia="Calibri" w:cs="Times New Roman"/>
          <w:b/>
          <w:bCs/>
          <w:sz w:val="28"/>
          <w:szCs w:val="28"/>
          <w:lang w:eastAsia="en-US"/>
        </w:rPr>
      </w:pPr>
      <w:r w:rsidRPr="002D7B81">
        <w:rPr>
          <w:rFonts w:eastAsia="Calibri" w:cs="Times New Roman"/>
          <w:b/>
          <w:bCs/>
          <w:sz w:val="28"/>
          <w:szCs w:val="28"/>
          <w:lang w:eastAsia="en-US"/>
        </w:rPr>
        <w:t xml:space="preserve">  Модуль «Архитектура».</w:t>
      </w:r>
    </w:p>
    <w:p w:rsidR="002D7B81" w:rsidRPr="002D7B81" w:rsidRDefault="002D7B81" w:rsidP="00B1440F">
      <w:pPr>
        <w:widowControl w:val="0"/>
        <w:spacing w:line="240" w:lineRule="auto"/>
        <w:ind w:firstLine="709"/>
        <w:rPr>
          <w:rFonts w:eastAsia="Calibri" w:cs="Times New Roman"/>
          <w:sz w:val="28"/>
          <w:szCs w:val="28"/>
          <w:lang w:eastAsia="en-US"/>
        </w:rPr>
      </w:pPr>
      <w:r w:rsidRPr="002D7B81">
        <w:rPr>
          <w:rFonts w:eastAsia="Calibri" w:cs="Times New Roman"/>
          <w:sz w:val="28"/>
          <w:szCs w:val="28"/>
          <w:lang w:eastAsia="en-US"/>
        </w:rPr>
        <w:t>Конструирование из бумаги. Приёмы работы с полосой бумаги, разные варианты складывания, закручивания, надрезания. Макетирование пространства детской площадки.</w:t>
      </w:r>
    </w:p>
    <w:p w:rsidR="002D7B81" w:rsidRPr="002D7B81" w:rsidRDefault="002D7B81" w:rsidP="00B1440F">
      <w:pPr>
        <w:widowControl w:val="0"/>
        <w:spacing w:line="240" w:lineRule="auto"/>
        <w:ind w:firstLine="709"/>
        <w:rPr>
          <w:rFonts w:eastAsia="Calibri" w:cs="Times New Roman"/>
          <w:sz w:val="28"/>
          <w:szCs w:val="28"/>
          <w:lang w:eastAsia="en-US"/>
        </w:rPr>
      </w:pPr>
      <w:r w:rsidRPr="002D7B81">
        <w:rPr>
          <w:rFonts w:eastAsia="Calibri" w:cs="Times New Roman"/>
          <w:sz w:val="28"/>
          <w:szCs w:val="28"/>
          <w:lang w:eastAsia="en-US"/>
        </w:rPr>
        <w:t>Построение игрового сказочного города из бумаги (на основе сворачивания геометрических тел – параллелепипедов разной высоты, цилиндров с прорезями и наклейками); завивание, скручивание и складывание полоски бумаги (например, гармошкой). Образ здания. Памятники отечественной или западноевропейской архитектуры с ярко выраженным характером здания. Рисунок дома для доброго или злого сказочного персонажа (иллюстрация сказки по выбору учителя).</w:t>
      </w:r>
    </w:p>
    <w:p w:rsidR="002D7B81" w:rsidRPr="002D7B81" w:rsidRDefault="002D7B81" w:rsidP="00B1440F">
      <w:pPr>
        <w:widowControl w:val="0"/>
        <w:spacing w:line="240" w:lineRule="auto"/>
        <w:ind w:firstLine="709"/>
        <w:rPr>
          <w:rFonts w:eastAsia="Calibri" w:cs="Times New Roman"/>
          <w:b/>
          <w:bCs/>
          <w:sz w:val="28"/>
          <w:szCs w:val="28"/>
          <w:lang w:eastAsia="en-US"/>
        </w:rPr>
      </w:pPr>
      <w:r w:rsidRPr="002D7B81">
        <w:rPr>
          <w:rFonts w:eastAsia="Calibri" w:cs="Times New Roman"/>
          <w:b/>
          <w:bCs/>
          <w:sz w:val="28"/>
          <w:szCs w:val="28"/>
          <w:lang w:eastAsia="en-US"/>
        </w:rPr>
        <w:t xml:space="preserve">  Модуль «Восприятие произведений искусства».</w:t>
      </w:r>
    </w:p>
    <w:p w:rsidR="002D7B81" w:rsidRPr="002D7B81" w:rsidRDefault="002D7B81" w:rsidP="00B1440F">
      <w:pPr>
        <w:widowControl w:val="0"/>
        <w:spacing w:line="240" w:lineRule="auto"/>
        <w:ind w:firstLine="709"/>
        <w:rPr>
          <w:rFonts w:eastAsia="Calibri" w:cs="Times New Roman"/>
          <w:sz w:val="28"/>
          <w:szCs w:val="28"/>
          <w:lang w:eastAsia="en-US"/>
        </w:rPr>
      </w:pPr>
      <w:r w:rsidRPr="002D7B81">
        <w:rPr>
          <w:rFonts w:eastAsia="Calibri" w:cs="Times New Roman"/>
          <w:sz w:val="28"/>
          <w:szCs w:val="28"/>
          <w:lang w:eastAsia="en-US"/>
        </w:rPr>
        <w:t>Восприятие произведений детского творчества. Обсуждение сюжетного и эмоционального содержания детских работ.</w:t>
      </w:r>
    </w:p>
    <w:p w:rsidR="002D7B81" w:rsidRPr="002D7B81" w:rsidRDefault="002D7B81" w:rsidP="00B1440F">
      <w:pPr>
        <w:widowControl w:val="0"/>
        <w:spacing w:line="240" w:lineRule="auto"/>
        <w:ind w:firstLine="709"/>
        <w:rPr>
          <w:rFonts w:eastAsia="Calibri" w:cs="Times New Roman"/>
          <w:sz w:val="28"/>
          <w:szCs w:val="28"/>
          <w:lang w:eastAsia="en-US"/>
        </w:rPr>
      </w:pPr>
      <w:r w:rsidRPr="002D7B81">
        <w:rPr>
          <w:rFonts w:eastAsia="Calibri" w:cs="Times New Roman"/>
          <w:sz w:val="28"/>
          <w:szCs w:val="28"/>
          <w:lang w:eastAsia="en-US"/>
        </w:rPr>
        <w:t>Художественное наблюдение природы и красивых природных деталей, анализ их конструкции и эмоционального воздействия. Сопоставление их с рукотворными произведениями.</w:t>
      </w:r>
    </w:p>
    <w:p w:rsidR="002D7B81" w:rsidRPr="002D7B81" w:rsidRDefault="002D7B81" w:rsidP="00B1440F">
      <w:pPr>
        <w:widowControl w:val="0"/>
        <w:spacing w:line="240" w:lineRule="auto"/>
        <w:ind w:firstLine="709"/>
        <w:rPr>
          <w:rFonts w:eastAsia="Calibri" w:cs="Times New Roman"/>
          <w:sz w:val="28"/>
          <w:szCs w:val="28"/>
          <w:lang w:eastAsia="en-US"/>
        </w:rPr>
      </w:pPr>
      <w:r w:rsidRPr="002D7B81">
        <w:rPr>
          <w:rFonts w:eastAsia="Calibri" w:cs="Times New Roman"/>
          <w:sz w:val="28"/>
          <w:szCs w:val="28"/>
          <w:lang w:eastAsia="en-US"/>
        </w:rPr>
        <w:t>Восприятие орнаментальных произведений прикладного искусства (например, кружево, шитьё, резьба и роспись).</w:t>
      </w:r>
    </w:p>
    <w:p w:rsidR="002D7B81" w:rsidRPr="002D7B81" w:rsidRDefault="002D7B81" w:rsidP="00B1440F">
      <w:pPr>
        <w:widowControl w:val="0"/>
        <w:spacing w:line="240" w:lineRule="auto"/>
        <w:ind w:firstLine="709"/>
        <w:rPr>
          <w:rFonts w:eastAsia="Calibri" w:cs="Times New Roman"/>
          <w:sz w:val="28"/>
          <w:szCs w:val="28"/>
          <w:lang w:eastAsia="en-US"/>
        </w:rPr>
      </w:pPr>
      <w:r w:rsidRPr="002D7B81">
        <w:rPr>
          <w:rFonts w:eastAsia="Calibri" w:cs="Times New Roman"/>
          <w:sz w:val="28"/>
          <w:szCs w:val="28"/>
          <w:lang w:eastAsia="en-US"/>
        </w:rPr>
        <w:t>Восприятие произведений живописи с активным выражением цветового состояния в природе. Произведения И.И. Левитана, Н.П. Крымова.</w:t>
      </w:r>
    </w:p>
    <w:p w:rsidR="002D7B81" w:rsidRPr="002D7B81" w:rsidRDefault="002D7B81" w:rsidP="00B1440F">
      <w:pPr>
        <w:widowControl w:val="0"/>
        <w:spacing w:line="240" w:lineRule="auto"/>
        <w:ind w:firstLine="709"/>
        <w:rPr>
          <w:rFonts w:eastAsia="Calibri" w:cs="Times New Roman"/>
          <w:sz w:val="28"/>
          <w:szCs w:val="28"/>
          <w:lang w:eastAsia="en-US"/>
        </w:rPr>
      </w:pPr>
      <w:r w:rsidRPr="002D7B81">
        <w:rPr>
          <w:rFonts w:eastAsia="Calibri" w:cs="Times New Roman"/>
          <w:sz w:val="28"/>
          <w:szCs w:val="28"/>
          <w:lang w:eastAsia="en-US"/>
        </w:rPr>
        <w:t>Восприятие произведений анималистического жанра в графике (например, произведений В.В. Ватагина, Е.И. Чарушина) и в скульптуре (произведения В.В. Ватагина). Наблюдение животных с точки зрения их пропорций, характера движения, пластики.</w:t>
      </w:r>
    </w:p>
    <w:p w:rsidR="002D7B81" w:rsidRPr="002D7B81" w:rsidRDefault="002D7B81" w:rsidP="00B1440F">
      <w:pPr>
        <w:widowControl w:val="0"/>
        <w:spacing w:line="240" w:lineRule="auto"/>
        <w:ind w:firstLine="709"/>
        <w:rPr>
          <w:rFonts w:eastAsia="Calibri" w:cs="Times New Roman"/>
          <w:b/>
          <w:bCs/>
          <w:sz w:val="28"/>
          <w:szCs w:val="28"/>
          <w:lang w:eastAsia="en-US"/>
        </w:rPr>
      </w:pPr>
      <w:r w:rsidRPr="002D7B81">
        <w:rPr>
          <w:rFonts w:eastAsia="Calibri" w:cs="Times New Roman"/>
          <w:b/>
          <w:bCs/>
          <w:sz w:val="28"/>
          <w:szCs w:val="28"/>
          <w:lang w:eastAsia="en-US"/>
        </w:rPr>
        <w:t xml:space="preserve">  Модуль «Азбука цифровой графики».</w:t>
      </w:r>
    </w:p>
    <w:p w:rsidR="002D7B81" w:rsidRPr="002D7B81" w:rsidRDefault="002D7B81" w:rsidP="00B1440F">
      <w:pPr>
        <w:widowControl w:val="0"/>
        <w:spacing w:line="240" w:lineRule="auto"/>
        <w:ind w:firstLine="709"/>
        <w:rPr>
          <w:rFonts w:eastAsia="Calibri" w:cs="Times New Roman"/>
          <w:sz w:val="28"/>
          <w:szCs w:val="28"/>
          <w:lang w:eastAsia="en-US"/>
        </w:rPr>
      </w:pPr>
      <w:r w:rsidRPr="002D7B81">
        <w:rPr>
          <w:rFonts w:eastAsia="Calibri" w:cs="Times New Roman"/>
          <w:sz w:val="28"/>
          <w:szCs w:val="28"/>
          <w:lang w:eastAsia="en-US"/>
        </w:rPr>
        <w:t>Компьютерные средства изображения. Виды линий (в программе Paint или другом графическом редакторе).</w:t>
      </w:r>
    </w:p>
    <w:p w:rsidR="002D7B81" w:rsidRPr="002D7B81" w:rsidRDefault="002D7B81" w:rsidP="00B1440F">
      <w:pPr>
        <w:widowControl w:val="0"/>
        <w:spacing w:line="240" w:lineRule="auto"/>
        <w:ind w:firstLine="709"/>
        <w:rPr>
          <w:rFonts w:eastAsia="Calibri" w:cs="Times New Roman"/>
          <w:sz w:val="28"/>
          <w:szCs w:val="28"/>
          <w:lang w:eastAsia="en-US"/>
        </w:rPr>
      </w:pPr>
      <w:r w:rsidRPr="002D7B81">
        <w:rPr>
          <w:rFonts w:eastAsia="Calibri" w:cs="Times New Roman"/>
          <w:sz w:val="28"/>
          <w:szCs w:val="28"/>
          <w:lang w:eastAsia="en-US"/>
        </w:rPr>
        <w:t xml:space="preserve">Компьютерные средства изображения. Работа с геометрическими </w:t>
      </w:r>
      <w:r w:rsidRPr="002D7B81">
        <w:rPr>
          <w:rFonts w:eastAsia="Calibri" w:cs="Times New Roman"/>
          <w:sz w:val="28"/>
          <w:szCs w:val="28"/>
          <w:lang w:eastAsia="en-US"/>
        </w:rPr>
        <w:lastRenderedPageBreak/>
        <w:t>фигурами. Трансформация и копирование геометрических фигур в программе Paint.</w:t>
      </w:r>
    </w:p>
    <w:p w:rsidR="002D7B81" w:rsidRPr="002D7B81" w:rsidRDefault="002D7B81" w:rsidP="00B1440F">
      <w:pPr>
        <w:widowControl w:val="0"/>
        <w:spacing w:line="240" w:lineRule="auto"/>
        <w:ind w:firstLine="709"/>
        <w:rPr>
          <w:rFonts w:eastAsia="Calibri" w:cs="Times New Roman"/>
          <w:sz w:val="28"/>
          <w:szCs w:val="28"/>
          <w:lang w:eastAsia="en-US"/>
        </w:rPr>
      </w:pPr>
      <w:r w:rsidRPr="002D7B81">
        <w:rPr>
          <w:rFonts w:eastAsia="Calibri" w:cs="Times New Roman"/>
          <w:sz w:val="28"/>
          <w:szCs w:val="28"/>
          <w:lang w:eastAsia="en-US"/>
        </w:rPr>
        <w:t>Освоение инструментов традиционного рисования (карандаш, кисточка, ластик, заливка и другие) в программе Paint на основе простых сюжетов (например, образ дерева).</w:t>
      </w:r>
    </w:p>
    <w:p w:rsidR="002D7B81" w:rsidRPr="002D7B81" w:rsidRDefault="002D7B81" w:rsidP="00B1440F">
      <w:pPr>
        <w:widowControl w:val="0"/>
        <w:spacing w:line="240" w:lineRule="auto"/>
        <w:ind w:firstLine="709"/>
        <w:rPr>
          <w:rFonts w:eastAsia="Calibri" w:cs="Times New Roman"/>
          <w:sz w:val="28"/>
          <w:szCs w:val="28"/>
          <w:lang w:eastAsia="en-US"/>
        </w:rPr>
      </w:pPr>
      <w:r w:rsidRPr="002D7B81">
        <w:rPr>
          <w:rFonts w:eastAsia="Calibri" w:cs="Times New Roman"/>
          <w:sz w:val="28"/>
          <w:szCs w:val="28"/>
          <w:lang w:eastAsia="en-US"/>
        </w:rPr>
        <w:t>Освоение инструментов традиционного рисования в программе Paint на основе темы «Тёплый и холодный цвета» (например, «Горящий костёр в синей ночи», «Перо жар-птицы»).</w:t>
      </w:r>
    </w:p>
    <w:p w:rsidR="002D7B81" w:rsidRPr="002D7B81" w:rsidRDefault="002D7B81" w:rsidP="00B1440F">
      <w:pPr>
        <w:widowControl w:val="0"/>
        <w:spacing w:line="240" w:lineRule="auto"/>
        <w:ind w:firstLine="709"/>
        <w:rPr>
          <w:rFonts w:eastAsia="Calibri" w:cs="Times New Roman"/>
          <w:sz w:val="28"/>
          <w:szCs w:val="28"/>
          <w:lang w:eastAsia="en-US"/>
        </w:rPr>
      </w:pPr>
      <w:r w:rsidRPr="002D7B81">
        <w:rPr>
          <w:rFonts w:eastAsia="Calibri" w:cs="Times New Roman"/>
          <w:sz w:val="28"/>
          <w:szCs w:val="28"/>
          <w:lang w:eastAsia="en-US"/>
        </w:rPr>
        <w:t>Художественная фотография. Расположение объекта в кадре. Масштаб. Доминанта. Обсуждение в условиях урока ученических фотографий, соответствующих изучаемой теме.</w:t>
      </w:r>
    </w:p>
    <w:p w:rsidR="00BF0AB6" w:rsidRDefault="002D7B81" w:rsidP="00B1440F">
      <w:pPr>
        <w:widowControl w:val="0"/>
        <w:spacing w:line="240" w:lineRule="auto"/>
        <w:ind w:firstLine="709"/>
        <w:rPr>
          <w:rFonts w:eastAsia="Calibri" w:cs="Times New Roman"/>
          <w:b/>
          <w:bCs/>
          <w:sz w:val="28"/>
          <w:szCs w:val="28"/>
          <w:lang w:eastAsia="en-US"/>
        </w:rPr>
      </w:pPr>
      <w:r w:rsidRPr="002D7B81">
        <w:rPr>
          <w:rFonts w:eastAsia="Calibri" w:cs="Times New Roman"/>
          <w:b/>
          <w:bCs/>
          <w:sz w:val="28"/>
          <w:szCs w:val="28"/>
          <w:lang w:eastAsia="en-US"/>
        </w:rPr>
        <w:t xml:space="preserve">  </w:t>
      </w:r>
    </w:p>
    <w:p w:rsidR="002D7B81" w:rsidRPr="002D7B81" w:rsidRDefault="002D7B81" w:rsidP="00B1440F">
      <w:pPr>
        <w:widowControl w:val="0"/>
        <w:spacing w:line="240" w:lineRule="auto"/>
        <w:ind w:firstLine="709"/>
        <w:rPr>
          <w:rFonts w:eastAsia="Calibri" w:cs="Times New Roman"/>
          <w:b/>
          <w:bCs/>
          <w:sz w:val="28"/>
          <w:szCs w:val="28"/>
          <w:lang w:eastAsia="en-US"/>
        </w:rPr>
      </w:pPr>
      <w:r w:rsidRPr="002D7B81">
        <w:rPr>
          <w:rFonts w:eastAsia="Calibri" w:cs="Times New Roman"/>
          <w:b/>
          <w:bCs/>
          <w:sz w:val="28"/>
          <w:szCs w:val="28"/>
          <w:lang w:eastAsia="en-US"/>
        </w:rPr>
        <w:t>Содержание обучения в 3 классе.</w:t>
      </w:r>
    </w:p>
    <w:p w:rsidR="002D7B81" w:rsidRPr="002D7B81" w:rsidRDefault="002D7B81" w:rsidP="00B1440F">
      <w:pPr>
        <w:widowControl w:val="0"/>
        <w:spacing w:line="240" w:lineRule="auto"/>
        <w:ind w:firstLine="709"/>
        <w:rPr>
          <w:rFonts w:eastAsia="Calibri" w:cs="Times New Roman"/>
          <w:b/>
          <w:bCs/>
          <w:sz w:val="28"/>
          <w:szCs w:val="28"/>
          <w:lang w:eastAsia="en-US"/>
        </w:rPr>
      </w:pPr>
      <w:r w:rsidRPr="002D7B81">
        <w:rPr>
          <w:rFonts w:eastAsia="Calibri" w:cs="Times New Roman"/>
          <w:sz w:val="28"/>
          <w:szCs w:val="28"/>
          <w:lang w:eastAsia="en-US"/>
        </w:rPr>
        <w:t xml:space="preserve">  </w:t>
      </w:r>
      <w:r w:rsidRPr="002D7B81">
        <w:rPr>
          <w:rFonts w:eastAsia="Calibri" w:cs="Times New Roman"/>
          <w:b/>
          <w:bCs/>
          <w:sz w:val="28"/>
          <w:szCs w:val="28"/>
          <w:lang w:eastAsia="en-US"/>
        </w:rPr>
        <w:t>Модуль «Графика».</w:t>
      </w:r>
    </w:p>
    <w:p w:rsidR="002D7B81" w:rsidRPr="002D7B81" w:rsidRDefault="002D7B81" w:rsidP="00B1440F">
      <w:pPr>
        <w:widowControl w:val="0"/>
        <w:spacing w:line="240" w:lineRule="auto"/>
        <w:ind w:firstLine="709"/>
        <w:rPr>
          <w:rFonts w:eastAsia="Calibri" w:cs="Times New Roman"/>
          <w:sz w:val="28"/>
          <w:szCs w:val="28"/>
          <w:lang w:eastAsia="en-US"/>
        </w:rPr>
      </w:pPr>
      <w:r w:rsidRPr="002D7B81">
        <w:rPr>
          <w:rFonts w:eastAsia="Calibri" w:cs="Times New Roman"/>
          <w:sz w:val="28"/>
          <w:szCs w:val="28"/>
          <w:lang w:eastAsia="en-US"/>
        </w:rPr>
        <w:t>Эскизы обложки и иллюстраций к детской книге сказок (сказка по выбору). Рисунок буквицы. Макет книги-игрушки. Совмещение изображения и текста. Расположение иллюстраций и текста на развороте книги.</w:t>
      </w:r>
    </w:p>
    <w:p w:rsidR="002D7B81" w:rsidRPr="002D7B81" w:rsidRDefault="002D7B81" w:rsidP="00B1440F">
      <w:pPr>
        <w:widowControl w:val="0"/>
        <w:spacing w:line="240" w:lineRule="auto"/>
        <w:ind w:firstLine="709"/>
        <w:rPr>
          <w:rFonts w:eastAsia="Calibri" w:cs="Times New Roman"/>
          <w:sz w:val="28"/>
          <w:szCs w:val="28"/>
          <w:lang w:eastAsia="en-US"/>
        </w:rPr>
      </w:pPr>
      <w:r w:rsidRPr="002D7B81">
        <w:rPr>
          <w:rFonts w:eastAsia="Calibri" w:cs="Times New Roman"/>
          <w:sz w:val="28"/>
          <w:szCs w:val="28"/>
          <w:lang w:eastAsia="en-US"/>
        </w:rPr>
        <w:t>Поздравительная открытка. Открытка-пожелание. Композиция открытки: совмещение текста (шрифта) и изображения. Рисунок открытки или аппликация.</w:t>
      </w:r>
    </w:p>
    <w:p w:rsidR="002D7B81" w:rsidRPr="002D7B81" w:rsidRDefault="002D7B81" w:rsidP="00B1440F">
      <w:pPr>
        <w:widowControl w:val="0"/>
        <w:spacing w:line="240" w:lineRule="auto"/>
        <w:ind w:firstLine="709"/>
        <w:rPr>
          <w:rFonts w:eastAsia="Calibri" w:cs="Times New Roman"/>
          <w:sz w:val="28"/>
          <w:szCs w:val="28"/>
          <w:lang w:eastAsia="en-US"/>
        </w:rPr>
      </w:pPr>
      <w:r w:rsidRPr="002D7B81">
        <w:rPr>
          <w:rFonts w:eastAsia="Calibri" w:cs="Times New Roman"/>
          <w:sz w:val="28"/>
          <w:szCs w:val="28"/>
          <w:lang w:eastAsia="en-US"/>
        </w:rPr>
        <w:t>Эскиз плаката или афиши. Совмещение шрифта и изображения. Особенности композиции плаката.</w:t>
      </w:r>
    </w:p>
    <w:p w:rsidR="002D7B81" w:rsidRPr="002D7B81" w:rsidRDefault="002D7B81" w:rsidP="00B1440F">
      <w:pPr>
        <w:widowControl w:val="0"/>
        <w:spacing w:line="240" w:lineRule="auto"/>
        <w:ind w:firstLine="709"/>
        <w:rPr>
          <w:rFonts w:eastAsia="Calibri" w:cs="Times New Roman"/>
          <w:sz w:val="28"/>
          <w:szCs w:val="28"/>
          <w:lang w:eastAsia="en-US"/>
        </w:rPr>
      </w:pPr>
      <w:r w:rsidRPr="002D7B81">
        <w:rPr>
          <w:rFonts w:eastAsia="Calibri" w:cs="Times New Roman"/>
          <w:sz w:val="28"/>
          <w:szCs w:val="28"/>
          <w:lang w:eastAsia="en-US"/>
        </w:rPr>
        <w:t>Графические зарисовки карандашами по памяти или на основе наблюдений и фотографий архитектурных достопримечательностей своего города.</w:t>
      </w:r>
    </w:p>
    <w:p w:rsidR="002D7B81" w:rsidRPr="002D7B81" w:rsidRDefault="002D7B81" w:rsidP="00B1440F">
      <w:pPr>
        <w:widowControl w:val="0"/>
        <w:spacing w:line="240" w:lineRule="auto"/>
        <w:ind w:firstLine="709"/>
        <w:rPr>
          <w:rFonts w:eastAsia="Calibri" w:cs="Times New Roman"/>
          <w:sz w:val="28"/>
          <w:szCs w:val="28"/>
          <w:lang w:eastAsia="en-US"/>
        </w:rPr>
      </w:pPr>
      <w:r w:rsidRPr="002D7B81">
        <w:rPr>
          <w:rFonts w:eastAsia="Calibri" w:cs="Times New Roman"/>
          <w:sz w:val="28"/>
          <w:szCs w:val="28"/>
          <w:lang w:eastAsia="en-US"/>
        </w:rPr>
        <w:t>Транспорт в городе. Рисунки реальных или фантастических машин.</w:t>
      </w:r>
    </w:p>
    <w:p w:rsidR="002D7B81" w:rsidRPr="002D7B81" w:rsidRDefault="002D7B81" w:rsidP="00B1440F">
      <w:pPr>
        <w:widowControl w:val="0"/>
        <w:spacing w:line="240" w:lineRule="auto"/>
        <w:ind w:firstLine="709"/>
        <w:rPr>
          <w:rFonts w:eastAsia="Calibri" w:cs="Times New Roman"/>
          <w:sz w:val="28"/>
          <w:szCs w:val="28"/>
          <w:lang w:eastAsia="en-US"/>
        </w:rPr>
      </w:pPr>
      <w:r w:rsidRPr="002D7B81">
        <w:rPr>
          <w:rFonts w:eastAsia="Calibri" w:cs="Times New Roman"/>
          <w:sz w:val="28"/>
          <w:szCs w:val="28"/>
          <w:lang w:eastAsia="en-US"/>
        </w:rPr>
        <w:t>Изображение лица человека. Строение, пропорции, взаиморасположение частей лица.</w:t>
      </w:r>
    </w:p>
    <w:p w:rsidR="002D7B81" w:rsidRPr="003F7D88" w:rsidRDefault="002D7B81" w:rsidP="00B1440F">
      <w:pPr>
        <w:widowControl w:val="0"/>
        <w:spacing w:line="240" w:lineRule="auto"/>
        <w:ind w:firstLine="709"/>
        <w:rPr>
          <w:rFonts w:eastAsia="Calibri" w:cs="Times New Roman"/>
          <w:sz w:val="28"/>
          <w:szCs w:val="28"/>
          <w:lang w:eastAsia="en-US"/>
        </w:rPr>
      </w:pPr>
      <w:r w:rsidRPr="002D7B81">
        <w:rPr>
          <w:rFonts w:eastAsia="Calibri" w:cs="Times New Roman"/>
          <w:sz w:val="28"/>
          <w:szCs w:val="28"/>
          <w:lang w:eastAsia="en-US"/>
        </w:rPr>
        <w:t>Эскиз маски для маскарада: изображение лица – маски персонажа с ярко выраженным характером</w:t>
      </w:r>
      <w:r w:rsidR="003F7D88">
        <w:rPr>
          <w:rFonts w:eastAsia="Calibri" w:cs="Times New Roman"/>
          <w:sz w:val="28"/>
          <w:szCs w:val="28"/>
          <w:lang w:eastAsia="en-US"/>
        </w:rPr>
        <w:t>. Аппликация из цветной бумаги.</w:t>
      </w:r>
    </w:p>
    <w:p w:rsidR="002D7B81" w:rsidRPr="002D7B81" w:rsidRDefault="002D7B81" w:rsidP="00B1440F">
      <w:pPr>
        <w:widowControl w:val="0"/>
        <w:spacing w:line="240" w:lineRule="auto"/>
        <w:ind w:firstLine="709"/>
        <w:rPr>
          <w:rFonts w:eastAsia="Calibri" w:cs="Times New Roman"/>
          <w:b/>
          <w:bCs/>
          <w:sz w:val="28"/>
          <w:szCs w:val="28"/>
          <w:lang w:eastAsia="en-US"/>
        </w:rPr>
      </w:pPr>
      <w:r w:rsidRPr="002D7B81">
        <w:rPr>
          <w:rFonts w:eastAsia="Calibri" w:cs="Times New Roman"/>
          <w:b/>
          <w:bCs/>
          <w:sz w:val="28"/>
          <w:szCs w:val="28"/>
          <w:lang w:eastAsia="en-US"/>
        </w:rPr>
        <w:t>Модуль «Живопись».</w:t>
      </w:r>
    </w:p>
    <w:p w:rsidR="002D7B81" w:rsidRPr="002D7B81" w:rsidRDefault="002D7B81" w:rsidP="00B1440F">
      <w:pPr>
        <w:widowControl w:val="0"/>
        <w:spacing w:line="240" w:lineRule="auto"/>
        <w:ind w:firstLine="709"/>
        <w:rPr>
          <w:rFonts w:eastAsia="Calibri" w:cs="Times New Roman"/>
          <w:sz w:val="28"/>
          <w:szCs w:val="28"/>
          <w:lang w:eastAsia="en-US"/>
        </w:rPr>
      </w:pPr>
      <w:r w:rsidRPr="002D7B81">
        <w:rPr>
          <w:rFonts w:eastAsia="Calibri" w:cs="Times New Roman"/>
          <w:sz w:val="28"/>
          <w:szCs w:val="28"/>
          <w:lang w:eastAsia="en-US"/>
        </w:rPr>
        <w:t>Создание сюжетной композиции «В цирке», использование гуаши или карандаша и акварели (по памяти и представлению). Художник в театре: эскиз занавеса (или декораций сцены) для спектакля со сказочным сюжетом (сказка по выбору).</w:t>
      </w:r>
    </w:p>
    <w:p w:rsidR="002D7B81" w:rsidRPr="002D7B81" w:rsidRDefault="002D7B81" w:rsidP="00B1440F">
      <w:pPr>
        <w:widowControl w:val="0"/>
        <w:spacing w:line="240" w:lineRule="auto"/>
        <w:ind w:firstLine="709"/>
        <w:rPr>
          <w:rFonts w:eastAsia="Calibri" w:cs="Times New Roman"/>
          <w:sz w:val="28"/>
          <w:szCs w:val="28"/>
          <w:lang w:eastAsia="en-US"/>
        </w:rPr>
      </w:pPr>
      <w:r w:rsidRPr="002D7B81">
        <w:rPr>
          <w:rFonts w:eastAsia="Calibri" w:cs="Times New Roman"/>
          <w:sz w:val="28"/>
          <w:szCs w:val="28"/>
          <w:lang w:eastAsia="en-US"/>
        </w:rPr>
        <w:t>Тематическая композиция «Праздник в городе». Гуашь по цветной бумаге, возможно совмещение с наклейками в виде коллажа или аппликации.</w:t>
      </w:r>
    </w:p>
    <w:p w:rsidR="002D7B81" w:rsidRPr="002D7B81" w:rsidRDefault="002D7B81" w:rsidP="00B1440F">
      <w:pPr>
        <w:widowControl w:val="0"/>
        <w:spacing w:line="240" w:lineRule="auto"/>
        <w:ind w:firstLine="709"/>
        <w:rPr>
          <w:rFonts w:eastAsia="Calibri" w:cs="Times New Roman"/>
          <w:sz w:val="28"/>
          <w:szCs w:val="28"/>
          <w:lang w:eastAsia="en-US"/>
        </w:rPr>
      </w:pPr>
      <w:r w:rsidRPr="002D7B81">
        <w:rPr>
          <w:rFonts w:eastAsia="Calibri" w:cs="Times New Roman"/>
          <w:sz w:val="28"/>
          <w:szCs w:val="28"/>
          <w:lang w:eastAsia="en-US"/>
        </w:rPr>
        <w:t>Натюрморт из простых предметов с натуры или по представлению. «Натюрморт-автопортрет» из предметов, характеризующих личность обучающегося.</w:t>
      </w:r>
    </w:p>
    <w:p w:rsidR="002D7B81" w:rsidRPr="002D7B81" w:rsidRDefault="002D7B81" w:rsidP="00B1440F">
      <w:pPr>
        <w:widowControl w:val="0"/>
        <w:spacing w:line="240" w:lineRule="auto"/>
        <w:ind w:firstLine="709"/>
        <w:rPr>
          <w:rFonts w:eastAsia="Calibri" w:cs="Times New Roman"/>
          <w:sz w:val="28"/>
          <w:szCs w:val="28"/>
          <w:lang w:eastAsia="en-US"/>
        </w:rPr>
      </w:pPr>
      <w:r w:rsidRPr="002D7B81">
        <w:rPr>
          <w:rFonts w:eastAsia="Calibri" w:cs="Times New Roman"/>
          <w:sz w:val="28"/>
          <w:szCs w:val="28"/>
          <w:lang w:eastAsia="en-US"/>
        </w:rPr>
        <w:t>Пейзаж в живописи. Передача в пейзаже состояний в природе. Выбор для изображения времени года, времени дня, характера погоды и особенностей ландшафта (лес или поле, река или озеро); количество и состояние неба в изображении.</w:t>
      </w:r>
    </w:p>
    <w:p w:rsidR="002D7B81" w:rsidRPr="002D7B81" w:rsidRDefault="002D7B81" w:rsidP="00B1440F">
      <w:pPr>
        <w:widowControl w:val="0"/>
        <w:spacing w:line="240" w:lineRule="auto"/>
        <w:ind w:firstLine="709"/>
        <w:rPr>
          <w:rFonts w:eastAsia="Calibri" w:cs="Times New Roman"/>
          <w:sz w:val="28"/>
          <w:szCs w:val="28"/>
          <w:lang w:eastAsia="en-US"/>
        </w:rPr>
      </w:pPr>
      <w:r w:rsidRPr="002D7B81">
        <w:rPr>
          <w:rFonts w:eastAsia="Calibri" w:cs="Times New Roman"/>
          <w:sz w:val="28"/>
          <w:szCs w:val="28"/>
          <w:lang w:eastAsia="en-US"/>
        </w:rPr>
        <w:lastRenderedPageBreak/>
        <w:t>Портрет человека по памяти и представлению с использованием натуры. Выражение в портрете (автопортрете) характера человека, особенностей его личности с использованием выразительных возможностей композиционного размещения в плоскости листа, особенностей пропорций и мимики лица, характера цветового решения, сильного или мягкого контраста, включения в композицию дополнительных предметов.</w:t>
      </w:r>
    </w:p>
    <w:p w:rsidR="002D7B81" w:rsidRPr="002D7B81" w:rsidRDefault="002D7B81" w:rsidP="00B1440F">
      <w:pPr>
        <w:widowControl w:val="0"/>
        <w:spacing w:line="240" w:lineRule="auto"/>
        <w:ind w:firstLine="709"/>
        <w:rPr>
          <w:rFonts w:eastAsia="Calibri" w:cs="Times New Roman"/>
          <w:b/>
          <w:bCs/>
          <w:sz w:val="28"/>
          <w:szCs w:val="28"/>
          <w:lang w:eastAsia="en-US"/>
        </w:rPr>
      </w:pPr>
      <w:r w:rsidRPr="002D7B81">
        <w:rPr>
          <w:rFonts w:eastAsia="Calibri" w:cs="Times New Roman"/>
          <w:b/>
          <w:bCs/>
          <w:sz w:val="28"/>
          <w:szCs w:val="28"/>
          <w:lang w:eastAsia="en-US"/>
        </w:rPr>
        <w:t xml:space="preserve">  Модуль «Скульптура».</w:t>
      </w:r>
    </w:p>
    <w:p w:rsidR="002D7B81" w:rsidRPr="002D7B81" w:rsidRDefault="002D7B81" w:rsidP="00B1440F">
      <w:pPr>
        <w:widowControl w:val="0"/>
        <w:spacing w:line="240" w:lineRule="auto"/>
        <w:ind w:firstLine="709"/>
        <w:rPr>
          <w:rFonts w:eastAsia="Calibri" w:cs="Times New Roman"/>
          <w:sz w:val="28"/>
          <w:szCs w:val="28"/>
          <w:lang w:eastAsia="en-US"/>
        </w:rPr>
      </w:pPr>
      <w:r w:rsidRPr="002D7B81">
        <w:rPr>
          <w:rFonts w:eastAsia="Calibri" w:cs="Times New Roman"/>
          <w:sz w:val="28"/>
          <w:szCs w:val="28"/>
          <w:lang w:eastAsia="en-US"/>
        </w:rPr>
        <w:t>Создание игрушки из подручного нехудожественного материала, придание ей одушевлённого образа (добавления деталей лепных или из бумаги, ниток или других материалов).</w:t>
      </w:r>
    </w:p>
    <w:p w:rsidR="002D7B81" w:rsidRPr="002D7B81" w:rsidRDefault="002D7B81" w:rsidP="00B1440F">
      <w:pPr>
        <w:widowControl w:val="0"/>
        <w:spacing w:line="240" w:lineRule="auto"/>
        <w:ind w:firstLine="709"/>
        <w:rPr>
          <w:rFonts w:eastAsia="Calibri" w:cs="Times New Roman"/>
          <w:sz w:val="28"/>
          <w:szCs w:val="28"/>
          <w:lang w:eastAsia="en-US"/>
        </w:rPr>
      </w:pPr>
      <w:r w:rsidRPr="002D7B81">
        <w:rPr>
          <w:rFonts w:eastAsia="Calibri" w:cs="Times New Roman"/>
          <w:sz w:val="28"/>
          <w:szCs w:val="28"/>
          <w:lang w:eastAsia="en-US"/>
        </w:rPr>
        <w:t>Лепка сказочного персонажа на основе сюжета известной сказки или создание этого персонажа путём бумагопластики.</w:t>
      </w:r>
    </w:p>
    <w:p w:rsidR="002D7B81" w:rsidRPr="002D7B81" w:rsidRDefault="002D7B81" w:rsidP="00B1440F">
      <w:pPr>
        <w:widowControl w:val="0"/>
        <w:spacing w:line="240" w:lineRule="auto"/>
        <w:ind w:firstLine="709"/>
        <w:rPr>
          <w:rFonts w:eastAsia="Calibri" w:cs="Times New Roman"/>
          <w:sz w:val="28"/>
          <w:szCs w:val="28"/>
          <w:lang w:eastAsia="en-US"/>
        </w:rPr>
      </w:pPr>
      <w:r w:rsidRPr="002D7B81">
        <w:rPr>
          <w:rFonts w:eastAsia="Calibri" w:cs="Times New Roman"/>
          <w:sz w:val="28"/>
          <w:szCs w:val="28"/>
          <w:lang w:eastAsia="en-US"/>
        </w:rPr>
        <w:t>Освоение знаний о видах скульптуры (по назначению) и жанрах скульптуры (по сюжету изображения).</w:t>
      </w:r>
    </w:p>
    <w:p w:rsidR="002D7B81" w:rsidRPr="002D7B81" w:rsidRDefault="002D7B81" w:rsidP="00B1440F">
      <w:pPr>
        <w:widowControl w:val="0"/>
        <w:spacing w:line="240" w:lineRule="auto"/>
        <w:ind w:firstLine="709"/>
        <w:rPr>
          <w:rFonts w:eastAsia="Calibri" w:cs="Times New Roman"/>
          <w:sz w:val="28"/>
          <w:szCs w:val="28"/>
          <w:lang w:eastAsia="en-US"/>
        </w:rPr>
      </w:pPr>
      <w:r w:rsidRPr="002D7B81">
        <w:rPr>
          <w:rFonts w:eastAsia="Calibri" w:cs="Times New Roman"/>
          <w:sz w:val="28"/>
          <w:szCs w:val="28"/>
          <w:lang w:eastAsia="en-US"/>
        </w:rPr>
        <w:t>Лепка эскиза парковой скульптуры. Выражение пластики движения в скульптуре. Работа с пластилином или глиной.</w:t>
      </w:r>
    </w:p>
    <w:p w:rsidR="002D7B81" w:rsidRPr="002D7B81" w:rsidRDefault="002D7B81" w:rsidP="00B1440F">
      <w:pPr>
        <w:widowControl w:val="0"/>
        <w:spacing w:line="240" w:lineRule="auto"/>
        <w:ind w:firstLine="709"/>
        <w:rPr>
          <w:rFonts w:eastAsia="Calibri" w:cs="Times New Roman"/>
          <w:b/>
          <w:bCs/>
          <w:sz w:val="28"/>
          <w:szCs w:val="28"/>
          <w:lang w:eastAsia="en-US"/>
        </w:rPr>
      </w:pPr>
      <w:r w:rsidRPr="002D7B81">
        <w:rPr>
          <w:rFonts w:eastAsia="Calibri" w:cs="Times New Roman"/>
          <w:b/>
          <w:bCs/>
          <w:sz w:val="28"/>
          <w:szCs w:val="28"/>
          <w:lang w:eastAsia="en-US"/>
        </w:rPr>
        <w:t xml:space="preserve">  Модуль «Декоративно-прикладное искусство».</w:t>
      </w:r>
    </w:p>
    <w:p w:rsidR="002D7B81" w:rsidRPr="002D7B81" w:rsidRDefault="002D7B81" w:rsidP="00B1440F">
      <w:pPr>
        <w:widowControl w:val="0"/>
        <w:spacing w:line="240" w:lineRule="auto"/>
        <w:ind w:firstLine="709"/>
        <w:rPr>
          <w:rFonts w:eastAsia="Calibri" w:cs="Times New Roman"/>
          <w:sz w:val="28"/>
          <w:szCs w:val="28"/>
          <w:lang w:eastAsia="en-US"/>
        </w:rPr>
      </w:pPr>
      <w:r w:rsidRPr="002D7B81">
        <w:rPr>
          <w:rFonts w:eastAsia="Calibri" w:cs="Times New Roman"/>
          <w:sz w:val="28"/>
          <w:szCs w:val="28"/>
          <w:lang w:eastAsia="en-US"/>
        </w:rPr>
        <w:t>Приёмы исполнения орнаментов и выполнение эскизов украшения посуды из дерева и глины в традициях народных художественных промыслов Хохломы и Гжели (или в традициях других промыслов по выбору учителя).</w:t>
      </w:r>
    </w:p>
    <w:p w:rsidR="002D7B81" w:rsidRPr="002D7B81" w:rsidRDefault="002D7B81" w:rsidP="00B1440F">
      <w:pPr>
        <w:widowControl w:val="0"/>
        <w:spacing w:line="240" w:lineRule="auto"/>
        <w:ind w:firstLine="709"/>
        <w:rPr>
          <w:rFonts w:eastAsia="Calibri" w:cs="Times New Roman"/>
          <w:sz w:val="28"/>
          <w:szCs w:val="28"/>
          <w:lang w:eastAsia="en-US"/>
        </w:rPr>
      </w:pPr>
      <w:r w:rsidRPr="002D7B81">
        <w:rPr>
          <w:rFonts w:eastAsia="Calibri" w:cs="Times New Roman"/>
          <w:sz w:val="28"/>
          <w:szCs w:val="28"/>
          <w:lang w:eastAsia="en-US"/>
        </w:rPr>
        <w:t>Эскизы орнаментов для росписи тканей. Раппорт. Трафарет и создание орнамента при помощи печаток или штампов.</w:t>
      </w:r>
    </w:p>
    <w:p w:rsidR="002D7B81" w:rsidRPr="002D7B81" w:rsidRDefault="002D7B81" w:rsidP="00B1440F">
      <w:pPr>
        <w:widowControl w:val="0"/>
        <w:spacing w:line="240" w:lineRule="auto"/>
        <w:ind w:firstLine="709"/>
        <w:rPr>
          <w:rFonts w:eastAsia="Calibri" w:cs="Times New Roman"/>
          <w:sz w:val="28"/>
          <w:szCs w:val="28"/>
          <w:lang w:eastAsia="en-US"/>
        </w:rPr>
      </w:pPr>
      <w:r w:rsidRPr="002D7B81">
        <w:rPr>
          <w:rFonts w:eastAsia="Calibri" w:cs="Times New Roman"/>
          <w:sz w:val="28"/>
          <w:szCs w:val="28"/>
          <w:lang w:eastAsia="en-US"/>
        </w:rPr>
        <w:t>Эскизы орнамента для росписи платка: симметрия или асимметрия построения композиции, статика и динамика узора, ритмические чередования мотивов, наличие композиционного центра, роспись по канве. Рассматривание павловопосадских платков.</w:t>
      </w:r>
    </w:p>
    <w:p w:rsidR="002D7B81" w:rsidRPr="002D7B81" w:rsidRDefault="002D7B81" w:rsidP="00B1440F">
      <w:pPr>
        <w:widowControl w:val="0"/>
        <w:spacing w:line="240" w:lineRule="auto"/>
        <w:ind w:firstLine="709"/>
        <w:rPr>
          <w:rFonts w:eastAsia="Calibri" w:cs="Times New Roman"/>
          <w:sz w:val="28"/>
          <w:szCs w:val="28"/>
          <w:lang w:eastAsia="en-US"/>
        </w:rPr>
      </w:pPr>
      <w:r w:rsidRPr="002D7B81">
        <w:rPr>
          <w:rFonts w:eastAsia="Calibri" w:cs="Times New Roman"/>
          <w:sz w:val="28"/>
          <w:szCs w:val="28"/>
          <w:lang w:eastAsia="en-US"/>
        </w:rPr>
        <w:t>Проектирование (эскизы) декоративных украшений в городе, например, ажурные ограды, украшения фонарей, скамеек, киосков, подставок для цветов.</w:t>
      </w:r>
    </w:p>
    <w:p w:rsidR="002D7B81" w:rsidRPr="002D7B81" w:rsidRDefault="002D7B81" w:rsidP="00B1440F">
      <w:pPr>
        <w:widowControl w:val="0"/>
        <w:spacing w:line="240" w:lineRule="auto"/>
        <w:ind w:firstLine="709"/>
        <w:rPr>
          <w:rFonts w:eastAsia="Calibri" w:cs="Times New Roman"/>
          <w:b/>
          <w:bCs/>
          <w:sz w:val="28"/>
          <w:szCs w:val="28"/>
          <w:lang w:eastAsia="en-US"/>
        </w:rPr>
      </w:pPr>
      <w:r w:rsidRPr="002D7B81">
        <w:rPr>
          <w:rFonts w:eastAsia="Calibri" w:cs="Times New Roman"/>
          <w:b/>
          <w:bCs/>
          <w:sz w:val="28"/>
          <w:szCs w:val="28"/>
          <w:lang w:eastAsia="en-US"/>
        </w:rPr>
        <w:t xml:space="preserve">  Модуль «Архитектура».</w:t>
      </w:r>
    </w:p>
    <w:p w:rsidR="002D7B81" w:rsidRPr="002D7B81" w:rsidRDefault="002D7B81" w:rsidP="00B1440F">
      <w:pPr>
        <w:widowControl w:val="0"/>
        <w:spacing w:line="240" w:lineRule="auto"/>
        <w:ind w:firstLine="709"/>
        <w:rPr>
          <w:rFonts w:eastAsia="Calibri" w:cs="Times New Roman"/>
          <w:sz w:val="28"/>
          <w:szCs w:val="28"/>
          <w:lang w:eastAsia="en-US"/>
        </w:rPr>
      </w:pPr>
      <w:r w:rsidRPr="002D7B81">
        <w:rPr>
          <w:rFonts w:eastAsia="Calibri" w:cs="Times New Roman"/>
          <w:sz w:val="28"/>
          <w:szCs w:val="28"/>
          <w:lang w:eastAsia="en-US"/>
        </w:rPr>
        <w:t>Зарисовки исторических памятников и архитектурных достопримечательностей города или села. Работа по наблюдению и по памяти, на основе использования фотографий и образных представлений.</w:t>
      </w:r>
    </w:p>
    <w:p w:rsidR="002D7B81" w:rsidRPr="002D7B81" w:rsidRDefault="002D7B81" w:rsidP="00B1440F">
      <w:pPr>
        <w:widowControl w:val="0"/>
        <w:spacing w:line="240" w:lineRule="auto"/>
        <w:ind w:firstLine="709"/>
        <w:rPr>
          <w:rFonts w:eastAsia="Calibri" w:cs="Times New Roman"/>
          <w:sz w:val="28"/>
          <w:szCs w:val="28"/>
          <w:lang w:eastAsia="en-US"/>
        </w:rPr>
      </w:pPr>
      <w:r w:rsidRPr="002D7B81">
        <w:rPr>
          <w:rFonts w:eastAsia="Calibri" w:cs="Times New Roman"/>
          <w:sz w:val="28"/>
          <w:szCs w:val="28"/>
          <w:lang w:eastAsia="en-US"/>
        </w:rPr>
        <w:t>Проектирование садово-паркового пространства на плоскости (аппликация, коллаж) или в виде макета с использованием бумаги, картона, пенопласта и других подручных материалов. Графический рисунок (индивидуально) или тематическое панно «Образ моего города» (села) в виде коллективной работы (композиционная склейка-аппликация рисунков зданий и других элементов городского пространства, выполненных индивидуально).</w:t>
      </w:r>
    </w:p>
    <w:p w:rsidR="002D7B81" w:rsidRPr="002D7B81" w:rsidRDefault="002D7B81" w:rsidP="00B1440F">
      <w:pPr>
        <w:widowControl w:val="0"/>
        <w:spacing w:line="240" w:lineRule="auto"/>
        <w:ind w:firstLine="709"/>
        <w:rPr>
          <w:rFonts w:eastAsia="Calibri" w:cs="Times New Roman"/>
          <w:b/>
          <w:bCs/>
          <w:sz w:val="28"/>
          <w:szCs w:val="28"/>
          <w:lang w:eastAsia="en-US"/>
        </w:rPr>
      </w:pPr>
      <w:r w:rsidRPr="002D7B81">
        <w:rPr>
          <w:rFonts w:eastAsia="Calibri" w:cs="Times New Roman"/>
          <w:b/>
          <w:bCs/>
          <w:sz w:val="28"/>
          <w:szCs w:val="28"/>
          <w:lang w:eastAsia="en-US"/>
        </w:rPr>
        <w:t xml:space="preserve">  Модуль «Восприятие произведений искусства».</w:t>
      </w:r>
    </w:p>
    <w:p w:rsidR="002D7B81" w:rsidRPr="002D7B81" w:rsidRDefault="002D7B81" w:rsidP="00B1440F">
      <w:pPr>
        <w:widowControl w:val="0"/>
        <w:spacing w:line="240" w:lineRule="auto"/>
        <w:ind w:firstLine="709"/>
        <w:rPr>
          <w:rFonts w:eastAsia="Calibri" w:cs="Times New Roman"/>
          <w:sz w:val="28"/>
          <w:szCs w:val="28"/>
          <w:lang w:eastAsia="en-US"/>
        </w:rPr>
      </w:pPr>
      <w:r w:rsidRPr="002D7B81">
        <w:rPr>
          <w:rFonts w:eastAsia="Calibri" w:cs="Times New Roman"/>
          <w:sz w:val="28"/>
          <w:szCs w:val="28"/>
          <w:lang w:eastAsia="en-US"/>
        </w:rPr>
        <w:t>Иллюстрации в детских книгах и дизайн детской книги. Рассматривание и обсуждение иллюстраций известных российских иллюстраторов детских книг.</w:t>
      </w:r>
    </w:p>
    <w:p w:rsidR="002D7B81" w:rsidRPr="002D7B81" w:rsidRDefault="002D7B81" w:rsidP="00B1440F">
      <w:pPr>
        <w:widowControl w:val="0"/>
        <w:spacing w:line="240" w:lineRule="auto"/>
        <w:ind w:firstLine="709"/>
        <w:rPr>
          <w:rFonts w:eastAsia="Calibri" w:cs="Times New Roman"/>
          <w:sz w:val="28"/>
          <w:szCs w:val="28"/>
          <w:lang w:eastAsia="en-US"/>
        </w:rPr>
      </w:pPr>
      <w:r w:rsidRPr="002D7B81">
        <w:rPr>
          <w:rFonts w:eastAsia="Calibri" w:cs="Times New Roman"/>
          <w:sz w:val="28"/>
          <w:szCs w:val="28"/>
          <w:lang w:eastAsia="en-US"/>
        </w:rPr>
        <w:t xml:space="preserve">Восприятие объектов окружающего мира – архитектура, улицы города </w:t>
      </w:r>
      <w:r w:rsidRPr="002D7B81">
        <w:rPr>
          <w:rFonts w:eastAsia="Calibri" w:cs="Times New Roman"/>
          <w:sz w:val="28"/>
          <w:szCs w:val="28"/>
          <w:lang w:eastAsia="en-US"/>
        </w:rPr>
        <w:lastRenderedPageBreak/>
        <w:t>или села. Памятники архитектуры и архитектурные достопримечательности (по выбору учителя), их значение в современном мире.</w:t>
      </w:r>
    </w:p>
    <w:p w:rsidR="002D7B81" w:rsidRPr="002D7B81" w:rsidRDefault="002D7B81" w:rsidP="00B1440F">
      <w:pPr>
        <w:widowControl w:val="0"/>
        <w:spacing w:line="240" w:lineRule="auto"/>
        <w:ind w:firstLine="709"/>
        <w:rPr>
          <w:rFonts w:eastAsia="Calibri" w:cs="Times New Roman"/>
          <w:sz w:val="28"/>
          <w:szCs w:val="28"/>
          <w:lang w:eastAsia="en-US"/>
        </w:rPr>
      </w:pPr>
      <w:r w:rsidRPr="002D7B81">
        <w:rPr>
          <w:rFonts w:eastAsia="Calibri" w:cs="Times New Roman"/>
          <w:sz w:val="28"/>
          <w:szCs w:val="28"/>
          <w:lang w:eastAsia="en-US"/>
        </w:rPr>
        <w:t>Виртуальное путешествие: памятники архитектуры в Москве и Санкт-Петербурге (обзор памятников по выбору учителя).</w:t>
      </w:r>
    </w:p>
    <w:p w:rsidR="002D7B81" w:rsidRPr="002D7B81" w:rsidRDefault="002D7B81" w:rsidP="00B1440F">
      <w:pPr>
        <w:widowControl w:val="0"/>
        <w:spacing w:line="240" w:lineRule="auto"/>
        <w:ind w:firstLine="709"/>
        <w:rPr>
          <w:rFonts w:eastAsia="Calibri" w:cs="Times New Roman"/>
          <w:sz w:val="28"/>
          <w:szCs w:val="28"/>
          <w:lang w:eastAsia="en-US"/>
        </w:rPr>
      </w:pPr>
      <w:r w:rsidRPr="002D7B81">
        <w:rPr>
          <w:rFonts w:eastAsia="Calibri" w:cs="Times New Roman"/>
          <w:sz w:val="28"/>
          <w:szCs w:val="28"/>
          <w:lang w:eastAsia="en-US"/>
        </w:rPr>
        <w:t>Художественные музеи. Виртуальные путешествия в художественные музеи: Государственная Третьяковская галерея, Государственный Эрмитаж, Государственный Русский музей, Государственный музей изобразительных искусств имени А.С. Пушкина. Экскурсии в местные художественные музеи и галереи. Виртуальные экскурсии в знаменитые зарубежные художественные музеи (выбор музеев – за учителем). Осознание значимости и увлекательности посещения музеев; посещение знаменитого музея как событие; интерес к коллекции музея и искусству в целом.</w:t>
      </w:r>
    </w:p>
    <w:p w:rsidR="002D7B81" w:rsidRPr="002D7B81" w:rsidRDefault="002D7B81" w:rsidP="00B1440F">
      <w:pPr>
        <w:widowControl w:val="0"/>
        <w:spacing w:line="240" w:lineRule="auto"/>
        <w:ind w:firstLine="709"/>
        <w:rPr>
          <w:rFonts w:eastAsia="Calibri" w:cs="Times New Roman"/>
          <w:sz w:val="28"/>
          <w:szCs w:val="28"/>
          <w:lang w:eastAsia="en-US"/>
        </w:rPr>
      </w:pPr>
      <w:r w:rsidRPr="002D7B81">
        <w:rPr>
          <w:rFonts w:eastAsia="Calibri" w:cs="Times New Roman"/>
          <w:sz w:val="28"/>
          <w:szCs w:val="28"/>
          <w:lang w:eastAsia="en-US"/>
        </w:rPr>
        <w:t>Знания о видах пространственных искусств: виды определяются по назначению произведений в жизни людей.</w:t>
      </w:r>
    </w:p>
    <w:p w:rsidR="002D7B81" w:rsidRPr="002D7B81" w:rsidRDefault="002D7B81" w:rsidP="00B1440F">
      <w:pPr>
        <w:widowControl w:val="0"/>
        <w:spacing w:line="240" w:lineRule="auto"/>
        <w:ind w:firstLine="709"/>
        <w:rPr>
          <w:rFonts w:eastAsia="Calibri" w:cs="Times New Roman"/>
          <w:sz w:val="28"/>
          <w:szCs w:val="28"/>
          <w:lang w:eastAsia="en-US"/>
        </w:rPr>
      </w:pPr>
      <w:r w:rsidRPr="002D7B81">
        <w:rPr>
          <w:rFonts w:eastAsia="Calibri" w:cs="Times New Roman"/>
          <w:sz w:val="28"/>
          <w:szCs w:val="28"/>
          <w:lang w:eastAsia="en-US"/>
        </w:rPr>
        <w:t>Жанры в изобразительном искусстве – в живописи, графике, скульптуре – определяются предметом изображения; классификация и сравнение содержания произведений сходного сюжета (например, портреты, пейзажи).</w:t>
      </w:r>
    </w:p>
    <w:p w:rsidR="002D7B81" w:rsidRPr="002D7B81" w:rsidRDefault="002D7B81" w:rsidP="00B1440F">
      <w:pPr>
        <w:widowControl w:val="0"/>
        <w:spacing w:line="240" w:lineRule="auto"/>
        <w:ind w:firstLine="709"/>
        <w:rPr>
          <w:rFonts w:eastAsia="Calibri" w:cs="Times New Roman"/>
          <w:sz w:val="28"/>
          <w:szCs w:val="28"/>
          <w:lang w:eastAsia="en-US"/>
        </w:rPr>
      </w:pPr>
      <w:r w:rsidRPr="002D7B81">
        <w:rPr>
          <w:rFonts w:eastAsia="Calibri" w:cs="Times New Roman"/>
          <w:sz w:val="28"/>
          <w:szCs w:val="28"/>
          <w:lang w:eastAsia="en-US"/>
        </w:rPr>
        <w:t>Представления о произведениях крупнейших отечественных художников-пейзажистов: И.И. Шишкина, И.И. Левитана, А.К. Саврасова, В.Д. Поленова, И.К. Айвазовского и других.</w:t>
      </w:r>
    </w:p>
    <w:p w:rsidR="002D7B81" w:rsidRPr="002D7B81" w:rsidRDefault="002D7B81" w:rsidP="00B1440F">
      <w:pPr>
        <w:widowControl w:val="0"/>
        <w:spacing w:line="240" w:lineRule="auto"/>
        <w:ind w:firstLine="709"/>
        <w:rPr>
          <w:rFonts w:eastAsia="Calibri" w:cs="Times New Roman"/>
          <w:sz w:val="28"/>
          <w:szCs w:val="28"/>
          <w:lang w:eastAsia="en-US"/>
        </w:rPr>
      </w:pPr>
      <w:r w:rsidRPr="002D7B81">
        <w:rPr>
          <w:rFonts w:eastAsia="Calibri" w:cs="Times New Roman"/>
          <w:sz w:val="28"/>
          <w:szCs w:val="28"/>
          <w:lang w:eastAsia="en-US"/>
        </w:rPr>
        <w:t>Представления о произведениях крупнейших отечественных портретистов: В.И. Сурикова, И.Е. Репина, В.А. Серова и других.</w:t>
      </w:r>
    </w:p>
    <w:p w:rsidR="002D7B81" w:rsidRPr="002D7B81" w:rsidRDefault="002D7B81" w:rsidP="00B1440F">
      <w:pPr>
        <w:widowControl w:val="0"/>
        <w:spacing w:line="240" w:lineRule="auto"/>
        <w:ind w:firstLine="709"/>
        <w:rPr>
          <w:rFonts w:eastAsia="Calibri" w:cs="Times New Roman"/>
          <w:b/>
          <w:bCs/>
          <w:sz w:val="28"/>
          <w:szCs w:val="28"/>
          <w:lang w:eastAsia="en-US"/>
        </w:rPr>
      </w:pPr>
      <w:r w:rsidRPr="002D7B81">
        <w:rPr>
          <w:rFonts w:eastAsia="Calibri" w:cs="Times New Roman"/>
          <w:b/>
          <w:bCs/>
          <w:sz w:val="28"/>
          <w:szCs w:val="28"/>
          <w:lang w:eastAsia="en-US"/>
        </w:rPr>
        <w:t xml:space="preserve">  Модуль «Азбука цифровой графики».</w:t>
      </w:r>
    </w:p>
    <w:p w:rsidR="002D7B81" w:rsidRPr="002D7B81" w:rsidRDefault="002D7B81" w:rsidP="00B1440F">
      <w:pPr>
        <w:widowControl w:val="0"/>
        <w:spacing w:line="240" w:lineRule="auto"/>
        <w:ind w:firstLine="709"/>
        <w:rPr>
          <w:rFonts w:eastAsia="Calibri" w:cs="Times New Roman"/>
          <w:sz w:val="28"/>
          <w:szCs w:val="28"/>
          <w:lang w:eastAsia="en-US"/>
        </w:rPr>
      </w:pPr>
      <w:r w:rsidRPr="002D7B81">
        <w:rPr>
          <w:rFonts w:eastAsia="Calibri" w:cs="Times New Roman"/>
          <w:sz w:val="28"/>
          <w:szCs w:val="28"/>
          <w:lang w:eastAsia="en-US"/>
        </w:rPr>
        <w:t>Построение в графическом редакторе различных по эмоциональному восприятию ритмов расположения пятен на плоскости: покой (статика), разные направления и ритмы движения (например, собрались, разбежались, догоняют, улетают). Вместо пятен (геометрических фигур) могут быть простые силуэты машинок, птичек, облаков.</w:t>
      </w:r>
    </w:p>
    <w:p w:rsidR="002D7B81" w:rsidRPr="002D7B81" w:rsidRDefault="002D7B81" w:rsidP="00B1440F">
      <w:pPr>
        <w:widowControl w:val="0"/>
        <w:spacing w:line="240" w:lineRule="auto"/>
        <w:ind w:firstLine="709"/>
        <w:rPr>
          <w:rFonts w:eastAsia="Calibri" w:cs="Times New Roman"/>
          <w:sz w:val="28"/>
          <w:szCs w:val="28"/>
          <w:lang w:eastAsia="en-US"/>
        </w:rPr>
      </w:pPr>
      <w:r w:rsidRPr="002D7B81">
        <w:rPr>
          <w:rFonts w:eastAsia="Calibri" w:cs="Times New Roman"/>
          <w:sz w:val="28"/>
          <w:szCs w:val="28"/>
          <w:lang w:eastAsia="en-US"/>
        </w:rPr>
        <w:t>В графическом редакторе создание рисунка элемента орнамента (паттерна), его копирование, многократное повторение, в том числе с поворотами вокруг оси рисунка, и создание орнамента, в основе которого раппорт. Вариативное создание орнаментов на основе одного и того же элемента.</w:t>
      </w:r>
    </w:p>
    <w:p w:rsidR="002D7B81" w:rsidRPr="002D7B81" w:rsidRDefault="002D7B81" w:rsidP="00B1440F">
      <w:pPr>
        <w:widowControl w:val="0"/>
        <w:spacing w:line="240" w:lineRule="auto"/>
        <w:ind w:firstLine="709"/>
        <w:rPr>
          <w:rFonts w:eastAsia="Calibri" w:cs="Times New Roman"/>
          <w:sz w:val="28"/>
          <w:szCs w:val="28"/>
          <w:lang w:eastAsia="en-US"/>
        </w:rPr>
      </w:pPr>
      <w:r w:rsidRPr="002D7B81">
        <w:rPr>
          <w:rFonts w:eastAsia="Calibri" w:cs="Times New Roman"/>
          <w:sz w:val="28"/>
          <w:szCs w:val="28"/>
          <w:lang w:eastAsia="en-US"/>
        </w:rPr>
        <w:t>Изображение и изучение мимики лица в программе Paint (или другом графическом редакторе).</w:t>
      </w:r>
    </w:p>
    <w:p w:rsidR="002D7B81" w:rsidRPr="002D7B81" w:rsidRDefault="002D7B81" w:rsidP="00B1440F">
      <w:pPr>
        <w:widowControl w:val="0"/>
        <w:spacing w:line="240" w:lineRule="auto"/>
        <w:ind w:firstLine="709"/>
        <w:rPr>
          <w:rFonts w:eastAsia="Calibri" w:cs="Times New Roman"/>
          <w:sz w:val="28"/>
          <w:szCs w:val="28"/>
          <w:lang w:eastAsia="en-US"/>
        </w:rPr>
      </w:pPr>
      <w:r w:rsidRPr="002D7B81">
        <w:rPr>
          <w:rFonts w:eastAsia="Calibri" w:cs="Times New Roman"/>
          <w:sz w:val="28"/>
          <w:szCs w:val="28"/>
          <w:lang w:eastAsia="en-US"/>
        </w:rPr>
        <w:t>Совмещение с помощью графического редактора векторного изображения, фотографии и шрифта для создания плаката или поздравительной открытки.</w:t>
      </w:r>
    </w:p>
    <w:p w:rsidR="002D7B81" w:rsidRPr="002D7B81" w:rsidRDefault="002D7B81" w:rsidP="00B1440F">
      <w:pPr>
        <w:widowControl w:val="0"/>
        <w:spacing w:line="240" w:lineRule="auto"/>
        <w:ind w:firstLine="709"/>
        <w:rPr>
          <w:rFonts w:eastAsia="Calibri" w:cs="Times New Roman"/>
          <w:sz w:val="28"/>
          <w:szCs w:val="28"/>
          <w:lang w:eastAsia="en-US"/>
        </w:rPr>
      </w:pPr>
      <w:r w:rsidRPr="002D7B81">
        <w:rPr>
          <w:rFonts w:eastAsia="Calibri" w:cs="Times New Roman"/>
          <w:sz w:val="28"/>
          <w:szCs w:val="28"/>
          <w:lang w:eastAsia="en-US"/>
        </w:rPr>
        <w:t>Редактирование фотографий в программе Picture Manager: изменение яркости, контраста, насыщенности цвета; обрезка, поворот, отражение.</w:t>
      </w:r>
    </w:p>
    <w:p w:rsidR="002D7B81" w:rsidRPr="002D7B81" w:rsidRDefault="002D7B81" w:rsidP="00B1440F">
      <w:pPr>
        <w:widowControl w:val="0"/>
        <w:spacing w:line="240" w:lineRule="auto"/>
        <w:ind w:firstLine="709"/>
        <w:rPr>
          <w:rFonts w:eastAsia="Calibri" w:cs="Times New Roman"/>
          <w:sz w:val="28"/>
          <w:szCs w:val="28"/>
          <w:lang w:eastAsia="en-US"/>
        </w:rPr>
      </w:pPr>
      <w:r w:rsidRPr="002D7B81">
        <w:rPr>
          <w:rFonts w:eastAsia="Calibri" w:cs="Times New Roman"/>
          <w:sz w:val="28"/>
          <w:szCs w:val="28"/>
          <w:lang w:eastAsia="en-US"/>
        </w:rPr>
        <w:t>Виртуальные путешествия в главные художественные музеи и музеи местные (по выбору учителя).</w:t>
      </w:r>
    </w:p>
    <w:p w:rsidR="002D7B81" w:rsidRPr="002D7B81" w:rsidRDefault="002D7B81" w:rsidP="00B1440F">
      <w:pPr>
        <w:widowControl w:val="0"/>
        <w:spacing w:line="240" w:lineRule="auto"/>
        <w:ind w:firstLine="709"/>
        <w:rPr>
          <w:rFonts w:eastAsia="Calibri" w:cs="Times New Roman"/>
          <w:b/>
          <w:bCs/>
          <w:sz w:val="28"/>
          <w:szCs w:val="28"/>
          <w:lang w:eastAsia="en-US"/>
        </w:rPr>
      </w:pPr>
      <w:r w:rsidRPr="002D7B81">
        <w:rPr>
          <w:rFonts w:eastAsia="Calibri" w:cs="Times New Roman"/>
          <w:sz w:val="28"/>
          <w:szCs w:val="28"/>
          <w:lang w:eastAsia="en-US"/>
        </w:rPr>
        <w:t xml:space="preserve">  </w:t>
      </w:r>
      <w:r w:rsidRPr="002D7B81">
        <w:rPr>
          <w:rFonts w:eastAsia="Calibri" w:cs="Times New Roman"/>
          <w:b/>
          <w:bCs/>
          <w:sz w:val="28"/>
          <w:szCs w:val="28"/>
          <w:lang w:eastAsia="en-US"/>
        </w:rPr>
        <w:t>Содержание обучения в 4 классе.</w:t>
      </w:r>
    </w:p>
    <w:p w:rsidR="002D7B81" w:rsidRPr="002D7B81" w:rsidRDefault="002D7B81" w:rsidP="00B1440F">
      <w:pPr>
        <w:widowControl w:val="0"/>
        <w:spacing w:line="240" w:lineRule="auto"/>
        <w:ind w:firstLine="709"/>
        <w:rPr>
          <w:rFonts w:eastAsia="Calibri" w:cs="Times New Roman"/>
          <w:b/>
          <w:bCs/>
          <w:sz w:val="28"/>
          <w:szCs w:val="28"/>
          <w:lang w:eastAsia="en-US"/>
        </w:rPr>
      </w:pPr>
      <w:r w:rsidRPr="002D7B81">
        <w:rPr>
          <w:rFonts w:eastAsia="Calibri" w:cs="Times New Roman"/>
          <w:b/>
          <w:bCs/>
          <w:sz w:val="28"/>
          <w:szCs w:val="28"/>
          <w:lang w:eastAsia="en-US"/>
        </w:rPr>
        <w:lastRenderedPageBreak/>
        <w:t xml:space="preserve">  Модуль «Графика».</w:t>
      </w:r>
    </w:p>
    <w:p w:rsidR="002D7B81" w:rsidRPr="002D7B81" w:rsidRDefault="002D7B81" w:rsidP="00B1440F">
      <w:pPr>
        <w:widowControl w:val="0"/>
        <w:spacing w:line="240" w:lineRule="auto"/>
        <w:ind w:firstLine="709"/>
        <w:rPr>
          <w:rFonts w:eastAsia="Calibri" w:cs="Times New Roman"/>
          <w:sz w:val="28"/>
          <w:szCs w:val="28"/>
          <w:lang w:eastAsia="en-US"/>
        </w:rPr>
      </w:pPr>
      <w:r w:rsidRPr="002D7B81">
        <w:rPr>
          <w:rFonts w:eastAsia="Calibri" w:cs="Times New Roman"/>
          <w:sz w:val="28"/>
          <w:szCs w:val="28"/>
          <w:lang w:eastAsia="en-US"/>
        </w:rPr>
        <w:t>Правила линейной и воздушной перспективы: уменьшение размера изображения по мере удаления от первого плана, смягчения цветового и тонального контрастов.</w:t>
      </w:r>
    </w:p>
    <w:p w:rsidR="002D7B81" w:rsidRPr="002D7B81" w:rsidRDefault="002D7B81" w:rsidP="00B1440F">
      <w:pPr>
        <w:widowControl w:val="0"/>
        <w:spacing w:line="240" w:lineRule="auto"/>
        <w:ind w:firstLine="709"/>
        <w:rPr>
          <w:rFonts w:eastAsia="Calibri" w:cs="Times New Roman"/>
          <w:sz w:val="28"/>
          <w:szCs w:val="28"/>
          <w:lang w:eastAsia="en-US"/>
        </w:rPr>
      </w:pPr>
      <w:r w:rsidRPr="002D7B81">
        <w:rPr>
          <w:rFonts w:eastAsia="Calibri" w:cs="Times New Roman"/>
          <w:sz w:val="28"/>
          <w:szCs w:val="28"/>
          <w:lang w:eastAsia="en-US"/>
        </w:rPr>
        <w:t>Рисунок фигуры человека: основные пропорции и взаимоотношение частей фигуры, передача движения фигуры на плоскости листа: бег, ходьба, сидящая и стоящая фигуры.</w:t>
      </w:r>
    </w:p>
    <w:p w:rsidR="002D7B81" w:rsidRPr="002D7B81" w:rsidRDefault="002D7B81" w:rsidP="00B1440F">
      <w:pPr>
        <w:widowControl w:val="0"/>
        <w:spacing w:line="240" w:lineRule="auto"/>
        <w:ind w:firstLine="709"/>
        <w:rPr>
          <w:rFonts w:eastAsia="Calibri" w:cs="Times New Roman"/>
          <w:sz w:val="28"/>
          <w:szCs w:val="28"/>
          <w:lang w:eastAsia="en-US"/>
        </w:rPr>
      </w:pPr>
      <w:r w:rsidRPr="002D7B81">
        <w:rPr>
          <w:rFonts w:eastAsia="Calibri" w:cs="Times New Roman"/>
          <w:sz w:val="28"/>
          <w:szCs w:val="28"/>
          <w:lang w:eastAsia="en-US"/>
        </w:rPr>
        <w:t>Графическое изображение героев былин, древних легенд, сказок и сказаний разных народов.</w:t>
      </w:r>
    </w:p>
    <w:p w:rsidR="002D7B81" w:rsidRPr="002D7B81" w:rsidRDefault="002D7B81" w:rsidP="00B1440F">
      <w:pPr>
        <w:widowControl w:val="0"/>
        <w:spacing w:line="240" w:lineRule="auto"/>
        <w:ind w:firstLine="709"/>
        <w:rPr>
          <w:rFonts w:eastAsia="Calibri" w:cs="Times New Roman"/>
          <w:sz w:val="28"/>
          <w:szCs w:val="28"/>
          <w:lang w:eastAsia="en-US"/>
        </w:rPr>
      </w:pPr>
      <w:r w:rsidRPr="002D7B81">
        <w:rPr>
          <w:rFonts w:eastAsia="Calibri" w:cs="Times New Roman"/>
          <w:sz w:val="28"/>
          <w:szCs w:val="28"/>
          <w:lang w:eastAsia="en-US"/>
        </w:rPr>
        <w:t>Изображение города – тематическая графическая композиция; использование карандаша, мелков, фломастеров (смешанная техника).</w:t>
      </w:r>
    </w:p>
    <w:p w:rsidR="002D7B81" w:rsidRPr="002D7B81" w:rsidRDefault="002D7B81" w:rsidP="00B1440F">
      <w:pPr>
        <w:widowControl w:val="0"/>
        <w:spacing w:line="240" w:lineRule="auto"/>
        <w:ind w:firstLine="709"/>
        <w:rPr>
          <w:rFonts w:eastAsia="Calibri" w:cs="Times New Roman"/>
          <w:b/>
          <w:bCs/>
          <w:sz w:val="28"/>
          <w:szCs w:val="28"/>
          <w:lang w:eastAsia="en-US"/>
        </w:rPr>
      </w:pPr>
      <w:r w:rsidRPr="002D7B81">
        <w:rPr>
          <w:rFonts w:eastAsia="Calibri" w:cs="Times New Roman"/>
          <w:b/>
          <w:bCs/>
          <w:sz w:val="28"/>
          <w:szCs w:val="28"/>
          <w:lang w:eastAsia="en-US"/>
        </w:rPr>
        <w:t xml:space="preserve">  Модуль «Живопись».</w:t>
      </w:r>
    </w:p>
    <w:p w:rsidR="002D7B81" w:rsidRPr="002D7B81" w:rsidRDefault="002D7B81" w:rsidP="00B1440F">
      <w:pPr>
        <w:widowControl w:val="0"/>
        <w:spacing w:line="240" w:lineRule="auto"/>
        <w:ind w:firstLine="709"/>
        <w:rPr>
          <w:rFonts w:eastAsia="Calibri" w:cs="Times New Roman"/>
          <w:sz w:val="28"/>
          <w:szCs w:val="28"/>
          <w:lang w:eastAsia="en-US"/>
        </w:rPr>
      </w:pPr>
      <w:r w:rsidRPr="002D7B81">
        <w:rPr>
          <w:rFonts w:eastAsia="Calibri" w:cs="Times New Roman"/>
          <w:sz w:val="28"/>
          <w:szCs w:val="28"/>
          <w:lang w:eastAsia="en-US"/>
        </w:rPr>
        <w:t>Красота природы разных климатических зон, создание пейзажных композиций (горный, степной, среднерусский ландшафт).</w:t>
      </w:r>
    </w:p>
    <w:p w:rsidR="002D7B81" w:rsidRPr="002D7B81" w:rsidRDefault="002D7B81" w:rsidP="00B1440F">
      <w:pPr>
        <w:widowControl w:val="0"/>
        <w:spacing w:line="240" w:lineRule="auto"/>
        <w:ind w:firstLine="709"/>
        <w:rPr>
          <w:rFonts w:eastAsia="Calibri" w:cs="Times New Roman"/>
          <w:sz w:val="28"/>
          <w:szCs w:val="28"/>
          <w:lang w:eastAsia="en-US"/>
        </w:rPr>
      </w:pPr>
      <w:r w:rsidRPr="002D7B81">
        <w:rPr>
          <w:rFonts w:eastAsia="Calibri" w:cs="Times New Roman"/>
          <w:sz w:val="28"/>
          <w:szCs w:val="28"/>
          <w:lang w:eastAsia="en-US"/>
        </w:rPr>
        <w:t>Портретные изображения человека по представлению и наблюдению с разным содержанием: женский или мужской портрет, двойной портрет матери и ребёнка, портрет пожилого человека, детский портрет или автопортрет, портрет персонажа по представлению (из выбранной культурной эпохи).</w:t>
      </w:r>
    </w:p>
    <w:p w:rsidR="002D7B81" w:rsidRPr="002D7B81" w:rsidRDefault="002D7B81" w:rsidP="00B1440F">
      <w:pPr>
        <w:widowControl w:val="0"/>
        <w:spacing w:line="240" w:lineRule="auto"/>
        <w:ind w:firstLine="709"/>
        <w:rPr>
          <w:rFonts w:eastAsia="Calibri" w:cs="Times New Roman"/>
          <w:sz w:val="28"/>
          <w:szCs w:val="28"/>
          <w:lang w:eastAsia="en-US"/>
        </w:rPr>
      </w:pPr>
      <w:r w:rsidRPr="002D7B81">
        <w:rPr>
          <w:rFonts w:eastAsia="Calibri" w:cs="Times New Roman"/>
          <w:sz w:val="28"/>
          <w:szCs w:val="28"/>
          <w:lang w:eastAsia="en-US"/>
        </w:rPr>
        <w:t>Тематические многофигурные композиции: коллективно созданные панно-аппликации из индивидуальных рисунков и вырезанных персонажей на темы праздников народов мира или в качестве иллюстраций к сказкам и легендам.</w:t>
      </w:r>
    </w:p>
    <w:p w:rsidR="002D7B81" w:rsidRPr="002D7B81" w:rsidRDefault="002D7B81" w:rsidP="00B1440F">
      <w:pPr>
        <w:widowControl w:val="0"/>
        <w:spacing w:line="240" w:lineRule="auto"/>
        <w:ind w:firstLine="709"/>
        <w:rPr>
          <w:rFonts w:eastAsia="Calibri" w:cs="Times New Roman"/>
          <w:b/>
          <w:bCs/>
          <w:sz w:val="28"/>
          <w:szCs w:val="28"/>
          <w:lang w:eastAsia="en-US"/>
        </w:rPr>
      </w:pPr>
      <w:r w:rsidRPr="002D7B81">
        <w:rPr>
          <w:rFonts w:eastAsia="Calibri" w:cs="Times New Roman"/>
          <w:b/>
          <w:bCs/>
          <w:sz w:val="28"/>
          <w:szCs w:val="28"/>
          <w:lang w:eastAsia="en-US"/>
        </w:rPr>
        <w:t xml:space="preserve">  Модуль «Скульптура».</w:t>
      </w:r>
    </w:p>
    <w:p w:rsidR="002D7B81" w:rsidRPr="002D7B81" w:rsidRDefault="002D7B81" w:rsidP="00B1440F">
      <w:pPr>
        <w:widowControl w:val="0"/>
        <w:spacing w:line="240" w:lineRule="auto"/>
        <w:ind w:firstLine="709"/>
        <w:rPr>
          <w:rFonts w:eastAsia="Calibri" w:cs="Times New Roman"/>
          <w:sz w:val="28"/>
          <w:szCs w:val="28"/>
          <w:lang w:eastAsia="en-US"/>
        </w:rPr>
      </w:pPr>
      <w:r w:rsidRPr="002D7B81">
        <w:rPr>
          <w:rFonts w:eastAsia="Calibri" w:cs="Times New Roman"/>
          <w:sz w:val="28"/>
          <w:szCs w:val="28"/>
          <w:lang w:eastAsia="en-US"/>
        </w:rPr>
        <w:t>Знакомство со скульптурными памятниками героям и мемориальными комплексами.</w:t>
      </w:r>
    </w:p>
    <w:p w:rsidR="002D7B81" w:rsidRPr="002D7B81" w:rsidRDefault="002D7B81" w:rsidP="00B1440F">
      <w:pPr>
        <w:widowControl w:val="0"/>
        <w:spacing w:line="240" w:lineRule="auto"/>
        <w:ind w:firstLine="709"/>
        <w:rPr>
          <w:rFonts w:eastAsia="Calibri" w:cs="Times New Roman"/>
          <w:sz w:val="28"/>
          <w:szCs w:val="28"/>
          <w:lang w:eastAsia="en-US"/>
        </w:rPr>
      </w:pPr>
      <w:r w:rsidRPr="002D7B81">
        <w:rPr>
          <w:rFonts w:eastAsia="Calibri" w:cs="Times New Roman"/>
          <w:sz w:val="28"/>
          <w:szCs w:val="28"/>
          <w:lang w:eastAsia="en-US"/>
        </w:rPr>
        <w:t>Создание эскиза памятника народному герою. Работа с пластилином или глиной. Выражение значительности, трагизма и победительной силы.</w:t>
      </w:r>
    </w:p>
    <w:p w:rsidR="002D7B81" w:rsidRPr="002D7B81" w:rsidRDefault="002D7B81" w:rsidP="00B1440F">
      <w:pPr>
        <w:widowControl w:val="0"/>
        <w:spacing w:line="240" w:lineRule="auto"/>
        <w:ind w:firstLine="709"/>
        <w:rPr>
          <w:rFonts w:eastAsia="Calibri" w:cs="Times New Roman"/>
          <w:b/>
          <w:bCs/>
          <w:sz w:val="28"/>
          <w:szCs w:val="28"/>
          <w:lang w:eastAsia="en-US"/>
        </w:rPr>
      </w:pPr>
      <w:r w:rsidRPr="002D7B81">
        <w:rPr>
          <w:rFonts w:eastAsia="Calibri" w:cs="Times New Roman"/>
          <w:b/>
          <w:bCs/>
          <w:sz w:val="28"/>
          <w:szCs w:val="28"/>
          <w:lang w:eastAsia="en-US"/>
        </w:rPr>
        <w:t xml:space="preserve">  Модуль «Декоративно-прикладное искусство».</w:t>
      </w:r>
    </w:p>
    <w:p w:rsidR="002D7B81" w:rsidRPr="002D7B81" w:rsidRDefault="002D7B81" w:rsidP="00B1440F">
      <w:pPr>
        <w:widowControl w:val="0"/>
        <w:spacing w:line="240" w:lineRule="auto"/>
        <w:ind w:firstLine="709"/>
        <w:rPr>
          <w:rFonts w:eastAsia="Calibri" w:cs="Times New Roman"/>
          <w:sz w:val="28"/>
          <w:szCs w:val="28"/>
          <w:lang w:eastAsia="en-US"/>
        </w:rPr>
      </w:pPr>
      <w:r w:rsidRPr="002D7B81">
        <w:rPr>
          <w:rFonts w:eastAsia="Calibri" w:cs="Times New Roman"/>
          <w:sz w:val="28"/>
          <w:szCs w:val="28"/>
          <w:lang w:eastAsia="en-US"/>
        </w:rPr>
        <w:t>Орнаменты разных народов. Подчинённость орнамента форме и назначению предмета, в художественной обработке которого он применяется. Особенности символов и изобразительных мотивов в орнаментах разных народов. Орнаменты в архитектуре, на тканях, одежде, предметах быта и другие.</w:t>
      </w:r>
    </w:p>
    <w:p w:rsidR="002D7B81" w:rsidRPr="002D7B81" w:rsidRDefault="002D7B81" w:rsidP="00B1440F">
      <w:pPr>
        <w:widowControl w:val="0"/>
        <w:spacing w:line="240" w:lineRule="auto"/>
        <w:ind w:firstLine="709"/>
        <w:rPr>
          <w:rFonts w:eastAsia="Calibri" w:cs="Times New Roman"/>
          <w:sz w:val="28"/>
          <w:szCs w:val="28"/>
          <w:lang w:eastAsia="en-US"/>
        </w:rPr>
      </w:pPr>
      <w:r w:rsidRPr="002D7B81">
        <w:rPr>
          <w:rFonts w:eastAsia="Calibri" w:cs="Times New Roman"/>
          <w:sz w:val="28"/>
          <w:szCs w:val="28"/>
          <w:lang w:eastAsia="en-US"/>
        </w:rPr>
        <w:t>Мотивы и назначение русских народных орнаментов. Деревянная резьба и роспись, украшение наличников и других элементов избы, вышивка, декор головных уборов и другие.</w:t>
      </w:r>
    </w:p>
    <w:p w:rsidR="002D7B81" w:rsidRPr="002D7B81" w:rsidRDefault="002D7B81" w:rsidP="00B1440F">
      <w:pPr>
        <w:widowControl w:val="0"/>
        <w:spacing w:line="240" w:lineRule="auto"/>
        <w:ind w:firstLine="709"/>
        <w:rPr>
          <w:rFonts w:eastAsia="Calibri" w:cs="Times New Roman"/>
          <w:sz w:val="28"/>
          <w:szCs w:val="28"/>
          <w:lang w:eastAsia="en-US"/>
        </w:rPr>
      </w:pPr>
      <w:r w:rsidRPr="002D7B81">
        <w:rPr>
          <w:rFonts w:eastAsia="Calibri" w:cs="Times New Roman"/>
          <w:sz w:val="28"/>
          <w:szCs w:val="28"/>
          <w:lang w:eastAsia="en-US"/>
        </w:rPr>
        <w:t>Орнаментальное украшение каменной архитектуры в памятниках русской культуры, каменная резьба, росписи стен, изразцы.</w:t>
      </w:r>
    </w:p>
    <w:p w:rsidR="002D7B81" w:rsidRPr="002D7B81" w:rsidRDefault="002D7B81" w:rsidP="00B1440F">
      <w:pPr>
        <w:widowControl w:val="0"/>
        <w:spacing w:line="240" w:lineRule="auto"/>
        <w:ind w:firstLine="709"/>
        <w:rPr>
          <w:rFonts w:eastAsia="Calibri" w:cs="Times New Roman"/>
          <w:sz w:val="28"/>
          <w:szCs w:val="28"/>
          <w:lang w:eastAsia="en-US"/>
        </w:rPr>
      </w:pPr>
      <w:r w:rsidRPr="002D7B81">
        <w:rPr>
          <w:rFonts w:eastAsia="Calibri" w:cs="Times New Roman"/>
          <w:sz w:val="28"/>
          <w:szCs w:val="28"/>
          <w:lang w:eastAsia="en-US"/>
        </w:rPr>
        <w:t>Народный костюм. Русский народный праздничный костюм, символы и обереги в его декоре. Головные уборы. Особенности мужской одежды разных сословий, связь украшения костюма мужчины с родом его занятий.</w:t>
      </w:r>
    </w:p>
    <w:p w:rsidR="002D7B81" w:rsidRPr="002D7B81" w:rsidRDefault="002D7B81" w:rsidP="00B1440F">
      <w:pPr>
        <w:widowControl w:val="0"/>
        <w:spacing w:line="240" w:lineRule="auto"/>
        <w:ind w:firstLine="709"/>
        <w:rPr>
          <w:rFonts w:eastAsia="Calibri" w:cs="Times New Roman"/>
          <w:sz w:val="28"/>
          <w:szCs w:val="28"/>
          <w:lang w:eastAsia="en-US"/>
        </w:rPr>
      </w:pPr>
      <w:r w:rsidRPr="002D7B81">
        <w:rPr>
          <w:rFonts w:eastAsia="Calibri" w:cs="Times New Roman"/>
          <w:sz w:val="28"/>
          <w:szCs w:val="28"/>
          <w:lang w:eastAsia="en-US"/>
        </w:rPr>
        <w:t>Женский и мужской костюмы в традициях разных народов.</w:t>
      </w:r>
    </w:p>
    <w:p w:rsidR="002D7B81" w:rsidRPr="002D7B81" w:rsidRDefault="002D7B81" w:rsidP="00B1440F">
      <w:pPr>
        <w:widowControl w:val="0"/>
        <w:spacing w:line="240" w:lineRule="auto"/>
        <w:ind w:firstLine="709"/>
        <w:rPr>
          <w:rFonts w:eastAsia="Calibri" w:cs="Times New Roman"/>
          <w:sz w:val="28"/>
          <w:szCs w:val="28"/>
          <w:lang w:eastAsia="en-US"/>
        </w:rPr>
      </w:pPr>
      <w:r w:rsidRPr="002D7B81">
        <w:rPr>
          <w:rFonts w:eastAsia="Calibri" w:cs="Times New Roman"/>
          <w:sz w:val="28"/>
          <w:szCs w:val="28"/>
          <w:lang w:eastAsia="en-US"/>
        </w:rPr>
        <w:t>Своеобразие одежды разных эпох и культур.</w:t>
      </w:r>
    </w:p>
    <w:p w:rsidR="002D7B81" w:rsidRPr="002D7B81" w:rsidRDefault="002D7B81" w:rsidP="00B1440F">
      <w:pPr>
        <w:widowControl w:val="0"/>
        <w:spacing w:line="240" w:lineRule="auto"/>
        <w:ind w:firstLine="709"/>
        <w:rPr>
          <w:rFonts w:eastAsia="Calibri" w:cs="Times New Roman"/>
          <w:b/>
          <w:bCs/>
          <w:sz w:val="28"/>
          <w:szCs w:val="28"/>
          <w:lang w:eastAsia="en-US"/>
        </w:rPr>
      </w:pPr>
      <w:r w:rsidRPr="002D7B81">
        <w:rPr>
          <w:rFonts w:eastAsia="Calibri" w:cs="Times New Roman"/>
          <w:sz w:val="28"/>
          <w:szCs w:val="28"/>
          <w:lang w:eastAsia="en-US"/>
        </w:rPr>
        <w:lastRenderedPageBreak/>
        <w:t xml:space="preserve">  </w:t>
      </w:r>
      <w:r w:rsidRPr="002D7B81">
        <w:rPr>
          <w:rFonts w:eastAsia="Calibri" w:cs="Times New Roman"/>
          <w:b/>
          <w:bCs/>
          <w:sz w:val="28"/>
          <w:szCs w:val="28"/>
          <w:lang w:eastAsia="en-US"/>
        </w:rPr>
        <w:t>Модуль «Архитектура».</w:t>
      </w:r>
    </w:p>
    <w:p w:rsidR="002D7B81" w:rsidRPr="002D7B81" w:rsidRDefault="002D7B81" w:rsidP="00B1440F">
      <w:pPr>
        <w:widowControl w:val="0"/>
        <w:spacing w:line="240" w:lineRule="auto"/>
        <w:ind w:firstLine="709"/>
        <w:rPr>
          <w:rFonts w:eastAsia="Calibri" w:cs="Times New Roman"/>
          <w:sz w:val="28"/>
          <w:szCs w:val="28"/>
          <w:lang w:eastAsia="en-US"/>
        </w:rPr>
      </w:pPr>
      <w:r w:rsidRPr="002D7B81">
        <w:rPr>
          <w:rFonts w:eastAsia="Calibri" w:cs="Times New Roman"/>
          <w:sz w:val="28"/>
          <w:szCs w:val="28"/>
          <w:lang w:eastAsia="en-US"/>
        </w:rPr>
        <w:t>Конструкция традиционных народных жилищ, их связь с окружающей природой: дома из дерева, глины, камня; юрта и её устройство (каркасный дом); изображение традиционных жилищ.</w:t>
      </w:r>
    </w:p>
    <w:p w:rsidR="002D7B81" w:rsidRPr="002D7B81" w:rsidRDefault="002D7B81" w:rsidP="00B1440F">
      <w:pPr>
        <w:widowControl w:val="0"/>
        <w:spacing w:line="240" w:lineRule="auto"/>
        <w:ind w:firstLine="709"/>
        <w:rPr>
          <w:rFonts w:eastAsia="Calibri" w:cs="Times New Roman"/>
          <w:sz w:val="28"/>
          <w:szCs w:val="28"/>
          <w:lang w:eastAsia="en-US"/>
        </w:rPr>
      </w:pPr>
      <w:r w:rsidRPr="002D7B81">
        <w:rPr>
          <w:rFonts w:eastAsia="Calibri" w:cs="Times New Roman"/>
          <w:sz w:val="28"/>
          <w:szCs w:val="28"/>
          <w:lang w:eastAsia="en-US"/>
        </w:rPr>
        <w:t>Деревянная изба, её конструкция и декор. Моделирование избы из бумаги или изображение на плоскости в технике аппликации её фасада и традиционного декора. Понимание тесной связи красоты и пользы, функционального и декоративного в архитектуре традиционного жилого деревянного дома. Разные виды изб и надворных построек.</w:t>
      </w:r>
    </w:p>
    <w:p w:rsidR="002D7B81" w:rsidRPr="002D7B81" w:rsidRDefault="002D7B81" w:rsidP="00B1440F">
      <w:pPr>
        <w:widowControl w:val="0"/>
        <w:spacing w:line="240" w:lineRule="auto"/>
        <w:ind w:firstLine="709"/>
        <w:rPr>
          <w:rFonts w:eastAsia="Calibri" w:cs="Times New Roman"/>
          <w:sz w:val="28"/>
          <w:szCs w:val="28"/>
          <w:lang w:eastAsia="en-US"/>
        </w:rPr>
      </w:pPr>
      <w:r w:rsidRPr="002D7B81">
        <w:rPr>
          <w:rFonts w:eastAsia="Calibri" w:cs="Times New Roman"/>
          <w:sz w:val="28"/>
          <w:szCs w:val="28"/>
          <w:lang w:eastAsia="en-US"/>
        </w:rPr>
        <w:t>Конструкция и изображение здания каменного собора: свод, нефы, закомары, глава, купол. Роль собора в организации жизни древнего города, собор как архитектурная доминанта.</w:t>
      </w:r>
    </w:p>
    <w:p w:rsidR="002D7B81" w:rsidRPr="002D7B81" w:rsidRDefault="002D7B81" w:rsidP="00B1440F">
      <w:pPr>
        <w:widowControl w:val="0"/>
        <w:spacing w:line="240" w:lineRule="auto"/>
        <w:ind w:firstLine="709"/>
        <w:rPr>
          <w:rFonts w:eastAsia="Calibri" w:cs="Times New Roman"/>
          <w:sz w:val="28"/>
          <w:szCs w:val="28"/>
          <w:lang w:eastAsia="en-US"/>
        </w:rPr>
      </w:pPr>
      <w:r w:rsidRPr="002D7B81">
        <w:rPr>
          <w:rFonts w:eastAsia="Calibri" w:cs="Times New Roman"/>
          <w:sz w:val="28"/>
          <w:szCs w:val="28"/>
          <w:lang w:eastAsia="en-US"/>
        </w:rPr>
        <w:t>Традиции архитектурной конструкции храмовых построек разных народов. Изображение типичной конструкции зданий: древнегреческий храм, готический или романский собор, мечеть, пагода.</w:t>
      </w:r>
    </w:p>
    <w:p w:rsidR="002D7B81" w:rsidRPr="002D7B81" w:rsidRDefault="002D7B81" w:rsidP="00B1440F">
      <w:pPr>
        <w:widowControl w:val="0"/>
        <w:spacing w:line="240" w:lineRule="auto"/>
        <w:ind w:firstLine="709"/>
        <w:rPr>
          <w:rFonts w:eastAsia="Calibri" w:cs="Times New Roman"/>
          <w:sz w:val="28"/>
          <w:szCs w:val="28"/>
          <w:lang w:eastAsia="en-US"/>
        </w:rPr>
      </w:pPr>
      <w:r w:rsidRPr="002D7B81">
        <w:rPr>
          <w:rFonts w:eastAsia="Calibri" w:cs="Times New Roman"/>
          <w:sz w:val="28"/>
          <w:szCs w:val="28"/>
          <w:lang w:eastAsia="en-US"/>
        </w:rPr>
        <w:t>Освоение образа и структуры архитектурного пространства древнерусского города. Крепостные стены и башни, торг, посад, главный собор. Красота и мудрость в организации города, жизнь в городе.</w:t>
      </w:r>
    </w:p>
    <w:p w:rsidR="002D7B81" w:rsidRPr="002D7B81" w:rsidRDefault="002D7B81" w:rsidP="00B1440F">
      <w:pPr>
        <w:widowControl w:val="0"/>
        <w:spacing w:line="240" w:lineRule="auto"/>
        <w:ind w:firstLine="709"/>
        <w:rPr>
          <w:rFonts w:eastAsia="Calibri" w:cs="Times New Roman"/>
          <w:sz w:val="28"/>
          <w:szCs w:val="28"/>
          <w:lang w:eastAsia="en-US"/>
        </w:rPr>
      </w:pPr>
      <w:r w:rsidRPr="002D7B81">
        <w:rPr>
          <w:rFonts w:eastAsia="Calibri" w:cs="Times New Roman"/>
          <w:sz w:val="28"/>
          <w:szCs w:val="28"/>
          <w:lang w:eastAsia="en-US"/>
        </w:rPr>
        <w:t>Понимание значения для современных людей сохранения культурного наследия.</w:t>
      </w:r>
    </w:p>
    <w:p w:rsidR="002D7B81" w:rsidRPr="002D7B81" w:rsidRDefault="002D7B81" w:rsidP="00B1440F">
      <w:pPr>
        <w:widowControl w:val="0"/>
        <w:spacing w:line="240" w:lineRule="auto"/>
        <w:ind w:firstLine="709"/>
        <w:rPr>
          <w:rFonts w:eastAsia="Calibri" w:cs="Times New Roman"/>
          <w:b/>
          <w:bCs/>
          <w:sz w:val="28"/>
          <w:szCs w:val="28"/>
          <w:lang w:eastAsia="en-US"/>
        </w:rPr>
      </w:pPr>
      <w:r w:rsidRPr="002D7B81">
        <w:rPr>
          <w:rFonts w:eastAsia="Calibri" w:cs="Times New Roman"/>
          <w:b/>
          <w:bCs/>
          <w:sz w:val="28"/>
          <w:szCs w:val="28"/>
          <w:lang w:eastAsia="en-US"/>
        </w:rPr>
        <w:t xml:space="preserve">  Модуль «Восприятие произведений искусства».</w:t>
      </w:r>
    </w:p>
    <w:p w:rsidR="002D7B81" w:rsidRPr="002D7B81" w:rsidRDefault="002D7B81" w:rsidP="00B1440F">
      <w:pPr>
        <w:widowControl w:val="0"/>
        <w:spacing w:line="240" w:lineRule="auto"/>
        <w:ind w:firstLine="709"/>
        <w:rPr>
          <w:rFonts w:eastAsia="Calibri" w:cs="Times New Roman"/>
          <w:sz w:val="28"/>
          <w:szCs w:val="28"/>
          <w:lang w:eastAsia="en-US"/>
        </w:rPr>
      </w:pPr>
      <w:r w:rsidRPr="002D7B81">
        <w:rPr>
          <w:rFonts w:eastAsia="Calibri" w:cs="Times New Roman"/>
          <w:sz w:val="28"/>
          <w:szCs w:val="28"/>
          <w:lang w:eastAsia="en-US"/>
        </w:rPr>
        <w:t>Произведения В.М. Васнецова, Б.М. Кустодиева, А.М. Васнецова, В.И. Сурикова, К.А. Коровина, А.Г. Венецианова, А.П. Рябушкина, И.Я. Билибина на темы истории и традиций русской отечественной культуры.</w:t>
      </w:r>
    </w:p>
    <w:p w:rsidR="002D7B81" w:rsidRPr="002D7B81" w:rsidRDefault="002D7B81" w:rsidP="00B1440F">
      <w:pPr>
        <w:widowControl w:val="0"/>
        <w:spacing w:line="240" w:lineRule="auto"/>
        <w:ind w:firstLine="709"/>
        <w:rPr>
          <w:rFonts w:eastAsia="Calibri" w:cs="Times New Roman"/>
          <w:sz w:val="28"/>
          <w:szCs w:val="28"/>
          <w:lang w:eastAsia="en-US"/>
        </w:rPr>
      </w:pPr>
      <w:r w:rsidRPr="002D7B81">
        <w:rPr>
          <w:rFonts w:eastAsia="Calibri" w:cs="Times New Roman"/>
          <w:sz w:val="28"/>
          <w:szCs w:val="28"/>
          <w:lang w:eastAsia="en-US"/>
        </w:rPr>
        <w:t>Примеры произведений великих европейских художников: Леонардо да Винчи, Рафаэля, Рембрандта, Пикассо (и других по выбору учителя).</w:t>
      </w:r>
    </w:p>
    <w:p w:rsidR="002D7B81" w:rsidRPr="002D7B81" w:rsidRDefault="002D7B81" w:rsidP="00B1440F">
      <w:pPr>
        <w:widowControl w:val="0"/>
        <w:spacing w:line="240" w:lineRule="auto"/>
        <w:ind w:firstLine="709"/>
        <w:rPr>
          <w:rFonts w:eastAsia="Calibri" w:cs="Times New Roman"/>
          <w:sz w:val="28"/>
          <w:szCs w:val="28"/>
          <w:lang w:eastAsia="en-US"/>
        </w:rPr>
      </w:pPr>
      <w:r w:rsidRPr="002D7B81">
        <w:rPr>
          <w:rFonts w:eastAsia="Calibri" w:cs="Times New Roman"/>
          <w:sz w:val="28"/>
          <w:szCs w:val="28"/>
          <w:lang w:eastAsia="en-US"/>
        </w:rPr>
        <w:t>Памятники древнерусского каменного зодчества: Московский Кремль, Новгородский детинец, Псковский кром, Казанский кремль (и другие с учётом местных архитектурных комплексов, в том числе монастырских). Памятники русского деревянного зодчества. Архитектурный комплекс на острове Кижи.</w:t>
      </w:r>
    </w:p>
    <w:p w:rsidR="002D7B81" w:rsidRPr="002D7B81" w:rsidRDefault="002D7B81" w:rsidP="00B1440F">
      <w:pPr>
        <w:widowControl w:val="0"/>
        <w:spacing w:line="240" w:lineRule="auto"/>
        <w:ind w:firstLine="709"/>
        <w:rPr>
          <w:rFonts w:eastAsia="Calibri" w:cs="Times New Roman"/>
          <w:sz w:val="28"/>
          <w:szCs w:val="28"/>
          <w:lang w:eastAsia="en-US"/>
        </w:rPr>
      </w:pPr>
      <w:r w:rsidRPr="002D7B81">
        <w:rPr>
          <w:rFonts w:eastAsia="Calibri" w:cs="Times New Roman"/>
          <w:sz w:val="28"/>
          <w:szCs w:val="28"/>
          <w:lang w:eastAsia="en-US"/>
        </w:rPr>
        <w:t>Художественная культура разных эпох и народов. Представления об архитектурных, декоративных и изобразительных произведениях в культуре Древней Греции, других культур Древнего мира. Архитектурные памятники Западной Европы Средних веков и эпохи Возрождения. Произведения предметно-пространственной культуры, составляющие истоки, основания национальных культур в современном мире.</w:t>
      </w:r>
    </w:p>
    <w:p w:rsidR="002D7B81" w:rsidRPr="002D7B81" w:rsidRDefault="002D7B81" w:rsidP="00B1440F">
      <w:pPr>
        <w:widowControl w:val="0"/>
        <w:spacing w:line="240" w:lineRule="auto"/>
        <w:ind w:firstLine="709"/>
        <w:rPr>
          <w:rFonts w:eastAsia="Calibri" w:cs="Times New Roman"/>
          <w:sz w:val="28"/>
          <w:szCs w:val="28"/>
          <w:lang w:eastAsia="en-US"/>
        </w:rPr>
      </w:pPr>
      <w:r w:rsidRPr="002D7B81">
        <w:rPr>
          <w:rFonts w:eastAsia="Calibri" w:cs="Times New Roman"/>
          <w:sz w:val="28"/>
          <w:szCs w:val="28"/>
          <w:lang w:eastAsia="en-US"/>
        </w:rPr>
        <w:t>Памятники национальным героям. Памятник К. Минину и Д. Пожарскому скульптора И.П. Мартоса в Москве. Мемориальные ансамбли: Могила Неизвестного Солдата в Москве; памятник-ансамбль «Героям Сталинградской битвы» на Мамаевом кургане (и другие по выбору учителя).</w:t>
      </w:r>
    </w:p>
    <w:p w:rsidR="002D7B81" w:rsidRPr="002D7B81" w:rsidRDefault="002D7B81" w:rsidP="00B1440F">
      <w:pPr>
        <w:widowControl w:val="0"/>
        <w:spacing w:line="240" w:lineRule="auto"/>
        <w:ind w:firstLine="709"/>
        <w:rPr>
          <w:rFonts w:eastAsia="Calibri" w:cs="Times New Roman"/>
          <w:b/>
          <w:bCs/>
          <w:sz w:val="28"/>
          <w:szCs w:val="28"/>
          <w:lang w:eastAsia="en-US"/>
        </w:rPr>
      </w:pPr>
      <w:r w:rsidRPr="002D7B81">
        <w:rPr>
          <w:rFonts w:eastAsia="Calibri" w:cs="Times New Roman"/>
          <w:b/>
          <w:bCs/>
          <w:sz w:val="28"/>
          <w:szCs w:val="28"/>
          <w:lang w:eastAsia="en-US"/>
        </w:rPr>
        <w:t xml:space="preserve">  Модуль «Азбука цифровой графики».</w:t>
      </w:r>
    </w:p>
    <w:p w:rsidR="002D7B81" w:rsidRPr="002D7B81" w:rsidRDefault="002D7B81" w:rsidP="00B1440F">
      <w:pPr>
        <w:widowControl w:val="0"/>
        <w:spacing w:line="240" w:lineRule="auto"/>
        <w:ind w:firstLine="709"/>
        <w:rPr>
          <w:rFonts w:eastAsia="Calibri" w:cs="Times New Roman"/>
          <w:sz w:val="28"/>
          <w:szCs w:val="28"/>
          <w:lang w:eastAsia="en-US"/>
        </w:rPr>
      </w:pPr>
      <w:r w:rsidRPr="002D7B81">
        <w:rPr>
          <w:rFonts w:eastAsia="Calibri" w:cs="Times New Roman"/>
          <w:sz w:val="28"/>
          <w:szCs w:val="28"/>
          <w:lang w:eastAsia="en-US"/>
        </w:rPr>
        <w:lastRenderedPageBreak/>
        <w:t>Изображение и освоение в программе Paint правил линейной и воздушной перспективы: изображение линии горизонта и точки схода, перспективных сокращений, цветовых и тональных изменений.</w:t>
      </w:r>
    </w:p>
    <w:p w:rsidR="002D7B81" w:rsidRPr="002D7B81" w:rsidRDefault="002D7B81" w:rsidP="00B1440F">
      <w:pPr>
        <w:widowControl w:val="0"/>
        <w:spacing w:line="240" w:lineRule="auto"/>
        <w:ind w:firstLine="709"/>
        <w:rPr>
          <w:rFonts w:eastAsia="Calibri" w:cs="Times New Roman"/>
          <w:sz w:val="28"/>
          <w:szCs w:val="28"/>
          <w:lang w:eastAsia="en-US"/>
        </w:rPr>
      </w:pPr>
      <w:r w:rsidRPr="002D7B81">
        <w:rPr>
          <w:rFonts w:eastAsia="Calibri" w:cs="Times New Roman"/>
          <w:sz w:val="28"/>
          <w:szCs w:val="28"/>
          <w:lang w:eastAsia="en-US"/>
        </w:rPr>
        <w:t>Моделирование в графическом редакторе с помощью инструментов геометрических фигур конструкции традиционного крестьянского деревянного дома (избы) и различных вариантов его устройства. Моделирование конструкции разных видов традиционных жилищ разных народов (например, юрта, каркасный дом, в том числе с учётом местных традиций).</w:t>
      </w:r>
    </w:p>
    <w:p w:rsidR="002D7B81" w:rsidRPr="002D7B81" w:rsidRDefault="002D7B81" w:rsidP="00B1440F">
      <w:pPr>
        <w:widowControl w:val="0"/>
        <w:spacing w:line="240" w:lineRule="auto"/>
        <w:ind w:firstLine="709"/>
        <w:rPr>
          <w:rFonts w:eastAsia="Calibri" w:cs="Times New Roman"/>
          <w:sz w:val="28"/>
          <w:szCs w:val="28"/>
          <w:lang w:eastAsia="en-US"/>
        </w:rPr>
      </w:pPr>
      <w:r w:rsidRPr="002D7B81">
        <w:rPr>
          <w:rFonts w:eastAsia="Calibri" w:cs="Times New Roman"/>
          <w:sz w:val="28"/>
          <w:szCs w:val="28"/>
          <w:lang w:eastAsia="en-US"/>
        </w:rPr>
        <w:t>Моделирование в графическом редакторе с помощью инструментов геометрических фигур конструкций храмовых зданий разных культур: каменный православный собор, готический или романский собор, пагода, мечеть.</w:t>
      </w:r>
    </w:p>
    <w:p w:rsidR="002D7B81" w:rsidRPr="002D7B81" w:rsidRDefault="002D7B81" w:rsidP="00B1440F">
      <w:pPr>
        <w:widowControl w:val="0"/>
        <w:spacing w:line="240" w:lineRule="auto"/>
        <w:ind w:firstLine="709"/>
        <w:rPr>
          <w:rFonts w:eastAsia="Calibri" w:cs="Times New Roman"/>
          <w:sz w:val="28"/>
          <w:szCs w:val="28"/>
          <w:lang w:eastAsia="en-US"/>
        </w:rPr>
      </w:pPr>
      <w:r w:rsidRPr="002D7B81">
        <w:rPr>
          <w:rFonts w:eastAsia="Calibri" w:cs="Times New Roman"/>
          <w:sz w:val="28"/>
          <w:szCs w:val="28"/>
          <w:lang w:eastAsia="en-US"/>
        </w:rPr>
        <w:t>Построение в графическом редакторе с помощью геометрических фигур или на линейной основе пропорций фигуры человека, изображение различных фаз движения. Создание анимации схематического движения человека (при соответствующих технических условиях).</w:t>
      </w:r>
    </w:p>
    <w:p w:rsidR="002D7B81" w:rsidRPr="002D7B81" w:rsidRDefault="002D7B81" w:rsidP="00B1440F">
      <w:pPr>
        <w:widowControl w:val="0"/>
        <w:spacing w:line="240" w:lineRule="auto"/>
        <w:ind w:firstLine="709"/>
        <w:rPr>
          <w:rFonts w:eastAsia="Calibri" w:cs="Times New Roman"/>
          <w:sz w:val="28"/>
          <w:szCs w:val="28"/>
          <w:lang w:eastAsia="en-US"/>
        </w:rPr>
      </w:pPr>
      <w:r w:rsidRPr="002D7B81">
        <w:rPr>
          <w:rFonts w:eastAsia="Calibri" w:cs="Times New Roman"/>
          <w:sz w:val="28"/>
          <w:szCs w:val="28"/>
          <w:lang w:eastAsia="en-US"/>
        </w:rPr>
        <w:t>Анимация простого движения нарисованной фигурки: загрузить две фазы движения фигурки в виртуальный редактор GIF-анимации и сохранить простое повторяющееся движение своего рисунка.</w:t>
      </w:r>
    </w:p>
    <w:p w:rsidR="002D7B81" w:rsidRPr="002D7B81" w:rsidRDefault="002D7B81" w:rsidP="00B1440F">
      <w:pPr>
        <w:widowControl w:val="0"/>
        <w:spacing w:line="240" w:lineRule="auto"/>
        <w:ind w:firstLine="709"/>
        <w:rPr>
          <w:rFonts w:eastAsia="Calibri" w:cs="Times New Roman"/>
          <w:sz w:val="28"/>
          <w:szCs w:val="28"/>
          <w:lang w:eastAsia="en-US"/>
        </w:rPr>
      </w:pPr>
      <w:r w:rsidRPr="002D7B81">
        <w:rPr>
          <w:rFonts w:eastAsia="Calibri" w:cs="Times New Roman"/>
          <w:sz w:val="28"/>
          <w:szCs w:val="28"/>
          <w:lang w:eastAsia="en-US"/>
        </w:rPr>
        <w:t>Создание компьютерной презентации в программе PowerPoint на тему архитектуры, декоративного и изобразительного искусства выбранной эпохи или этнокультурных традиций народов России.</w:t>
      </w:r>
    </w:p>
    <w:p w:rsidR="002D7B81" w:rsidRPr="002D7B81" w:rsidRDefault="002D7B81" w:rsidP="00B1440F">
      <w:pPr>
        <w:widowControl w:val="0"/>
        <w:spacing w:line="240" w:lineRule="auto"/>
        <w:ind w:firstLine="709"/>
        <w:rPr>
          <w:rFonts w:eastAsia="Calibri" w:cs="Times New Roman"/>
          <w:sz w:val="28"/>
          <w:szCs w:val="28"/>
          <w:lang w:eastAsia="en-US"/>
        </w:rPr>
      </w:pPr>
      <w:r w:rsidRPr="002D7B81">
        <w:rPr>
          <w:rFonts w:eastAsia="Calibri" w:cs="Times New Roman"/>
          <w:sz w:val="28"/>
          <w:szCs w:val="28"/>
          <w:lang w:eastAsia="en-US"/>
        </w:rPr>
        <w:t>Виртуальные тематические путешествия по художественным музеям мира.</w:t>
      </w:r>
    </w:p>
    <w:p w:rsidR="00BF0AB6" w:rsidRDefault="002D7B81" w:rsidP="00B1440F">
      <w:pPr>
        <w:widowControl w:val="0"/>
        <w:spacing w:line="240" w:lineRule="auto"/>
        <w:ind w:firstLine="709"/>
        <w:rPr>
          <w:rFonts w:eastAsia="Calibri" w:cs="Times New Roman"/>
          <w:sz w:val="28"/>
          <w:szCs w:val="28"/>
          <w:lang w:eastAsia="en-US"/>
        </w:rPr>
      </w:pPr>
      <w:r w:rsidRPr="002D7B81">
        <w:rPr>
          <w:rFonts w:eastAsia="Calibri" w:cs="Times New Roman"/>
          <w:sz w:val="28"/>
          <w:szCs w:val="28"/>
          <w:lang w:eastAsia="en-US"/>
        </w:rPr>
        <w:t xml:space="preserve"> </w:t>
      </w:r>
    </w:p>
    <w:p w:rsidR="002D7B81" w:rsidRPr="002D7B81" w:rsidRDefault="002D7B81" w:rsidP="00B1440F">
      <w:pPr>
        <w:widowControl w:val="0"/>
        <w:spacing w:line="240" w:lineRule="auto"/>
        <w:ind w:firstLine="709"/>
        <w:rPr>
          <w:rFonts w:eastAsia="Calibri" w:cs="Times New Roman"/>
          <w:b/>
          <w:bCs/>
          <w:sz w:val="28"/>
          <w:szCs w:val="28"/>
          <w:lang w:eastAsia="en-US"/>
        </w:rPr>
      </w:pPr>
      <w:r w:rsidRPr="002D7B81">
        <w:rPr>
          <w:rFonts w:eastAsia="Calibri" w:cs="Times New Roman"/>
          <w:sz w:val="28"/>
          <w:szCs w:val="28"/>
          <w:lang w:eastAsia="en-US"/>
        </w:rPr>
        <w:t> </w:t>
      </w:r>
      <w:r w:rsidRPr="002D7B81">
        <w:rPr>
          <w:rFonts w:eastAsia="Calibri" w:cs="Times New Roman"/>
          <w:b/>
          <w:bCs/>
          <w:sz w:val="28"/>
          <w:szCs w:val="28"/>
          <w:lang w:eastAsia="en-US"/>
        </w:rPr>
        <w:t>Планируемые результаты освоения программы по изобразительному искусству на уровне начального общего образования.</w:t>
      </w:r>
    </w:p>
    <w:p w:rsidR="002D7B81" w:rsidRPr="002D7B81" w:rsidRDefault="002D7B81" w:rsidP="00B1440F">
      <w:pPr>
        <w:spacing w:line="240" w:lineRule="auto"/>
        <w:ind w:firstLine="709"/>
        <w:contextualSpacing/>
        <w:rPr>
          <w:rFonts w:eastAsia="Times New Roman" w:cs="Times New Roman"/>
          <w:sz w:val="28"/>
          <w:szCs w:val="28"/>
        </w:rPr>
      </w:pPr>
      <w:r w:rsidRPr="002D7B81">
        <w:rPr>
          <w:rFonts w:eastAsia="Calibri" w:cs="Times New Roman"/>
          <w:sz w:val="28"/>
          <w:szCs w:val="28"/>
          <w:lang w:eastAsia="en-US"/>
        </w:rPr>
        <w:t xml:space="preserve">  </w:t>
      </w:r>
      <w:r w:rsidRPr="002D7B81">
        <w:rPr>
          <w:rFonts w:eastAsia="Times New Roman" w:cs="Times New Roman"/>
          <w:sz w:val="28"/>
          <w:szCs w:val="28"/>
        </w:rPr>
        <w:t>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2D7B81" w:rsidRPr="002D7B81" w:rsidRDefault="002D7B81" w:rsidP="00B1440F">
      <w:pPr>
        <w:spacing w:line="240" w:lineRule="auto"/>
        <w:ind w:firstLine="709"/>
        <w:contextualSpacing/>
        <w:rPr>
          <w:rFonts w:eastAsia="Times New Roman" w:cs="Times New Roman"/>
          <w:sz w:val="28"/>
          <w:szCs w:val="28"/>
        </w:rPr>
      </w:pPr>
      <w:r w:rsidRPr="002D7B81">
        <w:rPr>
          <w:rFonts w:eastAsia="Times New Roman" w:cs="Times New Roman"/>
          <w:sz w:val="28"/>
          <w:szCs w:val="28"/>
        </w:rPr>
        <w:t xml:space="preserve">В результате изучения изобразительного искусства на уровне начального общего образования у обучающегося будут сформированы следующие личностные результаты: </w:t>
      </w:r>
    </w:p>
    <w:p w:rsidR="002D7B81" w:rsidRPr="002D7B81" w:rsidRDefault="002D7B81" w:rsidP="00B1440F">
      <w:pPr>
        <w:widowControl w:val="0"/>
        <w:spacing w:line="240" w:lineRule="auto"/>
        <w:ind w:firstLine="709"/>
        <w:rPr>
          <w:rFonts w:eastAsia="Calibri" w:cs="Times New Roman"/>
          <w:sz w:val="28"/>
          <w:szCs w:val="28"/>
          <w:lang w:eastAsia="en-US"/>
        </w:rPr>
      </w:pPr>
      <w:r w:rsidRPr="002D7B81">
        <w:rPr>
          <w:rFonts w:eastAsia="Calibri" w:cs="Times New Roman"/>
          <w:sz w:val="28"/>
          <w:szCs w:val="28"/>
          <w:lang w:eastAsia="en-US"/>
        </w:rPr>
        <w:t>уважение и ценностное отношение к своей Родине – России;</w:t>
      </w:r>
    </w:p>
    <w:p w:rsidR="002D7B81" w:rsidRPr="002D7B81" w:rsidRDefault="002D7B81" w:rsidP="00B1440F">
      <w:pPr>
        <w:widowControl w:val="0"/>
        <w:spacing w:line="240" w:lineRule="auto"/>
        <w:ind w:firstLine="709"/>
        <w:rPr>
          <w:rFonts w:eastAsia="Calibri" w:cs="Times New Roman"/>
          <w:sz w:val="28"/>
          <w:szCs w:val="28"/>
          <w:lang w:eastAsia="en-US"/>
        </w:rPr>
      </w:pPr>
      <w:r w:rsidRPr="002D7B81">
        <w:rPr>
          <w:rFonts w:eastAsia="Calibri" w:cs="Times New Roman"/>
          <w:sz w:val="28"/>
          <w:szCs w:val="28"/>
          <w:lang w:eastAsia="en-US"/>
        </w:rPr>
        <w:t>ценностно-смысловые ориентации и установки, отражающие индивидуально-личностные позиции и социально значимые личностные качества;</w:t>
      </w:r>
    </w:p>
    <w:p w:rsidR="002D7B81" w:rsidRPr="002D7B81" w:rsidRDefault="002D7B81" w:rsidP="00B1440F">
      <w:pPr>
        <w:widowControl w:val="0"/>
        <w:spacing w:line="240" w:lineRule="auto"/>
        <w:ind w:firstLine="709"/>
        <w:rPr>
          <w:rFonts w:eastAsia="Calibri" w:cs="Times New Roman"/>
          <w:sz w:val="28"/>
          <w:szCs w:val="28"/>
          <w:lang w:eastAsia="en-US"/>
        </w:rPr>
      </w:pPr>
      <w:r w:rsidRPr="002D7B81">
        <w:rPr>
          <w:rFonts w:eastAsia="Calibri" w:cs="Times New Roman"/>
          <w:sz w:val="28"/>
          <w:szCs w:val="28"/>
          <w:lang w:eastAsia="en-US"/>
        </w:rPr>
        <w:t>духовно-нравственное развитие обучающихся;</w:t>
      </w:r>
    </w:p>
    <w:p w:rsidR="002D7B81" w:rsidRPr="002D7B81" w:rsidRDefault="002D7B81" w:rsidP="00B1440F">
      <w:pPr>
        <w:widowControl w:val="0"/>
        <w:spacing w:line="240" w:lineRule="auto"/>
        <w:ind w:firstLine="709"/>
        <w:rPr>
          <w:rFonts w:eastAsia="Calibri" w:cs="Times New Roman"/>
          <w:sz w:val="28"/>
          <w:szCs w:val="28"/>
          <w:lang w:eastAsia="en-US"/>
        </w:rPr>
      </w:pPr>
      <w:r w:rsidRPr="002D7B81">
        <w:rPr>
          <w:rFonts w:eastAsia="Calibri" w:cs="Times New Roman"/>
          <w:sz w:val="28"/>
          <w:szCs w:val="28"/>
          <w:lang w:eastAsia="en-US"/>
        </w:rPr>
        <w:t xml:space="preserve">мотивация к познанию и обучению, готовность к саморазвитию и </w:t>
      </w:r>
      <w:r w:rsidRPr="002D7B81">
        <w:rPr>
          <w:rFonts w:eastAsia="Calibri" w:cs="Times New Roman"/>
          <w:sz w:val="28"/>
          <w:szCs w:val="28"/>
          <w:lang w:eastAsia="en-US"/>
        </w:rPr>
        <w:lastRenderedPageBreak/>
        <w:t>активному участию в социально-значимой деятельности;</w:t>
      </w:r>
    </w:p>
    <w:p w:rsidR="002D7B81" w:rsidRPr="002D7B81" w:rsidRDefault="002D7B81" w:rsidP="00B1440F">
      <w:pPr>
        <w:widowControl w:val="0"/>
        <w:spacing w:line="240" w:lineRule="auto"/>
        <w:ind w:firstLine="709"/>
        <w:rPr>
          <w:rFonts w:eastAsia="Calibri" w:cs="Times New Roman"/>
          <w:sz w:val="28"/>
          <w:szCs w:val="28"/>
          <w:lang w:eastAsia="en-US"/>
        </w:rPr>
      </w:pPr>
      <w:r w:rsidRPr="002D7B81">
        <w:rPr>
          <w:rFonts w:eastAsia="Calibri" w:cs="Times New Roman"/>
          <w:sz w:val="28"/>
          <w:szCs w:val="28"/>
          <w:lang w:eastAsia="en-US"/>
        </w:rPr>
        <w:t>позитивный опыт участия в творческой деятельности; интерес к произведениям искусства и литературы, построенным на принципах нравственности и гуманизма, уважительного отношения и интереса к культурным традициям и творчеству своего и других народов.</w:t>
      </w:r>
    </w:p>
    <w:p w:rsidR="002D7B81" w:rsidRPr="002D7B81" w:rsidRDefault="002D7B81" w:rsidP="00B1440F">
      <w:pPr>
        <w:widowControl w:val="0"/>
        <w:spacing w:line="240" w:lineRule="auto"/>
        <w:ind w:firstLine="709"/>
        <w:rPr>
          <w:rFonts w:eastAsia="Calibri" w:cs="Times New Roman"/>
          <w:sz w:val="28"/>
          <w:szCs w:val="28"/>
          <w:lang w:eastAsia="en-US"/>
        </w:rPr>
      </w:pPr>
      <w:r w:rsidRPr="002D7B81">
        <w:rPr>
          <w:rFonts w:eastAsia="Calibri" w:cs="Times New Roman"/>
          <w:sz w:val="28"/>
          <w:szCs w:val="28"/>
          <w:lang w:eastAsia="en-US"/>
        </w:rPr>
        <w:t>Патриотическое воспитание осуществляется через освоение обучающимися содержания традиций отечественной культуры, выраженной в её архитектуре, народном, декоративно-прикладном и изобразительном искусстве. Урок искусства воспитывает патриотизм не в декларативной форме, а в процессе восприятия и освоения в личной художественной деятельности конкретных знаний о красоте и мудрости, заложенных в культурных традициях.</w:t>
      </w:r>
    </w:p>
    <w:p w:rsidR="002D7B81" w:rsidRPr="002D7B81" w:rsidRDefault="002D7B81" w:rsidP="00B1440F">
      <w:pPr>
        <w:widowControl w:val="0"/>
        <w:spacing w:line="240" w:lineRule="auto"/>
        <w:ind w:firstLine="709"/>
        <w:rPr>
          <w:rFonts w:eastAsia="Calibri" w:cs="Times New Roman"/>
          <w:sz w:val="28"/>
          <w:szCs w:val="28"/>
          <w:lang w:eastAsia="en-US"/>
        </w:rPr>
      </w:pPr>
      <w:r w:rsidRPr="002D7B81">
        <w:rPr>
          <w:rFonts w:eastAsia="Calibri" w:cs="Times New Roman"/>
          <w:sz w:val="28"/>
          <w:szCs w:val="28"/>
          <w:lang w:eastAsia="en-US"/>
        </w:rPr>
        <w:t>Гражданское воспитание формируется через развитие чувства личной причастности к жизни общества и созидающих качеств личности, приобщение обучающихся к ценностям отечественной и мировой культуры. Учебный предмет способствует пониманию особенностей жизни разных народов и красоты национальных эстетических идеалов. Коллективные творческие работы создают условия для разных форм художественно-творческой деятельности, способствуют пониманию другого человека, становлению чувства личной ответственности.</w:t>
      </w:r>
    </w:p>
    <w:p w:rsidR="002D7B81" w:rsidRPr="002D7B81" w:rsidRDefault="002D7B81" w:rsidP="00B1440F">
      <w:pPr>
        <w:widowControl w:val="0"/>
        <w:spacing w:line="240" w:lineRule="auto"/>
        <w:ind w:firstLine="709"/>
        <w:rPr>
          <w:rFonts w:eastAsia="Calibri" w:cs="Times New Roman"/>
          <w:sz w:val="28"/>
          <w:szCs w:val="28"/>
          <w:lang w:eastAsia="en-US"/>
        </w:rPr>
      </w:pPr>
      <w:r w:rsidRPr="002D7B81">
        <w:rPr>
          <w:rFonts w:eastAsia="Calibri" w:cs="Times New Roman"/>
          <w:sz w:val="28"/>
          <w:szCs w:val="28"/>
          <w:lang w:eastAsia="en-US"/>
        </w:rPr>
        <w:t>Духовно-нравственное воспитание является стержнем художественного развития обучающегося, приобщения его к искусству как сфере, концентрирующей в себе духовно-нравственного поиск человечества. Учебные задания направлены на развитие внутреннего мира обучающегося и воспитание его эмоционально-образной, чувственной сферы. Занятия искусством помогают обучающемуся обрести социально значимые знания. Развитие творческих способностей способствует росту самосознания, осознания себя как личности и члена общества.</w:t>
      </w:r>
    </w:p>
    <w:p w:rsidR="002D7B81" w:rsidRPr="002D7B81" w:rsidRDefault="002D7B81" w:rsidP="00B1440F">
      <w:pPr>
        <w:widowControl w:val="0"/>
        <w:spacing w:line="240" w:lineRule="auto"/>
        <w:ind w:firstLine="709"/>
        <w:rPr>
          <w:rFonts w:eastAsia="Calibri" w:cs="Times New Roman"/>
          <w:sz w:val="28"/>
          <w:szCs w:val="28"/>
          <w:lang w:eastAsia="en-US"/>
        </w:rPr>
      </w:pPr>
      <w:r w:rsidRPr="002D7B81">
        <w:rPr>
          <w:rFonts w:eastAsia="Calibri" w:cs="Times New Roman"/>
          <w:sz w:val="28"/>
          <w:szCs w:val="28"/>
          <w:lang w:eastAsia="en-US"/>
        </w:rPr>
        <w:t>Эстетическое воспитание – важнейший компонент и условие развития социально значимых отношений обучающихся, формирования представлений о прекрасном и безобразном, о высоком и низком. Эстетическое воспитание способствует формированию ценностных ориентаций обучающихся в отношении к окружающим людям, в стремлении к их пониманию, а также в отношении к семье, природе, труду, искусству, культурному наследию.</w:t>
      </w:r>
    </w:p>
    <w:p w:rsidR="002D7B81" w:rsidRPr="002D7B81" w:rsidRDefault="002D7B81" w:rsidP="00B1440F">
      <w:pPr>
        <w:widowControl w:val="0"/>
        <w:spacing w:line="240" w:lineRule="auto"/>
        <w:ind w:firstLine="709"/>
        <w:rPr>
          <w:rFonts w:eastAsia="Calibri" w:cs="Times New Roman"/>
          <w:sz w:val="28"/>
          <w:szCs w:val="28"/>
          <w:lang w:eastAsia="en-US"/>
        </w:rPr>
      </w:pPr>
      <w:r w:rsidRPr="002D7B81">
        <w:rPr>
          <w:rFonts w:eastAsia="Calibri" w:cs="Times New Roman"/>
          <w:sz w:val="28"/>
          <w:szCs w:val="28"/>
          <w:lang w:eastAsia="en-US"/>
        </w:rPr>
        <w:t>Ценности познавательной деятельности воспитываются как эмоционально окрашенный интерес к жизни людей и природы. Происходит это в процессе развития навыков восприятия и художественной рефлексии своих наблюдений в художественно-творческой деятельности. Навыки исследовательской деятельности развиваются при выполнении заданий культурно-исторической направленности.</w:t>
      </w:r>
    </w:p>
    <w:p w:rsidR="002D7B81" w:rsidRPr="002D7B81" w:rsidRDefault="002D7B81" w:rsidP="00B1440F">
      <w:pPr>
        <w:widowControl w:val="0"/>
        <w:spacing w:line="240" w:lineRule="auto"/>
        <w:ind w:firstLine="709"/>
        <w:rPr>
          <w:rFonts w:eastAsia="Calibri" w:cs="Times New Roman"/>
          <w:sz w:val="28"/>
          <w:szCs w:val="28"/>
          <w:lang w:eastAsia="en-US"/>
        </w:rPr>
      </w:pPr>
      <w:r w:rsidRPr="002D7B81">
        <w:rPr>
          <w:rFonts w:eastAsia="Calibri" w:cs="Times New Roman"/>
          <w:sz w:val="28"/>
          <w:szCs w:val="28"/>
          <w:lang w:eastAsia="en-US"/>
        </w:rPr>
        <w:t xml:space="preserve">Экологическое воспитание происходит в процессе художественно-эстетического наблюдения природы и её образа в произведениях искусства. Формирование эстетических чувств способствует активному неприятию </w:t>
      </w:r>
      <w:r w:rsidRPr="002D7B81">
        <w:rPr>
          <w:rFonts w:eastAsia="Calibri" w:cs="Times New Roman"/>
          <w:sz w:val="28"/>
          <w:szCs w:val="28"/>
          <w:lang w:eastAsia="en-US"/>
        </w:rPr>
        <w:lastRenderedPageBreak/>
        <w:t>действий, приносящих вред окружающей среде.</w:t>
      </w:r>
    </w:p>
    <w:p w:rsidR="002D7B81" w:rsidRPr="002D7B81" w:rsidRDefault="002D7B81" w:rsidP="00B1440F">
      <w:pPr>
        <w:widowControl w:val="0"/>
        <w:spacing w:line="240" w:lineRule="auto"/>
        <w:ind w:firstLine="709"/>
        <w:rPr>
          <w:rFonts w:eastAsia="Calibri" w:cs="Times New Roman"/>
          <w:sz w:val="28"/>
          <w:szCs w:val="28"/>
          <w:lang w:eastAsia="en-US"/>
        </w:rPr>
      </w:pPr>
      <w:r w:rsidRPr="002D7B81">
        <w:rPr>
          <w:rFonts w:eastAsia="Calibri" w:cs="Times New Roman"/>
          <w:sz w:val="28"/>
          <w:szCs w:val="28"/>
          <w:lang w:eastAsia="en-US"/>
        </w:rPr>
        <w:t>Трудовое воспитание осуществляется в процессе личной художественно-творческой работы по освоению художественных материалов и удовлетворения от создания реального, практического продукта. Воспитываются стремление достичь результат, упорство, творческая инициатива, понимание эстетики трудовой деятельности. Важны также умения сотрудничать с одноклассниками, работать в команде, выполнять коллективную работу – обязательные требования к определённым заданиям по программе.</w:t>
      </w:r>
      <w:bookmarkStart w:id="199" w:name="_Toc124264881"/>
    </w:p>
    <w:p w:rsidR="002D7B81" w:rsidRPr="002D7B81" w:rsidRDefault="002D7B81" w:rsidP="00B1440F">
      <w:pPr>
        <w:widowControl w:val="0"/>
        <w:spacing w:line="240" w:lineRule="auto"/>
        <w:ind w:firstLine="709"/>
        <w:rPr>
          <w:rFonts w:eastAsia="Calibri" w:cs="Times New Roman"/>
          <w:sz w:val="28"/>
          <w:szCs w:val="28"/>
          <w:lang w:eastAsia="en-US"/>
        </w:rPr>
      </w:pPr>
      <w:r w:rsidRPr="002D7B81">
        <w:rPr>
          <w:rFonts w:eastAsia="Calibri" w:cs="Times New Roman"/>
          <w:sz w:val="28"/>
          <w:szCs w:val="28"/>
          <w:lang w:eastAsia="en-US"/>
        </w:rPr>
        <w:t xml:space="preserve">  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bookmarkEnd w:id="199"/>
    <w:p w:rsidR="002D7B81" w:rsidRPr="002D7B81" w:rsidRDefault="002D7B81" w:rsidP="00B1440F">
      <w:pPr>
        <w:widowControl w:val="0"/>
        <w:spacing w:line="240" w:lineRule="auto"/>
        <w:ind w:firstLine="709"/>
        <w:rPr>
          <w:rFonts w:eastAsia="Calibri" w:cs="Times New Roman"/>
          <w:sz w:val="28"/>
          <w:szCs w:val="28"/>
          <w:lang w:eastAsia="en-US"/>
        </w:rPr>
      </w:pPr>
      <w:r w:rsidRPr="002D7B81">
        <w:rPr>
          <w:rFonts w:eastAsia="Calibri" w:cs="Times New Roman"/>
          <w:sz w:val="28"/>
          <w:szCs w:val="28"/>
          <w:lang w:eastAsia="en-US"/>
        </w:rPr>
        <w:t>Пространственные представления и сенсорные способности:</w:t>
      </w:r>
    </w:p>
    <w:p w:rsidR="002D7B81" w:rsidRPr="002D7B81" w:rsidRDefault="002D7B81" w:rsidP="00B1440F">
      <w:pPr>
        <w:widowControl w:val="0"/>
        <w:spacing w:line="240" w:lineRule="auto"/>
        <w:ind w:firstLine="709"/>
        <w:rPr>
          <w:rFonts w:eastAsia="Calibri" w:cs="Times New Roman"/>
          <w:sz w:val="28"/>
          <w:szCs w:val="28"/>
          <w:lang w:eastAsia="en-US"/>
        </w:rPr>
      </w:pPr>
      <w:r w:rsidRPr="002D7B81">
        <w:rPr>
          <w:rFonts w:eastAsia="Calibri" w:cs="Times New Roman"/>
          <w:sz w:val="28"/>
          <w:szCs w:val="28"/>
          <w:lang w:eastAsia="en-US"/>
        </w:rPr>
        <w:t>характеризовать форму предмета, конструкции;</w:t>
      </w:r>
    </w:p>
    <w:p w:rsidR="002D7B81" w:rsidRPr="002D7B81" w:rsidRDefault="002D7B81" w:rsidP="00B1440F">
      <w:pPr>
        <w:widowControl w:val="0"/>
        <w:spacing w:line="240" w:lineRule="auto"/>
        <w:ind w:firstLine="709"/>
        <w:rPr>
          <w:rFonts w:eastAsia="Calibri" w:cs="Times New Roman"/>
          <w:sz w:val="28"/>
          <w:szCs w:val="28"/>
          <w:lang w:eastAsia="en-US"/>
        </w:rPr>
      </w:pPr>
      <w:r w:rsidRPr="002D7B81">
        <w:rPr>
          <w:rFonts w:eastAsia="Calibri" w:cs="Times New Roman"/>
          <w:sz w:val="28"/>
          <w:szCs w:val="28"/>
          <w:lang w:eastAsia="en-US"/>
        </w:rPr>
        <w:t>выявлять доминантные черты (характерные особенности) в визуальном образе;</w:t>
      </w:r>
    </w:p>
    <w:p w:rsidR="002D7B81" w:rsidRPr="002D7B81" w:rsidRDefault="002D7B81" w:rsidP="00B1440F">
      <w:pPr>
        <w:widowControl w:val="0"/>
        <w:spacing w:line="240" w:lineRule="auto"/>
        <w:ind w:firstLine="709"/>
        <w:rPr>
          <w:rFonts w:eastAsia="Calibri" w:cs="Times New Roman"/>
          <w:sz w:val="28"/>
          <w:szCs w:val="28"/>
          <w:lang w:eastAsia="en-US"/>
        </w:rPr>
      </w:pPr>
      <w:r w:rsidRPr="002D7B81">
        <w:rPr>
          <w:rFonts w:eastAsia="Calibri" w:cs="Times New Roman"/>
          <w:sz w:val="28"/>
          <w:szCs w:val="28"/>
          <w:lang w:eastAsia="en-US"/>
        </w:rPr>
        <w:t>сравнивать плоскостные и пространственные объекты по заданным основаниям;</w:t>
      </w:r>
    </w:p>
    <w:p w:rsidR="002D7B81" w:rsidRPr="002D7B81" w:rsidRDefault="002D7B81" w:rsidP="00B1440F">
      <w:pPr>
        <w:widowControl w:val="0"/>
        <w:spacing w:line="240" w:lineRule="auto"/>
        <w:ind w:firstLine="709"/>
        <w:rPr>
          <w:rFonts w:eastAsia="Calibri" w:cs="Times New Roman"/>
          <w:sz w:val="28"/>
          <w:szCs w:val="28"/>
          <w:lang w:eastAsia="en-US"/>
        </w:rPr>
      </w:pPr>
      <w:r w:rsidRPr="002D7B81">
        <w:rPr>
          <w:rFonts w:eastAsia="Calibri" w:cs="Times New Roman"/>
          <w:sz w:val="28"/>
          <w:szCs w:val="28"/>
          <w:lang w:eastAsia="en-US"/>
        </w:rPr>
        <w:t>находить ассоциативные связи между визуальными образами разных форм и предметов;</w:t>
      </w:r>
    </w:p>
    <w:p w:rsidR="002D7B81" w:rsidRPr="002D7B81" w:rsidRDefault="002D7B81" w:rsidP="00B1440F">
      <w:pPr>
        <w:widowControl w:val="0"/>
        <w:spacing w:line="240" w:lineRule="auto"/>
        <w:ind w:firstLine="709"/>
        <w:rPr>
          <w:rFonts w:eastAsia="Calibri" w:cs="Times New Roman"/>
          <w:sz w:val="28"/>
          <w:szCs w:val="28"/>
          <w:lang w:eastAsia="en-US"/>
        </w:rPr>
      </w:pPr>
      <w:r w:rsidRPr="002D7B81">
        <w:rPr>
          <w:rFonts w:eastAsia="Calibri" w:cs="Times New Roman"/>
          <w:sz w:val="28"/>
          <w:szCs w:val="28"/>
          <w:lang w:eastAsia="en-US"/>
        </w:rPr>
        <w:t>сопоставлять части и целое в видимом образе, предмете, конструкции;</w:t>
      </w:r>
    </w:p>
    <w:p w:rsidR="002D7B81" w:rsidRPr="002D7B81" w:rsidRDefault="002D7B81" w:rsidP="00B1440F">
      <w:pPr>
        <w:widowControl w:val="0"/>
        <w:spacing w:line="240" w:lineRule="auto"/>
        <w:ind w:firstLine="709"/>
        <w:rPr>
          <w:rFonts w:eastAsia="Calibri" w:cs="Times New Roman"/>
          <w:sz w:val="28"/>
          <w:szCs w:val="28"/>
          <w:lang w:eastAsia="en-US"/>
        </w:rPr>
      </w:pPr>
      <w:r w:rsidRPr="002D7B81">
        <w:rPr>
          <w:rFonts w:eastAsia="Calibri" w:cs="Times New Roman"/>
          <w:sz w:val="28"/>
          <w:szCs w:val="28"/>
          <w:lang w:eastAsia="en-US"/>
        </w:rPr>
        <w:t>анализировать пропорциональные отношения частей внутри целого и предметов между собой;</w:t>
      </w:r>
    </w:p>
    <w:p w:rsidR="002D7B81" w:rsidRPr="002D7B81" w:rsidRDefault="002D7B81" w:rsidP="00B1440F">
      <w:pPr>
        <w:widowControl w:val="0"/>
        <w:spacing w:line="240" w:lineRule="auto"/>
        <w:ind w:firstLine="709"/>
        <w:rPr>
          <w:rFonts w:eastAsia="Calibri" w:cs="Times New Roman"/>
          <w:sz w:val="28"/>
          <w:szCs w:val="28"/>
          <w:lang w:eastAsia="en-US"/>
        </w:rPr>
      </w:pPr>
      <w:r w:rsidRPr="002D7B81">
        <w:rPr>
          <w:rFonts w:eastAsia="Calibri" w:cs="Times New Roman"/>
          <w:sz w:val="28"/>
          <w:szCs w:val="28"/>
          <w:lang w:eastAsia="en-US"/>
        </w:rPr>
        <w:t>обобщать форму составной конструкции;</w:t>
      </w:r>
    </w:p>
    <w:p w:rsidR="002D7B81" w:rsidRPr="002D7B81" w:rsidRDefault="002D7B81" w:rsidP="00B1440F">
      <w:pPr>
        <w:widowControl w:val="0"/>
        <w:spacing w:line="240" w:lineRule="auto"/>
        <w:ind w:firstLine="709"/>
        <w:rPr>
          <w:rFonts w:eastAsia="Calibri" w:cs="Times New Roman"/>
          <w:sz w:val="28"/>
          <w:szCs w:val="28"/>
          <w:lang w:eastAsia="en-US"/>
        </w:rPr>
      </w:pPr>
      <w:r w:rsidRPr="002D7B81">
        <w:rPr>
          <w:rFonts w:eastAsia="Calibri" w:cs="Times New Roman"/>
          <w:sz w:val="28"/>
          <w:szCs w:val="28"/>
          <w:lang w:eastAsia="en-US"/>
        </w:rPr>
        <w:t>выявлять и анализировать ритмические отношения в пространстве и в изображении (визуальном образе) на установленных основаниях;</w:t>
      </w:r>
    </w:p>
    <w:p w:rsidR="002D7B81" w:rsidRPr="002D7B81" w:rsidRDefault="002D7B81" w:rsidP="00B1440F">
      <w:pPr>
        <w:widowControl w:val="0"/>
        <w:spacing w:line="240" w:lineRule="auto"/>
        <w:ind w:firstLine="709"/>
        <w:rPr>
          <w:rFonts w:eastAsia="Calibri" w:cs="Times New Roman"/>
          <w:sz w:val="28"/>
          <w:szCs w:val="28"/>
          <w:lang w:eastAsia="en-US"/>
        </w:rPr>
      </w:pPr>
      <w:r w:rsidRPr="002D7B81">
        <w:rPr>
          <w:rFonts w:eastAsia="Calibri" w:cs="Times New Roman"/>
          <w:sz w:val="28"/>
          <w:szCs w:val="28"/>
          <w:lang w:eastAsia="en-US"/>
        </w:rPr>
        <w:t>передавать обобщенный образ реальности при построении плоской композиции;</w:t>
      </w:r>
    </w:p>
    <w:p w:rsidR="002D7B81" w:rsidRPr="002D7B81" w:rsidRDefault="002D7B81" w:rsidP="00B1440F">
      <w:pPr>
        <w:widowControl w:val="0"/>
        <w:spacing w:line="240" w:lineRule="auto"/>
        <w:ind w:firstLine="709"/>
        <w:rPr>
          <w:rFonts w:eastAsia="Calibri" w:cs="Times New Roman"/>
          <w:sz w:val="28"/>
          <w:szCs w:val="28"/>
          <w:lang w:eastAsia="en-US"/>
        </w:rPr>
      </w:pPr>
      <w:r w:rsidRPr="002D7B81">
        <w:rPr>
          <w:rFonts w:eastAsia="Calibri" w:cs="Times New Roman"/>
          <w:sz w:val="28"/>
          <w:szCs w:val="28"/>
          <w:lang w:eastAsia="en-US"/>
        </w:rPr>
        <w:t>соотносить тональные отношения (тёмное – светлое) в пространственных и плоскостных объектах;</w:t>
      </w:r>
    </w:p>
    <w:p w:rsidR="002D7B81" w:rsidRPr="002D7B81" w:rsidRDefault="002D7B81" w:rsidP="00B1440F">
      <w:pPr>
        <w:widowControl w:val="0"/>
        <w:spacing w:line="240" w:lineRule="auto"/>
        <w:ind w:firstLine="709"/>
        <w:rPr>
          <w:rFonts w:eastAsia="Calibri" w:cs="Times New Roman"/>
          <w:sz w:val="28"/>
          <w:szCs w:val="28"/>
          <w:lang w:eastAsia="en-US"/>
        </w:rPr>
      </w:pPr>
      <w:r w:rsidRPr="002D7B81">
        <w:rPr>
          <w:rFonts w:eastAsia="Calibri" w:cs="Times New Roman"/>
          <w:sz w:val="28"/>
          <w:szCs w:val="28"/>
          <w:lang w:eastAsia="en-US"/>
        </w:rPr>
        <w:t>выявлять и анализировать эмоциональное воздействие цветовых отношений в пространственной среде и плоскостном изображении.</w:t>
      </w:r>
    </w:p>
    <w:p w:rsidR="002D7B81" w:rsidRPr="002D7B81" w:rsidRDefault="002D7B81" w:rsidP="00B1440F">
      <w:pPr>
        <w:widowControl w:val="0"/>
        <w:spacing w:line="240" w:lineRule="auto"/>
        <w:ind w:firstLine="709"/>
        <w:rPr>
          <w:rFonts w:eastAsia="Calibri" w:cs="Times New Roman"/>
          <w:sz w:val="28"/>
          <w:szCs w:val="28"/>
          <w:lang w:eastAsia="en-US"/>
        </w:rPr>
      </w:pPr>
      <w:r w:rsidRPr="002D7B81">
        <w:rPr>
          <w:rFonts w:eastAsia="Calibri" w:cs="Times New Roman"/>
          <w:sz w:val="28"/>
          <w:szCs w:val="28"/>
          <w:lang w:eastAsia="en-US"/>
        </w:rPr>
        <w:t xml:space="preserve">  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2D7B81" w:rsidRPr="002D7B81" w:rsidRDefault="002D7B81" w:rsidP="00B1440F">
      <w:pPr>
        <w:widowControl w:val="0"/>
        <w:spacing w:line="240" w:lineRule="auto"/>
        <w:ind w:firstLine="709"/>
        <w:rPr>
          <w:rFonts w:eastAsia="Calibri" w:cs="Times New Roman"/>
          <w:sz w:val="28"/>
          <w:szCs w:val="28"/>
          <w:lang w:eastAsia="en-US"/>
        </w:rPr>
      </w:pPr>
      <w:r w:rsidRPr="002D7B81">
        <w:rPr>
          <w:rFonts w:eastAsia="Calibri" w:cs="Times New Roman"/>
          <w:sz w:val="28"/>
          <w:szCs w:val="28"/>
          <w:lang w:eastAsia="en-US"/>
        </w:rPr>
        <w:t>проявлять исследовательские, экспериментальные действия в процессе освоения выразительных свойств различных художественных материалов;</w:t>
      </w:r>
    </w:p>
    <w:p w:rsidR="002D7B81" w:rsidRPr="002D7B81" w:rsidRDefault="002D7B81" w:rsidP="00B1440F">
      <w:pPr>
        <w:widowControl w:val="0"/>
        <w:spacing w:line="240" w:lineRule="auto"/>
        <w:ind w:firstLine="709"/>
        <w:rPr>
          <w:rFonts w:eastAsia="Calibri" w:cs="Times New Roman"/>
          <w:sz w:val="28"/>
          <w:szCs w:val="28"/>
          <w:lang w:eastAsia="en-US"/>
        </w:rPr>
      </w:pPr>
      <w:r w:rsidRPr="002D7B81">
        <w:rPr>
          <w:rFonts w:eastAsia="Calibri" w:cs="Times New Roman"/>
          <w:sz w:val="28"/>
          <w:szCs w:val="28"/>
          <w:lang w:eastAsia="en-US"/>
        </w:rPr>
        <w:t>проявлять творческие экспериментальные действия в процессе самостоятельного выполнения художественных заданий;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 архитектуры и продуктов детского художественного творчества;</w:t>
      </w:r>
    </w:p>
    <w:p w:rsidR="002D7B81" w:rsidRPr="002D7B81" w:rsidRDefault="002D7B81" w:rsidP="00B1440F">
      <w:pPr>
        <w:widowControl w:val="0"/>
        <w:spacing w:line="240" w:lineRule="auto"/>
        <w:ind w:firstLine="709"/>
        <w:rPr>
          <w:rFonts w:eastAsia="Calibri" w:cs="Times New Roman"/>
          <w:sz w:val="28"/>
          <w:szCs w:val="28"/>
          <w:lang w:eastAsia="en-US"/>
        </w:rPr>
      </w:pPr>
      <w:r w:rsidRPr="002D7B81">
        <w:rPr>
          <w:rFonts w:eastAsia="Calibri" w:cs="Times New Roman"/>
          <w:sz w:val="28"/>
          <w:szCs w:val="28"/>
          <w:lang w:eastAsia="en-US"/>
        </w:rPr>
        <w:lastRenderedPageBreak/>
        <w:t>использовать наблюдения для получения информации об особенностях объектов и состояния природы, предметного мира человека, городской среды;</w:t>
      </w:r>
    </w:p>
    <w:p w:rsidR="002D7B81" w:rsidRPr="002D7B81" w:rsidRDefault="002D7B81" w:rsidP="00B1440F">
      <w:pPr>
        <w:widowControl w:val="0"/>
        <w:spacing w:line="240" w:lineRule="auto"/>
        <w:ind w:firstLine="709"/>
        <w:rPr>
          <w:rFonts w:eastAsia="Calibri" w:cs="Times New Roman"/>
          <w:sz w:val="28"/>
          <w:szCs w:val="28"/>
          <w:lang w:eastAsia="en-US"/>
        </w:rPr>
      </w:pPr>
      <w:r w:rsidRPr="002D7B81">
        <w:rPr>
          <w:rFonts w:eastAsia="Calibri" w:cs="Times New Roman"/>
          <w:sz w:val="28"/>
          <w:szCs w:val="28"/>
          <w:lang w:eastAsia="en-US"/>
        </w:rPr>
        <w:t>анализировать и оценивать с позиций эстетических категорий явления природы и предметно-пространственную среду жизни человека;</w:t>
      </w:r>
    </w:p>
    <w:p w:rsidR="002D7B81" w:rsidRPr="002D7B81" w:rsidRDefault="002D7B81" w:rsidP="00B1440F">
      <w:pPr>
        <w:widowControl w:val="0"/>
        <w:spacing w:line="240" w:lineRule="auto"/>
        <w:ind w:firstLine="709"/>
        <w:rPr>
          <w:rFonts w:eastAsia="Calibri" w:cs="Times New Roman"/>
          <w:sz w:val="28"/>
          <w:szCs w:val="28"/>
          <w:lang w:eastAsia="en-US"/>
        </w:rPr>
      </w:pPr>
      <w:r w:rsidRPr="002D7B81">
        <w:rPr>
          <w:rFonts w:eastAsia="Calibri" w:cs="Times New Roman"/>
          <w:sz w:val="28"/>
          <w:szCs w:val="28"/>
          <w:lang w:eastAsia="en-US"/>
        </w:rPr>
        <w:t>формулировать выводы, соответствующие эстетическим, аналитическим и другим учебным установкам по результатам проведённого наблюдения;</w:t>
      </w:r>
    </w:p>
    <w:p w:rsidR="002D7B81" w:rsidRPr="002D7B81" w:rsidRDefault="002D7B81" w:rsidP="00B1440F">
      <w:pPr>
        <w:widowControl w:val="0"/>
        <w:spacing w:line="240" w:lineRule="auto"/>
        <w:ind w:firstLine="709"/>
        <w:rPr>
          <w:rFonts w:eastAsia="Calibri" w:cs="Times New Roman"/>
          <w:sz w:val="28"/>
          <w:szCs w:val="28"/>
          <w:lang w:eastAsia="en-US"/>
        </w:rPr>
      </w:pPr>
      <w:r w:rsidRPr="002D7B81">
        <w:rPr>
          <w:rFonts w:eastAsia="Calibri" w:cs="Times New Roman"/>
          <w:sz w:val="28"/>
          <w:szCs w:val="28"/>
          <w:lang w:eastAsia="en-US"/>
        </w:rPr>
        <w:t>использовать знаково-символические средства для составления орнаментов и декоративных композиций;</w:t>
      </w:r>
    </w:p>
    <w:p w:rsidR="002D7B81" w:rsidRPr="002D7B81" w:rsidRDefault="002D7B81" w:rsidP="00B1440F">
      <w:pPr>
        <w:widowControl w:val="0"/>
        <w:spacing w:line="240" w:lineRule="auto"/>
        <w:ind w:firstLine="709"/>
        <w:rPr>
          <w:rFonts w:eastAsia="Calibri" w:cs="Times New Roman"/>
          <w:sz w:val="28"/>
          <w:szCs w:val="28"/>
          <w:lang w:eastAsia="en-US"/>
        </w:rPr>
      </w:pPr>
      <w:r w:rsidRPr="002D7B81">
        <w:rPr>
          <w:rFonts w:eastAsia="Calibri" w:cs="Times New Roman"/>
          <w:sz w:val="28"/>
          <w:szCs w:val="28"/>
          <w:lang w:eastAsia="en-US"/>
        </w:rPr>
        <w:t>классифицировать произведения искусства по видам и, соответственно, по назначению в жизни людей;</w:t>
      </w:r>
    </w:p>
    <w:p w:rsidR="002D7B81" w:rsidRPr="002D7B81" w:rsidRDefault="002D7B81" w:rsidP="00B1440F">
      <w:pPr>
        <w:widowControl w:val="0"/>
        <w:spacing w:line="240" w:lineRule="auto"/>
        <w:ind w:firstLine="709"/>
        <w:rPr>
          <w:rFonts w:eastAsia="Calibri" w:cs="Times New Roman"/>
          <w:sz w:val="28"/>
          <w:szCs w:val="28"/>
          <w:lang w:eastAsia="en-US"/>
        </w:rPr>
      </w:pPr>
      <w:r w:rsidRPr="002D7B81">
        <w:rPr>
          <w:rFonts w:eastAsia="Calibri" w:cs="Times New Roman"/>
          <w:sz w:val="28"/>
          <w:szCs w:val="28"/>
          <w:lang w:eastAsia="en-US"/>
        </w:rPr>
        <w:t>классифицировать произведения изобразительного искусства по жанрам в качестве инструмента анализа содержания произведений;</w:t>
      </w:r>
    </w:p>
    <w:p w:rsidR="002D7B81" w:rsidRPr="002D7B81" w:rsidRDefault="002D7B81" w:rsidP="00B1440F">
      <w:pPr>
        <w:widowControl w:val="0"/>
        <w:tabs>
          <w:tab w:val="left" w:pos="10490"/>
        </w:tabs>
        <w:spacing w:line="240" w:lineRule="auto"/>
        <w:ind w:firstLine="709"/>
        <w:rPr>
          <w:rFonts w:eastAsia="Calibri" w:cs="Times New Roman"/>
          <w:sz w:val="28"/>
          <w:szCs w:val="28"/>
          <w:lang w:eastAsia="en-US"/>
        </w:rPr>
      </w:pPr>
      <w:r w:rsidRPr="002D7B81">
        <w:rPr>
          <w:rFonts w:eastAsia="Calibri" w:cs="Times New Roman"/>
          <w:sz w:val="28"/>
          <w:szCs w:val="28"/>
          <w:lang w:eastAsia="en-US"/>
        </w:rPr>
        <w:t>ставить и использовать вопросы как исследовательский инструмент познания.</w:t>
      </w:r>
    </w:p>
    <w:p w:rsidR="002D7B81" w:rsidRPr="002D7B81" w:rsidRDefault="002D7B81" w:rsidP="00B1440F">
      <w:pPr>
        <w:widowControl w:val="0"/>
        <w:tabs>
          <w:tab w:val="left" w:pos="10490"/>
        </w:tabs>
        <w:spacing w:line="240" w:lineRule="auto"/>
        <w:ind w:firstLine="709"/>
        <w:rPr>
          <w:rFonts w:eastAsia="Calibri" w:cs="Times New Roman"/>
          <w:sz w:val="28"/>
          <w:szCs w:val="28"/>
          <w:lang w:eastAsia="en-US"/>
        </w:rPr>
      </w:pPr>
      <w:r w:rsidRPr="002D7B81">
        <w:rPr>
          <w:rFonts w:eastAsia="Calibri" w:cs="Times New Roman"/>
          <w:sz w:val="28"/>
          <w:szCs w:val="28"/>
          <w:lang w:eastAsia="en-US"/>
        </w:rPr>
        <w:t xml:space="preserve">  У обучающегося будут сформированы умения работать с информацией как часть познавательных универсальных учебных действий:</w:t>
      </w:r>
    </w:p>
    <w:p w:rsidR="002D7B81" w:rsidRPr="002D7B81" w:rsidRDefault="002D7B81" w:rsidP="00B1440F">
      <w:pPr>
        <w:widowControl w:val="0"/>
        <w:tabs>
          <w:tab w:val="left" w:pos="10490"/>
        </w:tabs>
        <w:spacing w:line="240" w:lineRule="auto"/>
        <w:ind w:firstLine="709"/>
        <w:rPr>
          <w:rFonts w:eastAsia="Calibri" w:cs="Times New Roman"/>
          <w:sz w:val="28"/>
          <w:szCs w:val="28"/>
          <w:lang w:eastAsia="en-US"/>
        </w:rPr>
      </w:pPr>
      <w:r w:rsidRPr="002D7B81">
        <w:rPr>
          <w:rFonts w:eastAsia="Calibri" w:cs="Times New Roman"/>
          <w:sz w:val="28"/>
          <w:szCs w:val="28"/>
          <w:lang w:eastAsia="en-US"/>
        </w:rPr>
        <w:t>использовать электронные образовательные ресурсы;</w:t>
      </w:r>
    </w:p>
    <w:p w:rsidR="002D7B81" w:rsidRPr="002D7B81" w:rsidRDefault="002D7B81" w:rsidP="00B1440F">
      <w:pPr>
        <w:widowControl w:val="0"/>
        <w:tabs>
          <w:tab w:val="left" w:pos="10490"/>
        </w:tabs>
        <w:spacing w:line="240" w:lineRule="auto"/>
        <w:ind w:firstLine="709"/>
        <w:rPr>
          <w:rFonts w:eastAsia="Calibri" w:cs="Times New Roman"/>
          <w:sz w:val="28"/>
          <w:szCs w:val="28"/>
          <w:lang w:eastAsia="en-US"/>
        </w:rPr>
      </w:pPr>
      <w:r w:rsidRPr="002D7B81">
        <w:rPr>
          <w:rFonts w:eastAsia="Calibri" w:cs="Times New Roman"/>
          <w:sz w:val="28"/>
          <w:szCs w:val="28"/>
          <w:lang w:eastAsia="en-US"/>
        </w:rPr>
        <w:t>работать с электронными учебниками и учебными пособиями;</w:t>
      </w:r>
    </w:p>
    <w:p w:rsidR="002D7B81" w:rsidRPr="002D7B81" w:rsidRDefault="002D7B81" w:rsidP="00B1440F">
      <w:pPr>
        <w:widowControl w:val="0"/>
        <w:tabs>
          <w:tab w:val="left" w:pos="10490"/>
        </w:tabs>
        <w:spacing w:line="240" w:lineRule="auto"/>
        <w:ind w:firstLine="709"/>
        <w:rPr>
          <w:rFonts w:eastAsia="Calibri" w:cs="Times New Roman"/>
          <w:sz w:val="28"/>
          <w:szCs w:val="28"/>
          <w:lang w:eastAsia="en-US"/>
        </w:rPr>
      </w:pPr>
      <w:r w:rsidRPr="002D7B81">
        <w:rPr>
          <w:rFonts w:eastAsia="Calibri" w:cs="Times New Roman"/>
          <w:sz w:val="28"/>
          <w:szCs w:val="28"/>
          <w:lang w:eastAsia="en-US"/>
        </w:rPr>
        <w:t>выбирать источник для получения информации: поисковые системы Интернета, цифровые электронные средства, справочники, художественные альбомы и детские книги;</w:t>
      </w:r>
    </w:p>
    <w:p w:rsidR="002D7B81" w:rsidRPr="002D7B81" w:rsidRDefault="002D7B81" w:rsidP="00B1440F">
      <w:pPr>
        <w:widowControl w:val="0"/>
        <w:tabs>
          <w:tab w:val="left" w:pos="10490"/>
        </w:tabs>
        <w:spacing w:line="240" w:lineRule="auto"/>
        <w:ind w:firstLine="709"/>
        <w:rPr>
          <w:rFonts w:eastAsia="Calibri" w:cs="Times New Roman"/>
          <w:sz w:val="28"/>
          <w:szCs w:val="28"/>
          <w:lang w:eastAsia="en-US"/>
        </w:rPr>
      </w:pPr>
      <w:r w:rsidRPr="002D7B81">
        <w:rPr>
          <w:rFonts w:eastAsia="Calibri" w:cs="Times New Roman"/>
          <w:sz w:val="28"/>
          <w:szCs w:val="28"/>
          <w:lang w:eastAsia="en-US"/>
        </w:rPr>
        <w:t>анализировать, интерпретировать, обобщать и систематизировать информацию, представленную в произведениях искусства, текстах, таблицах и схемах;</w:t>
      </w:r>
    </w:p>
    <w:p w:rsidR="002D7B81" w:rsidRPr="002D7B81" w:rsidRDefault="002D7B81" w:rsidP="00B1440F">
      <w:pPr>
        <w:widowControl w:val="0"/>
        <w:tabs>
          <w:tab w:val="left" w:pos="10490"/>
        </w:tabs>
        <w:spacing w:line="240" w:lineRule="auto"/>
        <w:ind w:firstLine="709"/>
        <w:rPr>
          <w:rFonts w:eastAsia="Calibri" w:cs="Times New Roman"/>
          <w:sz w:val="28"/>
          <w:szCs w:val="28"/>
          <w:lang w:eastAsia="en-US"/>
        </w:rPr>
      </w:pPr>
      <w:r w:rsidRPr="002D7B81">
        <w:rPr>
          <w:rFonts w:eastAsia="Calibri" w:cs="Times New Roman"/>
          <w:sz w:val="28"/>
          <w:szCs w:val="28"/>
          <w:lang w:eastAsia="en-US"/>
        </w:rPr>
        <w:t>самостоятельно подготавливать информацию на заданную или выбранную тему и представлять её в различных видах: рисунках и эскизах, электронных презентациях;</w:t>
      </w:r>
    </w:p>
    <w:p w:rsidR="002D7B81" w:rsidRPr="002D7B81" w:rsidRDefault="002D7B81" w:rsidP="00B1440F">
      <w:pPr>
        <w:widowControl w:val="0"/>
        <w:tabs>
          <w:tab w:val="left" w:pos="10490"/>
        </w:tabs>
        <w:spacing w:line="240" w:lineRule="auto"/>
        <w:ind w:firstLine="709"/>
        <w:rPr>
          <w:rFonts w:eastAsia="Calibri" w:cs="Times New Roman"/>
          <w:sz w:val="28"/>
          <w:szCs w:val="28"/>
          <w:lang w:eastAsia="en-US"/>
        </w:rPr>
      </w:pPr>
      <w:r w:rsidRPr="002D7B81">
        <w:rPr>
          <w:rFonts w:eastAsia="Calibri" w:cs="Times New Roman"/>
          <w:sz w:val="28"/>
          <w:szCs w:val="28"/>
          <w:lang w:eastAsia="en-US"/>
        </w:rPr>
        <w:t>осуществлять виртуальные путешествия по архитектурным памятникам, в отечественные художественные музеи и зарубежные художественные музеи (галереи) на основе установок и квестов, предложенных учителем;</w:t>
      </w:r>
    </w:p>
    <w:p w:rsidR="002D7B81" w:rsidRPr="002D7B81" w:rsidRDefault="002D7B81" w:rsidP="00B1440F">
      <w:pPr>
        <w:widowControl w:val="0"/>
        <w:tabs>
          <w:tab w:val="left" w:pos="10490"/>
        </w:tabs>
        <w:spacing w:line="240" w:lineRule="auto"/>
        <w:ind w:firstLine="709"/>
        <w:rPr>
          <w:rFonts w:eastAsia="Calibri" w:cs="Times New Roman"/>
          <w:sz w:val="28"/>
          <w:szCs w:val="28"/>
          <w:lang w:eastAsia="en-US"/>
        </w:rPr>
      </w:pPr>
      <w:r w:rsidRPr="002D7B81">
        <w:rPr>
          <w:rFonts w:eastAsia="Calibri" w:cs="Times New Roman"/>
          <w:sz w:val="28"/>
          <w:szCs w:val="28"/>
          <w:lang w:eastAsia="en-US"/>
        </w:rPr>
        <w:t>соблюдать правила информационной безопасности при работе в Интернете.</w:t>
      </w:r>
    </w:p>
    <w:p w:rsidR="002D7B81" w:rsidRPr="002D7B81" w:rsidRDefault="002D7B81" w:rsidP="00B1440F">
      <w:pPr>
        <w:widowControl w:val="0"/>
        <w:tabs>
          <w:tab w:val="left" w:pos="10490"/>
        </w:tabs>
        <w:spacing w:line="240" w:lineRule="auto"/>
        <w:ind w:firstLine="709"/>
        <w:rPr>
          <w:rFonts w:eastAsia="Calibri" w:cs="Times New Roman"/>
          <w:sz w:val="28"/>
          <w:szCs w:val="28"/>
          <w:lang w:eastAsia="en-US"/>
        </w:rPr>
      </w:pPr>
      <w:r w:rsidRPr="002D7B81">
        <w:rPr>
          <w:rFonts w:eastAsia="Calibri" w:cs="Times New Roman"/>
          <w:sz w:val="28"/>
          <w:szCs w:val="28"/>
          <w:lang w:eastAsia="en-US"/>
        </w:rPr>
        <w:t xml:space="preserve">  У обучающегося будут сформированы умения общения как часть коммуникативных универсальных учебных действий: </w:t>
      </w:r>
    </w:p>
    <w:p w:rsidR="002D7B81" w:rsidRPr="002D7B81" w:rsidRDefault="002D7B81" w:rsidP="00B1440F">
      <w:pPr>
        <w:widowControl w:val="0"/>
        <w:tabs>
          <w:tab w:val="left" w:pos="10490"/>
        </w:tabs>
        <w:spacing w:line="240" w:lineRule="auto"/>
        <w:ind w:firstLine="709"/>
        <w:rPr>
          <w:rFonts w:eastAsia="Calibri" w:cs="Times New Roman"/>
          <w:sz w:val="28"/>
          <w:szCs w:val="28"/>
          <w:lang w:eastAsia="en-US"/>
        </w:rPr>
      </w:pPr>
      <w:r w:rsidRPr="002D7B81">
        <w:rPr>
          <w:rFonts w:eastAsia="Calibri" w:cs="Times New Roman"/>
          <w:sz w:val="28"/>
          <w:szCs w:val="28"/>
          <w:lang w:eastAsia="en-US"/>
        </w:rPr>
        <w:t>понимать искусство в качестве особого языка общения – межличностного (автор – зритель), между поколениями, между народами;</w:t>
      </w:r>
    </w:p>
    <w:p w:rsidR="002D7B81" w:rsidRPr="002D7B81" w:rsidRDefault="002D7B81" w:rsidP="00B1440F">
      <w:pPr>
        <w:widowControl w:val="0"/>
        <w:tabs>
          <w:tab w:val="left" w:pos="10490"/>
        </w:tabs>
        <w:spacing w:line="240" w:lineRule="auto"/>
        <w:ind w:firstLine="709"/>
        <w:rPr>
          <w:rFonts w:eastAsia="Calibri" w:cs="Times New Roman"/>
          <w:sz w:val="28"/>
          <w:szCs w:val="28"/>
          <w:lang w:eastAsia="en-US"/>
        </w:rPr>
      </w:pPr>
      <w:r w:rsidRPr="002D7B81">
        <w:rPr>
          <w:rFonts w:eastAsia="Calibri" w:cs="Times New Roman"/>
          <w:sz w:val="28"/>
          <w:szCs w:val="28"/>
          <w:lang w:eastAsia="en-US"/>
        </w:rPr>
        <w:t>вести диалог и участвовать в дискуссии, проявляя уважительное отношение к оппонентам, сопоставлять свои суждения с суждениями участников общения, выявляя и корректно отстаивая свои позиции в оценке и понимании обсуждаемого явления;</w:t>
      </w:r>
    </w:p>
    <w:p w:rsidR="002D7B81" w:rsidRPr="002D7B81" w:rsidRDefault="002D7B81" w:rsidP="00B1440F">
      <w:pPr>
        <w:widowControl w:val="0"/>
        <w:tabs>
          <w:tab w:val="left" w:pos="10490"/>
        </w:tabs>
        <w:spacing w:line="240" w:lineRule="auto"/>
        <w:ind w:firstLine="709"/>
        <w:rPr>
          <w:rFonts w:eastAsia="Calibri" w:cs="Times New Roman"/>
          <w:sz w:val="28"/>
          <w:szCs w:val="28"/>
          <w:lang w:eastAsia="en-US"/>
        </w:rPr>
      </w:pPr>
      <w:r w:rsidRPr="002D7B81">
        <w:rPr>
          <w:rFonts w:eastAsia="Calibri" w:cs="Times New Roman"/>
          <w:sz w:val="28"/>
          <w:szCs w:val="28"/>
          <w:lang w:eastAsia="en-US"/>
        </w:rPr>
        <w:t xml:space="preserve">находить общее решение и разрешать конфликты на основе общих </w:t>
      </w:r>
      <w:r w:rsidRPr="002D7B81">
        <w:rPr>
          <w:rFonts w:eastAsia="Calibri" w:cs="Times New Roman"/>
          <w:sz w:val="28"/>
          <w:szCs w:val="28"/>
          <w:lang w:eastAsia="en-US"/>
        </w:rPr>
        <w:lastRenderedPageBreak/>
        <w:t>позиций и учёта интересов в процессе совместной художественной деятельности;</w:t>
      </w:r>
    </w:p>
    <w:p w:rsidR="002D7B81" w:rsidRPr="002D7B81" w:rsidRDefault="002D7B81" w:rsidP="00B1440F">
      <w:pPr>
        <w:widowControl w:val="0"/>
        <w:tabs>
          <w:tab w:val="left" w:pos="10490"/>
        </w:tabs>
        <w:spacing w:line="240" w:lineRule="auto"/>
        <w:ind w:firstLine="709"/>
        <w:rPr>
          <w:rFonts w:eastAsia="Calibri" w:cs="Times New Roman"/>
          <w:sz w:val="28"/>
          <w:szCs w:val="28"/>
          <w:lang w:eastAsia="en-US"/>
        </w:rPr>
      </w:pPr>
      <w:r w:rsidRPr="002D7B81">
        <w:rPr>
          <w:rFonts w:eastAsia="Calibri" w:cs="Times New Roman"/>
          <w:sz w:val="28"/>
          <w:szCs w:val="28"/>
          <w:lang w:eastAsia="en-US"/>
        </w:rPr>
        <w:t>демонстрировать и объяснять результаты своего творческого, художественного или исследовательского опыта;</w:t>
      </w:r>
    </w:p>
    <w:p w:rsidR="002D7B81" w:rsidRPr="002D7B81" w:rsidRDefault="002D7B81" w:rsidP="00B1440F">
      <w:pPr>
        <w:widowControl w:val="0"/>
        <w:tabs>
          <w:tab w:val="left" w:pos="10490"/>
        </w:tabs>
        <w:spacing w:line="240" w:lineRule="auto"/>
        <w:ind w:firstLine="709"/>
        <w:rPr>
          <w:rFonts w:eastAsia="Calibri" w:cs="Times New Roman"/>
          <w:sz w:val="28"/>
          <w:szCs w:val="28"/>
          <w:lang w:eastAsia="en-US"/>
        </w:rPr>
      </w:pPr>
      <w:r w:rsidRPr="002D7B81">
        <w:rPr>
          <w:rFonts w:eastAsia="Calibri" w:cs="Times New Roman"/>
          <w:sz w:val="28"/>
          <w:szCs w:val="28"/>
          <w:lang w:eastAsia="en-US"/>
        </w:rPr>
        <w:t>анализировать произведения детского художественного творчества с позиций их содержания и в соответствии с учебной задачей, поставленной учителем;</w:t>
      </w:r>
    </w:p>
    <w:p w:rsidR="002D7B81" w:rsidRPr="002D7B81" w:rsidRDefault="002D7B81" w:rsidP="00B1440F">
      <w:pPr>
        <w:widowControl w:val="0"/>
        <w:tabs>
          <w:tab w:val="left" w:pos="10490"/>
        </w:tabs>
        <w:spacing w:line="240" w:lineRule="auto"/>
        <w:ind w:firstLine="709"/>
        <w:rPr>
          <w:rFonts w:eastAsia="Calibri" w:cs="Times New Roman"/>
          <w:sz w:val="28"/>
          <w:szCs w:val="28"/>
          <w:lang w:eastAsia="en-US"/>
        </w:rPr>
      </w:pPr>
      <w:r w:rsidRPr="002D7B81">
        <w:rPr>
          <w:rFonts w:eastAsia="Calibri" w:cs="Times New Roman"/>
          <w:sz w:val="28"/>
          <w:szCs w:val="28"/>
          <w:lang w:eastAsia="en-US"/>
        </w:rPr>
        <w:t>признавать своё и чужое право на ошибку, развивать свои способности сопереживать, понимать намерения и переживания свои и других людей;</w:t>
      </w:r>
    </w:p>
    <w:p w:rsidR="002D7B81" w:rsidRPr="002D7B81" w:rsidRDefault="002D7B81" w:rsidP="00B1440F">
      <w:pPr>
        <w:widowControl w:val="0"/>
        <w:tabs>
          <w:tab w:val="left" w:pos="10490"/>
        </w:tabs>
        <w:spacing w:line="240" w:lineRule="auto"/>
        <w:ind w:firstLine="709"/>
        <w:rPr>
          <w:rFonts w:eastAsia="Calibri" w:cs="Times New Roman"/>
          <w:sz w:val="28"/>
          <w:szCs w:val="28"/>
          <w:lang w:eastAsia="en-US"/>
        </w:rPr>
      </w:pPr>
      <w:r w:rsidRPr="002D7B81">
        <w:rPr>
          <w:rFonts w:eastAsia="Calibri" w:cs="Times New Roman"/>
          <w:sz w:val="28"/>
          <w:szCs w:val="28"/>
          <w:lang w:eastAsia="en-US"/>
        </w:rPr>
        <w:t>взаимодействовать, сотрудничать в процессе коллективной работы, принимать цель совместной деятельности и строить действия по её достижению, договариваться, выполнять поручения, подчиняться, ответственно относиться к своей задаче по достижению общего результата.</w:t>
      </w:r>
    </w:p>
    <w:p w:rsidR="002D7B81" w:rsidRPr="002D7B81" w:rsidRDefault="002D7B81" w:rsidP="00B1440F">
      <w:pPr>
        <w:widowControl w:val="0"/>
        <w:tabs>
          <w:tab w:val="left" w:pos="10490"/>
        </w:tabs>
        <w:spacing w:line="240" w:lineRule="auto"/>
        <w:ind w:firstLine="709"/>
        <w:rPr>
          <w:rFonts w:eastAsia="Calibri" w:cs="Times New Roman"/>
          <w:sz w:val="28"/>
          <w:szCs w:val="28"/>
          <w:lang w:eastAsia="en-US"/>
        </w:rPr>
      </w:pPr>
      <w:r w:rsidRPr="002D7B81">
        <w:rPr>
          <w:rFonts w:eastAsia="Calibri" w:cs="Times New Roman"/>
          <w:sz w:val="28"/>
          <w:szCs w:val="28"/>
          <w:lang w:eastAsia="en-US"/>
        </w:rPr>
        <w:t xml:space="preserve">  У обучающегося будут сформированы умения самоорганизации и самоконтроля как часть регулятивных универсальных учебных действий: </w:t>
      </w:r>
    </w:p>
    <w:p w:rsidR="002D7B81" w:rsidRPr="002D7B81" w:rsidRDefault="002D7B81" w:rsidP="00B1440F">
      <w:pPr>
        <w:widowControl w:val="0"/>
        <w:tabs>
          <w:tab w:val="left" w:pos="10490"/>
        </w:tabs>
        <w:spacing w:line="240" w:lineRule="auto"/>
        <w:ind w:firstLine="709"/>
        <w:rPr>
          <w:rFonts w:eastAsia="Calibri" w:cs="Times New Roman"/>
          <w:sz w:val="28"/>
          <w:szCs w:val="28"/>
          <w:lang w:eastAsia="en-US"/>
        </w:rPr>
      </w:pPr>
      <w:r w:rsidRPr="002D7B81">
        <w:rPr>
          <w:rFonts w:eastAsia="Calibri" w:cs="Times New Roman"/>
          <w:sz w:val="28"/>
          <w:szCs w:val="28"/>
          <w:lang w:eastAsia="en-US"/>
        </w:rPr>
        <w:t>внимательно относиться и выполнять учебные задачи, поставленные учителем;</w:t>
      </w:r>
    </w:p>
    <w:p w:rsidR="002D7B81" w:rsidRPr="002D7B81" w:rsidRDefault="002D7B81" w:rsidP="00B1440F">
      <w:pPr>
        <w:widowControl w:val="0"/>
        <w:tabs>
          <w:tab w:val="left" w:pos="10490"/>
        </w:tabs>
        <w:spacing w:line="240" w:lineRule="auto"/>
        <w:ind w:firstLine="709"/>
        <w:rPr>
          <w:rFonts w:eastAsia="Calibri" w:cs="Times New Roman"/>
          <w:sz w:val="28"/>
          <w:szCs w:val="28"/>
          <w:lang w:eastAsia="en-US"/>
        </w:rPr>
      </w:pPr>
      <w:r w:rsidRPr="002D7B81">
        <w:rPr>
          <w:rFonts w:eastAsia="Calibri" w:cs="Times New Roman"/>
          <w:sz w:val="28"/>
          <w:szCs w:val="28"/>
          <w:lang w:eastAsia="en-US"/>
        </w:rPr>
        <w:t>соблюдать последовательность учебных действий при выполнении задания;</w:t>
      </w:r>
    </w:p>
    <w:p w:rsidR="002D7B81" w:rsidRPr="002D7B81" w:rsidRDefault="002D7B81" w:rsidP="00B1440F">
      <w:pPr>
        <w:widowControl w:val="0"/>
        <w:tabs>
          <w:tab w:val="left" w:pos="10490"/>
        </w:tabs>
        <w:spacing w:line="240" w:lineRule="auto"/>
        <w:ind w:firstLine="709"/>
        <w:rPr>
          <w:rFonts w:eastAsia="Calibri" w:cs="Times New Roman"/>
          <w:sz w:val="28"/>
          <w:szCs w:val="28"/>
          <w:lang w:eastAsia="en-US"/>
        </w:rPr>
      </w:pPr>
      <w:r w:rsidRPr="002D7B81">
        <w:rPr>
          <w:rFonts w:eastAsia="Calibri" w:cs="Times New Roman"/>
          <w:sz w:val="28"/>
          <w:szCs w:val="28"/>
          <w:lang w:eastAsia="en-US"/>
        </w:rPr>
        <w:t>1порядок в окружающем пространстве и бережно относясь к используемым материалам;</w:t>
      </w:r>
    </w:p>
    <w:p w:rsidR="002D7B81" w:rsidRPr="002D7B81" w:rsidRDefault="002D7B81" w:rsidP="00B1440F">
      <w:pPr>
        <w:widowControl w:val="0"/>
        <w:tabs>
          <w:tab w:val="left" w:pos="10490"/>
        </w:tabs>
        <w:spacing w:line="240" w:lineRule="auto"/>
        <w:ind w:firstLine="709"/>
        <w:rPr>
          <w:rFonts w:eastAsia="Calibri" w:cs="Times New Roman"/>
          <w:sz w:val="28"/>
          <w:szCs w:val="28"/>
          <w:lang w:eastAsia="en-US"/>
        </w:rPr>
      </w:pPr>
      <w:r w:rsidRPr="002D7B81">
        <w:rPr>
          <w:rFonts w:eastAsia="Calibri" w:cs="Times New Roman"/>
          <w:sz w:val="28"/>
          <w:szCs w:val="28"/>
          <w:lang w:eastAsia="en-US"/>
        </w:rPr>
        <w:t>соотносить свои действия с планируемыми результатами, осуществлять контроль своей деятельности в процессе достижения результата.</w:t>
      </w:r>
    </w:p>
    <w:p w:rsidR="002D7B81" w:rsidRPr="002D7B81" w:rsidRDefault="002D7B81" w:rsidP="00B1440F">
      <w:pPr>
        <w:widowControl w:val="0"/>
        <w:spacing w:line="240" w:lineRule="auto"/>
        <w:ind w:firstLine="709"/>
        <w:rPr>
          <w:rFonts w:eastAsia="Calibri" w:cs="Times New Roman"/>
          <w:b/>
          <w:bCs/>
          <w:sz w:val="28"/>
          <w:szCs w:val="28"/>
          <w:lang w:eastAsia="en-US"/>
        </w:rPr>
      </w:pPr>
      <w:bookmarkStart w:id="200" w:name="_Toc124264882"/>
      <w:r w:rsidRPr="002D7B81">
        <w:rPr>
          <w:rFonts w:eastAsia="Calibri" w:cs="Times New Roman"/>
          <w:b/>
          <w:bCs/>
          <w:sz w:val="28"/>
          <w:szCs w:val="28"/>
          <w:lang w:eastAsia="en-US"/>
        </w:rPr>
        <w:t xml:space="preserve">  К концу обучения в 1 классе обучающийся получит следующие предметные результаты по отдельным темам программы по изобразительному искусству:</w:t>
      </w:r>
    </w:p>
    <w:bookmarkEnd w:id="200"/>
    <w:p w:rsidR="002D7B81" w:rsidRPr="002D7B81" w:rsidRDefault="002D7B81" w:rsidP="00B1440F">
      <w:pPr>
        <w:widowControl w:val="0"/>
        <w:spacing w:line="240" w:lineRule="auto"/>
        <w:ind w:firstLine="709"/>
        <w:rPr>
          <w:rFonts w:eastAsia="Calibri" w:cs="Times New Roman"/>
          <w:b/>
          <w:bCs/>
          <w:sz w:val="28"/>
          <w:szCs w:val="28"/>
          <w:lang w:eastAsia="en-US"/>
        </w:rPr>
      </w:pPr>
      <w:r w:rsidRPr="002D7B81">
        <w:rPr>
          <w:rFonts w:eastAsia="Calibri" w:cs="Times New Roman"/>
          <w:sz w:val="28"/>
          <w:szCs w:val="28"/>
          <w:lang w:eastAsia="en-US"/>
        </w:rPr>
        <w:t xml:space="preserve">  </w:t>
      </w:r>
      <w:r w:rsidRPr="002D7B81">
        <w:rPr>
          <w:rFonts w:eastAsia="Calibri" w:cs="Times New Roman"/>
          <w:b/>
          <w:bCs/>
          <w:sz w:val="28"/>
          <w:szCs w:val="28"/>
          <w:lang w:eastAsia="en-US"/>
        </w:rPr>
        <w:t>Модуль «Графика».</w:t>
      </w:r>
    </w:p>
    <w:p w:rsidR="002D7B81" w:rsidRPr="002D7B81" w:rsidRDefault="002D7B81" w:rsidP="00B1440F">
      <w:pPr>
        <w:widowControl w:val="0"/>
        <w:spacing w:line="240" w:lineRule="auto"/>
        <w:ind w:firstLine="709"/>
        <w:rPr>
          <w:rFonts w:eastAsia="Calibri" w:cs="Times New Roman"/>
          <w:sz w:val="28"/>
          <w:szCs w:val="28"/>
          <w:lang w:eastAsia="en-US"/>
        </w:rPr>
      </w:pPr>
      <w:r w:rsidRPr="002D7B81">
        <w:rPr>
          <w:rFonts w:eastAsia="Calibri" w:cs="Times New Roman"/>
          <w:sz w:val="28"/>
          <w:szCs w:val="28"/>
          <w:lang w:eastAsia="en-US"/>
        </w:rPr>
        <w:t>Осваивать навыки применения свойств простых графических материалов в самостоятельной творческой работе в условиях урока.</w:t>
      </w:r>
    </w:p>
    <w:p w:rsidR="002D7B81" w:rsidRPr="002D7B81" w:rsidRDefault="002D7B81" w:rsidP="00B1440F">
      <w:pPr>
        <w:widowControl w:val="0"/>
        <w:spacing w:line="240" w:lineRule="auto"/>
        <w:ind w:firstLine="709"/>
        <w:rPr>
          <w:rFonts w:eastAsia="Calibri" w:cs="Times New Roman"/>
          <w:sz w:val="28"/>
          <w:szCs w:val="28"/>
          <w:lang w:eastAsia="en-US"/>
        </w:rPr>
      </w:pPr>
      <w:r w:rsidRPr="002D7B81">
        <w:rPr>
          <w:rFonts w:eastAsia="Calibri" w:cs="Times New Roman"/>
          <w:sz w:val="28"/>
          <w:szCs w:val="28"/>
          <w:lang w:eastAsia="en-US"/>
        </w:rPr>
        <w:t>Приобретать первичный опыт в создании графического рисунка на основе знакомства со средствами изобразительного языка.</w:t>
      </w:r>
    </w:p>
    <w:p w:rsidR="002D7B81" w:rsidRPr="002D7B81" w:rsidRDefault="002D7B81" w:rsidP="00B1440F">
      <w:pPr>
        <w:widowControl w:val="0"/>
        <w:spacing w:line="240" w:lineRule="auto"/>
        <w:ind w:firstLine="709"/>
        <w:rPr>
          <w:rFonts w:eastAsia="Calibri" w:cs="Times New Roman"/>
          <w:sz w:val="28"/>
          <w:szCs w:val="28"/>
          <w:lang w:eastAsia="en-US"/>
        </w:rPr>
      </w:pPr>
      <w:r w:rsidRPr="002D7B81">
        <w:rPr>
          <w:rFonts w:eastAsia="Calibri" w:cs="Times New Roman"/>
          <w:sz w:val="28"/>
          <w:szCs w:val="28"/>
          <w:lang w:eastAsia="en-US"/>
        </w:rPr>
        <w:t>Приобретать опыт аналитического наблюдения формы предмета, опыт обобщения и геометризации наблюдаемой формы как основы обучения рисунку.</w:t>
      </w:r>
    </w:p>
    <w:p w:rsidR="002D7B81" w:rsidRPr="002D7B81" w:rsidRDefault="002D7B81" w:rsidP="00B1440F">
      <w:pPr>
        <w:widowControl w:val="0"/>
        <w:spacing w:line="240" w:lineRule="auto"/>
        <w:ind w:firstLine="709"/>
        <w:rPr>
          <w:rFonts w:eastAsia="Calibri" w:cs="Times New Roman"/>
          <w:sz w:val="28"/>
          <w:szCs w:val="28"/>
          <w:lang w:eastAsia="en-US"/>
        </w:rPr>
      </w:pPr>
      <w:r w:rsidRPr="002D7B81">
        <w:rPr>
          <w:rFonts w:eastAsia="Calibri" w:cs="Times New Roman"/>
          <w:sz w:val="28"/>
          <w:szCs w:val="28"/>
          <w:lang w:eastAsia="en-US"/>
        </w:rPr>
        <w:t>Приобретать опыт создания рисунка простого (плоского) предмета с натуры.</w:t>
      </w:r>
    </w:p>
    <w:p w:rsidR="002D7B81" w:rsidRPr="002D7B81" w:rsidRDefault="002D7B81" w:rsidP="00B1440F">
      <w:pPr>
        <w:widowControl w:val="0"/>
        <w:spacing w:line="240" w:lineRule="auto"/>
        <w:ind w:firstLine="709"/>
        <w:rPr>
          <w:rFonts w:eastAsia="Calibri" w:cs="Times New Roman"/>
          <w:sz w:val="28"/>
          <w:szCs w:val="28"/>
          <w:lang w:eastAsia="en-US"/>
        </w:rPr>
      </w:pPr>
      <w:r w:rsidRPr="002D7B81">
        <w:rPr>
          <w:rFonts w:eastAsia="Calibri" w:cs="Times New Roman"/>
          <w:sz w:val="28"/>
          <w:szCs w:val="28"/>
          <w:lang w:eastAsia="en-US"/>
        </w:rPr>
        <w:t>Учиться анализировать соотношения пропорций, визуально сравнивать пространственные величины.</w:t>
      </w:r>
    </w:p>
    <w:p w:rsidR="002D7B81" w:rsidRPr="002D7B81" w:rsidRDefault="002D7B81" w:rsidP="00B1440F">
      <w:pPr>
        <w:widowControl w:val="0"/>
        <w:spacing w:line="240" w:lineRule="auto"/>
        <w:ind w:firstLine="709"/>
        <w:rPr>
          <w:rFonts w:eastAsia="Calibri" w:cs="Times New Roman"/>
          <w:sz w:val="28"/>
          <w:szCs w:val="28"/>
          <w:lang w:eastAsia="en-US"/>
        </w:rPr>
      </w:pPr>
      <w:r w:rsidRPr="002D7B81">
        <w:rPr>
          <w:rFonts w:eastAsia="Calibri" w:cs="Times New Roman"/>
          <w:sz w:val="28"/>
          <w:szCs w:val="28"/>
          <w:lang w:eastAsia="en-US"/>
        </w:rPr>
        <w:t>Приобретать первичные знания и навыки композиционного расположения изображения на листе.</w:t>
      </w:r>
    </w:p>
    <w:p w:rsidR="002D7B81" w:rsidRPr="002D7B81" w:rsidRDefault="002D7B81" w:rsidP="00B1440F">
      <w:pPr>
        <w:widowControl w:val="0"/>
        <w:spacing w:line="240" w:lineRule="auto"/>
        <w:ind w:firstLine="709"/>
        <w:rPr>
          <w:rFonts w:eastAsia="Calibri" w:cs="Times New Roman"/>
          <w:sz w:val="28"/>
          <w:szCs w:val="28"/>
          <w:lang w:eastAsia="en-US"/>
        </w:rPr>
      </w:pPr>
      <w:r w:rsidRPr="002D7B81">
        <w:rPr>
          <w:rFonts w:eastAsia="Calibri" w:cs="Times New Roman"/>
          <w:sz w:val="28"/>
          <w:szCs w:val="28"/>
          <w:lang w:eastAsia="en-US"/>
        </w:rPr>
        <w:t>Выбирать вертикальный или горизонтальный формат листа для выполнения соответствующих задач рисунка.</w:t>
      </w:r>
    </w:p>
    <w:p w:rsidR="002D7B81" w:rsidRPr="002D7B81" w:rsidRDefault="002D7B81" w:rsidP="00B1440F">
      <w:pPr>
        <w:widowControl w:val="0"/>
        <w:spacing w:line="240" w:lineRule="auto"/>
        <w:ind w:firstLine="709"/>
        <w:rPr>
          <w:rFonts w:eastAsia="Calibri" w:cs="Times New Roman"/>
          <w:sz w:val="28"/>
          <w:szCs w:val="28"/>
          <w:lang w:eastAsia="en-US"/>
        </w:rPr>
      </w:pPr>
      <w:r w:rsidRPr="002D7B81">
        <w:rPr>
          <w:rFonts w:eastAsia="Calibri" w:cs="Times New Roman"/>
          <w:sz w:val="28"/>
          <w:szCs w:val="28"/>
          <w:lang w:eastAsia="en-US"/>
        </w:rPr>
        <w:t>Воспринимать учебную задачу, поставленную учителем, и решать её в своей практической художественной деятельности.</w:t>
      </w:r>
    </w:p>
    <w:p w:rsidR="002D7B81" w:rsidRPr="002D7B81" w:rsidRDefault="002D7B81" w:rsidP="00B1440F">
      <w:pPr>
        <w:widowControl w:val="0"/>
        <w:spacing w:line="240" w:lineRule="auto"/>
        <w:ind w:firstLine="709"/>
        <w:rPr>
          <w:rFonts w:eastAsia="Calibri" w:cs="Times New Roman"/>
          <w:sz w:val="28"/>
          <w:szCs w:val="28"/>
          <w:lang w:eastAsia="en-US"/>
        </w:rPr>
      </w:pPr>
      <w:r w:rsidRPr="002D7B81">
        <w:rPr>
          <w:rFonts w:eastAsia="Calibri" w:cs="Times New Roman"/>
          <w:sz w:val="28"/>
          <w:szCs w:val="28"/>
          <w:lang w:eastAsia="en-US"/>
        </w:rPr>
        <w:lastRenderedPageBreak/>
        <w:t>Обсуждать результаты своей практической работы и работы товарищей с позиций соответствия их поставленной учебной задаче, с позиций выраженного в рисунке содержания и графических средств его выражения (в рамках программного материала).</w:t>
      </w:r>
    </w:p>
    <w:p w:rsidR="002D7B81" w:rsidRPr="002D7B81" w:rsidRDefault="002D7B81" w:rsidP="00B1440F">
      <w:pPr>
        <w:widowControl w:val="0"/>
        <w:spacing w:line="240" w:lineRule="auto"/>
        <w:ind w:firstLine="709"/>
        <w:rPr>
          <w:rFonts w:eastAsia="Calibri" w:cs="Times New Roman"/>
          <w:b/>
          <w:bCs/>
          <w:sz w:val="28"/>
          <w:szCs w:val="28"/>
          <w:lang w:eastAsia="en-US"/>
        </w:rPr>
      </w:pPr>
      <w:r w:rsidRPr="002D7B81">
        <w:rPr>
          <w:rFonts w:eastAsia="Calibri" w:cs="Times New Roman"/>
          <w:sz w:val="28"/>
          <w:szCs w:val="28"/>
          <w:lang w:eastAsia="en-US"/>
        </w:rPr>
        <w:t xml:space="preserve">  </w:t>
      </w:r>
      <w:r w:rsidRPr="002D7B81">
        <w:rPr>
          <w:rFonts w:eastAsia="Calibri" w:cs="Times New Roman"/>
          <w:b/>
          <w:bCs/>
          <w:sz w:val="28"/>
          <w:szCs w:val="28"/>
          <w:lang w:eastAsia="en-US"/>
        </w:rPr>
        <w:t>Модуль «Живопись».</w:t>
      </w:r>
    </w:p>
    <w:p w:rsidR="002D7B81" w:rsidRPr="002D7B81" w:rsidRDefault="002D7B81" w:rsidP="00B1440F">
      <w:pPr>
        <w:widowControl w:val="0"/>
        <w:spacing w:line="240" w:lineRule="auto"/>
        <w:ind w:firstLine="709"/>
        <w:rPr>
          <w:rFonts w:eastAsia="Calibri" w:cs="Times New Roman"/>
          <w:sz w:val="28"/>
          <w:szCs w:val="28"/>
          <w:lang w:eastAsia="en-US"/>
        </w:rPr>
      </w:pPr>
      <w:r w:rsidRPr="002D7B81">
        <w:rPr>
          <w:rFonts w:eastAsia="Calibri" w:cs="Times New Roman"/>
          <w:sz w:val="28"/>
          <w:szCs w:val="28"/>
          <w:lang w:eastAsia="en-US"/>
        </w:rPr>
        <w:t>Осваивать навыки работы красками «гуашь» в условиях урока.</w:t>
      </w:r>
    </w:p>
    <w:p w:rsidR="002D7B81" w:rsidRPr="002D7B81" w:rsidRDefault="002D7B81" w:rsidP="00B1440F">
      <w:pPr>
        <w:widowControl w:val="0"/>
        <w:spacing w:line="240" w:lineRule="auto"/>
        <w:ind w:firstLine="709"/>
        <w:rPr>
          <w:rFonts w:eastAsia="Calibri" w:cs="Times New Roman"/>
          <w:sz w:val="28"/>
          <w:szCs w:val="28"/>
          <w:lang w:eastAsia="en-US"/>
        </w:rPr>
      </w:pPr>
      <w:r w:rsidRPr="002D7B81">
        <w:rPr>
          <w:rFonts w:eastAsia="Calibri" w:cs="Times New Roman"/>
          <w:sz w:val="28"/>
          <w:szCs w:val="28"/>
          <w:lang w:eastAsia="en-US"/>
        </w:rPr>
        <w:t>Иметь представление о трех основных цветах; обсуждать и называть ассоциативные представления, которые рождает каждый цвет.</w:t>
      </w:r>
    </w:p>
    <w:p w:rsidR="002D7B81" w:rsidRPr="002D7B81" w:rsidRDefault="002D7B81" w:rsidP="00B1440F">
      <w:pPr>
        <w:widowControl w:val="0"/>
        <w:spacing w:line="240" w:lineRule="auto"/>
        <w:ind w:firstLine="709"/>
        <w:rPr>
          <w:rFonts w:eastAsia="Calibri" w:cs="Times New Roman"/>
          <w:sz w:val="28"/>
          <w:szCs w:val="28"/>
          <w:lang w:eastAsia="en-US"/>
        </w:rPr>
      </w:pPr>
      <w:r w:rsidRPr="002D7B81">
        <w:rPr>
          <w:rFonts w:eastAsia="Calibri" w:cs="Times New Roman"/>
          <w:sz w:val="28"/>
          <w:szCs w:val="28"/>
          <w:lang w:eastAsia="en-US"/>
        </w:rPr>
        <w:t>Осознавать эмоциональное звучание цвета и формулировать своё мнение с использованием опыта жизненных ассоциаций.</w:t>
      </w:r>
    </w:p>
    <w:p w:rsidR="002D7B81" w:rsidRPr="002D7B81" w:rsidRDefault="002D7B81" w:rsidP="00B1440F">
      <w:pPr>
        <w:widowControl w:val="0"/>
        <w:spacing w:line="240" w:lineRule="auto"/>
        <w:ind w:firstLine="709"/>
        <w:rPr>
          <w:rFonts w:eastAsia="Calibri" w:cs="Times New Roman"/>
          <w:sz w:val="28"/>
          <w:szCs w:val="28"/>
          <w:lang w:eastAsia="en-US"/>
        </w:rPr>
      </w:pPr>
      <w:r w:rsidRPr="002D7B81">
        <w:rPr>
          <w:rFonts w:eastAsia="Calibri" w:cs="Times New Roman"/>
          <w:sz w:val="28"/>
          <w:szCs w:val="28"/>
          <w:lang w:eastAsia="en-US"/>
        </w:rPr>
        <w:t>Приобретать опыт экспериментирования, исследования результатов смешения красок и получения нового цвета.</w:t>
      </w:r>
    </w:p>
    <w:p w:rsidR="002D7B81" w:rsidRPr="002D7B81" w:rsidRDefault="002D7B81" w:rsidP="00B1440F">
      <w:pPr>
        <w:widowControl w:val="0"/>
        <w:spacing w:line="240" w:lineRule="auto"/>
        <w:ind w:firstLine="709"/>
        <w:rPr>
          <w:rFonts w:eastAsia="Calibri" w:cs="Times New Roman"/>
          <w:sz w:val="28"/>
          <w:szCs w:val="28"/>
          <w:lang w:eastAsia="en-US"/>
        </w:rPr>
      </w:pPr>
      <w:r w:rsidRPr="002D7B81">
        <w:rPr>
          <w:rFonts w:eastAsia="Calibri" w:cs="Times New Roman"/>
          <w:sz w:val="28"/>
          <w:szCs w:val="28"/>
          <w:lang w:eastAsia="en-US"/>
        </w:rPr>
        <w:t>Вести творческую работу на заданную тему с использованием зрительных впечатлений, организованную педагогом.</w:t>
      </w:r>
    </w:p>
    <w:p w:rsidR="002D7B81" w:rsidRPr="002D7B81" w:rsidRDefault="002D7B81" w:rsidP="00B1440F">
      <w:pPr>
        <w:widowControl w:val="0"/>
        <w:spacing w:line="240" w:lineRule="auto"/>
        <w:ind w:firstLine="709"/>
        <w:rPr>
          <w:rFonts w:eastAsia="Calibri" w:cs="Times New Roman"/>
          <w:b/>
          <w:bCs/>
          <w:sz w:val="28"/>
          <w:szCs w:val="28"/>
          <w:lang w:eastAsia="en-US"/>
        </w:rPr>
      </w:pPr>
      <w:r w:rsidRPr="002D7B81">
        <w:rPr>
          <w:rFonts w:eastAsia="Calibri" w:cs="Times New Roman"/>
          <w:sz w:val="28"/>
          <w:szCs w:val="28"/>
          <w:lang w:eastAsia="en-US"/>
        </w:rPr>
        <w:t xml:space="preserve">  </w:t>
      </w:r>
      <w:r w:rsidRPr="002D7B81">
        <w:rPr>
          <w:rFonts w:eastAsia="Calibri" w:cs="Times New Roman"/>
          <w:b/>
          <w:bCs/>
          <w:sz w:val="28"/>
          <w:szCs w:val="28"/>
          <w:lang w:eastAsia="en-US"/>
        </w:rPr>
        <w:t>Модуль «Скульптура».</w:t>
      </w:r>
    </w:p>
    <w:p w:rsidR="002D7B81" w:rsidRPr="002D7B81" w:rsidRDefault="002D7B81" w:rsidP="00B1440F">
      <w:pPr>
        <w:widowControl w:val="0"/>
        <w:spacing w:line="240" w:lineRule="auto"/>
        <w:ind w:firstLine="709"/>
        <w:rPr>
          <w:rFonts w:eastAsia="Calibri" w:cs="Times New Roman"/>
          <w:sz w:val="28"/>
          <w:szCs w:val="28"/>
          <w:lang w:eastAsia="en-US"/>
        </w:rPr>
      </w:pPr>
      <w:r w:rsidRPr="002D7B81">
        <w:rPr>
          <w:rFonts w:eastAsia="Calibri" w:cs="Times New Roman"/>
          <w:sz w:val="28"/>
          <w:szCs w:val="28"/>
          <w:lang w:eastAsia="en-US"/>
        </w:rPr>
        <w:t>Приобретать опыт аналитического наблюдения, поиска выразительных образных объёмных форм в природе (например, облака, камни, коряги, формы плодов).</w:t>
      </w:r>
    </w:p>
    <w:p w:rsidR="002D7B81" w:rsidRPr="002D7B81" w:rsidRDefault="002D7B81" w:rsidP="00B1440F">
      <w:pPr>
        <w:widowControl w:val="0"/>
        <w:spacing w:line="240" w:lineRule="auto"/>
        <w:ind w:firstLine="709"/>
        <w:rPr>
          <w:rFonts w:eastAsia="Calibri" w:cs="Times New Roman"/>
          <w:sz w:val="28"/>
          <w:szCs w:val="28"/>
          <w:lang w:eastAsia="en-US"/>
        </w:rPr>
      </w:pPr>
      <w:r w:rsidRPr="002D7B81">
        <w:rPr>
          <w:rFonts w:eastAsia="Calibri" w:cs="Times New Roman"/>
          <w:sz w:val="28"/>
          <w:szCs w:val="28"/>
          <w:lang w:eastAsia="en-US"/>
        </w:rPr>
        <w:t>Осваивать первичные приёмы лепки из пластилина, приобретать представления о целостной форме в объёмном изображении.</w:t>
      </w:r>
    </w:p>
    <w:p w:rsidR="002D7B81" w:rsidRPr="002D7B81" w:rsidRDefault="002D7B81" w:rsidP="00B1440F">
      <w:pPr>
        <w:widowControl w:val="0"/>
        <w:spacing w:line="240" w:lineRule="auto"/>
        <w:ind w:firstLine="709"/>
        <w:rPr>
          <w:rFonts w:eastAsia="Calibri" w:cs="Times New Roman"/>
          <w:sz w:val="28"/>
          <w:szCs w:val="28"/>
          <w:lang w:eastAsia="en-US"/>
        </w:rPr>
      </w:pPr>
      <w:r w:rsidRPr="002D7B81">
        <w:rPr>
          <w:rFonts w:eastAsia="Calibri" w:cs="Times New Roman"/>
          <w:sz w:val="28"/>
          <w:szCs w:val="28"/>
          <w:lang w:eastAsia="en-US"/>
        </w:rPr>
        <w:t>Овладевать первичными навыками бумагопластики – создания объёмных форм из бумаги путём её складывания, надрезания, закручивания.</w:t>
      </w:r>
    </w:p>
    <w:p w:rsidR="002D7B81" w:rsidRPr="002D7B81" w:rsidRDefault="002D7B81" w:rsidP="00B1440F">
      <w:pPr>
        <w:widowControl w:val="0"/>
        <w:spacing w:line="240" w:lineRule="auto"/>
        <w:ind w:firstLine="709"/>
        <w:rPr>
          <w:rFonts w:eastAsia="Calibri" w:cs="Times New Roman"/>
          <w:b/>
          <w:bCs/>
          <w:sz w:val="28"/>
          <w:szCs w:val="28"/>
          <w:lang w:eastAsia="en-US"/>
        </w:rPr>
      </w:pPr>
      <w:r w:rsidRPr="002D7B81">
        <w:rPr>
          <w:rFonts w:eastAsia="Calibri" w:cs="Times New Roman"/>
          <w:b/>
          <w:bCs/>
          <w:sz w:val="28"/>
          <w:szCs w:val="28"/>
          <w:lang w:eastAsia="en-US"/>
        </w:rPr>
        <w:t xml:space="preserve">  Модуль «Декоративно-прикладное искусство».</w:t>
      </w:r>
    </w:p>
    <w:p w:rsidR="002D7B81" w:rsidRPr="002D7B81" w:rsidRDefault="002D7B81" w:rsidP="00B1440F">
      <w:pPr>
        <w:widowControl w:val="0"/>
        <w:spacing w:line="240" w:lineRule="auto"/>
        <w:ind w:firstLine="709"/>
        <w:rPr>
          <w:rFonts w:eastAsia="Calibri" w:cs="Times New Roman"/>
          <w:sz w:val="28"/>
          <w:szCs w:val="28"/>
          <w:lang w:eastAsia="en-US"/>
        </w:rPr>
      </w:pPr>
      <w:r w:rsidRPr="002D7B81">
        <w:rPr>
          <w:rFonts w:eastAsia="Calibri" w:cs="Times New Roman"/>
          <w:sz w:val="28"/>
          <w:szCs w:val="28"/>
          <w:lang w:eastAsia="en-US"/>
        </w:rPr>
        <w:t>Рассматривать и эстетически характеризовать различные примеры узоров в природе (в условиях урока на основе фотографий); приводить примеры, сопоставлять и искать ассоциации с орнаментами в произведениях декоративно-прикладного искусства.</w:t>
      </w:r>
    </w:p>
    <w:p w:rsidR="002D7B81" w:rsidRPr="002D7B81" w:rsidRDefault="002D7B81" w:rsidP="00B1440F">
      <w:pPr>
        <w:widowControl w:val="0"/>
        <w:spacing w:line="240" w:lineRule="auto"/>
        <w:ind w:firstLine="709"/>
        <w:rPr>
          <w:rFonts w:eastAsia="Calibri" w:cs="Times New Roman"/>
          <w:sz w:val="28"/>
          <w:szCs w:val="28"/>
          <w:lang w:eastAsia="en-US"/>
        </w:rPr>
      </w:pPr>
      <w:r w:rsidRPr="002D7B81">
        <w:rPr>
          <w:rFonts w:eastAsia="Calibri" w:cs="Times New Roman"/>
          <w:sz w:val="28"/>
          <w:szCs w:val="28"/>
          <w:lang w:eastAsia="en-US"/>
        </w:rPr>
        <w:t>Различать виды орнаментов по изобразительным мотивам: растительные, геометрические, анималистические.</w:t>
      </w:r>
    </w:p>
    <w:p w:rsidR="002D7B81" w:rsidRPr="002D7B81" w:rsidRDefault="002D7B81" w:rsidP="00B1440F">
      <w:pPr>
        <w:widowControl w:val="0"/>
        <w:spacing w:line="240" w:lineRule="auto"/>
        <w:ind w:firstLine="709"/>
        <w:rPr>
          <w:rFonts w:eastAsia="Calibri" w:cs="Times New Roman"/>
          <w:sz w:val="28"/>
          <w:szCs w:val="28"/>
          <w:lang w:eastAsia="en-US"/>
        </w:rPr>
      </w:pPr>
      <w:r w:rsidRPr="002D7B81">
        <w:rPr>
          <w:rFonts w:eastAsia="Calibri" w:cs="Times New Roman"/>
          <w:sz w:val="28"/>
          <w:szCs w:val="28"/>
          <w:lang w:eastAsia="en-US"/>
        </w:rPr>
        <w:t>Учиться использовать правила симметрии в своей художественной деятельности.</w:t>
      </w:r>
    </w:p>
    <w:p w:rsidR="002D7B81" w:rsidRPr="002D7B81" w:rsidRDefault="002D7B81" w:rsidP="00B1440F">
      <w:pPr>
        <w:widowControl w:val="0"/>
        <w:spacing w:line="240" w:lineRule="auto"/>
        <w:ind w:firstLine="709"/>
        <w:rPr>
          <w:rFonts w:eastAsia="Calibri" w:cs="Times New Roman"/>
          <w:sz w:val="28"/>
          <w:szCs w:val="28"/>
          <w:lang w:eastAsia="en-US"/>
        </w:rPr>
      </w:pPr>
      <w:r w:rsidRPr="002D7B81">
        <w:rPr>
          <w:rFonts w:eastAsia="Calibri" w:cs="Times New Roman"/>
          <w:sz w:val="28"/>
          <w:szCs w:val="28"/>
          <w:lang w:eastAsia="en-US"/>
        </w:rPr>
        <w:t>Приобретать опыт создания орнаментальной декоративной композиции (стилизованной: декоративный цветок или птица).</w:t>
      </w:r>
    </w:p>
    <w:p w:rsidR="002D7B81" w:rsidRPr="002D7B81" w:rsidRDefault="002D7B81" w:rsidP="00B1440F">
      <w:pPr>
        <w:widowControl w:val="0"/>
        <w:spacing w:line="240" w:lineRule="auto"/>
        <w:ind w:firstLine="709"/>
        <w:rPr>
          <w:rFonts w:eastAsia="Calibri" w:cs="Times New Roman"/>
          <w:sz w:val="28"/>
          <w:szCs w:val="28"/>
          <w:lang w:eastAsia="en-US"/>
        </w:rPr>
      </w:pPr>
      <w:r w:rsidRPr="002D7B81">
        <w:rPr>
          <w:rFonts w:eastAsia="Calibri" w:cs="Times New Roman"/>
          <w:sz w:val="28"/>
          <w:szCs w:val="28"/>
          <w:lang w:eastAsia="en-US"/>
        </w:rPr>
        <w:t>Приобретать знания о значении и назначении украшений в жизни людей.</w:t>
      </w:r>
    </w:p>
    <w:p w:rsidR="002D7B81" w:rsidRPr="002D7B81" w:rsidRDefault="002D7B81" w:rsidP="00B1440F">
      <w:pPr>
        <w:widowControl w:val="0"/>
        <w:spacing w:line="240" w:lineRule="auto"/>
        <w:ind w:firstLine="709"/>
        <w:rPr>
          <w:rFonts w:eastAsia="Calibri" w:cs="Times New Roman"/>
          <w:sz w:val="28"/>
          <w:szCs w:val="28"/>
          <w:lang w:eastAsia="en-US"/>
        </w:rPr>
      </w:pPr>
      <w:r w:rsidRPr="002D7B81">
        <w:rPr>
          <w:rFonts w:eastAsia="Calibri" w:cs="Times New Roman"/>
          <w:sz w:val="28"/>
          <w:szCs w:val="28"/>
          <w:lang w:eastAsia="en-US"/>
        </w:rPr>
        <w:t>Приобретать представления о глиняных игрушках отечественных народных художественных промыслов (дымковская, каргопольская игрушки или по выбору учителя с учётом местных промыслов) и опыт практической художественной деятельности по мотивам игрушки выбранного промысла.</w:t>
      </w:r>
    </w:p>
    <w:p w:rsidR="002D7B81" w:rsidRPr="002D7B81" w:rsidRDefault="002D7B81" w:rsidP="00B1440F">
      <w:pPr>
        <w:widowControl w:val="0"/>
        <w:spacing w:line="240" w:lineRule="auto"/>
        <w:ind w:firstLine="709"/>
        <w:rPr>
          <w:rFonts w:eastAsia="Calibri" w:cs="Times New Roman"/>
          <w:sz w:val="28"/>
          <w:szCs w:val="28"/>
          <w:lang w:eastAsia="en-US"/>
        </w:rPr>
      </w:pPr>
      <w:r w:rsidRPr="002D7B81">
        <w:rPr>
          <w:rFonts w:eastAsia="Calibri" w:cs="Times New Roman"/>
          <w:sz w:val="28"/>
          <w:szCs w:val="28"/>
          <w:lang w:eastAsia="en-US"/>
        </w:rPr>
        <w:t>Иметь опыт и соответствующие возрасту навыки подготовки и оформления общего праздника.</w:t>
      </w:r>
    </w:p>
    <w:p w:rsidR="002D7B81" w:rsidRPr="002D7B81" w:rsidRDefault="002D7B81" w:rsidP="00B1440F">
      <w:pPr>
        <w:widowControl w:val="0"/>
        <w:spacing w:line="240" w:lineRule="auto"/>
        <w:ind w:firstLine="709"/>
        <w:rPr>
          <w:rFonts w:eastAsia="Calibri" w:cs="Times New Roman"/>
          <w:b/>
          <w:bCs/>
          <w:sz w:val="28"/>
          <w:szCs w:val="28"/>
          <w:lang w:eastAsia="en-US"/>
        </w:rPr>
      </w:pPr>
      <w:r w:rsidRPr="002D7B81">
        <w:rPr>
          <w:rFonts w:eastAsia="Calibri" w:cs="Times New Roman"/>
          <w:b/>
          <w:bCs/>
          <w:sz w:val="28"/>
          <w:szCs w:val="28"/>
          <w:lang w:eastAsia="en-US"/>
        </w:rPr>
        <w:t xml:space="preserve">  Модуль «Архитектура».</w:t>
      </w:r>
    </w:p>
    <w:p w:rsidR="002D7B81" w:rsidRPr="002D7B81" w:rsidRDefault="002D7B81" w:rsidP="00B1440F">
      <w:pPr>
        <w:widowControl w:val="0"/>
        <w:spacing w:line="240" w:lineRule="auto"/>
        <w:ind w:firstLine="709"/>
        <w:rPr>
          <w:rFonts w:eastAsia="Calibri" w:cs="Times New Roman"/>
          <w:sz w:val="28"/>
          <w:szCs w:val="28"/>
          <w:lang w:eastAsia="en-US"/>
        </w:rPr>
      </w:pPr>
      <w:r w:rsidRPr="002D7B81">
        <w:rPr>
          <w:rFonts w:eastAsia="Calibri" w:cs="Times New Roman"/>
          <w:sz w:val="28"/>
          <w:szCs w:val="28"/>
          <w:lang w:eastAsia="en-US"/>
        </w:rPr>
        <w:t xml:space="preserve">Рассматривать различные произведения архитектуры в окружающем мире (по фотографиям в условиях урока); анализировать и характеризовать </w:t>
      </w:r>
      <w:r w:rsidRPr="002D7B81">
        <w:rPr>
          <w:rFonts w:eastAsia="Calibri" w:cs="Times New Roman"/>
          <w:sz w:val="28"/>
          <w:szCs w:val="28"/>
          <w:lang w:eastAsia="en-US"/>
        </w:rPr>
        <w:lastRenderedPageBreak/>
        <w:t>особенности и составные части рассматриваемых зданий.</w:t>
      </w:r>
    </w:p>
    <w:p w:rsidR="002D7B81" w:rsidRPr="002D7B81" w:rsidRDefault="002D7B81" w:rsidP="00B1440F">
      <w:pPr>
        <w:widowControl w:val="0"/>
        <w:spacing w:line="240" w:lineRule="auto"/>
        <w:ind w:firstLine="709"/>
        <w:rPr>
          <w:rFonts w:eastAsia="Calibri" w:cs="Times New Roman"/>
          <w:sz w:val="28"/>
          <w:szCs w:val="28"/>
          <w:lang w:eastAsia="en-US"/>
        </w:rPr>
      </w:pPr>
      <w:r w:rsidRPr="002D7B81">
        <w:rPr>
          <w:rFonts w:eastAsia="Calibri" w:cs="Times New Roman"/>
          <w:sz w:val="28"/>
          <w:szCs w:val="28"/>
          <w:lang w:eastAsia="en-US"/>
        </w:rPr>
        <w:t>Осваивать приёмы конструирования из бумаги, складывания объёмных простых геометрических тел.</w:t>
      </w:r>
    </w:p>
    <w:p w:rsidR="002D7B81" w:rsidRPr="002D7B81" w:rsidRDefault="002D7B81" w:rsidP="00B1440F">
      <w:pPr>
        <w:widowControl w:val="0"/>
        <w:spacing w:line="240" w:lineRule="auto"/>
        <w:ind w:firstLine="709"/>
        <w:rPr>
          <w:rFonts w:eastAsia="Calibri" w:cs="Times New Roman"/>
          <w:sz w:val="28"/>
          <w:szCs w:val="28"/>
          <w:lang w:eastAsia="en-US"/>
        </w:rPr>
      </w:pPr>
      <w:r w:rsidRPr="002D7B81">
        <w:rPr>
          <w:rFonts w:eastAsia="Calibri" w:cs="Times New Roman"/>
          <w:sz w:val="28"/>
          <w:szCs w:val="28"/>
          <w:lang w:eastAsia="en-US"/>
        </w:rPr>
        <w:t>Приобретать опыт пространственного макетирования (сказочный город) в форме коллективной игровой деятельности.</w:t>
      </w:r>
    </w:p>
    <w:p w:rsidR="002D7B81" w:rsidRPr="002D7B81" w:rsidRDefault="002D7B81" w:rsidP="00B1440F">
      <w:pPr>
        <w:widowControl w:val="0"/>
        <w:spacing w:line="240" w:lineRule="auto"/>
        <w:ind w:firstLine="709"/>
        <w:rPr>
          <w:rFonts w:eastAsia="Calibri" w:cs="Times New Roman"/>
          <w:sz w:val="28"/>
          <w:szCs w:val="28"/>
          <w:lang w:eastAsia="en-US"/>
        </w:rPr>
      </w:pPr>
      <w:r w:rsidRPr="002D7B81">
        <w:rPr>
          <w:rFonts w:eastAsia="Calibri" w:cs="Times New Roman"/>
          <w:sz w:val="28"/>
          <w:szCs w:val="28"/>
          <w:lang w:eastAsia="en-US"/>
        </w:rPr>
        <w:t>Приобретать представления о конструктивной основе любого предмета и первичные навыки анализа его строения.</w:t>
      </w:r>
    </w:p>
    <w:p w:rsidR="002D7B81" w:rsidRPr="002D7B81" w:rsidRDefault="002D7B81" w:rsidP="00B1440F">
      <w:pPr>
        <w:widowControl w:val="0"/>
        <w:spacing w:line="240" w:lineRule="auto"/>
        <w:ind w:firstLine="709"/>
        <w:rPr>
          <w:rFonts w:eastAsia="Calibri" w:cs="Times New Roman"/>
          <w:b/>
          <w:bCs/>
          <w:sz w:val="28"/>
          <w:szCs w:val="28"/>
          <w:lang w:eastAsia="en-US"/>
        </w:rPr>
      </w:pPr>
      <w:r w:rsidRPr="002D7B81">
        <w:rPr>
          <w:rFonts w:eastAsia="Calibri" w:cs="Times New Roman"/>
          <w:b/>
          <w:bCs/>
          <w:sz w:val="28"/>
          <w:szCs w:val="28"/>
          <w:lang w:eastAsia="en-US"/>
        </w:rPr>
        <w:t xml:space="preserve">  Модуль «Восприятие произведений искусства».</w:t>
      </w:r>
    </w:p>
    <w:p w:rsidR="002D7B81" w:rsidRPr="002D7B81" w:rsidRDefault="002D7B81" w:rsidP="00B1440F">
      <w:pPr>
        <w:widowControl w:val="0"/>
        <w:spacing w:line="240" w:lineRule="auto"/>
        <w:ind w:firstLine="709"/>
        <w:rPr>
          <w:rFonts w:eastAsia="Calibri" w:cs="Times New Roman"/>
          <w:sz w:val="28"/>
          <w:szCs w:val="28"/>
          <w:lang w:eastAsia="en-US"/>
        </w:rPr>
      </w:pPr>
      <w:r w:rsidRPr="002D7B81">
        <w:rPr>
          <w:rFonts w:eastAsia="Calibri" w:cs="Times New Roman"/>
          <w:sz w:val="28"/>
          <w:szCs w:val="28"/>
          <w:lang w:eastAsia="en-US"/>
        </w:rPr>
        <w:t>Приобретать умения рассматривать, анализировать детские рисунки с позиций их содержания и сюжета, настроения, композиции (расположения на листе), цвета, а также соответствия учебной задаче, поставленной учителем.</w:t>
      </w:r>
    </w:p>
    <w:p w:rsidR="002D7B81" w:rsidRPr="002D7B81" w:rsidRDefault="002D7B81" w:rsidP="00B1440F">
      <w:pPr>
        <w:widowControl w:val="0"/>
        <w:spacing w:line="240" w:lineRule="auto"/>
        <w:ind w:firstLine="709"/>
        <w:rPr>
          <w:rFonts w:eastAsia="Calibri" w:cs="Times New Roman"/>
          <w:sz w:val="28"/>
          <w:szCs w:val="28"/>
          <w:lang w:eastAsia="en-US"/>
        </w:rPr>
      </w:pPr>
      <w:r w:rsidRPr="002D7B81">
        <w:rPr>
          <w:rFonts w:eastAsia="Calibri" w:cs="Times New Roman"/>
          <w:sz w:val="28"/>
          <w:szCs w:val="28"/>
          <w:lang w:eastAsia="en-US"/>
        </w:rPr>
        <w:t>Приобретать опыт эстетического наблюдения природы на основе эмоциональных впечатлений с учётом учебных задач и визуальной установки учителя.</w:t>
      </w:r>
    </w:p>
    <w:p w:rsidR="002D7B81" w:rsidRPr="002D7B81" w:rsidRDefault="002D7B81" w:rsidP="00B1440F">
      <w:pPr>
        <w:widowControl w:val="0"/>
        <w:spacing w:line="240" w:lineRule="auto"/>
        <w:ind w:firstLine="709"/>
        <w:rPr>
          <w:rFonts w:eastAsia="Calibri" w:cs="Times New Roman"/>
          <w:sz w:val="28"/>
          <w:szCs w:val="28"/>
          <w:lang w:eastAsia="en-US"/>
        </w:rPr>
      </w:pPr>
      <w:r w:rsidRPr="002D7B81">
        <w:rPr>
          <w:rFonts w:eastAsia="Calibri" w:cs="Times New Roman"/>
          <w:sz w:val="28"/>
          <w:szCs w:val="28"/>
          <w:lang w:eastAsia="en-US"/>
        </w:rPr>
        <w:t>Приобретать опыт художественного наблюдения предметной среды жизни человека в зависимости от поставленной аналитической и эстетической задачи (установки).</w:t>
      </w:r>
    </w:p>
    <w:p w:rsidR="002D7B81" w:rsidRPr="002D7B81" w:rsidRDefault="002D7B81" w:rsidP="00B1440F">
      <w:pPr>
        <w:widowControl w:val="0"/>
        <w:spacing w:line="240" w:lineRule="auto"/>
        <w:ind w:firstLine="709"/>
        <w:rPr>
          <w:rFonts w:eastAsia="Calibri" w:cs="Times New Roman"/>
          <w:sz w:val="28"/>
          <w:szCs w:val="28"/>
          <w:lang w:eastAsia="en-US"/>
        </w:rPr>
      </w:pPr>
      <w:r w:rsidRPr="002D7B81">
        <w:rPr>
          <w:rFonts w:eastAsia="Calibri" w:cs="Times New Roman"/>
          <w:sz w:val="28"/>
          <w:szCs w:val="28"/>
          <w:lang w:eastAsia="en-US"/>
        </w:rPr>
        <w:t>Осваивать опыт эстетического восприятия и аналитического наблюдения архитектурных построек.</w:t>
      </w:r>
    </w:p>
    <w:p w:rsidR="002D7B81" w:rsidRPr="002D7B81" w:rsidRDefault="002D7B81" w:rsidP="00B1440F">
      <w:pPr>
        <w:widowControl w:val="0"/>
        <w:spacing w:line="240" w:lineRule="auto"/>
        <w:ind w:firstLine="709"/>
        <w:rPr>
          <w:rFonts w:eastAsia="Calibri" w:cs="Times New Roman"/>
          <w:sz w:val="28"/>
          <w:szCs w:val="28"/>
          <w:lang w:eastAsia="en-US"/>
        </w:rPr>
      </w:pPr>
      <w:r w:rsidRPr="002D7B81">
        <w:rPr>
          <w:rFonts w:eastAsia="Calibri" w:cs="Times New Roman"/>
          <w:sz w:val="28"/>
          <w:szCs w:val="28"/>
          <w:lang w:eastAsia="en-US"/>
        </w:rPr>
        <w:t>Осваивать опыт эстетического, эмоционального общения со станковой картиной, понимать значения зрительских умений и специальных знаний; приобретать опыт восприятия картин со сказочным сюжетом (В.М. Васнецова и других художников по выбору учителя), а также произведений с ярко выраженным эмоциональным настроением (например, натюрморты В. Ван Гога или А. Матисса).</w:t>
      </w:r>
    </w:p>
    <w:p w:rsidR="002D7B81" w:rsidRPr="002D7B81" w:rsidRDefault="002D7B81" w:rsidP="00B1440F">
      <w:pPr>
        <w:widowControl w:val="0"/>
        <w:spacing w:line="240" w:lineRule="auto"/>
        <w:ind w:firstLine="709"/>
        <w:rPr>
          <w:rFonts w:eastAsia="Calibri" w:cs="Times New Roman"/>
          <w:sz w:val="28"/>
          <w:szCs w:val="28"/>
          <w:lang w:eastAsia="en-US"/>
        </w:rPr>
      </w:pPr>
      <w:r w:rsidRPr="002D7B81">
        <w:rPr>
          <w:rFonts w:eastAsia="Calibri" w:cs="Times New Roman"/>
          <w:sz w:val="28"/>
          <w:szCs w:val="28"/>
          <w:lang w:eastAsia="en-US"/>
        </w:rPr>
        <w:t>Осваивать новый опыт восприятия художественных иллюстраций в детских книгах и отношения к ним в соответствии с учебной установкой.</w:t>
      </w:r>
    </w:p>
    <w:p w:rsidR="002D7B81" w:rsidRPr="002D7B81" w:rsidRDefault="002D7B81" w:rsidP="00B1440F">
      <w:pPr>
        <w:widowControl w:val="0"/>
        <w:spacing w:line="240" w:lineRule="auto"/>
        <w:ind w:firstLine="709"/>
        <w:rPr>
          <w:rFonts w:eastAsia="Calibri" w:cs="Times New Roman"/>
          <w:b/>
          <w:bCs/>
          <w:sz w:val="28"/>
          <w:szCs w:val="28"/>
          <w:lang w:eastAsia="en-US"/>
        </w:rPr>
      </w:pPr>
      <w:r w:rsidRPr="002D7B81">
        <w:rPr>
          <w:rFonts w:eastAsia="Calibri" w:cs="Times New Roman"/>
          <w:b/>
          <w:bCs/>
          <w:sz w:val="28"/>
          <w:szCs w:val="28"/>
          <w:lang w:eastAsia="en-US"/>
        </w:rPr>
        <w:t xml:space="preserve">  Модуль «Азбука цифровой графики».</w:t>
      </w:r>
    </w:p>
    <w:p w:rsidR="002D7B81" w:rsidRPr="002D7B81" w:rsidRDefault="002D7B81" w:rsidP="00B1440F">
      <w:pPr>
        <w:widowControl w:val="0"/>
        <w:spacing w:line="240" w:lineRule="auto"/>
        <w:ind w:firstLine="709"/>
        <w:rPr>
          <w:rFonts w:eastAsia="Calibri" w:cs="Times New Roman"/>
          <w:sz w:val="28"/>
          <w:szCs w:val="28"/>
          <w:lang w:eastAsia="en-US"/>
        </w:rPr>
      </w:pPr>
      <w:r w:rsidRPr="002D7B81">
        <w:rPr>
          <w:rFonts w:eastAsia="Calibri" w:cs="Times New Roman"/>
          <w:sz w:val="28"/>
          <w:szCs w:val="28"/>
          <w:lang w:eastAsia="en-US"/>
        </w:rPr>
        <w:t>Приобретать опыт создания фотографий с целью эстетического и целенаправленного наблюдения природы.</w:t>
      </w:r>
    </w:p>
    <w:p w:rsidR="002D7B81" w:rsidRPr="002D7B81" w:rsidRDefault="002D7B81" w:rsidP="00B1440F">
      <w:pPr>
        <w:widowControl w:val="0"/>
        <w:spacing w:line="240" w:lineRule="auto"/>
        <w:ind w:firstLine="709"/>
        <w:rPr>
          <w:rFonts w:eastAsia="Calibri" w:cs="Times New Roman"/>
          <w:sz w:val="28"/>
          <w:szCs w:val="28"/>
          <w:lang w:eastAsia="en-US"/>
        </w:rPr>
      </w:pPr>
      <w:r w:rsidRPr="002D7B81">
        <w:rPr>
          <w:rFonts w:eastAsia="Calibri" w:cs="Times New Roman"/>
          <w:sz w:val="28"/>
          <w:szCs w:val="28"/>
          <w:lang w:eastAsia="en-US"/>
        </w:rPr>
        <w:t>Приобретать опыт обсуждения фотографий с точки зрения того, с какой целью сделан снимок, насколько значимо его содержание и какова композиция в кадре.</w:t>
      </w:r>
      <w:bookmarkStart w:id="201" w:name="_TOC_250003"/>
    </w:p>
    <w:bookmarkEnd w:id="201"/>
    <w:p w:rsidR="002D7B81" w:rsidRPr="002D7B81" w:rsidRDefault="002D7B81" w:rsidP="00B1440F">
      <w:pPr>
        <w:widowControl w:val="0"/>
        <w:spacing w:line="240" w:lineRule="auto"/>
        <w:ind w:firstLine="709"/>
        <w:rPr>
          <w:rFonts w:eastAsia="Calibri" w:cs="Times New Roman"/>
          <w:b/>
          <w:bCs/>
          <w:sz w:val="28"/>
          <w:szCs w:val="28"/>
          <w:lang w:eastAsia="en-US"/>
        </w:rPr>
      </w:pPr>
      <w:r w:rsidRPr="002D7B81">
        <w:rPr>
          <w:rFonts w:eastAsia="Calibri" w:cs="Times New Roman"/>
          <w:b/>
          <w:bCs/>
          <w:sz w:val="28"/>
          <w:szCs w:val="28"/>
          <w:lang w:eastAsia="en-US"/>
        </w:rPr>
        <w:t xml:space="preserve">  К концу обучения во 2 классе обучающийся получит следующие предметные результаты по отдельным темам программы по изобразительному искусству:</w:t>
      </w:r>
    </w:p>
    <w:p w:rsidR="002D7B81" w:rsidRPr="002D7B81" w:rsidRDefault="002D7B81" w:rsidP="00B1440F">
      <w:pPr>
        <w:widowControl w:val="0"/>
        <w:spacing w:line="240" w:lineRule="auto"/>
        <w:ind w:firstLine="709"/>
        <w:rPr>
          <w:rFonts w:eastAsia="Calibri" w:cs="Times New Roman"/>
          <w:b/>
          <w:bCs/>
          <w:sz w:val="28"/>
          <w:szCs w:val="28"/>
          <w:lang w:eastAsia="en-US"/>
        </w:rPr>
      </w:pPr>
      <w:r w:rsidRPr="002D7B81">
        <w:rPr>
          <w:rFonts w:eastAsia="Calibri" w:cs="Times New Roman"/>
          <w:b/>
          <w:bCs/>
          <w:sz w:val="28"/>
          <w:szCs w:val="28"/>
          <w:lang w:eastAsia="en-US"/>
        </w:rPr>
        <w:t xml:space="preserve">  Модуль «Графика».</w:t>
      </w:r>
    </w:p>
    <w:p w:rsidR="002D7B81" w:rsidRPr="002D7B81" w:rsidRDefault="002D7B81" w:rsidP="00B1440F">
      <w:pPr>
        <w:widowControl w:val="0"/>
        <w:spacing w:line="240" w:lineRule="auto"/>
        <w:ind w:firstLine="709"/>
        <w:rPr>
          <w:rFonts w:eastAsia="Calibri" w:cs="Times New Roman"/>
          <w:sz w:val="28"/>
          <w:szCs w:val="28"/>
          <w:lang w:eastAsia="en-US"/>
        </w:rPr>
      </w:pPr>
      <w:r w:rsidRPr="002D7B81">
        <w:rPr>
          <w:rFonts w:eastAsia="Calibri" w:cs="Times New Roman"/>
          <w:sz w:val="28"/>
          <w:szCs w:val="28"/>
          <w:lang w:eastAsia="en-US"/>
        </w:rPr>
        <w:t>Осваивать особенности и приёмы работы новыми графическими художественными материалами; осваивать выразительные свойства твёрдых, сухих, мягких и жидких графических материалов.</w:t>
      </w:r>
    </w:p>
    <w:p w:rsidR="002D7B81" w:rsidRPr="002D7B81" w:rsidRDefault="002D7B81" w:rsidP="00B1440F">
      <w:pPr>
        <w:widowControl w:val="0"/>
        <w:spacing w:line="240" w:lineRule="auto"/>
        <w:ind w:firstLine="709"/>
        <w:rPr>
          <w:rFonts w:eastAsia="Calibri" w:cs="Times New Roman"/>
          <w:sz w:val="28"/>
          <w:szCs w:val="28"/>
          <w:lang w:eastAsia="en-US"/>
        </w:rPr>
      </w:pPr>
      <w:r w:rsidRPr="002D7B81">
        <w:rPr>
          <w:rFonts w:eastAsia="Calibri" w:cs="Times New Roman"/>
          <w:sz w:val="28"/>
          <w:szCs w:val="28"/>
          <w:lang w:eastAsia="en-US"/>
        </w:rPr>
        <w:t>Приобретать навыки изображения на основе разной по характеру и способу наложения линии.</w:t>
      </w:r>
    </w:p>
    <w:p w:rsidR="002D7B81" w:rsidRPr="002D7B81" w:rsidRDefault="002D7B81" w:rsidP="00B1440F">
      <w:pPr>
        <w:widowControl w:val="0"/>
        <w:spacing w:line="240" w:lineRule="auto"/>
        <w:ind w:firstLine="709"/>
        <w:rPr>
          <w:rFonts w:eastAsia="Calibri" w:cs="Times New Roman"/>
          <w:sz w:val="28"/>
          <w:szCs w:val="28"/>
          <w:lang w:eastAsia="en-US"/>
        </w:rPr>
      </w:pPr>
      <w:r w:rsidRPr="002D7B81">
        <w:rPr>
          <w:rFonts w:eastAsia="Calibri" w:cs="Times New Roman"/>
          <w:sz w:val="28"/>
          <w:szCs w:val="28"/>
          <w:lang w:eastAsia="en-US"/>
        </w:rPr>
        <w:t xml:space="preserve">Овладевать понятием «ритм» и навыками ритмической организации изображения как необходимой композиционной основы выражения </w:t>
      </w:r>
      <w:r w:rsidRPr="002D7B81">
        <w:rPr>
          <w:rFonts w:eastAsia="Calibri" w:cs="Times New Roman"/>
          <w:sz w:val="28"/>
          <w:szCs w:val="28"/>
          <w:lang w:eastAsia="en-US"/>
        </w:rPr>
        <w:lastRenderedPageBreak/>
        <w:t>содержания.</w:t>
      </w:r>
    </w:p>
    <w:p w:rsidR="002D7B81" w:rsidRPr="002D7B81" w:rsidRDefault="002D7B81" w:rsidP="00B1440F">
      <w:pPr>
        <w:widowControl w:val="0"/>
        <w:spacing w:line="240" w:lineRule="auto"/>
        <w:ind w:firstLine="709"/>
        <w:rPr>
          <w:rFonts w:eastAsia="Calibri" w:cs="Times New Roman"/>
          <w:sz w:val="28"/>
          <w:szCs w:val="28"/>
          <w:lang w:eastAsia="en-US"/>
        </w:rPr>
      </w:pPr>
      <w:r w:rsidRPr="002D7B81">
        <w:rPr>
          <w:rFonts w:eastAsia="Calibri" w:cs="Times New Roman"/>
          <w:sz w:val="28"/>
          <w:szCs w:val="28"/>
          <w:lang w:eastAsia="en-US"/>
        </w:rPr>
        <w:t>Осваивать навык визуального сравнения пространственных величин, приобретать умения соотносить пропорции в рисунках птиц и животных (с использованием зрительских впечатлений и анализа).</w:t>
      </w:r>
    </w:p>
    <w:p w:rsidR="002D7B81" w:rsidRPr="002D7B81" w:rsidRDefault="002D7B81" w:rsidP="00B1440F">
      <w:pPr>
        <w:widowControl w:val="0"/>
        <w:spacing w:line="240" w:lineRule="auto"/>
        <w:ind w:firstLine="709"/>
        <w:rPr>
          <w:rFonts w:eastAsia="Calibri" w:cs="Times New Roman"/>
          <w:sz w:val="28"/>
          <w:szCs w:val="28"/>
          <w:lang w:eastAsia="en-US"/>
        </w:rPr>
      </w:pPr>
      <w:r w:rsidRPr="002D7B81">
        <w:rPr>
          <w:rFonts w:eastAsia="Calibri" w:cs="Times New Roman"/>
          <w:sz w:val="28"/>
          <w:szCs w:val="28"/>
          <w:lang w:eastAsia="en-US"/>
        </w:rPr>
        <w:t>Приобретать умение вести рисунок с натуры, видеть пропорции объекта, расположение его в пространстве; располагать изображение на листе, соблюдая этапы ведения рисунка, осваивая навык штриховки.</w:t>
      </w:r>
    </w:p>
    <w:p w:rsidR="002D7B81" w:rsidRPr="002D7B81" w:rsidRDefault="002D7B81" w:rsidP="00B1440F">
      <w:pPr>
        <w:widowControl w:val="0"/>
        <w:spacing w:line="240" w:lineRule="auto"/>
        <w:ind w:firstLine="709"/>
        <w:rPr>
          <w:rFonts w:eastAsia="Calibri" w:cs="Times New Roman"/>
          <w:b/>
          <w:bCs/>
          <w:sz w:val="28"/>
          <w:szCs w:val="28"/>
          <w:lang w:eastAsia="en-US"/>
        </w:rPr>
      </w:pPr>
      <w:r w:rsidRPr="002D7B81">
        <w:rPr>
          <w:rFonts w:eastAsia="Calibri" w:cs="Times New Roman"/>
          <w:b/>
          <w:bCs/>
          <w:sz w:val="28"/>
          <w:szCs w:val="28"/>
          <w:lang w:eastAsia="en-US"/>
        </w:rPr>
        <w:t xml:space="preserve">  Модуль «Живопись».</w:t>
      </w:r>
    </w:p>
    <w:p w:rsidR="002D7B81" w:rsidRPr="002D7B81" w:rsidRDefault="002D7B81" w:rsidP="00B1440F">
      <w:pPr>
        <w:widowControl w:val="0"/>
        <w:spacing w:line="240" w:lineRule="auto"/>
        <w:ind w:firstLine="709"/>
        <w:rPr>
          <w:rFonts w:eastAsia="Calibri" w:cs="Times New Roman"/>
          <w:sz w:val="28"/>
          <w:szCs w:val="28"/>
          <w:lang w:eastAsia="en-US"/>
        </w:rPr>
      </w:pPr>
      <w:r w:rsidRPr="002D7B81">
        <w:rPr>
          <w:rFonts w:eastAsia="Calibri" w:cs="Times New Roman"/>
          <w:sz w:val="28"/>
          <w:szCs w:val="28"/>
          <w:lang w:eastAsia="en-US"/>
        </w:rPr>
        <w:t>Осваивать навыки работы цветом, навыки смешения красок, пастозное плотное и прозрачное нанесение краски; осваивать разный характер мазков и движений кистью, навыки создания выразительной фактуры и кроющие качества гуаши.</w:t>
      </w:r>
    </w:p>
    <w:p w:rsidR="002D7B81" w:rsidRPr="002D7B81" w:rsidRDefault="002D7B81" w:rsidP="00B1440F">
      <w:pPr>
        <w:widowControl w:val="0"/>
        <w:spacing w:line="240" w:lineRule="auto"/>
        <w:ind w:firstLine="709"/>
        <w:rPr>
          <w:rFonts w:eastAsia="Calibri" w:cs="Times New Roman"/>
          <w:sz w:val="28"/>
          <w:szCs w:val="28"/>
          <w:lang w:eastAsia="en-US"/>
        </w:rPr>
      </w:pPr>
      <w:r w:rsidRPr="002D7B81">
        <w:rPr>
          <w:rFonts w:eastAsia="Calibri" w:cs="Times New Roman"/>
          <w:sz w:val="28"/>
          <w:szCs w:val="28"/>
          <w:lang w:eastAsia="en-US"/>
        </w:rPr>
        <w:t>Приобретать опыт работы акварельной краской и понимать особенности работы прозрачной краской.</w:t>
      </w:r>
    </w:p>
    <w:p w:rsidR="002D7B81" w:rsidRPr="002D7B81" w:rsidRDefault="002D7B81" w:rsidP="00B1440F">
      <w:pPr>
        <w:widowControl w:val="0"/>
        <w:spacing w:line="240" w:lineRule="auto"/>
        <w:ind w:firstLine="709"/>
        <w:rPr>
          <w:rFonts w:eastAsia="Calibri" w:cs="Times New Roman"/>
          <w:sz w:val="28"/>
          <w:szCs w:val="28"/>
          <w:lang w:eastAsia="en-US"/>
        </w:rPr>
      </w:pPr>
      <w:r w:rsidRPr="002D7B81">
        <w:rPr>
          <w:rFonts w:eastAsia="Calibri" w:cs="Times New Roman"/>
          <w:sz w:val="28"/>
          <w:szCs w:val="28"/>
          <w:lang w:eastAsia="en-US"/>
        </w:rPr>
        <w:t>Знать названия основных и составных цветов и способы получения разных оттенков составного цвета.</w:t>
      </w:r>
    </w:p>
    <w:p w:rsidR="002D7B81" w:rsidRPr="002D7B81" w:rsidRDefault="002D7B81" w:rsidP="00B1440F">
      <w:pPr>
        <w:widowControl w:val="0"/>
        <w:spacing w:line="240" w:lineRule="auto"/>
        <w:ind w:firstLine="709"/>
        <w:rPr>
          <w:rFonts w:eastAsia="Calibri" w:cs="Times New Roman"/>
          <w:sz w:val="28"/>
          <w:szCs w:val="28"/>
          <w:lang w:eastAsia="en-US"/>
        </w:rPr>
      </w:pPr>
      <w:r w:rsidRPr="002D7B81">
        <w:rPr>
          <w:rFonts w:eastAsia="Calibri" w:cs="Times New Roman"/>
          <w:sz w:val="28"/>
          <w:szCs w:val="28"/>
          <w:lang w:eastAsia="en-US"/>
        </w:rPr>
        <w:t>Различать и сравнивать тёмные и светлые оттенки цвета; осваивать смешение цветных красок с белой и чёрной (для изменения их тона).</w:t>
      </w:r>
    </w:p>
    <w:p w:rsidR="002D7B81" w:rsidRPr="002D7B81" w:rsidRDefault="002D7B81" w:rsidP="00B1440F">
      <w:pPr>
        <w:widowControl w:val="0"/>
        <w:spacing w:line="240" w:lineRule="auto"/>
        <w:ind w:firstLine="709"/>
        <w:rPr>
          <w:rFonts w:eastAsia="Calibri" w:cs="Times New Roman"/>
          <w:sz w:val="28"/>
          <w:szCs w:val="28"/>
          <w:lang w:eastAsia="en-US"/>
        </w:rPr>
      </w:pPr>
      <w:r w:rsidRPr="002D7B81">
        <w:rPr>
          <w:rFonts w:eastAsia="Times New Roman" w:cs="Times New Roman"/>
          <w:sz w:val="28"/>
          <w:szCs w:val="28"/>
          <w:lang w:eastAsia="en-US"/>
        </w:rPr>
        <w:t>Иметь представление о</w:t>
      </w:r>
      <w:r w:rsidRPr="002D7B81">
        <w:rPr>
          <w:rFonts w:eastAsia="Calibri" w:cs="Times New Roman"/>
          <w:sz w:val="28"/>
          <w:szCs w:val="28"/>
          <w:lang w:eastAsia="en-US"/>
        </w:rPr>
        <w:t xml:space="preserve"> делении цветов на тёплые и холодные; различать и сравнивать тёплые и холодные оттенки цвета.</w:t>
      </w:r>
    </w:p>
    <w:p w:rsidR="002D7B81" w:rsidRPr="002D7B81" w:rsidRDefault="002D7B81" w:rsidP="00B1440F">
      <w:pPr>
        <w:widowControl w:val="0"/>
        <w:spacing w:line="240" w:lineRule="auto"/>
        <w:ind w:firstLine="709"/>
        <w:rPr>
          <w:rFonts w:eastAsia="Calibri" w:cs="Times New Roman"/>
          <w:sz w:val="28"/>
          <w:szCs w:val="28"/>
          <w:lang w:eastAsia="en-US"/>
        </w:rPr>
      </w:pPr>
      <w:r w:rsidRPr="002D7B81">
        <w:rPr>
          <w:rFonts w:eastAsia="Calibri" w:cs="Times New Roman"/>
          <w:sz w:val="28"/>
          <w:szCs w:val="28"/>
          <w:lang w:eastAsia="en-US"/>
        </w:rPr>
        <w:t>Осваивать эмоциональную выразительность цвета: цвет звонкий и яркий, радостный; цвет мягкий, «глухой» и мрачный и другие</w:t>
      </w:r>
    </w:p>
    <w:p w:rsidR="002D7B81" w:rsidRPr="002D7B81" w:rsidRDefault="002D7B81" w:rsidP="00B1440F">
      <w:pPr>
        <w:widowControl w:val="0"/>
        <w:spacing w:line="240" w:lineRule="auto"/>
        <w:ind w:firstLine="709"/>
        <w:rPr>
          <w:rFonts w:eastAsia="Calibri" w:cs="Times New Roman"/>
          <w:sz w:val="28"/>
          <w:szCs w:val="28"/>
          <w:lang w:eastAsia="en-US"/>
        </w:rPr>
      </w:pPr>
      <w:r w:rsidRPr="002D7B81">
        <w:rPr>
          <w:rFonts w:eastAsia="Calibri" w:cs="Times New Roman"/>
          <w:sz w:val="28"/>
          <w:szCs w:val="28"/>
          <w:lang w:eastAsia="en-US"/>
        </w:rPr>
        <w:t>Приобретать опыт создания пейзажей, передающих разные состояния погоды (например, туман, грозу) на основе изменения тонального звучания цвета, приобретать опыт передачи разного цветового состояния моря.</w:t>
      </w:r>
    </w:p>
    <w:p w:rsidR="002D7B81" w:rsidRPr="002D7B81" w:rsidRDefault="002D7B81" w:rsidP="00B1440F">
      <w:pPr>
        <w:widowControl w:val="0"/>
        <w:spacing w:line="240" w:lineRule="auto"/>
        <w:ind w:firstLine="709"/>
        <w:rPr>
          <w:rFonts w:eastAsia="Calibri" w:cs="Times New Roman"/>
          <w:sz w:val="28"/>
          <w:szCs w:val="28"/>
          <w:lang w:eastAsia="en-US"/>
        </w:rPr>
      </w:pPr>
      <w:r w:rsidRPr="002D7B81">
        <w:rPr>
          <w:rFonts w:eastAsia="Calibri" w:cs="Times New Roman"/>
          <w:sz w:val="28"/>
          <w:szCs w:val="28"/>
          <w:lang w:eastAsia="en-US"/>
        </w:rPr>
        <w:t>Уметь выразить в изображении сказочных персонажей их характер (герои сказок добрые и злые, нежные и грозные); обсуждать, объяснять, какими художественными средствами удалось показать характер сказочных персонажей.</w:t>
      </w:r>
    </w:p>
    <w:p w:rsidR="002D7B81" w:rsidRPr="002D7B81" w:rsidRDefault="002D7B81" w:rsidP="00B1440F">
      <w:pPr>
        <w:widowControl w:val="0"/>
        <w:spacing w:line="240" w:lineRule="auto"/>
        <w:ind w:firstLine="709"/>
        <w:rPr>
          <w:rFonts w:eastAsia="Calibri" w:cs="Times New Roman"/>
          <w:b/>
          <w:bCs/>
          <w:sz w:val="28"/>
          <w:szCs w:val="28"/>
          <w:lang w:eastAsia="en-US"/>
        </w:rPr>
      </w:pPr>
      <w:r w:rsidRPr="002D7B81">
        <w:rPr>
          <w:rFonts w:eastAsia="Calibri" w:cs="Times New Roman"/>
          <w:b/>
          <w:bCs/>
          <w:sz w:val="28"/>
          <w:szCs w:val="28"/>
          <w:lang w:eastAsia="en-US"/>
        </w:rPr>
        <w:t xml:space="preserve">  Модуль «Скульптура».</w:t>
      </w:r>
    </w:p>
    <w:p w:rsidR="002D7B81" w:rsidRPr="002D7B81" w:rsidRDefault="002D7B81" w:rsidP="00B1440F">
      <w:pPr>
        <w:widowControl w:val="0"/>
        <w:spacing w:line="240" w:lineRule="auto"/>
        <w:ind w:firstLine="709"/>
        <w:rPr>
          <w:rFonts w:eastAsia="Calibri" w:cs="Times New Roman"/>
          <w:sz w:val="28"/>
          <w:szCs w:val="28"/>
          <w:lang w:eastAsia="en-US"/>
        </w:rPr>
      </w:pPr>
      <w:r w:rsidRPr="002D7B81">
        <w:rPr>
          <w:rFonts w:eastAsia="Calibri" w:cs="Times New Roman"/>
          <w:sz w:val="28"/>
          <w:szCs w:val="28"/>
          <w:lang w:eastAsia="en-US"/>
        </w:rPr>
        <w:t>Познакомиться с традиционными игрушками одного из народных художественных промыслов; освоить приёмы и последовательность лепки игрушки в традициях выбранного промысла; выполнить в технике лепки фигурку сказочного зверя по мотивам традиций выбранного промысла (по выбору: филимоновская, абашевская, каргопольская, дымковская игрушки или с учётом местных промыслов).</w:t>
      </w:r>
    </w:p>
    <w:p w:rsidR="002D7B81" w:rsidRPr="002D7B81" w:rsidRDefault="002D7B81" w:rsidP="00B1440F">
      <w:pPr>
        <w:widowControl w:val="0"/>
        <w:spacing w:line="240" w:lineRule="auto"/>
        <w:ind w:firstLine="709"/>
        <w:rPr>
          <w:rFonts w:eastAsia="Calibri" w:cs="Times New Roman"/>
          <w:sz w:val="28"/>
          <w:szCs w:val="28"/>
          <w:lang w:eastAsia="en-US"/>
        </w:rPr>
      </w:pPr>
      <w:r w:rsidRPr="002D7B81">
        <w:rPr>
          <w:rFonts w:eastAsia="Times New Roman" w:cs="Times New Roman"/>
          <w:sz w:val="28"/>
          <w:szCs w:val="28"/>
          <w:lang w:eastAsia="en-US"/>
        </w:rPr>
        <w:t xml:space="preserve">Иметь представление </w:t>
      </w:r>
      <w:r w:rsidRPr="002D7B81">
        <w:rPr>
          <w:rFonts w:eastAsia="Calibri" w:cs="Times New Roman"/>
          <w:sz w:val="28"/>
          <w:szCs w:val="28"/>
          <w:lang w:eastAsia="en-US"/>
        </w:rPr>
        <w:t>об изменениях скульптурного образа при осмотре произведения с разных сторон.</w:t>
      </w:r>
    </w:p>
    <w:p w:rsidR="002D7B81" w:rsidRPr="002D7B81" w:rsidRDefault="002D7B81" w:rsidP="00B1440F">
      <w:pPr>
        <w:widowControl w:val="0"/>
        <w:spacing w:line="240" w:lineRule="auto"/>
        <w:ind w:firstLine="709"/>
        <w:rPr>
          <w:rFonts w:eastAsia="Calibri" w:cs="Times New Roman"/>
          <w:sz w:val="28"/>
          <w:szCs w:val="28"/>
          <w:lang w:eastAsia="en-US"/>
        </w:rPr>
      </w:pPr>
      <w:r w:rsidRPr="002D7B81">
        <w:rPr>
          <w:rFonts w:eastAsia="Calibri" w:cs="Times New Roman"/>
          <w:sz w:val="28"/>
          <w:szCs w:val="28"/>
          <w:lang w:eastAsia="en-US"/>
        </w:rPr>
        <w:t>Приобретать в процессе лепки из пластилина опыт передачи движения цельной лепной формы и разного характера движения этой формы (изображения зверушки).</w:t>
      </w:r>
    </w:p>
    <w:p w:rsidR="002D7B81" w:rsidRPr="002D7B81" w:rsidRDefault="002D7B81" w:rsidP="00B1440F">
      <w:pPr>
        <w:widowControl w:val="0"/>
        <w:spacing w:line="240" w:lineRule="auto"/>
        <w:ind w:firstLine="709"/>
        <w:rPr>
          <w:rFonts w:eastAsia="Calibri" w:cs="Times New Roman"/>
          <w:b/>
          <w:bCs/>
          <w:sz w:val="28"/>
          <w:szCs w:val="28"/>
          <w:lang w:eastAsia="en-US"/>
        </w:rPr>
      </w:pPr>
      <w:r w:rsidRPr="002D7B81">
        <w:rPr>
          <w:rFonts w:eastAsia="Calibri" w:cs="Times New Roman"/>
          <w:b/>
          <w:bCs/>
          <w:sz w:val="28"/>
          <w:szCs w:val="28"/>
          <w:lang w:eastAsia="en-US"/>
        </w:rPr>
        <w:t xml:space="preserve">  Модуль «Декоративно-прикладное искусство».</w:t>
      </w:r>
    </w:p>
    <w:p w:rsidR="002D7B81" w:rsidRPr="002D7B81" w:rsidRDefault="002D7B81" w:rsidP="00B1440F">
      <w:pPr>
        <w:widowControl w:val="0"/>
        <w:spacing w:line="240" w:lineRule="auto"/>
        <w:ind w:firstLine="709"/>
        <w:rPr>
          <w:rFonts w:eastAsia="Calibri" w:cs="Times New Roman"/>
          <w:sz w:val="28"/>
          <w:szCs w:val="28"/>
          <w:lang w:eastAsia="en-US"/>
        </w:rPr>
      </w:pPr>
      <w:r w:rsidRPr="002D7B81">
        <w:rPr>
          <w:rFonts w:eastAsia="Calibri" w:cs="Times New Roman"/>
          <w:sz w:val="28"/>
          <w:szCs w:val="28"/>
          <w:lang w:eastAsia="en-US"/>
        </w:rPr>
        <w:t>Рассматривать, анализировать и эстетически оценивать разнообразие форм в природе, воспринимаемых как узоры.</w:t>
      </w:r>
    </w:p>
    <w:p w:rsidR="002D7B81" w:rsidRPr="002D7B81" w:rsidRDefault="002D7B81" w:rsidP="00B1440F">
      <w:pPr>
        <w:widowControl w:val="0"/>
        <w:spacing w:line="240" w:lineRule="auto"/>
        <w:ind w:firstLine="709"/>
        <w:rPr>
          <w:rFonts w:eastAsia="Calibri" w:cs="Times New Roman"/>
          <w:sz w:val="28"/>
          <w:szCs w:val="28"/>
          <w:lang w:eastAsia="en-US"/>
        </w:rPr>
      </w:pPr>
      <w:r w:rsidRPr="002D7B81">
        <w:rPr>
          <w:rFonts w:eastAsia="Calibri" w:cs="Times New Roman"/>
          <w:sz w:val="28"/>
          <w:szCs w:val="28"/>
          <w:lang w:eastAsia="en-US"/>
        </w:rPr>
        <w:lastRenderedPageBreak/>
        <w:t>Сравнивать, сопоставлять природные явления – узоры (например, капли, снежинки, паутинки, роса на листьях, серёжки во время цветения деревьев) – с рукотворными произведениями декоративного искусства (кружево, шитьё, ювелирные изделия и другие).</w:t>
      </w:r>
    </w:p>
    <w:p w:rsidR="002D7B81" w:rsidRPr="002D7B81" w:rsidRDefault="002D7B81" w:rsidP="00B1440F">
      <w:pPr>
        <w:widowControl w:val="0"/>
        <w:spacing w:line="240" w:lineRule="auto"/>
        <w:ind w:firstLine="709"/>
        <w:rPr>
          <w:rFonts w:eastAsia="Calibri" w:cs="Times New Roman"/>
          <w:sz w:val="28"/>
          <w:szCs w:val="28"/>
          <w:lang w:eastAsia="en-US"/>
        </w:rPr>
      </w:pPr>
      <w:r w:rsidRPr="002D7B81">
        <w:rPr>
          <w:rFonts w:eastAsia="Calibri" w:cs="Times New Roman"/>
          <w:sz w:val="28"/>
          <w:szCs w:val="28"/>
          <w:lang w:eastAsia="en-US"/>
        </w:rPr>
        <w:t>Приобретать опыт выполнения эскиза геометрического орнамента кружева или вышивки на основе природных мотивов.</w:t>
      </w:r>
    </w:p>
    <w:p w:rsidR="002D7B81" w:rsidRPr="002D7B81" w:rsidRDefault="002D7B81" w:rsidP="00B1440F">
      <w:pPr>
        <w:widowControl w:val="0"/>
        <w:spacing w:line="240" w:lineRule="auto"/>
        <w:ind w:firstLine="709"/>
        <w:rPr>
          <w:rFonts w:eastAsia="Calibri" w:cs="Times New Roman"/>
          <w:sz w:val="28"/>
          <w:szCs w:val="28"/>
          <w:lang w:eastAsia="en-US"/>
        </w:rPr>
      </w:pPr>
      <w:r w:rsidRPr="002D7B81">
        <w:rPr>
          <w:rFonts w:eastAsia="Calibri" w:cs="Times New Roman"/>
          <w:sz w:val="28"/>
          <w:szCs w:val="28"/>
          <w:lang w:eastAsia="en-US"/>
        </w:rPr>
        <w:t>Осваивать приёмы орнаментального оформления сказочных глиняных зверушек, созданных по мотивам народного художественного промысла (по выбору: филимоновская, абашевская, каргопольская, дымковская игрушки или с учётом местных промыслов).</w:t>
      </w:r>
    </w:p>
    <w:p w:rsidR="002D7B81" w:rsidRPr="002D7B81" w:rsidRDefault="002D7B81" w:rsidP="00B1440F">
      <w:pPr>
        <w:widowControl w:val="0"/>
        <w:spacing w:line="240" w:lineRule="auto"/>
        <w:ind w:firstLine="709"/>
        <w:rPr>
          <w:rFonts w:eastAsia="Calibri" w:cs="Times New Roman"/>
          <w:sz w:val="28"/>
          <w:szCs w:val="28"/>
          <w:lang w:eastAsia="en-US"/>
        </w:rPr>
      </w:pPr>
      <w:r w:rsidRPr="002D7B81">
        <w:rPr>
          <w:rFonts w:eastAsia="Calibri" w:cs="Times New Roman"/>
          <w:sz w:val="28"/>
          <w:szCs w:val="28"/>
          <w:lang w:eastAsia="en-US"/>
        </w:rPr>
        <w:t>Приобретать опыт преобразования бытовых подручных нехудожественных материалов в художественные изображения и поделки.</w:t>
      </w:r>
    </w:p>
    <w:p w:rsidR="002D7B81" w:rsidRPr="002D7B81" w:rsidRDefault="002D7B81" w:rsidP="00B1440F">
      <w:pPr>
        <w:widowControl w:val="0"/>
        <w:spacing w:line="240" w:lineRule="auto"/>
        <w:ind w:firstLine="709"/>
        <w:rPr>
          <w:rFonts w:eastAsia="Calibri" w:cs="Times New Roman"/>
          <w:sz w:val="28"/>
          <w:szCs w:val="28"/>
          <w:lang w:eastAsia="en-US"/>
        </w:rPr>
      </w:pPr>
      <w:r w:rsidRPr="002D7B81">
        <w:rPr>
          <w:rFonts w:eastAsia="Calibri" w:cs="Times New Roman"/>
          <w:sz w:val="28"/>
          <w:szCs w:val="28"/>
          <w:lang w:eastAsia="en-US"/>
        </w:rPr>
        <w:t>Рассматривать, анализировать, сравнивать украшения человека на примерах иллюстраций к народным сказкам лучших художников-иллюстраторов (например, И.Я. Билибина), когда украшения не только соответствуют народным традициям, но и выражают характер персонажа; учиться понимать, что украшения человека рассказывают о нём, выявляют особенности его характера, его представления о красоте.</w:t>
      </w:r>
    </w:p>
    <w:p w:rsidR="002D7B81" w:rsidRPr="002D7B81" w:rsidRDefault="002D7B81" w:rsidP="00B1440F">
      <w:pPr>
        <w:widowControl w:val="0"/>
        <w:spacing w:line="240" w:lineRule="auto"/>
        <w:ind w:firstLine="709"/>
        <w:rPr>
          <w:rFonts w:eastAsia="Calibri" w:cs="Times New Roman"/>
          <w:sz w:val="28"/>
          <w:szCs w:val="28"/>
          <w:lang w:eastAsia="en-US"/>
        </w:rPr>
      </w:pPr>
      <w:r w:rsidRPr="002D7B81">
        <w:rPr>
          <w:rFonts w:eastAsia="Calibri" w:cs="Times New Roman"/>
          <w:sz w:val="28"/>
          <w:szCs w:val="28"/>
          <w:lang w:eastAsia="en-US"/>
        </w:rPr>
        <w:t>Приобретать опыт выполнения красками рисунков украшений народных былинных персонажей.</w:t>
      </w:r>
    </w:p>
    <w:p w:rsidR="002D7B81" w:rsidRPr="002D7B81" w:rsidRDefault="002D7B81" w:rsidP="00B1440F">
      <w:pPr>
        <w:widowControl w:val="0"/>
        <w:spacing w:line="240" w:lineRule="auto"/>
        <w:ind w:firstLine="709"/>
        <w:rPr>
          <w:rFonts w:eastAsia="Calibri" w:cs="Times New Roman"/>
          <w:b/>
          <w:bCs/>
          <w:sz w:val="28"/>
          <w:szCs w:val="28"/>
          <w:lang w:eastAsia="en-US"/>
        </w:rPr>
      </w:pPr>
      <w:r w:rsidRPr="002D7B81">
        <w:rPr>
          <w:rFonts w:eastAsia="Calibri" w:cs="Times New Roman"/>
          <w:b/>
          <w:bCs/>
          <w:sz w:val="28"/>
          <w:szCs w:val="28"/>
          <w:lang w:eastAsia="en-US"/>
        </w:rPr>
        <w:t xml:space="preserve">  Модуль «Архитектура».</w:t>
      </w:r>
    </w:p>
    <w:p w:rsidR="002D7B81" w:rsidRPr="002D7B81" w:rsidRDefault="002D7B81" w:rsidP="00B1440F">
      <w:pPr>
        <w:widowControl w:val="0"/>
        <w:spacing w:line="240" w:lineRule="auto"/>
        <w:ind w:firstLine="709"/>
        <w:rPr>
          <w:rFonts w:eastAsia="Calibri" w:cs="Times New Roman"/>
          <w:sz w:val="28"/>
          <w:szCs w:val="28"/>
          <w:lang w:eastAsia="en-US"/>
        </w:rPr>
      </w:pPr>
      <w:r w:rsidRPr="002D7B81">
        <w:rPr>
          <w:rFonts w:eastAsia="Calibri" w:cs="Times New Roman"/>
          <w:sz w:val="28"/>
          <w:szCs w:val="28"/>
          <w:lang w:eastAsia="en-US"/>
        </w:rPr>
        <w:t>Осваивать приёмы создания объёмных предметов из бумаги и объёмного декорирования предметов из бумаги.</w:t>
      </w:r>
    </w:p>
    <w:p w:rsidR="002D7B81" w:rsidRPr="002D7B81" w:rsidRDefault="002D7B81" w:rsidP="00B1440F">
      <w:pPr>
        <w:widowControl w:val="0"/>
        <w:spacing w:line="240" w:lineRule="auto"/>
        <w:ind w:firstLine="709"/>
        <w:rPr>
          <w:rFonts w:eastAsia="Calibri" w:cs="Times New Roman"/>
          <w:sz w:val="28"/>
          <w:szCs w:val="28"/>
          <w:lang w:eastAsia="en-US"/>
        </w:rPr>
      </w:pPr>
      <w:r w:rsidRPr="002D7B81">
        <w:rPr>
          <w:rFonts w:eastAsia="Calibri" w:cs="Times New Roman"/>
          <w:sz w:val="28"/>
          <w:szCs w:val="28"/>
          <w:lang w:eastAsia="en-US"/>
        </w:rPr>
        <w:t>Участвовать в коллективной работе по построению из бумаги пространственного макета сказочного города или детской площадки.</w:t>
      </w:r>
    </w:p>
    <w:p w:rsidR="002D7B81" w:rsidRPr="002D7B81" w:rsidRDefault="002D7B81" w:rsidP="00B1440F">
      <w:pPr>
        <w:widowControl w:val="0"/>
        <w:spacing w:line="240" w:lineRule="auto"/>
        <w:ind w:firstLine="709"/>
        <w:rPr>
          <w:rFonts w:eastAsia="Calibri" w:cs="Times New Roman"/>
          <w:sz w:val="28"/>
          <w:szCs w:val="28"/>
          <w:lang w:eastAsia="en-US"/>
        </w:rPr>
      </w:pPr>
      <w:r w:rsidRPr="002D7B81">
        <w:rPr>
          <w:rFonts w:eastAsia="Calibri" w:cs="Times New Roman"/>
          <w:sz w:val="28"/>
          <w:szCs w:val="28"/>
          <w:lang w:eastAsia="en-US"/>
        </w:rPr>
        <w:t>Рассматривать, характеризовать конструкцию архитектурных строений (по фотографиям в условиях урока), указывая составные части и их пропорциональные соотношения.</w:t>
      </w:r>
    </w:p>
    <w:p w:rsidR="002D7B81" w:rsidRPr="002D7B81" w:rsidRDefault="002D7B81" w:rsidP="00B1440F">
      <w:pPr>
        <w:widowControl w:val="0"/>
        <w:spacing w:line="240" w:lineRule="auto"/>
        <w:ind w:firstLine="709"/>
        <w:rPr>
          <w:rFonts w:eastAsia="Calibri" w:cs="Times New Roman"/>
          <w:sz w:val="28"/>
          <w:szCs w:val="28"/>
          <w:lang w:eastAsia="en-US"/>
        </w:rPr>
      </w:pPr>
      <w:r w:rsidRPr="002D7B81">
        <w:rPr>
          <w:rFonts w:eastAsia="Calibri" w:cs="Times New Roman"/>
          <w:sz w:val="28"/>
          <w:szCs w:val="28"/>
          <w:lang w:eastAsia="en-US"/>
        </w:rPr>
        <w:t>Осваивать понимание образа здания, то есть его эмоционального воздействия.</w:t>
      </w:r>
    </w:p>
    <w:p w:rsidR="002D7B81" w:rsidRPr="002D7B81" w:rsidRDefault="002D7B81" w:rsidP="00B1440F">
      <w:pPr>
        <w:widowControl w:val="0"/>
        <w:spacing w:line="240" w:lineRule="auto"/>
        <w:ind w:firstLine="709"/>
        <w:rPr>
          <w:rFonts w:eastAsia="Calibri" w:cs="Times New Roman"/>
          <w:sz w:val="28"/>
          <w:szCs w:val="28"/>
          <w:lang w:eastAsia="en-US"/>
        </w:rPr>
      </w:pPr>
      <w:r w:rsidRPr="002D7B81">
        <w:rPr>
          <w:rFonts w:eastAsia="Calibri" w:cs="Times New Roman"/>
          <w:sz w:val="28"/>
          <w:szCs w:val="28"/>
          <w:lang w:eastAsia="en-US"/>
        </w:rPr>
        <w:t>Рассматривать, приводить примеры и обсуждать вид разных жилищ, домиков сказочных героев в иллюстрациях известных художников детской книги, развивая фантазию и внимание к архитектурным постройкам.</w:t>
      </w:r>
    </w:p>
    <w:p w:rsidR="002D7B81" w:rsidRPr="002D7B81" w:rsidRDefault="002D7B81" w:rsidP="00B1440F">
      <w:pPr>
        <w:widowControl w:val="0"/>
        <w:spacing w:line="240" w:lineRule="auto"/>
        <w:ind w:firstLine="709"/>
        <w:rPr>
          <w:rFonts w:eastAsia="Calibri" w:cs="Times New Roman"/>
          <w:sz w:val="28"/>
          <w:szCs w:val="28"/>
          <w:lang w:eastAsia="en-US"/>
        </w:rPr>
      </w:pPr>
      <w:r w:rsidRPr="002D7B81">
        <w:rPr>
          <w:rFonts w:eastAsia="Calibri" w:cs="Times New Roman"/>
          <w:sz w:val="28"/>
          <w:szCs w:val="28"/>
          <w:lang w:eastAsia="en-US"/>
        </w:rPr>
        <w:t>Приобретать опыт сочинения и изображения жилья для разных по своему характеру героев литературных и народных сказок.</w:t>
      </w:r>
    </w:p>
    <w:p w:rsidR="002D7B81" w:rsidRPr="002D7B81" w:rsidRDefault="002D7B81" w:rsidP="00B1440F">
      <w:pPr>
        <w:widowControl w:val="0"/>
        <w:spacing w:line="240" w:lineRule="auto"/>
        <w:ind w:firstLine="709"/>
        <w:rPr>
          <w:rFonts w:eastAsia="Calibri" w:cs="Times New Roman"/>
          <w:b/>
          <w:bCs/>
          <w:sz w:val="28"/>
          <w:szCs w:val="28"/>
          <w:lang w:eastAsia="en-US"/>
        </w:rPr>
      </w:pPr>
      <w:r w:rsidRPr="002D7B81">
        <w:rPr>
          <w:rFonts w:eastAsia="Calibri" w:cs="Times New Roman"/>
          <w:b/>
          <w:bCs/>
          <w:sz w:val="28"/>
          <w:szCs w:val="28"/>
          <w:lang w:eastAsia="en-US"/>
        </w:rPr>
        <w:t xml:space="preserve">  Модуль «Восприятие произведений искусства».</w:t>
      </w:r>
    </w:p>
    <w:p w:rsidR="002D7B81" w:rsidRPr="002D7B81" w:rsidRDefault="002D7B81" w:rsidP="00B1440F">
      <w:pPr>
        <w:widowControl w:val="0"/>
        <w:spacing w:line="240" w:lineRule="auto"/>
        <w:ind w:firstLine="709"/>
        <w:rPr>
          <w:rFonts w:eastAsia="Calibri" w:cs="Times New Roman"/>
          <w:sz w:val="28"/>
          <w:szCs w:val="28"/>
          <w:lang w:eastAsia="en-US"/>
        </w:rPr>
      </w:pPr>
      <w:r w:rsidRPr="002D7B81">
        <w:rPr>
          <w:rFonts w:eastAsia="Calibri" w:cs="Times New Roman"/>
          <w:sz w:val="28"/>
          <w:szCs w:val="28"/>
          <w:lang w:eastAsia="en-US"/>
        </w:rPr>
        <w:t>Обсуждать примеры детского художественного творчества с точки зрения выражения в них содержания, настроения, расположения изображения в листе, цвета и других средств художественной выразительности, а также ответа на поставленную учебную задачу.</w:t>
      </w:r>
    </w:p>
    <w:p w:rsidR="002D7B81" w:rsidRPr="002D7B81" w:rsidRDefault="002D7B81" w:rsidP="00B1440F">
      <w:pPr>
        <w:widowControl w:val="0"/>
        <w:spacing w:line="240" w:lineRule="auto"/>
        <w:ind w:firstLine="709"/>
        <w:rPr>
          <w:rFonts w:eastAsia="Calibri" w:cs="Times New Roman"/>
          <w:sz w:val="28"/>
          <w:szCs w:val="28"/>
          <w:lang w:eastAsia="en-US"/>
        </w:rPr>
      </w:pPr>
      <w:r w:rsidRPr="002D7B81">
        <w:rPr>
          <w:rFonts w:eastAsia="Calibri" w:cs="Times New Roman"/>
          <w:sz w:val="28"/>
          <w:szCs w:val="28"/>
          <w:lang w:eastAsia="en-US"/>
        </w:rPr>
        <w:t>Осваивать и развивать умения вести эстетическое наблюдение явлений природы, а также потребность в таком наблюдении.</w:t>
      </w:r>
    </w:p>
    <w:p w:rsidR="002D7B81" w:rsidRPr="002D7B81" w:rsidRDefault="002D7B81" w:rsidP="00B1440F">
      <w:pPr>
        <w:widowControl w:val="0"/>
        <w:spacing w:line="240" w:lineRule="auto"/>
        <w:ind w:firstLine="709"/>
        <w:rPr>
          <w:rFonts w:eastAsia="Calibri" w:cs="Times New Roman"/>
          <w:sz w:val="28"/>
          <w:szCs w:val="28"/>
          <w:lang w:eastAsia="en-US"/>
        </w:rPr>
      </w:pPr>
      <w:r w:rsidRPr="002D7B81">
        <w:rPr>
          <w:rFonts w:eastAsia="Calibri" w:cs="Times New Roman"/>
          <w:sz w:val="28"/>
          <w:szCs w:val="28"/>
          <w:lang w:eastAsia="en-US"/>
        </w:rPr>
        <w:t xml:space="preserve">Приобретать опыт эстетического наблюдения и художественного анализа произведений декоративного искусства и их орнаментальной </w:t>
      </w:r>
      <w:r w:rsidRPr="002D7B81">
        <w:rPr>
          <w:rFonts w:eastAsia="Calibri" w:cs="Times New Roman"/>
          <w:sz w:val="28"/>
          <w:szCs w:val="28"/>
          <w:lang w:eastAsia="en-US"/>
        </w:rPr>
        <w:lastRenderedPageBreak/>
        <w:t>организации (например, кружево, шитьё, резьба и роспись по дереву и ткани, чеканка).</w:t>
      </w:r>
    </w:p>
    <w:p w:rsidR="002D7B81" w:rsidRPr="002D7B81" w:rsidRDefault="002D7B81" w:rsidP="00B1440F">
      <w:pPr>
        <w:widowControl w:val="0"/>
        <w:spacing w:line="240" w:lineRule="auto"/>
        <w:ind w:firstLine="709"/>
        <w:rPr>
          <w:rFonts w:eastAsia="Calibri" w:cs="Times New Roman"/>
          <w:sz w:val="28"/>
          <w:szCs w:val="28"/>
          <w:lang w:eastAsia="en-US"/>
        </w:rPr>
      </w:pPr>
      <w:r w:rsidRPr="002D7B81">
        <w:rPr>
          <w:rFonts w:eastAsia="Calibri" w:cs="Times New Roman"/>
          <w:sz w:val="28"/>
          <w:szCs w:val="28"/>
          <w:lang w:eastAsia="en-US"/>
        </w:rPr>
        <w:t>Приобретать опыт восприятия, эстетического анализа произведений отечественных художников-пейзажистов (И.И. Левитана, И.И. Шишкина, И.К. Айвазовского, Н.П. Крымова и других по выбору учителя), а также художников-анималистов (В.В. Ватагина, Е.И. Чарушина и других по выбору учителя).</w:t>
      </w:r>
    </w:p>
    <w:p w:rsidR="002D7B81" w:rsidRPr="002D7B81" w:rsidRDefault="002D7B81" w:rsidP="00B1440F">
      <w:pPr>
        <w:widowControl w:val="0"/>
        <w:spacing w:line="240" w:lineRule="auto"/>
        <w:ind w:firstLine="709"/>
        <w:rPr>
          <w:rFonts w:eastAsia="Calibri" w:cs="Times New Roman"/>
          <w:sz w:val="28"/>
          <w:szCs w:val="28"/>
          <w:lang w:eastAsia="en-US"/>
        </w:rPr>
      </w:pPr>
      <w:r w:rsidRPr="002D7B81">
        <w:rPr>
          <w:rFonts w:eastAsia="Calibri" w:cs="Times New Roman"/>
          <w:sz w:val="28"/>
          <w:szCs w:val="28"/>
          <w:lang w:eastAsia="en-US"/>
        </w:rPr>
        <w:t>Приобретать опыт восприятия, эстетического анализа произведений живописи западноевропейских художников с активным, ярким выражением настроения (В. Ван Гога, К. Моне, А. Матисса и других по выбору учителя).</w:t>
      </w:r>
    </w:p>
    <w:p w:rsidR="002D7B81" w:rsidRPr="002D7B81" w:rsidRDefault="002D7B81" w:rsidP="00B1440F">
      <w:pPr>
        <w:widowControl w:val="0"/>
        <w:spacing w:line="240" w:lineRule="auto"/>
        <w:ind w:firstLine="709"/>
        <w:rPr>
          <w:rFonts w:eastAsia="Calibri" w:cs="Times New Roman"/>
          <w:sz w:val="28"/>
          <w:szCs w:val="28"/>
          <w:lang w:eastAsia="en-US"/>
        </w:rPr>
      </w:pPr>
      <w:r w:rsidRPr="002D7B81">
        <w:rPr>
          <w:rFonts w:eastAsia="Calibri" w:cs="Times New Roman"/>
          <w:sz w:val="28"/>
          <w:szCs w:val="28"/>
          <w:lang w:eastAsia="en-US"/>
        </w:rPr>
        <w:t>Знать имена и узнавать наиболее известные произведения художников И.И. Левитана, И.И. Шишкина, И.К. Айвазовского, В.М. Васнецова, В.В. Ватагина, Е.И. Чарушина (и других по выбору учителя).</w:t>
      </w:r>
    </w:p>
    <w:p w:rsidR="00BF0AB6" w:rsidRDefault="00BF0AB6" w:rsidP="00B1440F">
      <w:pPr>
        <w:widowControl w:val="0"/>
        <w:spacing w:line="240" w:lineRule="auto"/>
        <w:ind w:firstLine="709"/>
        <w:rPr>
          <w:rFonts w:eastAsia="Calibri" w:cs="Times New Roman"/>
          <w:sz w:val="28"/>
          <w:szCs w:val="28"/>
          <w:lang w:eastAsia="en-US"/>
        </w:rPr>
      </w:pPr>
    </w:p>
    <w:p w:rsidR="002D7B81" w:rsidRPr="002D7B81" w:rsidRDefault="002D7B81" w:rsidP="00B1440F">
      <w:pPr>
        <w:widowControl w:val="0"/>
        <w:spacing w:line="240" w:lineRule="auto"/>
        <w:ind w:firstLine="709"/>
        <w:rPr>
          <w:rFonts w:eastAsia="Calibri" w:cs="Times New Roman"/>
          <w:b/>
          <w:bCs/>
          <w:sz w:val="28"/>
          <w:szCs w:val="28"/>
          <w:lang w:eastAsia="en-US"/>
        </w:rPr>
      </w:pPr>
      <w:r w:rsidRPr="002D7B81">
        <w:rPr>
          <w:rFonts w:eastAsia="Calibri" w:cs="Times New Roman"/>
          <w:sz w:val="28"/>
          <w:szCs w:val="28"/>
          <w:lang w:eastAsia="en-US"/>
        </w:rPr>
        <w:t xml:space="preserve">  </w:t>
      </w:r>
      <w:r w:rsidRPr="002D7B81">
        <w:rPr>
          <w:rFonts w:eastAsia="Calibri" w:cs="Times New Roman"/>
          <w:b/>
          <w:bCs/>
          <w:sz w:val="28"/>
          <w:szCs w:val="28"/>
          <w:lang w:eastAsia="en-US"/>
        </w:rPr>
        <w:t>Модуль «Азбука цифровой графики».</w:t>
      </w:r>
    </w:p>
    <w:p w:rsidR="002D7B81" w:rsidRPr="002D7B81" w:rsidRDefault="002D7B81" w:rsidP="00B1440F">
      <w:pPr>
        <w:widowControl w:val="0"/>
        <w:spacing w:line="240" w:lineRule="auto"/>
        <w:ind w:firstLine="709"/>
        <w:rPr>
          <w:rFonts w:eastAsia="Calibri" w:cs="Times New Roman"/>
          <w:sz w:val="28"/>
          <w:szCs w:val="28"/>
          <w:lang w:eastAsia="en-US"/>
        </w:rPr>
      </w:pPr>
      <w:r w:rsidRPr="002D7B81">
        <w:rPr>
          <w:rFonts w:eastAsia="Calibri" w:cs="Times New Roman"/>
          <w:sz w:val="28"/>
          <w:szCs w:val="28"/>
          <w:lang w:eastAsia="en-US"/>
        </w:rPr>
        <w:t>Осваивать возможности изображения с помощью разных видов линий в программе Paint (или другом графическом редакторе).</w:t>
      </w:r>
    </w:p>
    <w:p w:rsidR="002D7B81" w:rsidRPr="002D7B81" w:rsidRDefault="002D7B81" w:rsidP="00B1440F">
      <w:pPr>
        <w:widowControl w:val="0"/>
        <w:spacing w:line="240" w:lineRule="auto"/>
        <w:ind w:firstLine="709"/>
        <w:rPr>
          <w:rFonts w:eastAsia="Calibri" w:cs="Times New Roman"/>
          <w:sz w:val="28"/>
          <w:szCs w:val="28"/>
          <w:lang w:eastAsia="en-US"/>
        </w:rPr>
      </w:pPr>
      <w:r w:rsidRPr="002D7B81">
        <w:rPr>
          <w:rFonts w:eastAsia="Calibri" w:cs="Times New Roman"/>
          <w:sz w:val="28"/>
          <w:szCs w:val="28"/>
          <w:lang w:eastAsia="en-US"/>
        </w:rPr>
        <w:t>Осваивать приёмы трансформации и копирования геометрических фигур в программе Paint, а также построения из них простых рисунков или орнаментов.</w:t>
      </w:r>
    </w:p>
    <w:p w:rsidR="002D7B81" w:rsidRPr="002D7B81" w:rsidRDefault="002D7B81" w:rsidP="00B1440F">
      <w:pPr>
        <w:widowControl w:val="0"/>
        <w:spacing w:line="240" w:lineRule="auto"/>
        <w:ind w:firstLine="709"/>
        <w:rPr>
          <w:rFonts w:eastAsia="Calibri" w:cs="Times New Roman"/>
          <w:sz w:val="28"/>
          <w:szCs w:val="28"/>
          <w:lang w:eastAsia="en-US"/>
        </w:rPr>
      </w:pPr>
      <w:r w:rsidRPr="002D7B81">
        <w:rPr>
          <w:rFonts w:eastAsia="Calibri" w:cs="Times New Roman"/>
          <w:sz w:val="28"/>
          <w:szCs w:val="28"/>
          <w:lang w:eastAsia="en-US"/>
        </w:rPr>
        <w:t>Осваивать в компьютерном редакторе (например, Paint) инструменты и техники – карандаш, кисточка, ластик, заливка и другие – и создавать простые рисунки или композиции (например, образ дерева).</w:t>
      </w:r>
    </w:p>
    <w:p w:rsidR="002D7B81" w:rsidRPr="002D7B81" w:rsidRDefault="002D7B81" w:rsidP="00B1440F">
      <w:pPr>
        <w:widowControl w:val="0"/>
        <w:spacing w:line="240" w:lineRule="auto"/>
        <w:ind w:firstLine="709"/>
        <w:rPr>
          <w:rFonts w:eastAsia="Calibri" w:cs="Times New Roman"/>
          <w:sz w:val="28"/>
          <w:szCs w:val="28"/>
          <w:lang w:eastAsia="en-US"/>
        </w:rPr>
      </w:pPr>
      <w:r w:rsidRPr="002D7B81">
        <w:rPr>
          <w:rFonts w:eastAsia="Calibri" w:cs="Times New Roman"/>
          <w:sz w:val="28"/>
          <w:szCs w:val="28"/>
          <w:lang w:eastAsia="en-US"/>
        </w:rPr>
        <w:t>Осваивать композиционное построение кадра при фотографировании: расположение объекта в кадре, масштаб, доминанта. Участвовать в обсуждении композиционного построения кадра в фотографии.</w:t>
      </w:r>
      <w:bookmarkStart w:id="202" w:name="_TOC_250002"/>
    </w:p>
    <w:bookmarkEnd w:id="202"/>
    <w:p w:rsidR="002D7B81" w:rsidRPr="002D7B81" w:rsidRDefault="002D7B81" w:rsidP="00B1440F">
      <w:pPr>
        <w:widowControl w:val="0"/>
        <w:spacing w:line="240" w:lineRule="auto"/>
        <w:ind w:firstLine="709"/>
        <w:rPr>
          <w:rFonts w:eastAsia="Calibri" w:cs="Times New Roman"/>
          <w:b/>
          <w:bCs/>
          <w:sz w:val="28"/>
          <w:szCs w:val="28"/>
          <w:lang w:eastAsia="en-US"/>
        </w:rPr>
      </w:pPr>
      <w:r w:rsidRPr="002D7B81">
        <w:rPr>
          <w:rFonts w:eastAsia="Calibri" w:cs="Times New Roman"/>
          <w:b/>
          <w:bCs/>
          <w:sz w:val="28"/>
          <w:szCs w:val="28"/>
          <w:lang w:eastAsia="en-US"/>
        </w:rPr>
        <w:t xml:space="preserve">  К концу обучения в 3 классе обучающийся получит следующие предметные результаты по отдельным темам программы по изобразительному искусству:</w:t>
      </w:r>
    </w:p>
    <w:p w:rsidR="002D7B81" w:rsidRPr="002D7B81" w:rsidRDefault="002D7B81" w:rsidP="00B1440F">
      <w:pPr>
        <w:widowControl w:val="0"/>
        <w:spacing w:line="240" w:lineRule="auto"/>
        <w:ind w:firstLine="709"/>
        <w:rPr>
          <w:rFonts w:eastAsia="Calibri" w:cs="Times New Roman"/>
          <w:b/>
          <w:bCs/>
          <w:sz w:val="28"/>
          <w:szCs w:val="28"/>
          <w:lang w:eastAsia="en-US"/>
        </w:rPr>
      </w:pPr>
      <w:r w:rsidRPr="002D7B81">
        <w:rPr>
          <w:rFonts w:eastAsia="Calibri" w:cs="Times New Roman"/>
          <w:b/>
          <w:bCs/>
          <w:sz w:val="28"/>
          <w:szCs w:val="28"/>
          <w:lang w:eastAsia="en-US"/>
        </w:rPr>
        <w:t xml:space="preserve">  Модуль «Графика».</w:t>
      </w:r>
    </w:p>
    <w:p w:rsidR="002D7B81" w:rsidRPr="002D7B81" w:rsidRDefault="002D7B81" w:rsidP="00B1440F">
      <w:pPr>
        <w:widowControl w:val="0"/>
        <w:spacing w:line="240" w:lineRule="auto"/>
        <w:ind w:firstLine="709"/>
        <w:rPr>
          <w:rFonts w:eastAsia="Calibri" w:cs="Times New Roman"/>
          <w:sz w:val="28"/>
          <w:szCs w:val="28"/>
          <w:lang w:eastAsia="en-US"/>
        </w:rPr>
      </w:pPr>
      <w:r w:rsidRPr="002D7B81">
        <w:rPr>
          <w:rFonts w:eastAsia="Calibri" w:cs="Times New Roman"/>
          <w:sz w:val="28"/>
          <w:szCs w:val="28"/>
          <w:lang w:eastAsia="en-US"/>
        </w:rPr>
        <w:t>Приобретать представление о художественном оформлении книги, о дизайне книги, многообразии форм детских книг, о работе художников-иллюстраторов.</w:t>
      </w:r>
    </w:p>
    <w:p w:rsidR="002D7B81" w:rsidRPr="002D7B81" w:rsidRDefault="002D7B81" w:rsidP="00B1440F">
      <w:pPr>
        <w:widowControl w:val="0"/>
        <w:spacing w:line="240" w:lineRule="auto"/>
        <w:ind w:firstLine="709"/>
        <w:rPr>
          <w:rFonts w:eastAsia="Calibri" w:cs="Times New Roman"/>
          <w:sz w:val="28"/>
          <w:szCs w:val="28"/>
          <w:lang w:eastAsia="en-US"/>
        </w:rPr>
      </w:pPr>
      <w:r w:rsidRPr="002D7B81">
        <w:rPr>
          <w:rFonts w:eastAsia="Calibri" w:cs="Times New Roman"/>
          <w:sz w:val="28"/>
          <w:szCs w:val="28"/>
          <w:lang w:eastAsia="en-US"/>
        </w:rPr>
        <w:t>Получать опыт создания эскиза книжки-игрушки на выбранный сюжет: рисунок обложки с соединением шрифта (текста) и изображения, рисунок прописной буквицы, создание иллюстраций, размещение текста и иллюстраций на развороте.</w:t>
      </w:r>
    </w:p>
    <w:p w:rsidR="002D7B81" w:rsidRPr="002D7B81" w:rsidRDefault="002D7B81" w:rsidP="00B1440F">
      <w:pPr>
        <w:widowControl w:val="0"/>
        <w:spacing w:line="240" w:lineRule="auto"/>
        <w:ind w:firstLine="709"/>
        <w:rPr>
          <w:rFonts w:eastAsia="Calibri" w:cs="Times New Roman"/>
          <w:sz w:val="28"/>
          <w:szCs w:val="28"/>
          <w:lang w:eastAsia="en-US"/>
        </w:rPr>
      </w:pPr>
      <w:r w:rsidRPr="002D7B81">
        <w:rPr>
          <w:rFonts w:eastAsia="Calibri" w:cs="Times New Roman"/>
          <w:sz w:val="28"/>
          <w:szCs w:val="28"/>
          <w:lang w:eastAsia="en-US"/>
        </w:rPr>
        <w:t>Узнавать об искусстве шрифта и образных (изобразительных) возможностях надписи, о работе художника над шрифтовой композицией.</w:t>
      </w:r>
    </w:p>
    <w:p w:rsidR="002D7B81" w:rsidRPr="002D7B81" w:rsidRDefault="002D7B81" w:rsidP="00B1440F">
      <w:pPr>
        <w:widowControl w:val="0"/>
        <w:spacing w:line="240" w:lineRule="auto"/>
        <w:ind w:firstLine="709"/>
        <w:rPr>
          <w:rFonts w:eastAsia="Calibri" w:cs="Times New Roman"/>
          <w:sz w:val="28"/>
          <w:szCs w:val="28"/>
          <w:lang w:eastAsia="en-US"/>
        </w:rPr>
      </w:pPr>
      <w:r w:rsidRPr="002D7B81">
        <w:rPr>
          <w:rFonts w:eastAsia="Calibri" w:cs="Times New Roman"/>
          <w:sz w:val="28"/>
          <w:szCs w:val="28"/>
          <w:lang w:eastAsia="en-US"/>
        </w:rPr>
        <w:t>Создавать практическую творческую работу – поздравительную открытку, совмещая в ней шрифт и изображение.</w:t>
      </w:r>
    </w:p>
    <w:p w:rsidR="002D7B81" w:rsidRPr="002D7B81" w:rsidRDefault="002D7B81" w:rsidP="00B1440F">
      <w:pPr>
        <w:widowControl w:val="0"/>
        <w:spacing w:line="240" w:lineRule="auto"/>
        <w:ind w:firstLine="709"/>
        <w:rPr>
          <w:rFonts w:eastAsia="Calibri" w:cs="Times New Roman"/>
          <w:sz w:val="28"/>
          <w:szCs w:val="28"/>
          <w:lang w:eastAsia="en-US"/>
        </w:rPr>
      </w:pPr>
      <w:r w:rsidRPr="002D7B81">
        <w:rPr>
          <w:rFonts w:eastAsia="Calibri" w:cs="Times New Roman"/>
          <w:sz w:val="28"/>
          <w:szCs w:val="28"/>
          <w:lang w:eastAsia="en-US"/>
        </w:rPr>
        <w:t>Узнавать о работе художников над плакатами и афишами. Выполнять творческую композицию – эскиз афиши к выбранному спектаклю или фильму.</w:t>
      </w:r>
    </w:p>
    <w:p w:rsidR="002D7B81" w:rsidRPr="002D7B81" w:rsidRDefault="002D7B81" w:rsidP="00B1440F">
      <w:pPr>
        <w:widowControl w:val="0"/>
        <w:spacing w:line="240" w:lineRule="auto"/>
        <w:ind w:firstLine="709"/>
        <w:rPr>
          <w:rFonts w:eastAsia="Calibri" w:cs="Times New Roman"/>
          <w:sz w:val="28"/>
          <w:szCs w:val="28"/>
          <w:lang w:eastAsia="en-US"/>
        </w:rPr>
      </w:pPr>
      <w:r w:rsidRPr="002D7B81">
        <w:rPr>
          <w:rFonts w:eastAsia="Calibri" w:cs="Times New Roman"/>
          <w:sz w:val="28"/>
          <w:szCs w:val="28"/>
          <w:lang w:eastAsia="en-US"/>
        </w:rPr>
        <w:lastRenderedPageBreak/>
        <w:t>Узнавать основные пропорции лица человека, взаимное расположение частей лица.</w:t>
      </w:r>
    </w:p>
    <w:p w:rsidR="002D7B81" w:rsidRPr="002D7B81" w:rsidRDefault="002D7B81" w:rsidP="00B1440F">
      <w:pPr>
        <w:widowControl w:val="0"/>
        <w:spacing w:line="240" w:lineRule="auto"/>
        <w:ind w:firstLine="709"/>
        <w:rPr>
          <w:rFonts w:eastAsia="Calibri" w:cs="Times New Roman"/>
          <w:sz w:val="28"/>
          <w:szCs w:val="28"/>
          <w:lang w:eastAsia="en-US"/>
        </w:rPr>
      </w:pPr>
      <w:r w:rsidRPr="002D7B81">
        <w:rPr>
          <w:rFonts w:eastAsia="Calibri" w:cs="Times New Roman"/>
          <w:sz w:val="28"/>
          <w:szCs w:val="28"/>
          <w:lang w:eastAsia="en-US"/>
        </w:rPr>
        <w:t>Приобретать опыт рисования портрета (лица) человека.</w:t>
      </w:r>
    </w:p>
    <w:p w:rsidR="002D7B81" w:rsidRPr="002D7B81" w:rsidRDefault="002D7B81" w:rsidP="00B1440F">
      <w:pPr>
        <w:widowControl w:val="0"/>
        <w:spacing w:line="240" w:lineRule="auto"/>
        <w:ind w:firstLine="709"/>
        <w:rPr>
          <w:rFonts w:eastAsia="Calibri" w:cs="Times New Roman"/>
          <w:sz w:val="28"/>
          <w:szCs w:val="28"/>
          <w:lang w:eastAsia="en-US"/>
        </w:rPr>
      </w:pPr>
      <w:r w:rsidRPr="002D7B81">
        <w:rPr>
          <w:rFonts w:eastAsia="Calibri" w:cs="Times New Roman"/>
          <w:sz w:val="28"/>
          <w:szCs w:val="28"/>
          <w:lang w:eastAsia="en-US"/>
        </w:rPr>
        <w:t>Создавать маску сказочного персонажа с ярко выраженным характером лица (для карнавала или спектакля).</w:t>
      </w:r>
    </w:p>
    <w:p w:rsidR="002D7B81" w:rsidRPr="002D7B81" w:rsidRDefault="002D7B81" w:rsidP="00B1440F">
      <w:pPr>
        <w:widowControl w:val="0"/>
        <w:spacing w:line="240" w:lineRule="auto"/>
        <w:ind w:firstLine="709"/>
        <w:rPr>
          <w:rFonts w:eastAsia="Calibri" w:cs="Times New Roman"/>
          <w:b/>
          <w:bCs/>
          <w:sz w:val="28"/>
          <w:szCs w:val="28"/>
          <w:lang w:eastAsia="en-US"/>
        </w:rPr>
      </w:pPr>
      <w:r w:rsidRPr="002D7B81">
        <w:rPr>
          <w:rFonts w:eastAsia="Calibri" w:cs="Times New Roman"/>
          <w:b/>
          <w:bCs/>
          <w:sz w:val="28"/>
          <w:szCs w:val="28"/>
          <w:lang w:eastAsia="en-US"/>
        </w:rPr>
        <w:t xml:space="preserve">  Модуль «Живопись».</w:t>
      </w:r>
    </w:p>
    <w:p w:rsidR="002D7B81" w:rsidRPr="002D7B81" w:rsidRDefault="002D7B81" w:rsidP="00B1440F">
      <w:pPr>
        <w:widowControl w:val="0"/>
        <w:spacing w:line="240" w:lineRule="auto"/>
        <w:ind w:firstLine="709"/>
        <w:rPr>
          <w:rFonts w:eastAsia="Calibri" w:cs="Times New Roman"/>
          <w:sz w:val="28"/>
          <w:szCs w:val="28"/>
          <w:lang w:eastAsia="en-US"/>
        </w:rPr>
      </w:pPr>
      <w:r w:rsidRPr="002D7B81">
        <w:rPr>
          <w:rFonts w:eastAsia="Calibri" w:cs="Times New Roman"/>
          <w:sz w:val="28"/>
          <w:szCs w:val="28"/>
          <w:lang w:eastAsia="en-US"/>
        </w:rPr>
        <w:t>Осваивать приёмы создания живописной композиции (натюрморта) по наблюдению натуры или по представлению.</w:t>
      </w:r>
    </w:p>
    <w:p w:rsidR="002D7B81" w:rsidRPr="002D7B81" w:rsidRDefault="002D7B81" w:rsidP="00B1440F">
      <w:pPr>
        <w:widowControl w:val="0"/>
        <w:spacing w:line="240" w:lineRule="auto"/>
        <w:ind w:firstLine="709"/>
        <w:rPr>
          <w:rFonts w:eastAsia="Calibri" w:cs="Times New Roman"/>
          <w:sz w:val="28"/>
          <w:szCs w:val="28"/>
          <w:lang w:eastAsia="en-US"/>
        </w:rPr>
      </w:pPr>
      <w:r w:rsidRPr="002D7B81">
        <w:rPr>
          <w:rFonts w:eastAsia="Calibri" w:cs="Times New Roman"/>
          <w:sz w:val="28"/>
          <w:szCs w:val="28"/>
          <w:lang w:eastAsia="en-US"/>
        </w:rPr>
        <w:t>Рассматривать, эстетически анализировать сюжет и композицию, эмоциональное настроение в натюрмортах известных отечественных художников.</w:t>
      </w:r>
    </w:p>
    <w:p w:rsidR="002D7B81" w:rsidRPr="002D7B81" w:rsidRDefault="002D7B81" w:rsidP="00B1440F">
      <w:pPr>
        <w:widowControl w:val="0"/>
        <w:spacing w:line="240" w:lineRule="auto"/>
        <w:ind w:firstLine="709"/>
        <w:rPr>
          <w:rFonts w:eastAsia="Calibri" w:cs="Times New Roman"/>
          <w:sz w:val="28"/>
          <w:szCs w:val="28"/>
          <w:lang w:eastAsia="en-US"/>
        </w:rPr>
      </w:pPr>
      <w:r w:rsidRPr="002D7B81">
        <w:rPr>
          <w:rFonts w:eastAsia="Calibri" w:cs="Times New Roman"/>
          <w:sz w:val="28"/>
          <w:szCs w:val="28"/>
          <w:lang w:eastAsia="en-US"/>
        </w:rPr>
        <w:t>Приобретать опыт создания творческой живописной работы – натюрморта с ярко выраженным настроением или «натюрморта-автопортрета».</w:t>
      </w:r>
    </w:p>
    <w:p w:rsidR="002D7B81" w:rsidRPr="002D7B81" w:rsidRDefault="002D7B81" w:rsidP="00B1440F">
      <w:pPr>
        <w:widowControl w:val="0"/>
        <w:spacing w:line="240" w:lineRule="auto"/>
        <w:ind w:firstLine="709"/>
        <w:rPr>
          <w:rFonts w:eastAsia="Calibri" w:cs="Times New Roman"/>
          <w:sz w:val="28"/>
          <w:szCs w:val="28"/>
          <w:lang w:eastAsia="en-US"/>
        </w:rPr>
      </w:pPr>
      <w:r w:rsidRPr="002D7B81">
        <w:rPr>
          <w:rFonts w:eastAsia="Calibri" w:cs="Times New Roman"/>
          <w:sz w:val="28"/>
          <w:szCs w:val="28"/>
          <w:lang w:eastAsia="en-US"/>
        </w:rPr>
        <w:t>Изображать красками портрет человека с использованием натуры или представлению.</w:t>
      </w:r>
    </w:p>
    <w:p w:rsidR="002D7B81" w:rsidRPr="002D7B81" w:rsidRDefault="002D7B81" w:rsidP="00B1440F">
      <w:pPr>
        <w:widowControl w:val="0"/>
        <w:spacing w:line="240" w:lineRule="auto"/>
        <w:ind w:firstLine="709"/>
        <w:rPr>
          <w:rFonts w:eastAsia="Calibri" w:cs="Times New Roman"/>
          <w:sz w:val="28"/>
          <w:szCs w:val="28"/>
          <w:lang w:eastAsia="en-US"/>
        </w:rPr>
      </w:pPr>
      <w:r w:rsidRPr="002D7B81">
        <w:rPr>
          <w:rFonts w:eastAsia="Calibri" w:cs="Times New Roman"/>
          <w:sz w:val="28"/>
          <w:szCs w:val="28"/>
          <w:lang w:eastAsia="en-US"/>
        </w:rPr>
        <w:t>Создавать пейзаж, передавая в нём активное состояние природы.</w:t>
      </w:r>
    </w:p>
    <w:p w:rsidR="002D7B81" w:rsidRPr="002D7B81" w:rsidRDefault="002D7B81" w:rsidP="00B1440F">
      <w:pPr>
        <w:widowControl w:val="0"/>
        <w:spacing w:line="240" w:lineRule="auto"/>
        <w:ind w:firstLine="709"/>
        <w:rPr>
          <w:rFonts w:eastAsia="Calibri" w:cs="Times New Roman"/>
          <w:sz w:val="28"/>
          <w:szCs w:val="28"/>
          <w:lang w:eastAsia="en-US"/>
        </w:rPr>
      </w:pPr>
      <w:r w:rsidRPr="002D7B81">
        <w:rPr>
          <w:rFonts w:eastAsia="Calibri" w:cs="Times New Roman"/>
          <w:sz w:val="28"/>
          <w:szCs w:val="28"/>
          <w:lang w:eastAsia="en-US"/>
        </w:rPr>
        <w:t>Приобрести представление о деятельности художника в театре.</w:t>
      </w:r>
    </w:p>
    <w:p w:rsidR="002D7B81" w:rsidRPr="002D7B81" w:rsidRDefault="002D7B81" w:rsidP="00B1440F">
      <w:pPr>
        <w:widowControl w:val="0"/>
        <w:spacing w:line="240" w:lineRule="auto"/>
        <w:ind w:firstLine="709"/>
        <w:rPr>
          <w:rFonts w:eastAsia="Calibri" w:cs="Times New Roman"/>
          <w:sz w:val="28"/>
          <w:szCs w:val="28"/>
          <w:lang w:eastAsia="en-US"/>
        </w:rPr>
      </w:pPr>
      <w:r w:rsidRPr="002D7B81">
        <w:rPr>
          <w:rFonts w:eastAsia="Calibri" w:cs="Times New Roman"/>
          <w:sz w:val="28"/>
          <w:szCs w:val="28"/>
          <w:lang w:eastAsia="en-US"/>
        </w:rPr>
        <w:t>Создать красками эскиз занавеса или эскиз декораций к выбранному сюжету.</w:t>
      </w:r>
    </w:p>
    <w:p w:rsidR="002D7B81" w:rsidRPr="002D7B81" w:rsidRDefault="002D7B81" w:rsidP="00B1440F">
      <w:pPr>
        <w:widowControl w:val="0"/>
        <w:spacing w:line="240" w:lineRule="auto"/>
        <w:ind w:firstLine="709"/>
        <w:rPr>
          <w:rFonts w:eastAsia="Calibri" w:cs="Times New Roman"/>
          <w:sz w:val="28"/>
          <w:szCs w:val="28"/>
          <w:lang w:eastAsia="en-US"/>
        </w:rPr>
      </w:pPr>
      <w:r w:rsidRPr="002D7B81">
        <w:rPr>
          <w:rFonts w:eastAsia="Calibri" w:cs="Times New Roman"/>
          <w:sz w:val="28"/>
          <w:szCs w:val="28"/>
          <w:lang w:eastAsia="en-US"/>
        </w:rPr>
        <w:t>Познакомиться с работой художников по оформлению праздников.</w:t>
      </w:r>
    </w:p>
    <w:p w:rsidR="002D7B81" w:rsidRPr="002D7B81" w:rsidRDefault="002D7B81" w:rsidP="00B1440F">
      <w:pPr>
        <w:widowControl w:val="0"/>
        <w:spacing w:line="240" w:lineRule="auto"/>
        <w:ind w:firstLine="709"/>
        <w:rPr>
          <w:rFonts w:eastAsia="Calibri" w:cs="Times New Roman"/>
          <w:sz w:val="28"/>
          <w:szCs w:val="28"/>
          <w:lang w:eastAsia="en-US"/>
        </w:rPr>
      </w:pPr>
      <w:r w:rsidRPr="002D7B81">
        <w:rPr>
          <w:rFonts w:eastAsia="Calibri" w:cs="Times New Roman"/>
          <w:sz w:val="28"/>
          <w:szCs w:val="28"/>
          <w:lang w:eastAsia="en-US"/>
        </w:rPr>
        <w:t>Выполнить тематическую композицию «Праздник в городе» на основе наблюдений, по памяти и по представлению.</w:t>
      </w:r>
    </w:p>
    <w:p w:rsidR="002D7B81" w:rsidRPr="002D7B81" w:rsidRDefault="002D7B81" w:rsidP="00B1440F">
      <w:pPr>
        <w:widowControl w:val="0"/>
        <w:spacing w:line="240" w:lineRule="auto"/>
        <w:ind w:firstLine="709"/>
        <w:rPr>
          <w:rFonts w:eastAsia="Calibri" w:cs="Times New Roman"/>
          <w:b/>
          <w:bCs/>
          <w:sz w:val="28"/>
          <w:szCs w:val="28"/>
          <w:lang w:eastAsia="en-US"/>
        </w:rPr>
      </w:pPr>
      <w:r w:rsidRPr="002D7B81">
        <w:rPr>
          <w:rFonts w:eastAsia="Calibri" w:cs="Times New Roman"/>
          <w:b/>
          <w:bCs/>
          <w:sz w:val="28"/>
          <w:szCs w:val="28"/>
          <w:lang w:eastAsia="en-US"/>
        </w:rPr>
        <w:t xml:space="preserve">  Модуль «Скульптура».</w:t>
      </w:r>
    </w:p>
    <w:p w:rsidR="002D7B81" w:rsidRPr="002D7B81" w:rsidRDefault="002D7B81" w:rsidP="00B1440F">
      <w:pPr>
        <w:widowControl w:val="0"/>
        <w:spacing w:line="240" w:lineRule="auto"/>
        <w:ind w:firstLine="709"/>
        <w:rPr>
          <w:rFonts w:eastAsia="Calibri" w:cs="Times New Roman"/>
          <w:sz w:val="28"/>
          <w:szCs w:val="28"/>
          <w:lang w:eastAsia="en-US"/>
        </w:rPr>
      </w:pPr>
      <w:r w:rsidRPr="002D7B81">
        <w:rPr>
          <w:rFonts w:eastAsia="Calibri" w:cs="Times New Roman"/>
          <w:sz w:val="28"/>
          <w:szCs w:val="28"/>
          <w:lang w:eastAsia="en-US"/>
        </w:rPr>
        <w:t>Приобрести опыт творческой работы: лепка сказочного персонажа на основе сюжета известной сказки (или создание этого персонажа в технике бумагопластики, по выбору учителя).</w:t>
      </w:r>
    </w:p>
    <w:p w:rsidR="002D7B81" w:rsidRPr="002D7B81" w:rsidRDefault="002D7B81" w:rsidP="00B1440F">
      <w:pPr>
        <w:widowControl w:val="0"/>
        <w:spacing w:line="240" w:lineRule="auto"/>
        <w:ind w:firstLine="709"/>
        <w:rPr>
          <w:rFonts w:eastAsia="Calibri" w:cs="Times New Roman"/>
          <w:sz w:val="28"/>
          <w:szCs w:val="28"/>
          <w:lang w:eastAsia="en-US"/>
        </w:rPr>
      </w:pPr>
      <w:r w:rsidRPr="002D7B81">
        <w:rPr>
          <w:rFonts w:eastAsia="Calibri" w:cs="Times New Roman"/>
          <w:sz w:val="28"/>
          <w:szCs w:val="28"/>
          <w:lang w:eastAsia="en-US"/>
        </w:rPr>
        <w:t>Учиться создавать игрушку из подручного нехудожественного материала путём добавления к ней необходимых деталей и для «одушевления образа».</w:t>
      </w:r>
    </w:p>
    <w:p w:rsidR="002D7B81" w:rsidRPr="002D7B81" w:rsidRDefault="002D7B81" w:rsidP="00B1440F">
      <w:pPr>
        <w:widowControl w:val="0"/>
        <w:spacing w:line="240" w:lineRule="auto"/>
        <w:ind w:firstLine="709"/>
        <w:rPr>
          <w:rFonts w:eastAsia="Calibri" w:cs="Times New Roman"/>
          <w:sz w:val="28"/>
          <w:szCs w:val="28"/>
          <w:lang w:eastAsia="en-US"/>
        </w:rPr>
      </w:pPr>
      <w:r w:rsidRPr="002D7B81">
        <w:rPr>
          <w:rFonts w:eastAsia="Calibri" w:cs="Times New Roman"/>
          <w:sz w:val="28"/>
          <w:szCs w:val="28"/>
          <w:lang w:eastAsia="en-US"/>
        </w:rPr>
        <w:t>Узнавать о видах скульптуры: скульптурные памятники, парковая скульптура, мелкая пластика, рельеф (виды рельефа).</w:t>
      </w:r>
    </w:p>
    <w:p w:rsidR="002D7B81" w:rsidRPr="002D7B81" w:rsidRDefault="002D7B81" w:rsidP="00B1440F">
      <w:pPr>
        <w:widowControl w:val="0"/>
        <w:spacing w:line="240" w:lineRule="auto"/>
        <w:ind w:firstLine="709"/>
        <w:rPr>
          <w:rFonts w:eastAsia="Calibri" w:cs="Times New Roman"/>
          <w:sz w:val="28"/>
          <w:szCs w:val="28"/>
          <w:lang w:eastAsia="en-US"/>
        </w:rPr>
      </w:pPr>
      <w:r w:rsidRPr="002D7B81">
        <w:rPr>
          <w:rFonts w:eastAsia="Calibri" w:cs="Times New Roman"/>
          <w:sz w:val="28"/>
          <w:szCs w:val="28"/>
          <w:lang w:eastAsia="en-US"/>
        </w:rPr>
        <w:t>Приобретать опыт лепки эскиза парковой скульптуры.</w:t>
      </w:r>
    </w:p>
    <w:p w:rsidR="002D7B81" w:rsidRPr="002D7B81" w:rsidRDefault="002D7B81" w:rsidP="00B1440F">
      <w:pPr>
        <w:widowControl w:val="0"/>
        <w:spacing w:line="240" w:lineRule="auto"/>
        <w:ind w:firstLine="709"/>
        <w:rPr>
          <w:rFonts w:eastAsia="Calibri" w:cs="Times New Roman"/>
          <w:b/>
          <w:bCs/>
          <w:sz w:val="28"/>
          <w:szCs w:val="28"/>
          <w:lang w:eastAsia="en-US"/>
        </w:rPr>
      </w:pPr>
      <w:r w:rsidRPr="002D7B81">
        <w:rPr>
          <w:rFonts w:eastAsia="Calibri" w:cs="Times New Roman"/>
          <w:b/>
          <w:bCs/>
          <w:sz w:val="28"/>
          <w:szCs w:val="28"/>
          <w:lang w:eastAsia="en-US"/>
        </w:rPr>
        <w:t xml:space="preserve">  Модуль «Декоративно-прикладное искусство».</w:t>
      </w:r>
    </w:p>
    <w:p w:rsidR="002D7B81" w:rsidRPr="002D7B81" w:rsidRDefault="002D7B81" w:rsidP="00B1440F">
      <w:pPr>
        <w:widowControl w:val="0"/>
        <w:spacing w:line="240" w:lineRule="auto"/>
        <w:ind w:firstLine="709"/>
        <w:rPr>
          <w:rFonts w:eastAsia="Calibri" w:cs="Times New Roman"/>
          <w:sz w:val="28"/>
          <w:szCs w:val="28"/>
          <w:lang w:eastAsia="en-US"/>
        </w:rPr>
      </w:pPr>
      <w:r w:rsidRPr="002D7B81">
        <w:rPr>
          <w:rFonts w:eastAsia="Calibri" w:cs="Times New Roman"/>
          <w:sz w:val="28"/>
          <w:szCs w:val="28"/>
          <w:lang w:eastAsia="en-US"/>
        </w:rPr>
        <w:t>Узнавать о создании глиняной и деревянной посуды: народные художественные промыслы Гжель и Хохлома.</w:t>
      </w:r>
    </w:p>
    <w:p w:rsidR="002D7B81" w:rsidRPr="002D7B81" w:rsidRDefault="002D7B81" w:rsidP="00B1440F">
      <w:pPr>
        <w:widowControl w:val="0"/>
        <w:spacing w:line="240" w:lineRule="auto"/>
        <w:ind w:firstLine="709"/>
        <w:rPr>
          <w:rFonts w:eastAsia="Calibri" w:cs="Times New Roman"/>
          <w:sz w:val="28"/>
          <w:szCs w:val="28"/>
          <w:lang w:eastAsia="en-US"/>
        </w:rPr>
      </w:pPr>
      <w:r w:rsidRPr="002D7B81">
        <w:rPr>
          <w:rFonts w:eastAsia="Calibri" w:cs="Times New Roman"/>
          <w:sz w:val="28"/>
          <w:szCs w:val="28"/>
          <w:lang w:eastAsia="en-US"/>
        </w:rPr>
        <w:t>Знакомиться с приёмами исполнения традиционных орнаментов, украшающих посуду Гжели и Хохломы; осваивать простые кистевые приёмы, свойственные этим промыслам; выполнить эскизы орнаментов, украшающих посуду (по мотивам выбранного художественного промысла).</w:t>
      </w:r>
    </w:p>
    <w:p w:rsidR="002D7B81" w:rsidRPr="002D7B81" w:rsidRDefault="002D7B81" w:rsidP="00B1440F">
      <w:pPr>
        <w:widowControl w:val="0"/>
        <w:spacing w:line="240" w:lineRule="auto"/>
        <w:ind w:firstLine="709"/>
        <w:rPr>
          <w:rFonts w:eastAsia="Calibri" w:cs="Times New Roman"/>
          <w:sz w:val="28"/>
          <w:szCs w:val="28"/>
          <w:lang w:eastAsia="en-US"/>
        </w:rPr>
      </w:pPr>
      <w:r w:rsidRPr="002D7B81">
        <w:rPr>
          <w:rFonts w:eastAsia="Calibri" w:cs="Times New Roman"/>
          <w:sz w:val="28"/>
          <w:szCs w:val="28"/>
          <w:lang w:eastAsia="en-US"/>
        </w:rPr>
        <w:t>Узнавать о сетчатых видах орнаментов и их применении, например, в росписи тканей, стен, уметь рассуждать с использованием зрительного материала о видах симметрии в сетчатом орнаменте.</w:t>
      </w:r>
    </w:p>
    <w:p w:rsidR="002D7B81" w:rsidRPr="002D7B81" w:rsidRDefault="002D7B81" w:rsidP="00B1440F">
      <w:pPr>
        <w:widowControl w:val="0"/>
        <w:spacing w:line="240" w:lineRule="auto"/>
        <w:ind w:firstLine="709"/>
        <w:rPr>
          <w:rFonts w:eastAsia="Calibri" w:cs="Times New Roman"/>
          <w:sz w:val="28"/>
          <w:szCs w:val="28"/>
          <w:lang w:eastAsia="en-US"/>
        </w:rPr>
      </w:pPr>
      <w:r w:rsidRPr="002D7B81">
        <w:rPr>
          <w:rFonts w:eastAsia="Calibri" w:cs="Times New Roman"/>
          <w:sz w:val="28"/>
          <w:szCs w:val="28"/>
          <w:lang w:eastAsia="en-US"/>
        </w:rPr>
        <w:t xml:space="preserve">Осваивать навыки создания орнаментов при помощи штампов и </w:t>
      </w:r>
      <w:r w:rsidRPr="002D7B81">
        <w:rPr>
          <w:rFonts w:eastAsia="Calibri" w:cs="Times New Roman"/>
          <w:sz w:val="28"/>
          <w:szCs w:val="28"/>
          <w:lang w:eastAsia="en-US"/>
        </w:rPr>
        <w:lastRenderedPageBreak/>
        <w:t>трафаретов.</w:t>
      </w:r>
    </w:p>
    <w:p w:rsidR="002D7B81" w:rsidRPr="002D7B81" w:rsidRDefault="002D7B81" w:rsidP="00B1440F">
      <w:pPr>
        <w:widowControl w:val="0"/>
        <w:spacing w:line="240" w:lineRule="auto"/>
        <w:ind w:firstLine="709"/>
        <w:rPr>
          <w:rFonts w:eastAsia="Calibri" w:cs="Times New Roman"/>
          <w:sz w:val="28"/>
          <w:szCs w:val="28"/>
          <w:lang w:eastAsia="en-US"/>
        </w:rPr>
      </w:pPr>
      <w:r w:rsidRPr="002D7B81">
        <w:rPr>
          <w:rFonts w:eastAsia="Calibri" w:cs="Times New Roman"/>
          <w:sz w:val="28"/>
          <w:szCs w:val="28"/>
          <w:lang w:eastAsia="en-US"/>
        </w:rPr>
        <w:t>Получить опыт создания композиции орнамента в квадрате (в качестве эскиза росписи женского платка).</w:t>
      </w:r>
    </w:p>
    <w:p w:rsidR="002D7B81" w:rsidRPr="002D7B81" w:rsidRDefault="002D7B81" w:rsidP="00B1440F">
      <w:pPr>
        <w:widowControl w:val="0"/>
        <w:spacing w:line="240" w:lineRule="auto"/>
        <w:ind w:firstLine="709"/>
        <w:rPr>
          <w:rFonts w:eastAsia="Calibri" w:cs="Times New Roman"/>
          <w:b/>
          <w:bCs/>
          <w:sz w:val="28"/>
          <w:szCs w:val="28"/>
          <w:lang w:eastAsia="en-US"/>
        </w:rPr>
      </w:pPr>
      <w:r w:rsidRPr="002D7B81">
        <w:rPr>
          <w:rFonts w:eastAsia="Calibri" w:cs="Times New Roman"/>
          <w:b/>
          <w:bCs/>
          <w:sz w:val="28"/>
          <w:szCs w:val="28"/>
          <w:lang w:eastAsia="en-US"/>
        </w:rPr>
        <w:t xml:space="preserve">  Модуль «Архитектура».</w:t>
      </w:r>
    </w:p>
    <w:p w:rsidR="002D7B81" w:rsidRPr="002D7B81" w:rsidRDefault="002D7B81" w:rsidP="00B1440F">
      <w:pPr>
        <w:widowControl w:val="0"/>
        <w:spacing w:line="240" w:lineRule="auto"/>
        <w:ind w:firstLine="709"/>
        <w:rPr>
          <w:rFonts w:eastAsia="Calibri" w:cs="Times New Roman"/>
          <w:sz w:val="28"/>
          <w:szCs w:val="28"/>
          <w:lang w:eastAsia="en-US"/>
        </w:rPr>
      </w:pPr>
      <w:r w:rsidRPr="002D7B81">
        <w:rPr>
          <w:rFonts w:eastAsia="Calibri" w:cs="Times New Roman"/>
          <w:sz w:val="28"/>
          <w:szCs w:val="28"/>
          <w:lang w:eastAsia="en-US"/>
        </w:rPr>
        <w:t>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w:t>
      </w:r>
    </w:p>
    <w:p w:rsidR="002D7B81" w:rsidRPr="002D7B81" w:rsidRDefault="002D7B81" w:rsidP="00B1440F">
      <w:pPr>
        <w:widowControl w:val="0"/>
        <w:spacing w:line="240" w:lineRule="auto"/>
        <w:ind w:firstLine="709"/>
        <w:rPr>
          <w:rFonts w:eastAsia="Calibri" w:cs="Times New Roman"/>
          <w:sz w:val="28"/>
          <w:szCs w:val="28"/>
          <w:lang w:eastAsia="en-US"/>
        </w:rPr>
      </w:pPr>
      <w:r w:rsidRPr="002D7B81">
        <w:rPr>
          <w:rFonts w:eastAsia="Calibri" w:cs="Times New Roman"/>
          <w:sz w:val="28"/>
          <w:szCs w:val="28"/>
          <w:lang w:eastAsia="en-US"/>
        </w:rPr>
        <w:t>Создать эскиз макета паркового пространства или участвовать в коллективной работе по созданию такого макета.</w:t>
      </w:r>
    </w:p>
    <w:p w:rsidR="002D7B81" w:rsidRPr="002D7B81" w:rsidRDefault="002D7B81" w:rsidP="00B1440F">
      <w:pPr>
        <w:widowControl w:val="0"/>
        <w:spacing w:line="240" w:lineRule="auto"/>
        <w:ind w:firstLine="709"/>
        <w:rPr>
          <w:rFonts w:eastAsia="Calibri" w:cs="Times New Roman"/>
          <w:sz w:val="28"/>
          <w:szCs w:val="28"/>
          <w:lang w:eastAsia="en-US"/>
        </w:rPr>
      </w:pPr>
      <w:r w:rsidRPr="002D7B81">
        <w:rPr>
          <w:rFonts w:eastAsia="Calibri" w:cs="Times New Roman"/>
          <w:sz w:val="28"/>
          <w:szCs w:val="28"/>
          <w:lang w:eastAsia="en-US"/>
        </w:rPr>
        <w:t>Создать в виде рисунков или объёмных аппликаций из цветной бумаги эскизы разнообразных малых архитектурных форм, наполняющих городское пространство.</w:t>
      </w:r>
    </w:p>
    <w:p w:rsidR="002D7B81" w:rsidRPr="002D7B81" w:rsidRDefault="002D7B81" w:rsidP="00B1440F">
      <w:pPr>
        <w:widowControl w:val="0"/>
        <w:spacing w:line="240" w:lineRule="auto"/>
        <w:ind w:firstLine="709"/>
        <w:rPr>
          <w:rFonts w:eastAsia="Calibri" w:cs="Times New Roman"/>
          <w:sz w:val="28"/>
          <w:szCs w:val="28"/>
          <w:lang w:eastAsia="en-US"/>
        </w:rPr>
      </w:pPr>
      <w:r w:rsidRPr="002D7B81">
        <w:rPr>
          <w:rFonts w:eastAsia="Calibri" w:cs="Times New Roman"/>
          <w:sz w:val="28"/>
          <w:szCs w:val="28"/>
          <w:lang w:eastAsia="en-US"/>
        </w:rPr>
        <w:t>Придумать и нарисовать (или выполнить в технике бумагопластики) транспортное средство.</w:t>
      </w:r>
    </w:p>
    <w:p w:rsidR="002D7B81" w:rsidRPr="002D7B81" w:rsidRDefault="002D7B81" w:rsidP="00B1440F">
      <w:pPr>
        <w:widowControl w:val="0"/>
        <w:spacing w:line="240" w:lineRule="auto"/>
        <w:ind w:firstLine="709"/>
        <w:rPr>
          <w:rFonts w:eastAsia="Calibri" w:cs="Times New Roman"/>
          <w:sz w:val="28"/>
          <w:szCs w:val="28"/>
          <w:lang w:eastAsia="en-US"/>
        </w:rPr>
      </w:pPr>
      <w:r w:rsidRPr="002D7B81">
        <w:rPr>
          <w:rFonts w:eastAsia="Calibri" w:cs="Times New Roman"/>
          <w:sz w:val="28"/>
          <w:szCs w:val="28"/>
          <w:lang w:eastAsia="en-US"/>
        </w:rPr>
        <w:t>Выполнить творческий рисунок – создать образ своего города или села или участвовать в коллективной работе по созданию образа своего города или села (в виде коллажа).</w:t>
      </w:r>
    </w:p>
    <w:p w:rsidR="002D7B81" w:rsidRPr="002D7B81" w:rsidRDefault="002D7B81" w:rsidP="00B1440F">
      <w:pPr>
        <w:widowControl w:val="0"/>
        <w:spacing w:line="240" w:lineRule="auto"/>
        <w:ind w:firstLine="709"/>
        <w:rPr>
          <w:rFonts w:eastAsia="Calibri" w:cs="Times New Roman"/>
          <w:b/>
          <w:bCs/>
          <w:sz w:val="28"/>
          <w:szCs w:val="28"/>
          <w:lang w:eastAsia="en-US"/>
        </w:rPr>
      </w:pPr>
      <w:r w:rsidRPr="002D7B81">
        <w:rPr>
          <w:rFonts w:eastAsia="Calibri" w:cs="Times New Roman"/>
          <w:b/>
          <w:bCs/>
          <w:sz w:val="28"/>
          <w:szCs w:val="28"/>
          <w:lang w:eastAsia="en-US"/>
        </w:rPr>
        <w:t xml:space="preserve">  Модуль «Восприятие произведений искусства».</w:t>
      </w:r>
    </w:p>
    <w:p w:rsidR="002D7B81" w:rsidRPr="002D7B81" w:rsidRDefault="002D7B81" w:rsidP="00B1440F">
      <w:pPr>
        <w:widowControl w:val="0"/>
        <w:spacing w:line="240" w:lineRule="auto"/>
        <w:ind w:firstLine="709"/>
        <w:rPr>
          <w:rFonts w:eastAsia="Calibri" w:cs="Times New Roman"/>
          <w:sz w:val="28"/>
          <w:szCs w:val="28"/>
          <w:lang w:eastAsia="en-US"/>
        </w:rPr>
      </w:pPr>
      <w:r w:rsidRPr="002D7B81">
        <w:rPr>
          <w:rFonts w:eastAsia="Calibri" w:cs="Times New Roman"/>
          <w:sz w:val="28"/>
          <w:szCs w:val="28"/>
          <w:lang w:eastAsia="en-US"/>
        </w:rPr>
        <w:t>Рассматривать и обсуждать содержание работы художника, ценностно и эстетически относиться к иллюстрациям известных отечественных художников детских книг, получая различную визуально-образную информацию; знать имена нескольких художников детской книги.</w:t>
      </w:r>
    </w:p>
    <w:p w:rsidR="002D7B81" w:rsidRPr="002D7B81" w:rsidRDefault="002D7B81" w:rsidP="00B1440F">
      <w:pPr>
        <w:widowControl w:val="0"/>
        <w:spacing w:line="240" w:lineRule="auto"/>
        <w:ind w:firstLine="709"/>
        <w:rPr>
          <w:rFonts w:eastAsia="Calibri" w:cs="Times New Roman"/>
          <w:sz w:val="28"/>
          <w:szCs w:val="28"/>
          <w:lang w:eastAsia="en-US"/>
        </w:rPr>
      </w:pPr>
      <w:r w:rsidRPr="002D7B81">
        <w:rPr>
          <w:rFonts w:eastAsia="Calibri" w:cs="Times New Roman"/>
          <w:sz w:val="28"/>
          <w:szCs w:val="28"/>
          <w:lang w:eastAsia="en-US"/>
        </w:rPr>
        <w:t>Рассматривать и анализировать архитектурные постройки своего города (села), характерные особенности улиц и площадей, выделять центральные по архитектуре здания и обсуждать их архитектурные особенности, приобретать представления, аналитический и эмоциональный опыт восприятия наиболее известных памятников архитектуры Москвы и Санкт-Петербурга (для жителей регионов на основе фотографий, телепередач и виртуальных путешествий), уметь обсуждать увиденные памятники.</w:t>
      </w:r>
    </w:p>
    <w:p w:rsidR="002D7B81" w:rsidRPr="002D7B81" w:rsidRDefault="002D7B81" w:rsidP="00B1440F">
      <w:pPr>
        <w:widowControl w:val="0"/>
        <w:spacing w:line="240" w:lineRule="auto"/>
        <w:ind w:firstLine="709"/>
        <w:rPr>
          <w:rFonts w:eastAsia="Calibri" w:cs="Times New Roman"/>
          <w:sz w:val="28"/>
          <w:szCs w:val="28"/>
          <w:lang w:eastAsia="en-US"/>
        </w:rPr>
      </w:pPr>
      <w:r w:rsidRPr="002D7B81">
        <w:rPr>
          <w:rFonts w:eastAsia="Calibri" w:cs="Times New Roman"/>
          <w:sz w:val="28"/>
          <w:szCs w:val="28"/>
          <w:lang w:eastAsia="en-US"/>
        </w:rPr>
        <w:t>Объяснять назначение основных видов пространственных искусств: изобразительных видов искусства – живописи, графики, скульптуры; архитектуры, дизайна, декоративно-прикладных видов искусства, а также деятельности художника в кино, в театре, на празднике.</w:t>
      </w:r>
    </w:p>
    <w:p w:rsidR="002D7B81" w:rsidRPr="002D7B81" w:rsidRDefault="002D7B81" w:rsidP="00B1440F">
      <w:pPr>
        <w:widowControl w:val="0"/>
        <w:spacing w:line="240" w:lineRule="auto"/>
        <w:ind w:firstLine="709"/>
        <w:rPr>
          <w:rFonts w:eastAsia="Calibri" w:cs="Times New Roman"/>
          <w:sz w:val="28"/>
          <w:szCs w:val="28"/>
          <w:lang w:eastAsia="en-US"/>
        </w:rPr>
      </w:pPr>
      <w:r w:rsidRPr="002D7B81">
        <w:rPr>
          <w:rFonts w:eastAsia="Calibri" w:cs="Times New Roman"/>
          <w:sz w:val="28"/>
          <w:szCs w:val="28"/>
          <w:lang w:eastAsia="en-US"/>
        </w:rPr>
        <w:t>Называть основные жанры живописи, графики и скульптуры, определяемые предметом изображения.</w:t>
      </w:r>
    </w:p>
    <w:p w:rsidR="002D7B81" w:rsidRPr="002D7B81" w:rsidRDefault="002D7B81" w:rsidP="00B1440F">
      <w:pPr>
        <w:widowControl w:val="0"/>
        <w:spacing w:line="240" w:lineRule="auto"/>
        <w:ind w:firstLine="709"/>
        <w:rPr>
          <w:rFonts w:eastAsia="Calibri" w:cs="Times New Roman"/>
          <w:sz w:val="28"/>
          <w:szCs w:val="28"/>
          <w:lang w:eastAsia="en-US"/>
        </w:rPr>
      </w:pPr>
      <w:r w:rsidRPr="002D7B81">
        <w:rPr>
          <w:rFonts w:eastAsia="Times New Roman" w:cs="Times New Roman"/>
          <w:sz w:val="28"/>
          <w:szCs w:val="28"/>
          <w:lang w:eastAsia="en-US"/>
        </w:rPr>
        <w:t>Иметь представление об</w:t>
      </w:r>
      <w:r w:rsidRPr="002D7B81">
        <w:rPr>
          <w:rFonts w:eastAsia="Calibri" w:cs="Times New Roman"/>
          <w:sz w:val="28"/>
          <w:szCs w:val="28"/>
          <w:lang w:eastAsia="en-US"/>
        </w:rPr>
        <w:t xml:space="preserve"> именах крупнейших отечественных художников-пейзажистов: И.И. Шишкина, И.И. Левитана, А.К. Саврасова, В.Д. Поленова, И.К. Айвазовского и других (по выбору учителя), приобретать представления об их произведениях.</w:t>
      </w:r>
    </w:p>
    <w:p w:rsidR="002D7B81" w:rsidRPr="002D7B81" w:rsidRDefault="002D7B81" w:rsidP="00B1440F">
      <w:pPr>
        <w:widowControl w:val="0"/>
        <w:spacing w:line="240" w:lineRule="auto"/>
        <w:ind w:firstLine="709"/>
        <w:rPr>
          <w:rFonts w:eastAsia="Calibri" w:cs="Times New Roman"/>
          <w:sz w:val="28"/>
          <w:szCs w:val="28"/>
          <w:lang w:eastAsia="en-US"/>
        </w:rPr>
      </w:pPr>
      <w:r w:rsidRPr="002D7B81">
        <w:rPr>
          <w:rFonts w:eastAsia="Calibri" w:cs="Times New Roman"/>
          <w:sz w:val="28"/>
          <w:szCs w:val="28"/>
          <w:lang w:eastAsia="en-US"/>
        </w:rPr>
        <w:t>Осуществлять виртуальные интерактивные путешествия в художественные музеи, участвовать в исследовательских квестах, в обсуждении впечатлений от виртуальных путешествий.</w:t>
      </w:r>
    </w:p>
    <w:p w:rsidR="002D7B81" w:rsidRPr="002D7B81" w:rsidRDefault="002D7B81" w:rsidP="00B1440F">
      <w:pPr>
        <w:widowControl w:val="0"/>
        <w:spacing w:line="240" w:lineRule="auto"/>
        <w:ind w:firstLine="709"/>
        <w:rPr>
          <w:rFonts w:eastAsia="Calibri" w:cs="Times New Roman"/>
          <w:sz w:val="28"/>
          <w:szCs w:val="28"/>
          <w:lang w:eastAsia="en-US"/>
        </w:rPr>
      </w:pPr>
      <w:r w:rsidRPr="002D7B81">
        <w:rPr>
          <w:rFonts w:eastAsia="Times New Roman" w:cs="Times New Roman"/>
          <w:sz w:val="28"/>
          <w:szCs w:val="28"/>
          <w:lang w:eastAsia="en-US"/>
        </w:rPr>
        <w:t>иметь представление об</w:t>
      </w:r>
      <w:r w:rsidRPr="002D7B81">
        <w:rPr>
          <w:rFonts w:eastAsia="Calibri" w:cs="Times New Roman"/>
          <w:sz w:val="28"/>
          <w:szCs w:val="28"/>
          <w:lang w:eastAsia="en-US"/>
        </w:rPr>
        <w:t xml:space="preserve"> именах крупнейших отечественных портретистов: В.И. Сурикова, И.Е. Репина, В.А. Серова и других (по выбору </w:t>
      </w:r>
      <w:r w:rsidRPr="002D7B81">
        <w:rPr>
          <w:rFonts w:eastAsia="Calibri" w:cs="Times New Roman"/>
          <w:sz w:val="28"/>
          <w:szCs w:val="28"/>
          <w:lang w:eastAsia="en-US"/>
        </w:rPr>
        <w:lastRenderedPageBreak/>
        <w:t>учителя), приобретать представления об их произведениях.</w:t>
      </w:r>
    </w:p>
    <w:p w:rsidR="002D7B81" w:rsidRPr="002D7B81" w:rsidRDefault="002D7B81" w:rsidP="00B1440F">
      <w:pPr>
        <w:widowControl w:val="0"/>
        <w:spacing w:line="240" w:lineRule="auto"/>
        <w:ind w:firstLine="709"/>
        <w:rPr>
          <w:rFonts w:eastAsia="Calibri" w:cs="Times New Roman"/>
          <w:sz w:val="28"/>
          <w:szCs w:val="28"/>
          <w:lang w:eastAsia="en-US"/>
        </w:rPr>
      </w:pPr>
      <w:r w:rsidRPr="002D7B81">
        <w:rPr>
          <w:rFonts w:eastAsia="Calibri" w:cs="Times New Roman"/>
          <w:sz w:val="28"/>
          <w:szCs w:val="28"/>
          <w:lang w:eastAsia="en-US"/>
        </w:rPr>
        <w:t>Понимать значения музеев и называть, указывать, где находятся и чему посвящены их коллекции: Государственная Третьяковская галерея, Государственный Эрмитаж, Государственный Русский музей, Государственный музей изобразительных искусств имени А.С. Пушкина.</w:t>
      </w:r>
    </w:p>
    <w:p w:rsidR="002D7B81" w:rsidRPr="002D7B81" w:rsidRDefault="002D7B81" w:rsidP="00B1440F">
      <w:pPr>
        <w:widowControl w:val="0"/>
        <w:spacing w:line="240" w:lineRule="auto"/>
        <w:ind w:firstLine="709"/>
        <w:rPr>
          <w:rFonts w:eastAsia="Calibri" w:cs="Times New Roman"/>
          <w:sz w:val="28"/>
          <w:szCs w:val="28"/>
          <w:lang w:eastAsia="en-US"/>
        </w:rPr>
      </w:pPr>
      <w:r w:rsidRPr="002D7B81">
        <w:rPr>
          <w:rFonts w:eastAsia="Calibri" w:cs="Times New Roman"/>
          <w:sz w:val="28"/>
          <w:szCs w:val="28"/>
          <w:lang w:eastAsia="en-US"/>
        </w:rPr>
        <w:t>Иметь представление о замечательных художественных музеях России, о коллекциях своих региональных музеев.</w:t>
      </w:r>
    </w:p>
    <w:p w:rsidR="002D7B81" w:rsidRPr="002D7B81" w:rsidRDefault="002D7B81" w:rsidP="00B1440F">
      <w:pPr>
        <w:widowControl w:val="0"/>
        <w:spacing w:line="240" w:lineRule="auto"/>
        <w:ind w:firstLine="709"/>
        <w:rPr>
          <w:rFonts w:eastAsia="Calibri" w:cs="Times New Roman"/>
          <w:b/>
          <w:bCs/>
          <w:sz w:val="28"/>
          <w:szCs w:val="28"/>
          <w:lang w:eastAsia="en-US"/>
        </w:rPr>
      </w:pPr>
      <w:r w:rsidRPr="002D7B81">
        <w:rPr>
          <w:rFonts w:eastAsia="Calibri" w:cs="Times New Roman"/>
          <w:b/>
          <w:bCs/>
          <w:sz w:val="28"/>
          <w:szCs w:val="28"/>
          <w:lang w:eastAsia="en-US"/>
        </w:rPr>
        <w:t xml:space="preserve">  Модуль «Азбука цифровой графики».</w:t>
      </w:r>
    </w:p>
    <w:p w:rsidR="002D7B81" w:rsidRPr="002D7B81" w:rsidRDefault="002D7B81" w:rsidP="00B1440F">
      <w:pPr>
        <w:widowControl w:val="0"/>
        <w:spacing w:line="240" w:lineRule="auto"/>
        <w:ind w:firstLine="709"/>
        <w:rPr>
          <w:rFonts w:eastAsia="Calibri" w:cs="Times New Roman"/>
          <w:sz w:val="28"/>
          <w:szCs w:val="28"/>
          <w:lang w:eastAsia="en-US"/>
        </w:rPr>
      </w:pPr>
      <w:r w:rsidRPr="002D7B81">
        <w:rPr>
          <w:rFonts w:eastAsia="Calibri" w:cs="Times New Roman"/>
          <w:sz w:val="28"/>
          <w:szCs w:val="28"/>
          <w:lang w:eastAsia="en-US"/>
        </w:rPr>
        <w:t>Осваивать приёмы работы в графическом редакторе с линиями, геометрическими фигурами, инструментами традиционного рисования.</w:t>
      </w:r>
    </w:p>
    <w:p w:rsidR="002D7B81" w:rsidRPr="002D7B81" w:rsidRDefault="002D7B81" w:rsidP="00B1440F">
      <w:pPr>
        <w:widowControl w:val="0"/>
        <w:spacing w:line="240" w:lineRule="auto"/>
        <w:ind w:firstLine="709"/>
        <w:rPr>
          <w:rFonts w:eastAsia="Calibri" w:cs="Times New Roman"/>
          <w:sz w:val="28"/>
          <w:szCs w:val="28"/>
          <w:lang w:eastAsia="en-US"/>
        </w:rPr>
      </w:pPr>
      <w:r w:rsidRPr="002D7B81">
        <w:rPr>
          <w:rFonts w:eastAsia="Calibri" w:cs="Times New Roman"/>
          <w:sz w:val="28"/>
          <w:szCs w:val="28"/>
          <w:lang w:eastAsia="en-US"/>
        </w:rPr>
        <w:t>Применять получаемые навыки для усвоения определённых учебных тем, например: исследования свойств ритма и построения ритмических композиций, составления орнаментов путём различных повторений рисунка узора, простого повторения (раппорт), экспериментируя на свойствах симметрии; создание паттернов.</w:t>
      </w:r>
    </w:p>
    <w:p w:rsidR="002D7B81" w:rsidRPr="002D7B81" w:rsidRDefault="002D7B81" w:rsidP="00B1440F">
      <w:pPr>
        <w:widowControl w:val="0"/>
        <w:spacing w:line="240" w:lineRule="auto"/>
        <w:ind w:firstLine="709"/>
        <w:rPr>
          <w:rFonts w:eastAsia="Calibri" w:cs="Times New Roman"/>
          <w:sz w:val="28"/>
          <w:szCs w:val="28"/>
          <w:lang w:eastAsia="en-US"/>
        </w:rPr>
      </w:pPr>
      <w:r w:rsidRPr="002D7B81">
        <w:rPr>
          <w:rFonts w:eastAsia="Calibri" w:cs="Times New Roman"/>
          <w:sz w:val="28"/>
          <w:szCs w:val="28"/>
          <w:lang w:eastAsia="en-US"/>
        </w:rPr>
        <w:t>Осваивать с помощью создания схемы лица человека его конструкцию и пропорции; осваивать с помощью графического редактора схематическое изменение мимики лица.</w:t>
      </w:r>
    </w:p>
    <w:p w:rsidR="002D7B81" w:rsidRPr="002D7B81" w:rsidRDefault="002D7B81" w:rsidP="00B1440F">
      <w:pPr>
        <w:widowControl w:val="0"/>
        <w:spacing w:line="240" w:lineRule="auto"/>
        <w:ind w:firstLine="709"/>
        <w:rPr>
          <w:rFonts w:eastAsia="Calibri" w:cs="Times New Roman"/>
          <w:sz w:val="28"/>
          <w:szCs w:val="28"/>
          <w:lang w:eastAsia="en-US"/>
        </w:rPr>
      </w:pPr>
      <w:r w:rsidRPr="002D7B81">
        <w:rPr>
          <w:rFonts w:eastAsia="Calibri" w:cs="Times New Roman"/>
          <w:sz w:val="28"/>
          <w:szCs w:val="28"/>
          <w:lang w:eastAsia="en-US"/>
        </w:rPr>
        <w:t>Осваивать приёмы соединения шрифта и векторного изображения при создании, например, поздравительных открыток, афиши.</w:t>
      </w:r>
    </w:p>
    <w:p w:rsidR="002D7B81" w:rsidRPr="002D7B81" w:rsidRDefault="002D7B81" w:rsidP="00B1440F">
      <w:pPr>
        <w:widowControl w:val="0"/>
        <w:spacing w:line="240" w:lineRule="auto"/>
        <w:ind w:firstLine="709"/>
        <w:rPr>
          <w:rFonts w:eastAsia="Calibri" w:cs="Times New Roman"/>
          <w:sz w:val="28"/>
          <w:szCs w:val="28"/>
          <w:lang w:eastAsia="en-US"/>
        </w:rPr>
      </w:pPr>
      <w:r w:rsidRPr="002D7B81">
        <w:rPr>
          <w:rFonts w:eastAsia="Calibri" w:cs="Times New Roman"/>
          <w:sz w:val="28"/>
          <w:szCs w:val="28"/>
          <w:lang w:eastAsia="en-US"/>
        </w:rPr>
        <w:t>Осваивать приёмы редактирования цифровых фотографий с помощью компьютерной программы Picture Manager (или другой): изменение яркости, контраста и насыщенности цвета, обрезка изображения, поворот, отражение.</w:t>
      </w:r>
    </w:p>
    <w:p w:rsidR="002D7B81" w:rsidRPr="002D7B81" w:rsidRDefault="002D7B81" w:rsidP="00B1440F">
      <w:pPr>
        <w:widowControl w:val="0"/>
        <w:spacing w:line="240" w:lineRule="auto"/>
        <w:ind w:firstLine="709"/>
        <w:rPr>
          <w:rFonts w:eastAsia="Calibri" w:cs="Times New Roman"/>
          <w:sz w:val="28"/>
          <w:szCs w:val="28"/>
          <w:lang w:eastAsia="en-US"/>
        </w:rPr>
      </w:pPr>
      <w:r w:rsidRPr="002D7B81">
        <w:rPr>
          <w:rFonts w:eastAsia="Calibri" w:cs="Times New Roman"/>
          <w:sz w:val="28"/>
          <w:szCs w:val="28"/>
          <w:lang w:eastAsia="en-US"/>
        </w:rPr>
        <w:t>Осуществлять виртуальные путешествия в отечественные художественные музеи и, возможно, знаменитые зарубежные художественные музеи на основе установок и квестов, предложенных учителем.</w:t>
      </w:r>
      <w:bookmarkStart w:id="203" w:name="_TOC_250001"/>
    </w:p>
    <w:bookmarkEnd w:id="203"/>
    <w:p w:rsidR="002D7B81" w:rsidRPr="002D7B81" w:rsidRDefault="002D7B81" w:rsidP="00B1440F">
      <w:pPr>
        <w:widowControl w:val="0"/>
        <w:spacing w:line="240" w:lineRule="auto"/>
        <w:ind w:firstLine="709"/>
        <w:rPr>
          <w:rFonts w:eastAsia="Calibri" w:cs="Times New Roman"/>
          <w:b/>
          <w:bCs/>
          <w:sz w:val="28"/>
          <w:szCs w:val="28"/>
          <w:lang w:eastAsia="en-US"/>
        </w:rPr>
      </w:pPr>
      <w:r w:rsidRPr="002D7B81">
        <w:rPr>
          <w:rFonts w:eastAsia="Calibri" w:cs="Times New Roman"/>
          <w:b/>
          <w:bCs/>
          <w:sz w:val="28"/>
          <w:szCs w:val="28"/>
          <w:lang w:eastAsia="en-US"/>
        </w:rPr>
        <w:t xml:space="preserve">  К концу обучения в 4 классе обучающийся получит следующие предметные результаты по отдельным темам программы по изобразительному искусству:</w:t>
      </w:r>
    </w:p>
    <w:p w:rsidR="002D7B81" w:rsidRPr="002D7B81" w:rsidRDefault="002D7B81" w:rsidP="00B1440F">
      <w:pPr>
        <w:widowControl w:val="0"/>
        <w:spacing w:line="240" w:lineRule="auto"/>
        <w:ind w:firstLine="709"/>
        <w:rPr>
          <w:rFonts w:eastAsia="Calibri" w:cs="Times New Roman"/>
          <w:b/>
          <w:bCs/>
          <w:sz w:val="28"/>
          <w:szCs w:val="28"/>
          <w:lang w:eastAsia="en-US"/>
        </w:rPr>
      </w:pPr>
      <w:r w:rsidRPr="002D7B81">
        <w:rPr>
          <w:rFonts w:eastAsia="Calibri" w:cs="Times New Roman"/>
          <w:b/>
          <w:bCs/>
          <w:sz w:val="28"/>
          <w:szCs w:val="28"/>
          <w:lang w:eastAsia="en-US"/>
        </w:rPr>
        <w:t xml:space="preserve">  Модуль «Графика».</w:t>
      </w:r>
    </w:p>
    <w:p w:rsidR="002D7B81" w:rsidRPr="002D7B81" w:rsidRDefault="002D7B81" w:rsidP="00B1440F">
      <w:pPr>
        <w:widowControl w:val="0"/>
        <w:spacing w:line="240" w:lineRule="auto"/>
        <w:ind w:firstLine="709"/>
        <w:rPr>
          <w:rFonts w:eastAsia="Calibri" w:cs="Times New Roman"/>
          <w:sz w:val="28"/>
          <w:szCs w:val="28"/>
          <w:lang w:eastAsia="en-US"/>
        </w:rPr>
      </w:pPr>
      <w:r w:rsidRPr="002D7B81">
        <w:rPr>
          <w:rFonts w:eastAsia="Calibri" w:cs="Times New Roman"/>
          <w:sz w:val="28"/>
          <w:szCs w:val="28"/>
          <w:lang w:eastAsia="en-US"/>
        </w:rPr>
        <w:t>Осваивать правила линейной и воздушной перспективы и применять их в своей практической творческой деятельности. Изучать основные пропорции фигуры человека, пропорциональные отношения отдельных частей фигуры и учиться применять эти знания в своих рисунках.</w:t>
      </w:r>
    </w:p>
    <w:p w:rsidR="002D7B81" w:rsidRPr="002D7B81" w:rsidRDefault="002D7B81" w:rsidP="00B1440F">
      <w:pPr>
        <w:widowControl w:val="0"/>
        <w:spacing w:line="240" w:lineRule="auto"/>
        <w:ind w:firstLine="709"/>
        <w:rPr>
          <w:rFonts w:eastAsia="Calibri" w:cs="Times New Roman"/>
          <w:sz w:val="28"/>
          <w:szCs w:val="28"/>
          <w:lang w:eastAsia="en-US"/>
        </w:rPr>
      </w:pPr>
      <w:r w:rsidRPr="002D7B81">
        <w:rPr>
          <w:rFonts w:eastAsia="Calibri" w:cs="Times New Roman"/>
          <w:sz w:val="28"/>
          <w:szCs w:val="28"/>
          <w:lang w:eastAsia="en-US"/>
        </w:rPr>
        <w:t>Приобретать представление о традиционных одеждах разных народов и представление о красоте человека в разных культурах, применять эти знания в изображении персонажей сказаний и легенд или просто представителей народов разных культур.</w:t>
      </w:r>
    </w:p>
    <w:p w:rsidR="002D7B81" w:rsidRPr="002D7B81" w:rsidRDefault="002D7B81" w:rsidP="00B1440F">
      <w:pPr>
        <w:widowControl w:val="0"/>
        <w:spacing w:line="240" w:lineRule="auto"/>
        <w:ind w:firstLine="709"/>
        <w:rPr>
          <w:rFonts w:eastAsia="Calibri" w:cs="Times New Roman"/>
          <w:sz w:val="28"/>
          <w:szCs w:val="28"/>
          <w:lang w:eastAsia="en-US"/>
        </w:rPr>
      </w:pPr>
      <w:r w:rsidRPr="002D7B81">
        <w:rPr>
          <w:rFonts w:eastAsia="Calibri" w:cs="Times New Roman"/>
          <w:sz w:val="28"/>
          <w:szCs w:val="28"/>
          <w:lang w:eastAsia="en-US"/>
        </w:rPr>
        <w:t>Создавать зарисовки памятников отечественной и мировой архитектуры.</w:t>
      </w:r>
    </w:p>
    <w:p w:rsidR="002D7B81" w:rsidRPr="002D7B81" w:rsidRDefault="002D7B81" w:rsidP="00B1440F">
      <w:pPr>
        <w:widowControl w:val="0"/>
        <w:spacing w:line="240" w:lineRule="auto"/>
        <w:ind w:firstLine="709"/>
        <w:rPr>
          <w:rFonts w:eastAsia="Calibri" w:cs="Times New Roman"/>
          <w:b/>
          <w:bCs/>
          <w:sz w:val="28"/>
          <w:szCs w:val="28"/>
          <w:lang w:eastAsia="en-US"/>
        </w:rPr>
      </w:pPr>
      <w:r w:rsidRPr="002D7B81">
        <w:rPr>
          <w:rFonts w:eastAsia="Calibri" w:cs="Times New Roman"/>
          <w:b/>
          <w:bCs/>
          <w:sz w:val="28"/>
          <w:szCs w:val="28"/>
          <w:lang w:eastAsia="en-US"/>
        </w:rPr>
        <w:t xml:space="preserve">  Модуль «Живопись».</w:t>
      </w:r>
    </w:p>
    <w:p w:rsidR="002D7B81" w:rsidRPr="002D7B81" w:rsidRDefault="002D7B81" w:rsidP="00B1440F">
      <w:pPr>
        <w:widowControl w:val="0"/>
        <w:spacing w:line="240" w:lineRule="auto"/>
        <w:ind w:firstLine="709"/>
        <w:rPr>
          <w:rFonts w:eastAsia="Calibri" w:cs="Times New Roman"/>
          <w:sz w:val="28"/>
          <w:szCs w:val="28"/>
          <w:lang w:eastAsia="en-US"/>
        </w:rPr>
      </w:pPr>
      <w:r w:rsidRPr="002D7B81">
        <w:rPr>
          <w:rFonts w:eastAsia="Calibri" w:cs="Times New Roman"/>
          <w:sz w:val="28"/>
          <w:szCs w:val="28"/>
          <w:lang w:eastAsia="en-US"/>
        </w:rPr>
        <w:t xml:space="preserve">Выполнять живописное изображение пейзажей разных климатических зон (пейзаж гор, пейзаж степной или пустынной зоны, пейзаж, типичный для </w:t>
      </w:r>
      <w:r w:rsidRPr="002D7B81">
        <w:rPr>
          <w:rFonts w:eastAsia="Calibri" w:cs="Times New Roman"/>
          <w:sz w:val="28"/>
          <w:szCs w:val="28"/>
          <w:lang w:eastAsia="en-US"/>
        </w:rPr>
        <w:lastRenderedPageBreak/>
        <w:t>среднерусской природы).</w:t>
      </w:r>
    </w:p>
    <w:p w:rsidR="002D7B81" w:rsidRPr="002D7B81" w:rsidRDefault="002D7B81" w:rsidP="00B1440F">
      <w:pPr>
        <w:widowControl w:val="0"/>
        <w:spacing w:line="240" w:lineRule="auto"/>
        <w:ind w:firstLine="709"/>
        <w:rPr>
          <w:rFonts w:eastAsia="Calibri" w:cs="Times New Roman"/>
          <w:sz w:val="28"/>
          <w:szCs w:val="28"/>
          <w:lang w:eastAsia="en-US"/>
        </w:rPr>
      </w:pPr>
      <w:r w:rsidRPr="002D7B81">
        <w:rPr>
          <w:rFonts w:eastAsia="Calibri" w:cs="Times New Roman"/>
          <w:sz w:val="28"/>
          <w:szCs w:val="28"/>
          <w:lang w:eastAsia="en-US"/>
        </w:rPr>
        <w:t>Передавать в изображении народные представления о красоте человека, создавать образ женщины в русском народном костюме и образ мужчины в народном костюме.</w:t>
      </w:r>
    </w:p>
    <w:p w:rsidR="002D7B81" w:rsidRPr="002D7B81" w:rsidRDefault="002D7B81" w:rsidP="00B1440F">
      <w:pPr>
        <w:widowControl w:val="0"/>
        <w:spacing w:line="240" w:lineRule="auto"/>
        <w:ind w:firstLine="709"/>
        <w:rPr>
          <w:rFonts w:eastAsia="Calibri" w:cs="Times New Roman"/>
          <w:sz w:val="28"/>
          <w:szCs w:val="28"/>
          <w:lang w:eastAsia="en-US"/>
        </w:rPr>
      </w:pPr>
      <w:r w:rsidRPr="002D7B81">
        <w:rPr>
          <w:rFonts w:eastAsia="Calibri" w:cs="Times New Roman"/>
          <w:sz w:val="28"/>
          <w:szCs w:val="28"/>
          <w:lang w:eastAsia="en-US"/>
        </w:rPr>
        <w:t>Приобретать опыт создания портретов женских и мужских, портрета пожилого человека, детского портрета или автопортрета, портрета персонажа (по представлению из выбранной культурной эпохи).</w:t>
      </w:r>
    </w:p>
    <w:p w:rsidR="002D7B81" w:rsidRPr="002D7B81" w:rsidRDefault="002D7B81" w:rsidP="00B1440F">
      <w:pPr>
        <w:widowControl w:val="0"/>
        <w:spacing w:line="240" w:lineRule="auto"/>
        <w:ind w:firstLine="709"/>
        <w:rPr>
          <w:rFonts w:eastAsia="Calibri" w:cs="Times New Roman"/>
          <w:sz w:val="28"/>
          <w:szCs w:val="28"/>
          <w:lang w:eastAsia="en-US"/>
        </w:rPr>
      </w:pPr>
      <w:r w:rsidRPr="002D7B81">
        <w:rPr>
          <w:rFonts w:eastAsia="Calibri" w:cs="Times New Roman"/>
          <w:sz w:val="28"/>
          <w:szCs w:val="28"/>
          <w:lang w:eastAsia="en-US"/>
        </w:rPr>
        <w:t>Создавать двойной портрет (например, портрет матери и ребёнка).</w:t>
      </w:r>
    </w:p>
    <w:p w:rsidR="002D7B81" w:rsidRPr="002D7B81" w:rsidRDefault="002D7B81" w:rsidP="00B1440F">
      <w:pPr>
        <w:widowControl w:val="0"/>
        <w:spacing w:line="240" w:lineRule="auto"/>
        <w:ind w:firstLine="709"/>
        <w:rPr>
          <w:rFonts w:eastAsia="Calibri" w:cs="Times New Roman"/>
          <w:sz w:val="28"/>
          <w:szCs w:val="28"/>
          <w:lang w:eastAsia="en-US"/>
        </w:rPr>
      </w:pPr>
      <w:r w:rsidRPr="002D7B81">
        <w:rPr>
          <w:rFonts w:eastAsia="Calibri" w:cs="Times New Roman"/>
          <w:sz w:val="28"/>
          <w:szCs w:val="28"/>
          <w:lang w:eastAsia="en-US"/>
        </w:rPr>
        <w:t>Приобретать опыт создания композиции на тему «Древнерусский город».</w:t>
      </w:r>
    </w:p>
    <w:p w:rsidR="002D7B81" w:rsidRPr="002D7B81" w:rsidRDefault="002D7B81" w:rsidP="00B1440F">
      <w:pPr>
        <w:widowControl w:val="0"/>
        <w:spacing w:line="240" w:lineRule="auto"/>
        <w:ind w:firstLine="709"/>
        <w:rPr>
          <w:rFonts w:eastAsia="Calibri" w:cs="Times New Roman"/>
          <w:sz w:val="28"/>
          <w:szCs w:val="28"/>
          <w:lang w:eastAsia="en-US"/>
        </w:rPr>
      </w:pPr>
      <w:r w:rsidRPr="002D7B81">
        <w:rPr>
          <w:rFonts w:eastAsia="Calibri" w:cs="Times New Roman"/>
          <w:sz w:val="28"/>
          <w:szCs w:val="28"/>
          <w:lang w:eastAsia="en-US"/>
        </w:rPr>
        <w:t>Участвовать в коллективной творческой работе по созданию композиционного панно (аппликации из индивидуальных рисунков) на темы народных праздников (русского народного праздника и традиционных праздников у разных народов), в которых выражается обобщённый образ национальной культуры.</w:t>
      </w:r>
    </w:p>
    <w:p w:rsidR="002D7B81" w:rsidRPr="002D7B81" w:rsidRDefault="002D7B81" w:rsidP="00B1440F">
      <w:pPr>
        <w:widowControl w:val="0"/>
        <w:spacing w:line="240" w:lineRule="auto"/>
        <w:ind w:firstLine="709"/>
        <w:rPr>
          <w:rFonts w:eastAsia="Calibri" w:cs="Times New Roman"/>
          <w:b/>
          <w:bCs/>
          <w:sz w:val="28"/>
          <w:szCs w:val="28"/>
          <w:lang w:eastAsia="en-US"/>
        </w:rPr>
      </w:pPr>
      <w:r w:rsidRPr="002D7B81">
        <w:rPr>
          <w:rFonts w:eastAsia="Calibri" w:cs="Times New Roman"/>
          <w:b/>
          <w:bCs/>
          <w:sz w:val="28"/>
          <w:szCs w:val="28"/>
          <w:lang w:eastAsia="en-US"/>
        </w:rPr>
        <w:t xml:space="preserve">  Модуль «Скульптура».</w:t>
      </w:r>
    </w:p>
    <w:p w:rsidR="002D7B81" w:rsidRPr="002D7B81" w:rsidRDefault="002D7B81" w:rsidP="00B1440F">
      <w:pPr>
        <w:widowControl w:val="0"/>
        <w:spacing w:line="240" w:lineRule="auto"/>
        <w:ind w:firstLine="709"/>
        <w:rPr>
          <w:rFonts w:eastAsia="Calibri" w:cs="Times New Roman"/>
          <w:sz w:val="28"/>
          <w:szCs w:val="28"/>
          <w:lang w:eastAsia="en-US"/>
        </w:rPr>
      </w:pPr>
      <w:r w:rsidRPr="002D7B81">
        <w:rPr>
          <w:rFonts w:eastAsia="Calibri" w:cs="Times New Roman"/>
          <w:sz w:val="28"/>
          <w:szCs w:val="28"/>
          <w:lang w:eastAsia="en-US"/>
        </w:rPr>
        <w:t>Лепка из пластилина эскиза памятника выбранному герою или участие в коллективной разработке проекта макета мемориального комплекса (работа выполняется после освоения собранного материала о мемориальных комплексах, существующих в нашей стране).</w:t>
      </w:r>
    </w:p>
    <w:p w:rsidR="002D7B81" w:rsidRPr="002D7B81" w:rsidRDefault="002D7B81" w:rsidP="00B1440F">
      <w:pPr>
        <w:widowControl w:val="0"/>
        <w:spacing w:line="240" w:lineRule="auto"/>
        <w:ind w:firstLine="709"/>
        <w:rPr>
          <w:rFonts w:eastAsia="Calibri" w:cs="Times New Roman"/>
          <w:b/>
          <w:bCs/>
          <w:sz w:val="28"/>
          <w:szCs w:val="28"/>
          <w:lang w:eastAsia="en-US"/>
        </w:rPr>
      </w:pPr>
      <w:r w:rsidRPr="002D7B81">
        <w:rPr>
          <w:rFonts w:eastAsia="Calibri" w:cs="Times New Roman"/>
          <w:b/>
          <w:bCs/>
          <w:sz w:val="28"/>
          <w:szCs w:val="28"/>
          <w:lang w:eastAsia="en-US"/>
        </w:rPr>
        <w:t xml:space="preserve">  Модуль «Декоративно-прикладное искусство».</w:t>
      </w:r>
    </w:p>
    <w:p w:rsidR="002D7B81" w:rsidRPr="002D7B81" w:rsidRDefault="002D7B81" w:rsidP="00B1440F">
      <w:pPr>
        <w:widowControl w:val="0"/>
        <w:spacing w:line="240" w:lineRule="auto"/>
        <w:ind w:firstLine="709"/>
        <w:rPr>
          <w:rFonts w:eastAsia="Calibri" w:cs="Times New Roman"/>
          <w:sz w:val="28"/>
          <w:szCs w:val="28"/>
          <w:lang w:eastAsia="en-US"/>
        </w:rPr>
      </w:pPr>
      <w:r w:rsidRPr="002D7B81">
        <w:rPr>
          <w:rFonts w:eastAsia="Calibri" w:cs="Times New Roman"/>
          <w:sz w:val="28"/>
          <w:szCs w:val="28"/>
          <w:lang w:eastAsia="en-US"/>
        </w:rPr>
        <w:t>Исследовать и создавать зарисовки особенностей, характерных для орнаментов разных народов или исторических эпох (особенности символов и стилизованных мотивов), показать в рисунках традиции использования орнаментов в архитектуре, одежде, оформлении предметов быта у разных народов, в разные эпохи.</w:t>
      </w:r>
    </w:p>
    <w:p w:rsidR="002D7B81" w:rsidRPr="002D7B81" w:rsidRDefault="002D7B81" w:rsidP="00B1440F">
      <w:pPr>
        <w:widowControl w:val="0"/>
        <w:spacing w:line="240" w:lineRule="auto"/>
        <w:ind w:firstLine="709"/>
        <w:rPr>
          <w:rFonts w:eastAsia="Calibri" w:cs="Times New Roman"/>
          <w:sz w:val="28"/>
          <w:szCs w:val="28"/>
          <w:lang w:eastAsia="en-US"/>
        </w:rPr>
      </w:pPr>
      <w:r w:rsidRPr="002D7B81">
        <w:rPr>
          <w:rFonts w:eastAsia="Calibri" w:cs="Times New Roman"/>
          <w:sz w:val="28"/>
          <w:szCs w:val="28"/>
          <w:lang w:eastAsia="en-US"/>
        </w:rPr>
        <w:t>Изучить и показать в практической творческой работе орнаменты, традиционные мотивы и символы русской народной культуры (в деревянной резьбе и росписи по дереву, вышивке, декоре головных уборов, орнаментах, которые характерны для предметов быта).</w:t>
      </w:r>
    </w:p>
    <w:p w:rsidR="002D7B81" w:rsidRPr="002D7B81" w:rsidRDefault="002D7B81" w:rsidP="00B1440F">
      <w:pPr>
        <w:widowControl w:val="0"/>
        <w:spacing w:line="240" w:lineRule="auto"/>
        <w:ind w:firstLine="709"/>
        <w:rPr>
          <w:rFonts w:eastAsia="Calibri" w:cs="Times New Roman"/>
          <w:sz w:val="28"/>
          <w:szCs w:val="28"/>
          <w:lang w:eastAsia="en-US"/>
        </w:rPr>
      </w:pPr>
      <w:r w:rsidRPr="002D7B81">
        <w:rPr>
          <w:rFonts w:eastAsia="Calibri" w:cs="Times New Roman"/>
          <w:sz w:val="28"/>
          <w:szCs w:val="28"/>
          <w:lang w:eastAsia="en-US"/>
        </w:rPr>
        <w:t>Получить представления о красоте русского народного костюма и головных женских уборов, особенностях мужской одежды разных сословий, а также о связи украшения костюма мужчины с родом его занятий и положением в обществе.</w:t>
      </w:r>
    </w:p>
    <w:p w:rsidR="002D7B81" w:rsidRPr="002D7B81" w:rsidRDefault="002D7B81" w:rsidP="00B1440F">
      <w:pPr>
        <w:widowControl w:val="0"/>
        <w:spacing w:line="240" w:lineRule="auto"/>
        <w:ind w:firstLine="709"/>
        <w:rPr>
          <w:rFonts w:eastAsia="Calibri" w:cs="Times New Roman"/>
          <w:sz w:val="28"/>
          <w:szCs w:val="28"/>
          <w:lang w:eastAsia="en-US"/>
        </w:rPr>
      </w:pPr>
      <w:r w:rsidRPr="002D7B81">
        <w:rPr>
          <w:rFonts w:eastAsia="Calibri" w:cs="Times New Roman"/>
          <w:sz w:val="28"/>
          <w:szCs w:val="28"/>
          <w:lang w:eastAsia="en-US"/>
        </w:rPr>
        <w:t>Познакомиться с женским и мужским костюмами в традициях разных народов, со своеобразием одежды в разных культурах и в разные эпохи.</w:t>
      </w:r>
    </w:p>
    <w:p w:rsidR="002D7B81" w:rsidRPr="002D7B81" w:rsidRDefault="002D7B81" w:rsidP="00B1440F">
      <w:pPr>
        <w:widowControl w:val="0"/>
        <w:spacing w:line="240" w:lineRule="auto"/>
        <w:ind w:firstLine="709"/>
        <w:rPr>
          <w:rFonts w:eastAsia="Calibri" w:cs="Times New Roman"/>
          <w:b/>
          <w:bCs/>
          <w:sz w:val="28"/>
          <w:szCs w:val="28"/>
          <w:lang w:eastAsia="en-US"/>
        </w:rPr>
      </w:pPr>
      <w:r w:rsidRPr="002D7B81">
        <w:rPr>
          <w:rFonts w:eastAsia="Calibri" w:cs="Times New Roman"/>
          <w:b/>
          <w:bCs/>
          <w:sz w:val="28"/>
          <w:szCs w:val="28"/>
          <w:lang w:eastAsia="en-US"/>
        </w:rPr>
        <w:t xml:space="preserve">  Модуль «Архитектура».</w:t>
      </w:r>
    </w:p>
    <w:p w:rsidR="002D7B81" w:rsidRPr="002D7B81" w:rsidRDefault="002D7B81" w:rsidP="00B1440F">
      <w:pPr>
        <w:widowControl w:val="0"/>
        <w:spacing w:line="240" w:lineRule="auto"/>
        <w:ind w:firstLine="709"/>
        <w:rPr>
          <w:rFonts w:eastAsia="Calibri" w:cs="Times New Roman"/>
          <w:sz w:val="28"/>
          <w:szCs w:val="28"/>
          <w:lang w:eastAsia="en-US"/>
        </w:rPr>
      </w:pPr>
      <w:r w:rsidRPr="002D7B81">
        <w:rPr>
          <w:rFonts w:eastAsia="Calibri" w:cs="Times New Roman"/>
          <w:sz w:val="28"/>
          <w:szCs w:val="28"/>
          <w:lang w:eastAsia="en-US"/>
        </w:rPr>
        <w:t>Получить представление о конструкции традиционных жилищ у разных народов, об их связи с окружающей природой.</w:t>
      </w:r>
    </w:p>
    <w:p w:rsidR="002D7B81" w:rsidRPr="002D7B81" w:rsidRDefault="002D7B81" w:rsidP="00B1440F">
      <w:pPr>
        <w:widowControl w:val="0"/>
        <w:spacing w:line="240" w:lineRule="auto"/>
        <w:ind w:firstLine="709"/>
        <w:rPr>
          <w:rFonts w:eastAsia="Calibri" w:cs="Times New Roman"/>
          <w:sz w:val="28"/>
          <w:szCs w:val="28"/>
          <w:lang w:eastAsia="en-US"/>
        </w:rPr>
      </w:pPr>
      <w:r w:rsidRPr="002D7B81">
        <w:rPr>
          <w:rFonts w:eastAsia="Calibri" w:cs="Times New Roman"/>
          <w:sz w:val="28"/>
          <w:szCs w:val="28"/>
          <w:lang w:eastAsia="en-US"/>
        </w:rPr>
        <w:t xml:space="preserve">Познакомиться с конструкцией избы – традиционного деревянного жилого дома – и надворных построек, строить из бумаги или изображать конструкцию избы, понимать и уметь объяснять тесную связь декора (украшений) избы с функциональным значением тех же деталей: единство красоты и пользы. Иметь представления о конструктивных особенностях </w:t>
      </w:r>
      <w:r w:rsidRPr="002D7B81">
        <w:rPr>
          <w:rFonts w:eastAsia="Calibri" w:cs="Times New Roman"/>
          <w:sz w:val="28"/>
          <w:szCs w:val="28"/>
          <w:lang w:eastAsia="en-US"/>
        </w:rPr>
        <w:lastRenderedPageBreak/>
        <w:t>переносного жилища – юрты.</w:t>
      </w:r>
    </w:p>
    <w:p w:rsidR="002D7B81" w:rsidRPr="002D7B81" w:rsidRDefault="002D7B81" w:rsidP="00B1440F">
      <w:pPr>
        <w:widowControl w:val="0"/>
        <w:spacing w:line="240" w:lineRule="auto"/>
        <w:ind w:firstLine="709"/>
        <w:rPr>
          <w:rFonts w:eastAsia="Calibri" w:cs="Times New Roman"/>
          <w:sz w:val="28"/>
          <w:szCs w:val="28"/>
          <w:lang w:eastAsia="en-US"/>
        </w:rPr>
      </w:pPr>
      <w:r w:rsidRPr="002D7B81">
        <w:rPr>
          <w:rFonts w:eastAsia="Calibri" w:cs="Times New Roman"/>
          <w:sz w:val="28"/>
          <w:szCs w:val="28"/>
          <w:lang w:eastAsia="en-US"/>
        </w:rPr>
        <w:t xml:space="preserve">Уметь объяснять и изображать традиционную конструкцию здания каменного древнерусского храма, </w:t>
      </w:r>
      <w:r w:rsidRPr="002D7B81">
        <w:rPr>
          <w:rFonts w:eastAsia="Times New Roman" w:cs="Times New Roman"/>
          <w:sz w:val="28"/>
          <w:szCs w:val="28"/>
          <w:lang w:eastAsia="en-US"/>
        </w:rPr>
        <w:t>иметь представление о</w:t>
      </w:r>
      <w:r w:rsidRPr="002D7B81">
        <w:rPr>
          <w:rFonts w:eastAsia="Calibri" w:cs="Times New Roman"/>
          <w:sz w:val="28"/>
          <w:szCs w:val="28"/>
          <w:lang w:eastAsia="en-US"/>
        </w:rPr>
        <w:t xml:space="preserve"> наиболее значительных древнерусских соборах и их местонахождении, о красоте и конструктивных особенностях памятников русского деревянного зодчества. Иметь представления об устройстве и красоте древнерусского города, его архитектурном устройстве и жизни в нём людей. </w:t>
      </w:r>
      <w:r w:rsidRPr="002D7B81">
        <w:rPr>
          <w:rFonts w:eastAsia="Times New Roman" w:cs="Times New Roman"/>
          <w:sz w:val="28"/>
          <w:szCs w:val="28"/>
          <w:lang w:eastAsia="en-US"/>
        </w:rPr>
        <w:t xml:space="preserve">Иметь представление об </w:t>
      </w:r>
      <w:r w:rsidRPr="002D7B81">
        <w:rPr>
          <w:rFonts w:eastAsia="Calibri" w:cs="Times New Roman"/>
          <w:sz w:val="28"/>
          <w:szCs w:val="28"/>
          <w:lang w:eastAsia="en-US"/>
        </w:rPr>
        <w:t>основных конструктивных чертах древнегреческого храма, уметь его изображать, иметь общее, целостное образное представление о древнегреческой культуре.</w:t>
      </w:r>
    </w:p>
    <w:p w:rsidR="002D7B81" w:rsidRPr="002D7B81" w:rsidRDefault="002D7B81" w:rsidP="00B1440F">
      <w:pPr>
        <w:widowControl w:val="0"/>
        <w:spacing w:line="240" w:lineRule="auto"/>
        <w:ind w:firstLine="709"/>
        <w:rPr>
          <w:rFonts w:eastAsia="Calibri" w:cs="Times New Roman"/>
          <w:sz w:val="28"/>
          <w:szCs w:val="28"/>
          <w:lang w:eastAsia="en-US"/>
        </w:rPr>
      </w:pPr>
      <w:r w:rsidRPr="002D7B81">
        <w:rPr>
          <w:rFonts w:eastAsia="Calibri" w:cs="Times New Roman"/>
          <w:sz w:val="28"/>
          <w:szCs w:val="28"/>
          <w:lang w:eastAsia="en-US"/>
        </w:rPr>
        <w:t>Иметь представление об основных характерных чертах храмовых сооружений, характерных для разных культур: готический (романский) собор в европейских городах, буддийская пагода, мусульманская мечеть, уметь изображать их.</w:t>
      </w:r>
    </w:p>
    <w:p w:rsidR="002D7B81" w:rsidRPr="002D7B81" w:rsidRDefault="002D7B81" w:rsidP="00B1440F">
      <w:pPr>
        <w:widowControl w:val="0"/>
        <w:spacing w:line="240" w:lineRule="auto"/>
        <w:ind w:firstLine="709"/>
        <w:rPr>
          <w:rFonts w:eastAsia="Calibri" w:cs="Times New Roman"/>
          <w:sz w:val="28"/>
          <w:szCs w:val="28"/>
          <w:lang w:eastAsia="en-US"/>
        </w:rPr>
      </w:pPr>
      <w:r w:rsidRPr="002D7B81">
        <w:rPr>
          <w:rFonts w:eastAsia="Calibri" w:cs="Times New Roman"/>
          <w:sz w:val="28"/>
          <w:szCs w:val="28"/>
          <w:lang w:eastAsia="en-US"/>
        </w:rPr>
        <w:t>Понимать и объяснять, в чём заключается значимость для современных людей сохранения архитектурных памятников и исторического образа своей и мировой культуры.</w:t>
      </w:r>
    </w:p>
    <w:p w:rsidR="002D7B81" w:rsidRPr="002D7B81" w:rsidRDefault="002D7B81" w:rsidP="00B1440F">
      <w:pPr>
        <w:widowControl w:val="0"/>
        <w:spacing w:line="240" w:lineRule="auto"/>
        <w:ind w:firstLine="709"/>
        <w:rPr>
          <w:rFonts w:eastAsia="Calibri" w:cs="Times New Roman"/>
          <w:b/>
          <w:bCs/>
          <w:sz w:val="28"/>
          <w:szCs w:val="28"/>
          <w:lang w:eastAsia="en-US"/>
        </w:rPr>
      </w:pPr>
      <w:r w:rsidRPr="002D7B81">
        <w:rPr>
          <w:rFonts w:eastAsia="Calibri" w:cs="Times New Roman"/>
          <w:b/>
          <w:bCs/>
          <w:sz w:val="28"/>
          <w:szCs w:val="28"/>
          <w:lang w:eastAsia="en-US"/>
        </w:rPr>
        <w:t xml:space="preserve">  Модуль «Восприятие произведений искусства».</w:t>
      </w:r>
    </w:p>
    <w:p w:rsidR="002D7B81" w:rsidRPr="002D7B81" w:rsidRDefault="002D7B81" w:rsidP="00B1440F">
      <w:pPr>
        <w:widowControl w:val="0"/>
        <w:spacing w:line="240" w:lineRule="auto"/>
        <w:ind w:firstLine="709"/>
        <w:rPr>
          <w:rFonts w:eastAsia="Calibri" w:cs="Times New Roman"/>
          <w:sz w:val="28"/>
          <w:szCs w:val="28"/>
          <w:lang w:eastAsia="en-US"/>
        </w:rPr>
      </w:pPr>
      <w:r w:rsidRPr="002D7B81">
        <w:rPr>
          <w:rFonts w:eastAsia="Calibri" w:cs="Times New Roman"/>
          <w:sz w:val="28"/>
          <w:szCs w:val="28"/>
          <w:lang w:eastAsia="en-US"/>
        </w:rPr>
        <w:t>Формировать восприятие произведений искусства на темы истории и традиций русской отечественной культуры (произведения В.М. Васнецова, А.М. Васнецова, Б.М. Кустодиева, В.И. Сурикова, К.А. Коровина, А.Г. Венецианова, А.П. Рябушкина, И.Я. Билибина и других по выбору учителя).</w:t>
      </w:r>
    </w:p>
    <w:p w:rsidR="002D7B81" w:rsidRPr="002D7B81" w:rsidRDefault="002D7B81" w:rsidP="00B1440F">
      <w:pPr>
        <w:widowControl w:val="0"/>
        <w:spacing w:line="240" w:lineRule="auto"/>
        <w:ind w:firstLine="709"/>
        <w:rPr>
          <w:rFonts w:eastAsia="Calibri" w:cs="Times New Roman"/>
          <w:sz w:val="28"/>
          <w:szCs w:val="28"/>
          <w:lang w:eastAsia="en-US"/>
        </w:rPr>
      </w:pPr>
      <w:r w:rsidRPr="002D7B81">
        <w:rPr>
          <w:rFonts w:eastAsia="Calibri" w:cs="Times New Roman"/>
          <w:sz w:val="28"/>
          <w:szCs w:val="28"/>
          <w:lang w:eastAsia="en-US"/>
        </w:rPr>
        <w:t>Иметь образные представления о каменном древнерусском зодчестве (Московский Кремль, Новгородский детинец, Псковский кром, Казанский кремль и другие с учётом местных архитектурных комплексов, в том числе монастырских), о памятниках русского деревянного зодчества (архитектурный комплекс на острове Кижи).</w:t>
      </w:r>
    </w:p>
    <w:p w:rsidR="002D7B81" w:rsidRPr="002D7B81" w:rsidRDefault="002D7B81" w:rsidP="00B1440F">
      <w:pPr>
        <w:widowControl w:val="0"/>
        <w:spacing w:line="240" w:lineRule="auto"/>
        <w:ind w:firstLine="709"/>
        <w:rPr>
          <w:rFonts w:eastAsia="Calibri" w:cs="Times New Roman"/>
          <w:sz w:val="28"/>
          <w:szCs w:val="28"/>
          <w:lang w:eastAsia="en-US"/>
        </w:rPr>
      </w:pPr>
      <w:r w:rsidRPr="002D7B81">
        <w:rPr>
          <w:rFonts w:eastAsia="Calibri" w:cs="Times New Roman"/>
          <w:sz w:val="28"/>
          <w:szCs w:val="28"/>
          <w:lang w:eastAsia="en-US"/>
        </w:rPr>
        <w:t>Узнавать соборы Московского Кремля, Софийский собор в Великом Новгороде, храм Покрова на Нерли.</w:t>
      </w:r>
    </w:p>
    <w:p w:rsidR="002D7B81" w:rsidRPr="002D7B81" w:rsidRDefault="002D7B81" w:rsidP="00B1440F">
      <w:pPr>
        <w:widowControl w:val="0"/>
        <w:spacing w:line="240" w:lineRule="auto"/>
        <w:ind w:firstLine="709"/>
        <w:rPr>
          <w:rFonts w:eastAsia="Calibri" w:cs="Times New Roman"/>
          <w:sz w:val="28"/>
          <w:szCs w:val="28"/>
          <w:lang w:eastAsia="en-US"/>
        </w:rPr>
      </w:pPr>
      <w:r w:rsidRPr="002D7B81">
        <w:rPr>
          <w:rFonts w:eastAsia="Calibri" w:cs="Times New Roman"/>
          <w:sz w:val="28"/>
          <w:szCs w:val="28"/>
          <w:lang w:eastAsia="en-US"/>
        </w:rPr>
        <w:t>Называть и объяснять содержание памятника К. Минину и Д. Пожарскому скульптора И.П. Мартоса в Москве.</w:t>
      </w:r>
    </w:p>
    <w:p w:rsidR="002D7B81" w:rsidRPr="002D7B81" w:rsidRDefault="002D7B81" w:rsidP="00B1440F">
      <w:pPr>
        <w:widowControl w:val="0"/>
        <w:spacing w:line="240" w:lineRule="auto"/>
        <w:ind w:firstLine="709"/>
        <w:rPr>
          <w:rFonts w:eastAsia="Calibri" w:cs="Times New Roman"/>
          <w:sz w:val="28"/>
          <w:szCs w:val="28"/>
          <w:lang w:eastAsia="en-US"/>
        </w:rPr>
      </w:pPr>
      <w:r w:rsidRPr="002D7B81">
        <w:rPr>
          <w:rFonts w:eastAsia="Calibri" w:cs="Times New Roman"/>
          <w:sz w:val="28"/>
          <w:szCs w:val="28"/>
          <w:lang w:eastAsia="en-US"/>
        </w:rPr>
        <w:t xml:space="preserve">Различать основные памятники наиболее значимых мемориальных ансамблей и объяснять их особое значение в жизни людей (мемориальные ансамбли: Могила Неизвестного Солдата в Москве; памятник-ансамбль «Героям Сталинградской битвы» на Мамаевом кургане, «Воин-освободитель» в берлинском Трептов-парке, Пискарёвский мемориал в Санкт-Петербурге и другие по выбору учителя), </w:t>
      </w:r>
      <w:r w:rsidRPr="002D7B81">
        <w:rPr>
          <w:rFonts w:eastAsia="Times New Roman" w:cs="Times New Roman"/>
          <w:sz w:val="28"/>
          <w:szCs w:val="28"/>
          <w:lang w:eastAsia="en-US"/>
        </w:rPr>
        <w:t>иметь представление о</w:t>
      </w:r>
      <w:r w:rsidRPr="002D7B81">
        <w:rPr>
          <w:rFonts w:eastAsia="Calibri" w:cs="Times New Roman"/>
          <w:sz w:val="28"/>
          <w:szCs w:val="28"/>
          <w:lang w:eastAsia="en-US"/>
        </w:rPr>
        <w:t xml:space="preserve"> правилах поведения при посещении мемориальных памятников.</w:t>
      </w:r>
    </w:p>
    <w:p w:rsidR="002D7B81" w:rsidRPr="002D7B81" w:rsidRDefault="002D7B81" w:rsidP="00B1440F">
      <w:pPr>
        <w:widowControl w:val="0"/>
        <w:spacing w:line="240" w:lineRule="auto"/>
        <w:ind w:firstLine="709"/>
        <w:rPr>
          <w:rFonts w:eastAsia="Calibri" w:cs="Times New Roman"/>
          <w:sz w:val="28"/>
          <w:szCs w:val="28"/>
          <w:lang w:eastAsia="en-US"/>
        </w:rPr>
      </w:pPr>
      <w:r w:rsidRPr="002D7B81">
        <w:rPr>
          <w:rFonts w:eastAsia="Calibri" w:cs="Times New Roman"/>
          <w:sz w:val="28"/>
          <w:szCs w:val="28"/>
          <w:lang w:eastAsia="en-US"/>
        </w:rPr>
        <w:t>Иметь представления об архитектурных, декоративных и изобразительных произведениях в культуре Древней Греции, других культурах Древнего мира, в том числе Древнего Востока, уметь обсуждать эти произведения.</w:t>
      </w:r>
    </w:p>
    <w:p w:rsidR="002D7B81" w:rsidRPr="002D7B81" w:rsidRDefault="002D7B81" w:rsidP="00B1440F">
      <w:pPr>
        <w:widowControl w:val="0"/>
        <w:spacing w:line="240" w:lineRule="auto"/>
        <w:ind w:firstLine="709"/>
        <w:rPr>
          <w:rFonts w:eastAsia="Calibri" w:cs="Times New Roman"/>
          <w:sz w:val="28"/>
          <w:szCs w:val="28"/>
          <w:lang w:eastAsia="en-US"/>
        </w:rPr>
      </w:pPr>
      <w:r w:rsidRPr="002D7B81">
        <w:rPr>
          <w:rFonts w:eastAsia="Calibri" w:cs="Times New Roman"/>
          <w:sz w:val="28"/>
          <w:szCs w:val="28"/>
          <w:lang w:eastAsia="en-US"/>
        </w:rPr>
        <w:t xml:space="preserve">Различать общий вид и представлять основные компоненты </w:t>
      </w:r>
      <w:r w:rsidRPr="002D7B81">
        <w:rPr>
          <w:rFonts w:eastAsia="Calibri" w:cs="Times New Roman"/>
          <w:sz w:val="28"/>
          <w:szCs w:val="28"/>
          <w:lang w:eastAsia="en-US"/>
        </w:rPr>
        <w:lastRenderedPageBreak/>
        <w:t xml:space="preserve">конструкции готических (романских) соборов, </w:t>
      </w:r>
      <w:r w:rsidRPr="002D7B81">
        <w:rPr>
          <w:rFonts w:eastAsia="Times New Roman" w:cs="Times New Roman"/>
          <w:sz w:val="28"/>
          <w:szCs w:val="28"/>
          <w:lang w:eastAsia="en-US"/>
        </w:rPr>
        <w:t>иметь представление об</w:t>
      </w:r>
      <w:r w:rsidRPr="002D7B81">
        <w:rPr>
          <w:rFonts w:eastAsia="Calibri" w:cs="Times New Roman"/>
          <w:sz w:val="28"/>
          <w:szCs w:val="28"/>
          <w:lang w:eastAsia="en-US"/>
        </w:rPr>
        <w:t xml:space="preserve"> особенностях архитектурного устройства мусульманских мечетей, иметь представление об архитектурном своеобразии здания буддийской пагоды.</w:t>
      </w:r>
    </w:p>
    <w:p w:rsidR="002D7B81" w:rsidRPr="002D7B81" w:rsidRDefault="002D7B81" w:rsidP="00B1440F">
      <w:pPr>
        <w:widowControl w:val="0"/>
        <w:spacing w:line="240" w:lineRule="auto"/>
        <w:ind w:firstLine="709"/>
        <w:rPr>
          <w:rFonts w:eastAsia="Calibri" w:cs="Times New Roman"/>
          <w:sz w:val="28"/>
          <w:szCs w:val="28"/>
          <w:lang w:eastAsia="en-US"/>
        </w:rPr>
      </w:pPr>
      <w:r w:rsidRPr="002D7B81">
        <w:rPr>
          <w:rFonts w:eastAsia="Calibri" w:cs="Times New Roman"/>
          <w:sz w:val="28"/>
          <w:szCs w:val="28"/>
          <w:lang w:eastAsia="en-US"/>
        </w:rPr>
        <w:t>Приводить примеры произведений великих европейских художников: Леонардо да Винчи, Рафаэля, Рембрандта, Пикассо и других (по выбору учителя).</w:t>
      </w:r>
    </w:p>
    <w:p w:rsidR="002D7B81" w:rsidRPr="002D7B81" w:rsidRDefault="002D7B81" w:rsidP="00B1440F">
      <w:pPr>
        <w:widowControl w:val="0"/>
        <w:spacing w:line="240" w:lineRule="auto"/>
        <w:ind w:firstLine="709"/>
        <w:rPr>
          <w:rFonts w:eastAsia="Calibri" w:cs="Times New Roman"/>
          <w:b/>
          <w:bCs/>
          <w:sz w:val="28"/>
          <w:szCs w:val="28"/>
          <w:lang w:eastAsia="en-US"/>
        </w:rPr>
      </w:pPr>
      <w:r w:rsidRPr="002D7B81">
        <w:rPr>
          <w:rFonts w:eastAsia="Calibri" w:cs="Times New Roman"/>
          <w:b/>
          <w:bCs/>
          <w:sz w:val="28"/>
          <w:szCs w:val="28"/>
          <w:lang w:eastAsia="en-US"/>
        </w:rPr>
        <w:t xml:space="preserve">  Модуль «Азбука цифровой графики».</w:t>
      </w:r>
    </w:p>
    <w:p w:rsidR="002D7B81" w:rsidRPr="002D7B81" w:rsidRDefault="002D7B81" w:rsidP="00B1440F">
      <w:pPr>
        <w:widowControl w:val="0"/>
        <w:spacing w:line="240" w:lineRule="auto"/>
        <w:ind w:firstLine="709"/>
        <w:rPr>
          <w:rFonts w:eastAsia="Calibri" w:cs="Times New Roman"/>
          <w:sz w:val="28"/>
          <w:szCs w:val="28"/>
          <w:lang w:eastAsia="en-US"/>
        </w:rPr>
      </w:pPr>
      <w:r w:rsidRPr="002D7B81">
        <w:rPr>
          <w:rFonts w:eastAsia="Calibri" w:cs="Times New Roman"/>
          <w:sz w:val="28"/>
          <w:szCs w:val="28"/>
          <w:lang w:eastAsia="en-US"/>
        </w:rPr>
        <w:t>Осваивать правила линейной и воздушной перспективы с помощью графических изображений и их варьирования в компьютерной программе Paint: изображение линии горизонта и точки схода, перспективных сокращений, цветовых и тональных изменений.</w:t>
      </w:r>
    </w:p>
    <w:p w:rsidR="002D7B81" w:rsidRPr="002D7B81" w:rsidRDefault="002D7B81" w:rsidP="00B1440F">
      <w:pPr>
        <w:widowControl w:val="0"/>
        <w:spacing w:line="240" w:lineRule="auto"/>
        <w:ind w:firstLine="709"/>
        <w:rPr>
          <w:rFonts w:eastAsia="Calibri" w:cs="Times New Roman"/>
          <w:sz w:val="28"/>
          <w:szCs w:val="28"/>
          <w:lang w:eastAsia="en-US"/>
        </w:rPr>
      </w:pPr>
      <w:r w:rsidRPr="002D7B81">
        <w:rPr>
          <w:rFonts w:eastAsia="Calibri" w:cs="Times New Roman"/>
          <w:sz w:val="28"/>
          <w:szCs w:val="28"/>
          <w:lang w:eastAsia="en-US"/>
        </w:rPr>
        <w:t>Моделировать в графическом редакторе с помощью инструментов геометрических фигур конструкцию традиционного крестьянского деревянного дома (избы) и различные варианты его устройства.</w:t>
      </w:r>
    </w:p>
    <w:p w:rsidR="002D7B81" w:rsidRPr="002D7B81" w:rsidRDefault="002D7B81" w:rsidP="00B1440F">
      <w:pPr>
        <w:widowControl w:val="0"/>
        <w:spacing w:line="240" w:lineRule="auto"/>
        <w:ind w:firstLine="709"/>
        <w:rPr>
          <w:rFonts w:eastAsia="Calibri" w:cs="Times New Roman"/>
          <w:sz w:val="28"/>
          <w:szCs w:val="28"/>
          <w:lang w:eastAsia="en-US"/>
        </w:rPr>
      </w:pPr>
      <w:r w:rsidRPr="002D7B81">
        <w:rPr>
          <w:rFonts w:eastAsia="Calibri" w:cs="Times New Roman"/>
          <w:sz w:val="28"/>
          <w:szCs w:val="28"/>
          <w:lang w:eastAsia="en-US"/>
        </w:rPr>
        <w:t>Использовать поисковую систему для знакомства с разными видами деревянного дома на основе избы и традициями и её украшений.</w:t>
      </w:r>
    </w:p>
    <w:p w:rsidR="002D7B81" w:rsidRPr="002D7B81" w:rsidRDefault="002D7B81" w:rsidP="00B1440F">
      <w:pPr>
        <w:widowControl w:val="0"/>
        <w:spacing w:line="240" w:lineRule="auto"/>
        <w:ind w:firstLine="709"/>
        <w:rPr>
          <w:rFonts w:eastAsia="Calibri" w:cs="Times New Roman"/>
          <w:sz w:val="28"/>
          <w:szCs w:val="28"/>
          <w:lang w:eastAsia="en-US"/>
        </w:rPr>
      </w:pPr>
      <w:r w:rsidRPr="002D7B81">
        <w:rPr>
          <w:rFonts w:eastAsia="Calibri" w:cs="Times New Roman"/>
          <w:sz w:val="28"/>
          <w:szCs w:val="28"/>
          <w:lang w:eastAsia="en-US"/>
        </w:rPr>
        <w:t>Осваивать строение юрты, моделируя её конструкцию в графическом редакторе с помощью инструментов геометрических фигур, находить в поисковой системе разнообразные модели юрты, её украшения, внешний и внутренний вид юрты.</w:t>
      </w:r>
    </w:p>
    <w:p w:rsidR="002D7B81" w:rsidRPr="002D7B81" w:rsidRDefault="002D7B81" w:rsidP="00B1440F">
      <w:pPr>
        <w:widowControl w:val="0"/>
        <w:spacing w:line="240" w:lineRule="auto"/>
        <w:ind w:firstLine="709"/>
        <w:rPr>
          <w:rFonts w:eastAsia="Calibri" w:cs="Times New Roman"/>
          <w:sz w:val="28"/>
          <w:szCs w:val="28"/>
          <w:lang w:eastAsia="en-US"/>
        </w:rPr>
      </w:pPr>
      <w:r w:rsidRPr="002D7B81">
        <w:rPr>
          <w:rFonts w:eastAsia="Calibri" w:cs="Times New Roman"/>
          <w:sz w:val="28"/>
          <w:szCs w:val="28"/>
          <w:lang w:eastAsia="en-US"/>
        </w:rPr>
        <w:t>Моделировать в графическом редакторе с помощью инструментов геометрических фигур конструкции храмовых зданий разных культур (каменный православный собор с закомарами, со сводами-нефами, главой, куполом, готический или романский собор, пагода, мечеть).</w:t>
      </w:r>
    </w:p>
    <w:p w:rsidR="002D7B81" w:rsidRPr="002D7B81" w:rsidRDefault="002D7B81" w:rsidP="00B1440F">
      <w:pPr>
        <w:widowControl w:val="0"/>
        <w:spacing w:line="240" w:lineRule="auto"/>
        <w:ind w:firstLine="709"/>
        <w:rPr>
          <w:rFonts w:eastAsia="Calibri" w:cs="Times New Roman"/>
          <w:sz w:val="28"/>
          <w:szCs w:val="28"/>
          <w:lang w:eastAsia="en-US"/>
        </w:rPr>
      </w:pPr>
      <w:r w:rsidRPr="002D7B81">
        <w:rPr>
          <w:rFonts w:eastAsia="Calibri" w:cs="Times New Roman"/>
          <w:sz w:val="28"/>
          <w:szCs w:val="28"/>
          <w:lang w:eastAsia="en-US"/>
        </w:rPr>
        <w:t>Построить пропорции фигуры человека в графическом редакторе с помощью геометрических фигур или на линейной основе; изобразить различные фазы движения, двигая части фигуры (при соответствующих технических условиях создать анимацию схематического движения человека).</w:t>
      </w:r>
    </w:p>
    <w:p w:rsidR="002D7B81" w:rsidRPr="002D7B81" w:rsidRDefault="002D7B81" w:rsidP="00B1440F">
      <w:pPr>
        <w:widowControl w:val="0"/>
        <w:spacing w:line="240" w:lineRule="auto"/>
        <w:ind w:firstLine="709"/>
        <w:rPr>
          <w:rFonts w:eastAsia="Calibri" w:cs="Times New Roman"/>
          <w:sz w:val="28"/>
          <w:szCs w:val="28"/>
          <w:lang w:eastAsia="en-US"/>
        </w:rPr>
      </w:pPr>
      <w:r w:rsidRPr="002D7B81">
        <w:rPr>
          <w:rFonts w:eastAsia="Calibri" w:cs="Times New Roman"/>
          <w:sz w:val="28"/>
          <w:szCs w:val="28"/>
          <w:lang w:eastAsia="en-US"/>
        </w:rPr>
        <w:t>Освоить анимацию простого повторяющегося движения изображения в виртуальном редакторе GIF-анимации.</w:t>
      </w:r>
    </w:p>
    <w:p w:rsidR="002D7B81" w:rsidRPr="002D7B81" w:rsidRDefault="002D7B81" w:rsidP="00B1440F">
      <w:pPr>
        <w:widowControl w:val="0"/>
        <w:spacing w:line="240" w:lineRule="auto"/>
        <w:ind w:firstLine="709"/>
        <w:rPr>
          <w:rFonts w:eastAsia="Calibri" w:cs="Times New Roman"/>
          <w:sz w:val="28"/>
          <w:szCs w:val="28"/>
          <w:lang w:eastAsia="en-US"/>
        </w:rPr>
      </w:pPr>
      <w:r w:rsidRPr="002D7B81">
        <w:rPr>
          <w:rFonts w:eastAsia="Calibri" w:cs="Times New Roman"/>
          <w:sz w:val="28"/>
          <w:szCs w:val="28"/>
          <w:lang w:eastAsia="en-US"/>
        </w:rPr>
        <w:t>Освоить и проводить компьютерные презентации в программе PowerPoint по темам изучаемого материала, собирая в поисковых системах нужный материал, или на основе собственных фотографий и фотографий своих рисунков, выполнять шрифтовые надписи наиболее важных определений, названий, положений, которые надо помнить и знать.</w:t>
      </w:r>
    </w:p>
    <w:p w:rsidR="002D7B81" w:rsidRPr="002D7B81" w:rsidRDefault="002D7B81" w:rsidP="00B1440F">
      <w:pPr>
        <w:widowControl w:val="0"/>
        <w:spacing w:line="240" w:lineRule="auto"/>
        <w:ind w:firstLine="709"/>
        <w:rPr>
          <w:rFonts w:eastAsia="Calibri" w:cs="Times New Roman"/>
          <w:sz w:val="28"/>
          <w:szCs w:val="28"/>
          <w:lang w:eastAsia="en-US"/>
        </w:rPr>
      </w:pPr>
      <w:r w:rsidRPr="002D7B81">
        <w:rPr>
          <w:rFonts w:eastAsia="Calibri" w:cs="Times New Roman"/>
          <w:sz w:val="28"/>
          <w:szCs w:val="28"/>
          <w:lang w:eastAsia="en-US"/>
        </w:rPr>
        <w:t>Совершать виртуальные тематические путешествия по художественным музеям мира.</w:t>
      </w:r>
      <w:bookmarkStart w:id="204" w:name="_TOC_250000"/>
      <w:bookmarkEnd w:id="204"/>
      <w:r w:rsidRPr="002D7B81">
        <w:rPr>
          <w:rFonts w:eastAsia="Calibri" w:cs="Times New Roman"/>
          <w:sz w:val="28"/>
          <w:szCs w:val="28"/>
          <w:lang w:eastAsia="en-US"/>
        </w:rPr>
        <w:t xml:space="preserve"> </w:t>
      </w:r>
    </w:p>
    <w:p w:rsidR="006B5652" w:rsidRDefault="006B5652" w:rsidP="00B1440F">
      <w:pPr>
        <w:widowControl w:val="0"/>
        <w:spacing w:line="240" w:lineRule="auto"/>
        <w:ind w:firstLine="0"/>
        <w:rPr>
          <w:rFonts w:eastAsia="Calibri" w:cs="Times New Roman"/>
          <w:b/>
          <w:bCs/>
          <w:sz w:val="28"/>
          <w:szCs w:val="28"/>
          <w:lang w:eastAsia="en-US"/>
        </w:rPr>
      </w:pPr>
    </w:p>
    <w:p w:rsidR="00BF0AB6" w:rsidRPr="007024EF" w:rsidRDefault="00BF0AB6" w:rsidP="00B1440F">
      <w:pPr>
        <w:spacing w:line="240" w:lineRule="auto"/>
        <w:ind w:left="720" w:firstLine="0"/>
        <w:contextualSpacing/>
        <w:rPr>
          <w:rFonts w:eastAsia="Calibri" w:cs="Times New Roman"/>
          <w:b/>
          <w:sz w:val="28"/>
          <w:szCs w:val="24"/>
          <w:lang w:eastAsia="en-US"/>
        </w:rPr>
      </w:pPr>
      <w:r w:rsidRPr="007024EF">
        <w:rPr>
          <w:rFonts w:eastAsia="Calibri" w:cs="Times New Roman"/>
          <w:b/>
          <w:sz w:val="28"/>
          <w:szCs w:val="24"/>
          <w:lang w:eastAsia="en-US"/>
        </w:rPr>
        <w:t>Тематическое планирование учебного предмета «Изобразительное искусство»</w:t>
      </w:r>
    </w:p>
    <w:p w:rsidR="00BF0AB6" w:rsidRPr="007024EF" w:rsidRDefault="00BF0AB6" w:rsidP="00B1440F">
      <w:pPr>
        <w:spacing w:line="240" w:lineRule="auto"/>
        <w:ind w:left="540" w:firstLine="0"/>
        <w:contextualSpacing/>
        <w:rPr>
          <w:rFonts w:eastAsia="SchoolBookSanPin" w:cs="Times New Roman"/>
          <w:b/>
          <w:sz w:val="28"/>
          <w:szCs w:val="24"/>
          <w:lang w:eastAsia="en-US"/>
        </w:rPr>
      </w:pPr>
    </w:p>
    <w:p w:rsidR="00BF0AB6" w:rsidRPr="007024EF" w:rsidRDefault="00BF0AB6" w:rsidP="00B1440F">
      <w:pPr>
        <w:widowControl w:val="0"/>
        <w:spacing w:line="240" w:lineRule="auto"/>
        <w:ind w:firstLine="709"/>
        <w:rPr>
          <w:rFonts w:eastAsia="SchoolBookSanPin" w:cs="Times New Roman"/>
          <w:sz w:val="28"/>
          <w:szCs w:val="24"/>
          <w:lang w:eastAsia="en-US"/>
        </w:rPr>
      </w:pPr>
      <w:r w:rsidRPr="007024EF">
        <w:rPr>
          <w:rFonts w:eastAsia="SchoolBookSanPin" w:cs="Times New Roman"/>
          <w:sz w:val="28"/>
          <w:szCs w:val="24"/>
          <w:lang w:eastAsia="en-US"/>
        </w:rPr>
        <w:t xml:space="preserve">Распределение часов в тематическом планировании по каждой теме будет прописано на начало учебного года учителем-предметником в </w:t>
      </w:r>
      <w:r w:rsidRPr="007024EF">
        <w:rPr>
          <w:rFonts w:eastAsia="SchoolBookSanPin" w:cs="Times New Roman"/>
          <w:b/>
          <w:sz w:val="28"/>
          <w:szCs w:val="24"/>
          <w:lang w:eastAsia="en-US"/>
        </w:rPr>
        <w:lastRenderedPageBreak/>
        <w:t>«рабочей программе учителя»</w:t>
      </w:r>
      <w:r w:rsidRPr="007024EF">
        <w:rPr>
          <w:rFonts w:eastAsia="SchoolBookSanPin" w:cs="Times New Roman"/>
          <w:sz w:val="28"/>
          <w:szCs w:val="24"/>
          <w:lang w:eastAsia="en-US"/>
        </w:rPr>
        <w:t xml:space="preserve"> на основании распределённых часов по учебному плану на текущий учебный год.</w:t>
      </w:r>
    </w:p>
    <w:p w:rsidR="00BF0AB6" w:rsidRPr="007024EF" w:rsidRDefault="00BF0AB6" w:rsidP="00B1440F">
      <w:pPr>
        <w:widowControl w:val="0"/>
        <w:spacing w:line="240" w:lineRule="auto"/>
        <w:ind w:firstLine="709"/>
        <w:rPr>
          <w:rFonts w:eastAsia="SchoolBookSanPin" w:cs="Times New Roman"/>
          <w:sz w:val="28"/>
          <w:szCs w:val="24"/>
          <w:lang w:eastAsia="en-US"/>
        </w:rPr>
      </w:pPr>
      <w:r w:rsidRPr="007024EF">
        <w:rPr>
          <w:rFonts w:eastAsia="SchoolBookSanPin" w:cs="Times New Roman"/>
          <w:sz w:val="28"/>
          <w:szCs w:val="24"/>
          <w:lang w:eastAsia="en-US"/>
        </w:rPr>
        <w:t>Структура тематического планирования рабочих программ на уровне начального общего образования составлена с учётом рабочей программы воспитания в соответствие требованиям обновлённого ФГОС НОО (пункт 31.1) и включает в себя следующие структурные компоненты:</w:t>
      </w:r>
    </w:p>
    <w:p w:rsidR="00BF0AB6" w:rsidRPr="007024EF" w:rsidRDefault="00BF0AB6" w:rsidP="00B1440F">
      <w:pPr>
        <w:widowControl w:val="0"/>
        <w:spacing w:line="240" w:lineRule="auto"/>
        <w:ind w:firstLine="709"/>
        <w:rPr>
          <w:rFonts w:eastAsia="SchoolBookSanPin" w:cs="Times New Roman"/>
          <w:sz w:val="28"/>
          <w:szCs w:val="24"/>
          <w:lang w:eastAsia="en-US"/>
        </w:rPr>
      </w:pPr>
    </w:p>
    <w:p w:rsidR="00BF0AB6" w:rsidRPr="007024EF" w:rsidRDefault="00BF0AB6" w:rsidP="00B1440F">
      <w:pPr>
        <w:widowControl w:val="0"/>
        <w:spacing w:line="240" w:lineRule="auto"/>
        <w:ind w:firstLine="709"/>
        <w:rPr>
          <w:rFonts w:eastAsia="SchoolBookSanPin" w:cs="Times New Roman"/>
          <w:i/>
          <w:sz w:val="28"/>
          <w:szCs w:val="24"/>
          <w:lang w:eastAsia="en-US"/>
        </w:rPr>
      </w:pPr>
      <w:r w:rsidRPr="007024EF">
        <w:rPr>
          <w:rFonts w:eastAsia="SchoolBookSanPin" w:cs="Times New Roman"/>
          <w:i/>
          <w:sz w:val="28"/>
          <w:szCs w:val="24"/>
          <w:lang w:eastAsia="en-US"/>
        </w:rPr>
        <w:t>*Тематическое планирование в 1-4 классах выстроено из содержания обучения по ФОП НОО и отмечено соответствующими пунктами в федеральной образовательной программе начального общего образования</w:t>
      </w:r>
    </w:p>
    <w:tbl>
      <w:tblPr>
        <w:tblStyle w:val="TableNormal"/>
        <w:tblW w:w="9639"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93"/>
        <w:gridCol w:w="4394"/>
        <w:gridCol w:w="2126"/>
        <w:gridCol w:w="2126"/>
      </w:tblGrid>
      <w:tr w:rsidR="00BF0AB6" w:rsidRPr="00BF0AB6" w:rsidTr="007E29E0">
        <w:trPr>
          <w:trHeight w:val="575"/>
        </w:trPr>
        <w:tc>
          <w:tcPr>
            <w:tcW w:w="993" w:type="dxa"/>
          </w:tcPr>
          <w:p w:rsidR="00BF0AB6" w:rsidRPr="00BF0AB6" w:rsidRDefault="00BF0AB6" w:rsidP="00B1440F">
            <w:pPr>
              <w:spacing w:line="240" w:lineRule="auto"/>
              <w:ind w:left="142" w:right="354" w:firstLine="96"/>
              <w:rPr>
                <w:rFonts w:eastAsia="Times New Roman"/>
                <w:sz w:val="24"/>
                <w:szCs w:val="24"/>
                <w:lang w:eastAsia="en-US"/>
              </w:rPr>
            </w:pPr>
            <w:r w:rsidRPr="00BF0AB6">
              <w:rPr>
                <w:rFonts w:eastAsia="Times New Roman"/>
                <w:sz w:val="24"/>
                <w:szCs w:val="24"/>
                <w:lang w:eastAsia="en-US"/>
              </w:rPr>
              <w:t>№</w:t>
            </w:r>
            <w:r w:rsidRPr="00BF0AB6">
              <w:rPr>
                <w:rFonts w:eastAsia="Times New Roman"/>
                <w:spacing w:val="-57"/>
                <w:sz w:val="24"/>
                <w:szCs w:val="24"/>
                <w:lang w:eastAsia="en-US"/>
              </w:rPr>
              <w:t xml:space="preserve"> </w:t>
            </w:r>
            <w:r w:rsidRPr="00BF0AB6">
              <w:rPr>
                <w:rFonts w:eastAsia="Times New Roman"/>
                <w:sz w:val="24"/>
                <w:szCs w:val="24"/>
                <w:lang w:eastAsia="en-US"/>
              </w:rPr>
              <w:t>п/п</w:t>
            </w:r>
          </w:p>
        </w:tc>
        <w:tc>
          <w:tcPr>
            <w:tcW w:w="4394" w:type="dxa"/>
          </w:tcPr>
          <w:p w:rsidR="00BF0AB6" w:rsidRPr="00BF0AB6" w:rsidRDefault="00BF0AB6" w:rsidP="00B1440F">
            <w:pPr>
              <w:spacing w:line="240" w:lineRule="auto"/>
              <w:ind w:left="142" w:firstLine="0"/>
              <w:rPr>
                <w:rFonts w:eastAsia="Times New Roman"/>
                <w:sz w:val="24"/>
                <w:szCs w:val="24"/>
                <w:lang w:eastAsia="en-US"/>
              </w:rPr>
            </w:pPr>
            <w:r w:rsidRPr="00BF0AB6">
              <w:rPr>
                <w:rFonts w:eastAsia="Times New Roman"/>
                <w:sz w:val="24"/>
                <w:szCs w:val="24"/>
                <w:lang w:eastAsia="en-US"/>
              </w:rPr>
              <w:t>Тема</w:t>
            </w:r>
          </w:p>
        </w:tc>
        <w:tc>
          <w:tcPr>
            <w:tcW w:w="2126" w:type="dxa"/>
          </w:tcPr>
          <w:p w:rsidR="00BF0AB6" w:rsidRPr="00BF0AB6" w:rsidRDefault="00BF0AB6" w:rsidP="00B1440F">
            <w:pPr>
              <w:spacing w:line="240" w:lineRule="auto"/>
              <w:ind w:left="142" w:right="27" w:hanging="72"/>
              <w:rPr>
                <w:rFonts w:eastAsia="Times New Roman"/>
                <w:sz w:val="24"/>
                <w:szCs w:val="24"/>
                <w:lang w:val="ru-RU" w:eastAsia="en-US"/>
              </w:rPr>
            </w:pPr>
            <w:r w:rsidRPr="00BF0AB6">
              <w:rPr>
                <w:rFonts w:eastAsia="Times New Roman"/>
                <w:spacing w:val="-1"/>
                <w:sz w:val="24"/>
                <w:szCs w:val="24"/>
                <w:lang w:val="ru-RU" w:eastAsia="en-US"/>
              </w:rPr>
              <w:t>Количество часов, отводимых на освоение каждой темы</w:t>
            </w:r>
          </w:p>
        </w:tc>
        <w:tc>
          <w:tcPr>
            <w:tcW w:w="2126" w:type="dxa"/>
          </w:tcPr>
          <w:p w:rsidR="00BF0AB6" w:rsidRPr="00BF0AB6" w:rsidRDefault="00BF0AB6" w:rsidP="00B1440F">
            <w:pPr>
              <w:spacing w:line="240" w:lineRule="auto"/>
              <w:ind w:left="142" w:right="27" w:hanging="72"/>
              <w:rPr>
                <w:rFonts w:eastAsia="Times New Roman"/>
                <w:spacing w:val="-1"/>
                <w:sz w:val="24"/>
                <w:szCs w:val="24"/>
                <w:lang w:eastAsia="en-US"/>
              </w:rPr>
            </w:pPr>
            <w:r w:rsidRPr="00BF0AB6">
              <w:rPr>
                <w:rFonts w:eastAsia="Times New Roman"/>
                <w:spacing w:val="-1"/>
                <w:sz w:val="24"/>
                <w:szCs w:val="24"/>
                <w:lang w:eastAsia="en-US"/>
              </w:rPr>
              <w:t xml:space="preserve">Э(Ц)ОР </w:t>
            </w:r>
          </w:p>
        </w:tc>
      </w:tr>
      <w:tr w:rsidR="00BF0AB6" w:rsidRPr="00BF0AB6" w:rsidTr="007E29E0">
        <w:trPr>
          <w:trHeight w:val="2227"/>
        </w:trPr>
        <w:tc>
          <w:tcPr>
            <w:tcW w:w="993" w:type="dxa"/>
          </w:tcPr>
          <w:p w:rsidR="00BF0AB6" w:rsidRPr="00BF0AB6" w:rsidRDefault="00BF0AB6" w:rsidP="00B1440F">
            <w:pPr>
              <w:spacing w:line="240" w:lineRule="auto"/>
              <w:ind w:left="142" w:firstLine="0"/>
              <w:rPr>
                <w:rFonts w:eastAsia="Times New Roman"/>
                <w:sz w:val="24"/>
                <w:szCs w:val="24"/>
                <w:lang w:eastAsia="en-US"/>
              </w:rPr>
            </w:pPr>
            <w:r w:rsidRPr="00BF0AB6">
              <w:rPr>
                <w:rFonts w:eastAsia="Times New Roman"/>
                <w:sz w:val="24"/>
                <w:szCs w:val="24"/>
                <w:lang w:eastAsia="en-US"/>
              </w:rPr>
              <w:t>1.</w:t>
            </w:r>
          </w:p>
        </w:tc>
        <w:tc>
          <w:tcPr>
            <w:tcW w:w="4394" w:type="dxa"/>
          </w:tcPr>
          <w:p w:rsidR="00B851AE" w:rsidRPr="00B851AE" w:rsidRDefault="00B851AE" w:rsidP="00B1440F">
            <w:pPr>
              <w:spacing w:line="240" w:lineRule="auto"/>
              <w:rPr>
                <w:rFonts w:eastAsia="OfficinaSansBoldITC"/>
                <w:sz w:val="24"/>
                <w:szCs w:val="28"/>
                <w:lang w:val="ru-RU" w:eastAsia="en-US"/>
              </w:rPr>
            </w:pPr>
            <w:r w:rsidRPr="00B851AE">
              <w:rPr>
                <w:rFonts w:eastAsia="OfficinaSansBoldITC"/>
                <w:sz w:val="24"/>
                <w:szCs w:val="28"/>
                <w:lang w:val="ru-RU" w:eastAsia="en-US"/>
              </w:rPr>
              <w:t>165.6. Содержание обучения в 1 классе.</w:t>
            </w:r>
          </w:p>
          <w:p w:rsidR="00B851AE" w:rsidRPr="00B851AE" w:rsidRDefault="00B851AE" w:rsidP="00B1440F">
            <w:pPr>
              <w:spacing w:line="240" w:lineRule="auto"/>
              <w:rPr>
                <w:rFonts w:eastAsia="OfficinaSansBoldITC"/>
                <w:sz w:val="24"/>
                <w:szCs w:val="28"/>
                <w:lang w:val="ru-RU" w:eastAsia="en-US"/>
              </w:rPr>
            </w:pPr>
            <w:r w:rsidRPr="00B851AE">
              <w:rPr>
                <w:rFonts w:eastAsia="OfficinaSansBoldITC"/>
                <w:sz w:val="24"/>
                <w:szCs w:val="28"/>
                <w:lang w:val="ru-RU" w:eastAsia="en-US"/>
              </w:rPr>
              <w:t>165.6.1. Модуль «Графика».</w:t>
            </w:r>
          </w:p>
          <w:p w:rsidR="00B851AE" w:rsidRPr="00B851AE" w:rsidRDefault="00B851AE" w:rsidP="00B1440F">
            <w:pPr>
              <w:spacing w:line="240" w:lineRule="auto"/>
              <w:rPr>
                <w:rFonts w:eastAsia="OfficinaSansBoldITC"/>
                <w:sz w:val="24"/>
                <w:szCs w:val="28"/>
                <w:lang w:val="ru-RU" w:eastAsia="en-US"/>
              </w:rPr>
            </w:pPr>
            <w:r w:rsidRPr="00B851AE">
              <w:rPr>
                <w:rFonts w:eastAsia="OfficinaSansBoldITC"/>
                <w:sz w:val="24"/>
                <w:szCs w:val="28"/>
                <w:lang w:val="ru-RU" w:eastAsia="en-US"/>
              </w:rPr>
              <w:t>Расположение изображения на листе. Выбор вертикального или горизонтального формата листа в зависимости от содержания изображения.</w:t>
            </w:r>
          </w:p>
          <w:p w:rsidR="00B851AE" w:rsidRPr="00B851AE" w:rsidRDefault="00B851AE" w:rsidP="00B1440F">
            <w:pPr>
              <w:spacing w:line="240" w:lineRule="auto"/>
              <w:rPr>
                <w:rFonts w:eastAsia="OfficinaSansBoldITC"/>
                <w:sz w:val="24"/>
                <w:szCs w:val="28"/>
                <w:lang w:val="ru-RU" w:eastAsia="en-US"/>
              </w:rPr>
            </w:pPr>
            <w:r w:rsidRPr="00B851AE">
              <w:rPr>
                <w:rFonts w:eastAsia="OfficinaSansBoldITC"/>
                <w:sz w:val="24"/>
                <w:szCs w:val="28"/>
                <w:lang w:val="ru-RU" w:eastAsia="en-US"/>
              </w:rPr>
              <w:t>Разные виды линий. Линейный рисунок. Графические материалы для линейного рисунка и их особенности. Приёмы рисования линией.</w:t>
            </w:r>
          </w:p>
          <w:p w:rsidR="00B851AE" w:rsidRPr="00B851AE" w:rsidRDefault="00B851AE" w:rsidP="00B1440F">
            <w:pPr>
              <w:spacing w:line="240" w:lineRule="auto"/>
              <w:rPr>
                <w:rFonts w:eastAsia="OfficinaSansBoldITC"/>
                <w:sz w:val="24"/>
                <w:szCs w:val="28"/>
                <w:lang w:val="ru-RU" w:eastAsia="en-US"/>
              </w:rPr>
            </w:pPr>
            <w:r w:rsidRPr="00B851AE">
              <w:rPr>
                <w:rFonts w:eastAsia="OfficinaSansBoldITC"/>
                <w:sz w:val="24"/>
                <w:szCs w:val="28"/>
                <w:lang w:val="ru-RU" w:eastAsia="en-US"/>
              </w:rPr>
              <w:t>Рисование с натуры: разные листья и их форма.</w:t>
            </w:r>
          </w:p>
          <w:p w:rsidR="00B851AE" w:rsidRPr="00B851AE" w:rsidRDefault="00B851AE" w:rsidP="00B1440F">
            <w:pPr>
              <w:spacing w:line="240" w:lineRule="auto"/>
              <w:rPr>
                <w:rFonts w:eastAsia="OfficinaSansBoldITC"/>
                <w:sz w:val="24"/>
                <w:szCs w:val="28"/>
                <w:lang w:val="ru-RU" w:eastAsia="en-US"/>
              </w:rPr>
            </w:pPr>
            <w:r w:rsidRPr="00B851AE">
              <w:rPr>
                <w:rFonts w:eastAsia="OfficinaSansBoldITC"/>
                <w:sz w:val="24"/>
                <w:szCs w:val="28"/>
                <w:lang w:val="ru-RU" w:eastAsia="en-US"/>
              </w:rPr>
              <w:t>Представление о пропорциях: короткое – длинное. Развитие – навыка видения соотношения частей целого (на основе рисунков животных).</w:t>
            </w:r>
          </w:p>
          <w:p w:rsidR="00BF0AB6" w:rsidRPr="00BF0AB6" w:rsidRDefault="00B851AE" w:rsidP="00B1440F">
            <w:pPr>
              <w:spacing w:line="240" w:lineRule="auto"/>
              <w:rPr>
                <w:rFonts w:eastAsia="OfficinaSansBoldITC"/>
                <w:sz w:val="24"/>
                <w:szCs w:val="28"/>
                <w:lang w:val="ru-RU" w:eastAsia="en-US"/>
              </w:rPr>
            </w:pPr>
            <w:r w:rsidRPr="00B851AE">
              <w:rPr>
                <w:rFonts w:eastAsia="OfficinaSansBoldITC"/>
                <w:sz w:val="24"/>
                <w:szCs w:val="28"/>
                <w:lang w:val="ru-RU" w:eastAsia="en-US"/>
              </w:rPr>
              <w:t>Графическое пятно (ахроматическое) и представление о силуэте. Формирование навыка видения целостности. Цельная форма и её части.</w:t>
            </w:r>
          </w:p>
        </w:tc>
        <w:tc>
          <w:tcPr>
            <w:tcW w:w="2126" w:type="dxa"/>
            <w:vMerge w:val="restart"/>
          </w:tcPr>
          <w:p w:rsidR="00BF0AB6" w:rsidRPr="00BF0AB6" w:rsidRDefault="00BF0AB6" w:rsidP="00B1440F">
            <w:pPr>
              <w:spacing w:line="240" w:lineRule="auto"/>
              <w:ind w:firstLine="0"/>
              <w:rPr>
                <w:rFonts w:eastAsia="Times New Roman"/>
                <w:i/>
                <w:sz w:val="24"/>
                <w:szCs w:val="24"/>
                <w:lang w:val="ru-RU" w:eastAsia="en-US"/>
              </w:rPr>
            </w:pPr>
            <w:r w:rsidRPr="00BF0AB6">
              <w:rPr>
                <w:rFonts w:eastAsia="Times New Roman"/>
                <w:i/>
                <w:sz w:val="24"/>
                <w:szCs w:val="24"/>
                <w:lang w:val="ru-RU" w:eastAsia="en-US"/>
              </w:rPr>
              <w:t>Часы на каждую тему распределяются учителем-предметником в зависимости от нагрузки по учебному плану на текущий учебный год в рабочей программе учителя</w:t>
            </w:r>
          </w:p>
        </w:tc>
        <w:tc>
          <w:tcPr>
            <w:tcW w:w="2126" w:type="dxa"/>
            <w:vMerge w:val="restart"/>
          </w:tcPr>
          <w:p w:rsidR="00BF0AB6" w:rsidRPr="00BF0AB6" w:rsidRDefault="00BF0AB6" w:rsidP="00B1440F">
            <w:pPr>
              <w:spacing w:line="240" w:lineRule="auto"/>
              <w:ind w:firstLine="0"/>
              <w:rPr>
                <w:rFonts w:eastAsia="Times New Roman"/>
                <w:i/>
                <w:sz w:val="24"/>
                <w:szCs w:val="24"/>
                <w:lang w:val="ru-RU" w:eastAsia="en-US"/>
              </w:rPr>
            </w:pPr>
            <w:r w:rsidRPr="00BF0AB6">
              <w:rPr>
                <w:rFonts w:eastAsia="Times New Roman"/>
                <w:i/>
                <w:sz w:val="24"/>
                <w:szCs w:val="24"/>
                <w:lang w:val="ru-RU" w:eastAsia="en-US"/>
              </w:rPr>
              <w:t xml:space="preserve">Каждый учитель-предметник в своей рабочей программе указывает в данном разделе возможное использование </w:t>
            </w:r>
          </w:p>
          <w:p w:rsidR="00BF0AB6" w:rsidRPr="00BF0AB6" w:rsidRDefault="00BF0AB6" w:rsidP="00B1440F">
            <w:pPr>
              <w:spacing w:line="240" w:lineRule="auto"/>
              <w:ind w:firstLine="0"/>
              <w:rPr>
                <w:rFonts w:eastAsia="Times New Roman"/>
                <w:i/>
                <w:sz w:val="24"/>
                <w:szCs w:val="24"/>
                <w:lang w:val="ru-RU" w:eastAsia="en-US"/>
              </w:rPr>
            </w:pPr>
            <w:r w:rsidRPr="00BF0AB6">
              <w:rPr>
                <w:rFonts w:eastAsia="Times New Roman"/>
                <w:i/>
                <w:sz w:val="24"/>
                <w:szCs w:val="24"/>
                <w:lang w:val="ru-RU" w:eastAsia="en-US"/>
              </w:rPr>
              <w:t xml:space="preserve">учебно-методических материалов (мультимедийные программы, электронные учебники и задачники, электронные библиотеки, виртуальные лаборатории, игровые программы, коллекции цифровых образовательных ресурсов) используемыми для обучения и воспитания различных групп пользователей, представленными в электронном (цифровом) виде и реализующими дидактические возможности ИКТ, содержание которых соответствует </w:t>
            </w:r>
            <w:r w:rsidRPr="00BF0AB6">
              <w:rPr>
                <w:rFonts w:eastAsia="Times New Roman"/>
                <w:i/>
                <w:sz w:val="24"/>
                <w:szCs w:val="24"/>
                <w:lang w:val="ru-RU" w:eastAsia="en-US"/>
              </w:rPr>
              <w:lastRenderedPageBreak/>
              <w:t>законодательству об образовании.</w:t>
            </w:r>
          </w:p>
        </w:tc>
      </w:tr>
      <w:tr w:rsidR="00BF0AB6" w:rsidRPr="00BF0AB6" w:rsidTr="007E29E0">
        <w:trPr>
          <w:trHeight w:val="2980"/>
        </w:trPr>
        <w:tc>
          <w:tcPr>
            <w:tcW w:w="993" w:type="dxa"/>
          </w:tcPr>
          <w:p w:rsidR="00BF0AB6" w:rsidRPr="00BF0AB6" w:rsidRDefault="00BF0AB6" w:rsidP="00B1440F">
            <w:pPr>
              <w:spacing w:line="240" w:lineRule="auto"/>
              <w:ind w:left="142" w:firstLine="0"/>
              <w:rPr>
                <w:rFonts w:eastAsia="Times New Roman"/>
                <w:sz w:val="24"/>
                <w:szCs w:val="24"/>
                <w:lang w:eastAsia="en-US"/>
              </w:rPr>
            </w:pPr>
            <w:r w:rsidRPr="00BF0AB6">
              <w:rPr>
                <w:rFonts w:eastAsia="Times New Roman"/>
                <w:sz w:val="24"/>
                <w:szCs w:val="24"/>
                <w:lang w:eastAsia="en-US"/>
              </w:rPr>
              <w:t>2.</w:t>
            </w:r>
          </w:p>
        </w:tc>
        <w:tc>
          <w:tcPr>
            <w:tcW w:w="4394" w:type="dxa"/>
          </w:tcPr>
          <w:p w:rsidR="00B851AE" w:rsidRPr="00B851AE" w:rsidRDefault="00B851AE" w:rsidP="00B1440F">
            <w:pPr>
              <w:spacing w:line="240" w:lineRule="auto"/>
              <w:rPr>
                <w:rFonts w:eastAsia="OfficinaSansBoldITC"/>
                <w:sz w:val="24"/>
                <w:szCs w:val="28"/>
                <w:lang w:val="ru-RU" w:eastAsia="en-US"/>
              </w:rPr>
            </w:pPr>
            <w:r w:rsidRPr="00B851AE">
              <w:rPr>
                <w:rFonts w:eastAsia="OfficinaSansBoldITC"/>
                <w:sz w:val="24"/>
                <w:szCs w:val="28"/>
                <w:lang w:val="ru-RU" w:eastAsia="en-US"/>
              </w:rPr>
              <w:t>165.6.2. Модуль «Живопись».</w:t>
            </w:r>
          </w:p>
          <w:p w:rsidR="00B851AE" w:rsidRPr="00B851AE" w:rsidRDefault="00B851AE" w:rsidP="00B1440F">
            <w:pPr>
              <w:spacing w:line="240" w:lineRule="auto"/>
              <w:rPr>
                <w:rFonts w:eastAsia="OfficinaSansBoldITC"/>
                <w:sz w:val="24"/>
                <w:szCs w:val="28"/>
                <w:lang w:val="ru-RU" w:eastAsia="en-US"/>
              </w:rPr>
            </w:pPr>
            <w:r w:rsidRPr="00B851AE">
              <w:rPr>
                <w:rFonts w:eastAsia="OfficinaSansBoldITC"/>
                <w:sz w:val="24"/>
                <w:szCs w:val="28"/>
                <w:lang w:val="ru-RU" w:eastAsia="en-US"/>
              </w:rPr>
              <w:t>Цвет как одно из главных средств выражения в изобразительном искусстве. Навыки работы гуашью в условиях урока. Краски «гуашь», кисти, бумага цветная и белая.</w:t>
            </w:r>
          </w:p>
          <w:p w:rsidR="00B851AE" w:rsidRPr="00B851AE" w:rsidRDefault="00B851AE" w:rsidP="00B1440F">
            <w:pPr>
              <w:spacing w:line="240" w:lineRule="auto"/>
              <w:rPr>
                <w:rFonts w:eastAsia="OfficinaSansBoldITC"/>
                <w:sz w:val="24"/>
                <w:szCs w:val="28"/>
                <w:lang w:val="ru-RU" w:eastAsia="en-US"/>
              </w:rPr>
            </w:pPr>
            <w:r w:rsidRPr="00B851AE">
              <w:rPr>
                <w:rFonts w:eastAsia="OfficinaSansBoldITC"/>
                <w:sz w:val="24"/>
                <w:szCs w:val="28"/>
                <w:lang w:val="ru-RU" w:eastAsia="en-US"/>
              </w:rPr>
              <w:t>Три основных цвета. Ассоциативные представления, связанные с каждым цветом. Навыки смешения красок и получение нового цвета.</w:t>
            </w:r>
          </w:p>
          <w:p w:rsidR="00B851AE" w:rsidRPr="00B851AE" w:rsidRDefault="00B851AE" w:rsidP="00B1440F">
            <w:pPr>
              <w:spacing w:line="240" w:lineRule="auto"/>
              <w:rPr>
                <w:rFonts w:eastAsia="OfficinaSansBoldITC"/>
                <w:sz w:val="24"/>
                <w:szCs w:val="28"/>
                <w:lang w:val="ru-RU" w:eastAsia="en-US"/>
              </w:rPr>
            </w:pPr>
            <w:r w:rsidRPr="00B851AE">
              <w:rPr>
                <w:rFonts w:eastAsia="OfficinaSansBoldITC"/>
                <w:sz w:val="24"/>
                <w:szCs w:val="28"/>
                <w:lang w:val="ru-RU" w:eastAsia="en-US"/>
              </w:rPr>
              <w:t>Эмоциональная выразительность цвета, способы выражение настроения в изображаемом сюжете.</w:t>
            </w:r>
          </w:p>
          <w:p w:rsidR="00B851AE" w:rsidRPr="00B851AE" w:rsidRDefault="00B851AE" w:rsidP="00B1440F">
            <w:pPr>
              <w:spacing w:line="240" w:lineRule="auto"/>
              <w:rPr>
                <w:rFonts w:eastAsia="OfficinaSansBoldITC"/>
                <w:sz w:val="24"/>
                <w:szCs w:val="28"/>
                <w:lang w:val="ru-RU" w:eastAsia="en-US"/>
              </w:rPr>
            </w:pPr>
            <w:r w:rsidRPr="00B851AE">
              <w:rPr>
                <w:rFonts w:eastAsia="OfficinaSansBoldITC"/>
                <w:sz w:val="24"/>
                <w:szCs w:val="28"/>
                <w:lang w:val="ru-RU" w:eastAsia="en-US"/>
              </w:rPr>
              <w:t xml:space="preserve">Живописное изображение разных цветков по представлению и восприятию. Развитие навыков работы гуашью. </w:t>
            </w:r>
            <w:r w:rsidRPr="00B851AE">
              <w:rPr>
                <w:rFonts w:eastAsia="OfficinaSansBoldITC"/>
                <w:sz w:val="24"/>
                <w:szCs w:val="28"/>
                <w:lang w:val="ru-RU" w:eastAsia="en-US"/>
              </w:rPr>
              <w:lastRenderedPageBreak/>
              <w:t>Эмоциональная выразительность цвета.</w:t>
            </w:r>
          </w:p>
          <w:p w:rsidR="00B851AE" w:rsidRPr="00B851AE" w:rsidRDefault="00B851AE" w:rsidP="00B1440F">
            <w:pPr>
              <w:spacing w:line="240" w:lineRule="auto"/>
              <w:rPr>
                <w:rFonts w:eastAsia="OfficinaSansBoldITC"/>
                <w:sz w:val="24"/>
                <w:szCs w:val="28"/>
                <w:lang w:val="ru-RU" w:eastAsia="en-US"/>
              </w:rPr>
            </w:pPr>
            <w:r w:rsidRPr="00B851AE">
              <w:rPr>
                <w:rFonts w:eastAsia="OfficinaSansBoldITC"/>
                <w:sz w:val="24"/>
                <w:szCs w:val="28"/>
                <w:lang w:val="ru-RU" w:eastAsia="en-US"/>
              </w:rPr>
              <w:t>Тематическая композиция «Времена года». Контрастные цветовые состояния времён года. Живопись (гуашь), аппликация или смешанная техника.</w:t>
            </w:r>
          </w:p>
          <w:p w:rsidR="00BF0AB6" w:rsidRPr="00BF0AB6" w:rsidRDefault="00B851AE" w:rsidP="00B1440F">
            <w:pPr>
              <w:spacing w:line="240" w:lineRule="auto"/>
              <w:rPr>
                <w:rFonts w:eastAsia="OfficinaSansBoldITC"/>
                <w:sz w:val="24"/>
                <w:szCs w:val="28"/>
                <w:lang w:val="ru-RU" w:eastAsia="en-US"/>
              </w:rPr>
            </w:pPr>
            <w:r w:rsidRPr="00B851AE">
              <w:rPr>
                <w:rFonts w:eastAsia="OfficinaSansBoldITC"/>
                <w:sz w:val="24"/>
                <w:szCs w:val="28"/>
                <w:lang w:val="ru-RU" w:eastAsia="en-US"/>
              </w:rPr>
              <w:t>Техника монотипии. Представления о симметрии. Развитие воображения.</w:t>
            </w:r>
          </w:p>
        </w:tc>
        <w:tc>
          <w:tcPr>
            <w:tcW w:w="2126" w:type="dxa"/>
            <w:vMerge/>
          </w:tcPr>
          <w:p w:rsidR="00BF0AB6" w:rsidRPr="00BF0AB6" w:rsidRDefault="00BF0AB6" w:rsidP="00B1440F">
            <w:pPr>
              <w:spacing w:line="240" w:lineRule="auto"/>
              <w:ind w:firstLine="0"/>
              <w:rPr>
                <w:rFonts w:eastAsia="Times New Roman"/>
                <w:i/>
                <w:sz w:val="24"/>
                <w:szCs w:val="24"/>
                <w:lang w:val="ru-RU" w:eastAsia="en-US"/>
              </w:rPr>
            </w:pPr>
          </w:p>
        </w:tc>
        <w:tc>
          <w:tcPr>
            <w:tcW w:w="2126" w:type="dxa"/>
            <w:vMerge/>
          </w:tcPr>
          <w:p w:rsidR="00BF0AB6" w:rsidRPr="00BF0AB6" w:rsidRDefault="00BF0AB6" w:rsidP="00B1440F">
            <w:pPr>
              <w:spacing w:line="240" w:lineRule="auto"/>
              <w:ind w:firstLine="0"/>
              <w:rPr>
                <w:rFonts w:eastAsia="Times New Roman"/>
                <w:i/>
                <w:sz w:val="24"/>
                <w:szCs w:val="24"/>
                <w:lang w:val="ru-RU" w:eastAsia="en-US"/>
              </w:rPr>
            </w:pPr>
          </w:p>
        </w:tc>
      </w:tr>
      <w:tr w:rsidR="00BF0AB6" w:rsidRPr="00BF0AB6" w:rsidTr="00B851AE">
        <w:trPr>
          <w:trHeight w:val="256"/>
        </w:trPr>
        <w:tc>
          <w:tcPr>
            <w:tcW w:w="993" w:type="dxa"/>
          </w:tcPr>
          <w:p w:rsidR="007E29E0" w:rsidRPr="00BF0AB6" w:rsidRDefault="00B851AE" w:rsidP="00B1440F">
            <w:pPr>
              <w:spacing w:line="240" w:lineRule="auto"/>
              <w:ind w:left="227" w:firstLine="0"/>
              <w:contextualSpacing/>
              <w:rPr>
                <w:rFonts w:eastAsia="Times New Roman"/>
                <w:sz w:val="24"/>
                <w:szCs w:val="24"/>
                <w:lang w:val="ru-RU" w:eastAsia="en-US"/>
              </w:rPr>
            </w:pPr>
            <w:r>
              <w:rPr>
                <w:rFonts w:eastAsia="Times New Roman"/>
                <w:sz w:val="24"/>
                <w:szCs w:val="24"/>
                <w:lang w:val="ru-RU" w:eastAsia="en-US"/>
              </w:rPr>
              <w:lastRenderedPageBreak/>
              <w:t>3.</w:t>
            </w:r>
          </w:p>
        </w:tc>
        <w:tc>
          <w:tcPr>
            <w:tcW w:w="4394" w:type="dxa"/>
          </w:tcPr>
          <w:p w:rsidR="00B851AE" w:rsidRPr="00B851AE" w:rsidRDefault="00B851AE" w:rsidP="00B1440F">
            <w:pPr>
              <w:spacing w:line="240" w:lineRule="auto"/>
              <w:rPr>
                <w:rFonts w:eastAsia="OfficinaSansBoldITC"/>
                <w:sz w:val="24"/>
                <w:szCs w:val="28"/>
                <w:lang w:val="ru-RU" w:eastAsia="en-US"/>
              </w:rPr>
            </w:pPr>
            <w:r w:rsidRPr="00B851AE">
              <w:rPr>
                <w:rFonts w:eastAsia="OfficinaSansBoldITC"/>
                <w:sz w:val="24"/>
                <w:szCs w:val="28"/>
                <w:lang w:val="ru-RU" w:eastAsia="en-US"/>
              </w:rPr>
              <w:t>165.6.3. Модуль «Скульптура».</w:t>
            </w:r>
          </w:p>
          <w:p w:rsidR="00B851AE" w:rsidRPr="00B851AE" w:rsidRDefault="00B851AE" w:rsidP="00B1440F">
            <w:pPr>
              <w:spacing w:line="240" w:lineRule="auto"/>
              <w:rPr>
                <w:rFonts w:eastAsia="OfficinaSansBoldITC"/>
                <w:sz w:val="24"/>
                <w:szCs w:val="28"/>
                <w:lang w:val="ru-RU" w:eastAsia="en-US"/>
              </w:rPr>
            </w:pPr>
            <w:r w:rsidRPr="00B851AE">
              <w:rPr>
                <w:rFonts w:eastAsia="OfficinaSansBoldITC"/>
                <w:sz w:val="24"/>
                <w:szCs w:val="28"/>
                <w:lang w:val="ru-RU" w:eastAsia="en-US"/>
              </w:rPr>
              <w:t>Изображение в объёме. Приёмы работы с пластилином; дощечка, стек, тряпочка.</w:t>
            </w:r>
          </w:p>
          <w:p w:rsidR="00B851AE" w:rsidRPr="00B851AE" w:rsidRDefault="00B851AE" w:rsidP="00B1440F">
            <w:pPr>
              <w:spacing w:line="240" w:lineRule="auto"/>
              <w:rPr>
                <w:rFonts w:eastAsia="OfficinaSansBoldITC"/>
                <w:sz w:val="24"/>
                <w:szCs w:val="28"/>
                <w:lang w:val="ru-RU" w:eastAsia="en-US"/>
              </w:rPr>
            </w:pPr>
            <w:r w:rsidRPr="00B851AE">
              <w:rPr>
                <w:rFonts w:eastAsia="OfficinaSansBoldITC"/>
                <w:sz w:val="24"/>
                <w:szCs w:val="28"/>
                <w:lang w:val="ru-RU" w:eastAsia="en-US"/>
              </w:rPr>
              <w:t>Лепка зверушек из цельной формы (например, черепашки, ёжика, зайчика). Приёмы вытягивания, вдавливания, сгибания, скручивания.</w:t>
            </w:r>
          </w:p>
          <w:p w:rsidR="00B851AE" w:rsidRPr="00B851AE" w:rsidRDefault="00B851AE" w:rsidP="00B1440F">
            <w:pPr>
              <w:spacing w:line="240" w:lineRule="auto"/>
              <w:rPr>
                <w:rFonts w:eastAsia="OfficinaSansBoldITC"/>
                <w:sz w:val="24"/>
                <w:szCs w:val="28"/>
                <w:lang w:val="ru-RU" w:eastAsia="en-US"/>
              </w:rPr>
            </w:pPr>
            <w:r w:rsidRPr="00B851AE">
              <w:rPr>
                <w:rFonts w:eastAsia="OfficinaSansBoldITC"/>
                <w:sz w:val="24"/>
                <w:szCs w:val="28"/>
                <w:lang w:val="ru-RU" w:eastAsia="en-US"/>
              </w:rPr>
              <w:t>Лепка игрушки, характерной для одного из наиболее известных народных художественных промыслов (дымковская или каргопольская игрушка или по выбору учителя с учётом местных промыслов).</w:t>
            </w:r>
          </w:p>
          <w:p w:rsidR="00B851AE" w:rsidRPr="00B851AE" w:rsidRDefault="00B851AE" w:rsidP="00B1440F">
            <w:pPr>
              <w:spacing w:line="240" w:lineRule="auto"/>
              <w:rPr>
                <w:rFonts w:eastAsia="OfficinaSansBoldITC"/>
                <w:sz w:val="24"/>
                <w:szCs w:val="28"/>
                <w:lang w:val="ru-RU" w:eastAsia="en-US"/>
              </w:rPr>
            </w:pPr>
            <w:r w:rsidRPr="00B851AE">
              <w:rPr>
                <w:rFonts w:eastAsia="OfficinaSansBoldITC"/>
                <w:sz w:val="24"/>
                <w:szCs w:val="28"/>
                <w:lang w:val="ru-RU" w:eastAsia="en-US"/>
              </w:rPr>
              <w:t>Бумажная пластика. Овладение первичными приёмами надрезания, закручивания, складывания.</w:t>
            </w:r>
          </w:p>
          <w:p w:rsidR="00BF0AB6" w:rsidRPr="00BF0AB6" w:rsidRDefault="00B851AE" w:rsidP="00B1440F">
            <w:pPr>
              <w:spacing w:line="240" w:lineRule="auto"/>
              <w:rPr>
                <w:rFonts w:eastAsia="OfficinaSansBoldITC"/>
                <w:sz w:val="24"/>
                <w:szCs w:val="28"/>
                <w:lang w:val="ru-RU" w:eastAsia="en-US"/>
              </w:rPr>
            </w:pPr>
            <w:r w:rsidRPr="00B851AE">
              <w:rPr>
                <w:rFonts w:eastAsia="OfficinaSansBoldITC"/>
                <w:sz w:val="24"/>
                <w:szCs w:val="28"/>
                <w:lang w:val="ru-RU" w:eastAsia="en-US"/>
              </w:rPr>
              <w:t>Объёмная аппликация из бумаги и картона.</w:t>
            </w:r>
          </w:p>
        </w:tc>
        <w:tc>
          <w:tcPr>
            <w:tcW w:w="2126" w:type="dxa"/>
            <w:vMerge w:val="restart"/>
          </w:tcPr>
          <w:p w:rsidR="00BF0AB6" w:rsidRPr="00BF0AB6" w:rsidRDefault="00BF0AB6" w:rsidP="00B1440F">
            <w:pPr>
              <w:spacing w:line="240" w:lineRule="auto"/>
              <w:ind w:firstLine="0"/>
              <w:rPr>
                <w:rFonts w:eastAsia="Times New Roman"/>
                <w:i/>
                <w:sz w:val="24"/>
                <w:szCs w:val="24"/>
                <w:lang w:val="ru-RU" w:eastAsia="en-US"/>
              </w:rPr>
            </w:pPr>
          </w:p>
        </w:tc>
        <w:tc>
          <w:tcPr>
            <w:tcW w:w="2126" w:type="dxa"/>
            <w:vMerge/>
          </w:tcPr>
          <w:p w:rsidR="00BF0AB6" w:rsidRPr="00BF0AB6" w:rsidRDefault="00BF0AB6" w:rsidP="00B1440F">
            <w:pPr>
              <w:spacing w:line="240" w:lineRule="auto"/>
              <w:ind w:firstLine="0"/>
              <w:rPr>
                <w:rFonts w:eastAsia="Times New Roman"/>
                <w:i/>
                <w:sz w:val="24"/>
                <w:szCs w:val="24"/>
                <w:lang w:val="ru-RU" w:eastAsia="en-US"/>
              </w:rPr>
            </w:pPr>
          </w:p>
        </w:tc>
      </w:tr>
      <w:tr w:rsidR="00BF0AB6" w:rsidRPr="00BF0AB6" w:rsidTr="007024EF">
        <w:trPr>
          <w:trHeight w:val="526"/>
        </w:trPr>
        <w:tc>
          <w:tcPr>
            <w:tcW w:w="993" w:type="dxa"/>
          </w:tcPr>
          <w:p w:rsidR="00BF0AB6" w:rsidRPr="00BF0AB6" w:rsidRDefault="00B851AE" w:rsidP="00B1440F">
            <w:pPr>
              <w:spacing w:line="240" w:lineRule="auto"/>
              <w:contextualSpacing/>
              <w:rPr>
                <w:rFonts w:eastAsia="Times New Roman"/>
                <w:sz w:val="24"/>
                <w:szCs w:val="24"/>
                <w:lang w:val="ru-RU" w:eastAsia="en-US"/>
              </w:rPr>
            </w:pPr>
            <w:r>
              <w:rPr>
                <w:rFonts w:eastAsia="Times New Roman"/>
                <w:sz w:val="24"/>
                <w:szCs w:val="24"/>
                <w:lang w:val="ru-RU" w:eastAsia="en-US"/>
              </w:rPr>
              <w:t>4.</w:t>
            </w:r>
          </w:p>
        </w:tc>
        <w:tc>
          <w:tcPr>
            <w:tcW w:w="4394" w:type="dxa"/>
          </w:tcPr>
          <w:p w:rsidR="00B851AE" w:rsidRPr="00B851AE" w:rsidRDefault="00B851AE" w:rsidP="00B1440F">
            <w:pPr>
              <w:spacing w:line="240" w:lineRule="auto"/>
              <w:rPr>
                <w:rFonts w:eastAsia="OfficinaSansBoldITC"/>
                <w:sz w:val="24"/>
                <w:szCs w:val="28"/>
                <w:lang w:val="ru-RU" w:eastAsia="en-US"/>
              </w:rPr>
            </w:pPr>
            <w:r w:rsidRPr="00B851AE">
              <w:rPr>
                <w:rFonts w:eastAsia="OfficinaSansBoldITC"/>
                <w:sz w:val="24"/>
                <w:szCs w:val="28"/>
                <w:lang w:val="ru-RU" w:eastAsia="en-US"/>
              </w:rPr>
              <w:t>165.6.4. Модуль «Декоративно-прикладное искусство».</w:t>
            </w:r>
          </w:p>
          <w:p w:rsidR="00B851AE" w:rsidRPr="00B851AE" w:rsidRDefault="00B851AE" w:rsidP="00B1440F">
            <w:pPr>
              <w:spacing w:line="240" w:lineRule="auto"/>
              <w:rPr>
                <w:rFonts w:eastAsia="OfficinaSansBoldITC"/>
                <w:sz w:val="24"/>
                <w:szCs w:val="28"/>
                <w:lang w:val="ru-RU" w:eastAsia="en-US"/>
              </w:rPr>
            </w:pPr>
            <w:r w:rsidRPr="00B851AE">
              <w:rPr>
                <w:rFonts w:eastAsia="OfficinaSansBoldITC"/>
                <w:sz w:val="24"/>
                <w:szCs w:val="28"/>
                <w:lang w:val="ru-RU" w:eastAsia="en-US"/>
              </w:rPr>
              <w:t>Узоры в природе. Наблюдение узоров в живой природе (в условиях урока на основе фотографий). Эмоционально-эстетическое восприятие объектов действительности. Ассоциативное сопоставление с орнаментами в предметах декоративно-прикладного искусства.</w:t>
            </w:r>
          </w:p>
          <w:p w:rsidR="00B851AE" w:rsidRPr="00B851AE" w:rsidRDefault="00B851AE" w:rsidP="00B1440F">
            <w:pPr>
              <w:spacing w:line="240" w:lineRule="auto"/>
              <w:rPr>
                <w:rFonts w:eastAsia="OfficinaSansBoldITC"/>
                <w:sz w:val="24"/>
                <w:szCs w:val="28"/>
                <w:lang w:val="ru-RU" w:eastAsia="en-US"/>
              </w:rPr>
            </w:pPr>
            <w:r w:rsidRPr="00B851AE">
              <w:rPr>
                <w:rFonts w:eastAsia="OfficinaSansBoldITC"/>
                <w:sz w:val="24"/>
                <w:szCs w:val="28"/>
                <w:lang w:val="ru-RU" w:eastAsia="en-US"/>
              </w:rPr>
              <w:t>Узоры и орнаменты, создаваемые людьми, и разнообразие их видов. Орнаменты геометрические и растительные. Декоративная композиция в круге или в полосе.</w:t>
            </w:r>
          </w:p>
          <w:p w:rsidR="00B851AE" w:rsidRPr="00B851AE" w:rsidRDefault="00B851AE" w:rsidP="00B1440F">
            <w:pPr>
              <w:spacing w:line="240" w:lineRule="auto"/>
              <w:rPr>
                <w:rFonts w:eastAsia="OfficinaSansBoldITC"/>
                <w:sz w:val="24"/>
                <w:szCs w:val="28"/>
                <w:lang w:val="ru-RU" w:eastAsia="en-US"/>
              </w:rPr>
            </w:pPr>
            <w:r w:rsidRPr="00B851AE">
              <w:rPr>
                <w:rFonts w:eastAsia="OfficinaSansBoldITC"/>
                <w:sz w:val="24"/>
                <w:szCs w:val="28"/>
                <w:lang w:val="ru-RU" w:eastAsia="en-US"/>
              </w:rPr>
              <w:t>Представления о симметрии и наблюдение её в природе. Последовательное ведение работы над изображением бабочки по представлению, использование линии симметрии при составлении узора крыльев.</w:t>
            </w:r>
          </w:p>
          <w:p w:rsidR="00B851AE" w:rsidRPr="00B851AE" w:rsidRDefault="00B851AE" w:rsidP="00B1440F">
            <w:pPr>
              <w:spacing w:line="240" w:lineRule="auto"/>
              <w:rPr>
                <w:rFonts w:eastAsia="OfficinaSansBoldITC"/>
                <w:sz w:val="24"/>
                <w:szCs w:val="28"/>
                <w:lang w:val="ru-RU" w:eastAsia="en-US"/>
              </w:rPr>
            </w:pPr>
            <w:r w:rsidRPr="00B851AE">
              <w:rPr>
                <w:rFonts w:eastAsia="OfficinaSansBoldITC"/>
                <w:sz w:val="24"/>
                <w:szCs w:val="28"/>
                <w:lang w:val="ru-RU" w:eastAsia="en-US"/>
              </w:rPr>
              <w:t xml:space="preserve">Орнамент, характерный для игрушек одного из наиболее известных народных художественных промыслов: дымковская </w:t>
            </w:r>
            <w:r w:rsidRPr="00B851AE">
              <w:rPr>
                <w:rFonts w:eastAsia="OfficinaSansBoldITC"/>
                <w:sz w:val="24"/>
                <w:szCs w:val="28"/>
                <w:lang w:val="ru-RU" w:eastAsia="en-US"/>
              </w:rPr>
              <w:lastRenderedPageBreak/>
              <w:t>или каргопольская игрушка (или по выбору учителя с учётом местных промыслов).</w:t>
            </w:r>
          </w:p>
          <w:p w:rsidR="00B851AE" w:rsidRPr="00B851AE" w:rsidRDefault="00B851AE" w:rsidP="00B1440F">
            <w:pPr>
              <w:spacing w:line="240" w:lineRule="auto"/>
              <w:rPr>
                <w:rFonts w:eastAsia="OfficinaSansBoldITC"/>
                <w:sz w:val="24"/>
                <w:szCs w:val="28"/>
                <w:lang w:val="ru-RU" w:eastAsia="en-US"/>
              </w:rPr>
            </w:pPr>
            <w:r w:rsidRPr="00B851AE">
              <w:rPr>
                <w:rFonts w:eastAsia="OfficinaSansBoldITC"/>
                <w:sz w:val="24"/>
                <w:szCs w:val="28"/>
                <w:lang w:val="ru-RU" w:eastAsia="en-US"/>
              </w:rPr>
              <w:t>Дизайн предмета: изготовление нарядной упаковки путём складывания бумаги и аппликации.</w:t>
            </w:r>
          </w:p>
          <w:p w:rsidR="00BF0AB6" w:rsidRPr="00BF0AB6" w:rsidRDefault="00B851AE" w:rsidP="00B1440F">
            <w:pPr>
              <w:spacing w:line="240" w:lineRule="auto"/>
              <w:rPr>
                <w:rFonts w:eastAsia="OfficinaSansBoldITC"/>
                <w:sz w:val="24"/>
                <w:szCs w:val="28"/>
                <w:lang w:val="ru-RU" w:eastAsia="en-US"/>
              </w:rPr>
            </w:pPr>
            <w:r w:rsidRPr="00B851AE">
              <w:rPr>
                <w:rFonts w:eastAsia="OfficinaSansBoldITC"/>
                <w:sz w:val="24"/>
                <w:szCs w:val="28"/>
                <w:lang w:val="ru-RU" w:eastAsia="en-US"/>
              </w:rPr>
              <w:t>Оригами – создание игрушки для новогодней ёлки. Приёмы складывания бумаги.</w:t>
            </w:r>
          </w:p>
        </w:tc>
        <w:tc>
          <w:tcPr>
            <w:tcW w:w="2126" w:type="dxa"/>
            <w:vMerge/>
          </w:tcPr>
          <w:p w:rsidR="00BF0AB6" w:rsidRPr="00BF0AB6" w:rsidRDefault="00BF0AB6" w:rsidP="00B1440F">
            <w:pPr>
              <w:spacing w:line="240" w:lineRule="auto"/>
              <w:ind w:firstLine="0"/>
              <w:rPr>
                <w:rFonts w:eastAsia="Times New Roman"/>
                <w:i/>
                <w:sz w:val="24"/>
                <w:szCs w:val="24"/>
                <w:lang w:val="ru-RU" w:eastAsia="en-US"/>
              </w:rPr>
            </w:pPr>
          </w:p>
        </w:tc>
        <w:tc>
          <w:tcPr>
            <w:tcW w:w="2126" w:type="dxa"/>
            <w:vMerge/>
          </w:tcPr>
          <w:p w:rsidR="00BF0AB6" w:rsidRPr="00BF0AB6" w:rsidRDefault="00BF0AB6" w:rsidP="00B1440F">
            <w:pPr>
              <w:spacing w:line="240" w:lineRule="auto"/>
              <w:ind w:firstLine="0"/>
              <w:rPr>
                <w:rFonts w:eastAsia="Times New Roman"/>
                <w:i/>
                <w:sz w:val="24"/>
                <w:szCs w:val="24"/>
                <w:lang w:val="ru-RU" w:eastAsia="en-US"/>
              </w:rPr>
            </w:pPr>
          </w:p>
        </w:tc>
      </w:tr>
      <w:tr w:rsidR="00B851AE" w:rsidRPr="00BF0AB6" w:rsidTr="007E29E0">
        <w:trPr>
          <w:trHeight w:val="2980"/>
        </w:trPr>
        <w:tc>
          <w:tcPr>
            <w:tcW w:w="993" w:type="dxa"/>
          </w:tcPr>
          <w:p w:rsidR="00B851AE" w:rsidRPr="00B851AE" w:rsidRDefault="00B851AE" w:rsidP="00B1440F">
            <w:pPr>
              <w:pStyle w:val="a6"/>
              <w:spacing w:line="240" w:lineRule="auto"/>
              <w:ind w:left="587" w:firstLine="0"/>
              <w:rPr>
                <w:rFonts w:eastAsia="Times New Roman"/>
                <w:sz w:val="24"/>
                <w:szCs w:val="24"/>
                <w:lang w:val="ru-RU" w:eastAsia="en-US"/>
              </w:rPr>
            </w:pPr>
            <w:r>
              <w:rPr>
                <w:rFonts w:eastAsia="Times New Roman"/>
                <w:sz w:val="24"/>
                <w:szCs w:val="24"/>
                <w:lang w:val="ru-RU" w:eastAsia="en-US"/>
              </w:rPr>
              <w:lastRenderedPageBreak/>
              <w:t>5.</w:t>
            </w:r>
          </w:p>
        </w:tc>
        <w:tc>
          <w:tcPr>
            <w:tcW w:w="4394" w:type="dxa"/>
          </w:tcPr>
          <w:p w:rsidR="00B851AE" w:rsidRPr="00B851AE" w:rsidRDefault="00B851AE" w:rsidP="00B1440F">
            <w:pPr>
              <w:spacing w:line="240" w:lineRule="auto"/>
              <w:rPr>
                <w:rFonts w:eastAsia="OfficinaSansBoldITC"/>
                <w:sz w:val="24"/>
                <w:szCs w:val="28"/>
                <w:lang w:val="ru-RU" w:eastAsia="en-US"/>
              </w:rPr>
            </w:pPr>
            <w:r w:rsidRPr="00B851AE">
              <w:rPr>
                <w:rFonts w:eastAsia="OfficinaSansBoldITC"/>
                <w:sz w:val="24"/>
                <w:szCs w:val="28"/>
                <w:lang w:val="ru-RU" w:eastAsia="en-US"/>
              </w:rPr>
              <w:t>165.6.5. Модуль «Архитектура».</w:t>
            </w:r>
          </w:p>
          <w:p w:rsidR="00B851AE" w:rsidRPr="00B851AE" w:rsidRDefault="00B851AE" w:rsidP="00B1440F">
            <w:pPr>
              <w:spacing w:line="240" w:lineRule="auto"/>
              <w:rPr>
                <w:rFonts w:eastAsia="OfficinaSansBoldITC"/>
                <w:sz w:val="24"/>
                <w:szCs w:val="28"/>
                <w:lang w:val="ru-RU" w:eastAsia="en-US"/>
              </w:rPr>
            </w:pPr>
            <w:r w:rsidRPr="00B851AE">
              <w:rPr>
                <w:rFonts w:eastAsia="OfficinaSansBoldITC"/>
                <w:sz w:val="24"/>
                <w:szCs w:val="28"/>
                <w:lang w:val="ru-RU" w:eastAsia="en-US"/>
              </w:rPr>
              <w:t>Наблюдение разнообразных архитектурных зданий в окружающем мире (по фотографиям), обсуждение особенностей и составных частей зданий.</w:t>
            </w:r>
          </w:p>
          <w:p w:rsidR="00B851AE" w:rsidRPr="00B851AE" w:rsidRDefault="00B851AE" w:rsidP="00B1440F">
            <w:pPr>
              <w:spacing w:line="240" w:lineRule="auto"/>
              <w:rPr>
                <w:rFonts w:eastAsia="OfficinaSansBoldITC"/>
                <w:sz w:val="24"/>
                <w:szCs w:val="28"/>
                <w:lang w:val="ru-RU" w:eastAsia="en-US"/>
              </w:rPr>
            </w:pPr>
            <w:r w:rsidRPr="00B851AE">
              <w:rPr>
                <w:rFonts w:eastAsia="OfficinaSansBoldITC"/>
                <w:sz w:val="24"/>
                <w:szCs w:val="28"/>
                <w:lang w:val="ru-RU" w:eastAsia="en-US"/>
              </w:rPr>
              <w:t>Освоение приёмов конструирования из бумаги. Складывание объёмных простых геометрических тел. Овладение приёмами склеивания, надрезания и вырезания деталей; использование приёма симметрии.</w:t>
            </w:r>
          </w:p>
          <w:p w:rsidR="00B851AE" w:rsidRPr="00B851AE" w:rsidRDefault="00B851AE" w:rsidP="00B1440F">
            <w:pPr>
              <w:spacing w:line="240" w:lineRule="auto"/>
              <w:rPr>
                <w:rFonts w:eastAsia="OfficinaSansBoldITC"/>
                <w:sz w:val="24"/>
                <w:szCs w:val="28"/>
                <w:lang w:val="ru-RU" w:eastAsia="en-US"/>
              </w:rPr>
            </w:pPr>
            <w:r w:rsidRPr="00B851AE">
              <w:rPr>
                <w:rFonts w:eastAsia="OfficinaSansBoldITC"/>
                <w:sz w:val="24"/>
                <w:szCs w:val="28"/>
                <w:lang w:val="ru-RU" w:eastAsia="en-US"/>
              </w:rPr>
              <w:t>Макетирование (или аппликация) пространственной среды сказочного города из бумаги, картона или пластилина.</w:t>
            </w:r>
          </w:p>
        </w:tc>
        <w:tc>
          <w:tcPr>
            <w:tcW w:w="2126" w:type="dxa"/>
          </w:tcPr>
          <w:p w:rsidR="00B851AE" w:rsidRPr="00B851AE" w:rsidRDefault="00B851AE" w:rsidP="00B1440F">
            <w:pPr>
              <w:spacing w:line="240" w:lineRule="auto"/>
              <w:ind w:firstLine="0"/>
              <w:rPr>
                <w:rFonts w:eastAsia="Times New Roman"/>
                <w:i/>
                <w:sz w:val="24"/>
                <w:szCs w:val="24"/>
                <w:lang w:val="ru-RU" w:eastAsia="en-US"/>
              </w:rPr>
            </w:pPr>
          </w:p>
        </w:tc>
        <w:tc>
          <w:tcPr>
            <w:tcW w:w="2126" w:type="dxa"/>
          </w:tcPr>
          <w:p w:rsidR="00B851AE" w:rsidRPr="00B851AE" w:rsidRDefault="00B851AE" w:rsidP="00B1440F">
            <w:pPr>
              <w:spacing w:line="240" w:lineRule="auto"/>
              <w:ind w:firstLine="0"/>
              <w:rPr>
                <w:rFonts w:eastAsia="Times New Roman"/>
                <w:i/>
                <w:sz w:val="24"/>
                <w:szCs w:val="24"/>
                <w:lang w:val="ru-RU" w:eastAsia="en-US"/>
              </w:rPr>
            </w:pPr>
          </w:p>
        </w:tc>
      </w:tr>
      <w:tr w:rsidR="00B851AE" w:rsidRPr="00BF0AB6" w:rsidTr="007024EF">
        <w:trPr>
          <w:trHeight w:val="667"/>
        </w:trPr>
        <w:tc>
          <w:tcPr>
            <w:tcW w:w="993" w:type="dxa"/>
          </w:tcPr>
          <w:p w:rsidR="00B851AE" w:rsidRPr="00B851AE" w:rsidRDefault="00B851AE" w:rsidP="00B1440F">
            <w:pPr>
              <w:pStyle w:val="a6"/>
              <w:spacing w:line="240" w:lineRule="auto"/>
              <w:ind w:left="587" w:firstLine="0"/>
              <w:rPr>
                <w:rFonts w:eastAsia="Times New Roman"/>
                <w:sz w:val="24"/>
                <w:szCs w:val="24"/>
                <w:lang w:val="ru-RU" w:eastAsia="en-US"/>
              </w:rPr>
            </w:pPr>
            <w:r>
              <w:rPr>
                <w:rFonts w:eastAsia="Times New Roman"/>
                <w:sz w:val="24"/>
                <w:szCs w:val="24"/>
                <w:lang w:val="ru-RU" w:eastAsia="en-US"/>
              </w:rPr>
              <w:t>6.</w:t>
            </w:r>
          </w:p>
        </w:tc>
        <w:tc>
          <w:tcPr>
            <w:tcW w:w="4394" w:type="dxa"/>
          </w:tcPr>
          <w:p w:rsidR="006E5FC8" w:rsidRPr="006E5FC8" w:rsidRDefault="006E5FC8" w:rsidP="00B1440F">
            <w:pPr>
              <w:spacing w:line="240" w:lineRule="auto"/>
              <w:rPr>
                <w:rFonts w:eastAsia="OfficinaSansBoldITC"/>
                <w:sz w:val="24"/>
                <w:szCs w:val="28"/>
                <w:lang w:val="ru-RU" w:eastAsia="en-US"/>
              </w:rPr>
            </w:pPr>
            <w:r w:rsidRPr="006E5FC8">
              <w:rPr>
                <w:rFonts w:eastAsia="OfficinaSansBoldITC"/>
                <w:sz w:val="24"/>
                <w:szCs w:val="28"/>
                <w:lang w:val="ru-RU" w:eastAsia="en-US"/>
              </w:rPr>
              <w:t>165.6.6. Модуль «Восприятие произведений искусства».</w:t>
            </w:r>
          </w:p>
          <w:p w:rsidR="006E5FC8" w:rsidRPr="006E5FC8" w:rsidRDefault="006E5FC8" w:rsidP="00B1440F">
            <w:pPr>
              <w:spacing w:line="240" w:lineRule="auto"/>
              <w:rPr>
                <w:rFonts w:eastAsia="OfficinaSansBoldITC"/>
                <w:sz w:val="24"/>
                <w:szCs w:val="28"/>
                <w:lang w:val="ru-RU" w:eastAsia="en-US"/>
              </w:rPr>
            </w:pPr>
            <w:r w:rsidRPr="006E5FC8">
              <w:rPr>
                <w:rFonts w:eastAsia="OfficinaSansBoldITC"/>
                <w:sz w:val="24"/>
                <w:szCs w:val="28"/>
                <w:lang w:val="ru-RU" w:eastAsia="en-US"/>
              </w:rPr>
              <w:t>Восприятие произведений детского творчества. Обсуждение сюжетного и эмоционального содержания детских работ.</w:t>
            </w:r>
          </w:p>
          <w:p w:rsidR="006E5FC8" w:rsidRPr="006E5FC8" w:rsidRDefault="006E5FC8" w:rsidP="00B1440F">
            <w:pPr>
              <w:spacing w:line="240" w:lineRule="auto"/>
              <w:rPr>
                <w:rFonts w:eastAsia="OfficinaSansBoldITC"/>
                <w:sz w:val="24"/>
                <w:szCs w:val="28"/>
                <w:lang w:val="ru-RU" w:eastAsia="en-US"/>
              </w:rPr>
            </w:pPr>
            <w:r w:rsidRPr="006E5FC8">
              <w:rPr>
                <w:rFonts w:eastAsia="OfficinaSansBoldITC"/>
                <w:sz w:val="24"/>
                <w:szCs w:val="28"/>
                <w:lang w:val="ru-RU" w:eastAsia="en-US"/>
              </w:rPr>
              <w:t>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(установки).</w:t>
            </w:r>
          </w:p>
          <w:p w:rsidR="006E5FC8" w:rsidRPr="006E5FC8" w:rsidRDefault="006E5FC8" w:rsidP="00B1440F">
            <w:pPr>
              <w:spacing w:line="240" w:lineRule="auto"/>
              <w:rPr>
                <w:rFonts w:eastAsia="OfficinaSansBoldITC"/>
                <w:sz w:val="24"/>
                <w:szCs w:val="28"/>
                <w:lang w:val="ru-RU" w:eastAsia="en-US"/>
              </w:rPr>
            </w:pPr>
            <w:r w:rsidRPr="006E5FC8">
              <w:rPr>
                <w:rFonts w:eastAsia="OfficinaSansBoldITC"/>
                <w:sz w:val="24"/>
                <w:szCs w:val="28"/>
                <w:lang w:val="ru-RU" w:eastAsia="en-US"/>
              </w:rPr>
              <w:t>Рассматривание иллюстраций детской книги на основе содержательных установок учителя в соответствии с изучаемой темой.</w:t>
            </w:r>
          </w:p>
          <w:p w:rsidR="006E5FC8" w:rsidRPr="006E5FC8" w:rsidRDefault="006E5FC8" w:rsidP="00B1440F">
            <w:pPr>
              <w:spacing w:line="240" w:lineRule="auto"/>
              <w:rPr>
                <w:rFonts w:eastAsia="OfficinaSansBoldITC"/>
                <w:sz w:val="24"/>
                <w:szCs w:val="28"/>
                <w:lang w:val="ru-RU" w:eastAsia="en-US"/>
              </w:rPr>
            </w:pPr>
            <w:r w:rsidRPr="006E5FC8">
              <w:rPr>
                <w:rFonts w:eastAsia="OfficinaSansBoldITC"/>
                <w:sz w:val="24"/>
                <w:szCs w:val="28"/>
                <w:lang w:val="ru-RU" w:eastAsia="en-US"/>
              </w:rPr>
              <w:t>Знакомство с картиной, в которой ярко выражено эмоциональное состояние, или с картиной, написанной на сказочный сюжет (произведения В.М. Васнецова и другие по выбору учителя).</w:t>
            </w:r>
          </w:p>
          <w:p w:rsidR="00B851AE" w:rsidRDefault="006E5FC8" w:rsidP="00B1440F">
            <w:pPr>
              <w:spacing w:line="240" w:lineRule="auto"/>
              <w:rPr>
                <w:rFonts w:eastAsia="OfficinaSansBoldITC"/>
                <w:sz w:val="24"/>
                <w:szCs w:val="28"/>
                <w:lang w:val="ru-RU" w:eastAsia="en-US"/>
              </w:rPr>
            </w:pPr>
            <w:r w:rsidRPr="006E5FC8">
              <w:rPr>
                <w:rFonts w:eastAsia="OfficinaSansBoldITC"/>
                <w:sz w:val="24"/>
                <w:szCs w:val="28"/>
                <w:lang w:val="ru-RU" w:eastAsia="en-US"/>
              </w:rPr>
              <w:t xml:space="preserve">Художник и зритель. Освоение зрительских умений на основе получаемых знаний и творческих практических задач – установок наблюдения. Ассоциации из личного опыта обучающихся и оценка эмоционального содержания </w:t>
            </w:r>
            <w:r w:rsidRPr="006E5FC8">
              <w:rPr>
                <w:rFonts w:eastAsia="OfficinaSansBoldITC"/>
                <w:sz w:val="24"/>
                <w:szCs w:val="28"/>
                <w:lang w:val="ru-RU" w:eastAsia="en-US"/>
              </w:rPr>
              <w:lastRenderedPageBreak/>
              <w:t>произведений</w:t>
            </w:r>
            <w:r>
              <w:rPr>
                <w:rFonts w:eastAsia="OfficinaSansBoldITC"/>
                <w:sz w:val="24"/>
                <w:szCs w:val="28"/>
                <w:lang w:val="ru-RU" w:eastAsia="en-US"/>
              </w:rPr>
              <w:t>.</w:t>
            </w:r>
          </w:p>
          <w:p w:rsidR="006E5FC8" w:rsidRPr="006E5FC8" w:rsidRDefault="006E5FC8" w:rsidP="00B1440F">
            <w:pPr>
              <w:spacing w:line="240" w:lineRule="auto"/>
              <w:rPr>
                <w:rFonts w:eastAsia="OfficinaSansBoldITC"/>
                <w:sz w:val="24"/>
                <w:szCs w:val="28"/>
                <w:lang w:val="ru-RU" w:eastAsia="en-US"/>
              </w:rPr>
            </w:pPr>
            <w:r w:rsidRPr="006E5FC8">
              <w:rPr>
                <w:rFonts w:eastAsia="OfficinaSansBoldITC"/>
                <w:sz w:val="24"/>
                <w:szCs w:val="28"/>
                <w:lang w:val="ru-RU" w:eastAsia="en-US"/>
              </w:rPr>
              <w:t>165.6.7. Модуль «Азбука цифровой графики».</w:t>
            </w:r>
          </w:p>
          <w:p w:rsidR="006E5FC8" w:rsidRPr="006E5FC8" w:rsidRDefault="006E5FC8" w:rsidP="00B1440F">
            <w:pPr>
              <w:spacing w:line="240" w:lineRule="auto"/>
              <w:rPr>
                <w:rFonts w:eastAsia="OfficinaSansBoldITC"/>
                <w:sz w:val="24"/>
                <w:szCs w:val="28"/>
                <w:lang w:val="ru-RU" w:eastAsia="en-US"/>
              </w:rPr>
            </w:pPr>
            <w:r w:rsidRPr="006E5FC8">
              <w:rPr>
                <w:rFonts w:eastAsia="OfficinaSansBoldITC"/>
                <w:sz w:val="24"/>
                <w:szCs w:val="28"/>
                <w:lang w:val="ru-RU" w:eastAsia="en-US"/>
              </w:rPr>
              <w:t>Фотографирование мелких деталей природы, выражение ярких зрительных впечатлений.</w:t>
            </w:r>
          </w:p>
          <w:p w:rsidR="006E5FC8" w:rsidRPr="006E5FC8" w:rsidRDefault="006E5FC8" w:rsidP="00B1440F">
            <w:pPr>
              <w:spacing w:line="240" w:lineRule="auto"/>
              <w:rPr>
                <w:rFonts w:eastAsia="OfficinaSansBoldITC"/>
                <w:sz w:val="24"/>
                <w:szCs w:val="28"/>
                <w:lang w:val="ru-RU" w:eastAsia="en-US"/>
              </w:rPr>
            </w:pPr>
            <w:r w:rsidRPr="006E5FC8">
              <w:rPr>
                <w:rFonts w:eastAsia="OfficinaSansBoldITC"/>
                <w:sz w:val="24"/>
                <w:szCs w:val="28"/>
                <w:lang w:val="ru-RU" w:eastAsia="en-US"/>
              </w:rPr>
              <w:t>Обсуждение в условиях урока ученических фотографий, соответствующих изучаемой теме.</w:t>
            </w:r>
          </w:p>
        </w:tc>
        <w:tc>
          <w:tcPr>
            <w:tcW w:w="2126" w:type="dxa"/>
          </w:tcPr>
          <w:p w:rsidR="00B851AE" w:rsidRPr="006E5FC8" w:rsidRDefault="00B851AE" w:rsidP="00B1440F">
            <w:pPr>
              <w:spacing w:line="240" w:lineRule="auto"/>
              <w:ind w:firstLine="0"/>
              <w:rPr>
                <w:rFonts w:eastAsia="Times New Roman"/>
                <w:i/>
                <w:sz w:val="24"/>
                <w:szCs w:val="24"/>
                <w:lang w:val="ru-RU" w:eastAsia="en-US"/>
              </w:rPr>
            </w:pPr>
          </w:p>
        </w:tc>
        <w:tc>
          <w:tcPr>
            <w:tcW w:w="2126" w:type="dxa"/>
          </w:tcPr>
          <w:p w:rsidR="00B851AE" w:rsidRPr="006E5FC8" w:rsidRDefault="00B851AE" w:rsidP="00B1440F">
            <w:pPr>
              <w:spacing w:line="240" w:lineRule="auto"/>
              <w:ind w:firstLine="0"/>
              <w:rPr>
                <w:rFonts w:eastAsia="Times New Roman"/>
                <w:i/>
                <w:sz w:val="24"/>
                <w:szCs w:val="24"/>
                <w:lang w:val="ru-RU" w:eastAsia="en-US"/>
              </w:rPr>
            </w:pPr>
          </w:p>
        </w:tc>
      </w:tr>
      <w:tr w:rsidR="006E5FC8" w:rsidRPr="00BF0AB6" w:rsidTr="007E29E0">
        <w:trPr>
          <w:trHeight w:val="2980"/>
        </w:trPr>
        <w:tc>
          <w:tcPr>
            <w:tcW w:w="993" w:type="dxa"/>
          </w:tcPr>
          <w:p w:rsidR="006E5FC8" w:rsidRPr="006E5FC8" w:rsidRDefault="006E5FC8" w:rsidP="00B1440F">
            <w:pPr>
              <w:pStyle w:val="a6"/>
              <w:spacing w:line="240" w:lineRule="auto"/>
              <w:ind w:left="587" w:firstLine="0"/>
              <w:rPr>
                <w:rFonts w:eastAsia="Times New Roman"/>
                <w:sz w:val="24"/>
                <w:szCs w:val="24"/>
                <w:lang w:val="ru-RU" w:eastAsia="en-US"/>
              </w:rPr>
            </w:pPr>
            <w:r>
              <w:rPr>
                <w:rFonts w:eastAsia="Times New Roman"/>
                <w:sz w:val="24"/>
                <w:szCs w:val="24"/>
                <w:lang w:val="ru-RU" w:eastAsia="en-US"/>
              </w:rPr>
              <w:lastRenderedPageBreak/>
              <w:t>7.</w:t>
            </w:r>
          </w:p>
        </w:tc>
        <w:tc>
          <w:tcPr>
            <w:tcW w:w="4394" w:type="dxa"/>
          </w:tcPr>
          <w:p w:rsidR="006E5FC8" w:rsidRPr="006E5FC8" w:rsidRDefault="006E5FC8" w:rsidP="00B1440F">
            <w:pPr>
              <w:spacing w:line="240" w:lineRule="auto"/>
              <w:rPr>
                <w:rFonts w:eastAsia="OfficinaSansBoldITC"/>
                <w:sz w:val="24"/>
                <w:szCs w:val="28"/>
                <w:lang w:val="ru-RU" w:eastAsia="en-US"/>
              </w:rPr>
            </w:pPr>
            <w:r w:rsidRPr="006E5FC8">
              <w:rPr>
                <w:rFonts w:eastAsia="OfficinaSansBoldITC"/>
                <w:sz w:val="24"/>
                <w:szCs w:val="28"/>
                <w:lang w:val="ru-RU" w:eastAsia="en-US"/>
              </w:rPr>
              <w:t>165.7. Содержание обучения во 2 классе.</w:t>
            </w:r>
          </w:p>
          <w:p w:rsidR="006E5FC8" w:rsidRPr="006E5FC8" w:rsidRDefault="006E5FC8" w:rsidP="00B1440F">
            <w:pPr>
              <w:spacing w:line="240" w:lineRule="auto"/>
              <w:rPr>
                <w:rFonts w:eastAsia="OfficinaSansBoldITC"/>
                <w:sz w:val="24"/>
                <w:szCs w:val="28"/>
                <w:lang w:val="ru-RU" w:eastAsia="en-US"/>
              </w:rPr>
            </w:pPr>
            <w:r w:rsidRPr="006E5FC8">
              <w:rPr>
                <w:rFonts w:eastAsia="OfficinaSansBoldITC"/>
                <w:sz w:val="24"/>
                <w:szCs w:val="28"/>
                <w:lang w:val="ru-RU" w:eastAsia="en-US"/>
              </w:rPr>
              <w:t>165.7.1. Модуль «Графика».</w:t>
            </w:r>
          </w:p>
          <w:p w:rsidR="006E5FC8" w:rsidRPr="006E5FC8" w:rsidRDefault="006E5FC8" w:rsidP="00B1440F">
            <w:pPr>
              <w:spacing w:line="240" w:lineRule="auto"/>
              <w:rPr>
                <w:rFonts w:eastAsia="OfficinaSansBoldITC"/>
                <w:sz w:val="24"/>
                <w:szCs w:val="28"/>
                <w:lang w:val="ru-RU" w:eastAsia="en-US"/>
              </w:rPr>
            </w:pPr>
            <w:r w:rsidRPr="006E5FC8">
              <w:rPr>
                <w:rFonts w:eastAsia="OfficinaSansBoldITC"/>
                <w:sz w:val="24"/>
                <w:szCs w:val="28"/>
                <w:lang w:val="ru-RU" w:eastAsia="en-US"/>
              </w:rPr>
              <w:t>Ритм линий. Выразительность линии. Художественные материалы для линейного рисунка и их свойства. Развитие навыков линейного рисунка.</w:t>
            </w:r>
          </w:p>
          <w:p w:rsidR="006E5FC8" w:rsidRPr="006E5FC8" w:rsidRDefault="006E5FC8" w:rsidP="00B1440F">
            <w:pPr>
              <w:spacing w:line="240" w:lineRule="auto"/>
              <w:rPr>
                <w:rFonts w:eastAsia="OfficinaSansBoldITC"/>
                <w:sz w:val="24"/>
                <w:szCs w:val="28"/>
                <w:lang w:val="ru-RU" w:eastAsia="en-US"/>
              </w:rPr>
            </w:pPr>
            <w:r w:rsidRPr="006E5FC8">
              <w:rPr>
                <w:rFonts w:eastAsia="OfficinaSansBoldITC"/>
                <w:sz w:val="24"/>
                <w:szCs w:val="28"/>
                <w:lang w:val="ru-RU" w:eastAsia="en-US"/>
              </w:rPr>
              <w:t>Пастель и мелки – особенности и выразительные свойства графических материалов, приёмы работы.</w:t>
            </w:r>
          </w:p>
          <w:p w:rsidR="006E5FC8" w:rsidRPr="006E5FC8" w:rsidRDefault="006E5FC8" w:rsidP="00B1440F">
            <w:pPr>
              <w:spacing w:line="240" w:lineRule="auto"/>
              <w:rPr>
                <w:rFonts w:eastAsia="OfficinaSansBoldITC"/>
                <w:sz w:val="24"/>
                <w:szCs w:val="28"/>
                <w:lang w:val="ru-RU" w:eastAsia="en-US"/>
              </w:rPr>
            </w:pPr>
            <w:r w:rsidRPr="006E5FC8">
              <w:rPr>
                <w:rFonts w:eastAsia="OfficinaSansBoldITC"/>
                <w:sz w:val="24"/>
                <w:szCs w:val="28"/>
                <w:lang w:val="ru-RU" w:eastAsia="en-US"/>
              </w:rPr>
              <w:t>Ритм пятен: освоение основ композиции. Расположение пятна на плоскости листа: сгущение, разброс, доминанта, равновесие, спокойствие и движение.</w:t>
            </w:r>
          </w:p>
          <w:p w:rsidR="006E5FC8" w:rsidRPr="006E5FC8" w:rsidRDefault="006E5FC8" w:rsidP="00B1440F">
            <w:pPr>
              <w:spacing w:line="240" w:lineRule="auto"/>
              <w:rPr>
                <w:rFonts w:eastAsia="OfficinaSansBoldITC"/>
                <w:sz w:val="24"/>
                <w:szCs w:val="28"/>
                <w:lang w:val="ru-RU" w:eastAsia="en-US"/>
              </w:rPr>
            </w:pPr>
            <w:r w:rsidRPr="006E5FC8">
              <w:rPr>
                <w:rFonts w:eastAsia="OfficinaSansBoldITC"/>
                <w:sz w:val="24"/>
                <w:szCs w:val="28"/>
                <w:lang w:val="ru-RU" w:eastAsia="en-US"/>
              </w:rPr>
              <w:t>Пропорции – соотношение частей и целого. Развитие аналитических навыков видения пропорций. Выразительные свойства пропорций (на основе рисунков птиц).</w:t>
            </w:r>
          </w:p>
          <w:p w:rsidR="006E5FC8" w:rsidRPr="006E5FC8" w:rsidRDefault="006E5FC8" w:rsidP="00B1440F">
            <w:pPr>
              <w:spacing w:line="240" w:lineRule="auto"/>
              <w:rPr>
                <w:rFonts w:eastAsia="OfficinaSansBoldITC"/>
                <w:sz w:val="24"/>
                <w:szCs w:val="28"/>
                <w:lang w:val="ru-RU" w:eastAsia="en-US"/>
              </w:rPr>
            </w:pPr>
            <w:r w:rsidRPr="006E5FC8">
              <w:rPr>
                <w:rFonts w:eastAsia="OfficinaSansBoldITC"/>
                <w:sz w:val="24"/>
                <w:szCs w:val="28"/>
                <w:lang w:val="ru-RU" w:eastAsia="en-US"/>
              </w:rPr>
              <w:t>Рисунок с натуры простого предмета. Расположение предмета на листе бумаги. Определение формы предмета. Соотношение частей предмета. Светлые и тёмные части предмета, тень под предметом. Штриховка. Умение внимательно рассматривать и анализировать форму натурного предмета.</w:t>
            </w:r>
          </w:p>
          <w:p w:rsidR="006E5FC8" w:rsidRPr="006E5FC8" w:rsidRDefault="006E5FC8" w:rsidP="00B1440F">
            <w:pPr>
              <w:spacing w:line="240" w:lineRule="auto"/>
              <w:rPr>
                <w:rFonts w:eastAsia="OfficinaSansBoldITC"/>
                <w:sz w:val="24"/>
                <w:szCs w:val="28"/>
                <w:lang w:val="ru-RU" w:eastAsia="en-US"/>
              </w:rPr>
            </w:pPr>
            <w:r w:rsidRPr="006E5FC8">
              <w:rPr>
                <w:rFonts w:eastAsia="OfficinaSansBoldITC"/>
                <w:sz w:val="24"/>
                <w:szCs w:val="28"/>
                <w:lang w:val="ru-RU" w:eastAsia="en-US"/>
              </w:rPr>
              <w:t>Графический рисунок животного с активным выражением его характера. Аналитическое рассматривание графических произведений анималистического жанра.</w:t>
            </w:r>
          </w:p>
          <w:p w:rsidR="006E5FC8" w:rsidRPr="006E5FC8" w:rsidRDefault="006E5FC8" w:rsidP="00B1440F">
            <w:pPr>
              <w:spacing w:line="240" w:lineRule="auto"/>
              <w:rPr>
                <w:rFonts w:eastAsia="OfficinaSansBoldITC"/>
                <w:sz w:val="24"/>
                <w:szCs w:val="28"/>
                <w:lang w:val="ru-RU" w:eastAsia="en-US"/>
              </w:rPr>
            </w:pPr>
            <w:r w:rsidRPr="006E5FC8">
              <w:rPr>
                <w:rFonts w:eastAsia="OfficinaSansBoldITC"/>
                <w:sz w:val="24"/>
                <w:szCs w:val="28"/>
                <w:lang w:val="ru-RU" w:eastAsia="en-US"/>
              </w:rPr>
              <w:t>165.7.2. Модуль «Живопись».</w:t>
            </w:r>
          </w:p>
          <w:p w:rsidR="006E5FC8" w:rsidRPr="006E5FC8" w:rsidRDefault="006E5FC8" w:rsidP="00B1440F">
            <w:pPr>
              <w:spacing w:line="240" w:lineRule="auto"/>
              <w:rPr>
                <w:rFonts w:eastAsia="OfficinaSansBoldITC"/>
                <w:sz w:val="24"/>
                <w:szCs w:val="28"/>
                <w:lang w:val="ru-RU" w:eastAsia="en-US"/>
              </w:rPr>
            </w:pPr>
            <w:r w:rsidRPr="006E5FC8">
              <w:rPr>
                <w:rFonts w:eastAsia="OfficinaSansBoldITC"/>
                <w:sz w:val="24"/>
                <w:szCs w:val="28"/>
                <w:lang w:val="ru-RU" w:eastAsia="en-US"/>
              </w:rPr>
              <w:t>Цвета основные и составные. Развитие навыков смешивания красок и получения нового цвета. Приёмы работы гуашью. Разный характер мазков и движений кистью. Пастозное, плотное и прозрачное нанесение краски.</w:t>
            </w:r>
          </w:p>
          <w:p w:rsidR="006E5FC8" w:rsidRPr="006E5FC8" w:rsidRDefault="006E5FC8" w:rsidP="00B1440F">
            <w:pPr>
              <w:spacing w:line="240" w:lineRule="auto"/>
              <w:rPr>
                <w:rFonts w:eastAsia="OfficinaSansBoldITC"/>
                <w:sz w:val="24"/>
                <w:szCs w:val="28"/>
                <w:lang w:val="ru-RU" w:eastAsia="en-US"/>
              </w:rPr>
            </w:pPr>
            <w:r w:rsidRPr="006E5FC8">
              <w:rPr>
                <w:rFonts w:eastAsia="OfficinaSansBoldITC"/>
                <w:sz w:val="24"/>
                <w:szCs w:val="28"/>
                <w:lang w:val="ru-RU" w:eastAsia="en-US"/>
              </w:rPr>
              <w:t>Акварель и её свойства. Акварельные кисти. Приёмы работы акварелью.</w:t>
            </w:r>
          </w:p>
          <w:p w:rsidR="006E5FC8" w:rsidRPr="006E5FC8" w:rsidRDefault="006E5FC8" w:rsidP="00B1440F">
            <w:pPr>
              <w:spacing w:line="240" w:lineRule="auto"/>
              <w:rPr>
                <w:rFonts w:eastAsia="OfficinaSansBoldITC"/>
                <w:sz w:val="24"/>
                <w:szCs w:val="28"/>
                <w:lang w:val="ru-RU" w:eastAsia="en-US"/>
              </w:rPr>
            </w:pPr>
            <w:r w:rsidRPr="006E5FC8">
              <w:rPr>
                <w:rFonts w:eastAsia="OfficinaSansBoldITC"/>
                <w:sz w:val="24"/>
                <w:szCs w:val="28"/>
                <w:lang w:val="ru-RU" w:eastAsia="en-US"/>
              </w:rPr>
              <w:lastRenderedPageBreak/>
              <w:t>Цвет тёплый и холодный – цветовой контраст.</w:t>
            </w:r>
          </w:p>
          <w:p w:rsidR="006E5FC8" w:rsidRPr="006E5FC8" w:rsidRDefault="006E5FC8" w:rsidP="00B1440F">
            <w:pPr>
              <w:spacing w:line="240" w:lineRule="auto"/>
              <w:rPr>
                <w:rFonts w:eastAsia="OfficinaSansBoldITC"/>
                <w:sz w:val="24"/>
                <w:szCs w:val="28"/>
                <w:lang w:val="ru-RU" w:eastAsia="en-US"/>
              </w:rPr>
            </w:pPr>
            <w:r w:rsidRPr="006E5FC8">
              <w:rPr>
                <w:rFonts w:eastAsia="OfficinaSansBoldITC"/>
                <w:sz w:val="24"/>
                <w:szCs w:val="28"/>
                <w:lang w:val="ru-RU" w:eastAsia="en-US"/>
              </w:rPr>
              <w:t>Цвет тёмный и светлый (тональные отношения). Затемнение цвета с помощью тёмной краски и осветление цвета. Эмоциональная выразительность цветовых состояний и отношений.</w:t>
            </w:r>
          </w:p>
          <w:p w:rsidR="006E5FC8" w:rsidRPr="006E5FC8" w:rsidRDefault="006E5FC8" w:rsidP="00B1440F">
            <w:pPr>
              <w:spacing w:line="240" w:lineRule="auto"/>
              <w:rPr>
                <w:rFonts w:eastAsia="OfficinaSansBoldITC"/>
                <w:sz w:val="24"/>
                <w:szCs w:val="28"/>
                <w:lang w:val="ru-RU" w:eastAsia="en-US"/>
              </w:rPr>
            </w:pPr>
            <w:r w:rsidRPr="006E5FC8">
              <w:rPr>
                <w:rFonts w:eastAsia="OfficinaSansBoldITC"/>
                <w:sz w:val="24"/>
                <w:szCs w:val="28"/>
                <w:lang w:val="ru-RU" w:eastAsia="en-US"/>
              </w:rPr>
              <w:t>Цвет открытый – звонкий и приглушённый, тихий. Эмоциональная выразительность цвета.</w:t>
            </w:r>
          </w:p>
          <w:p w:rsidR="006E5FC8" w:rsidRPr="006E5FC8" w:rsidRDefault="006E5FC8" w:rsidP="00B1440F">
            <w:pPr>
              <w:spacing w:line="240" w:lineRule="auto"/>
              <w:rPr>
                <w:rFonts w:eastAsia="OfficinaSansBoldITC"/>
                <w:sz w:val="24"/>
                <w:szCs w:val="28"/>
                <w:lang w:val="ru-RU" w:eastAsia="en-US"/>
              </w:rPr>
            </w:pPr>
            <w:r w:rsidRPr="006E5FC8">
              <w:rPr>
                <w:rFonts w:eastAsia="OfficinaSansBoldITC"/>
                <w:sz w:val="24"/>
                <w:szCs w:val="28"/>
                <w:lang w:val="ru-RU" w:eastAsia="en-US"/>
              </w:rPr>
              <w:t>Изображение природы (моря) в разных контрастных состояниях погоды и соответствующих цветовых состояниях (туман, нежное утро, гроза, буря, ветер – по выбору учителя). Произведения И.К. Айвазовского.</w:t>
            </w:r>
          </w:p>
          <w:p w:rsidR="006E5FC8" w:rsidRPr="006E5FC8" w:rsidRDefault="006E5FC8" w:rsidP="00B1440F">
            <w:pPr>
              <w:spacing w:line="240" w:lineRule="auto"/>
              <w:rPr>
                <w:rFonts w:eastAsia="OfficinaSansBoldITC"/>
                <w:sz w:val="24"/>
                <w:szCs w:val="28"/>
                <w:lang w:val="ru-RU" w:eastAsia="en-US"/>
              </w:rPr>
            </w:pPr>
            <w:r w:rsidRPr="006E5FC8">
              <w:rPr>
                <w:rFonts w:eastAsia="OfficinaSansBoldITC"/>
                <w:sz w:val="24"/>
                <w:szCs w:val="28"/>
                <w:lang w:val="ru-RU" w:eastAsia="en-US"/>
              </w:rPr>
              <w:t>Изображение сказочного персонажа с ярко выраженным характером (образ мужской или женский).</w:t>
            </w:r>
          </w:p>
          <w:p w:rsidR="006E5FC8" w:rsidRPr="006E5FC8" w:rsidRDefault="006E5FC8" w:rsidP="00B1440F">
            <w:pPr>
              <w:spacing w:line="240" w:lineRule="auto"/>
              <w:rPr>
                <w:rFonts w:eastAsia="OfficinaSansBoldITC"/>
                <w:sz w:val="24"/>
                <w:szCs w:val="28"/>
                <w:lang w:val="ru-RU" w:eastAsia="en-US"/>
              </w:rPr>
            </w:pPr>
            <w:r w:rsidRPr="006E5FC8">
              <w:rPr>
                <w:rFonts w:eastAsia="OfficinaSansBoldITC"/>
                <w:sz w:val="24"/>
                <w:szCs w:val="28"/>
                <w:lang w:val="ru-RU" w:eastAsia="en-US"/>
              </w:rPr>
              <w:t>165.7.3. Модуль «Скульптура».</w:t>
            </w:r>
          </w:p>
          <w:p w:rsidR="006E5FC8" w:rsidRPr="006E5FC8" w:rsidRDefault="006E5FC8" w:rsidP="00B1440F">
            <w:pPr>
              <w:spacing w:line="240" w:lineRule="auto"/>
              <w:rPr>
                <w:rFonts w:eastAsia="OfficinaSansBoldITC"/>
                <w:sz w:val="24"/>
                <w:szCs w:val="28"/>
                <w:lang w:val="ru-RU" w:eastAsia="en-US"/>
              </w:rPr>
            </w:pPr>
            <w:r w:rsidRPr="006E5FC8">
              <w:rPr>
                <w:rFonts w:eastAsia="OfficinaSansBoldITC"/>
                <w:sz w:val="24"/>
                <w:szCs w:val="28"/>
                <w:lang w:val="ru-RU" w:eastAsia="en-US"/>
              </w:rPr>
              <w:t>Лепка из пластилина или глины игрушки – сказочного животного по мотивам выбранного художественного народного промысла (филимоновская игрушка, дымковский петух, каргопольский Полкан и другие по выбору учителя с учётом местных промыслов). Способ лепки в соответствии с традициями промысла.</w:t>
            </w:r>
          </w:p>
          <w:p w:rsidR="006E5FC8" w:rsidRPr="006E5FC8" w:rsidRDefault="006E5FC8" w:rsidP="00B1440F">
            <w:pPr>
              <w:spacing w:line="240" w:lineRule="auto"/>
              <w:rPr>
                <w:rFonts w:eastAsia="OfficinaSansBoldITC"/>
                <w:sz w:val="24"/>
                <w:szCs w:val="28"/>
                <w:lang w:val="ru-RU" w:eastAsia="en-US"/>
              </w:rPr>
            </w:pPr>
            <w:r w:rsidRPr="006E5FC8">
              <w:rPr>
                <w:rFonts w:eastAsia="OfficinaSansBoldITC"/>
                <w:sz w:val="24"/>
                <w:szCs w:val="28"/>
                <w:lang w:val="ru-RU" w:eastAsia="en-US"/>
              </w:rPr>
              <w:t>Лепка животных (например, кошки, собаки, медвежонка) с передачей характерной пластики движения. Соблюдение цельности формы, её преобразование и добавление деталей.</w:t>
            </w:r>
          </w:p>
          <w:p w:rsidR="006E5FC8" w:rsidRPr="006E5FC8" w:rsidRDefault="006E5FC8" w:rsidP="00B1440F">
            <w:pPr>
              <w:spacing w:line="240" w:lineRule="auto"/>
              <w:rPr>
                <w:rFonts w:eastAsia="OfficinaSansBoldITC"/>
                <w:sz w:val="24"/>
                <w:szCs w:val="28"/>
                <w:lang w:val="ru-RU" w:eastAsia="en-US"/>
              </w:rPr>
            </w:pPr>
            <w:r w:rsidRPr="006E5FC8">
              <w:rPr>
                <w:rFonts w:eastAsia="OfficinaSansBoldITC"/>
                <w:sz w:val="24"/>
                <w:szCs w:val="28"/>
                <w:lang w:val="ru-RU" w:eastAsia="en-US"/>
              </w:rPr>
              <w:t>Изображение движения и статики в скульптуре: лепка из пластилина тяжёлой, неповоротливой и лёгкой, стремительной формы.</w:t>
            </w:r>
          </w:p>
          <w:p w:rsidR="006E5FC8" w:rsidRPr="006E5FC8" w:rsidRDefault="006E5FC8" w:rsidP="00B1440F">
            <w:pPr>
              <w:spacing w:line="240" w:lineRule="auto"/>
              <w:rPr>
                <w:rFonts w:eastAsia="OfficinaSansBoldITC"/>
                <w:sz w:val="24"/>
                <w:szCs w:val="28"/>
                <w:lang w:val="ru-RU" w:eastAsia="en-US"/>
              </w:rPr>
            </w:pPr>
            <w:r w:rsidRPr="006E5FC8">
              <w:rPr>
                <w:rFonts w:eastAsia="OfficinaSansBoldITC"/>
                <w:sz w:val="24"/>
                <w:szCs w:val="28"/>
                <w:lang w:val="ru-RU" w:eastAsia="en-US"/>
              </w:rPr>
              <w:t>165.7.4. Модуль «Декоративно-прикладное искусство».</w:t>
            </w:r>
          </w:p>
          <w:p w:rsidR="006E5FC8" w:rsidRPr="006E5FC8" w:rsidRDefault="006E5FC8" w:rsidP="00B1440F">
            <w:pPr>
              <w:spacing w:line="240" w:lineRule="auto"/>
              <w:rPr>
                <w:rFonts w:eastAsia="OfficinaSansBoldITC"/>
                <w:sz w:val="24"/>
                <w:szCs w:val="28"/>
                <w:lang w:val="ru-RU" w:eastAsia="en-US"/>
              </w:rPr>
            </w:pPr>
            <w:r w:rsidRPr="006E5FC8">
              <w:rPr>
                <w:rFonts w:eastAsia="OfficinaSansBoldITC"/>
                <w:sz w:val="24"/>
                <w:szCs w:val="28"/>
                <w:lang w:val="ru-RU" w:eastAsia="en-US"/>
              </w:rPr>
              <w:t>Наблюдение узоров в природе (на основе фотографий в условиях урока), например, снежинки, паутинки, роса на листьях. Ассоциативное сопоставление с орнаментами в предметах декоративно-прикладного искусства (например, кружево, вышивка, ювелирные изделия).</w:t>
            </w:r>
          </w:p>
          <w:p w:rsidR="006E5FC8" w:rsidRPr="006E5FC8" w:rsidRDefault="006E5FC8" w:rsidP="00B1440F">
            <w:pPr>
              <w:spacing w:line="240" w:lineRule="auto"/>
              <w:rPr>
                <w:rFonts w:eastAsia="OfficinaSansBoldITC"/>
                <w:sz w:val="24"/>
                <w:szCs w:val="28"/>
                <w:lang w:val="ru-RU" w:eastAsia="en-US"/>
              </w:rPr>
            </w:pPr>
            <w:r w:rsidRPr="006E5FC8">
              <w:rPr>
                <w:rFonts w:eastAsia="OfficinaSansBoldITC"/>
                <w:sz w:val="24"/>
                <w:szCs w:val="28"/>
                <w:lang w:val="ru-RU" w:eastAsia="en-US"/>
              </w:rPr>
              <w:t>Рисунок геометрического орнамента кружева или вышивки. Декоративная композиция. Ритм пятен в декоративной аппликации.</w:t>
            </w:r>
          </w:p>
          <w:p w:rsidR="006E5FC8" w:rsidRPr="006E5FC8" w:rsidRDefault="006E5FC8" w:rsidP="00B1440F">
            <w:pPr>
              <w:spacing w:line="240" w:lineRule="auto"/>
              <w:rPr>
                <w:rFonts w:eastAsia="OfficinaSansBoldITC"/>
                <w:sz w:val="24"/>
                <w:szCs w:val="28"/>
                <w:lang w:val="ru-RU" w:eastAsia="en-US"/>
              </w:rPr>
            </w:pPr>
            <w:r w:rsidRPr="006E5FC8">
              <w:rPr>
                <w:rFonts w:eastAsia="OfficinaSansBoldITC"/>
                <w:sz w:val="24"/>
                <w:szCs w:val="28"/>
                <w:lang w:val="ru-RU" w:eastAsia="en-US"/>
              </w:rPr>
              <w:t xml:space="preserve">Поделки из подручных </w:t>
            </w:r>
            <w:r w:rsidRPr="006E5FC8">
              <w:rPr>
                <w:rFonts w:eastAsia="OfficinaSansBoldITC"/>
                <w:sz w:val="24"/>
                <w:szCs w:val="28"/>
                <w:lang w:val="ru-RU" w:eastAsia="en-US"/>
              </w:rPr>
              <w:lastRenderedPageBreak/>
              <w:t>нехудожественных материалов. Декоративные изображения животных в игрушках народных промыслов; филимоновские, дымковские, каргопольские игрушки (и другие по выбору учителя с учётом местных художественных промыслов).</w:t>
            </w:r>
          </w:p>
          <w:p w:rsidR="006E5FC8" w:rsidRPr="006E5FC8" w:rsidRDefault="006E5FC8" w:rsidP="00B1440F">
            <w:pPr>
              <w:spacing w:line="240" w:lineRule="auto"/>
              <w:rPr>
                <w:rFonts w:eastAsia="OfficinaSansBoldITC"/>
                <w:sz w:val="24"/>
                <w:szCs w:val="28"/>
                <w:lang w:val="ru-RU" w:eastAsia="en-US"/>
              </w:rPr>
            </w:pPr>
            <w:r w:rsidRPr="006E5FC8">
              <w:rPr>
                <w:rFonts w:eastAsia="OfficinaSansBoldITC"/>
                <w:sz w:val="24"/>
                <w:szCs w:val="28"/>
                <w:lang w:val="ru-RU" w:eastAsia="en-US"/>
              </w:rPr>
              <w:t>Декор одежды человека. Разнообразие украшений. Традиционные народные женские и мужские украшения. Назначение украшений и их роль в жизни людей.</w:t>
            </w:r>
          </w:p>
          <w:p w:rsidR="006E5FC8" w:rsidRPr="006E5FC8" w:rsidRDefault="006E5FC8" w:rsidP="00B1440F">
            <w:pPr>
              <w:spacing w:line="240" w:lineRule="auto"/>
              <w:rPr>
                <w:rFonts w:eastAsia="OfficinaSansBoldITC"/>
                <w:sz w:val="24"/>
                <w:szCs w:val="28"/>
                <w:lang w:val="ru-RU" w:eastAsia="en-US"/>
              </w:rPr>
            </w:pPr>
            <w:r w:rsidRPr="006E5FC8">
              <w:rPr>
                <w:rFonts w:eastAsia="OfficinaSansBoldITC"/>
                <w:sz w:val="24"/>
                <w:szCs w:val="28"/>
                <w:lang w:val="ru-RU" w:eastAsia="en-US"/>
              </w:rPr>
              <w:t>165.7.5. Модуль «Архитектура».</w:t>
            </w:r>
          </w:p>
          <w:p w:rsidR="006E5FC8" w:rsidRPr="006E5FC8" w:rsidRDefault="006E5FC8" w:rsidP="00B1440F">
            <w:pPr>
              <w:spacing w:line="240" w:lineRule="auto"/>
              <w:rPr>
                <w:rFonts w:eastAsia="OfficinaSansBoldITC"/>
                <w:sz w:val="24"/>
                <w:szCs w:val="28"/>
                <w:lang w:val="ru-RU" w:eastAsia="en-US"/>
              </w:rPr>
            </w:pPr>
            <w:r w:rsidRPr="006E5FC8">
              <w:rPr>
                <w:rFonts w:eastAsia="OfficinaSansBoldITC"/>
                <w:sz w:val="24"/>
                <w:szCs w:val="28"/>
                <w:lang w:val="ru-RU" w:eastAsia="en-US"/>
              </w:rPr>
              <w:t>Конструирование из бумаги. Приёмы работы с полосой бумаги, разные варианты складывания, закручивания, надрезания. Макетирование пространства детской площадки.</w:t>
            </w:r>
          </w:p>
          <w:p w:rsidR="006E5FC8" w:rsidRPr="006E5FC8" w:rsidRDefault="006E5FC8" w:rsidP="00B1440F">
            <w:pPr>
              <w:spacing w:line="240" w:lineRule="auto"/>
              <w:rPr>
                <w:rFonts w:eastAsia="OfficinaSansBoldITC"/>
                <w:sz w:val="24"/>
                <w:szCs w:val="28"/>
                <w:lang w:val="ru-RU" w:eastAsia="en-US"/>
              </w:rPr>
            </w:pPr>
            <w:r w:rsidRPr="006E5FC8">
              <w:rPr>
                <w:rFonts w:eastAsia="OfficinaSansBoldITC"/>
                <w:sz w:val="24"/>
                <w:szCs w:val="28"/>
                <w:lang w:val="ru-RU" w:eastAsia="en-US"/>
              </w:rPr>
              <w:t>Построение игрового сказочного города из бумаги (на основе сворачивания геометрических тел – параллелепипедов разной высоты, цилиндров с прорезями и наклейками); завивание, скручивание и складывание полоски бумаги (например, гармошкой). Образ здания. Памятники отечественной или западноевропейской архитектуры с ярко выраженным характером здания. Рисунок дома для доброго или злого сказочного персонажа (иллюстрация сказки по выбору учителя).</w:t>
            </w:r>
          </w:p>
          <w:p w:rsidR="006E5FC8" w:rsidRPr="006E5FC8" w:rsidRDefault="006E5FC8" w:rsidP="00B1440F">
            <w:pPr>
              <w:spacing w:line="240" w:lineRule="auto"/>
              <w:rPr>
                <w:rFonts w:eastAsia="OfficinaSansBoldITC"/>
                <w:sz w:val="24"/>
                <w:szCs w:val="28"/>
                <w:lang w:val="ru-RU" w:eastAsia="en-US"/>
              </w:rPr>
            </w:pPr>
            <w:r w:rsidRPr="006E5FC8">
              <w:rPr>
                <w:rFonts w:eastAsia="OfficinaSansBoldITC"/>
                <w:sz w:val="24"/>
                <w:szCs w:val="28"/>
                <w:lang w:val="ru-RU" w:eastAsia="en-US"/>
              </w:rPr>
              <w:t>165.7.6. Модуль «Восприятие произведений искусства».</w:t>
            </w:r>
          </w:p>
          <w:p w:rsidR="006E5FC8" w:rsidRPr="006E5FC8" w:rsidRDefault="006E5FC8" w:rsidP="00B1440F">
            <w:pPr>
              <w:spacing w:line="240" w:lineRule="auto"/>
              <w:rPr>
                <w:rFonts w:eastAsia="OfficinaSansBoldITC"/>
                <w:sz w:val="24"/>
                <w:szCs w:val="28"/>
                <w:lang w:val="ru-RU" w:eastAsia="en-US"/>
              </w:rPr>
            </w:pPr>
            <w:r w:rsidRPr="006E5FC8">
              <w:rPr>
                <w:rFonts w:eastAsia="OfficinaSansBoldITC"/>
                <w:sz w:val="24"/>
                <w:szCs w:val="28"/>
                <w:lang w:val="ru-RU" w:eastAsia="en-US"/>
              </w:rPr>
              <w:t>Восприятие произведений детского творчества. Обсуждение сюжетного и эмоционального содержания детских работ.</w:t>
            </w:r>
          </w:p>
          <w:p w:rsidR="006E5FC8" w:rsidRPr="006E5FC8" w:rsidRDefault="006E5FC8" w:rsidP="00B1440F">
            <w:pPr>
              <w:spacing w:line="240" w:lineRule="auto"/>
              <w:rPr>
                <w:rFonts w:eastAsia="OfficinaSansBoldITC"/>
                <w:sz w:val="24"/>
                <w:szCs w:val="28"/>
                <w:lang w:val="ru-RU" w:eastAsia="en-US"/>
              </w:rPr>
            </w:pPr>
            <w:r w:rsidRPr="006E5FC8">
              <w:rPr>
                <w:rFonts w:eastAsia="OfficinaSansBoldITC"/>
                <w:sz w:val="24"/>
                <w:szCs w:val="28"/>
                <w:lang w:val="ru-RU" w:eastAsia="en-US"/>
              </w:rPr>
              <w:t>Художественное наблюдение природы и красивых природных деталей, анализ их конструкции и эмоционального воздействия. Сопоставление их с рукотворными произведениями.</w:t>
            </w:r>
          </w:p>
          <w:p w:rsidR="006E5FC8" w:rsidRPr="006E5FC8" w:rsidRDefault="006E5FC8" w:rsidP="00B1440F">
            <w:pPr>
              <w:spacing w:line="240" w:lineRule="auto"/>
              <w:rPr>
                <w:rFonts w:eastAsia="OfficinaSansBoldITC"/>
                <w:sz w:val="24"/>
                <w:szCs w:val="28"/>
                <w:lang w:val="ru-RU" w:eastAsia="en-US"/>
              </w:rPr>
            </w:pPr>
            <w:r w:rsidRPr="006E5FC8">
              <w:rPr>
                <w:rFonts w:eastAsia="OfficinaSansBoldITC"/>
                <w:sz w:val="24"/>
                <w:szCs w:val="28"/>
                <w:lang w:val="ru-RU" w:eastAsia="en-US"/>
              </w:rPr>
              <w:t>Восприятие орнаментальных произведений прикладного искусства (например, кружево, шитьё, резьба и роспись).</w:t>
            </w:r>
          </w:p>
          <w:p w:rsidR="006E5FC8" w:rsidRPr="00F24F9E" w:rsidRDefault="006E5FC8" w:rsidP="00B1440F">
            <w:pPr>
              <w:spacing w:line="240" w:lineRule="auto"/>
              <w:rPr>
                <w:rFonts w:eastAsia="OfficinaSansBoldITC"/>
                <w:sz w:val="24"/>
                <w:szCs w:val="28"/>
                <w:lang w:val="ru-RU" w:eastAsia="en-US"/>
              </w:rPr>
            </w:pPr>
            <w:r w:rsidRPr="006E5FC8">
              <w:rPr>
                <w:rFonts w:eastAsia="OfficinaSansBoldITC"/>
                <w:sz w:val="24"/>
                <w:szCs w:val="28"/>
                <w:lang w:val="ru-RU" w:eastAsia="en-US"/>
              </w:rPr>
              <w:t xml:space="preserve">Восприятие произведений живописи с активным выражением цветового состояния в природе. </w:t>
            </w:r>
            <w:r w:rsidRPr="00F24F9E">
              <w:rPr>
                <w:rFonts w:eastAsia="OfficinaSansBoldITC"/>
                <w:sz w:val="24"/>
                <w:szCs w:val="28"/>
                <w:lang w:val="ru-RU" w:eastAsia="en-US"/>
              </w:rPr>
              <w:t>Произведения И.И. Левитана, Н.П. Крымова.</w:t>
            </w:r>
          </w:p>
          <w:p w:rsidR="006E5FC8" w:rsidRPr="006E5FC8" w:rsidRDefault="006E5FC8" w:rsidP="00B1440F">
            <w:pPr>
              <w:spacing w:line="240" w:lineRule="auto"/>
              <w:rPr>
                <w:rFonts w:eastAsia="OfficinaSansBoldITC"/>
                <w:sz w:val="24"/>
                <w:szCs w:val="28"/>
                <w:lang w:val="ru-RU" w:eastAsia="en-US"/>
              </w:rPr>
            </w:pPr>
            <w:r w:rsidRPr="006E5FC8">
              <w:rPr>
                <w:rFonts w:eastAsia="OfficinaSansBoldITC"/>
                <w:sz w:val="24"/>
                <w:szCs w:val="28"/>
                <w:lang w:val="ru-RU" w:eastAsia="en-US"/>
              </w:rPr>
              <w:t xml:space="preserve">Восприятие произведений анималистического жанра в графике (например, произведений В.В. Ватагина, </w:t>
            </w:r>
            <w:r w:rsidRPr="006E5FC8">
              <w:rPr>
                <w:rFonts w:eastAsia="OfficinaSansBoldITC"/>
                <w:sz w:val="24"/>
                <w:szCs w:val="28"/>
                <w:lang w:val="ru-RU" w:eastAsia="en-US"/>
              </w:rPr>
              <w:lastRenderedPageBreak/>
              <w:t>Е.И. Чарушина) и в скульптуре (произведения В.В. Ватагина). Наблюдение животных с точки зрения их пропорций, характера движения, пластики.</w:t>
            </w:r>
          </w:p>
          <w:p w:rsidR="006E5FC8" w:rsidRPr="006E5FC8" w:rsidRDefault="006E5FC8" w:rsidP="00B1440F">
            <w:pPr>
              <w:spacing w:line="240" w:lineRule="auto"/>
              <w:rPr>
                <w:rFonts w:eastAsia="OfficinaSansBoldITC"/>
                <w:sz w:val="24"/>
                <w:szCs w:val="28"/>
                <w:lang w:val="ru-RU" w:eastAsia="en-US"/>
              </w:rPr>
            </w:pPr>
            <w:r w:rsidRPr="006E5FC8">
              <w:rPr>
                <w:rFonts w:eastAsia="OfficinaSansBoldITC"/>
                <w:sz w:val="24"/>
                <w:szCs w:val="28"/>
                <w:lang w:val="ru-RU" w:eastAsia="en-US"/>
              </w:rPr>
              <w:t>165.7.7. Модуль «Азбука цифровой графики».</w:t>
            </w:r>
          </w:p>
          <w:p w:rsidR="006E5FC8" w:rsidRPr="006E5FC8" w:rsidRDefault="006E5FC8" w:rsidP="00B1440F">
            <w:pPr>
              <w:spacing w:line="240" w:lineRule="auto"/>
              <w:rPr>
                <w:rFonts w:eastAsia="OfficinaSansBoldITC"/>
                <w:sz w:val="24"/>
                <w:szCs w:val="28"/>
                <w:lang w:val="ru-RU" w:eastAsia="en-US"/>
              </w:rPr>
            </w:pPr>
            <w:r w:rsidRPr="006E5FC8">
              <w:rPr>
                <w:rFonts w:eastAsia="OfficinaSansBoldITC"/>
                <w:sz w:val="24"/>
                <w:szCs w:val="28"/>
                <w:lang w:val="ru-RU" w:eastAsia="en-US"/>
              </w:rPr>
              <w:t xml:space="preserve">Компьютерные средства изображения. Виды линий (в программе </w:t>
            </w:r>
            <w:r w:rsidRPr="006E5FC8">
              <w:rPr>
                <w:rFonts w:eastAsia="OfficinaSansBoldITC"/>
                <w:sz w:val="24"/>
                <w:szCs w:val="28"/>
                <w:lang w:eastAsia="en-US"/>
              </w:rPr>
              <w:t>Paint</w:t>
            </w:r>
            <w:r w:rsidRPr="006E5FC8">
              <w:rPr>
                <w:rFonts w:eastAsia="OfficinaSansBoldITC"/>
                <w:sz w:val="24"/>
                <w:szCs w:val="28"/>
                <w:lang w:val="ru-RU" w:eastAsia="en-US"/>
              </w:rPr>
              <w:t xml:space="preserve"> или другом графическом редакторе).</w:t>
            </w:r>
          </w:p>
          <w:p w:rsidR="006E5FC8" w:rsidRPr="006E5FC8" w:rsidRDefault="006E5FC8" w:rsidP="00B1440F">
            <w:pPr>
              <w:spacing w:line="240" w:lineRule="auto"/>
              <w:rPr>
                <w:rFonts w:eastAsia="OfficinaSansBoldITC"/>
                <w:sz w:val="24"/>
                <w:szCs w:val="28"/>
                <w:lang w:val="ru-RU" w:eastAsia="en-US"/>
              </w:rPr>
            </w:pPr>
            <w:r w:rsidRPr="006E5FC8">
              <w:rPr>
                <w:rFonts w:eastAsia="OfficinaSansBoldITC"/>
                <w:sz w:val="24"/>
                <w:szCs w:val="28"/>
                <w:lang w:val="ru-RU" w:eastAsia="en-US"/>
              </w:rPr>
              <w:t xml:space="preserve">Компьютерные средства изображения. Работа с геометрическими фигурами. Трансформация и копирование геометрических фигур в программе </w:t>
            </w:r>
            <w:r w:rsidRPr="006E5FC8">
              <w:rPr>
                <w:rFonts w:eastAsia="OfficinaSansBoldITC"/>
                <w:sz w:val="24"/>
                <w:szCs w:val="28"/>
                <w:lang w:eastAsia="en-US"/>
              </w:rPr>
              <w:t>Paint</w:t>
            </w:r>
            <w:r w:rsidRPr="006E5FC8">
              <w:rPr>
                <w:rFonts w:eastAsia="OfficinaSansBoldITC"/>
                <w:sz w:val="24"/>
                <w:szCs w:val="28"/>
                <w:lang w:val="ru-RU" w:eastAsia="en-US"/>
              </w:rPr>
              <w:t>.</w:t>
            </w:r>
          </w:p>
          <w:p w:rsidR="006E5FC8" w:rsidRPr="006E5FC8" w:rsidRDefault="006E5FC8" w:rsidP="00B1440F">
            <w:pPr>
              <w:spacing w:line="240" w:lineRule="auto"/>
              <w:rPr>
                <w:rFonts w:eastAsia="OfficinaSansBoldITC"/>
                <w:sz w:val="24"/>
                <w:szCs w:val="28"/>
                <w:lang w:val="ru-RU" w:eastAsia="en-US"/>
              </w:rPr>
            </w:pPr>
            <w:r w:rsidRPr="006E5FC8">
              <w:rPr>
                <w:rFonts w:eastAsia="OfficinaSansBoldITC"/>
                <w:sz w:val="24"/>
                <w:szCs w:val="28"/>
                <w:lang w:val="ru-RU" w:eastAsia="en-US"/>
              </w:rPr>
              <w:t xml:space="preserve">Освоение инструментов традиционного рисования (карандаш, кисточка, ластик, заливка и другие) в программе </w:t>
            </w:r>
            <w:r w:rsidRPr="006E5FC8">
              <w:rPr>
                <w:rFonts w:eastAsia="OfficinaSansBoldITC"/>
                <w:sz w:val="24"/>
                <w:szCs w:val="28"/>
                <w:lang w:eastAsia="en-US"/>
              </w:rPr>
              <w:t>Paint</w:t>
            </w:r>
            <w:r w:rsidRPr="006E5FC8">
              <w:rPr>
                <w:rFonts w:eastAsia="OfficinaSansBoldITC"/>
                <w:sz w:val="24"/>
                <w:szCs w:val="28"/>
                <w:lang w:val="ru-RU" w:eastAsia="en-US"/>
              </w:rPr>
              <w:t xml:space="preserve"> на основе простых сюжетов (например, образ дерева).</w:t>
            </w:r>
          </w:p>
          <w:p w:rsidR="006E5FC8" w:rsidRPr="006E5FC8" w:rsidRDefault="006E5FC8" w:rsidP="00B1440F">
            <w:pPr>
              <w:spacing w:line="240" w:lineRule="auto"/>
              <w:rPr>
                <w:rFonts w:eastAsia="OfficinaSansBoldITC"/>
                <w:sz w:val="24"/>
                <w:szCs w:val="28"/>
                <w:lang w:val="ru-RU" w:eastAsia="en-US"/>
              </w:rPr>
            </w:pPr>
            <w:r w:rsidRPr="006E5FC8">
              <w:rPr>
                <w:rFonts w:eastAsia="OfficinaSansBoldITC"/>
                <w:sz w:val="24"/>
                <w:szCs w:val="28"/>
                <w:lang w:val="ru-RU" w:eastAsia="en-US"/>
              </w:rPr>
              <w:t xml:space="preserve">Освоение инструментов традиционного рисования в программе </w:t>
            </w:r>
            <w:r w:rsidRPr="006E5FC8">
              <w:rPr>
                <w:rFonts w:eastAsia="OfficinaSansBoldITC"/>
                <w:sz w:val="24"/>
                <w:szCs w:val="28"/>
                <w:lang w:eastAsia="en-US"/>
              </w:rPr>
              <w:t>Paint</w:t>
            </w:r>
            <w:r w:rsidRPr="006E5FC8">
              <w:rPr>
                <w:rFonts w:eastAsia="OfficinaSansBoldITC"/>
                <w:sz w:val="24"/>
                <w:szCs w:val="28"/>
                <w:lang w:val="ru-RU" w:eastAsia="en-US"/>
              </w:rPr>
              <w:t xml:space="preserve"> на основе темы «Тёплый и холодный цвета» (например, «Горящий костёр в синей ночи», «Перо жар-птицы»).</w:t>
            </w:r>
          </w:p>
          <w:p w:rsidR="006E5FC8" w:rsidRPr="006E5FC8" w:rsidRDefault="006E5FC8" w:rsidP="00B1440F">
            <w:pPr>
              <w:spacing w:line="240" w:lineRule="auto"/>
              <w:rPr>
                <w:rFonts w:eastAsia="OfficinaSansBoldITC"/>
                <w:sz w:val="24"/>
                <w:szCs w:val="28"/>
                <w:lang w:val="ru-RU" w:eastAsia="en-US"/>
              </w:rPr>
            </w:pPr>
            <w:r w:rsidRPr="006E5FC8">
              <w:rPr>
                <w:rFonts w:eastAsia="OfficinaSansBoldITC"/>
                <w:sz w:val="24"/>
                <w:szCs w:val="28"/>
                <w:lang w:val="ru-RU" w:eastAsia="en-US"/>
              </w:rPr>
              <w:t>Художественная фотография. Расположение объекта в кадре. Масштаб. Доминанта. Обсуждение в условиях урока ученических фотографий, соответствующих изучаемой теме.</w:t>
            </w:r>
          </w:p>
        </w:tc>
        <w:tc>
          <w:tcPr>
            <w:tcW w:w="2126" w:type="dxa"/>
          </w:tcPr>
          <w:p w:rsidR="006E5FC8" w:rsidRPr="006E5FC8" w:rsidRDefault="006E5FC8" w:rsidP="00B1440F">
            <w:pPr>
              <w:spacing w:line="240" w:lineRule="auto"/>
              <w:ind w:firstLine="0"/>
              <w:rPr>
                <w:rFonts w:eastAsia="Times New Roman"/>
                <w:i/>
                <w:sz w:val="24"/>
                <w:szCs w:val="24"/>
                <w:lang w:val="ru-RU" w:eastAsia="en-US"/>
              </w:rPr>
            </w:pPr>
          </w:p>
        </w:tc>
        <w:tc>
          <w:tcPr>
            <w:tcW w:w="2126" w:type="dxa"/>
          </w:tcPr>
          <w:p w:rsidR="006E5FC8" w:rsidRPr="006E5FC8" w:rsidRDefault="006E5FC8" w:rsidP="00B1440F">
            <w:pPr>
              <w:spacing w:line="240" w:lineRule="auto"/>
              <w:ind w:firstLine="0"/>
              <w:rPr>
                <w:rFonts w:eastAsia="Times New Roman"/>
                <w:i/>
                <w:sz w:val="24"/>
                <w:szCs w:val="24"/>
                <w:lang w:val="ru-RU" w:eastAsia="en-US"/>
              </w:rPr>
            </w:pPr>
          </w:p>
        </w:tc>
      </w:tr>
      <w:tr w:rsidR="006E5FC8" w:rsidRPr="00BF0AB6" w:rsidTr="007E29E0">
        <w:trPr>
          <w:trHeight w:val="2980"/>
        </w:trPr>
        <w:tc>
          <w:tcPr>
            <w:tcW w:w="993" w:type="dxa"/>
          </w:tcPr>
          <w:p w:rsidR="006E5FC8" w:rsidRPr="006E5FC8" w:rsidRDefault="006E5FC8" w:rsidP="00B1440F">
            <w:pPr>
              <w:pStyle w:val="a6"/>
              <w:spacing w:line="240" w:lineRule="auto"/>
              <w:ind w:left="587" w:firstLine="0"/>
              <w:rPr>
                <w:rFonts w:eastAsia="Times New Roman"/>
                <w:sz w:val="24"/>
                <w:szCs w:val="24"/>
                <w:lang w:val="ru-RU" w:eastAsia="en-US"/>
              </w:rPr>
            </w:pPr>
            <w:r>
              <w:rPr>
                <w:rFonts w:eastAsia="Times New Roman"/>
                <w:sz w:val="24"/>
                <w:szCs w:val="24"/>
                <w:lang w:val="ru-RU" w:eastAsia="en-US"/>
              </w:rPr>
              <w:lastRenderedPageBreak/>
              <w:t>8.</w:t>
            </w:r>
          </w:p>
        </w:tc>
        <w:tc>
          <w:tcPr>
            <w:tcW w:w="4394" w:type="dxa"/>
          </w:tcPr>
          <w:p w:rsidR="006E5FC8" w:rsidRPr="006E5FC8" w:rsidRDefault="006E5FC8" w:rsidP="00B1440F">
            <w:pPr>
              <w:spacing w:line="240" w:lineRule="auto"/>
              <w:rPr>
                <w:rFonts w:eastAsia="OfficinaSansBoldITC"/>
                <w:sz w:val="24"/>
                <w:szCs w:val="28"/>
                <w:lang w:val="ru-RU" w:eastAsia="en-US"/>
              </w:rPr>
            </w:pPr>
            <w:r w:rsidRPr="006E5FC8">
              <w:rPr>
                <w:rFonts w:eastAsia="OfficinaSansBoldITC"/>
                <w:sz w:val="24"/>
                <w:szCs w:val="28"/>
                <w:lang w:val="ru-RU" w:eastAsia="en-US"/>
              </w:rPr>
              <w:t>165.8. Содержание обучения в 3 классе.</w:t>
            </w:r>
          </w:p>
          <w:p w:rsidR="006E5FC8" w:rsidRPr="006E5FC8" w:rsidRDefault="006E5FC8" w:rsidP="00B1440F">
            <w:pPr>
              <w:spacing w:line="240" w:lineRule="auto"/>
              <w:rPr>
                <w:rFonts w:eastAsia="OfficinaSansBoldITC"/>
                <w:sz w:val="24"/>
                <w:szCs w:val="28"/>
                <w:lang w:val="ru-RU" w:eastAsia="en-US"/>
              </w:rPr>
            </w:pPr>
            <w:r w:rsidRPr="006E5FC8">
              <w:rPr>
                <w:rFonts w:eastAsia="OfficinaSansBoldITC"/>
                <w:sz w:val="24"/>
                <w:szCs w:val="28"/>
                <w:lang w:val="ru-RU" w:eastAsia="en-US"/>
              </w:rPr>
              <w:t>165.8.1. Модуль «Графика».</w:t>
            </w:r>
          </w:p>
          <w:p w:rsidR="006E5FC8" w:rsidRPr="006E5FC8" w:rsidRDefault="006E5FC8" w:rsidP="00B1440F">
            <w:pPr>
              <w:spacing w:line="240" w:lineRule="auto"/>
              <w:rPr>
                <w:rFonts w:eastAsia="OfficinaSansBoldITC"/>
                <w:sz w:val="24"/>
                <w:szCs w:val="28"/>
                <w:lang w:val="ru-RU" w:eastAsia="en-US"/>
              </w:rPr>
            </w:pPr>
            <w:r w:rsidRPr="006E5FC8">
              <w:rPr>
                <w:rFonts w:eastAsia="OfficinaSansBoldITC"/>
                <w:sz w:val="24"/>
                <w:szCs w:val="28"/>
                <w:lang w:val="ru-RU" w:eastAsia="en-US"/>
              </w:rPr>
              <w:t>Эскизы обложки и иллюстраций к детской книге сказок (сказка по выбору). Рисунок буквицы. Макет книги-игрушки. Совмещение изображения и текста. Расположение иллюстраций и текста на развороте книги.</w:t>
            </w:r>
          </w:p>
          <w:p w:rsidR="006E5FC8" w:rsidRPr="006E5FC8" w:rsidRDefault="006E5FC8" w:rsidP="00B1440F">
            <w:pPr>
              <w:spacing w:line="240" w:lineRule="auto"/>
              <w:rPr>
                <w:rFonts w:eastAsia="OfficinaSansBoldITC"/>
                <w:sz w:val="24"/>
                <w:szCs w:val="28"/>
                <w:lang w:val="ru-RU" w:eastAsia="en-US"/>
              </w:rPr>
            </w:pPr>
            <w:r w:rsidRPr="006E5FC8">
              <w:rPr>
                <w:rFonts w:eastAsia="OfficinaSansBoldITC"/>
                <w:sz w:val="24"/>
                <w:szCs w:val="28"/>
                <w:lang w:val="ru-RU" w:eastAsia="en-US"/>
              </w:rPr>
              <w:t>Поздравительная открытка. Открытка-пожелание. Композиция открытки: совмещение текста (шрифта) и изображения. Рисунок открытки или аппликация.</w:t>
            </w:r>
          </w:p>
          <w:p w:rsidR="006E5FC8" w:rsidRPr="006E5FC8" w:rsidRDefault="006E5FC8" w:rsidP="00B1440F">
            <w:pPr>
              <w:spacing w:line="240" w:lineRule="auto"/>
              <w:rPr>
                <w:rFonts w:eastAsia="OfficinaSansBoldITC"/>
                <w:sz w:val="24"/>
                <w:szCs w:val="28"/>
                <w:lang w:val="ru-RU" w:eastAsia="en-US"/>
              </w:rPr>
            </w:pPr>
            <w:r w:rsidRPr="006E5FC8">
              <w:rPr>
                <w:rFonts w:eastAsia="OfficinaSansBoldITC"/>
                <w:sz w:val="24"/>
                <w:szCs w:val="28"/>
                <w:lang w:val="ru-RU" w:eastAsia="en-US"/>
              </w:rPr>
              <w:t>Эскиз плаката или афиши. Совмещение шрифта и изображения. Особенности композиции плаката.</w:t>
            </w:r>
          </w:p>
          <w:p w:rsidR="006E5FC8" w:rsidRPr="006E5FC8" w:rsidRDefault="006E5FC8" w:rsidP="00B1440F">
            <w:pPr>
              <w:spacing w:line="240" w:lineRule="auto"/>
              <w:rPr>
                <w:rFonts w:eastAsia="OfficinaSansBoldITC"/>
                <w:sz w:val="24"/>
                <w:szCs w:val="28"/>
                <w:lang w:val="ru-RU" w:eastAsia="en-US"/>
              </w:rPr>
            </w:pPr>
            <w:r w:rsidRPr="006E5FC8">
              <w:rPr>
                <w:rFonts w:eastAsia="OfficinaSansBoldITC"/>
                <w:sz w:val="24"/>
                <w:szCs w:val="28"/>
                <w:lang w:val="ru-RU" w:eastAsia="en-US"/>
              </w:rPr>
              <w:t>Графические зарисовки карандашами по памяти или на основе наблюдений и фотографий архитектурных достопримечательностей своего города.</w:t>
            </w:r>
          </w:p>
          <w:p w:rsidR="006E5FC8" w:rsidRPr="006E5FC8" w:rsidRDefault="006E5FC8" w:rsidP="00B1440F">
            <w:pPr>
              <w:spacing w:line="240" w:lineRule="auto"/>
              <w:rPr>
                <w:rFonts w:eastAsia="OfficinaSansBoldITC"/>
                <w:sz w:val="24"/>
                <w:szCs w:val="28"/>
                <w:lang w:val="ru-RU" w:eastAsia="en-US"/>
              </w:rPr>
            </w:pPr>
            <w:r w:rsidRPr="006E5FC8">
              <w:rPr>
                <w:rFonts w:eastAsia="OfficinaSansBoldITC"/>
                <w:sz w:val="24"/>
                <w:szCs w:val="28"/>
                <w:lang w:val="ru-RU" w:eastAsia="en-US"/>
              </w:rPr>
              <w:t>Транспорт в городе. Рисунки реальных или фантастических машин.</w:t>
            </w:r>
          </w:p>
          <w:p w:rsidR="006E5FC8" w:rsidRPr="006E5FC8" w:rsidRDefault="006E5FC8" w:rsidP="00B1440F">
            <w:pPr>
              <w:spacing w:line="240" w:lineRule="auto"/>
              <w:rPr>
                <w:rFonts w:eastAsia="OfficinaSansBoldITC"/>
                <w:sz w:val="24"/>
                <w:szCs w:val="28"/>
                <w:lang w:val="ru-RU" w:eastAsia="en-US"/>
              </w:rPr>
            </w:pPr>
            <w:r w:rsidRPr="006E5FC8">
              <w:rPr>
                <w:rFonts w:eastAsia="OfficinaSansBoldITC"/>
                <w:sz w:val="24"/>
                <w:szCs w:val="28"/>
                <w:lang w:val="ru-RU" w:eastAsia="en-US"/>
              </w:rPr>
              <w:t xml:space="preserve">Изображение лица человека. Строение, </w:t>
            </w:r>
            <w:r w:rsidRPr="006E5FC8">
              <w:rPr>
                <w:rFonts w:eastAsia="OfficinaSansBoldITC"/>
                <w:sz w:val="24"/>
                <w:szCs w:val="28"/>
                <w:lang w:val="ru-RU" w:eastAsia="en-US"/>
              </w:rPr>
              <w:lastRenderedPageBreak/>
              <w:t>пропорции, взаиморасположение частей лица.</w:t>
            </w:r>
          </w:p>
          <w:p w:rsidR="006E5FC8" w:rsidRPr="006E5FC8" w:rsidRDefault="006E5FC8" w:rsidP="00B1440F">
            <w:pPr>
              <w:spacing w:line="240" w:lineRule="auto"/>
              <w:rPr>
                <w:rFonts w:eastAsia="OfficinaSansBoldITC"/>
                <w:sz w:val="24"/>
                <w:szCs w:val="28"/>
                <w:lang w:val="ru-RU" w:eastAsia="en-US"/>
              </w:rPr>
            </w:pPr>
            <w:r w:rsidRPr="006E5FC8">
              <w:rPr>
                <w:rFonts w:eastAsia="OfficinaSansBoldITC"/>
                <w:sz w:val="24"/>
                <w:szCs w:val="28"/>
                <w:lang w:val="ru-RU" w:eastAsia="en-US"/>
              </w:rPr>
              <w:t>Эскиз маски для маскарада: изображение лица – маски персонажа с ярко выраженным характером. Аппликация из цветной бумаги.</w:t>
            </w:r>
          </w:p>
          <w:p w:rsidR="006E5FC8" w:rsidRPr="006E5FC8" w:rsidRDefault="006E5FC8" w:rsidP="00B1440F">
            <w:pPr>
              <w:spacing w:line="240" w:lineRule="auto"/>
              <w:rPr>
                <w:rFonts w:eastAsia="OfficinaSansBoldITC"/>
                <w:sz w:val="24"/>
                <w:szCs w:val="28"/>
                <w:lang w:val="ru-RU" w:eastAsia="en-US"/>
              </w:rPr>
            </w:pPr>
            <w:r w:rsidRPr="006E5FC8">
              <w:rPr>
                <w:rFonts w:eastAsia="OfficinaSansBoldITC"/>
                <w:sz w:val="24"/>
                <w:szCs w:val="28"/>
                <w:lang w:val="ru-RU" w:eastAsia="en-US"/>
              </w:rPr>
              <w:t>165.8.2. Модуль «Живопись».</w:t>
            </w:r>
          </w:p>
          <w:p w:rsidR="006E5FC8" w:rsidRPr="006E5FC8" w:rsidRDefault="006E5FC8" w:rsidP="00B1440F">
            <w:pPr>
              <w:spacing w:line="240" w:lineRule="auto"/>
              <w:rPr>
                <w:rFonts w:eastAsia="OfficinaSansBoldITC"/>
                <w:sz w:val="24"/>
                <w:szCs w:val="28"/>
                <w:lang w:val="ru-RU" w:eastAsia="en-US"/>
              </w:rPr>
            </w:pPr>
            <w:r w:rsidRPr="006E5FC8">
              <w:rPr>
                <w:rFonts w:eastAsia="OfficinaSansBoldITC"/>
                <w:sz w:val="24"/>
                <w:szCs w:val="28"/>
                <w:lang w:val="ru-RU" w:eastAsia="en-US"/>
              </w:rPr>
              <w:t>Создание сюжетной композиции «В цирке», использование гуаши или карандаша и акварели (по памяти и представлению). Художник в театре: эскиз занавеса (или декораций сцены) для спектакля со сказочным сюжетом (сказка по выбору).</w:t>
            </w:r>
          </w:p>
          <w:p w:rsidR="006E5FC8" w:rsidRPr="006E5FC8" w:rsidRDefault="006E5FC8" w:rsidP="00B1440F">
            <w:pPr>
              <w:spacing w:line="240" w:lineRule="auto"/>
              <w:rPr>
                <w:rFonts w:eastAsia="OfficinaSansBoldITC"/>
                <w:sz w:val="24"/>
                <w:szCs w:val="28"/>
                <w:lang w:val="ru-RU" w:eastAsia="en-US"/>
              </w:rPr>
            </w:pPr>
            <w:r w:rsidRPr="006E5FC8">
              <w:rPr>
                <w:rFonts w:eastAsia="OfficinaSansBoldITC"/>
                <w:sz w:val="24"/>
                <w:szCs w:val="28"/>
                <w:lang w:val="ru-RU" w:eastAsia="en-US"/>
              </w:rPr>
              <w:t>Тематическая композиция «Праздник в городе». Гуашь по цветной бумаге, возможно совмещение с наклейками в виде коллажа или аппликации.</w:t>
            </w:r>
          </w:p>
          <w:p w:rsidR="006E5FC8" w:rsidRPr="006E5FC8" w:rsidRDefault="006E5FC8" w:rsidP="00B1440F">
            <w:pPr>
              <w:spacing w:line="240" w:lineRule="auto"/>
              <w:rPr>
                <w:rFonts w:eastAsia="OfficinaSansBoldITC"/>
                <w:sz w:val="24"/>
                <w:szCs w:val="28"/>
                <w:lang w:val="ru-RU" w:eastAsia="en-US"/>
              </w:rPr>
            </w:pPr>
            <w:r w:rsidRPr="006E5FC8">
              <w:rPr>
                <w:rFonts w:eastAsia="OfficinaSansBoldITC"/>
                <w:sz w:val="24"/>
                <w:szCs w:val="28"/>
                <w:lang w:val="ru-RU" w:eastAsia="en-US"/>
              </w:rPr>
              <w:t>Натюрморт из простых предметов с натуры или по представлению. «Натюрморт-автопортрет» из предметов, характеризующих личность обучающегося.</w:t>
            </w:r>
          </w:p>
          <w:p w:rsidR="006E5FC8" w:rsidRPr="006E5FC8" w:rsidRDefault="006E5FC8" w:rsidP="00B1440F">
            <w:pPr>
              <w:spacing w:line="240" w:lineRule="auto"/>
              <w:rPr>
                <w:rFonts w:eastAsia="OfficinaSansBoldITC"/>
                <w:sz w:val="24"/>
                <w:szCs w:val="28"/>
                <w:lang w:val="ru-RU" w:eastAsia="en-US"/>
              </w:rPr>
            </w:pPr>
            <w:r w:rsidRPr="006E5FC8">
              <w:rPr>
                <w:rFonts w:eastAsia="OfficinaSansBoldITC"/>
                <w:sz w:val="24"/>
                <w:szCs w:val="28"/>
                <w:lang w:val="ru-RU" w:eastAsia="en-US"/>
              </w:rPr>
              <w:t>Пейзаж в живописи. Передача в пейзаже состояний в природе. Выбор для изображения времени года, времени дня, характера погоды и особенностей ландшафта (лес или поле, река или озеро); количество и состояние неба в изображении.</w:t>
            </w:r>
          </w:p>
          <w:p w:rsidR="006E5FC8" w:rsidRPr="006E5FC8" w:rsidRDefault="006E5FC8" w:rsidP="00B1440F">
            <w:pPr>
              <w:spacing w:line="240" w:lineRule="auto"/>
              <w:rPr>
                <w:rFonts w:eastAsia="OfficinaSansBoldITC"/>
                <w:sz w:val="24"/>
                <w:szCs w:val="28"/>
                <w:lang w:val="ru-RU" w:eastAsia="en-US"/>
              </w:rPr>
            </w:pPr>
            <w:r w:rsidRPr="006E5FC8">
              <w:rPr>
                <w:rFonts w:eastAsia="OfficinaSansBoldITC"/>
                <w:sz w:val="24"/>
                <w:szCs w:val="28"/>
                <w:lang w:val="ru-RU" w:eastAsia="en-US"/>
              </w:rPr>
              <w:t>Портрет человека по памяти и представлению с использованием натуры. Выражение в портрете (автопортрете) характера человека, особенностей его личности с использованием выразительных возможностей композиционного размещения в плоскости листа, особенностей пропорций и мимики лица, характера цветового решения, сильного или мягкого контраста, включения в композицию дополнительных предметов.</w:t>
            </w:r>
          </w:p>
          <w:p w:rsidR="006E5FC8" w:rsidRPr="006E5FC8" w:rsidRDefault="006E5FC8" w:rsidP="00B1440F">
            <w:pPr>
              <w:spacing w:line="240" w:lineRule="auto"/>
              <w:rPr>
                <w:rFonts w:eastAsia="OfficinaSansBoldITC"/>
                <w:sz w:val="24"/>
                <w:szCs w:val="28"/>
                <w:lang w:val="ru-RU" w:eastAsia="en-US"/>
              </w:rPr>
            </w:pPr>
            <w:r w:rsidRPr="006E5FC8">
              <w:rPr>
                <w:rFonts w:eastAsia="OfficinaSansBoldITC"/>
                <w:sz w:val="24"/>
                <w:szCs w:val="28"/>
                <w:lang w:val="ru-RU" w:eastAsia="en-US"/>
              </w:rPr>
              <w:t>165.8.3. Модуль «Скульптура».</w:t>
            </w:r>
          </w:p>
          <w:p w:rsidR="006E5FC8" w:rsidRPr="006E5FC8" w:rsidRDefault="006E5FC8" w:rsidP="00B1440F">
            <w:pPr>
              <w:spacing w:line="240" w:lineRule="auto"/>
              <w:rPr>
                <w:rFonts w:eastAsia="OfficinaSansBoldITC"/>
                <w:sz w:val="24"/>
                <w:szCs w:val="28"/>
                <w:lang w:val="ru-RU" w:eastAsia="en-US"/>
              </w:rPr>
            </w:pPr>
            <w:r w:rsidRPr="006E5FC8">
              <w:rPr>
                <w:rFonts w:eastAsia="OfficinaSansBoldITC"/>
                <w:sz w:val="24"/>
                <w:szCs w:val="28"/>
                <w:lang w:val="ru-RU" w:eastAsia="en-US"/>
              </w:rPr>
              <w:t>Создание игрушки из подручного нехудожественного материала, придание ей одушевлённого образа (добавления деталей лепных или из бумаги, ниток или других материалов).</w:t>
            </w:r>
          </w:p>
          <w:p w:rsidR="006E5FC8" w:rsidRPr="006E5FC8" w:rsidRDefault="006E5FC8" w:rsidP="00B1440F">
            <w:pPr>
              <w:spacing w:line="240" w:lineRule="auto"/>
              <w:rPr>
                <w:rFonts w:eastAsia="OfficinaSansBoldITC"/>
                <w:sz w:val="24"/>
                <w:szCs w:val="28"/>
                <w:lang w:val="ru-RU" w:eastAsia="en-US"/>
              </w:rPr>
            </w:pPr>
            <w:r w:rsidRPr="006E5FC8">
              <w:rPr>
                <w:rFonts w:eastAsia="OfficinaSansBoldITC"/>
                <w:sz w:val="24"/>
                <w:szCs w:val="28"/>
                <w:lang w:val="ru-RU" w:eastAsia="en-US"/>
              </w:rPr>
              <w:t>Лепка сказочного персонажа на основе сюжета известной сказки или создание этого персонажа путём бумагопластики.</w:t>
            </w:r>
          </w:p>
          <w:p w:rsidR="006E5FC8" w:rsidRPr="006E5FC8" w:rsidRDefault="006E5FC8" w:rsidP="00B1440F">
            <w:pPr>
              <w:spacing w:line="240" w:lineRule="auto"/>
              <w:rPr>
                <w:rFonts w:eastAsia="OfficinaSansBoldITC"/>
                <w:sz w:val="24"/>
                <w:szCs w:val="28"/>
                <w:lang w:val="ru-RU" w:eastAsia="en-US"/>
              </w:rPr>
            </w:pPr>
            <w:r w:rsidRPr="006E5FC8">
              <w:rPr>
                <w:rFonts w:eastAsia="OfficinaSansBoldITC"/>
                <w:sz w:val="24"/>
                <w:szCs w:val="28"/>
                <w:lang w:val="ru-RU" w:eastAsia="en-US"/>
              </w:rPr>
              <w:t xml:space="preserve">Освоение знаний о видах скульптуры </w:t>
            </w:r>
            <w:r w:rsidRPr="006E5FC8">
              <w:rPr>
                <w:rFonts w:eastAsia="OfficinaSansBoldITC"/>
                <w:sz w:val="24"/>
                <w:szCs w:val="28"/>
                <w:lang w:val="ru-RU" w:eastAsia="en-US"/>
              </w:rPr>
              <w:lastRenderedPageBreak/>
              <w:t>(по назначению) и жанрах скульптуры (по сюжету изображения).</w:t>
            </w:r>
          </w:p>
          <w:p w:rsidR="006E5FC8" w:rsidRPr="006E5FC8" w:rsidRDefault="006E5FC8" w:rsidP="00B1440F">
            <w:pPr>
              <w:spacing w:line="240" w:lineRule="auto"/>
              <w:rPr>
                <w:rFonts w:eastAsia="OfficinaSansBoldITC"/>
                <w:sz w:val="24"/>
                <w:szCs w:val="28"/>
                <w:lang w:val="ru-RU" w:eastAsia="en-US"/>
              </w:rPr>
            </w:pPr>
            <w:r w:rsidRPr="006E5FC8">
              <w:rPr>
                <w:rFonts w:eastAsia="OfficinaSansBoldITC"/>
                <w:sz w:val="24"/>
                <w:szCs w:val="28"/>
                <w:lang w:val="ru-RU" w:eastAsia="en-US"/>
              </w:rPr>
              <w:t>Лепка эскиза парковой скульптуры. Выражение пластики движения в скульптуре. Работа с пластилином или глиной.</w:t>
            </w:r>
          </w:p>
          <w:p w:rsidR="006E5FC8" w:rsidRPr="006E5FC8" w:rsidRDefault="006E5FC8" w:rsidP="00B1440F">
            <w:pPr>
              <w:spacing w:line="240" w:lineRule="auto"/>
              <w:rPr>
                <w:rFonts w:eastAsia="OfficinaSansBoldITC"/>
                <w:sz w:val="24"/>
                <w:szCs w:val="28"/>
                <w:lang w:val="ru-RU" w:eastAsia="en-US"/>
              </w:rPr>
            </w:pPr>
            <w:r w:rsidRPr="006E5FC8">
              <w:rPr>
                <w:rFonts w:eastAsia="OfficinaSansBoldITC"/>
                <w:sz w:val="24"/>
                <w:szCs w:val="28"/>
                <w:lang w:val="ru-RU" w:eastAsia="en-US"/>
              </w:rPr>
              <w:t>165.8.4. Модуль «Декоративно-прикладное искусство».</w:t>
            </w:r>
          </w:p>
          <w:p w:rsidR="006E5FC8" w:rsidRPr="006E5FC8" w:rsidRDefault="006E5FC8" w:rsidP="00B1440F">
            <w:pPr>
              <w:spacing w:line="240" w:lineRule="auto"/>
              <w:rPr>
                <w:rFonts w:eastAsia="OfficinaSansBoldITC"/>
                <w:sz w:val="24"/>
                <w:szCs w:val="28"/>
                <w:lang w:val="ru-RU" w:eastAsia="en-US"/>
              </w:rPr>
            </w:pPr>
            <w:r w:rsidRPr="006E5FC8">
              <w:rPr>
                <w:rFonts w:eastAsia="OfficinaSansBoldITC"/>
                <w:sz w:val="24"/>
                <w:szCs w:val="28"/>
                <w:lang w:val="ru-RU" w:eastAsia="en-US"/>
              </w:rPr>
              <w:t>Приёмы исполнения орнаментов и выполнение эскизов украшения посуды из дерева и глины в традициях народных художественных промыслов Хохломы и Гжели (или в традициях других промыслов по выбору учителя).</w:t>
            </w:r>
          </w:p>
          <w:p w:rsidR="006E5FC8" w:rsidRPr="006E5FC8" w:rsidRDefault="006E5FC8" w:rsidP="00B1440F">
            <w:pPr>
              <w:spacing w:line="240" w:lineRule="auto"/>
              <w:rPr>
                <w:rFonts w:eastAsia="OfficinaSansBoldITC"/>
                <w:sz w:val="24"/>
                <w:szCs w:val="28"/>
                <w:lang w:val="ru-RU" w:eastAsia="en-US"/>
              </w:rPr>
            </w:pPr>
            <w:r w:rsidRPr="006E5FC8">
              <w:rPr>
                <w:rFonts w:eastAsia="OfficinaSansBoldITC"/>
                <w:sz w:val="24"/>
                <w:szCs w:val="28"/>
                <w:lang w:val="ru-RU" w:eastAsia="en-US"/>
              </w:rPr>
              <w:t>Эскизы орнаментов для росписи тканей. Раппорт. Трафарет и создание орнамента при помощи печаток или штампов.</w:t>
            </w:r>
          </w:p>
          <w:p w:rsidR="006E5FC8" w:rsidRPr="006E5FC8" w:rsidRDefault="006E5FC8" w:rsidP="00B1440F">
            <w:pPr>
              <w:spacing w:line="240" w:lineRule="auto"/>
              <w:rPr>
                <w:rFonts w:eastAsia="OfficinaSansBoldITC"/>
                <w:sz w:val="24"/>
                <w:szCs w:val="28"/>
                <w:lang w:val="ru-RU" w:eastAsia="en-US"/>
              </w:rPr>
            </w:pPr>
            <w:r w:rsidRPr="006E5FC8">
              <w:rPr>
                <w:rFonts w:eastAsia="OfficinaSansBoldITC"/>
                <w:sz w:val="24"/>
                <w:szCs w:val="28"/>
                <w:lang w:val="ru-RU" w:eastAsia="en-US"/>
              </w:rPr>
              <w:t>Эскизы орнамента для росписи платка: симметрия или асимметрия построения композиции, статика и динамика узора, ритмические чередования мотивов, наличие композиционного центра, роспись по канве. Рассматривание павловопосадских платков.</w:t>
            </w:r>
          </w:p>
          <w:p w:rsidR="006E5FC8" w:rsidRPr="006E5FC8" w:rsidRDefault="006E5FC8" w:rsidP="00B1440F">
            <w:pPr>
              <w:spacing w:line="240" w:lineRule="auto"/>
              <w:rPr>
                <w:rFonts w:eastAsia="OfficinaSansBoldITC"/>
                <w:sz w:val="24"/>
                <w:szCs w:val="28"/>
                <w:lang w:val="ru-RU" w:eastAsia="en-US"/>
              </w:rPr>
            </w:pPr>
            <w:r w:rsidRPr="006E5FC8">
              <w:rPr>
                <w:rFonts w:eastAsia="OfficinaSansBoldITC"/>
                <w:sz w:val="24"/>
                <w:szCs w:val="28"/>
                <w:lang w:val="ru-RU" w:eastAsia="en-US"/>
              </w:rPr>
              <w:t>Проектирование (эскизы) декоративных украшений в городе, например, ажурные ограды, украшения фонарей, скамеек, киосков, подставок для цветов.</w:t>
            </w:r>
          </w:p>
          <w:p w:rsidR="006E5FC8" w:rsidRPr="006E5FC8" w:rsidRDefault="006E5FC8" w:rsidP="00B1440F">
            <w:pPr>
              <w:spacing w:line="240" w:lineRule="auto"/>
              <w:rPr>
                <w:rFonts w:eastAsia="OfficinaSansBoldITC"/>
                <w:sz w:val="24"/>
                <w:szCs w:val="28"/>
                <w:lang w:val="ru-RU" w:eastAsia="en-US"/>
              </w:rPr>
            </w:pPr>
            <w:r w:rsidRPr="006E5FC8">
              <w:rPr>
                <w:rFonts w:eastAsia="OfficinaSansBoldITC"/>
                <w:sz w:val="24"/>
                <w:szCs w:val="28"/>
                <w:lang w:val="ru-RU" w:eastAsia="en-US"/>
              </w:rPr>
              <w:t>165.8.5. Модуль «Архитектура».</w:t>
            </w:r>
          </w:p>
          <w:p w:rsidR="006E5FC8" w:rsidRPr="006E5FC8" w:rsidRDefault="006E5FC8" w:rsidP="00B1440F">
            <w:pPr>
              <w:spacing w:line="240" w:lineRule="auto"/>
              <w:rPr>
                <w:rFonts w:eastAsia="OfficinaSansBoldITC"/>
                <w:sz w:val="24"/>
                <w:szCs w:val="28"/>
                <w:lang w:val="ru-RU" w:eastAsia="en-US"/>
              </w:rPr>
            </w:pPr>
            <w:r w:rsidRPr="006E5FC8">
              <w:rPr>
                <w:rFonts w:eastAsia="OfficinaSansBoldITC"/>
                <w:sz w:val="24"/>
                <w:szCs w:val="28"/>
                <w:lang w:val="ru-RU" w:eastAsia="en-US"/>
              </w:rPr>
              <w:t>Зарисовки исторических памятников и архитектурных достопримечательностей города или села. Работа по наблюдению и по памяти, на основе использования фотографий и образных представлений.</w:t>
            </w:r>
          </w:p>
          <w:p w:rsidR="006E5FC8" w:rsidRPr="006E5FC8" w:rsidRDefault="006E5FC8" w:rsidP="00B1440F">
            <w:pPr>
              <w:spacing w:line="240" w:lineRule="auto"/>
              <w:rPr>
                <w:rFonts w:eastAsia="OfficinaSansBoldITC"/>
                <w:sz w:val="24"/>
                <w:szCs w:val="28"/>
                <w:lang w:val="ru-RU" w:eastAsia="en-US"/>
              </w:rPr>
            </w:pPr>
            <w:r w:rsidRPr="006E5FC8">
              <w:rPr>
                <w:rFonts w:eastAsia="OfficinaSansBoldITC"/>
                <w:sz w:val="24"/>
                <w:szCs w:val="28"/>
                <w:lang w:val="ru-RU" w:eastAsia="en-US"/>
              </w:rPr>
              <w:t>Проектирование садово-паркового пространства на плоскости (аппликация, коллаж) или в виде макета с использованием бумаги, картона, пенопласта и других подручных материалов. Графический рисунок (индивидуально) или тематическое панно «Образ моего города» (села) в виде коллективной работы (композиционная склейка-аппликация рисунков зданий и других элементов городского пространства, выполненных индивидуально).</w:t>
            </w:r>
          </w:p>
          <w:p w:rsidR="006E5FC8" w:rsidRPr="006E5FC8" w:rsidRDefault="006E5FC8" w:rsidP="00B1440F">
            <w:pPr>
              <w:spacing w:line="240" w:lineRule="auto"/>
              <w:rPr>
                <w:rFonts w:eastAsia="OfficinaSansBoldITC"/>
                <w:sz w:val="24"/>
                <w:szCs w:val="28"/>
                <w:lang w:val="ru-RU" w:eastAsia="en-US"/>
              </w:rPr>
            </w:pPr>
            <w:r w:rsidRPr="006E5FC8">
              <w:rPr>
                <w:rFonts w:eastAsia="OfficinaSansBoldITC"/>
                <w:sz w:val="24"/>
                <w:szCs w:val="28"/>
                <w:lang w:val="ru-RU" w:eastAsia="en-US"/>
              </w:rPr>
              <w:t>165.8.6. Модуль «Восприятие произведений искусства».</w:t>
            </w:r>
          </w:p>
          <w:p w:rsidR="006E5FC8" w:rsidRPr="006E5FC8" w:rsidRDefault="006E5FC8" w:rsidP="00B1440F">
            <w:pPr>
              <w:spacing w:line="240" w:lineRule="auto"/>
              <w:rPr>
                <w:rFonts w:eastAsia="OfficinaSansBoldITC"/>
                <w:sz w:val="24"/>
                <w:szCs w:val="28"/>
                <w:lang w:val="ru-RU" w:eastAsia="en-US"/>
              </w:rPr>
            </w:pPr>
            <w:r w:rsidRPr="006E5FC8">
              <w:rPr>
                <w:rFonts w:eastAsia="OfficinaSansBoldITC"/>
                <w:sz w:val="24"/>
                <w:szCs w:val="28"/>
                <w:lang w:val="ru-RU" w:eastAsia="en-US"/>
              </w:rPr>
              <w:t xml:space="preserve">Иллюстрации в детских книгах и дизайн детской книги. Рассматривание и обсуждение иллюстраций известных </w:t>
            </w:r>
            <w:r w:rsidRPr="006E5FC8">
              <w:rPr>
                <w:rFonts w:eastAsia="OfficinaSansBoldITC"/>
                <w:sz w:val="24"/>
                <w:szCs w:val="28"/>
                <w:lang w:val="ru-RU" w:eastAsia="en-US"/>
              </w:rPr>
              <w:lastRenderedPageBreak/>
              <w:t>российских иллюстраторов детских книг.</w:t>
            </w:r>
          </w:p>
          <w:p w:rsidR="006E5FC8" w:rsidRPr="006E5FC8" w:rsidRDefault="006E5FC8" w:rsidP="00B1440F">
            <w:pPr>
              <w:spacing w:line="240" w:lineRule="auto"/>
              <w:rPr>
                <w:rFonts w:eastAsia="OfficinaSansBoldITC"/>
                <w:sz w:val="24"/>
                <w:szCs w:val="28"/>
                <w:lang w:val="ru-RU" w:eastAsia="en-US"/>
              </w:rPr>
            </w:pPr>
            <w:r w:rsidRPr="006E5FC8">
              <w:rPr>
                <w:rFonts w:eastAsia="OfficinaSansBoldITC"/>
                <w:sz w:val="24"/>
                <w:szCs w:val="28"/>
                <w:lang w:val="ru-RU" w:eastAsia="en-US"/>
              </w:rPr>
              <w:t>Восприятие объектов окружающего мира – архитектура, улицы города или села. Памятники архитектуры и архитектурные достопримечательности (по выбору учителя), их значение в современном мире.</w:t>
            </w:r>
          </w:p>
          <w:p w:rsidR="006E5FC8" w:rsidRPr="006E5FC8" w:rsidRDefault="006E5FC8" w:rsidP="00B1440F">
            <w:pPr>
              <w:spacing w:line="240" w:lineRule="auto"/>
              <w:rPr>
                <w:rFonts w:eastAsia="OfficinaSansBoldITC"/>
                <w:sz w:val="24"/>
                <w:szCs w:val="28"/>
                <w:lang w:val="ru-RU" w:eastAsia="en-US"/>
              </w:rPr>
            </w:pPr>
            <w:r w:rsidRPr="006E5FC8">
              <w:rPr>
                <w:rFonts w:eastAsia="OfficinaSansBoldITC"/>
                <w:sz w:val="24"/>
                <w:szCs w:val="28"/>
                <w:lang w:val="ru-RU" w:eastAsia="en-US"/>
              </w:rPr>
              <w:t>Виртуальное путешествие: памятники архитектуры в Москве и Санкт-Петербурге (обзор памятников по выбору учителя).</w:t>
            </w:r>
          </w:p>
          <w:p w:rsidR="006E5FC8" w:rsidRPr="006E5FC8" w:rsidRDefault="006E5FC8" w:rsidP="00B1440F">
            <w:pPr>
              <w:spacing w:line="240" w:lineRule="auto"/>
              <w:rPr>
                <w:rFonts w:eastAsia="OfficinaSansBoldITC"/>
                <w:sz w:val="24"/>
                <w:szCs w:val="28"/>
                <w:lang w:val="ru-RU" w:eastAsia="en-US"/>
              </w:rPr>
            </w:pPr>
            <w:r w:rsidRPr="006E5FC8">
              <w:rPr>
                <w:rFonts w:eastAsia="OfficinaSansBoldITC"/>
                <w:sz w:val="24"/>
                <w:szCs w:val="28"/>
                <w:lang w:val="ru-RU" w:eastAsia="en-US"/>
              </w:rPr>
              <w:t>Художественные музеи. Виртуальные путешествия в художественные музеи: Государственная Третьяковская галерея, Государственный Эрмитаж, Государственный Русский музей, Государственный музей изобразительных искусств имени А.С. Пушкина. Экскурсии в местные художественные музеи и галереи. Виртуальные экскурсии в знаменитые зарубежные художественные музеи (выбор музеев – за учителем). Осознание значимости и увлекательности посещения музеев; посещение знаменитого музея как событие; интерес к коллекции музея и искусству в целом.</w:t>
            </w:r>
          </w:p>
          <w:p w:rsidR="006E5FC8" w:rsidRPr="006E5FC8" w:rsidRDefault="006E5FC8" w:rsidP="00B1440F">
            <w:pPr>
              <w:spacing w:line="240" w:lineRule="auto"/>
              <w:rPr>
                <w:rFonts w:eastAsia="OfficinaSansBoldITC"/>
                <w:sz w:val="24"/>
                <w:szCs w:val="28"/>
                <w:lang w:val="ru-RU" w:eastAsia="en-US"/>
              </w:rPr>
            </w:pPr>
            <w:r w:rsidRPr="006E5FC8">
              <w:rPr>
                <w:rFonts w:eastAsia="OfficinaSansBoldITC"/>
                <w:sz w:val="24"/>
                <w:szCs w:val="28"/>
                <w:lang w:val="ru-RU" w:eastAsia="en-US"/>
              </w:rPr>
              <w:t>Знания о видах пространственных искусств: виды определяются по назначению произведений в жизни людей.</w:t>
            </w:r>
          </w:p>
          <w:p w:rsidR="006E5FC8" w:rsidRPr="006E5FC8" w:rsidRDefault="006E5FC8" w:rsidP="00B1440F">
            <w:pPr>
              <w:spacing w:line="240" w:lineRule="auto"/>
              <w:rPr>
                <w:rFonts w:eastAsia="OfficinaSansBoldITC"/>
                <w:sz w:val="24"/>
                <w:szCs w:val="28"/>
                <w:lang w:val="ru-RU" w:eastAsia="en-US"/>
              </w:rPr>
            </w:pPr>
            <w:r w:rsidRPr="006E5FC8">
              <w:rPr>
                <w:rFonts w:eastAsia="OfficinaSansBoldITC"/>
                <w:sz w:val="24"/>
                <w:szCs w:val="28"/>
                <w:lang w:val="ru-RU" w:eastAsia="en-US"/>
              </w:rPr>
              <w:t>Жанры в изобразительном искусстве – в живописи, графике, скульптуре – определяются предметом изображения; классификация и сравнение содержания произведений сходного сюжета (например, портреты, пейзажи).</w:t>
            </w:r>
          </w:p>
          <w:p w:rsidR="006E5FC8" w:rsidRPr="006E5FC8" w:rsidRDefault="006E5FC8" w:rsidP="00B1440F">
            <w:pPr>
              <w:spacing w:line="240" w:lineRule="auto"/>
              <w:rPr>
                <w:rFonts w:eastAsia="OfficinaSansBoldITC"/>
                <w:sz w:val="24"/>
                <w:szCs w:val="28"/>
                <w:lang w:val="ru-RU" w:eastAsia="en-US"/>
              </w:rPr>
            </w:pPr>
            <w:r w:rsidRPr="006E5FC8">
              <w:rPr>
                <w:rFonts w:eastAsia="OfficinaSansBoldITC"/>
                <w:sz w:val="24"/>
                <w:szCs w:val="28"/>
                <w:lang w:val="ru-RU" w:eastAsia="en-US"/>
              </w:rPr>
              <w:t>Представления о произведениях крупнейших отечественных художников-пейзажистов: И.И. Шишкина, И.И. Левитана, А.К. Саврасова, В.Д. Поленова, И.К. Айвазовского и других.</w:t>
            </w:r>
          </w:p>
          <w:p w:rsidR="006E5FC8" w:rsidRPr="006E5FC8" w:rsidRDefault="006E5FC8" w:rsidP="00B1440F">
            <w:pPr>
              <w:spacing w:line="240" w:lineRule="auto"/>
              <w:rPr>
                <w:rFonts w:eastAsia="OfficinaSansBoldITC"/>
                <w:sz w:val="24"/>
                <w:szCs w:val="28"/>
                <w:lang w:val="ru-RU" w:eastAsia="en-US"/>
              </w:rPr>
            </w:pPr>
            <w:r w:rsidRPr="006E5FC8">
              <w:rPr>
                <w:rFonts w:eastAsia="OfficinaSansBoldITC"/>
                <w:sz w:val="24"/>
                <w:szCs w:val="28"/>
                <w:lang w:val="ru-RU" w:eastAsia="en-US"/>
              </w:rPr>
              <w:t>Представления о произведениях крупнейших отечественных портретистов: В.И. Сурикова, И.Е. Репина, В.А. Серова и других.</w:t>
            </w:r>
          </w:p>
          <w:p w:rsidR="006E5FC8" w:rsidRPr="006E5FC8" w:rsidRDefault="006E5FC8" w:rsidP="00B1440F">
            <w:pPr>
              <w:spacing w:line="240" w:lineRule="auto"/>
              <w:rPr>
                <w:rFonts w:eastAsia="OfficinaSansBoldITC"/>
                <w:sz w:val="24"/>
                <w:szCs w:val="28"/>
                <w:lang w:val="ru-RU" w:eastAsia="en-US"/>
              </w:rPr>
            </w:pPr>
            <w:r w:rsidRPr="006E5FC8">
              <w:rPr>
                <w:rFonts w:eastAsia="OfficinaSansBoldITC"/>
                <w:sz w:val="24"/>
                <w:szCs w:val="28"/>
                <w:lang w:val="ru-RU" w:eastAsia="en-US"/>
              </w:rPr>
              <w:t>165.8.7. Модуль «Азбука цифровой графики».</w:t>
            </w:r>
          </w:p>
          <w:p w:rsidR="006E5FC8" w:rsidRPr="006E5FC8" w:rsidRDefault="006E5FC8" w:rsidP="00B1440F">
            <w:pPr>
              <w:spacing w:line="240" w:lineRule="auto"/>
              <w:rPr>
                <w:rFonts w:eastAsia="OfficinaSansBoldITC"/>
                <w:sz w:val="24"/>
                <w:szCs w:val="28"/>
                <w:lang w:val="ru-RU" w:eastAsia="en-US"/>
              </w:rPr>
            </w:pPr>
            <w:r w:rsidRPr="006E5FC8">
              <w:rPr>
                <w:rFonts w:eastAsia="OfficinaSansBoldITC"/>
                <w:sz w:val="24"/>
                <w:szCs w:val="28"/>
                <w:lang w:val="ru-RU" w:eastAsia="en-US"/>
              </w:rPr>
              <w:t xml:space="preserve">Построение в графическом редакторе различных по эмоциональному восприятию ритмов расположения пятен на плоскости: покой (статика), разные направления и ритмы движения (например, собрались, разбежались, </w:t>
            </w:r>
            <w:r w:rsidRPr="006E5FC8">
              <w:rPr>
                <w:rFonts w:eastAsia="OfficinaSansBoldITC"/>
                <w:sz w:val="24"/>
                <w:szCs w:val="28"/>
                <w:lang w:val="ru-RU" w:eastAsia="en-US"/>
              </w:rPr>
              <w:lastRenderedPageBreak/>
              <w:t>догоняют, улетают). Вместо пятен (геометрических фигур) могут быть простые силуэты машинок, птичек, облаков.</w:t>
            </w:r>
          </w:p>
          <w:p w:rsidR="006E5FC8" w:rsidRPr="006E5FC8" w:rsidRDefault="006E5FC8" w:rsidP="00B1440F">
            <w:pPr>
              <w:spacing w:line="240" w:lineRule="auto"/>
              <w:rPr>
                <w:rFonts w:eastAsia="OfficinaSansBoldITC"/>
                <w:sz w:val="24"/>
                <w:szCs w:val="28"/>
                <w:lang w:val="ru-RU" w:eastAsia="en-US"/>
              </w:rPr>
            </w:pPr>
            <w:r w:rsidRPr="006E5FC8">
              <w:rPr>
                <w:rFonts w:eastAsia="OfficinaSansBoldITC"/>
                <w:sz w:val="24"/>
                <w:szCs w:val="28"/>
                <w:lang w:val="ru-RU" w:eastAsia="en-US"/>
              </w:rPr>
              <w:t>В графическом редакторе создание рисунка элемента орнамента (паттерна), его копирование, многократное повторение, в том числе с поворотами вокруг оси рисунка, и создание орнамента, в основе которого раппорт. Вариативное создание орнаментов на основе одного и того же элемента.</w:t>
            </w:r>
          </w:p>
          <w:p w:rsidR="006E5FC8" w:rsidRPr="006E5FC8" w:rsidRDefault="006E5FC8" w:rsidP="00B1440F">
            <w:pPr>
              <w:spacing w:line="240" w:lineRule="auto"/>
              <w:rPr>
                <w:rFonts w:eastAsia="OfficinaSansBoldITC"/>
                <w:sz w:val="24"/>
                <w:szCs w:val="28"/>
                <w:lang w:val="ru-RU" w:eastAsia="en-US"/>
              </w:rPr>
            </w:pPr>
            <w:r w:rsidRPr="006E5FC8">
              <w:rPr>
                <w:rFonts w:eastAsia="OfficinaSansBoldITC"/>
                <w:sz w:val="24"/>
                <w:szCs w:val="28"/>
                <w:lang w:val="ru-RU" w:eastAsia="en-US"/>
              </w:rPr>
              <w:t xml:space="preserve">Изображение и изучение мимики лица в программе </w:t>
            </w:r>
            <w:r w:rsidRPr="006E5FC8">
              <w:rPr>
                <w:rFonts w:eastAsia="OfficinaSansBoldITC"/>
                <w:sz w:val="24"/>
                <w:szCs w:val="28"/>
                <w:lang w:eastAsia="en-US"/>
              </w:rPr>
              <w:t>Paint</w:t>
            </w:r>
            <w:r w:rsidRPr="006E5FC8">
              <w:rPr>
                <w:rFonts w:eastAsia="OfficinaSansBoldITC"/>
                <w:sz w:val="24"/>
                <w:szCs w:val="28"/>
                <w:lang w:val="ru-RU" w:eastAsia="en-US"/>
              </w:rPr>
              <w:t xml:space="preserve"> (или другом графическом редакторе).</w:t>
            </w:r>
          </w:p>
          <w:p w:rsidR="006E5FC8" w:rsidRPr="006E5FC8" w:rsidRDefault="006E5FC8" w:rsidP="00B1440F">
            <w:pPr>
              <w:spacing w:line="240" w:lineRule="auto"/>
              <w:rPr>
                <w:rFonts w:eastAsia="OfficinaSansBoldITC"/>
                <w:sz w:val="24"/>
                <w:szCs w:val="28"/>
                <w:lang w:val="ru-RU" w:eastAsia="en-US"/>
              </w:rPr>
            </w:pPr>
            <w:r w:rsidRPr="006E5FC8">
              <w:rPr>
                <w:rFonts w:eastAsia="OfficinaSansBoldITC"/>
                <w:sz w:val="24"/>
                <w:szCs w:val="28"/>
                <w:lang w:val="ru-RU" w:eastAsia="en-US"/>
              </w:rPr>
              <w:t>Совмещение с помощью графического редактора векторного изображения, фотографии и шрифта для создания плаката или поздравительной открытки.</w:t>
            </w:r>
          </w:p>
          <w:p w:rsidR="006E5FC8" w:rsidRPr="006E5FC8" w:rsidRDefault="006E5FC8" w:rsidP="00B1440F">
            <w:pPr>
              <w:spacing w:line="240" w:lineRule="auto"/>
              <w:rPr>
                <w:rFonts w:eastAsia="OfficinaSansBoldITC"/>
                <w:sz w:val="24"/>
                <w:szCs w:val="28"/>
                <w:lang w:val="ru-RU" w:eastAsia="en-US"/>
              </w:rPr>
            </w:pPr>
            <w:r w:rsidRPr="006E5FC8">
              <w:rPr>
                <w:rFonts w:eastAsia="OfficinaSansBoldITC"/>
                <w:sz w:val="24"/>
                <w:szCs w:val="28"/>
                <w:lang w:val="ru-RU" w:eastAsia="en-US"/>
              </w:rPr>
              <w:t xml:space="preserve">Редактирование фотографий в программе </w:t>
            </w:r>
            <w:r w:rsidRPr="006E5FC8">
              <w:rPr>
                <w:rFonts w:eastAsia="OfficinaSansBoldITC"/>
                <w:sz w:val="24"/>
                <w:szCs w:val="28"/>
                <w:lang w:eastAsia="en-US"/>
              </w:rPr>
              <w:t>Picture</w:t>
            </w:r>
            <w:r w:rsidRPr="006E5FC8">
              <w:rPr>
                <w:rFonts w:eastAsia="OfficinaSansBoldITC"/>
                <w:sz w:val="24"/>
                <w:szCs w:val="28"/>
                <w:lang w:val="ru-RU" w:eastAsia="en-US"/>
              </w:rPr>
              <w:t xml:space="preserve"> </w:t>
            </w:r>
            <w:r w:rsidRPr="006E5FC8">
              <w:rPr>
                <w:rFonts w:eastAsia="OfficinaSansBoldITC"/>
                <w:sz w:val="24"/>
                <w:szCs w:val="28"/>
                <w:lang w:eastAsia="en-US"/>
              </w:rPr>
              <w:t>Manager</w:t>
            </w:r>
            <w:r w:rsidRPr="006E5FC8">
              <w:rPr>
                <w:rFonts w:eastAsia="OfficinaSansBoldITC"/>
                <w:sz w:val="24"/>
                <w:szCs w:val="28"/>
                <w:lang w:val="ru-RU" w:eastAsia="en-US"/>
              </w:rPr>
              <w:t>: изменение яркости, контраста, насыщенности цвета; обрезка, поворот, отражение.</w:t>
            </w:r>
          </w:p>
          <w:p w:rsidR="006E5FC8" w:rsidRPr="006E5FC8" w:rsidRDefault="006E5FC8" w:rsidP="00B1440F">
            <w:pPr>
              <w:spacing w:line="240" w:lineRule="auto"/>
              <w:rPr>
                <w:rFonts w:eastAsia="OfficinaSansBoldITC"/>
                <w:sz w:val="24"/>
                <w:szCs w:val="28"/>
                <w:lang w:val="ru-RU" w:eastAsia="en-US"/>
              </w:rPr>
            </w:pPr>
            <w:r w:rsidRPr="006E5FC8">
              <w:rPr>
                <w:rFonts w:eastAsia="OfficinaSansBoldITC"/>
                <w:sz w:val="24"/>
                <w:szCs w:val="28"/>
                <w:lang w:val="ru-RU" w:eastAsia="en-US"/>
              </w:rPr>
              <w:t>Виртуальные путешествия в главные художественные музеи и музеи местные (по выбору учителя).</w:t>
            </w:r>
          </w:p>
        </w:tc>
        <w:tc>
          <w:tcPr>
            <w:tcW w:w="2126" w:type="dxa"/>
          </w:tcPr>
          <w:p w:rsidR="006E5FC8" w:rsidRPr="006E5FC8" w:rsidRDefault="006E5FC8" w:rsidP="00B1440F">
            <w:pPr>
              <w:spacing w:line="240" w:lineRule="auto"/>
              <w:ind w:firstLine="0"/>
              <w:rPr>
                <w:rFonts w:eastAsia="Times New Roman"/>
                <w:i/>
                <w:sz w:val="24"/>
                <w:szCs w:val="24"/>
                <w:lang w:val="ru-RU" w:eastAsia="en-US"/>
              </w:rPr>
            </w:pPr>
          </w:p>
        </w:tc>
        <w:tc>
          <w:tcPr>
            <w:tcW w:w="2126" w:type="dxa"/>
          </w:tcPr>
          <w:p w:rsidR="006E5FC8" w:rsidRPr="006E5FC8" w:rsidRDefault="006E5FC8" w:rsidP="00B1440F">
            <w:pPr>
              <w:spacing w:line="240" w:lineRule="auto"/>
              <w:ind w:firstLine="0"/>
              <w:rPr>
                <w:rFonts w:eastAsia="Times New Roman"/>
                <w:i/>
                <w:sz w:val="24"/>
                <w:szCs w:val="24"/>
                <w:lang w:val="ru-RU" w:eastAsia="en-US"/>
              </w:rPr>
            </w:pPr>
          </w:p>
        </w:tc>
      </w:tr>
      <w:tr w:rsidR="006E5FC8" w:rsidRPr="00BF0AB6" w:rsidTr="007E29E0">
        <w:trPr>
          <w:trHeight w:val="2980"/>
        </w:trPr>
        <w:tc>
          <w:tcPr>
            <w:tcW w:w="993" w:type="dxa"/>
          </w:tcPr>
          <w:p w:rsidR="006E5FC8" w:rsidRPr="006E5FC8" w:rsidRDefault="006E5FC8" w:rsidP="00B1440F">
            <w:pPr>
              <w:pStyle w:val="a6"/>
              <w:spacing w:line="240" w:lineRule="auto"/>
              <w:ind w:left="587" w:firstLine="0"/>
              <w:rPr>
                <w:rFonts w:eastAsia="Times New Roman"/>
                <w:sz w:val="24"/>
                <w:szCs w:val="24"/>
                <w:lang w:val="ru-RU" w:eastAsia="en-US"/>
              </w:rPr>
            </w:pPr>
            <w:r>
              <w:rPr>
                <w:rFonts w:eastAsia="Times New Roman"/>
                <w:sz w:val="24"/>
                <w:szCs w:val="24"/>
                <w:lang w:val="ru-RU" w:eastAsia="en-US"/>
              </w:rPr>
              <w:lastRenderedPageBreak/>
              <w:t>9.</w:t>
            </w:r>
          </w:p>
        </w:tc>
        <w:tc>
          <w:tcPr>
            <w:tcW w:w="4394" w:type="dxa"/>
          </w:tcPr>
          <w:p w:rsidR="006E5FC8" w:rsidRPr="006E5FC8" w:rsidRDefault="006E5FC8" w:rsidP="00B1440F">
            <w:pPr>
              <w:spacing w:line="240" w:lineRule="auto"/>
              <w:rPr>
                <w:rFonts w:eastAsia="OfficinaSansBoldITC"/>
                <w:sz w:val="24"/>
                <w:szCs w:val="28"/>
                <w:lang w:val="ru-RU" w:eastAsia="en-US"/>
              </w:rPr>
            </w:pPr>
            <w:r w:rsidRPr="006E5FC8">
              <w:rPr>
                <w:rFonts w:eastAsia="OfficinaSansBoldITC"/>
                <w:sz w:val="24"/>
                <w:szCs w:val="28"/>
                <w:lang w:val="ru-RU" w:eastAsia="en-US"/>
              </w:rPr>
              <w:t>165.9. Содержание обучения в 4 классе.</w:t>
            </w:r>
          </w:p>
          <w:p w:rsidR="006E5FC8" w:rsidRPr="006E5FC8" w:rsidRDefault="006E5FC8" w:rsidP="00B1440F">
            <w:pPr>
              <w:spacing w:line="240" w:lineRule="auto"/>
              <w:rPr>
                <w:rFonts w:eastAsia="OfficinaSansBoldITC"/>
                <w:sz w:val="24"/>
                <w:szCs w:val="28"/>
                <w:lang w:val="ru-RU" w:eastAsia="en-US"/>
              </w:rPr>
            </w:pPr>
            <w:r w:rsidRPr="006E5FC8">
              <w:rPr>
                <w:rFonts w:eastAsia="OfficinaSansBoldITC"/>
                <w:sz w:val="24"/>
                <w:szCs w:val="28"/>
                <w:lang w:val="ru-RU" w:eastAsia="en-US"/>
              </w:rPr>
              <w:t>165.9.1. Модуль «Графика».</w:t>
            </w:r>
          </w:p>
          <w:p w:rsidR="006E5FC8" w:rsidRPr="006E5FC8" w:rsidRDefault="006E5FC8" w:rsidP="00B1440F">
            <w:pPr>
              <w:spacing w:line="240" w:lineRule="auto"/>
              <w:rPr>
                <w:rFonts w:eastAsia="OfficinaSansBoldITC"/>
                <w:sz w:val="24"/>
                <w:szCs w:val="28"/>
                <w:lang w:val="ru-RU" w:eastAsia="en-US"/>
              </w:rPr>
            </w:pPr>
            <w:r w:rsidRPr="006E5FC8">
              <w:rPr>
                <w:rFonts w:eastAsia="OfficinaSansBoldITC"/>
                <w:sz w:val="24"/>
                <w:szCs w:val="28"/>
                <w:lang w:val="ru-RU" w:eastAsia="en-US"/>
              </w:rPr>
              <w:t>Правила линейной и воздушной перспективы: уменьшение размера изображения по мере удаления от первого плана, смягчения цветового и тонального контрастов.</w:t>
            </w:r>
          </w:p>
          <w:p w:rsidR="006E5FC8" w:rsidRPr="006E5FC8" w:rsidRDefault="006E5FC8" w:rsidP="00B1440F">
            <w:pPr>
              <w:spacing w:line="240" w:lineRule="auto"/>
              <w:rPr>
                <w:rFonts w:eastAsia="OfficinaSansBoldITC"/>
                <w:sz w:val="24"/>
                <w:szCs w:val="28"/>
                <w:lang w:val="ru-RU" w:eastAsia="en-US"/>
              </w:rPr>
            </w:pPr>
            <w:r w:rsidRPr="006E5FC8">
              <w:rPr>
                <w:rFonts w:eastAsia="OfficinaSansBoldITC"/>
                <w:sz w:val="24"/>
                <w:szCs w:val="28"/>
                <w:lang w:val="ru-RU" w:eastAsia="en-US"/>
              </w:rPr>
              <w:t>Рисунок фигуры человека: основные пропорции и взаимоотношение частей фигуры, передача движения фигуры на плоскости листа: бег, ходьба, сидящая и стоящая фигуры.</w:t>
            </w:r>
          </w:p>
          <w:p w:rsidR="006E5FC8" w:rsidRPr="006E5FC8" w:rsidRDefault="006E5FC8" w:rsidP="00B1440F">
            <w:pPr>
              <w:spacing w:line="240" w:lineRule="auto"/>
              <w:rPr>
                <w:rFonts w:eastAsia="OfficinaSansBoldITC"/>
                <w:sz w:val="24"/>
                <w:szCs w:val="28"/>
                <w:lang w:val="ru-RU" w:eastAsia="en-US"/>
              </w:rPr>
            </w:pPr>
            <w:r w:rsidRPr="006E5FC8">
              <w:rPr>
                <w:rFonts w:eastAsia="OfficinaSansBoldITC"/>
                <w:sz w:val="24"/>
                <w:szCs w:val="28"/>
                <w:lang w:val="ru-RU" w:eastAsia="en-US"/>
              </w:rPr>
              <w:t>Графическое изображение героев былин, древних легенд, сказок и сказаний разных народов.</w:t>
            </w:r>
          </w:p>
          <w:p w:rsidR="006E5FC8" w:rsidRPr="006E5FC8" w:rsidRDefault="006E5FC8" w:rsidP="00B1440F">
            <w:pPr>
              <w:spacing w:line="240" w:lineRule="auto"/>
              <w:rPr>
                <w:rFonts w:eastAsia="OfficinaSansBoldITC"/>
                <w:sz w:val="24"/>
                <w:szCs w:val="28"/>
                <w:lang w:val="ru-RU" w:eastAsia="en-US"/>
              </w:rPr>
            </w:pPr>
            <w:r w:rsidRPr="006E5FC8">
              <w:rPr>
                <w:rFonts w:eastAsia="OfficinaSansBoldITC"/>
                <w:sz w:val="24"/>
                <w:szCs w:val="28"/>
                <w:lang w:val="ru-RU" w:eastAsia="en-US"/>
              </w:rPr>
              <w:t>Изображение города – тематическая графическая композиция; использование карандаша, мелков, фломастеров (смешанная техника).</w:t>
            </w:r>
          </w:p>
          <w:p w:rsidR="006E5FC8" w:rsidRPr="006E5FC8" w:rsidRDefault="006E5FC8" w:rsidP="00B1440F">
            <w:pPr>
              <w:spacing w:line="240" w:lineRule="auto"/>
              <w:rPr>
                <w:rFonts w:eastAsia="OfficinaSansBoldITC"/>
                <w:sz w:val="24"/>
                <w:szCs w:val="28"/>
                <w:lang w:val="ru-RU" w:eastAsia="en-US"/>
              </w:rPr>
            </w:pPr>
            <w:r w:rsidRPr="006E5FC8">
              <w:rPr>
                <w:rFonts w:eastAsia="OfficinaSansBoldITC"/>
                <w:sz w:val="24"/>
                <w:szCs w:val="28"/>
                <w:lang w:val="ru-RU" w:eastAsia="en-US"/>
              </w:rPr>
              <w:t>165.9.2. Модуль «Живопись».</w:t>
            </w:r>
          </w:p>
          <w:p w:rsidR="006E5FC8" w:rsidRPr="006E5FC8" w:rsidRDefault="006E5FC8" w:rsidP="00B1440F">
            <w:pPr>
              <w:spacing w:line="240" w:lineRule="auto"/>
              <w:rPr>
                <w:rFonts w:eastAsia="OfficinaSansBoldITC"/>
                <w:sz w:val="24"/>
                <w:szCs w:val="28"/>
                <w:lang w:val="ru-RU" w:eastAsia="en-US"/>
              </w:rPr>
            </w:pPr>
            <w:r w:rsidRPr="006E5FC8">
              <w:rPr>
                <w:rFonts w:eastAsia="OfficinaSansBoldITC"/>
                <w:sz w:val="24"/>
                <w:szCs w:val="28"/>
                <w:lang w:val="ru-RU" w:eastAsia="en-US"/>
              </w:rPr>
              <w:t>Красота природы разных климатических зон, создание пейзажных композиций (горный, степной, среднерусский ландшафт).</w:t>
            </w:r>
          </w:p>
          <w:p w:rsidR="006E5FC8" w:rsidRPr="006E5FC8" w:rsidRDefault="006E5FC8" w:rsidP="00B1440F">
            <w:pPr>
              <w:spacing w:line="240" w:lineRule="auto"/>
              <w:rPr>
                <w:rFonts w:eastAsia="OfficinaSansBoldITC"/>
                <w:sz w:val="24"/>
                <w:szCs w:val="28"/>
                <w:lang w:val="ru-RU" w:eastAsia="en-US"/>
              </w:rPr>
            </w:pPr>
            <w:r w:rsidRPr="006E5FC8">
              <w:rPr>
                <w:rFonts w:eastAsia="OfficinaSansBoldITC"/>
                <w:sz w:val="24"/>
                <w:szCs w:val="28"/>
                <w:lang w:val="ru-RU" w:eastAsia="en-US"/>
              </w:rPr>
              <w:t xml:space="preserve">Портретные изображения человека по представлению и наблюдению с разным </w:t>
            </w:r>
            <w:r w:rsidRPr="006E5FC8">
              <w:rPr>
                <w:rFonts w:eastAsia="OfficinaSansBoldITC"/>
                <w:sz w:val="24"/>
                <w:szCs w:val="28"/>
                <w:lang w:val="ru-RU" w:eastAsia="en-US"/>
              </w:rPr>
              <w:lastRenderedPageBreak/>
              <w:t>содержанием: женский или мужской портрет, двойной портрет матери и ребёнка, портрет пожилого человека, детский портрет или автопортрет, портрет персонажа по представлению (из выбранной культурной эпохи).</w:t>
            </w:r>
          </w:p>
          <w:p w:rsidR="006E5FC8" w:rsidRPr="006E5FC8" w:rsidRDefault="006E5FC8" w:rsidP="00B1440F">
            <w:pPr>
              <w:spacing w:line="240" w:lineRule="auto"/>
              <w:rPr>
                <w:rFonts w:eastAsia="OfficinaSansBoldITC"/>
                <w:sz w:val="24"/>
                <w:szCs w:val="28"/>
                <w:lang w:val="ru-RU" w:eastAsia="en-US"/>
              </w:rPr>
            </w:pPr>
            <w:r w:rsidRPr="006E5FC8">
              <w:rPr>
                <w:rFonts w:eastAsia="OfficinaSansBoldITC"/>
                <w:sz w:val="24"/>
                <w:szCs w:val="28"/>
                <w:lang w:val="ru-RU" w:eastAsia="en-US"/>
              </w:rPr>
              <w:t>Тематические многофигурные композиции: коллективно созданные панно-аппликации из индивидуальных рисунков и вырезанных персонажей на темы праздников народов мира или в качестве иллюстраций к сказкам и легендам.</w:t>
            </w:r>
          </w:p>
          <w:p w:rsidR="006E5FC8" w:rsidRPr="006E5FC8" w:rsidRDefault="006E5FC8" w:rsidP="00B1440F">
            <w:pPr>
              <w:spacing w:line="240" w:lineRule="auto"/>
              <w:rPr>
                <w:rFonts w:eastAsia="OfficinaSansBoldITC"/>
                <w:sz w:val="24"/>
                <w:szCs w:val="28"/>
                <w:lang w:val="ru-RU" w:eastAsia="en-US"/>
              </w:rPr>
            </w:pPr>
            <w:r w:rsidRPr="006E5FC8">
              <w:rPr>
                <w:rFonts w:eastAsia="OfficinaSansBoldITC"/>
                <w:sz w:val="24"/>
                <w:szCs w:val="28"/>
                <w:lang w:val="ru-RU" w:eastAsia="en-US"/>
              </w:rPr>
              <w:t>165.9.3. Модуль «Скульптура».</w:t>
            </w:r>
          </w:p>
          <w:p w:rsidR="006E5FC8" w:rsidRPr="006E5FC8" w:rsidRDefault="006E5FC8" w:rsidP="00B1440F">
            <w:pPr>
              <w:spacing w:line="240" w:lineRule="auto"/>
              <w:rPr>
                <w:rFonts w:eastAsia="OfficinaSansBoldITC"/>
                <w:sz w:val="24"/>
                <w:szCs w:val="28"/>
                <w:lang w:val="ru-RU" w:eastAsia="en-US"/>
              </w:rPr>
            </w:pPr>
            <w:r w:rsidRPr="006E5FC8">
              <w:rPr>
                <w:rFonts w:eastAsia="OfficinaSansBoldITC"/>
                <w:sz w:val="24"/>
                <w:szCs w:val="28"/>
                <w:lang w:val="ru-RU" w:eastAsia="en-US"/>
              </w:rPr>
              <w:t>Знакомство со скульптурными памятниками героям и мемориальными комплексами.</w:t>
            </w:r>
          </w:p>
          <w:p w:rsidR="006E5FC8" w:rsidRPr="006E5FC8" w:rsidRDefault="006E5FC8" w:rsidP="00B1440F">
            <w:pPr>
              <w:spacing w:line="240" w:lineRule="auto"/>
              <w:rPr>
                <w:rFonts w:eastAsia="OfficinaSansBoldITC"/>
                <w:sz w:val="24"/>
                <w:szCs w:val="28"/>
                <w:lang w:val="ru-RU" w:eastAsia="en-US"/>
              </w:rPr>
            </w:pPr>
            <w:r w:rsidRPr="006E5FC8">
              <w:rPr>
                <w:rFonts w:eastAsia="OfficinaSansBoldITC"/>
                <w:sz w:val="24"/>
                <w:szCs w:val="28"/>
                <w:lang w:val="ru-RU" w:eastAsia="en-US"/>
              </w:rPr>
              <w:t>Создание эскиза памятника народному герою. Работа с пластилином или глиной. Выражение значительности, трагизма и победительной силы.</w:t>
            </w:r>
          </w:p>
          <w:p w:rsidR="006E5FC8" w:rsidRPr="006E5FC8" w:rsidRDefault="006E5FC8" w:rsidP="00B1440F">
            <w:pPr>
              <w:spacing w:line="240" w:lineRule="auto"/>
              <w:rPr>
                <w:rFonts w:eastAsia="OfficinaSansBoldITC"/>
                <w:sz w:val="24"/>
                <w:szCs w:val="28"/>
                <w:lang w:val="ru-RU" w:eastAsia="en-US"/>
              </w:rPr>
            </w:pPr>
            <w:r w:rsidRPr="006E5FC8">
              <w:rPr>
                <w:rFonts w:eastAsia="OfficinaSansBoldITC"/>
                <w:sz w:val="24"/>
                <w:szCs w:val="28"/>
                <w:lang w:val="ru-RU" w:eastAsia="en-US"/>
              </w:rPr>
              <w:t>165.9.4. Модуль «Декоративно-прикладное искусство».</w:t>
            </w:r>
          </w:p>
          <w:p w:rsidR="006E5FC8" w:rsidRPr="006E5FC8" w:rsidRDefault="006E5FC8" w:rsidP="00B1440F">
            <w:pPr>
              <w:spacing w:line="240" w:lineRule="auto"/>
              <w:rPr>
                <w:rFonts w:eastAsia="OfficinaSansBoldITC"/>
                <w:sz w:val="24"/>
                <w:szCs w:val="28"/>
                <w:lang w:val="ru-RU" w:eastAsia="en-US"/>
              </w:rPr>
            </w:pPr>
            <w:r w:rsidRPr="006E5FC8">
              <w:rPr>
                <w:rFonts w:eastAsia="OfficinaSansBoldITC"/>
                <w:sz w:val="24"/>
                <w:szCs w:val="28"/>
                <w:lang w:val="ru-RU" w:eastAsia="en-US"/>
              </w:rPr>
              <w:t>Орнаменты разных народов. Подчинённость орнамента форме и назначению предмета, в художественной обработке которого он применяется. Особенности символов и изобразительных мотивов в орнаментах разных народов. Орнаменты в архитектуре, на тканях, одежде, предметах быта и другие.</w:t>
            </w:r>
          </w:p>
          <w:p w:rsidR="006E5FC8" w:rsidRPr="006E5FC8" w:rsidRDefault="006E5FC8" w:rsidP="00B1440F">
            <w:pPr>
              <w:spacing w:line="240" w:lineRule="auto"/>
              <w:rPr>
                <w:rFonts w:eastAsia="OfficinaSansBoldITC"/>
                <w:sz w:val="24"/>
                <w:szCs w:val="28"/>
                <w:lang w:val="ru-RU" w:eastAsia="en-US"/>
              </w:rPr>
            </w:pPr>
            <w:r w:rsidRPr="006E5FC8">
              <w:rPr>
                <w:rFonts w:eastAsia="OfficinaSansBoldITC"/>
                <w:sz w:val="24"/>
                <w:szCs w:val="28"/>
                <w:lang w:val="ru-RU" w:eastAsia="en-US"/>
              </w:rPr>
              <w:t>Мотивы и назначение русских народных орнаментов. Деревянная резьба и роспись, украшение наличников и других элементов избы, вышивка, декор головных уборов и другие.</w:t>
            </w:r>
          </w:p>
          <w:p w:rsidR="006E5FC8" w:rsidRPr="006E5FC8" w:rsidRDefault="006E5FC8" w:rsidP="00B1440F">
            <w:pPr>
              <w:spacing w:line="240" w:lineRule="auto"/>
              <w:rPr>
                <w:rFonts w:eastAsia="OfficinaSansBoldITC"/>
                <w:sz w:val="24"/>
                <w:szCs w:val="28"/>
                <w:lang w:val="ru-RU" w:eastAsia="en-US"/>
              </w:rPr>
            </w:pPr>
            <w:r w:rsidRPr="006E5FC8">
              <w:rPr>
                <w:rFonts w:eastAsia="OfficinaSansBoldITC"/>
                <w:sz w:val="24"/>
                <w:szCs w:val="28"/>
                <w:lang w:val="ru-RU" w:eastAsia="en-US"/>
              </w:rPr>
              <w:t>Орнаментальное украшение каменной архитектуры в памятниках русской культуры, каменная резьба, росписи стен, изразцы.</w:t>
            </w:r>
          </w:p>
          <w:p w:rsidR="006E5FC8" w:rsidRPr="006E5FC8" w:rsidRDefault="006E5FC8" w:rsidP="00B1440F">
            <w:pPr>
              <w:spacing w:line="240" w:lineRule="auto"/>
              <w:rPr>
                <w:rFonts w:eastAsia="OfficinaSansBoldITC"/>
                <w:sz w:val="24"/>
                <w:szCs w:val="28"/>
                <w:lang w:val="ru-RU" w:eastAsia="en-US"/>
              </w:rPr>
            </w:pPr>
            <w:r w:rsidRPr="006E5FC8">
              <w:rPr>
                <w:rFonts w:eastAsia="OfficinaSansBoldITC"/>
                <w:sz w:val="24"/>
                <w:szCs w:val="28"/>
                <w:lang w:val="ru-RU" w:eastAsia="en-US"/>
              </w:rPr>
              <w:t>Народный костюм. Русский народный праздничный костюм, символы и обереги в его декоре. Головные уборы. Особенности мужской одежды разных сословий, связь украшения костюма мужчины с родом его занятий.</w:t>
            </w:r>
          </w:p>
          <w:p w:rsidR="006E5FC8" w:rsidRPr="006E5FC8" w:rsidRDefault="006E5FC8" w:rsidP="00B1440F">
            <w:pPr>
              <w:spacing w:line="240" w:lineRule="auto"/>
              <w:rPr>
                <w:rFonts w:eastAsia="OfficinaSansBoldITC"/>
                <w:sz w:val="24"/>
                <w:szCs w:val="28"/>
                <w:lang w:val="ru-RU" w:eastAsia="en-US"/>
              </w:rPr>
            </w:pPr>
            <w:r w:rsidRPr="006E5FC8">
              <w:rPr>
                <w:rFonts w:eastAsia="OfficinaSansBoldITC"/>
                <w:sz w:val="24"/>
                <w:szCs w:val="28"/>
                <w:lang w:val="ru-RU" w:eastAsia="en-US"/>
              </w:rPr>
              <w:t>Женский и мужской костюмы в традициях разных народов.</w:t>
            </w:r>
          </w:p>
          <w:p w:rsidR="006E5FC8" w:rsidRPr="006E5FC8" w:rsidRDefault="006E5FC8" w:rsidP="00B1440F">
            <w:pPr>
              <w:spacing w:line="240" w:lineRule="auto"/>
              <w:rPr>
                <w:rFonts w:eastAsia="OfficinaSansBoldITC"/>
                <w:sz w:val="24"/>
                <w:szCs w:val="28"/>
                <w:lang w:val="ru-RU" w:eastAsia="en-US"/>
              </w:rPr>
            </w:pPr>
            <w:r w:rsidRPr="006E5FC8">
              <w:rPr>
                <w:rFonts w:eastAsia="OfficinaSansBoldITC"/>
                <w:sz w:val="24"/>
                <w:szCs w:val="28"/>
                <w:lang w:val="ru-RU" w:eastAsia="en-US"/>
              </w:rPr>
              <w:t>Своеобразие одежды разных эпох и культур.</w:t>
            </w:r>
          </w:p>
          <w:p w:rsidR="006E5FC8" w:rsidRPr="006E5FC8" w:rsidRDefault="006E5FC8" w:rsidP="00B1440F">
            <w:pPr>
              <w:spacing w:line="240" w:lineRule="auto"/>
              <w:rPr>
                <w:rFonts w:eastAsia="OfficinaSansBoldITC"/>
                <w:sz w:val="24"/>
                <w:szCs w:val="28"/>
                <w:lang w:val="ru-RU" w:eastAsia="en-US"/>
              </w:rPr>
            </w:pPr>
            <w:r w:rsidRPr="006E5FC8">
              <w:rPr>
                <w:rFonts w:eastAsia="OfficinaSansBoldITC"/>
                <w:sz w:val="24"/>
                <w:szCs w:val="28"/>
                <w:lang w:val="ru-RU" w:eastAsia="en-US"/>
              </w:rPr>
              <w:t>165.9.5. Модуль «Архитектура».</w:t>
            </w:r>
          </w:p>
          <w:p w:rsidR="006E5FC8" w:rsidRPr="006E5FC8" w:rsidRDefault="006E5FC8" w:rsidP="00B1440F">
            <w:pPr>
              <w:spacing w:line="240" w:lineRule="auto"/>
              <w:rPr>
                <w:rFonts w:eastAsia="OfficinaSansBoldITC"/>
                <w:sz w:val="24"/>
                <w:szCs w:val="28"/>
                <w:lang w:val="ru-RU" w:eastAsia="en-US"/>
              </w:rPr>
            </w:pPr>
            <w:r w:rsidRPr="006E5FC8">
              <w:rPr>
                <w:rFonts w:eastAsia="OfficinaSansBoldITC"/>
                <w:sz w:val="24"/>
                <w:szCs w:val="28"/>
                <w:lang w:val="ru-RU" w:eastAsia="en-US"/>
              </w:rPr>
              <w:lastRenderedPageBreak/>
              <w:t>Конструкция традиционных народных жилищ, их связь с окружающей природой: дома из дерева, глины, камня; юрта и её устройство (каркасный дом); изображение традиционных жилищ.</w:t>
            </w:r>
          </w:p>
          <w:p w:rsidR="006E5FC8" w:rsidRPr="006E5FC8" w:rsidRDefault="006E5FC8" w:rsidP="00B1440F">
            <w:pPr>
              <w:spacing w:line="240" w:lineRule="auto"/>
              <w:rPr>
                <w:rFonts w:eastAsia="OfficinaSansBoldITC"/>
                <w:sz w:val="24"/>
                <w:szCs w:val="28"/>
                <w:lang w:val="ru-RU" w:eastAsia="en-US"/>
              </w:rPr>
            </w:pPr>
            <w:r w:rsidRPr="006E5FC8">
              <w:rPr>
                <w:rFonts w:eastAsia="OfficinaSansBoldITC"/>
                <w:sz w:val="24"/>
                <w:szCs w:val="28"/>
                <w:lang w:val="ru-RU" w:eastAsia="en-US"/>
              </w:rPr>
              <w:t>Деревянная изба, её конструкция и декор. Моделирование избы из бумаги или изображение на плоскости в технике аппликации её фасада и традиционного декора. Понимание тесной связи красоты и пользы, функционального и декоративного в архитектуре традиционного жилого деревянного дома. Разные виды изб и надворных построек.</w:t>
            </w:r>
          </w:p>
          <w:p w:rsidR="006E5FC8" w:rsidRPr="006E5FC8" w:rsidRDefault="006E5FC8" w:rsidP="00B1440F">
            <w:pPr>
              <w:spacing w:line="240" w:lineRule="auto"/>
              <w:rPr>
                <w:rFonts w:eastAsia="OfficinaSansBoldITC"/>
                <w:sz w:val="24"/>
                <w:szCs w:val="28"/>
                <w:lang w:val="ru-RU" w:eastAsia="en-US"/>
              </w:rPr>
            </w:pPr>
            <w:r w:rsidRPr="006E5FC8">
              <w:rPr>
                <w:rFonts w:eastAsia="OfficinaSansBoldITC"/>
                <w:sz w:val="24"/>
                <w:szCs w:val="28"/>
                <w:lang w:val="ru-RU" w:eastAsia="en-US"/>
              </w:rPr>
              <w:t>Конструкция и изображение здания каменного собора: свод, нефы, закомары, глава, купол. Роль собора в организации жизни древнего города, собор как архитектурная доминанта.</w:t>
            </w:r>
          </w:p>
          <w:p w:rsidR="006E5FC8" w:rsidRPr="00AF1402" w:rsidRDefault="006E5FC8" w:rsidP="00B1440F">
            <w:pPr>
              <w:spacing w:line="240" w:lineRule="auto"/>
              <w:rPr>
                <w:rFonts w:eastAsia="OfficinaSansBoldITC"/>
                <w:sz w:val="24"/>
                <w:szCs w:val="28"/>
                <w:lang w:val="ru-RU" w:eastAsia="en-US"/>
              </w:rPr>
            </w:pPr>
            <w:r w:rsidRPr="00AF1402">
              <w:rPr>
                <w:rFonts w:eastAsia="OfficinaSansBoldITC"/>
                <w:sz w:val="24"/>
                <w:szCs w:val="28"/>
                <w:lang w:val="ru-RU" w:eastAsia="en-US"/>
              </w:rPr>
              <w:t>Традиции архитектурной конструкции храмовых построек разных народов. Изображение типичной конструкции зданий: древнегреческий храм, готический или романский собор, мечеть, пагода.</w:t>
            </w:r>
          </w:p>
          <w:p w:rsidR="006E5FC8" w:rsidRPr="00AF1402" w:rsidRDefault="006E5FC8" w:rsidP="00B1440F">
            <w:pPr>
              <w:spacing w:line="240" w:lineRule="auto"/>
              <w:rPr>
                <w:rFonts w:eastAsia="OfficinaSansBoldITC"/>
                <w:sz w:val="24"/>
                <w:szCs w:val="28"/>
                <w:lang w:val="ru-RU" w:eastAsia="en-US"/>
              </w:rPr>
            </w:pPr>
            <w:r w:rsidRPr="00AF1402">
              <w:rPr>
                <w:rFonts w:eastAsia="OfficinaSansBoldITC"/>
                <w:sz w:val="24"/>
                <w:szCs w:val="28"/>
                <w:lang w:val="ru-RU" w:eastAsia="en-US"/>
              </w:rPr>
              <w:t>Освоение образа и структуры архитектурного пространства древнерусского города. Крепостные стены и башни, торг, посад, главный собор. Красота и мудрость в организации города, жизнь в городе.</w:t>
            </w:r>
          </w:p>
          <w:p w:rsidR="006E5FC8" w:rsidRPr="00AF1402" w:rsidRDefault="006E5FC8" w:rsidP="00B1440F">
            <w:pPr>
              <w:spacing w:line="240" w:lineRule="auto"/>
              <w:rPr>
                <w:rFonts w:eastAsia="OfficinaSansBoldITC"/>
                <w:sz w:val="24"/>
                <w:szCs w:val="28"/>
                <w:lang w:val="ru-RU" w:eastAsia="en-US"/>
              </w:rPr>
            </w:pPr>
            <w:r w:rsidRPr="00AF1402">
              <w:rPr>
                <w:rFonts w:eastAsia="OfficinaSansBoldITC"/>
                <w:sz w:val="24"/>
                <w:szCs w:val="28"/>
                <w:lang w:val="ru-RU" w:eastAsia="en-US"/>
              </w:rPr>
              <w:t>Понимание значения для современных людей сохранения культурного наследия.</w:t>
            </w:r>
          </w:p>
          <w:p w:rsidR="006E5FC8" w:rsidRPr="00AF1402" w:rsidRDefault="006E5FC8" w:rsidP="00B1440F">
            <w:pPr>
              <w:spacing w:line="240" w:lineRule="auto"/>
              <w:rPr>
                <w:rFonts w:eastAsia="OfficinaSansBoldITC"/>
                <w:sz w:val="24"/>
                <w:szCs w:val="28"/>
                <w:lang w:val="ru-RU" w:eastAsia="en-US"/>
              </w:rPr>
            </w:pPr>
            <w:r w:rsidRPr="00AF1402">
              <w:rPr>
                <w:rFonts w:eastAsia="OfficinaSansBoldITC"/>
                <w:sz w:val="24"/>
                <w:szCs w:val="28"/>
                <w:lang w:val="ru-RU" w:eastAsia="en-US"/>
              </w:rPr>
              <w:t>165.9.6. Модуль «Восприятие произведений искусства».</w:t>
            </w:r>
          </w:p>
          <w:p w:rsidR="006E5FC8" w:rsidRPr="00AF1402" w:rsidRDefault="006E5FC8" w:rsidP="00B1440F">
            <w:pPr>
              <w:spacing w:line="240" w:lineRule="auto"/>
              <w:rPr>
                <w:rFonts w:eastAsia="OfficinaSansBoldITC"/>
                <w:sz w:val="24"/>
                <w:szCs w:val="28"/>
                <w:lang w:val="ru-RU" w:eastAsia="en-US"/>
              </w:rPr>
            </w:pPr>
            <w:r w:rsidRPr="00AF1402">
              <w:rPr>
                <w:rFonts w:eastAsia="OfficinaSansBoldITC"/>
                <w:sz w:val="24"/>
                <w:szCs w:val="28"/>
                <w:lang w:val="ru-RU" w:eastAsia="en-US"/>
              </w:rPr>
              <w:t>Произведения В.М. Васнецова, Б.М. Кустодиева, А.М. Васнецова, В.И. Сурикова, К.А. Коровина, А.Г. Венецианова, А.П. Рябушкина, И.Я. Билибина на темы истории и традиций русской отечественной культуры.</w:t>
            </w:r>
          </w:p>
          <w:p w:rsidR="006E5FC8" w:rsidRPr="00AF1402" w:rsidRDefault="006E5FC8" w:rsidP="00B1440F">
            <w:pPr>
              <w:spacing w:line="240" w:lineRule="auto"/>
              <w:rPr>
                <w:rFonts w:eastAsia="OfficinaSansBoldITC"/>
                <w:sz w:val="24"/>
                <w:szCs w:val="28"/>
                <w:lang w:val="ru-RU" w:eastAsia="en-US"/>
              </w:rPr>
            </w:pPr>
            <w:r w:rsidRPr="00AF1402">
              <w:rPr>
                <w:rFonts w:eastAsia="OfficinaSansBoldITC"/>
                <w:sz w:val="24"/>
                <w:szCs w:val="28"/>
                <w:lang w:val="ru-RU" w:eastAsia="en-US"/>
              </w:rPr>
              <w:t>Примеры произведений великих европейских художников: Леонардо да Винчи, Рафаэля, Рембрандта, Пикассо (и других по выбору учителя).</w:t>
            </w:r>
          </w:p>
          <w:p w:rsidR="006E5FC8" w:rsidRPr="00AF1402" w:rsidRDefault="006E5FC8" w:rsidP="00B1440F">
            <w:pPr>
              <w:spacing w:line="240" w:lineRule="auto"/>
              <w:rPr>
                <w:rFonts w:eastAsia="OfficinaSansBoldITC"/>
                <w:sz w:val="24"/>
                <w:szCs w:val="28"/>
                <w:lang w:val="ru-RU" w:eastAsia="en-US"/>
              </w:rPr>
            </w:pPr>
            <w:r w:rsidRPr="00AF1402">
              <w:rPr>
                <w:rFonts w:eastAsia="OfficinaSansBoldITC"/>
                <w:sz w:val="24"/>
                <w:szCs w:val="28"/>
                <w:lang w:val="ru-RU" w:eastAsia="en-US"/>
              </w:rPr>
              <w:t xml:space="preserve">Памятники древнерусского каменного зодчества: Московский Кремль, Новгородский детинец, Псковский кром, Казанский кремль (и другие с учётом местных архитектурных комплексов, в том числе монастырских). Памятники русского деревянного зодчества. </w:t>
            </w:r>
            <w:r w:rsidRPr="00AF1402">
              <w:rPr>
                <w:rFonts w:eastAsia="OfficinaSansBoldITC"/>
                <w:sz w:val="24"/>
                <w:szCs w:val="28"/>
                <w:lang w:val="ru-RU" w:eastAsia="en-US"/>
              </w:rPr>
              <w:lastRenderedPageBreak/>
              <w:t>Архитектурный комплекс на острове Кижи.</w:t>
            </w:r>
          </w:p>
          <w:p w:rsidR="006E5FC8" w:rsidRPr="00AF1402" w:rsidRDefault="006E5FC8" w:rsidP="00B1440F">
            <w:pPr>
              <w:spacing w:line="240" w:lineRule="auto"/>
              <w:rPr>
                <w:rFonts w:eastAsia="OfficinaSansBoldITC"/>
                <w:sz w:val="24"/>
                <w:szCs w:val="28"/>
                <w:lang w:val="ru-RU" w:eastAsia="en-US"/>
              </w:rPr>
            </w:pPr>
            <w:r w:rsidRPr="00AF1402">
              <w:rPr>
                <w:rFonts w:eastAsia="OfficinaSansBoldITC"/>
                <w:sz w:val="24"/>
                <w:szCs w:val="28"/>
                <w:lang w:val="ru-RU" w:eastAsia="en-US"/>
              </w:rPr>
              <w:t>Художественная культура разных эпох и народов. Представления об архитектурных, декоративных и изобразительных произведениях в культуре Древней Греции, других культур Древнего мира. Архитектурные памятники Западной Европы Средних веков и эпохи Возрождения. Произведения предметно-пространственной культуры, составляющие истоки, основания национальных культур в современном мире.</w:t>
            </w:r>
          </w:p>
          <w:p w:rsidR="006E5FC8" w:rsidRPr="00AF1402" w:rsidRDefault="006E5FC8" w:rsidP="00B1440F">
            <w:pPr>
              <w:spacing w:line="240" w:lineRule="auto"/>
              <w:rPr>
                <w:rFonts w:eastAsia="OfficinaSansBoldITC"/>
                <w:sz w:val="24"/>
                <w:szCs w:val="28"/>
                <w:lang w:val="ru-RU" w:eastAsia="en-US"/>
              </w:rPr>
            </w:pPr>
            <w:r w:rsidRPr="00AF1402">
              <w:rPr>
                <w:rFonts w:eastAsia="OfficinaSansBoldITC"/>
                <w:sz w:val="24"/>
                <w:szCs w:val="28"/>
                <w:lang w:val="ru-RU" w:eastAsia="en-US"/>
              </w:rPr>
              <w:t>Памятники национальным героям. Памятник К. Минину и Д. Пожарскому скульптора И.П. Мартоса в Москве. Мемориальные ансамбли: Могила Неизвестного Солдата в Москве; памятник-ансамбль «Героям Сталинградской битвы» на Мамаевом кургане (и другие по выбору учителя).</w:t>
            </w:r>
          </w:p>
          <w:p w:rsidR="006E5FC8" w:rsidRPr="00AF1402" w:rsidRDefault="006E5FC8" w:rsidP="00B1440F">
            <w:pPr>
              <w:spacing w:line="240" w:lineRule="auto"/>
              <w:rPr>
                <w:rFonts w:eastAsia="OfficinaSansBoldITC"/>
                <w:sz w:val="24"/>
                <w:szCs w:val="28"/>
                <w:lang w:val="ru-RU" w:eastAsia="en-US"/>
              </w:rPr>
            </w:pPr>
            <w:r w:rsidRPr="00AF1402">
              <w:rPr>
                <w:rFonts w:eastAsia="OfficinaSansBoldITC"/>
                <w:sz w:val="24"/>
                <w:szCs w:val="28"/>
                <w:lang w:val="ru-RU" w:eastAsia="en-US"/>
              </w:rPr>
              <w:t>165.9.7. Модуль «Азбука цифровой графики».</w:t>
            </w:r>
          </w:p>
          <w:p w:rsidR="006E5FC8" w:rsidRPr="00AF1402" w:rsidRDefault="006E5FC8" w:rsidP="00B1440F">
            <w:pPr>
              <w:spacing w:line="240" w:lineRule="auto"/>
              <w:rPr>
                <w:rFonts w:eastAsia="OfficinaSansBoldITC"/>
                <w:sz w:val="24"/>
                <w:szCs w:val="28"/>
                <w:lang w:val="ru-RU" w:eastAsia="en-US"/>
              </w:rPr>
            </w:pPr>
            <w:r w:rsidRPr="00AF1402">
              <w:rPr>
                <w:rFonts w:eastAsia="OfficinaSansBoldITC"/>
                <w:sz w:val="24"/>
                <w:szCs w:val="28"/>
                <w:lang w:val="ru-RU" w:eastAsia="en-US"/>
              </w:rPr>
              <w:t xml:space="preserve">Изображение и освоение в программе </w:t>
            </w:r>
            <w:r w:rsidRPr="006E5FC8">
              <w:rPr>
                <w:rFonts w:eastAsia="OfficinaSansBoldITC"/>
                <w:sz w:val="24"/>
                <w:szCs w:val="28"/>
                <w:lang w:eastAsia="en-US"/>
              </w:rPr>
              <w:t>Paint</w:t>
            </w:r>
            <w:r w:rsidRPr="00AF1402">
              <w:rPr>
                <w:rFonts w:eastAsia="OfficinaSansBoldITC"/>
                <w:sz w:val="24"/>
                <w:szCs w:val="28"/>
                <w:lang w:val="ru-RU" w:eastAsia="en-US"/>
              </w:rPr>
              <w:t xml:space="preserve"> правил линейной и воздушной перспективы: изображение линии горизонта и точки схода, перспективных сокращений, цветовых и тональных изменений.</w:t>
            </w:r>
          </w:p>
          <w:p w:rsidR="006E5FC8" w:rsidRPr="00AF1402" w:rsidRDefault="006E5FC8" w:rsidP="00B1440F">
            <w:pPr>
              <w:spacing w:line="240" w:lineRule="auto"/>
              <w:rPr>
                <w:rFonts w:eastAsia="OfficinaSansBoldITC"/>
                <w:sz w:val="24"/>
                <w:szCs w:val="28"/>
                <w:lang w:val="ru-RU" w:eastAsia="en-US"/>
              </w:rPr>
            </w:pPr>
            <w:r w:rsidRPr="00AF1402">
              <w:rPr>
                <w:rFonts w:eastAsia="OfficinaSansBoldITC"/>
                <w:sz w:val="24"/>
                <w:szCs w:val="28"/>
                <w:lang w:val="ru-RU" w:eastAsia="en-US"/>
              </w:rPr>
              <w:t>Моделирование в графическом редакторе с помощью инструментов геометрических фигур конструкции традиционного крестьянского деревянного дома (избы) и различных вариантов его устройства. Моделирование конструкции разных видов традиционных жилищ разных народов (например, юрта, каркасный дом, в том числе с учётом местных традиций).</w:t>
            </w:r>
          </w:p>
          <w:p w:rsidR="006E5FC8" w:rsidRPr="00AF1402" w:rsidRDefault="006E5FC8" w:rsidP="00B1440F">
            <w:pPr>
              <w:spacing w:line="240" w:lineRule="auto"/>
              <w:rPr>
                <w:rFonts w:eastAsia="OfficinaSansBoldITC"/>
                <w:sz w:val="24"/>
                <w:szCs w:val="28"/>
                <w:lang w:val="ru-RU" w:eastAsia="en-US"/>
              </w:rPr>
            </w:pPr>
            <w:r w:rsidRPr="00AF1402">
              <w:rPr>
                <w:rFonts w:eastAsia="OfficinaSansBoldITC"/>
                <w:sz w:val="24"/>
                <w:szCs w:val="28"/>
                <w:lang w:val="ru-RU" w:eastAsia="en-US"/>
              </w:rPr>
              <w:t>Моделирование в графическом редакторе с помощью инструментов геометрических фигур конструкций храмовых зданий разных культур: каменный православный собор, готический или романский собор, пагода, мечеть.</w:t>
            </w:r>
          </w:p>
          <w:p w:rsidR="006E5FC8" w:rsidRPr="006E5FC8" w:rsidRDefault="006E5FC8" w:rsidP="00B1440F">
            <w:pPr>
              <w:spacing w:line="240" w:lineRule="auto"/>
              <w:rPr>
                <w:rFonts w:eastAsia="OfficinaSansBoldITC"/>
                <w:sz w:val="24"/>
                <w:szCs w:val="28"/>
                <w:lang w:val="ru-RU" w:eastAsia="en-US"/>
              </w:rPr>
            </w:pPr>
            <w:r w:rsidRPr="006E5FC8">
              <w:rPr>
                <w:rFonts w:eastAsia="OfficinaSansBoldITC"/>
                <w:sz w:val="24"/>
                <w:szCs w:val="28"/>
                <w:lang w:val="ru-RU" w:eastAsia="en-US"/>
              </w:rPr>
              <w:t xml:space="preserve">Построение в графическом редакторе с помощью геометрических фигур или на линейной основе пропорций фигуры человека, изображение различных фаз </w:t>
            </w:r>
            <w:r w:rsidRPr="006E5FC8">
              <w:rPr>
                <w:rFonts w:eastAsia="OfficinaSansBoldITC"/>
                <w:sz w:val="24"/>
                <w:szCs w:val="28"/>
                <w:lang w:val="ru-RU" w:eastAsia="en-US"/>
              </w:rPr>
              <w:lastRenderedPageBreak/>
              <w:t>движения. Создание анимации схематического движения человека (при соответствующих технических условиях).</w:t>
            </w:r>
          </w:p>
          <w:p w:rsidR="006E5FC8" w:rsidRPr="006E5FC8" w:rsidRDefault="006E5FC8" w:rsidP="00B1440F">
            <w:pPr>
              <w:spacing w:line="240" w:lineRule="auto"/>
              <w:rPr>
                <w:rFonts w:eastAsia="OfficinaSansBoldITC"/>
                <w:sz w:val="24"/>
                <w:szCs w:val="28"/>
                <w:lang w:val="ru-RU" w:eastAsia="en-US"/>
              </w:rPr>
            </w:pPr>
            <w:r w:rsidRPr="006E5FC8">
              <w:rPr>
                <w:rFonts w:eastAsia="OfficinaSansBoldITC"/>
                <w:sz w:val="24"/>
                <w:szCs w:val="28"/>
                <w:lang w:val="ru-RU" w:eastAsia="en-US"/>
              </w:rPr>
              <w:t xml:space="preserve">Анимация простого движения нарисованной фигурки: загрузить две фазы движения фигурки в виртуальный редактор </w:t>
            </w:r>
            <w:r w:rsidRPr="006E5FC8">
              <w:rPr>
                <w:rFonts w:eastAsia="OfficinaSansBoldITC"/>
                <w:sz w:val="24"/>
                <w:szCs w:val="28"/>
                <w:lang w:eastAsia="en-US"/>
              </w:rPr>
              <w:t>GIF</w:t>
            </w:r>
            <w:r w:rsidRPr="006E5FC8">
              <w:rPr>
                <w:rFonts w:eastAsia="OfficinaSansBoldITC"/>
                <w:sz w:val="24"/>
                <w:szCs w:val="28"/>
                <w:lang w:val="ru-RU" w:eastAsia="en-US"/>
              </w:rPr>
              <w:t>-анимации и сохранить простое повторяющееся движение своего рисунка.</w:t>
            </w:r>
          </w:p>
          <w:p w:rsidR="006E5FC8" w:rsidRPr="006E5FC8" w:rsidRDefault="006E5FC8" w:rsidP="00B1440F">
            <w:pPr>
              <w:spacing w:line="240" w:lineRule="auto"/>
              <w:rPr>
                <w:rFonts w:eastAsia="OfficinaSansBoldITC"/>
                <w:sz w:val="24"/>
                <w:szCs w:val="28"/>
                <w:lang w:val="ru-RU" w:eastAsia="en-US"/>
              </w:rPr>
            </w:pPr>
            <w:r w:rsidRPr="006E5FC8">
              <w:rPr>
                <w:rFonts w:eastAsia="OfficinaSansBoldITC"/>
                <w:sz w:val="24"/>
                <w:szCs w:val="28"/>
                <w:lang w:val="ru-RU" w:eastAsia="en-US"/>
              </w:rPr>
              <w:t xml:space="preserve">Создание компьютерной презентации в программе </w:t>
            </w:r>
            <w:r w:rsidRPr="006E5FC8">
              <w:rPr>
                <w:rFonts w:eastAsia="OfficinaSansBoldITC"/>
                <w:sz w:val="24"/>
                <w:szCs w:val="28"/>
                <w:lang w:eastAsia="en-US"/>
              </w:rPr>
              <w:t>PowerPoint</w:t>
            </w:r>
            <w:r w:rsidRPr="006E5FC8">
              <w:rPr>
                <w:rFonts w:eastAsia="OfficinaSansBoldITC"/>
                <w:sz w:val="24"/>
                <w:szCs w:val="28"/>
                <w:lang w:val="ru-RU" w:eastAsia="en-US"/>
              </w:rPr>
              <w:t xml:space="preserve"> на тему архитектуры, декоративного и изобразительного искусства выбранной эпохи или этнокультурных традиций народов России.</w:t>
            </w:r>
          </w:p>
          <w:p w:rsidR="006E5FC8" w:rsidRPr="006E5FC8" w:rsidRDefault="006E5FC8" w:rsidP="00B1440F">
            <w:pPr>
              <w:spacing w:line="240" w:lineRule="auto"/>
              <w:rPr>
                <w:rFonts w:eastAsia="OfficinaSansBoldITC"/>
                <w:sz w:val="24"/>
                <w:szCs w:val="28"/>
                <w:lang w:val="ru-RU" w:eastAsia="en-US"/>
              </w:rPr>
            </w:pPr>
            <w:r w:rsidRPr="006E5FC8">
              <w:rPr>
                <w:rFonts w:eastAsia="OfficinaSansBoldITC"/>
                <w:sz w:val="24"/>
                <w:szCs w:val="28"/>
                <w:lang w:val="ru-RU" w:eastAsia="en-US"/>
              </w:rPr>
              <w:t>Виртуальные тематические путешествия по художественным музеям мира.</w:t>
            </w:r>
          </w:p>
        </w:tc>
        <w:tc>
          <w:tcPr>
            <w:tcW w:w="2126" w:type="dxa"/>
          </w:tcPr>
          <w:p w:rsidR="006E5FC8" w:rsidRPr="006E5FC8" w:rsidRDefault="006E5FC8" w:rsidP="00B1440F">
            <w:pPr>
              <w:spacing w:line="240" w:lineRule="auto"/>
              <w:ind w:firstLine="0"/>
              <w:rPr>
                <w:rFonts w:eastAsia="Times New Roman"/>
                <w:i/>
                <w:sz w:val="24"/>
                <w:szCs w:val="24"/>
                <w:lang w:val="ru-RU" w:eastAsia="en-US"/>
              </w:rPr>
            </w:pPr>
          </w:p>
        </w:tc>
        <w:tc>
          <w:tcPr>
            <w:tcW w:w="2126" w:type="dxa"/>
          </w:tcPr>
          <w:p w:rsidR="006E5FC8" w:rsidRPr="006E5FC8" w:rsidRDefault="006E5FC8" w:rsidP="00B1440F">
            <w:pPr>
              <w:spacing w:line="240" w:lineRule="auto"/>
              <w:ind w:firstLine="0"/>
              <w:rPr>
                <w:rFonts w:eastAsia="Times New Roman"/>
                <w:i/>
                <w:sz w:val="24"/>
                <w:szCs w:val="24"/>
                <w:lang w:val="ru-RU" w:eastAsia="en-US"/>
              </w:rPr>
            </w:pPr>
          </w:p>
        </w:tc>
      </w:tr>
    </w:tbl>
    <w:p w:rsidR="00BF0AB6" w:rsidRPr="00BF0AB6" w:rsidRDefault="00BF0AB6" w:rsidP="00B1440F">
      <w:pPr>
        <w:spacing w:line="240" w:lineRule="auto"/>
        <w:ind w:right="6" w:firstLine="0"/>
        <w:rPr>
          <w:rFonts w:eastAsia="Times New Roman" w:cs="Times New Roman"/>
          <w:b/>
          <w:bCs/>
          <w:sz w:val="28"/>
          <w:szCs w:val="28"/>
        </w:rPr>
      </w:pPr>
    </w:p>
    <w:p w:rsidR="00BF0AB6" w:rsidRDefault="00BF0AB6" w:rsidP="00B1440F">
      <w:pPr>
        <w:widowControl w:val="0"/>
        <w:spacing w:line="240" w:lineRule="auto"/>
        <w:ind w:firstLine="0"/>
        <w:rPr>
          <w:rFonts w:eastAsia="Calibri" w:cs="Times New Roman"/>
          <w:b/>
          <w:bCs/>
          <w:sz w:val="28"/>
          <w:szCs w:val="28"/>
          <w:lang w:eastAsia="en-US"/>
        </w:rPr>
      </w:pPr>
    </w:p>
    <w:p w:rsidR="006B5652" w:rsidRPr="006B5652" w:rsidRDefault="00091777" w:rsidP="00B1440F">
      <w:pPr>
        <w:widowControl w:val="0"/>
        <w:spacing w:line="240" w:lineRule="auto"/>
        <w:ind w:firstLine="0"/>
        <w:rPr>
          <w:rFonts w:eastAsia="Calibri" w:cs="Times New Roman"/>
          <w:b/>
          <w:bCs/>
          <w:sz w:val="28"/>
          <w:szCs w:val="28"/>
          <w:lang w:eastAsia="en-US"/>
        </w:rPr>
      </w:pPr>
      <w:r>
        <w:rPr>
          <w:rFonts w:eastAsia="Calibri" w:cs="Times New Roman"/>
          <w:b/>
          <w:bCs/>
          <w:sz w:val="28"/>
          <w:szCs w:val="28"/>
          <w:lang w:eastAsia="en-US"/>
        </w:rPr>
        <w:t>2.1.10</w:t>
      </w:r>
      <w:r w:rsidR="007024EF">
        <w:rPr>
          <w:rFonts w:eastAsia="Calibri" w:cs="Times New Roman"/>
          <w:b/>
          <w:bCs/>
          <w:sz w:val="28"/>
          <w:szCs w:val="28"/>
          <w:lang w:eastAsia="en-US"/>
        </w:rPr>
        <w:t>.</w:t>
      </w:r>
      <w:r w:rsidR="00AF1402">
        <w:rPr>
          <w:rFonts w:eastAsia="Calibri" w:cs="Times New Roman"/>
          <w:b/>
          <w:bCs/>
          <w:sz w:val="28"/>
          <w:szCs w:val="28"/>
          <w:lang w:eastAsia="en-US"/>
        </w:rPr>
        <w:t>Р</w:t>
      </w:r>
      <w:r w:rsidR="006B5652" w:rsidRPr="006B5652">
        <w:rPr>
          <w:rFonts w:eastAsia="Calibri" w:cs="Times New Roman"/>
          <w:b/>
          <w:bCs/>
          <w:sz w:val="28"/>
          <w:szCs w:val="28"/>
          <w:lang w:eastAsia="en-US"/>
        </w:rPr>
        <w:t>абочая программа по учебному предмету «Музыка»</w:t>
      </w:r>
    </w:p>
    <w:p w:rsidR="006B5652" w:rsidRPr="006B5652" w:rsidRDefault="00D475BB" w:rsidP="00B1440F">
      <w:pPr>
        <w:widowControl w:val="0"/>
        <w:spacing w:line="240" w:lineRule="auto"/>
        <w:ind w:firstLine="709"/>
        <w:rPr>
          <w:rFonts w:eastAsia="Calibri" w:cs="Times New Roman"/>
          <w:sz w:val="28"/>
          <w:szCs w:val="28"/>
          <w:lang w:eastAsia="en-US"/>
        </w:rPr>
      </w:pPr>
      <w:r>
        <w:rPr>
          <w:rFonts w:eastAsia="Calibri" w:cs="Times New Roman"/>
          <w:sz w:val="28"/>
          <w:szCs w:val="28"/>
          <w:lang w:eastAsia="en-US"/>
        </w:rPr>
        <w:t xml:space="preserve"> </w:t>
      </w:r>
      <w:r w:rsidR="00094A0E">
        <w:rPr>
          <w:rFonts w:eastAsia="Calibri" w:cs="Times New Roman"/>
          <w:sz w:val="28"/>
          <w:szCs w:val="28"/>
          <w:lang w:eastAsia="en-US"/>
        </w:rPr>
        <w:t>Р</w:t>
      </w:r>
      <w:r w:rsidR="006B5652" w:rsidRPr="006B5652">
        <w:rPr>
          <w:rFonts w:eastAsia="Calibri" w:cs="Times New Roman"/>
          <w:sz w:val="28"/>
          <w:szCs w:val="28"/>
          <w:lang w:eastAsia="en-US"/>
        </w:rPr>
        <w:t>абочая программа по учебному предмету «Музыка» (предметная область «Искусство») (далее соответственно – программа по музыке, музыка) включает пояснительную записку, содержание обучения, планируемые результаты освоения программы по музыке</w:t>
      </w:r>
      <w:r w:rsidR="00094A0E">
        <w:rPr>
          <w:rFonts w:eastAsia="Calibri" w:cs="Times New Roman"/>
          <w:sz w:val="28"/>
          <w:szCs w:val="28"/>
          <w:lang w:eastAsia="en-US"/>
        </w:rPr>
        <w:t xml:space="preserve"> и общее тематическое планирование</w:t>
      </w:r>
      <w:r w:rsidR="006B5652" w:rsidRPr="006B5652">
        <w:rPr>
          <w:rFonts w:eastAsia="Calibri" w:cs="Times New Roman"/>
          <w:sz w:val="28"/>
          <w:szCs w:val="28"/>
          <w:lang w:eastAsia="en-US"/>
        </w:rPr>
        <w:t>.</w:t>
      </w:r>
    </w:p>
    <w:p w:rsidR="006B5652" w:rsidRPr="006B5652" w:rsidRDefault="006B5652" w:rsidP="00B1440F">
      <w:pPr>
        <w:widowControl w:val="0"/>
        <w:spacing w:line="240" w:lineRule="auto"/>
        <w:ind w:firstLine="284"/>
        <w:rPr>
          <w:rFonts w:eastAsia="Calibri" w:cs="Times New Roman"/>
          <w:sz w:val="28"/>
          <w:szCs w:val="28"/>
          <w:lang w:eastAsia="en-US"/>
        </w:rPr>
      </w:pPr>
      <w:r>
        <w:rPr>
          <w:rFonts w:eastAsia="Calibri" w:cs="Times New Roman"/>
          <w:sz w:val="28"/>
          <w:szCs w:val="28"/>
          <w:lang w:eastAsia="en-US"/>
        </w:rPr>
        <w:t xml:space="preserve">     </w:t>
      </w:r>
      <w:r w:rsidRPr="006B5652">
        <w:rPr>
          <w:rFonts w:eastAsia="Calibri" w:cs="Times New Roman"/>
          <w:sz w:val="28"/>
          <w:szCs w:val="28"/>
          <w:lang w:eastAsia="en-US"/>
        </w:rPr>
        <w:t>Содержание учебного предмета структурно представлено восемью модулями (тематическими линиями):</w:t>
      </w:r>
    </w:p>
    <w:p w:rsidR="007024EF" w:rsidRDefault="007024EF" w:rsidP="00B1440F">
      <w:pPr>
        <w:widowControl w:val="0"/>
        <w:spacing w:line="240" w:lineRule="auto"/>
        <w:ind w:firstLine="0"/>
        <w:rPr>
          <w:rFonts w:eastAsia="Calibri" w:cs="Times New Roman"/>
          <w:sz w:val="28"/>
          <w:szCs w:val="28"/>
          <w:lang w:eastAsia="en-US"/>
        </w:rPr>
      </w:pPr>
    </w:p>
    <w:p w:rsidR="007024EF" w:rsidRDefault="007024EF" w:rsidP="00B1440F">
      <w:pPr>
        <w:widowControl w:val="0"/>
        <w:spacing w:line="240" w:lineRule="auto"/>
        <w:ind w:firstLine="0"/>
        <w:rPr>
          <w:rFonts w:eastAsia="Calibri" w:cs="Times New Roman"/>
          <w:sz w:val="28"/>
          <w:szCs w:val="28"/>
          <w:lang w:eastAsia="en-US"/>
        </w:rPr>
      </w:pPr>
    </w:p>
    <w:p w:rsidR="007024EF" w:rsidRDefault="007024EF" w:rsidP="00B1440F">
      <w:pPr>
        <w:widowControl w:val="0"/>
        <w:spacing w:line="240" w:lineRule="auto"/>
        <w:ind w:firstLine="0"/>
        <w:rPr>
          <w:rFonts w:eastAsia="Calibri" w:cs="Times New Roman"/>
          <w:sz w:val="28"/>
          <w:szCs w:val="28"/>
          <w:lang w:eastAsia="en-US"/>
        </w:rPr>
      </w:pPr>
      <w:r>
        <w:rPr>
          <w:rFonts w:eastAsia="Calibri" w:cs="Times New Roman"/>
          <w:sz w:val="28"/>
          <w:szCs w:val="28"/>
          <w:lang w:eastAsia="en-US"/>
        </w:rPr>
        <w:t>инвариантные:</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 xml:space="preserve">модуль № 1 «Народная музыка России»; </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 xml:space="preserve">модуль № 2 «Классическая музыка»; </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 xml:space="preserve">модуль № 3 «Музыка в жизни человека» </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вариативные:</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 xml:space="preserve">модуль № 4 «Музыка народов мира»; </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 xml:space="preserve">модуль № 5 «Духовная музыка»; </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 xml:space="preserve">модуль № 6 «Музыка театра и кино»; </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 xml:space="preserve">модуль № 7 «Современная музыкальная культура»;  </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модуль № 8 «Музыкальная грамота»</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166.5.8. Каждый модуль состоит из нескольких тематических блоков. Модульный принцип допускает перестановку блоков, перераспределение количества учебных часов между блоками.</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 xml:space="preserve">Вариативная компоновка тематических блоков позволяет существенно расширить формы и виды деятельности за счёт внеурочных и внеклассных мероприятий – посещений театров, музеев, концертных залов, работы над исследовательскими и творческими проектами. В таком случае количество </w:t>
      </w:r>
      <w:r w:rsidRPr="006B5652">
        <w:rPr>
          <w:rFonts w:eastAsia="Calibri" w:cs="Times New Roman"/>
          <w:sz w:val="28"/>
          <w:szCs w:val="28"/>
          <w:lang w:eastAsia="en-US"/>
        </w:rPr>
        <w:lastRenderedPageBreak/>
        <w:t xml:space="preserve">часов, отводимых на изучение данной темы, увеличивается за счёт внеурочной деятельности в рамках часов, предусмотренных эстетическим направлением плана внеурочной деятельности образовательной организации. </w:t>
      </w:r>
    </w:p>
    <w:p w:rsidR="008015BE" w:rsidRDefault="008015BE" w:rsidP="00B1440F">
      <w:pPr>
        <w:widowControl w:val="0"/>
        <w:spacing w:line="240" w:lineRule="auto"/>
        <w:ind w:firstLine="709"/>
        <w:rPr>
          <w:rFonts w:eastAsia="Calibri" w:cs="Times New Roman"/>
          <w:sz w:val="28"/>
          <w:szCs w:val="28"/>
          <w:lang w:eastAsia="en-US"/>
        </w:rPr>
      </w:pPr>
      <w:r w:rsidRPr="008015BE">
        <w:rPr>
          <w:rFonts w:eastAsia="Calibri" w:cs="Times New Roman"/>
          <w:sz w:val="28"/>
          <w:szCs w:val="28"/>
          <w:lang w:eastAsia="en-US"/>
        </w:rPr>
        <w:t xml:space="preserve">Общее число часов, для изучения </w:t>
      </w:r>
      <w:r>
        <w:rPr>
          <w:rFonts w:eastAsia="Calibri" w:cs="Times New Roman"/>
          <w:sz w:val="28"/>
          <w:szCs w:val="28"/>
          <w:lang w:eastAsia="en-US"/>
        </w:rPr>
        <w:t>музыки</w:t>
      </w:r>
      <w:r w:rsidRPr="008015BE">
        <w:rPr>
          <w:rFonts w:eastAsia="Calibri" w:cs="Times New Roman"/>
          <w:sz w:val="28"/>
          <w:szCs w:val="28"/>
          <w:lang w:eastAsia="en-US"/>
        </w:rPr>
        <w:t>, определяется учебным планом ООП НОО и может корректироваться на начало учебного года по решению педагогического совета.</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Освоение программы по музыке предполагает активную социокультурную деятельность обучающихся, участие в музыкальных праздниках, конкурсах, концертах, театрализованных действиях, в том числе основанных на межпредметных связях с такими учебными предметами, как «Изобразительное искусство», «Литературное чтение», «Окружающий мир», «Основы религиозной культуры и светской этики», «Иностранный язык» и другие.</w:t>
      </w:r>
    </w:p>
    <w:p w:rsidR="008015BE" w:rsidRDefault="008015BE" w:rsidP="00B1440F">
      <w:pPr>
        <w:widowControl w:val="0"/>
        <w:spacing w:line="240" w:lineRule="auto"/>
        <w:ind w:firstLine="0"/>
        <w:rPr>
          <w:rFonts w:eastAsia="Calibri" w:cs="Times New Roman"/>
          <w:b/>
          <w:bCs/>
          <w:sz w:val="28"/>
          <w:szCs w:val="28"/>
          <w:lang w:eastAsia="en-US"/>
        </w:rPr>
      </w:pPr>
    </w:p>
    <w:p w:rsidR="006B5652" w:rsidRPr="006B5652" w:rsidRDefault="006B5652" w:rsidP="00B1440F">
      <w:pPr>
        <w:widowControl w:val="0"/>
        <w:spacing w:line="240" w:lineRule="auto"/>
        <w:ind w:firstLine="0"/>
        <w:rPr>
          <w:rFonts w:eastAsia="Calibri" w:cs="Times New Roman"/>
          <w:b/>
          <w:bCs/>
          <w:sz w:val="28"/>
          <w:szCs w:val="28"/>
          <w:lang w:eastAsia="en-US"/>
        </w:rPr>
      </w:pPr>
      <w:r w:rsidRPr="006B5652">
        <w:rPr>
          <w:rFonts w:eastAsia="Calibri" w:cs="Times New Roman"/>
          <w:b/>
          <w:bCs/>
          <w:sz w:val="28"/>
          <w:szCs w:val="28"/>
          <w:lang w:eastAsia="en-US"/>
        </w:rPr>
        <w:t>Содержание обучения музыке на уровн</w:t>
      </w:r>
      <w:r w:rsidR="008015BE">
        <w:rPr>
          <w:rFonts w:eastAsia="Calibri" w:cs="Times New Roman"/>
          <w:b/>
          <w:bCs/>
          <w:sz w:val="28"/>
          <w:szCs w:val="28"/>
          <w:lang w:eastAsia="en-US"/>
        </w:rPr>
        <w:t>е начального общего образования</w:t>
      </w:r>
    </w:p>
    <w:p w:rsidR="008015BE" w:rsidRDefault="008015BE" w:rsidP="00B1440F">
      <w:pPr>
        <w:widowControl w:val="0"/>
        <w:spacing w:line="240" w:lineRule="auto"/>
        <w:ind w:firstLine="0"/>
        <w:rPr>
          <w:rFonts w:eastAsia="Calibri" w:cs="Times New Roman"/>
          <w:sz w:val="28"/>
          <w:szCs w:val="28"/>
          <w:lang w:eastAsia="en-US"/>
        </w:rPr>
      </w:pP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Инвариантные модули:</w:t>
      </w:r>
    </w:p>
    <w:p w:rsidR="006B5652" w:rsidRPr="006B5652" w:rsidRDefault="006B5652" w:rsidP="00B1440F">
      <w:pPr>
        <w:widowControl w:val="0"/>
        <w:spacing w:line="240" w:lineRule="auto"/>
        <w:ind w:firstLine="0"/>
        <w:rPr>
          <w:rFonts w:eastAsia="Calibri" w:cs="Times New Roman"/>
          <w:b/>
          <w:bCs/>
          <w:sz w:val="28"/>
          <w:szCs w:val="28"/>
          <w:lang w:eastAsia="en-US"/>
        </w:rPr>
      </w:pPr>
      <w:r w:rsidRPr="006B5652">
        <w:rPr>
          <w:rFonts w:eastAsia="Calibri" w:cs="Times New Roman"/>
          <w:b/>
          <w:bCs/>
          <w:sz w:val="28"/>
          <w:szCs w:val="28"/>
          <w:lang w:eastAsia="en-US"/>
        </w:rPr>
        <w:t xml:space="preserve">  Модуль № 1 «Народная музыка России». </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 xml:space="preserve">Данный модуль является одним из наиболее значимых. Цели воспитания национальной и гражданской идентичности, а также принцип «вхождения в музыку от родного порога» предполагают, что отправной точкой для освоения всего богатства и разнообразия музыки должна быть музыкальная культура родного края, своего народа, других народов нашей страны. Необходимо обеспечить глубокое и содержательное освоение основ традиционного фольклора, отталкиваясь в первую очередь от материнского и детского фольклора, календарных обрядов и праздников. Особое внимание необходимо уделить подлинному, аутентичному звучанию народной музыки, научить детей отличать настоящую народную музыку от эстрадных шоу-программ, эксплуатирующих фольклорный колорит. </w:t>
      </w:r>
    </w:p>
    <w:p w:rsidR="006B5652" w:rsidRPr="006B5652" w:rsidRDefault="006B5652" w:rsidP="00B1440F">
      <w:pPr>
        <w:widowControl w:val="0"/>
        <w:spacing w:line="240" w:lineRule="auto"/>
        <w:ind w:firstLine="0"/>
        <w:rPr>
          <w:rFonts w:eastAsia="Calibri" w:cs="Times New Roman"/>
          <w:b/>
          <w:bCs/>
          <w:sz w:val="28"/>
          <w:szCs w:val="28"/>
          <w:lang w:eastAsia="en-US"/>
        </w:rPr>
      </w:pPr>
      <w:r w:rsidRPr="006B5652">
        <w:rPr>
          <w:rFonts w:eastAsia="Calibri" w:cs="Times New Roman"/>
          <w:b/>
          <w:bCs/>
          <w:sz w:val="28"/>
          <w:szCs w:val="28"/>
          <w:lang w:eastAsia="en-US"/>
        </w:rPr>
        <w:t xml:space="preserve">  Край, в котором ты живёшь.</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Содержание: музыкальные традиции малой Родины. Песни, обряды, музыкальные инструменты.</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Виды деятельности обучающихся:</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разучивание, исполнение образцов традиционного фольклора своей местности, песен, посвящённых своей малой родине, песен композиторов-земляков;</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 xml:space="preserve">диалог с учителем о музыкальных традициях своего родного края; </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вариативно: просмотр видеофильма о культуре родного края; посещение краеведческого музея; посещение этнографического спектакля, концерта.</w:t>
      </w:r>
    </w:p>
    <w:p w:rsidR="006B5652" w:rsidRPr="006B5652" w:rsidRDefault="006B5652" w:rsidP="00B1440F">
      <w:pPr>
        <w:widowControl w:val="0"/>
        <w:spacing w:line="240" w:lineRule="auto"/>
        <w:ind w:firstLine="0"/>
        <w:rPr>
          <w:rFonts w:eastAsia="Calibri" w:cs="Times New Roman"/>
          <w:b/>
          <w:bCs/>
          <w:sz w:val="28"/>
          <w:szCs w:val="28"/>
          <w:lang w:eastAsia="en-US"/>
        </w:rPr>
      </w:pPr>
      <w:r w:rsidRPr="006B5652">
        <w:rPr>
          <w:rFonts w:eastAsia="Calibri" w:cs="Times New Roman"/>
          <w:b/>
          <w:bCs/>
          <w:sz w:val="28"/>
          <w:szCs w:val="28"/>
          <w:lang w:eastAsia="en-US"/>
        </w:rPr>
        <w:t xml:space="preserve">  Русский фольклор.</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 xml:space="preserve">Содержание: русские народные песни (трудовые, хороводные). Детский фольклор (игровые, заклички, потешки, считалки, прибаутки). </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Виды деятельности обучающихся:</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разучивание, исполнение русских народных песен разных жанров;</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lastRenderedPageBreak/>
        <w:t>участие в коллективной традиционной музыкальной игре (по выбору учителя могут быть освоены игры «Бояре», «Плетень», «Бабка-ёжка», «Заинька» и другие);</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сочинение мелодий, вокальная импровизация на основе текстов игрового детского фольклора;</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 xml:space="preserve">вариативно: ритмическая импровизация, исполнение аккомпанемента на простых ударных (ложки) и духовых (свирель) инструментах к изученным народным песням; </w:t>
      </w:r>
    </w:p>
    <w:p w:rsidR="006B5652" w:rsidRPr="006B5652" w:rsidRDefault="006B5652" w:rsidP="00B1440F">
      <w:pPr>
        <w:widowControl w:val="0"/>
        <w:spacing w:line="240" w:lineRule="auto"/>
        <w:ind w:firstLine="0"/>
        <w:rPr>
          <w:rFonts w:eastAsia="Calibri" w:cs="Times New Roman"/>
          <w:b/>
          <w:bCs/>
          <w:sz w:val="28"/>
          <w:szCs w:val="28"/>
          <w:lang w:eastAsia="en-US"/>
        </w:rPr>
      </w:pPr>
      <w:r w:rsidRPr="006B5652">
        <w:rPr>
          <w:rFonts w:eastAsia="Calibri" w:cs="Times New Roman"/>
          <w:b/>
          <w:bCs/>
          <w:sz w:val="28"/>
          <w:szCs w:val="28"/>
          <w:lang w:eastAsia="en-US"/>
        </w:rPr>
        <w:t xml:space="preserve">  Русские народные музыкальные инструменты.</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Содержание: народные музыкальные инструменты (балалайка, рожок, свирель, гусли, гармонь, ложки). Инструментальные наигрыши. Плясовые мелодии.</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Виды деятельности обучающихся:</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знакомство с внешним видом, особенностями исполнения и звучания русских народных инструментов;</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определение на слух тембров инструментов;</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классификация на группы духовых, ударных, струнных;</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музыкальная викторина на знание тембров народных инструментов;</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двигательная игра – импровизация-подражание игре на музыкальных инструментах;</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слушание фортепианных пьес композиторов, исполнение песен, в которых присутствуют звукоизобразительные элементы, подражание голосам народных инструментов;</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вариативно: просмотр видеофильма о русских музыкальных инструментах; посещение музыкального или краеведческого музея; освоение простейших навыков игры на свирели, ложках.</w:t>
      </w:r>
    </w:p>
    <w:p w:rsidR="006B5652" w:rsidRPr="006B5652" w:rsidRDefault="006B5652" w:rsidP="00B1440F">
      <w:pPr>
        <w:widowControl w:val="0"/>
        <w:spacing w:line="240" w:lineRule="auto"/>
        <w:ind w:firstLine="0"/>
        <w:rPr>
          <w:rFonts w:eastAsia="Calibri" w:cs="Times New Roman"/>
          <w:b/>
          <w:bCs/>
          <w:sz w:val="28"/>
          <w:szCs w:val="28"/>
          <w:lang w:eastAsia="en-US"/>
        </w:rPr>
      </w:pPr>
      <w:r w:rsidRPr="006B5652">
        <w:rPr>
          <w:rFonts w:eastAsia="Calibri" w:cs="Times New Roman"/>
          <w:sz w:val="28"/>
          <w:szCs w:val="28"/>
          <w:lang w:eastAsia="en-US"/>
        </w:rPr>
        <w:t xml:space="preserve">  </w:t>
      </w:r>
      <w:r w:rsidRPr="006B5652">
        <w:rPr>
          <w:rFonts w:eastAsia="Calibri" w:cs="Times New Roman"/>
          <w:b/>
          <w:bCs/>
          <w:sz w:val="28"/>
          <w:szCs w:val="28"/>
          <w:lang w:eastAsia="en-US"/>
        </w:rPr>
        <w:t>Сказки, мифы и легенды.</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Содержание: народные сказители. Русские народные сказания, былины. Сказки и легенды о музыке и музыкантах.</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Виды деятельности обучающихся:</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знакомство с манерой сказывания нараспев;</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слушание сказок, былин, эпических сказаний, рассказываемых нараспев;</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в инструментальной музыке определение на слух музыкальных интонаций речитативного характера;</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создание иллюстраций к прослушанным музыкальным и литературным произведениям;</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вариативно: знакомство с эпосом народов России (по выбору учителя: отдельные сказания или примеры из эпоса народов России, например, якутского Олонхо, карело-финской Калевалы, калмыцкого Джангара, Нартского эпоса); просмотр фильмов, мультфильмов, созданных на основе былин, сказаний; речитативная импровизация – чтение нараспев фрагмента сказки, былины.</w:t>
      </w:r>
    </w:p>
    <w:p w:rsidR="006B5652" w:rsidRPr="006B5652" w:rsidRDefault="006B5652" w:rsidP="00B1440F">
      <w:pPr>
        <w:widowControl w:val="0"/>
        <w:spacing w:line="240" w:lineRule="auto"/>
        <w:ind w:firstLine="0"/>
        <w:rPr>
          <w:rFonts w:eastAsia="Calibri" w:cs="Times New Roman"/>
          <w:b/>
          <w:bCs/>
          <w:sz w:val="28"/>
          <w:szCs w:val="28"/>
          <w:lang w:eastAsia="en-US"/>
        </w:rPr>
      </w:pPr>
      <w:r w:rsidRPr="006B5652">
        <w:rPr>
          <w:rFonts w:eastAsia="Calibri" w:cs="Times New Roman"/>
          <w:sz w:val="28"/>
          <w:szCs w:val="28"/>
          <w:lang w:eastAsia="en-US"/>
        </w:rPr>
        <w:t xml:space="preserve">  </w:t>
      </w:r>
      <w:r w:rsidRPr="006B5652">
        <w:rPr>
          <w:rFonts w:eastAsia="Calibri" w:cs="Times New Roman"/>
          <w:b/>
          <w:bCs/>
          <w:sz w:val="28"/>
          <w:szCs w:val="28"/>
          <w:lang w:eastAsia="en-US"/>
        </w:rPr>
        <w:t>Жанры музыкального фольклора.</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 xml:space="preserve">Содержание: фольклорные жанры, общие для всех народов: лирические, </w:t>
      </w:r>
      <w:r w:rsidRPr="006B5652">
        <w:rPr>
          <w:rFonts w:eastAsia="Calibri" w:cs="Times New Roman"/>
          <w:sz w:val="28"/>
          <w:szCs w:val="28"/>
          <w:lang w:eastAsia="en-US"/>
        </w:rPr>
        <w:lastRenderedPageBreak/>
        <w:t>трудовые, колыбельные песни, танцы и пляски. Традиционные музыкальные инструменты.</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Виды деятельности обучающихся:</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различение на слух контрастных по характеру фольклорных жанров: колыбельная, трудовая, лирическая, плясовая;</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определение, характеристика типичных элементов музыкального языка (темп, ритм, мелодия, динамика), состава исполнителей;</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определение тембра музыкальных инструментов, отнесение к одной из групп (духовые, ударные, струнные);</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разучивание, исполнение песен разных жанров, относящихся к фольклору разных народов Российской Федерации;</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импровизации, сочинение к ним ритмических аккомпанементов (звучащими жестами, на ударных инструментах);</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вариативно: исполнение на клавишных или духовых инструментах (свирель) мелодий народных песен, прослеживание мелодии по нотной записи.</w:t>
      </w:r>
    </w:p>
    <w:p w:rsidR="006B5652" w:rsidRPr="006B5652" w:rsidRDefault="006B5652" w:rsidP="00B1440F">
      <w:pPr>
        <w:widowControl w:val="0"/>
        <w:spacing w:line="240" w:lineRule="auto"/>
        <w:ind w:firstLine="0"/>
        <w:rPr>
          <w:rFonts w:eastAsia="Calibri" w:cs="Times New Roman"/>
          <w:b/>
          <w:bCs/>
          <w:sz w:val="28"/>
          <w:szCs w:val="28"/>
          <w:lang w:eastAsia="en-US"/>
        </w:rPr>
      </w:pPr>
      <w:r w:rsidRPr="006B5652">
        <w:rPr>
          <w:rFonts w:eastAsia="Calibri" w:cs="Times New Roman"/>
          <w:b/>
          <w:bCs/>
          <w:sz w:val="28"/>
          <w:szCs w:val="28"/>
          <w:lang w:eastAsia="en-US"/>
        </w:rPr>
        <w:t xml:space="preserve">  Народные праздники.</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Содержание: обряды, игры, хороводы, праздничная символика – на примере одного или нескольких народных праздников (по выбору учителя внимание обучающихся может быть сосредоточено на русских традиционных народных праздниках (Рождество, Осенины, Масленица, Троица) и (или) праздниках других народов России (Сабантуй, Байрам, Навруз, Ысыах).</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Виды деятельности обучающихся:</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знакомство с праздничными обычаями, обрядами, бытовавшими ранее и сохранившимися сегодня у различных народностей Российской Федерации;</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разучивание песен, реконструкция фрагмента обряда, участие в коллективной традиционной игре (по выбору учителя могут быть освоены традиционные игры территориально близких или, наоборот, далёких регионов Российской Федерации);</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вариативно: просмотр фильма (мультфильма), рассказывающего о символике фольклорного праздника;</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посещение театра, театрализованного представления;</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участие в народных гуляньях на улицах родного города, посёлка.</w:t>
      </w:r>
    </w:p>
    <w:p w:rsidR="006B5652" w:rsidRPr="006B5652" w:rsidRDefault="006B5652" w:rsidP="00B1440F">
      <w:pPr>
        <w:widowControl w:val="0"/>
        <w:spacing w:line="240" w:lineRule="auto"/>
        <w:ind w:firstLine="0"/>
        <w:rPr>
          <w:rFonts w:eastAsia="Calibri" w:cs="Times New Roman"/>
          <w:b/>
          <w:bCs/>
          <w:sz w:val="28"/>
          <w:szCs w:val="28"/>
          <w:lang w:eastAsia="en-US"/>
        </w:rPr>
      </w:pPr>
      <w:r w:rsidRPr="006B5652">
        <w:rPr>
          <w:rFonts w:eastAsia="Calibri" w:cs="Times New Roman"/>
          <w:sz w:val="28"/>
          <w:szCs w:val="28"/>
          <w:lang w:eastAsia="en-US"/>
        </w:rPr>
        <w:t xml:space="preserve">  </w:t>
      </w:r>
      <w:r w:rsidRPr="006B5652">
        <w:rPr>
          <w:rFonts w:eastAsia="Calibri" w:cs="Times New Roman"/>
          <w:b/>
          <w:bCs/>
          <w:sz w:val="28"/>
          <w:szCs w:val="28"/>
          <w:lang w:eastAsia="en-US"/>
        </w:rPr>
        <w:t>Первые артисты, народный театр.</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Содержание: скоморохи. Ярмарочный балаган. Вертеп.</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Виды деятельности обучающихся:</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чтение учебных, справочных текстов по теме;</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диалог с учителем;</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разучивание, исполнение скоморошин;</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вариативно: просмотр фильма (мультфильма), фрагмента музыкального спектакля; творческий проект – театрализованная постановка.</w:t>
      </w:r>
    </w:p>
    <w:p w:rsidR="006B5652" w:rsidRPr="006B5652" w:rsidRDefault="006B5652" w:rsidP="00B1440F">
      <w:pPr>
        <w:widowControl w:val="0"/>
        <w:spacing w:line="240" w:lineRule="auto"/>
        <w:ind w:firstLine="0"/>
        <w:rPr>
          <w:rFonts w:eastAsia="Calibri" w:cs="Times New Roman"/>
          <w:b/>
          <w:bCs/>
          <w:sz w:val="28"/>
          <w:szCs w:val="28"/>
          <w:lang w:eastAsia="en-US"/>
        </w:rPr>
      </w:pPr>
      <w:r w:rsidRPr="006B5652">
        <w:rPr>
          <w:rFonts w:eastAsia="Calibri" w:cs="Times New Roman"/>
          <w:b/>
          <w:bCs/>
          <w:sz w:val="28"/>
          <w:szCs w:val="28"/>
          <w:lang w:eastAsia="en-US"/>
        </w:rPr>
        <w:t xml:space="preserve">  Фольклор народов России.</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 xml:space="preserve">Содержание: музыкальные традиции, особенности народной музыки республик Российской Федерации (по выбору учителя может быть представлена культура 2–3 регионов Российской Федерации. Особое </w:t>
      </w:r>
      <w:r w:rsidRPr="006B5652">
        <w:rPr>
          <w:rFonts w:eastAsia="Calibri" w:cs="Times New Roman"/>
          <w:sz w:val="28"/>
          <w:szCs w:val="28"/>
          <w:lang w:eastAsia="en-US"/>
        </w:rPr>
        <w:lastRenderedPageBreak/>
        <w:t>внимание следует уделить как наиболее распространённым чертам, так и уникальным самобытным явлениям, например: тувинское горловое пение, кавказская лезгинка, якутский варган, пентатонные лады в музыке республик Поволжья, Сибири). Жанры, интонации, музыкальные инструменты, музыканты-исполнители.</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Виды деятельности обучающихся:</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знакомство с особенностями музыкального фольклора различных народностей Российской Федерации;</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определение характерных черт, характеристика типичных элементов музыкального языка (ритм, лад, интонации);</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разучивание песен, танцев, импровизация ритмических аккомпанементов на ударных инструментах;</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вариативно: исполнение на доступных клавишных или духовых инструментах (свирель) мелодий народных песен, прослеживание мелодии по нотной записи;</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творческие, исследовательские проекты, школьные фестивали, посвящённые музыкальному творчеству народов России.</w:t>
      </w:r>
    </w:p>
    <w:p w:rsidR="006B5652" w:rsidRPr="006B5652" w:rsidRDefault="006B5652" w:rsidP="00B1440F">
      <w:pPr>
        <w:widowControl w:val="0"/>
        <w:spacing w:line="240" w:lineRule="auto"/>
        <w:ind w:firstLine="0"/>
        <w:rPr>
          <w:rFonts w:eastAsia="Calibri" w:cs="Times New Roman"/>
          <w:b/>
          <w:bCs/>
          <w:sz w:val="28"/>
          <w:szCs w:val="28"/>
          <w:lang w:eastAsia="en-US"/>
        </w:rPr>
      </w:pPr>
      <w:r w:rsidRPr="006B5652">
        <w:rPr>
          <w:rFonts w:eastAsia="Calibri" w:cs="Times New Roman"/>
          <w:sz w:val="28"/>
          <w:szCs w:val="28"/>
          <w:lang w:eastAsia="en-US"/>
        </w:rPr>
        <w:t xml:space="preserve"> </w:t>
      </w:r>
      <w:r w:rsidRPr="006B5652">
        <w:rPr>
          <w:rFonts w:eastAsia="Calibri" w:cs="Times New Roman"/>
          <w:b/>
          <w:bCs/>
          <w:sz w:val="28"/>
          <w:szCs w:val="28"/>
          <w:lang w:eastAsia="en-US"/>
        </w:rPr>
        <w:t> Фольклор в творчестве профессиональных музыкантов.</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Содержание: собиратели фольклора. Народные мелодии в обработке композиторов. Народные жанры, интонации как основа для композиторского творчества.</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Виды деятельности обучающихся:</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 xml:space="preserve">диалог с учителем о значении фольклористики; </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чтение учебных, популярных текстов о собирателях фольклора;</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слушание музыки, созданной композиторами на основе народных жанров и интонаций;</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определение приёмов обработки, развития народных мелодий;</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разучивание, исполнение народных песен в композиторской обработке;</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сравнение звучания одних и тех же мелодий в народном и композиторском варианте;</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обсуждение аргументированных оценочных суждений на основе сравнения;</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вариативно: аналогии с изобразительным искусством – сравнение фотографий подлинных образцов народных промыслов (гжель, хохлома, городецкая роспись) с творчеством современных художников, модельеров, дизайнеров, работающих в соответствующих техниках росписи.</w:t>
      </w:r>
    </w:p>
    <w:p w:rsidR="006B5652" w:rsidRPr="006B5652" w:rsidRDefault="006B5652" w:rsidP="00B1440F">
      <w:pPr>
        <w:widowControl w:val="0"/>
        <w:spacing w:line="240" w:lineRule="auto"/>
        <w:ind w:firstLine="0"/>
        <w:rPr>
          <w:rFonts w:eastAsia="Calibri" w:cs="Times New Roman"/>
          <w:b/>
          <w:bCs/>
          <w:sz w:val="28"/>
          <w:szCs w:val="28"/>
          <w:lang w:eastAsia="en-US"/>
        </w:rPr>
      </w:pPr>
      <w:r w:rsidRPr="006B5652">
        <w:rPr>
          <w:rFonts w:eastAsia="Calibri" w:cs="Times New Roman"/>
          <w:b/>
          <w:bCs/>
          <w:sz w:val="28"/>
          <w:szCs w:val="28"/>
          <w:lang w:eastAsia="en-US"/>
        </w:rPr>
        <w:t xml:space="preserve">  Модуль № 2 «Классическая музыка». </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 xml:space="preserve">Данный модуль является одним из важнейших. Шедевры мировой музыкальной классики составляют золотой фонд музыкальной культуры. Проверенные временем образцы камерных и симфонических сочинений позволяют раскрыть перед обучающимися богатую палитру мыслей и чувств, воплощённую в звуках музыкальным гением великих композиторов, воспитывать их музыкальный вкус на подлинно художественных произведениях. </w:t>
      </w:r>
    </w:p>
    <w:p w:rsidR="006B5652" w:rsidRPr="006B5652" w:rsidRDefault="006B5652" w:rsidP="00B1440F">
      <w:pPr>
        <w:widowControl w:val="0"/>
        <w:spacing w:line="240" w:lineRule="auto"/>
        <w:ind w:firstLine="0"/>
        <w:rPr>
          <w:rFonts w:eastAsia="Calibri" w:cs="Times New Roman"/>
          <w:b/>
          <w:bCs/>
          <w:sz w:val="28"/>
          <w:szCs w:val="28"/>
          <w:lang w:eastAsia="en-US"/>
        </w:rPr>
      </w:pPr>
      <w:r w:rsidRPr="006B5652">
        <w:rPr>
          <w:rFonts w:eastAsia="Calibri" w:cs="Times New Roman"/>
          <w:b/>
          <w:bCs/>
          <w:sz w:val="28"/>
          <w:szCs w:val="28"/>
          <w:lang w:eastAsia="en-US"/>
        </w:rPr>
        <w:t xml:space="preserve">  Композитор – исполнитель – слушатель.</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lastRenderedPageBreak/>
        <w:t>Содержание: композитор, исполнитель, особенности их деятельности, творчества. Умение слушать музыку. Концерт, концертный зал. Правила поведения в концертном зале.</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Виды деятельности обучающихся:</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просмотр видеозаписи концерта;</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слушание музыки, рассматривание иллюстраций;</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 xml:space="preserve">диалог с учителем по теме занятия; </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«Я – исполнитель» (игра – имитация исполнительских движений);</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игра «Я – композитор» (сочинение небольших попевок, мелодических фраз);</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освоение правил поведения на концерте;</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вариативно: «Как на концерте» – выступление учителя или одноклассника, обучающегося в музыкальной школе, с исполнением краткого музыкального произведения; посещение концерта классической музыки.</w:t>
      </w:r>
    </w:p>
    <w:p w:rsidR="006B5652" w:rsidRPr="006B5652" w:rsidRDefault="006B5652" w:rsidP="00B1440F">
      <w:pPr>
        <w:widowControl w:val="0"/>
        <w:spacing w:line="240" w:lineRule="auto"/>
        <w:ind w:firstLine="0"/>
        <w:rPr>
          <w:rFonts w:eastAsia="Calibri" w:cs="Times New Roman"/>
          <w:b/>
          <w:bCs/>
          <w:sz w:val="28"/>
          <w:szCs w:val="28"/>
          <w:lang w:eastAsia="en-US"/>
        </w:rPr>
      </w:pPr>
      <w:r w:rsidRPr="006B5652">
        <w:rPr>
          <w:rFonts w:eastAsia="Calibri" w:cs="Times New Roman"/>
          <w:b/>
          <w:bCs/>
          <w:sz w:val="28"/>
          <w:szCs w:val="28"/>
          <w:lang w:eastAsia="en-US"/>
        </w:rPr>
        <w:t xml:space="preserve">  Композиторы – детям.</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Содержание: детская музыка П.И. Чайковского, С.С. Прокофьева, Д.Б. Кабалевского и других композиторов. Понятие жанра. Песня, танец, марш.</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Виды деятельности обучающихся:</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слушание музыки, определение основного характера, музыкально-выразительных средств, использованных композитором;</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подбор эпитетов, иллюстраций к музыке;</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определение жанра;</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музыкальная викторина;</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вариативно: вокализация, исполнение мелодий инструментальных пьес со словами; разучивание, исполнение песен; сочинение ритмических аккомпанементов (с помощью звучащих жестов или ударных и шумовых инструментов) к пьесам маршевого и танцевального характера.</w:t>
      </w:r>
    </w:p>
    <w:p w:rsidR="006B5652" w:rsidRPr="006B5652" w:rsidRDefault="006B5652" w:rsidP="00B1440F">
      <w:pPr>
        <w:widowControl w:val="0"/>
        <w:spacing w:line="240" w:lineRule="auto"/>
        <w:ind w:firstLine="0"/>
        <w:rPr>
          <w:rFonts w:eastAsia="Calibri" w:cs="Times New Roman"/>
          <w:b/>
          <w:bCs/>
          <w:sz w:val="28"/>
          <w:szCs w:val="28"/>
          <w:lang w:eastAsia="en-US"/>
        </w:rPr>
      </w:pPr>
      <w:r w:rsidRPr="006B5652">
        <w:rPr>
          <w:rFonts w:eastAsia="Calibri" w:cs="Times New Roman"/>
          <w:b/>
          <w:bCs/>
          <w:sz w:val="28"/>
          <w:szCs w:val="28"/>
          <w:lang w:eastAsia="en-US"/>
        </w:rPr>
        <w:t xml:space="preserve">  Оркестр.</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Содержание: оркестр – большой коллектив музыкантов. Дирижёр, партитура, репетиция. Жанр концерта – музыкальное соревнование солиста с оркестром.</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Виды деятельности обучающихся:</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слушание музыки в исполнении оркестра;</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просмотр видеозаписи;</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 xml:space="preserve">диалог с учителем о роли дирижёра; </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«Я – дирижёр» – игра-имитация дирижёрских жестов во время звучания музыки;</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разучивание и исполнение песен соответствующей тематики;</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вариативно: знакомство с принципом расположения партий в партитуре; работа по группам – сочинение своего варианта ритмической партитуры.</w:t>
      </w:r>
    </w:p>
    <w:p w:rsidR="006B5652" w:rsidRPr="006B5652" w:rsidRDefault="006B5652" w:rsidP="00B1440F">
      <w:pPr>
        <w:widowControl w:val="0"/>
        <w:spacing w:line="240" w:lineRule="auto"/>
        <w:ind w:firstLine="0"/>
        <w:rPr>
          <w:rFonts w:eastAsia="Calibri" w:cs="Times New Roman"/>
          <w:b/>
          <w:bCs/>
          <w:sz w:val="28"/>
          <w:szCs w:val="28"/>
          <w:lang w:eastAsia="en-US"/>
        </w:rPr>
      </w:pPr>
      <w:r w:rsidRPr="006B5652">
        <w:rPr>
          <w:rFonts w:eastAsia="Calibri" w:cs="Times New Roman"/>
          <w:sz w:val="28"/>
          <w:szCs w:val="28"/>
          <w:lang w:eastAsia="en-US"/>
        </w:rPr>
        <w:t xml:space="preserve">  </w:t>
      </w:r>
      <w:r w:rsidRPr="006B5652">
        <w:rPr>
          <w:rFonts w:eastAsia="Calibri" w:cs="Times New Roman"/>
          <w:b/>
          <w:bCs/>
          <w:sz w:val="28"/>
          <w:szCs w:val="28"/>
          <w:lang w:eastAsia="en-US"/>
        </w:rPr>
        <w:t>Музыкальные инструменты. Фортепиано.</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Содержание: рояль и пианино, история изобретения фортепиано, «секрет» названия инструмента (форте + пиано). «Предки» и «наследники» фортепиано (клавесин, синтезатор).</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Виды деятельности обучающихся:</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lastRenderedPageBreak/>
        <w:t>знакомство с многообразием красок фортепиано;</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слушание фортепианных пьес в исполнении известных пианистов;</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«Я – пианист» – игра-имитация исполнительских движений во время звучания музыки;</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слушание детских пьес на фортепиано в исполнении учителя;</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демонстрация возможностей инструмента (исполнение одной и той же пьесы тихо и громко, в разных регистрах, разными штрихами);</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вариативно: посещение концерта фортепианной музыки; разбираем инструмент – наглядная демонстрация внутреннего устройства акустического пианино; «Паспорт инструмента» – исследовательская работа, предполагающая подсчёт параметров (высота, ширина, количество клавиш, педалей).</w:t>
      </w:r>
    </w:p>
    <w:p w:rsidR="006B5652" w:rsidRPr="006B5652" w:rsidRDefault="006B5652" w:rsidP="00B1440F">
      <w:pPr>
        <w:widowControl w:val="0"/>
        <w:spacing w:line="240" w:lineRule="auto"/>
        <w:ind w:firstLine="0"/>
        <w:rPr>
          <w:rFonts w:eastAsia="Calibri" w:cs="Times New Roman"/>
          <w:b/>
          <w:bCs/>
          <w:sz w:val="28"/>
          <w:szCs w:val="28"/>
          <w:lang w:eastAsia="en-US"/>
        </w:rPr>
      </w:pPr>
      <w:r w:rsidRPr="006B5652">
        <w:rPr>
          <w:rFonts w:eastAsia="Calibri" w:cs="Times New Roman"/>
          <w:b/>
          <w:bCs/>
          <w:sz w:val="28"/>
          <w:szCs w:val="28"/>
          <w:lang w:eastAsia="en-US"/>
        </w:rPr>
        <w:t xml:space="preserve">  Музыкальные инструменты. Флейта.</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Содержание: предки современной флейты, легенда о нимфе Сиринкс, музыка для флейты соло, флейты в сопровождении фортепиано, оркестра (например, «Шутка» И.С. Баха, «Мелодия» из оперы «Орфей и Эвридика» К.В. Глюка, «Сиринкс» К. Дебюсси).</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Виды деятельности обучающихся:</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знакомство с внешним видом, устройством и тембрами классических музыкальных инструментов;</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слушание музыкальных фрагментов в исполнении известных музыкантов-инструменталистов;</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чтение учебных текстов, сказок и легенд, рассказывающих о музыкальных инструментах, истории их появления.</w:t>
      </w:r>
    </w:p>
    <w:p w:rsidR="006B5652" w:rsidRPr="006B5652" w:rsidRDefault="006B5652" w:rsidP="00B1440F">
      <w:pPr>
        <w:widowControl w:val="0"/>
        <w:spacing w:line="240" w:lineRule="auto"/>
        <w:ind w:firstLine="0"/>
        <w:rPr>
          <w:rFonts w:eastAsia="Calibri" w:cs="Times New Roman"/>
          <w:b/>
          <w:bCs/>
          <w:sz w:val="28"/>
          <w:szCs w:val="28"/>
          <w:lang w:eastAsia="en-US"/>
        </w:rPr>
      </w:pPr>
      <w:r w:rsidRPr="006B5652">
        <w:rPr>
          <w:rFonts w:eastAsia="Calibri" w:cs="Times New Roman"/>
          <w:b/>
          <w:bCs/>
          <w:sz w:val="28"/>
          <w:szCs w:val="28"/>
          <w:lang w:eastAsia="en-US"/>
        </w:rPr>
        <w:t xml:space="preserve">  Музыкальные инструменты. Скрипка, виолончель.</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Содержание: певучесть тембров струнных смычковых инструментов, композиторы, сочинявшие скрипичную музыку, знаменитые исполнители, мастера, изготавливавшие инструменты.</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Виды деятельности обучающихся:</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игра-имитация исполнительских движений во время звучания музыки;</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музыкальная викторина на знание конкретных произведений и их авторов, определения тембров звучащих инструментов;</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разучивание, исполнение песен, посвящённых музыкальным инструментам;</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вариативно: посещение концерта инструментальной музыки; «Паспорт инструмента» – исследовательская работа, предполагающая описание внешнего вида и особенностей звучания инструмента, способов игры на нём.</w:t>
      </w:r>
    </w:p>
    <w:p w:rsidR="006B5652" w:rsidRPr="006B5652" w:rsidRDefault="006B5652" w:rsidP="00B1440F">
      <w:pPr>
        <w:widowControl w:val="0"/>
        <w:spacing w:line="240" w:lineRule="auto"/>
        <w:ind w:firstLine="0"/>
        <w:rPr>
          <w:rFonts w:eastAsia="Calibri" w:cs="Times New Roman"/>
          <w:b/>
          <w:bCs/>
          <w:sz w:val="28"/>
          <w:szCs w:val="28"/>
          <w:lang w:eastAsia="en-US"/>
        </w:rPr>
      </w:pPr>
      <w:r w:rsidRPr="006B5652">
        <w:rPr>
          <w:rFonts w:eastAsia="Calibri" w:cs="Times New Roman"/>
          <w:b/>
          <w:bCs/>
          <w:sz w:val="28"/>
          <w:szCs w:val="28"/>
          <w:lang w:eastAsia="en-US"/>
        </w:rPr>
        <w:t xml:space="preserve">  Вокальная музыка.</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Содержание: целовеческий голос – самый совершенный инструмент, бережное отношение к своему голосу, известные певцы, жанры вокальной музыки: песни, вокализы, романсы, арии из опер. Кантата. Песня, романс, вокализ, кант.</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Виды деятельности обучающихся:</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определение на слух типов человеческих голосов (детские, мужские, женские), тембров голосов профессиональных вокалистов;</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lastRenderedPageBreak/>
        <w:t>знакомство с жанрами вокальной музыки;</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слушание вокальных произведений композиторов-классиков;</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освоение комплекса дыхательных, артикуляционных упражнений;</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вокальные упражнения на развитие гибкости голоса, расширения его диапазона;</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проблемная ситуация: что значит красивое пение;</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музыкальная викторина на знание вокальных музыкальных произведений и их авторов;</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разучивание, исполнение вокальных произведений композиторов-классиков;</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вариативно: посещение концерта вокальной музыки; школьный конкурс юных вокалистов.</w:t>
      </w:r>
    </w:p>
    <w:p w:rsidR="006B5652" w:rsidRPr="006B5652" w:rsidRDefault="006B5652" w:rsidP="00B1440F">
      <w:pPr>
        <w:widowControl w:val="0"/>
        <w:spacing w:line="240" w:lineRule="auto"/>
        <w:ind w:firstLine="0"/>
        <w:rPr>
          <w:rFonts w:eastAsia="Calibri" w:cs="Times New Roman"/>
          <w:b/>
          <w:bCs/>
          <w:sz w:val="28"/>
          <w:szCs w:val="28"/>
          <w:lang w:eastAsia="en-US"/>
        </w:rPr>
      </w:pPr>
      <w:r w:rsidRPr="006B5652">
        <w:rPr>
          <w:rFonts w:eastAsia="Calibri" w:cs="Times New Roman"/>
          <w:b/>
          <w:bCs/>
          <w:sz w:val="28"/>
          <w:szCs w:val="28"/>
          <w:lang w:eastAsia="en-US"/>
        </w:rPr>
        <w:t xml:space="preserve">  Инструментальная музыка.</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Содержание: жанры камерной инструментальной музыки: этюд, пьеса. Альбом. Цикл. Сюита. Соната. Квартет.</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Виды деятельности обучающихся:</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знакомство с жанрами камерной инструментальной музыки;</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слушание произведений композиторов-классиков;</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определение комплекса выразительных средств;</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описание своего впечатления от восприятия;</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музыкальная викторина;</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вариативно: посещение концерта инструментальной музыки; составление словаря музыкальных жанров.</w:t>
      </w:r>
    </w:p>
    <w:p w:rsidR="006B5652" w:rsidRPr="006B5652" w:rsidRDefault="006B5652" w:rsidP="00B1440F">
      <w:pPr>
        <w:widowControl w:val="0"/>
        <w:spacing w:line="240" w:lineRule="auto"/>
        <w:ind w:firstLine="0"/>
        <w:rPr>
          <w:rFonts w:eastAsia="Calibri" w:cs="Times New Roman"/>
          <w:b/>
          <w:bCs/>
          <w:sz w:val="28"/>
          <w:szCs w:val="28"/>
          <w:lang w:eastAsia="en-US"/>
        </w:rPr>
      </w:pPr>
      <w:r w:rsidRPr="006B5652">
        <w:rPr>
          <w:rFonts w:eastAsia="Calibri" w:cs="Times New Roman"/>
          <w:b/>
          <w:bCs/>
          <w:sz w:val="28"/>
          <w:szCs w:val="28"/>
          <w:lang w:eastAsia="en-US"/>
        </w:rPr>
        <w:t xml:space="preserve">  Программная музыка.</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Содержание: программное название, известный сюжет, литературный эпиграф.</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Виды деятельности обучающихся:</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слушание произведений программной музыки;</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обсуждение музыкального образа, музыкальных средств, использованных композитором;</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вариативно: рисование образов программной музыки; сочинение небольших миниатюр (вокальные или инструментальные импровизации) по заданной программе.</w:t>
      </w:r>
    </w:p>
    <w:p w:rsidR="006B5652" w:rsidRPr="006B5652" w:rsidRDefault="006B5652" w:rsidP="00B1440F">
      <w:pPr>
        <w:widowControl w:val="0"/>
        <w:spacing w:line="240" w:lineRule="auto"/>
        <w:ind w:firstLine="0"/>
        <w:rPr>
          <w:rFonts w:eastAsia="Calibri" w:cs="Times New Roman"/>
          <w:b/>
          <w:bCs/>
          <w:sz w:val="28"/>
          <w:szCs w:val="28"/>
          <w:lang w:eastAsia="en-US"/>
        </w:rPr>
      </w:pPr>
      <w:r w:rsidRPr="006B5652">
        <w:rPr>
          <w:rFonts w:eastAsia="Calibri" w:cs="Times New Roman"/>
          <w:b/>
          <w:bCs/>
          <w:sz w:val="28"/>
          <w:szCs w:val="28"/>
          <w:lang w:eastAsia="en-US"/>
        </w:rPr>
        <w:t xml:space="preserve">  Симфоническая музыка.</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Содержание: симфонический оркестр, тембры, группы инструментов, симфония, симфоническая картина.</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Виды деятельности обучающихся:</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знакомство с составом симфонического оркестра, группами инструментов;</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определение на слух тембров инструментов симфонического оркестра;</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слушание фрагментов симфонической музыки;</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«дирижирование» оркестром;</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музыкальная викторина;</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вариативно: посещение концерта симфонической музыки; просмотр фильма об устройстве оркестра.</w:t>
      </w:r>
    </w:p>
    <w:p w:rsidR="006B5652" w:rsidRPr="006B5652" w:rsidRDefault="006B5652" w:rsidP="00B1440F">
      <w:pPr>
        <w:widowControl w:val="0"/>
        <w:spacing w:line="240" w:lineRule="auto"/>
        <w:ind w:firstLine="0"/>
        <w:rPr>
          <w:rFonts w:eastAsia="Calibri" w:cs="Times New Roman"/>
          <w:b/>
          <w:bCs/>
          <w:sz w:val="28"/>
          <w:szCs w:val="28"/>
          <w:lang w:eastAsia="en-US"/>
        </w:rPr>
      </w:pPr>
      <w:r w:rsidRPr="006B5652">
        <w:rPr>
          <w:rFonts w:eastAsia="Calibri" w:cs="Times New Roman"/>
          <w:sz w:val="28"/>
          <w:szCs w:val="28"/>
          <w:lang w:eastAsia="en-US"/>
        </w:rPr>
        <w:t xml:space="preserve">  </w:t>
      </w:r>
      <w:r w:rsidRPr="006B5652">
        <w:rPr>
          <w:rFonts w:eastAsia="Calibri" w:cs="Times New Roman"/>
          <w:b/>
          <w:bCs/>
          <w:sz w:val="28"/>
          <w:szCs w:val="28"/>
          <w:lang w:eastAsia="en-US"/>
        </w:rPr>
        <w:t>Русские композиторы-классики.</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lastRenderedPageBreak/>
        <w:t>Содержание: творчество выдающихся отечественных композиторов.</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Виды деятельности обучающихся:</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знакомство с творчеством выдающихся композиторов, отдельными фактами из их биографии;</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слушание музыки;</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фрагменты вокальных, инструментальных, симфонических сочинений;</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круг характерных образов (картины природы, народной жизни, истории);</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характеристика музыкальных образов, музыкально-выразительных средств;</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наблюдение за развитием музыки;</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определение жанра, формы;</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чтение учебных текстов и художественной литературы биографического характера;</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вокализация тем инструментальных сочинений;</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разучивание, исполнение доступных вокальных сочинений;</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вариативно: посещение концерта; просмотр биографического фильма.</w:t>
      </w:r>
    </w:p>
    <w:p w:rsidR="006B5652" w:rsidRPr="006B5652" w:rsidRDefault="006B5652" w:rsidP="00B1440F">
      <w:pPr>
        <w:widowControl w:val="0"/>
        <w:spacing w:line="240" w:lineRule="auto"/>
        <w:ind w:firstLine="0"/>
        <w:rPr>
          <w:rFonts w:eastAsia="Calibri" w:cs="Times New Roman"/>
          <w:b/>
          <w:bCs/>
          <w:sz w:val="28"/>
          <w:szCs w:val="28"/>
          <w:lang w:eastAsia="en-US"/>
        </w:rPr>
      </w:pPr>
      <w:r w:rsidRPr="006B5652">
        <w:rPr>
          <w:rFonts w:eastAsia="Calibri" w:cs="Times New Roman"/>
          <w:b/>
          <w:bCs/>
          <w:sz w:val="28"/>
          <w:szCs w:val="28"/>
          <w:lang w:eastAsia="en-US"/>
        </w:rPr>
        <w:t xml:space="preserve">  Европейские композиторы-классики.</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Содержание: творчество выдающихся зарубежных композиторов.</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Виды деятельности обучающихся:</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знакомство с творчеством выдающихся композиторов, отдельными фактами из их биографии;</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слушание музыки;</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фрагменты вокальных, инструментальных, симфонических сочинений;</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круг характерных образов (картины природы, народной жизни, истории);</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характеристика музыкальных образов, музыкально-выразительных средств;</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наблюдение за развитием музыки;</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определение жанра, формы;</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чтение учебных текстов и художественной литературы биографического характера;</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вокализация тем инструментальных сочинений;</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разучивание, исполнение доступных вокальных сочинений;</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вариативно: посещение концерта; просмотр биографического фильма.</w:t>
      </w:r>
    </w:p>
    <w:p w:rsidR="006B5652" w:rsidRPr="006B5652" w:rsidRDefault="006B5652" w:rsidP="00B1440F">
      <w:pPr>
        <w:widowControl w:val="0"/>
        <w:spacing w:line="240" w:lineRule="auto"/>
        <w:ind w:firstLine="0"/>
        <w:rPr>
          <w:rFonts w:eastAsia="Calibri" w:cs="Times New Roman"/>
          <w:b/>
          <w:bCs/>
          <w:sz w:val="28"/>
          <w:szCs w:val="28"/>
          <w:lang w:eastAsia="en-US"/>
        </w:rPr>
      </w:pPr>
      <w:r w:rsidRPr="006B5652">
        <w:rPr>
          <w:rFonts w:eastAsia="Calibri" w:cs="Times New Roman"/>
          <w:sz w:val="28"/>
          <w:szCs w:val="28"/>
          <w:lang w:eastAsia="en-US"/>
        </w:rPr>
        <w:t xml:space="preserve">  </w:t>
      </w:r>
      <w:r w:rsidRPr="006B5652">
        <w:rPr>
          <w:rFonts w:eastAsia="Calibri" w:cs="Times New Roman"/>
          <w:b/>
          <w:bCs/>
          <w:sz w:val="28"/>
          <w:szCs w:val="28"/>
          <w:lang w:eastAsia="en-US"/>
        </w:rPr>
        <w:t>Мастерство исполнителя.</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Содержание: творчество выдающихся исполнителей-певцов, инструменталистов, дирижёров. Консерватория, филармония, Конкурс имени П.И. Чайковского.</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Виды деятельности обучающихся:</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знакомство с творчеством выдающихся исполнителей классической музыки;</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изучение программ, афиш консерватории, филармонии;</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сравнение нескольких интерпретаций одного и того же произведения в исполнении разных музыкантов;</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 xml:space="preserve">беседа на тему «Композитор – исполнитель – слушатель»; </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вариативно: посещение концерта классической музыки;</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создание коллекции записей любимого исполнителя.</w:t>
      </w:r>
    </w:p>
    <w:p w:rsidR="006B5652" w:rsidRPr="006B5652" w:rsidRDefault="006B5652" w:rsidP="00B1440F">
      <w:pPr>
        <w:widowControl w:val="0"/>
        <w:spacing w:line="240" w:lineRule="auto"/>
        <w:ind w:firstLine="0"/>
        <w:rPr>
          <w:rFonts w:eastAsia="Calibri" w:cs="Times New Roman"/>
          <w:b/>
          <w:bCs/>
          <w:sz w:val="28"/>
          <w:szCs w:val="28"/>
          <w:lang w:eastAsia="en-US"/>
        </w:rPr>
      </w:pPr>
      <w:r w:rsidRPr="006B5652">
        <w:rPr>
          <w:rFonts w:eastAsia="Calibri" w:cs="Times New Roman"/>
          <w:sz w:val="28"/>
          <w:szCs w:val="28"/>
          <w:lang w:eastAsia="en-US"/>
        </w:rPr>
        <w:t xml:space="preserve">  </w:t>
      </w:r>
      <w:r w:rsidRPr="006B5652">
        <w:rPr>
          <w:rFonts w:eastAsia="Calibri" w:cs="Times New Roman"/>
          <w:b/>
          <w:bCs/>
          <w:sz w:val="28"/>
          <w:szCs w:val="28"/>
          <w:lang w:eastAsia="en-US"/>
        </w:rPr>
        <w:t xml:space="preserve">Модуль № 3 «Музыка в жизни человека». </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lastRenderedPageBreak/>
        <w:t>Главное содержание данного модуля сосредоточено вокруг рефлексивного исследования обучающимися психологической связи музыкального искусства и внутреннего мира человека. Основным результатом его освоения является развитие эмоционального интеллекта обучающихся, расширение спектра переживаемых чувств и их оттенков, осознание собственных душевных движений, способность к сопереживанию как при восприятии произведений искусства, так и в непосредственном общении с другими людьми. Формы бытования музыки, типичный комплекс выразительных средств музыкальных жанров выступают как обобщённые жизненные ситуации, порождающие различные чувства и настроения. Сверхзадача модуля – воспитание чувства прекрасного, пробуждение и развитие эстетических потребностей.</w:t>
      </w:r>
    </w:p>
    <w:p w:rsidR="003F7D88" w:rsidRDefault="006B5652" w:rsidP="00B1440F">
      <w:pPr>
        <w:widowControl w:val="0"/>
        <w:spacing w:line="240" w:lineRule="auto"/>
        <w:ind w:firstLine="0"/>
        <w:rPr>
          <w:rFonts w:eastAsia="Calibri" w:cs="Times New Roman"/>
          <w:b/>
          <w:bCs/>
          <w:sz w:val="28"/>
          <w:szCs w:val="28"/>
          <w:lang w:eastAsia="en-US"/>
        </w:rPr>
      </w:pPr>
      <w:r w:rsidRPr="006B5652">
        <w:rPr>
          <w:rFonts w:eastAsia="Calibri" w:cs="Times New Roman"/>
          <w:b/>
          <w:bCs/>
          <w:sz w:val="28"/>
          <w:szCs w:val="28"/>
          <w:lang w:eastAsia="en-US"/>
        </w:rPr>
        <w:t xml:space="preserve">  </w:t>
      </w:r>
    </w:p>
    <w:p w:rsidR="006B5652" w:rsidRPr="006B5652" w:rsidRDefault="006B5652" w:rsidP="00B1440F">
      <w:pPr>
        <w:widowControl w:val="0"/>
        <w:spacing w:line="240" w:lineRule="auto"/>
        <w:ind w:firstLine="0"/>
        <w:rPr>
          <w:rFonts w:eastAsia="Calibri" w:cs="Times New Roman"/>
          <w:b/>
          <w:bCs/>
          <w:sz w:val="28"/>
          <w:szCs w:val="28"/>
          <w:lang w:eastAsia="en-US"/>
        </w:rPr>
      </w:pPr>
      <w:r w:rsidRPr="006B5652">
        <w:rPr>
          <w:rFonts w:eastAsia="Calibri" w:cs="Times New Roman"/>
          <w:b/>
          <w:bCs/>
          <w:sz w:val="28"/>
          <w:szCs w:val="28"/>
          <w:lang w:eastAsia="en-US"/>
        </w:rPr>
        <w:t>Красота и вдохновение.</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Содержание: стремление человека к красоте. Особое состояние – вдохновение. Музыка – возможность вместе переживать вдохновение, наслаждаться красотой. Музыкальное единство людей – хор, хоровод.</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Виды деятельности обучающихся:</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диалог с учителем о значении красоты и вдохновения в жизни человека;</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слушание музыки, концентрация на её восприятии, своём внутреннем состоянии;</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двигательная импровизация под музыку лирического характера «Цветы распускаются под музыку»;</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выстраивание хорового унисона – вокального и психологического;</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одновременное взятие и снятие звука, навыки певческого дыхания по руке дирижёра;</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разучивание, исполнение красивой песни;</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вариативно: разучивание хоровода    </w:t>
      </w:r>
    </w:p>
    <w:p w:rsidR="006B5652" w:rsidRPr="006B5652" w:rsidRDefault="006B5652" w:rsidP="00B1440F">
      <w:pPr>
        <w:widowControl w:val="0"/>
        <w:spacing w:line="240" w:lineRule="auto"/>
        <w:ind w:firstLine="0"/>
        <w:rPr>
          <w:rFonts w:eastAsia="Calibri" w:cs="Times New Roman"/>
          <w:b/>
          <w:bCs/>
          <w:sz w:val="28"/>
          <w:szCs w:val="28"/>
          <w:lang w:eastAsia="en-US"/>
        </w:rPr>
      </w:pPr>
      <w:r w:rsidRPr="006B5652">
        <w:rPr>
          <w:rFonts w:eastAsia="Calibri" w:cs="Times New Roman"/>
          <w:b/>
          <w:bCs/>
          <w:sz w:val="28"/>
          <w:szCs w:val="28"/>
          <w:lang w:eastAsia="en-US"/>
        </w:rPr>
        <w:t>Музыкальные пейзажи.</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Содержание: образы природы в музыке, настроение музыкальных пейзажей, чувства человека, любующегося природой. Музыка – выражение глубоких чувств, тонких оттенков настроения, которые трудно передать словами.</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Виды деятельности обучающихся:</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слушание произведений программной музыки, посвящённой образам природы;</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подбор эпитетов для описания настроения, характера музыки;</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сопоставление музыки с произведениями изобразительного искусства;</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двигательная импровизация, пластическое интонирование;</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разучивание, одухотворенное исполнение песен о природе, её красоте;</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вариативно: рисование «услышанных» пейзажей и (или) абстрактная живопись – передача настроения цветом, точками, линиями; игра-импровизация «Угадай моё настроение».</w:t>
      </w:r>
    </w:p>
    <w:p w:rsidR="006B5652" w:rsidRPr="006B5652" w:rsidRDefault="006B5652" w:rsidP="00B1440F">
      <w:pPr>
        <w:widowControl w:val="0"/>
        <w:spacing w:line="240" w:lineRule="auto"/>
        <w:ind w:firstLine="0"/>
        <w:rPr>
          <w:rFonts w:eastAsia="Calibri" w:cs="Times New Roman"/>
          <w:b/>
          <w:bCs/>
          <w:sz w:val="28"/>
          <w:szCs w:val="28"/>
          <w:lang w:eastAsia="en-US"/>
        </w:rPr>
      </w:pPr>
      <w:r w:rsidRPr="006B5652">
        <w:rPr>
          <w:rFonts w:eastAsia="Calibri" w:cs="Times New Roman"/>
          <w:sz w:val="28"/>
          <w:szCs w:val="28"/>
          <w:lang w:eastAsia="en-US"/>
        </w:rPr>
        <w:t xml:space="preserve">  </w:t>
      </w:r>
      <w:r w:rsidRPr="006B5652">
        <w:rPr>
          <w:rFonts w:eastAsia="Calibri" w:cs="Times New Roman"/>
          <w:b/>
          <w:bCs/>
          <w:sz w:val="28"/>
          <w:szCs w:val="28"/>
          <w:lang w:eastAsia="en-US"/>
        </w:rPr>
        <w:t>Музыкальные портреты.</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 xml:space="preserve">Содержание: музыка, передающая образ человека, его походку, движения, </w:t>
      </w:r>
      <w:r w:rsidRPr="006B5652">
        <w:rPr>
          <w:rFonts w:eastAsia="Calibri" w:cs="Times New Roman"/>
          <w:sz w:val="28"/>
          <w:szCs w:val="28"/>
          <w:lang w:eastAsia="en-US"/>
        </w:rPr>
        <w:lastRenderedPageBreak/>
        <w:t>характер, манеру речи. «Портреты», выраженные в музыкальных интонациях.</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Виды деятельности обучающихся:</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слушание произведений вокальной, программной инструментальной музыки, посвящённой образам людей, сказочных персонажей;</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подбор эпитетов для описания настроения, характера музыки;</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сопоставление музыки с произведениями изобразительного искусства;</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двигательная импровизация в образе героя музыкального произведения;</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разучивание, харáктерное исполнение песни – портретной зарисовки;</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вариативно: рисование, лепка героя музыкального произведения; игра-импровизация «Угадай мой характер»; инсценировка – импровизация в жанре кукольного (теневого) театра с помощью кукол, силуэтов.</w:t>
      </w:r>
    </w:p>
    <w:p w:rsidR="006B5652" w:rsidRPr="006B5652" w:rsidRDefault="006B5652" w:rsidP="00B1440F">
      <w:pPr>
        <w:widowControl w:val="0"/>
        <w:spacing w:line="240" w:lineRule="auto"/>
        <w:ind w:firstLine="0"/>
        <w:rPr>
          <w:rFonts w:eastAsia="Calibri" w:cs="Times New Roman"/>
          <w:b/>
          <w:bCs/>
          <w:sz w:val="28"/>
          <w:szCs w:val="28"/>
          <w:lang w:eastAsia="en-US"/>
        </w:rPr>
      </w:pPr>
      <w:r w:rsidRPr="006B5652">
        <w:rPr>
          <w:rFonts w:eastAsia="Calibri" w:cs="Times New Roman"/>
          <w:sz w:val="28"/>
          <w:szCs w:val="28"/>
          <w:lang w:eastAsia="en-US"/>
        </w:rPr>
        <w:t xml:space="preserve">  </w:t>
      </w:r>
      <w:r w:rsidRPr="006B5652">
        <w:rPr>
          <w:rFonts w:eastAsia="Calibri" w:cs="Times New Roman"/>
          <w:b/>
          <w:bCs/>
          <w:sz w:val="28"/>
          <w:szCs w:val="28"/>
          <w:lang w:eastAsia="en-US"/>
        </w:rPr>
        <w:t>Какой же праздник без музыки?</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Содержание: музыка, создающая настроение праздника. Музыка в цирке, на уличном шествии, спортивном празднике.</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Виды деятельности обучающихся:</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диалог с учителем о значении музыки на празднике;</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слушание произведений торжественного, праздничного характера;</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«дирижирование» фрагментами произведений;</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конкурс на лучшего «дирижёра»;</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разучивание и исполнение тематических песен к ближайшему празднику;</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проблемная ситуация: почему на праздниках обязательно звучит музыка;</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вариативно: запись видеооткрытки с музыкальным поздравлением; групповые творческие шутливые двигательные импровизации «Цирковая труппа».</w:t>
      </w:r>
    </w:p>
    <w:p w:rsidR="006B5652" w:rsidRPr="006B5652" w:rsidRDefault="006B5652" w:rsidP="00B1440F">
      <w:pPr>
        <w:widowControl w:val="0"/>
        <w:spacing w:line="240" w:lineRule="auto"/>
        <w:ind w:firstLine="0"/>
        <w:rPr>
          <w:rFonts w:eastAsia="Calibri" w:cs="Times New Roman"/>
          <w:b/>
          <w:bCs/>
          <w:sz w:val="28"/>
          <w:szCs w:val="28"/>
          <w:lang w:eastAsia="en-US"/>
        </w:rPr>
      </w:pPr>
      <w:r w:rsidRPr="006B5652">
        <w:rPr>
          <w:rFonts w:eastAsia="Calibri" w:cs="Times New Roman"/>
          <w:sz w:val="28"/>
          <w:szCs w:val="28"/>
          <w:lang w:eastAsia="en-US"/>
        </w:rPr>
        <w:t xml:space="preserve">  </w:t>
      </w:r>
      <w:r w:rsidRPr="006B5652">
        <w:rPr>
          <w:rFonts w:eastAsia="Calibri" w:cs="Times New Roman"/>
          <w:b/>
          <w:bCs/>
          <w:sz w:val="28"/>
          <w:szCs w:val="28"/>
          <w:lang w:eastAsia="en-US"/>
        </w:rPr>
        <w:t>Танцы, игры и веселье.</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Содержание: музыка – игра звуками. Танец – искусство и радость движения. Примеры популярных танцев.</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Виды деятельности обучающихся:</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слушание, исполнение музыки скерцозного характера;</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разучивание, исполнение танцевальных движений;</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танец-игра;</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рефлексия собственного эмоционального состояния после участия в танцевальных композициях и импровизациях;</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проблемная ситуация: зачем люди танцуют;</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ритмическая импровизация в стиле определённого танцевального жанра;</w:t>
      </w:r>
    </w:p>
    <w:p w:rsidR="006B5652" w:rsidRPr="006B5652" w:rsidRDefault="006B5652" w:rsidP="00B1440F">
      <w:pPr>
        <w:widowControl w:val="0"/>
        <w:spacing w:line="240" w:lineRule="auto"/>
        <w:ind w:firstLine="0"/>
        <w:rPr>
          <w:rFonts w:eastAsia="Calibri" w:cs="Times New Roman"/>
          <w:b/>
          <w:bCs/>
          <w:sz w:val="28"/>
          <w:szCs w:val="28"/>
          <w:lang w:eastAsia="en-US"/>
        </w:rPr>
      </w:pPr>
      <w:r w:rsidRPr="006B5652">
        <w:rPr>
          <w:rFonts w:eastAsia="Calibri" w:cs="Times New Roman"/>
          <w:sz w:val="28"/>
          <w:szCs w:val="28"/>
          <w:lang w:eastAsia="en-US"/>
        </w:rPr>
        <w:t xml:space="preserve">  </w:t>
      </w:r>
      <w:r w:rsidRPr="006B5652">
        <w:rPr>
          <w:rFonts w:eastAsia="Calibri" w:cs="Times New Roman"/>
          <w:b/>
          <w:bCs/>
          <w:sz w:val="28"/>
          <w:szCs w:val="28"/>
          <w:lang w:eastAsia="en-US"/>
        </w:rPr>
        <w:t>Музыка на войне, музыка о войне.</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Содержание: военная тема в музыкальном искусстве. Военные песни, марши, интонации, ритмы, тембры (призывная кварта, пунктирный ритм, тембры малого барабана, трубы). Песни Великой Отечественной войны – песни Великой Победы.</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Виды деятельности обучающихся:</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чтение учебных и художественных текстов, посвящённых песням Великой Отечественной войны;</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lastRenderedPageBreak/>
        <w:t>слушание, исполнение песен Великой Отечественной войны, знакомство с историей их сочинения и исполнения;</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обсуждение в классе, ответы на вопросы: какие чувства вызывают песни Великой Победы, почему? Как музыка, песни помогали российскому народу одержать победу в Великой Отечественной войне?</w:t>
      </w:r>
    </w:p>
    <w:p w:rsidR="006B5652" w:rsidRPr="006B5652" w:rsidRDefault="006B5652" w:rsidP="00B1440F">
      <w:pPr>
        <w:widowControl w:val="0"/>
        <w:spacing w:line="240" w:lineRule="auto"/>
        <w:ind w:firstLine="0"/>
        <w:rPr>
          <w:rFonts w:eastAsia="Calibri" w:cs="Times New Roman"/>
          <w:b/>
          <w:bCs/>
          <w:sz w:val="28"/>
          <w:szCs w:val="28"/>
          <w:lang w:eastAsia="en-US"/>
        </w:rPr>
      </w:pPr>
      <w:r w:rsidRPr="006B5652">
        <w:rPr>
          <w:rFonts w:eastAsia="Calibri" w:cs="Times New Roman"/>
          <w:sz w:val="28"/>
          <w:szCs w:val="28"/>
          <w:lang w:eastAsia="en-US"/>
        </w:rPr>
        <w:t xml:space="preserve">  </w:t>
      </w:r>
      <w:r w:rsidRPr="006B5652">
        <w:rPr>
          <w:rFonts w:eastAsia="Calibri" w:cs="Times New Roman"/>
          <w:b/>
          <w:bCs/>
          <w:sz w:val="28"/>
          <w:szCs w:val="28"/>
          <w:lang w:eastAsia="en-US"/>
        </w:rPr>
        <w:t>Главный музыкальный символ.</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Содержание: гимн России – главный музыкальный символ нашей страны. Традиции исполнения Гимна России. Другие гимны.</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Виды деятельности обучающихся:</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разучивание, исполнение Гимна Российской Федерации;</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знакомство с историей создания, правилами исполнения;</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просмотр видеозаписей парада, церемонии награждения спортсменов;</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чувство гордости, понятия достоинства и чести;</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обсуждение этических вопросов, связанных с государственными символами страны;</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разучивание, исполнение Гимна своей республики, города, школы.</w:t>
      </w:r>
    </w:p>
    <w:p w:rsidR="006B5652" w:rsidRPr="006B5652" w:rsidRDefault="006B5652" w:rsidP="00B1440F">
      <w:pPr>
        <w:widowControl w:val="0"/>
        <w:spacing w:line="240" w:lineRule="auto"/>
        <w:ind w:firstLine="0"/>
        <w:rPr>
          <w:rFonts w:eastAsia="Calibri" w:cs="Times New Roman"/>
          <w:b/>
          <w:bCs/>
          <w:sz w:val="28"/>
          <w:szCs w:val="28"/>
          <w:lang w:eastAsia="en-US"/>
        </w:rPr>
      </w:pPr>
      <w:r w:rsidRPr="006B5652">
        <w:rPr>
          <w:rFonts w:eastAsia="Calibri" w:cs="Times New Roman"/>
          <w:sz w:val="28"/>
          <w:szCs w:val="28"/>
          <w:lang w:eastAsia="en-US"/>
        </w:rPr>
        <w:t xml:space="preserve">  </w:t>
      </w:r>
      <w:r w:rsidRPr="006B5652">
        <w:rPr>
          <w:rFonts w:eastAsia="Calibri" w:cs="Times New Roman"/>
          <w:b/>
          <w:bCs/>
          <w:sz w:val="28"/>
          <w:szCs w:val="28"/>
          <w:lang w:eastAsia="en-US"/>
        </w:rPr>
        <w:t>Искусство времени.</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Содержание: музыка – временное искусство. Погружение в поток музыкального звучания. Музыкальные образы движения, изменения и развития.</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Виды деятельности обучающихся:</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слушание, исполнение музыкальных произведений, передающих образ непрерывного движения;</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наблюдение за своими телесными реакциями (дыхание, пульс, мышечный тонус) при восприятии музыки;</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проблемная ситуация: как музыка воздействует на человека;</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вариативно: программная ритмическая или инструментальная импровизация «Поезд», «Космический корабль».</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 xml:space="preserve">  Модуль № 4 «Музыка народов мира».</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 xml:space="preserve">Данный модуль является продолжением и дополнением модуля «Народная музыка России». «Между музыкой моего народа и музыкой других народов нет непереходимых границ» – тезис, выдвинутый Д.Б. Кабалевским во второй половине ХХ века, остаётся по-прежнему актуальным. Интонационная и жанровая близость фольклора разных народов. </w:t>
      </w:r>
    </w:p>
    <w:p w:rsidR="006B5652" w:rsidRPr="006B5652" w:rsidRDefault="006B5652" w:rsidP="00B1440F">
      <w:pPr>
        <w:widowControl w:val="0"/>
        <w:spacing w:line="240" w:lineRule="auto"/>
        <w:ind w:firstLine="0"/>
        <w:rPr>
          <w:rFonts w:eastAsia="Calibri" w:cs="Times New Roman"/>
          <w:b/>
          <w:bCs/>
          <w:sz w:val="28"/>
          <w:szCs w:val="28"/>
          <w:lang w:eastAsia="en-US"/>
        </w:rPr>
      </w:pPr>
      <w:r w:rsidRPr="006B5652">
        <w:rPr>
          <w:rFonts w:eastAsia="Calibri" w:cs="Times New Roman"/>
          <w:sz w:val="28"/>
          <w:szCs w:val="28"/>
          <w:lang w:eastAsia="en-US"/>
        </w:rPr>
        <w:t xml:space="preserve">  </w:t>
      </w:r>
      <w:r w:rsidRPr="006B5652">
        <w:rPr>
          <w:rFonts w:eastAsia="Calibri" w:cs="Times New Roman"/>
          <w:b/>
          <w:bCs/>
          <w:sz w:val="28"/>
          <w:szCs w:val="28"/>
          <w:lang w:eastAsia="en-US"/>
        </w:rPr>
        <w:t>Певец своего народа.</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Содержание: интонации народной музыки в творчестве зарубежных композиторов – ярких представителей национального музыкального стиля своей страны.</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Виды деятельности обучающихся:</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знакомство с творчеством композиторов;</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сравнение их сочинений с народной музыкой;</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определение формы, принципа развития фольклорного музыкального материала;</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вокализация наиболее ярких тем инструментальных сочинений;</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lastRenderedPageBreak/>
        <w:t>разучивание, исполнение доступных вокальных сочинений;</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вариативно: исполнение на клавишных или духовых инструментах композиторских мелодий, прослеживание их по нотной записи;</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творческие, исследовательские проекты, посвящённые выдающимся композиторам.</w:t>
      </w:r>
    </w:p>
    <w:p w:rsidR="006B5652" w:rsidRPr="006B5652" w:rsidRDefault="006B5652" w:rsidP="00B1440F">
      <w:pPr>
        <w:widowControl w:val="0"/>
        <w:spacing w:line="240" w:lineRule="auto"/>
        <w:ind w:firstLine="0"/>
        <w:rPr>
          <w:rFonts w:eastAsia="Calibri" w:cs="Times New Roman"/>
          <w:b/>
          <w:bCs/>
          <w:sz w:val="28"/>
          <w:szCs w:val="28"/>
          <w:lang w:eastAsia="en-US"/>
        </w:rPr>
      </w:pPr>
      <w:r w:rsidRPr="006B5652">
        <w:rPr>
          <w:rFonts w:eastAsia="Calibri" w:cs="Times New Roman"/>
          <w:b/>
          <w:bCs/>
          <w:sz w:val="28"/>
          <w:szCs w:val="28"/>
          <w:lang w:eastAsia="en-US"/>
        </w:rPr>
        <w:t xml:space="preserve">  Музыка стран ближнего зарубежья </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 xml:space="preserve">Содержание: фольклор и музыкальные традиции стран ближнего зарубежья (песни, танцы, обычаи, музыкальные инструменты). Музыкальные традиции и праздники, народные инструменты и жанры. Славянские музыкальные традиции. Кавказские мелодии и ритмы. Композиторы и музыканты-исполнители стран ближнего зарубежья. Близость музыкальной культуры этих стран с российскими республиками. </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Виды деятельности обучающихся:</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знакомство с особенностями музыкального фольклора народов других стран;</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определение характерных черт, типичных элементов музыкального языка (ритм, лад, интонации);</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знакомство с внешним видом, особенностями исполнения и звучания народных инструментов;</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определение на слух тембров инструментов;</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классификация на группы духовых, ударных, струнных;</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музыкальная викторина на знание тембров народных инструментов;</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двигательная игра – импровизация-подражание игре на музыкальных инструментах;</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сравнение интонаций, жанров, ладов, инструментов других народов с фольклорными элементами народов России;</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разучивание и исполнение песен, танцев, сочинение, импровизация ритмических аккомпанементов к ним (с помощью звучащих жестов или на ударных инструментах);</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вариативно: исполнение на клавишных или духовых инструментах народных мелодий, прослеживание их по нотной записи;</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творческие, исследовательские проекты, школьные фестивали, посвящённые музыкальной культуре народов мира.</w:t>
      </w:r>
    </w:p>
    <w:p w:rsidR="006B5652" w:rsidRPr="006B5652" w:rsidRDefault="006B5652" w:rsidP="00B1440F">
      <w:pPr>
        <w:widowControl w:val="0"/>
        <w:spacing w:line="240" w:lineRule="auto"/>
        <w:ind w:firstLine="0"/>
        <w:rPr>
          <w:rFonts w:eastAsia="Calibri" w:cs="Times New Roman"/>
          <w:b/>
          <w:bCs/>
          <w:sz w:val="28"/>
          <w:szCs w:val="28"/>
          <w:lang w:eastAsia="en-US"/>
        </w:rPr>
      </w:pPr>
      <w:r w:rsidRPr="006B5652">
        <w:rPr>
          <w:rFonts w:eastAsia="Calibri" w:cs="Times New Roman"/>
          <w:b/>
          <w:bCs/>
          <w:sz w:val="28"/>
          <w:szCs w:val="28"/>
          <w:lang w:eastAsia="en-US"/>
        </w:rPr>
        <w:t xml:space="preserve">  Музыка стран дальнего зарубежья</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 xml:space="preserve">Содержание: музыка народов Европы. Танцевальный и песенный фольклор европейских народов. Канон. Странствующие музыканты. Карнавал. Музыка Испании и Латинской Америки. Фламенко. Искусство игры на гитаре, кастаньеты, латиноамериканские ударные инструменты. Танцевальные жанры (по выбору учителя могут быть представлены болеро, фанданго, хота, танго, самба, румба, ча-ча-ча, сальса, босса-нова и другие). </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 xml:space="preserve">Смешение традиций и культур в музыке Северной Америки. </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 xml:space="preserve">Музыка Японии и Китая. Древние истоки музыкальной культуры стран Юго-Восточной Азии. Императорские церемонии, музыкальные инструменты. Пентатоника. </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 xml:space="preserve">Музыка Средней Азии. Музыкальные традиции и праздники, народные </w:t>
      </w:r>
      <w:r w:rsidRPr="006B5652">
        <w:rPr>
          <w:rFonts w:eastAsia="Calibri" w:cs="Times New Roman"/>
          <w:sz w:val="28"/>
          <w:szCs w:val="28"/>
          <w:lang w:eastAsia="en-US"/>
        </w:rPr>
        <w:lastRenderedPageBreak/>
        <w:t>инструменты и современные исполнители Казахстана, Киргизии, и других стран региона.</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Виды деятельности обучающихся:</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знакомство с особенностями музыкального фольклора народов других стран;</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определение характерных черт, типичных элементов музыкального языка (ритм, лад, интонации);</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знакомство с внешним видом, особенностями исполнения и звучания народных инструментов;</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определение на слух тембров инструментов;</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классификация на группы духовых, ударных, струнных;</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музыкальная викторина на знание тембров народных инструментов;</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двигательная игра – импровизация-подражание игре на музыкальных инструментах;</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сравнение интонаций, жанров, ладов, инструментов других народов с фольклорными элементами народов России;</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разучивание и исполнение песен, танцев, сочинение, импровизация ритмических аккомпанементов к ним (с помощью звучащих жестов или на ударных инструментах);</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вариативно: исполнение на клавишных или духовых инструментах народных мелодий, прослеживание их по нотной записи;</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 xml:space="preserve">творческие, исследовательские проекты, школьные фестивали, посвящённые музыкальной культуре народов мира. </w:t>
      </w:r>
    </w:p>
    <w:p w:rsidR="006B5652" w:rsidRPr="006B5652" w:rsidRDefault="006B5652" w:rsidP="00B1440F">
      <w:pPr>
        <w:widowControl w:val="0"/>
        <w:spacing w:line="240" w:lineRule="auto"/>
        <w:ind w:firstLine="0"/>
        <w:rPr>
          <w:rFonts w:eastAsia="Calibri" w:cs="Times New Roman"/>
          <w:b/>
          <w:bCs/>
          <w:sz w:val="28"/>
          <w:szCs w:val="28"/>
          <w:lang w:eastAsia="en-US"/>
        </w:rPr>
      </w:pPr>
      <w:r w:rsidRPr="006B5652">
        <w:rPr>
          <w:rFonts w:eastAsia="Calibri" w:cs="Times New Roman"/>
          <w:b/>
          <w:bCs/>
          <w:sz w:val="28"/>
          <w:szCs w:val="28"/>
          <w:lang w:eastAsia="en-US"/>
        </w:rPr>
        <w:t xml:space="preserve">  Диалог культур.</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 xml:space="preserve">Содержание: образы, интонации фольклора других народов и стран в музыке отечественных и иностранных композиторов (в том числе образы других культур в музыке русских композиторов и русские музыкальные цитаты в творчестве зарубежных композиторов). </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Виды деятельности обучающихся:</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знакомство с творчеством композиторов;</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сравнение их сочинений с народной музыкой;</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определение формы, принципа развития фольклорного музыкального материала;</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вокализация наиболее ярких тем инструментальных сочинений;</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разучивание, исполнение доступных вокальных сочинений;</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вариативно: исполнение на клавишных или духовых инструментах композиторских мелодий, прослеживание их по нотной записи;</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творческие, исследовательские проекты, посвящённые выдающимся композиторам.</w:t>
      </w:r>
    </w:p>
    <w:p w:rsidR="006B5652" w:rsidRPr="006B5652" w:rsidRDefault="006B5652" w:rsidP="00B1440F">
      <w:pPr>
        <w:widowControl w:val="0"/>
        <w:spacing w:line="240" w:lineRule="auto"/>
        <w:ind w:firstLine="0"/>
        <w:rPr>
          <w:rFonts w:eastAsia="Calibri" w:cs="Times New Roman"/>
          <w:b/>
          <w:bCs/>
          <w:sz w:val="28"/>
          <w:szCs w:val="28"/>
          <w:lang w:eastAsia="en-US"/>
        </w:rPr>
      </w:pPr>
      <w:r w:rsidRPr="006B5652">
        <w:rPr>
          <w:rFonts w:eastAsia="Calibri" w:cs="Times New Roman"/>
          <w:b/>
          <w:bCs/>
          <w:sz w:val="28"/>
          <w:szCs w:val="28"/>
          <w:lang w:eastAsia="en-US"/>
        </w:rPr>
        <w:t xml:space="preserve">  Модуль № 5 «Духовная музыка» </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 xml:space="preserve">Музыкальная культура России на протяжении нескольких столетий была представлена тремя главными направлениями – музыкой народной, духовной и светской. В рамках религиозной культуры были созданы подлинные шедевры музыкального искусства. Изучение данного модуля поддерживает баланс, позволяет в рамках календарно-тематического планирования </w:t>
      </w:r>
      <w:r w:rsidRPr="006B5652">
        <w:rPr>
          <w:rFonts w:eastAsia="Calibri" w:cs="Times New Roman"/>
          <w:sz w:val="28"/>
          <w:szCs w:val="28"/>
          <w:lang w:eastAsia="en-US"/>
        </w:rPr>
        <w:lastRenderedPageBreak/>
        <w:t>представить обучающимся максимально широкую сферу бытования музыкального искусства. Однако знакомство с отдельными произведениями, шедеврами духовной музыки возможно и в рамках изучения других модулей.</w:t>
      </w:r>
    </w:p>
    <w:p w:rsidR="006B5652" w:rsidRPr="006B5652" w:rsidRDefault="006B5652" w:rsidP="00B1440F">
      <w:pPr>
        <w:widowControl w:val="0"/>
        <w:spacing w:line="240" w:lineRule="auto"/>
        <w:ind w:firstLine="0"/>
        <w:rPr>
          <w:rFonts w:eastAsia="Calibri" w:cs="Times New Roman"/>
          <w:b/>
          <w:bCs/>
          <w:sz w:val="28"/>
          <w:szCs w:val="28"/>
          <w:lang w:eastAsia="en-US"/>
        </w:rPr>
      </w:pPr>
      <w:r w:rsidRPr="006B5652">
        <w:rPr>
          <w:rFonts w:eastAsia="Calibri" w:cs="Times New Roman"/>
          <w:b/>
          <w:bCs/>
          <w:sz w:val="28"/>
          <w:szCs w:val="28"/>
          <w:lang w:eastAsia="en-US"/>
        </w:rPr>
        <w:t xml:space="preserve">  Звучание храма.</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Содержание: колокола, колокольные звоны (благовест, трезвон и другие), звонарские приговорки. Колокольность в музыке русских композиторов.</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Виды деятельности обучающихся:</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обобщение жизненного опыта, связанного со звучанием колоколов;</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 xml:space="preserve">диалог с учителем о традициях изготовления колоколов, значении колокольного звона; </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знакомство с видами колокольных звонов;</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слушание музыки русских композиторов с ярко выраженным изобразительным элементом колокольности (по выбору учителя могут звучать фрагменты из музыкальных произведений М.П. Мусоргского, П.И. Чайковского, М.И. Глинки, С.В. Рахманинова и другие);</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выявление, обсуждение характера, выразительных средств, использованных композитором;</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двигательная импровизация – имитация движений звонаря на колокольне;</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ритмические и артикуляционные упражнения на основе звонарских приговорок;</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вариативно: просмотр документального фильма о колоколах;</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сочинение, исполнение на фортепиано, синтезаторе или металлофонах композиции (импровизации), имитирующей звучание колоколов.</w:t>
      </w:r>
    </w:p>
    <w:p w:rsidR="006B5652" w:rsidRPr="006B5652" w:rsidRDefault="006B5652" w:rsidP="00B1440F">
      <w:pPr>
        <w:widowControl w:val="0"/>
        <w:spacing w:line="240" w:lineRule="auto"/>
        <w:ind w:firstLine="0"/>
        <w:rPr>
          <w:rFonts w:eastAsia="Calibri" w:cs="Times New Roman"/>
          <w:b/>
          <w:bCs/>
          <w:sz w:val="28"/>
          <w:szCs w:val="28"/>
          <w:lang w:eastAsia="en-US"/>
        </w:rPr>
      </w:pPr>
      <w:r w:rsidRPr="006B5652">
        <w:rPr>
          <w:rFonts w:eastAsia="Calibri" w:cs="Times New Roman"/>
          <w:sz w:val="28"/>
          <w:szCs w:val="28"/>
          <w:lang w:eastAsia="en-US"/>
        </w:rPr>
        <w:t xml:space="preserve">  </w:t>
      </w:r>
      <w:r w:rsidRPr="006B5652">
        <w:rPr>
          <w:rFonts w:eastAsia="Calibri" w:cs="Times New Roman"/>
          <w:b/>
          <w:bCs/>
          <w:sz w:val="28"/>
          <w:szCs w:val="28"/>
          <w:lang w:eastAsia="en-US"/>
        </w:rPr>
        <w:t>Песни верующих.</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Содержание: молитва, хорал, песнопение, духовный стих. Образы духовной музыки в творчестве композиторов-классиков.</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Виды деятельности обучающихся:</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слушание, разучивание, исполнение вокальных произведений религиозного содержания;</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диалог с учителем о характере музыки, манере исполнения, выразительных средствах;</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знакомство с произведениями светской музыки, в которых воплощены молитвенные интонации, используется хоральный склад звучания;</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вариативно: просмотр документального фильма о значении молитвы;</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рисование по мотивам прослушанных музыкальных произведений.</w:t>
      </w:r>
    </w:p>
    <w:p w:rsidR="006B5652" w:rsidRPr="006B5652" w:rsidRDefault="006B5652" w:rsidP="00B1440F">
      <w:pPr>
        <w:widowControl w:val="0"/>
        <w:spacing w:line="240" w:lineRule="auto"/>
        <w:ind w:firstLine="0"/>
        <w:rPr>
          <w:rFonts w:eastAsia="Calibri" w:cs="Times New Roman"/>
          <w:b/>
          <w:bCs/>
          <w:sz w:val="28"/>
          <w:szCs w:val="28"/>
          <w:lang w:eastAsia="en-US"/>
        </w:rPr>
      </w:pPr>
      <w:r w:rsidRPr="006B5652">
        <w:rPr>
          <w:rFonts w:eastAsia="Calibri" w:cs="Times New Roman"/>
          <w:b/>
          <w:bCs/>
          <w:sz w:val="28"/>
          <w:szCs w:val="28"/>
          <w:lang w:eastAsia="en-US"/>
        </w:rPr>
        <w:t xml:space="preserve">  Инструментальная музыка в церкви.</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Содержание: орган и его роль в богослужении. Творчество И.С. Баха.</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Виды деятельности обучающихся:</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чтение учебных и художественных текстов, посвящённых истории создания, устройству органа, его роли в католическом и протестантском богослужении;</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ответы на вопросы учителя;</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слушание органной музыки И.С. Баха;</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описание впечатления от восприятия, характеристика музыкально-выразительных средств;</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lastRenderedPageBreak/>
        <w:t>игровая имитация особенностей игры на органе (во время слушания);</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звуковое исследование – исполнение (учителем) на синтезаторе знакомых музыкальных произведений тембром органа;</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наблюдение за трансформацией музыкального образа;</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вариативно: посещение концерта органной музыки; рассматривание иллюстраций, изображений органа; проблемная ситуация – выдвижение гипотез о принципах работы этого музыкального инструмента; просмотр познавательного фильма об органе; литературное, художественное творчество на основе музыкальных впечатлений от восприятия органной музыки.</w:t>
      </w:r>
    </w:p>
    <w:p w:rsidR="006B5652" w:rsidRPr="006B5652" w:rsidRDefault="006B5652" w:rsidP="00B1440F">
      <w:pPr>
        <w:widowControl w:val="0"/>
        <w:spacing w:line="240" w:lineRule="auto"/>
        <w:ind w:firstLine="0"/>
        <w:rPr>
          <w:rFonts w:eastAsia="Calibri" w:cs="Times New Roman"/>
          <w:b/>
          <w:bCs/>
          <w:sz w:val="28"/>
          <w:szCs w:val="28"/>
          <w:lang w:eastAsia="en-US"/>
        </w:rPr>
      </w:pPr>
      <w:r w:rsidRPr="006B5652">
        <w:rPr>
          <w:rFonts w:eastAsia="Calibri" w:cs="Times New Roman"/>
          <w:b/>
          <w:bCs/>
          <w:sz w:val="28"/>
          <w:szCs w:val="28"/>
          <w:lang w:eastAsia="en-US"/>
        </w:rPr>
        <w:t xml:space="preserve">  Искусство Русской православной церкви.</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Содержание: музыка в православном храме. Традиции исполнения, жанры (тропарь, стихира, величание и другие). Музыка и живопись, посвящённые святым. Образы Христа, Богородицы.</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Виды деятельности обучающихся:</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разучивание, исполнение вокальных произведений религиозной тематики, сравнение церковных мелодий и народных песен, мелодий светской музыки;</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прослеживание исполняемых мелодий по нотной записи;</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анализ типа мелодического движения, особенностей ритма, темпа, динамики;</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сопоставление произведений музыки и живописи, посвящённых святым, Христу, Богородице;</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вариативно: посещение храма; поиск в Интернете информации о Крещении Руси, святых, об иконах.</w:t>
      </w:r>
    </w:p>
    <w:p w:rsidR="006B5652" w:rsidRPr="006B5652" w:rsidRDefault="006B5652" w:rsidP="00B1440F">
      <w:pPr>
        <w:widowControl w:val="0"/>
        <w:spacing w:line="240" w:lineRule="auto"/>
        <w:ind w:firstLine="0"/>
        <w:rPr>
          <w:rFonts w:eastAsia="Calibri" w:cs="Times New Roman"/>
          <w:b/>
          <w:bCs/>
          <w:sz w:val="28"/>
          <w:szCs w:val="28"/>
          <w:lang w:eastAsia="en-US"/>
        </w:rPr>
      </w:pPr>
      <w:r w:rsidRPr="006B5652">
        <w:rPr>
          <w:rFonts w:eastAsia="Calibri" w:cs="Times New Roman"/>
          <w:b/>
          <w:bCs/>
          <w:sz w:val="28"/>
          <w:szCs w:val="28"/>
          <w:lang w:eastAsia="en-US"/>
        </w:rPr>
        <w:t xml:space="preserve">  Религиозные праздники.</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Содержание: праздничная служба, вокальная (в том числе хоровая) музыка религиозного содержания (по выбору: на религиозных праздниках той конфессии, которая наиболее почитаема в данном регионе Российской Федерации. В рамках православной традиции возможно рассмотрение традиционных праздников с точки зрения, как религиозной символики, так и фольклорных традиций (например: Рождество, Троица, Пасха). Рекомендуется знакомство с фрагментами литургической музыки русских композиторов-классиков (С.В. Рахманинов, П.И. Чайковский и других композиторов).</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Виды деятельности обучающихся:</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слушание музыкальных фрагментов праздничных богослужений, определение характера музыки, её религиозного содержания;</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разучивание (с использованием нотного текста), исполнение доступных вокальных произведений духовной музыки;</w:t>
      </w:r>
    </w:p>
    <w:p w:rsidR="00EB6B9C" w:rsidRPr="00D6419F"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вариативно: просмотр фильма, посвящённого религиозным праздникам; посещение концерта духовной музыки; исследовательские проекты, посвящённые</w:t>
      </w:r>
      <w:r w:rsidR="00D6419F">
        <w:rPr>
          <w:rFonts w:eastAsia="Calibri" w:cs="Times New Roman"/>
          <w:sz w:val="28"/>
          <w:szCs w:val="28"/>
          <w:lang w:eastAsia="en-US"/>
        </w:rPr>
        <w:t xml:space="preserve"> музыке религиозных праздников.</w:t>
      </w:r>
    </w:p>
    <w:p w:rsidR="006B5652" w:rsidRPr="006B5652" w:rsidRDefault="006B5652" w:rsidP="00B1440F">
      <w:pPr>
        <w:widowControl w:val="0"/>
        <w:spacing w:line="240" w:lineRule="auto"/>
        <w:ind w:firstLine="0"/>
        <w:rPr>
          <w:rFonts w:eastAsia="Calibri" w:cs="Times New Roman"/>
          <w:b/>
          <w:bCs/>
          <w:sz w:val="28"/>
          <w:szCs w:val="28"/>
          <w:lang w:eastAsia="en-US"/>
        </w:rPr>
      </w:pPr>
      <w:r w:rsidRPr="006B5652">
        <w:rPr>
          <w:rFonts w:eastAsia="Calibri" w:cs="Times New Roman"/>
          <w:b/>
          <w:bCs/>
          <w:sz w:val="28"/>
          <w:szCs w:val="28"/>
          <w:lang w:eastAsia="en-US"/>
        </w:rPr>
        <w:t xml:space="preserve"> Модуль № 6 «Музыка театра и кино». </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 xml:space="preserve">Модуль «Музыка театра и кино» тесно переплетается с модулем «Классическая музыка», может стыковаться по ряду произведений с </w:t>
      </w:r>
      <w:r w:rsidRPr="006B5652">
        <w:rPr>
          <w:rFonts w:eastAsia="Calibri" w:cs="Times New Roman"/>
          <w:sz w:val="28"/>
          <w:szCs w:val="28"/>
          <w:lang w:eastAsia="en-US"/>
        </w:rPr>
        <w:lastRenderedPageBreak/>
        <w:t>модулями «Современная музыка» (мюзикл), «Музыка в жизни человека» (музыкальные портреты). Для данного модуля особенно актуально сочетание различных видов урочной и внеурочной деятельности, таких как театрализованные постановки силами обучающихся, посещение музыкальных театров, коллективный просмотр фильмов.</w:t>
      </w:r>
    </w:p>
    <w:p w:rsidR="006B5652" w:rsidRPr="006B5652" w:rsidRDefault="006B5652" w:rsidP="00B1440F">
      <w:pPr>
        <w:widowControl w:val="0"/>
        <w:spacing w:line="240" w:lineRule="auto"/>
        <w:ind w:firstLine="0"/>
        <w:rPr>
          <w:rFonts w:eastAsia="Calibri" w:cs="Times New Roman"/>
          <w:b/>
          <w:bCs/>
          <w:sz w:val="28"/>
          <w:szCs w:val="28"/>
          <w:lang w:eastAsia="en-US"/>
        </w:rPr>
      </w:pPr>
      <w:r w:rsidRPr="006B5652">
        <w:rPr>
          <w:rFonts w:eastAsia="Calibri" w:cs="Times New Roman"/>
          <w:sz w:val="28"/>
          <w:szCs w:val="28"/>
          <w:lang w:eastAsia="en-US"/>
        </w:rPr>
        <w:t xml:space="preserve">  </w:t>
      </w:r>
      <w:r w:rsidRPr="006B5652">
        <w:rPr>
          <w:rFonts w:eastAsia="Calibri" w:cs="Times New Roman"/>
          <w:b/>
          <w:bCs/>
          <w:sz w:val="28"/>
          <w:szCs w:val="28"/>
          <w:lang w:eastAsia="en-US"/>
        </w:rPr>
        <w:t>Музыкальная сказка на сцене, на экране.</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Содержание: характеры персонажей, отражённые в музыке. Тембр голоса. Соло. Хор, ансамбль.</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Виды деятельности обучающихся:</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видеопросмотр музыкальной сказки;</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обсуждение музыкально-выразительных средств, передающих повороты сюжета, характеры героев;</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игра-викторина «Угадай по голосу»;</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разучивание, исполнение отдельных номеров из детской оперы, музыкальной сказки;</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вариативно: постановка детской музыкальной сказки, спектакль для родителей; творческий проект «Озвучиваем мультфильм».</w:t>
      </w:r>
    </w:p>
    <w:p w:rsidR="006B5652" w:rsidRPr="006B5652" w:rsidRDefault="006B5652" w:rsidP="00B1440F">
      <w:pPr>
        <w:widowControl w:val="0"/>
        <w:spacing w:line="240" w:lineRule="auto"/>
        <w:ind w:firstLine="0"/>
        <w:rPr>
          <w:rFonts w:eastAsia="Calibri" w:cs="Times New Roman"/>
          <w:b/>
          <w:bCs/>
          <w:sz w:val="28"/>
          <w:szCs w:val="28"/>
          <w:lang w:eastAsia="en-US"/>
        </w:rPr>
      </w:pPr>
      <w:r w:rsidRPr="006B5652">
        <w:rPr>
          <w:rFonts w:eastAsia="Calibri" w:cs="Times New Roman"/>
          <w:b/>
          <w:bCs/>
          <w:sz w:val="28"/>
          <w:szCs w:val="28"/>
          <w:lang w:eastAsia="en-US"/>
        </w:rPr>
        <w:t xml:space="preserve">  Театр оперы и балета.</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Содержание: особенности музыкальных спектаклей. Балет. Опера. Солисты, хор, оркестр, дирижёр в музыкальном спектакле.</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Виды деятельности обучающихся:</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знакомство со знаменитыми музыкальными театрами;</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просмотр фрагментов музыкальных спектаклей с комментариями учителя;</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определение особенностей балетного и оперного спектакля;</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тесты или кроссворды на освоение специальных терминов;</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танцевальная импровизация под музыку фрагмента балета;</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разучивание и исполнение доступного фрагмента, обработки песни (хора из оперы);</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«игра в дирижёра» – двигательная импровизация во время слушания оркестрового фрагмента музыкального спектакля;</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вариативно: посещение спектакля или экскурсия в местный музыкальный театр; виртуальная экскурсия по Большому театру; рисование по мотивам музыкального спектакля, создание афиши.</w:t>
      </w:r>
    </w:p>
    <w:p w:rsidR="006B5652" w:rsidRPr="006B5652" w:rsidRDefault="006B5652" w:rsidP="00B1440F">
      <w:pPr>
        <w:widowControl w:val="0"/>
        <w:spacing w:line="240" w:lineRule="auto"/>
        <w:ind w:firstLine="0"/>
        <w:rPr>
          <w:rFonts w:eastAsia="Calibri" w:cs="Times New Roman"/>
          <w:b/>
          <w:bCs/>
          <w:sz w:val="28"/>
          <w:szCs w:val="28"/>
          <w:lang w:eastAsia="en-US"/>
        </w:rPr>
      </w:pPr>
      <w:r w:rsidRPr="006B5652">
        <w:rPr>
          <w:rFonts w:eastAsia="Calibri" w:cs="Times New Roman"/>
          <w:b/>
          <w:bCs/>
          <w:sz w:val="28"/>
          <w:szCs w:val="28"/>
          <w:lang w:eastAsia="en-US"/>
        </w:rPr>
        <w:t xml:space="preserve">  Балет. Хореография – искусство танца.</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Содержание: сольные номера и массовые сцены балетного спектакля. Фрагменты, отдельные номера из балетов отечественных композиторов (например, балеты П.И. Чайковского, С.С. Прокофьева, А.И. Хачатуряна, В.А. Гаврилина, Р.К. Щедрина).</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Виды деятельности обучающихся:</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просмотр и обсуждение видеозаписей – знакомство с несколькими яркими сольными номерами и сценами из балетов русских композиторов;</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музыкальная викторина на знание балетной музыки;</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 xml:space="preserve">вариативно: пропевание и исполнение ритмической партитуры – аккомпанемента к фрагменту балетной музыки; посещение балетного </w:t>
      </w:r>
      <w:r w:rsidRPr="006B5652">
        <w:rPr>
          <w:rFonts w:eastAsia="Calibri" w:cs="Times New Roman"/>
          <w:sz w:val="28"/>
          <w:szCs w:val="28"/>
          <w:lang w:eastAsia="en-US"/>
        </w:rPr>
        <w:lastRenderedPageBreak/>
        <w:t>спектакля или просмотр фильма-балета;</w:t>
      </w:r>
    </w:p>
    <w:p w:rsidR="006B5652" w:rsidRPr="006B5652" w:rsidRDefault="006B5652" w:rsidP="00B1440F">
      <w:pPr>
        <w:widowControl w:val="0"/>
        <w:spacing w:line="240" w:lineRule="auto"/>
        <w:ind w:firstLine="0"/>
        <w:rPr>
          <w:rFonts w:eastAsia="Calibri" w:cs="Times New Roman"/>
          <w:b/>
          <w:bCs/>
          <w:sz w:val="28"/>
          <w:szCs w:val="28"/>
          <w:lang w:eastAsia="en-US"/>
        </w:rPr>
      </w:pPr>
      <w:r w:rsidRPr="006B5652">
        <w:rPr>
          <w:rFonts w:eastAsia="Calibri" w:cs="Times New Roman"/>
          <w:b/>
          <w:bCs/>
          <w:sz w:val="28"/>
          <w:szCs w:val="28"/>
          <w:lang w:eastAsia="en-US"/>
        </w:rPr>
        <w:t xml:space="preserve">  Опера. Главные герои и номера оперного спектакля.</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Содержание: ария, хор, сцена, увертюра – оркестровое вступление. Отдельные номера из опер русских и зарубежных композиторов (по выбору учителя могут быть представлены фрагменты из опер Н.А. Римского-Корсакова («Садко», «Сказка о царе Салтане», «Снегурочка»), М.И. Глинки («Руслан и Людмила»), К.В. Глюка («Орфей и Эвридика»), Дж. Верди и других композиторов).</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Виды деятельности обучающихся:</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слушание фрагментов опер;</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определение характера музыки сольной партии, роли и выразительных средств оркестрового сопровождения;</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знакомство с тембрами голосов оперных певцов;</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освоение терминологии;</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звучащие тесты и кроссворды на проверку знаний;</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разучивание, исполнение песни, хора из оперы;</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рисование героев, сцен из опер;</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вариативно: просмотр фильма-оперы; постановка детской оперы.</w:t>
      </w:r>
    </w:p>
    <w:p w:rsidR="006B5652" w:rsidRPr="006B5652" w:rsidRDefault="006B5652" w:rsidP="00B1440F">
      <w:pPr>
        <w:widowControl w:val="0"/>
        <w:spacing w:line="240" w:lineRule="auto"/>
        <w:ind w:firstLine="0"/>
        <w:rPr>
          <w:rFonts w:eastAsia="Calibri" w:cs="Times New Roman"/>
          <w:b/>
          <w:bCs/>
          <w:sz w:val="28"/>
          <w:szCs w:val="28"/>
          <w:lang w:eastAsia="en-US"/>
        </w:rPr>
      </w:pPr>
      <w:r w:rsidRPr="006B5652">
        <w:rPr>
          <w:rFonts w:eastAsia="Calibri" w:cs="Times New Roman"/>
          <w:b/>
          <w:bCs/>
          <w:sz w:val="28"/>
          <w:szCs w:val="28"/>
          <w:lang w:eastAsia="en-US"/>
        </w:rPr>
        <w:t xml:space="preserve">  Сюжет музыкального спектакля.</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Содержание: либретто, развитие музыки в соответствии с сюжетом. Действия и сцены в опере и балете. Контрастные образы, лейтмотивы.</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Виды деятельности обучающихся:</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знакомство с либретто, структурой музыкального спектакля;</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 xml:space="preserve">рисунок обложки для либретто опер и балетов; </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анализ выразительных средств, создающих образы главных героев, противоборствующих сторон;</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наблюдение за музыкальным развитием, характеристика приёмов, использованных композитором;</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вокализация, пропевание музыкальных тем, пластическое интонирование оркестровых фрагментов;</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музыкальная викторина на знание музыки;</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звучащие и терминологические тесты;</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вариативно: создание любительского видеофильма на основе выбранного либретто; просмотр фильма-оперы или фильма-балета.</w:t>
      </w:r>
    </w:p>
    <w:p w:rsidR="006B5652" w:rsidRPr="006B5652" w:rsidRDefault="006B5652" w:rsidP="00B1440F">
      <w:pPr>
        <w:widowControl w:val="0"/>
        <w:spacing w:line="240" w:lineRule="auto"/>
        <w:ind w:firstLine="0"/>
        <w:rPr>
          <w:rFonts w:eastAsia="Calibri" w:cs="Times New Roman"/>
          <w:b/>
          <w:bCs/>
          <w:sz w:val="28"/>
          <w:szCs w:val="28"/>
          <w:lang w:eastAsia="en-US"/>
        </w:rPr>
      </w:pPr>
      <w:r w:rsidRPr="006B5652">
        <w:rPr>
          <w:rFonts w:eastAsia="Calibri" w:cs="Times New Roman"/>
          <w:b/>
          <w:bCs/>
          <w:sz w:val="28"/>
          <w:szCs w:val="28"/>
          <w:lang w:eastAsia="en-US"/>
        </w:rPr>
        <w:t xml:space="preserve">  Оперетта, мюзикл.</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 xml:space="preserve">Содержание: история возникновения и особенности жанра. Отдельные номера из оперетт И. Штрауса, И. Кальмана и другие. </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Виды деятельности обучающихся:</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знакомство с жанрами оперетты, мюзикла;</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слушание фрагментов из оперетт, анализ характерных особенностей жанра;</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разучивание, исполнение отдельных номеров из популярных музыкальных спектаклей;</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сравнение разных постановок одного и того же мюзикла;</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 xml:space="preserve">вариативно: посещение музыкального театра: спектакль в жанре оперетты </w:t>
      </w:r>
      <w:r w:rsidRPr="006B5652">
        <w:rPr>
          <w:rFonts w:eastAsia="Calibri" w:cs="Times New Roman"/>
          <w:sz w:val="28"/>
          <w:szCs w:val="28"/>
          <w:lang w:eastAsia="en-US"/>
        </w:rPr>
        <w:lastRenderedPageBreak/>
        <w:t>или мюзикла; постановка фрагментов, сцен из мюзикла – спектакль для родителей.</w:t>
      </w:r>
    </w:p>
    <w:p w:rsidR="00D6419F" w:rsidRDefault="006B5652" w:rsidP="00B1440F">
      <w:pPr>
        <w:widowControl w:val="0"/>
        <w:spacing w:line="240" w:lineRule="auto"/>
        <w:ind w:firstLine="0"/>
        <w:rPr>
          <w:rFonts w:eastAsia="Calibri" w:cs="Times New Roman"/>
          <w:b/>
          <w:bCs/>
          <w:sz w:val="28"/>
          <w:szCs w:val="28"/>
          <w:lang w:eastAsia="en-US"/>
        </w:rPr>
      </w:pPr>
      <w:r w:rsidRPr="006B5652">
        <w:rPr>
          <w:rFonts w:eastAsia="Calibri" w:cs="Times New Roman"/>
          <w:b/>
          <w:bCs/>
          <w:sz w:val="28"/>
          <w:szCs w:val="28"/>
          <w:lang w:eastAsia="en-US"/>
        </w:rPr>
        <w:t xml:space="preserve"> </w:t>
      </w:r>
    </w:p>
    <w:p w:rsidR="006B5652" w:rsidRPr="006B5652" w:rsidRDefault="006B5652" w:rsidP="00B1440F">
      <w:pPr>
        <w:widowControl w:val="0"/>
        <w:spacing w:line="240" w:lineRule="auto"/>
        <w:ind w:firstLine="0"/>
        <w:rPr>
          <w:rFonts w:eastAsia="Calibri" w:cs="Times New Roman"/>
          <w:b/>
          <w:bCs/>
          <w:sz w:val="28"/>
          <w:szCs w:val="28"/>
          <w:lang w:eastAsia="en-US"/>
        </w:rPr>
      </w:pPr>
      <w:r w:rsidRPr="006B5652">
        <w:rPr>
          <w:rFonts w:eastAsia="Calibri" w:cs="Times New Roman"/>
          <w:b/>
          <w:bCs/>
          <w:sz w:val="28"/>
          <w:szCs w:val="28"/>
          <w:lang w:eastAsia="en-US"/>
        </w:rPr>
        <w:t> Кто создаёт музыкальный спектакль?</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Содержание: профессии музыкального театра: дирижёр, режиссёр, оперные певцы, балерины и танцовщики, художники и другие.</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Виды деятельности обучающихся:</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диалог с учителем по поводу синкретичного характера музыкального спектакля;</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знакомство с миром театральных профессий, творчеством театральных режиссёров, художников;</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просмотр фрагментов одного и того же спектакля в разных постановках;</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обсуждение различий в оформлении, режиссуре;</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создание эскизов костюмов и декораций к одному из изученных музыкальных спектаклей;</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вариативно: виртуальный квест по музыкальному театру.</w:t>
      </w:r>
    </w:p>
    <w:p w:rsidR="006B5652" w:rsidRPr="006B5652" w:rsidRDefault="006B5652" w:rsidP="00B1440F">
      <w:pPr>
        <w:widowControl w:val="0"/>
        <w:spacing w:line="240" w:lineRule="auto"/>
        <w:ind w:firstLine="0"/>
        <w:rPr>
          <w:rFonts w:eastAsia="Calibri" w:cs="Times New Roman"/>
          <w:b/>
          <w:bCs/>
          <w:sz w:val="28"/>
          <w:szCs w:val="28"/>
          <w:lang w:eastAsia="en-US"/>
        </w:rPr>
      </w:pPr>
      <w:r w:rsidRPr="006B5652">
        <w:rPr>
          <w:rFonts w:eastAsia="Calibri" w:cs="Times New Roman"/>
          <w:b/>
          <w:bCs/>
          <w:sz w:val="28"/>
          <w:szCs w:val="28"/>
          <w:lang w:eastAsia="en-US"/>
        </w:rPr>
        <w:t xml:space="preserve">  Патриотическая и народная тема в театре и кино.</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 xml:space="preserve">Содержание: история создания, значение музыкально-сценических и экранных произведений, посвящённых нашему народу, его истории, теме служения Отечеству. Фрагменты, отдельные номера из опер, балетов, музыки к фильмам (например, опера «Иван Сусанин» М.И. Глинки, опера «Война и мир», музыка к кинофильму «Александр Невский» С.С. Прокофьева, оперы «Борис Годунов» и другие произведения).  </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Виды деятельности обучающихся:</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чтение учебных и популярных текстов об истории создания патриотических опер, фильмов, о творческих поисках композиторов, создававших к ним музыку;</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диалог с учителем;</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просмотр фрагментов крупных сценических произведений, фильмов;</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обсуждение характера героев и событий;</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проблемная ситуация: зачем нужна серьёзная музыка;</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разучивание, исполнение песен о Родине, нашей стране, исторических событиях и подвигах героев;</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вариативно: посещение театра (кинотеатра) – просмотр спектакля (фильма) патриотического содержания; участие в концерте, фестивале, конференции патриотической тематики.</w:t>
      </w:r>
    </w:p>
    <w:p w:rsidR="006B5652" w:rsidRPr="006B5652" w:rsidRDefault="006B5652" w:rsidP="00B1440F">
      <w:pPr>
        <w:widowControl w:val="0"/>
        <w:spacing w:line="240" w:lineRule="auto"/>
        <w:ind w:firstLine="0"/>
        <w:rPr>
          <w:rFonts w:eastAsia="Calibri" w:cs="Times New Roman"/>
          <w:b/>
          <w:bCs/>
          <w:sz w:val="28"/>
          <w:szCs w:val="28"/>
          <w:lang w:eastAsia="en-US"/>
        </w:rPr>
      </w:pPr>
      <w:r w:rsidRPr="006B5652">
        <w:rPr>
          <w:rFonts w:eastAsia="Calibri" w:cs="Times New Roman"/>
          <w:b/>
          <w:bCs/>
          <w:sz w:val="28"/>
          <w:szCs w:val="28"/>
          <w:lang w:eastAsia="en-US"/>
        </w:rPr>
        <w:t xml:space="preserve">  Модуль № 7 «Современная музыкальная культура». </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 xml:space="preserve">Наряду с важнейшими сферами музыкальной культуры (музыка народная, духовная и светская), сформировавшимися в прошлые столетия, правомерно выделить в отдельный пласт современную музыку. Объективной сложностью в данном случае является выДеление явлений, персоналий и произведений, действительно достойных внимания, тех, которые не забудутся через несколько лет как случайное веяние моды. В понятие «современная музыка» входит широкий круг явлений (от академического авангарда до фри-джаза, от </w:t>
      </w:r>
      <w:r w:rsidRPr="006B5652">
        <w:rPr>
          <w:rFonts w:eastAsia="Calibri" w:cs="Times New Roman"/>
          <w:sz w:val="28"/>
          <w:szCs w:val="28"/>
          <w:lang w:eastAsia="en-US"/>
        </w:rPr>
        <w:lastRenderedPageBreak/>
        <w:t>эмбиента до рэпа), для восприятия которых требуется специфический и разнообразный музыкальный опыт. Поэтому на уровне начального общего образования необходимо заложить основы для последующего развития в данном направлении. Помимо указанных в модуле тематических блоков, существенным вкладом в такую подготовку является разучивание и исполнение песен современных композиторов, написанных современным музыкальным языком. При этом необходимо удерживать баланс между современностью песни и её доступностью детскому восприятию, соблюдать критерии отбора материала с учётом требований художественного вкуса, эстетичного вокально-хорового звучания.</w:t>
      </w:r>
    </w:p>
    <w:p w:rsidR="006B5652" w:rsidRPr="006B5652" w:rsidRDefault="006B5652" w:rsidP="00B1440F">
      <w:pPr>
        <w:widowControl w:val="0"/>
        <w:spacing w:line="240" w:lineRule="auto"/>
        <w:ind w:firstLine="0"/>
        <w:rPr>
          <w:rFonts w:eastAsia="Calibri" w:cs="Times New Roman"/>
          <w:b/>
          <w:bCs/>
          <w:sz w:val="28"/>
          <w:szCs w:val="28"/>
          <w:lang w:eastAsia="en-US"/>
        </w:rPr>
      </w:pPr>
      <w:r w:rsidRPr="006B5652">
        <w:rPr>
          <w:rFonts w:eastAsia="Calibri" w:cs="Times New Roman"/>
          <w:b/>
          <w:bCs/>
          <w:sz w:val="28"/>
          <w:szCs w:val="28"/>
          <w:lang w:eastAsia="en-US"/>
        </w:rPr>
        <w:t xml:space="preserve">  Современные обработки классической музыки. </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 xml:space="preserve">Содержание: понятие обработки, творчество современных композиторов исполнителей, обрабатывающих классическую музыку. Проблемная ситуация: зачем музыканты делают обработки классики? </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Виды деятельности обучающихся:</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различение музыки классической и её современной обработки;</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слушание обработок классической музыки, сравнение их с оригиналом;</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обсуждение комплекса выразительных средств, наблюдение за изменением характера музыки;</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вокальное исполнение классических тем в сопровождении современного ритмизованного аккомпанемента;</w:t>
      </w:r>
    </w:p>
    <w:p w:rsidR="006B5652" w:rsidRPr="006B5652" w:rsidRDefault="006B5652" w:rsidP="00B1440F">
      <w:pPr>
        <w:widowControl w:val="0"/>
        <w:spacing w:line="240" w:lineRule="auto"/>
        <w:ind w:firstLine="0"/>
        <w:rPr>
          <w:rFonts w:eastAsia="Calibri" w:cs="Times New Roman"/>
          <w:b/>
          <w:bCs/>
          <w:sz w:val="28"/>
          <w:szCs w:val="28"/>
          <w:lang w:eastAsia="en-US"/>
        </w:rPr>
      </w:pPr>
      <w:r w:rsidRPr="006B5652">
        <w:rPr>
          <w:rFonts w:eastAsia="Calibri" w:cs="Times New Roman"/>
          <w:b/>
          <w:bCs/>
          <w:sz w:val="28"/>
          <w:szCs w:val="28"/>
          <w:lang w:eastAsia="en-US"/>
        </w:rPr>
        <w:t xml:space="preserve">  Джаз.</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 xml:space="preserve">Содержание: особенности джаза: импровизационность, ритм. Музыкальные инструменты джаза, особые приёмы игры на них. Творчество джазовых музыкантов (по выбору учителя могут быть представлены примеры творчества всемирно известных джазовых). </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Виды деятельности обучающихся:</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знакомство с творчеством джазовых музыкантов;</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узнавание, различение на слух джазовых композиций в отличие от других музыкальных стилей и направлений;</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определение на слух тембров музыкальных инструментов, исполняющих джазовую композицию;</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вариативно: разучивание, исполнение песен в джазовых ритмах; сочинение, импровизация ритмического аккомпанемента с джазовым ритмом, синкопами; составление плейлиста, коллекции записей джазовых музыкантов.</w:t>
      </w:r>
    </w:p>
    <w:p w:rsidR="006B5652" w:rsidRPr="006B5652" w:rsidRDefault="006B5652" w:rsidP="00B1440F">
      <w:pPr>
        <w:widowControl w:val="0"/>
        <w:spacing w:line="240" w:lineRule="auto"/>
        <w:ind w:firstLine="0"/>
        <w:rPr>
          <w:rFonts w:eastAsia="Calibri" w:cs="Times New Roman"/>
          <w:b/>
          <w:bCs/>
          <w:sz w:val="28"/>
          <w:szCs w:val="28"/>
          <w:lang w:eastAsia="en-US"/>
        </w:rPr>
      </w:pPr>
      <w:r w:rsidRPr="006B5652">
        <w:rPr>
          <w:rFonts w:eastAsia="Calibri" w:cs="Times New Roman"/>
          <w:b/>
          <w:bCs/>
          <w:sz w:val="28"/>
          <w:szCs w:val="28"/>
          <w:lang w:eastAsia="en-US"/>
        </w:rPr>
        <w:t xml:space="preserve">  Исполнители современной музыки.</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Содержание: творчество одного или нескольких исполнителей современной музыки, популярных у молодёжи.</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Виды деятельности обучающихся:</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просмотр видеоклипов современных исполнителей;</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сравнение их композиций с другими направлениями и стилями (классикой, духовной, народной музыкой);</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 xml:space="preserve">вариативно: составление плейлиста, коллекции записей современной музыки </w:t>
      </w:r>
      <w:r w:rsidRPr="006B5652">
        <w:rPr>
          <w:rFonts w:eastAsia="Calibri" w:cs="Times New Roman"/>
          <w:sz w:val="28"/>
          <w:szCs w:val="28"/>
          <w:lang w:eastAsia="en-US"/>
        </w:rPr>
        <w:lastRenderedPageBreak/>
        <w:t>для друзей-других обучающихся (для проведения совместного досуга); съёмка собственного видеоклипа на музыку одной из современных популярных композиций.</w:t>
      </w:r>
    </w:p>
    <w:p w:rsidR="006B5652" w:rsidRPr="006B5652" w:rsidRDefault="006B5652" w:rsidP="00B1440F">
      <w:pPr>
        <w:widowControl w:val="0"/>
        <w:spacing w:line="240" w:lineRule="auto"/>
        <w:ind w:firstLine="0"/>
        <w:rPr>
          <w:rFonts w:eastAsia="Calibri" w:cs="Times New Roman"/>
          <w:b/>
          <w:bCs/>
          <w:sz w:val="28"/>
          <w:szCs w:val="28"/>
          <w:lang w:eastAsia="en-US"/>
        </w:rPr>
      </w:pPr>
      <w:r w:rsidRPr="006B5652">
        <w:rPr>
          <w:rFonts w:eastAsia="Calibri" w:cs="Times New Roman"/>
          <w:b/>
          <w:bCs/>
          <w:sz w:val="28"/>
          <w:szCs w:val="28"/>
          <w:lang w:eastAsia="en-US"/>
        </w:rPr>
        <w:t xml:space="preserve">  Электронные музыкальные инструменты.</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Содержание: современные «двойники» классических музыкальных инструментов: синтезатор, электронная скрипка, гитара, барабаны. Виртуальные музыкальные инструменты в компьютерных программах.</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Виды деятельности обучающихся:</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слушание музыкальных композиций в исполнении на электронных музыкальных инструментах;</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сравнение их звучания с акустическими инструментами, обсуждение результатов сравнения;</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подбор электронных тембров для создания музыки к фантастическому фильму;</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вариативно: посещение музыкального магазина (отдел электронных музыкальных инструментов); просмотр фильма об электронных музыкальных инструментах; создание электронной композиции в компьютерных программах с готовыми семплами (например, Garage Band).</w:t>
      </w:r>
    </w:p>
    <w:p w:rsidR="006B5652" w:rsidRPr="006B5652" w:rsidRDefault="006B5652" w:rsidP="00B1440F">
      <w:pPr>
        <w:widowControl w:val="0"/>
        <w:spacing w:line="240" w:lineRule="auto"/>
        <w:ind w:firstLine="0"/>
        <w:rPr>
          <w:rFonts w:eastAsia="Calibri" w:cs="Times New Roman"/>
          <w:b/>
          <w:bCs/>
          <w:sz w:val="28"/>
          <w:szCs w:val="28"/>
          <w:lang w:eastAsia="en-US"/>
        </w:rPr>
      </w:pPr>
      <w:r w:rsidRPr="006B5652">
        <w:rPr>
          <w:rFonts w:eastAsia="Calibri" w:cs="Times New Roman"/>
          <w:b/>
          <w:bCs/>
          <w:sz w:val="28"/>
          <w:szCs w:val="28"/>
          <w:lang w:eastAsia="en-US"/>
        </w:rPr>
        <w:t xml:space="preserve">  Модуль № 8 «Музыкальная грамота». </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Данный модуль является вспомогательным и не может изучаться в отрыве от других модулей. Освоение музыкальной грамоты не является самоцелью и всегда подчиняется задачам освоения исполнительского, в первую очередь певческого репертуара, а также задачам воспитания грамотного слушателя. Распределение ключевых тем модуля в рамках календарно-тематического планирования возможно по арочному принципу либо на регулярной основе по 5–10 минут на каждом уроке. Новые понятия и навыки после их освоения не исключаются из учебной деятельности, а используются в качестве актуального знания, практического багажа при организации работы над следующим музыкальным материалом.</w:t>
      </w:r>
    </w:p>
    <w:p w:rsidR="00D6419F" w:rsidRDefault="00D6419F" w:rsidP="00B1440F">
      <w:pPr>
        <w:widowControl w:val="0"/>
        <w:spacing w:line="240" w:lineRule="auto"/>
        <w:ind w:firstLine="0"/>
        <w:rPr>
          <w:rFonts w:eastAsia="Calibri" w:cs="Times New Roman"/>
          <w:b/>
          <w:bCs/>
          <w:sz w:val="28"/>
          <w:szCs w:val="28"/>
          <w:lang w:eastAsia="en-US"/>
        </w:rPr>
      </w:pPr>
    </w:p>
    <w:p w:rsidR="006B5652" w:rsidRPr="006B5652" w:rsidRDefault="006B5652" w:rsidP="00B1440F">
      <w:pPr>
        <w:widowControl w:val="0"/>
        <w:spacing w:line="240" w:lineRule="auto"/>
        <w:ind w:firstLine="0"/>
        <w:rPr>
          <w:rFonts w:eastAsia="Calibri" w:cs="Times New Roman"/>
          <w:b/>
          <w:bCs/>
          <w:sz w:val="28"/>
          <w:szCs w:val="28"/>
          <w:lang w:eastAsia="en-US"/>
        </w:rPr>
      </w:pPr>
      <w:r w:rsidRPr="006B5652">
        <w:rPr>
          <w:rFonts w:eastAsia="Calibri" w:cs="Times New Roman"/>
          <w:b/>
          <w:bCs/>
          <w:sz w:val="28"/>
          <w:szCs w:val="28"/>
          <w:lang w:eastAsia="en-US"/>
        </w:rPr>
        <w:t xml:space="preserve">  Весь мир звучит.</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Содержание: звуки музыкальные и шумовые. Свойства звука: высота, громкость, длительность, тембр.</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Виды деятельности обучающихся:</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знакомство со звуками музыкальными и шумовыми;</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различение, определение на слух звуков различного качества;</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игра – подражание звукам и голосам природы с использованием шумовых музыкальных инструментов, вокальной импровизации;</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артикуляционные упражнения, разучивание и исполнение попевок и песен с использованием звукоподражательных элементов, шумовых звуков.</w:t>
      </w:r>
    </w:p>
    <w:p w:rsidR="006B5652" w:rsidRPr="006B5652" w:rsidRDefault="006B5652" w:rsidP="00B1440F">
      <w:pPr>
        <w:widowControl w:val="0"/>
        <w:spacing w:line="240" w:lineRule="auto"/>
        <w:ind w:firstLine="0"/>
        <w:rPr>
          <w:rFonts w:eastAsia="Calibri" w:cs="Times New Roman"/>
          <w:b/>
          <w:bCs/>
          <w:sz w:val="28"/>
          <w:szCs w:val="28"/>
          <w:lang w:eastAsia="en-US"/>
        </w:rPr>
      </w:pPr>
      <w:r w:rsidRPr="006B5652">
        <w:rPr>
          <w:rFonts w:eastAsia="Calibri" w:cs="Times New Roman"/>
          <w:b/>
          <w:bCs/>
          <w:sz w:val="28"/>
          <w:szCs w:val="28"/>
          <w:lang w:eastAsia="en-US"/>
        </w:rPr>
        <w:t xml:space="preserve">  Звукоряд.</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Содержание: нотный стан, скрипичный ключ. Ноты первой октавы.</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Виды деятельности обучающихся:</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знакомство с элементами нотной записи;</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lastRenderedPageBreak/>
        <w:t>различение по нотной записи, определение на слух звукоряда в отличие от других последовательностей звуков;</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пение с названием нот, игра на металлофоне звукоряда от ноты «до»;</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разучивание и исполнение вокальных упражнений, песен, построенных на элементах звукоряда.</w:t>
      </w:r>
    </w:p>
    <w:p w:rsidR="006B5652" w:rsidRPr="006B5652" w:rsidRDefault="006B5652" w:rsidP="00B1440F">
      <w:pPr>
        <w:widowControl w:val="0"/>
        <w:spacing w:line="240" w:lineRule="auto"/>
        <w:ind w:firstLine="0"/>
        <w:rPr>
          <w:rFonts w:eastAsia="Calibri" w:cs="Times New Roman"/>
          <w:b/>
          <w:bCs/>
          <w:sz w:val="28"/>
          <w:szCs w:val="28"/>
          <w:lang w:eastAsia="en-US"/>
        </w:rPr>
      </w:pPr>
      <w:r w:rsidRPr="006B5652">
        <w:rPr>
          <w:rFonts w:eastAsia="Calibri" w:cs="Times New Roman"/>
          <w:b/>
          <w:bCs/>
          <w:sz w:val="28"/>
          <w:szCs w:val="28"/>
          <w:lang w:eastAsia="en-US"/>
        </w:rPr>
        <w:t xml:space="preserve">  Интонация.</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Содержание: выразительные и изобразительные интонации.</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Виды деятельности обучающихся:</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определение на слух, прослеживание по нотной записи кратких интонаций изобразительного (ку-ку, тик-так и другие) и выразительного (просьба, призыв и другие) характера;</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разучивание, исполнение попевок, вокальных упражнений, песен, вокальные и инструментальные импровизации на основе данных интонаций;</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слушание фрагментов музыкальных произведений, включающих примеры изобразительных интонаций.</w:t>
      </w:r>
    </w:p>
    <w:p w:rsidR="006B5652" w:rsidRPr="006B5652" w:rsidRDefault="006B5652" w:rsidP="00B1440F">
      <w:pPr>
        <w:widowControl w:val="0"/>
        <w:spacing w:line="240" w:lineRule="auto"/>
        <w:ind w:firstLine="0"/>
        <w:rPr>
          <w:rFonts w:eastAsia="Calibri" w:cs="Times New Roman"/>
          <w:b/>
          <w:bCs/>
          <w:sz w:val="28"/>
          <w:szCs w:val="28"/>
          <w:lang w:eastAsia="en-US"/>
        </w:rPr>
      </w:pPr>
      <w:r w:rsidRPr="006B5652">
        <w:rPr>
          <w:rFonts w:eastAsia="Calibri" w:cs="Times New Roman"/>
          <w:b/>
          <w:bCs/>
          <w:sz w:val="28"/>
          <w:szCs w:val="28"/>
          <w:lang w:eastAsia="en-US"/>
        </w:rPr>
        <w:t xml:space="preserve">  Ритм.</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Содержание: звуки длинные и короткие (восьмые и четвертные длительности), такт, тактовая черта.</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Виды деятельности обучающихся:</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определение на слух, прослеживание по нотной записи ритмических рисунков, состоящих из различных длительностей и пауз;</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исполнение, импровизация с помощью звучащих жестов (хлопки, шлепки, притопы) и (или) ударных инструментов простых ритмов;</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игра «Ритмическое эхо», прохлопывание ритма по ритмическим карточкам, проговаривание с использованием ритмослогов;</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разучивание, исполнение на ударных инструментах ритмической партитуры;</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слушание музыкальных произведений с ярко выраженным ритмическим рисунком, воспроизведение данного ритма по памяти (хлопками);</w:t>
      </w:r>
    </w:p>
    <w:p w:rsidR="006B5652" w:rsidRPr="006B5652" w:rsidRDefault="006B5652" w:rsidP="00B1440F">
      <w:pPr>
        <w:widowControl w:val="0"/>
        <w:spacing w:line="240" w:lineRule="auto"/>
        <w:ind w:firstLine="0"/>
        <w:rPr>
          <w:rFonts w:eastAsia="Calibri" w:cs="Times New Roman"/>
          <w:b/>
          <w:bCs/>
          <w:sz w:val="28"/>
          <w:szCs w:val="28"/>
          <w:lang w:eastAsia="en-US"/>
        </w:rPr>
      </w:pPr>
      <w:r w:rsidRPr="006B5652">
        <w:rPr>
          <w:rFonts w:eastAsia="Calibri" w:cs="Times New Roman"/>
          <w:b/>
          <w:bCs/>
          <w:sz w:val="28"/>
          <w:szCs w:val="28"/>
          <w:lang w:eastAsia="en-US"/>
        </w:rPr>
        <w:t xml:space="preserve">  Ритмический рисунок.</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Содержание: длительности половинная, целая, шестнадцатые. Паузы. Ритмические рисунки. Ритмическая партитура.</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Виды деятельности обучающихся:</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определение на слух, прослеживание по нотной записи ритмических рисунков, состоящих из различных длительностей и пауз;</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исполнение, импровизация с помощью звучащих жестов (хлопки, шлепки, притопы) и (или) ударных инструментов простых ритмов;</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игра «Ритмическое эхо», прохлопывание ритма по ритмическим карточкам, проговаривание с использованием ритмослогов;</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разучивание, исполнение на ударных инструментах ритмической партитуры;</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слушание музыкальных произведений с ярко выраженным ритмическим рисунком, воспроизведение данного ритма по памяти (хлопками);</w:t>
      </w:r>
    </w:p>
    <w:p w:rsidR="006B5652" w:rsidRPr="006B5652" w:rsidRDefault="006B5652" w:rsidP="00B1440F">
      <w:pPr>
        <w:widowControl w:val="0"/>
        <w:spacing w:line="240" w:lineRule="auto"/>
        <w:ind w:firstLine="0"/>
        <w:rPr>
          <w:rFonts w:eastAsia="Calibri" w:cs="Times New Roman"/>
          <w:b/>
          <w:bCs/>
          <w:sz w:val="28"/>
          <w:szCs w:val="28"/>
          <w:lang w:eastAsia="en-US"/>
        </w:rPr>
      </w:pPr>
      <w:r w:rsidRPr="006B5652">
        <w:rPr>
          <w:rFonts w:eastAsia="Calibri" w:cs="Times New Roman"/>
          <w:b/>
          <w:bCs/>
          <w:sz w:val="28"/>
          <w:szCs w:val="28"/>
          <w:lang w:eastAsia="en-US"/>
        </w:rPr>
        <w:t xml:space="preserve">  Размер.</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Содержание: равномерная пульсация. Сильные и слабые доли. Размеры 2/4, 3/4, 4/4.</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lastRenderedPageBreak/>
        <w:t>Виды деятельности обучающихся:</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ритмические упражнения на ровную пульсацию, выделение сильных долей в размерах 2/4, 3/4, 4/4 (звучащими жестами или на ударных инструментах);</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определение на слух, по нотной записи размеров 2/4, 3/4, 4/4;</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исполнение вокальных упражнений, песен в размерах 2/4, 3/4, 4/4 с хлопками-акцентами на сильную долю, элементарными дирижёрскими жестами;</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слушание музыкальных произведений с ярко выраженным музыкальным размером, танцевальные, двигательные импровизации под музыку;</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вариативно: исполнение на клавишных или духовых инструментах попевок, мелодий в размерах 2/4, 3/4, 4/4; вокальная и инструментальная импровизация в заданном размере.</w:t>
      </w:r>
    </w:p>
    <w:p w:rsidR="006B5652" w:rsidRPr="006B5652" w:rsidRDefault="006B5652" w:rsidP="00B1440F">
      <w:pPr>
        <w:widowControl w:val="0"/>
        <w:spacing w:line="240" w:lineRule="auto"/>
        <w:ind w:firstLine="0"/>
        <w:rPr>
          <w:rFonts w:eastAsia="Calibri" w:cs="Times New Roman"/>
          <w:b/>
          <w:bCs/>
          <w:sz w:val="28"/>
          <w:szCs w:val="28"/>
          <w:lang w:eastAsia="en-US"/>
        </w:rPr>
      </w:pPr>
      <w:r w:rsidRPr="006B5652">
        <w:rPr>
          <w:rFonts w:eastAsia="Calibri" w:cs="Times New Roman"/>
          <w:b/>
          <w:bCs/>
          <w:sz w:val="28"/>
          <w:szCs w:val="28"/>
          <w:lang w:eastAsia="en-US"/>
        </w:rPr>
        <w:t xml:space="preserve">  Музыкальный язык.</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Содержание: темп, тембр. Динамика (форте, пиано, крещендо, диминуэндо). Штрихи (стаккато, легато, акцент).</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Виды деятельности обучающихся:</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знакомство с элементами музыкального языка, специальными терминами, их обозначением в нотной записи;</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определение изученных элементов на слух при восприятии музыкальных произведений;</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наблюдение за изменением музыкального образа при изменении элементов музыкального языка (как меняется характер музыки при изменении темпа, динамики, штрихов);</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исполнение вокальных и ритмических упражнений, песен с ярко выраженными динамическими, темповыми, штриховыми красками;</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использование элементов музыкального языка для создания определённого образа, настроения в вокальных и инструментальных импровизациях;</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вариативно: исполнение на клавишных или духовых инструментах попевок, мелодий с ярко выраженными динамическими, темповыми, штриховыми красками; исполнительская интерпретация на основе их изменения. Составление музыкального словаря.</w:t>
      </w:r>
    </w:p>
    <w:p w:rsidR="006B5652" w:rsidRPr="006B5652" w:rsidRDefault="006B5652" w:rsidP="00B1440F">
      <w:pPr>
        <w:widowControl w:val="0"/>
        <w:spacing w:line="240" w:lineRule="auto"/>
        <w:ind w:firstLine="0"/>
        <w:rPr>
          <w:rFonts w:eastAsia="Calibri" w:cs="Times New Roman"/>
          <w:b/>
          <w:bCs/>
          <w:sz w:val="28"/>
          <w:szCs w:val="28"/>
          <w:lang w:eastAsia="en-US"/>
        </w:rPr>
      </w:pPr>
      <w:r w:rsidRPr="006B5652">
        <w:rPr>
          <w:rFonts w:eastAsia="Calibri" w:cs="Times New Roman"/>
          <w:b/>
          <w:bCs/>
          <w:sz w:val="28"/>
          <w:szCs w:val="28"/>
          <w:lang w:eastAsia="en-US"/>
        </w:rPr>
        <w:t xml:space="preserve">  Высота звуков.</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Содержание: регистры. Ноты певческого диапазона. Расположение нот на клавиатуре. Знаки альтерации (диезы, бемоли, бекары).</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Виды деятельности обучающихся:</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освоение понятий «выше-ниже»;</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определение на слух принадлежности звуков к одному из регистров; прослеживание по нотной записи отдельных мотивов, фрагментов знакомых песен, выДеление знакомых нот, знаков альтерации;</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наблюдение за изменением музыкального образа при изменении регистра;</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вариативно: исполнение на клавишных или духовых инструментах попевок, кратких мелодий по нотам; выполнение упражнений на виртуальной клавиатуре.</w:t>
      </w:r>
    </w:p>
    <w:p w:rsidR="006B5652" w:rsidRPr="006B5652" w:rsidRDefault="006B5652" w:rsidP="00B1440F">
      <w:pPr>
        <w:widowControl w:val="0"/>
        <w:spacing w:line="240" w:lineRule="auto"/>
        <w:ind w:firstLine="0"/>
        <w:rPr>
          <w:rFonts w:eastAsia="Calibri" w:cs="Times New Roman"/>
          <w:b/>
          <w:bCs/>
          <w:sz w:val="28"/>
          <w:szCs w:val="28"/>
          <w:lang w:eastAsia="en-US"/>
        </w:rPr>
      </w:pPr>
      <w:r w:rsidRPr="006B5652">
        <w:rPr>
          <w:rFonts w:eastAsia="Calibri" w:cs="Times New Roman"/>
          <w:b/>
          <w:bCs/>
          <w:sz w:val="28"/>
          <w:szCs w:val="28"/>
          <w:lang w:eastAsia="en-US"/>
        </w:rPr>
        <w:t xml:space="preserve">  Мелодия.</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lastRenderedPageBreak/>
        <w:t>Содержание: мотив, музыкальная фраза. Поступенное, плавное движение мелодии, скачки. Мелодический рисунок.</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Виды деятельности обучающихся:</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определение на слух, прослеживание по нотной записи мелодических рисунков с поступенным, плавным движением, скачками, остановками;</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исполнение, импровизация (вокальная или на звуковысотных музыкальных инструментах) различных мелодических рисунков;</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вариативно: нахождение по нотам границ музыкальной фразы, мотива; обнаружение повторяющихся и неповторяющихся мотивов, музыкальных фраз, похожих друг на друга; исполнение на духовых, клавишных инструментах или виртуальной клавиатуре попевок, кратких мелодий по нотам.</w:t>
      </w:r>
    </w:p>
    <w:p w:rsidR="00D6419F" w:rsidRDefault="006B5652" w:rsidP="00B1440F">
      <w:pPr>
        <w:widowControl w:val="0"/>
        <w:spacing w:line="240" w:lineRule="auto"/>
        <w:ind w:firstLine="0"/>
        <w:rPr>
          <w:rFonts w:eastAsia="Calibri" w:cs="Times New Roman"/>
          <w:b/>
          <w:bCs/>
          <w:sz w:val="28"/>
          <w:szCs w:val="28"/>
          <w:lang w:eastAsia="en-US"/>
        </w:rPr>
      </w:pPr>
      <w:r w:rsidRPr="006B5652">
        <w:rPr>
          <w:rFonts w:eastAsia="Calibri" w:cs="Times New Roman"/>
          <w:b/>
          <w:bCs/>
          <w:sz w:val="28"/>
          <w:szCs w:val="28"/>
          <w:lang w:eastAsia="en-US"/>
        </w:rPr>
        <w:t xml:space="preserve">  </w:t>
      </w:r>
    </w:p>
    <w:p w:rsidR="006B5652" w:rsidRPr="006B5652" w:rsidRDefault="006B5652" w:rsidP="00B1440F">
      <w:pPr>
        <w:widowControl w:val="0"/>
        <w:spacing w:line="240" w:lineRule="auto"/>
        <w:ind w:firstLine="0"/>
        <w:rPr>
          <w:rFonts w:eastAsia="Calibri" w:cs="Times New Roman"/>
          <w:b/>
          <w:bCs/>
          <w:sz w:val="28"/>
          <w:szCs w:val="28"/>
          <w:lang w:eastAsia="en-US"/>
        </w:rPr>
      </w:pPr>
      <w:r w:rsidRPr="006B5652">
        <w:rPr>
          <w:rFonts w:eastAsia="Calibri" w:cs="Times New Roman"/>
          <w:b/>
          <w:bCs/>
          <w:sz w:val="28"/>
          <w:szCs w:val="28"/>
          <w:lang w:eastAsia="en-US"/>
        </w:rPr>
        <w:t>Сопровождение.</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Содержание: аккомпанемент. Остинато. Вступление, заключение, проигрыш.</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Виды деятельности обучающихся:</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определение на слух, прослеживание по нотной записи главного голоса и сопровождения;</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различение, характеристика мелодических и ритмических особенностей главного голоса и сопровождения;</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показ рукой линии движения главного голоса и аккомпанемента;</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различение простейших элементов музыкальной формы: вступление, заключение, проигрыш;</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составление наглядной графической схемы;</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импровизация ритмического аккомпанемента к знакомой песне (звучащими жестами или на ударных инструментах);</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вариативно: исполнение простейшего сопровождения к знакомой мелодии на клавишных или духовых инструментах.</w:t>
      </w:r>
    </w:p>
    <w:p w:rsidR="006B5652" w:rsidRPr="006B5652" w:rsidRDefault="006B5652" w:rsidP="00B1440F">
      <w:pPr>
        <w:widowControl w:val="0"/>
        <w:spacing w:line="240" w:lineRule="auto"/>
        <w:ind w:firstLine="0"/>
        <w:rPr>
          <w:rFonts w:eastAsia="Calibri" w:cs="Times New Roman"/>
          <w:b/>
          <w:bCs/>
          <w:sz w:val="28"/>
          <w:szCs w:val="28"/>
          <w:lang w:eastAsia="en-US"/>
        </w:rPr>
      </w:pPr>
      <w:r w:rsidRPr="006B5652">
        <w:rPr>
          <w:rFonts w:eastAsia="Calibri" w:cs="Times New Roman"/>
          <w:sz w:val="28"/>
          <w:szCs w:val="28"/>
          <w:lang w:eastAsia="en-US"/>
        </w:rPr>
        <w:t xml:space="preserve">  </w:t>
      </w:r>
      <w:r w:rsidRPr="006B5652">
        <w:rPr>
          <w:rFonts w:eastAsia="Calibri" w:cs="Times New Roman"/>
          <w:b/>
          <w:bCs/>
          <w:sz w:val="28"/>
          <w:szCs w:val="28"/>
          <w:lang w:eastAsia="en-US"/>
        </w:rPr>
        <w:t>Песня.</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Содержание: куплетная форма. Запев, припев.</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Виды деятельности обучающихся:</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знакомство со строением куплетной формы;</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составление наглядной буквенной или графической схемы куплетной формы;</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исполнение песен, написанных в куплетной форме;</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различение куплетной формы при слушании незнакомых музыкальных произведений;</w:t>
      </w:r>
    </w:p>
    <w:p w:rsidR="00EB6B9C" w:rsidRPr="00D6419F"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вариативно: импровизация, сочинение н</w:t>
      </w:r>
      <w:r w:rsidR="00D6419F">
        <w:rPr>
          <w:rFonts w:eastAsia="Calibri" w:cs="Times New Roman"/>
          <w:sz w:val="28"/>
          <w:szCs w:val="28"/>
          <w:lang w:eastAsia="en-US"/>
        </w:rPr>
        <w:t>овых куплетов к знакомой песне.</w:t>
      </w:r>
    </w:p>
    <w:p w:rsidR="006B5652" w:rsidRPr="006B5652" w:rsidRDefault="006B5652" w:rsidP="00B1440F">
      <w:pPr>
        <w:widowControl w:val="0"/>
        <w:spacing w:line="240" w:lineRule="auto"/>
        <w:ind w:firstLine="0"/>
        <w:rPr>
          <w:rFonts w:eastAsia="Calibri" w:cs="Times New Roman"/>
          <w:b/>
          <w:bCs/>
          <w:sz w:val="28"/>
          <w:szCs w:val="28"/>
          <w:lang w:eastAsia="en-US"/>
        </w:rPr>
      </w:pPr>
      <w:r w:rsidRPr="006B5652">
        <w:rPr>
          <w:rFonts w:eastAsia="Calibri" w:cs="Times New Roman"/>
          <w:b/>
          <w:bCs/>
          <w:sz w:val="28"/>
          <w:szCs w:val="28"/>
          <w:lang w:eastAsia="en-US"/>
        </w:rPr>
        <w:t xml:space="preserve">  Лад.</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Содержание: понятие лада. Семиступенные лады мажор и минор. Краска звучания. Ступеневый состав.</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Виды деятельности обучающихся:</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определение на слух ладового наклонения музыки;</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игра «Солнышко – туча»;</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наблюдение за изменением музыкального образа при изменении лада;</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lastRenderedPageBreak/>
        <w:t>распевания, вокальные упражнения, построенные на чередовании мажора и минора;</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исполнение песен с ярко выраженной ладовой окраской;</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вариативно: импровизация, сочинение в заданном ладу; чтение сказок о нотах и музыкальных ладах.</w:t>
      </w:r>
    </w:p>
    <w:p w:rsidR="006B5652" w:rsidRPr="006B5652" w:rsidRDefault="006B5652" w:rsidP="00B1440F">
      <w:pPr>
        <w:widowControl w:val="0"/>
        <w:spacing w:line="240" w:lineRule="auto"/>
        <w:ind w:firstLine="0"/>
        <w:rPr>
          <w:rFonts w:eastAsia="Calibri" w:cs="Times New Roman"/>
          <w:b/>
          <w:bCs/>
          <w:sz w:val="28"/>
          <w:szCs w:val="28"/>
          <w:lang w:eastAsia="en-US"/>
        </w:rPr>
      </w:pPr>
      <w:r w:rsidRPr="006B5652">
        <w:rPr>
          <w:rFonts w:eastAsia="Calibri" w:cs="Times New Roman"/>
          <w:b/>
          <w:bCs/>
          <w:sz w:val="28"/>
          <w:szCs w:val="28"/>
          <w:lang w:eastAsia="en-US"/>
        </w:rPr>
        <w:t xml:space="preserve">  Пентатоника.</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Содержание: пентатоника – пятиступенный лад, распространённый у многих народов.</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Виды деятельности обучающихся:</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слушание инструментальных произведений, исполнение песен, написанных в пентатонике</w:t>
      </w:r>
    </w:p>
    <w:p w:rsidR="006B5652" w:rsidRPr="006B5652" w:rsidRDefault="006B5652" w:rsidP="00B1440F">
      <w:pPr>
        <w:widowControl w:val="0"/>
        <w:spacing w:line="240" w:lineRule="auto"/>
        <w:ind w:firstLine="0"/>
        <w:rPr>
          <w:rFonts w:eastAsia="Calibri" w:cs="Times New Roman"/>
          <w:b/>
          <w:bCs/>
          <w:sz w:val="28"/>
          <w:szCs w:val="28"/>
          <w:lang w:eastAsia="en-US"/>
        </w:rPr>
      </w:pPr>
      <w:r w:rsidRPr="006B5652">
        <w:rPr>
          <w:rFonts w:eastAsia="Calibri" w:cs="Times New Roman"/>
          <w:b/>
          <w:bCs/>
          <w:sz w:val="28"/>
          <w:szCs w:val="28"/>
          <w:lang w:eastAsia="en-US"/>
        </w:rPr>
        <w:t xml:space="preserve">  Ноты в разных октавах.</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Содержание: ноты второй и малой октавы. Басовый ключ.</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Виды деятельности обучающихся:</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знакомство с нотной записью во второй и малой октаве;</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прослеживание по нотам небольших мелодий в соответствующем диапазоне;</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сравнение одной и той же мелодии, записанной в разных октавах;</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определение на слух, в какой октаве звучит музыкальный фрагмент;</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вариативно: исполнение на духовых, клавишных инструментах или виртуальной клавиатуре попевок, кратких мелодий по нотам.</w:t>
      </w:r>
    </w:p>
    <w:p w:rsidR="006B5652" w:rsidRPr="006B5652" w:rsidRDefault="006B5652" w:rsidP="00B1440F">
      <w:pPr>
        <w:widowControl w:val="0"/>
        <w:spacing w:line="240" w:lineRule="auto"/>
        <w:ind w:firstLine="0"/>
        <w:rPr>
          <w:rFonts w:eastAsia="Calibri" w:cs="Times New Roman"/>
          <w:b/>
          <w:bCs/>
          <w:sz w:val="28"/>
          <w:szCs w:val="28"/>
          <w:lang w:eastAsia="en-US"/>
        </w:rPr>
      </w:pPr>
      <w:r w:rsidRPr="006B5652">
        <w:rPr>
          <w:rFonts w:eastAsia="Calibri" w:cs="Times New Roman"/>
          <w:b/>
          <w:bCs/>
          <w:sz w:val="28"/>
          <w:szCs w:val="28"/>
          <w:lang w:eastAsia="en-US"/>
        </w:rPr>
        <w:t xml:space="preserve">  Дополнительные обозначения в нотах.</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Содержание: реприза, фермата, вольта, украшения (трели, форшлаги).</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Виды деятельности обучающихся:</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знакомство с дополнительными элементами нотной записи;</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исполнение песен, попевок, в которых присутствуют данные элементы.</w:t>
      </w:r>
    </w:p>
    <w:p w:rsidR="006B5652" w:rsidRPr="006B5652" w:rsidRDefault="006B5652" w:rsidP="00B1440F">
      <w:pPr>
        <w:widowControl w:val="0"/>
        <w:spacing w:line="240" w:lineRule="auto"/>
        <w:ind w:firstLine="0"/>
        <w:rPr>
          <w:rFonts w:eastAsia="Calibri" w:cs="Times New Roman"/>
          <w:b/>
          <w:bCs/>
          <w:sz w:val="28"/>
          <w:szCs w:val="28"/>
          <w:lang w:eastAsia="en-US"/>
        </w:rPr>
      </w:pPr>
      <w:r w:rsidRPr="006B5652">
        <w:rPr>
          <w:rFonts w:eastAsia="Calibri" w:cs="Times New Roman"/>
          <w:b/>
          <w:bCs/>
          <w:sz w:val="28"/>
          <w:szCs w:val="28"/>
          <w:lang w:eastAsia="en-US"/>
        </w:rPr>
        <w:t xml:space="preserve">  Ритмические рисунки в размере 6/8.</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Содержание: размер 6/8. Нота с точкой. Шестнадцатые. Пунктирный ритм.</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Виды деятельности обучающихся:</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определение на слух, прослеживание по нотной записи ритмических рисунков в размере 6/8;</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исполнение, импровизация с помощью звучащих жестов (хлопки, шлепки, притопы) и (или) ударных инструментов;</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игра «Ритмическое эхо», прохлопывание ритма по ритмическим карточкам, проговаривание ритмослогами;</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разучивание, исполнение на ударных инструментах ритмической партитуры;</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слушание музыкальных произведений с ярко выраженным ритмическим рисунком, воспроизведение данного ритма по памяти (хлопками);</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вариативно: исполнение на клавишных или духовых инструментах попевок, мелодий и аккомпанементов в размере 6/8.</w:t>
      </w:r>
    </w:p>
    <w:p w:rsidR="006B5652" w:rsidRPr="006B5652" w:rsidRDefault="006B5652" w:rsidP="00B1440F">
      <w:pPr>
        <w:widowControl w:val="0"/>
        <w:spacing w:line="240" w:lineRule="auto"/>
        <w:ind w:firstLine="0"/>
        <w:rPr>
          <w:rFonts w:eastAsia="Calibri" w:cs="Times New Roman"/>
          <w:b/>
          <w:bCs/>
          <w:sz w:val="28"/>
          <w:szCs w:val="28"/>
          <w:lang w:eastAsia="en-US"/>
        </w:rPr>
      </w:pPr>
      <w:r w:rsidRPr="006B5652">
        <w:rPr>
          <w:rFonts w:eastAsia="Calibri" w:cs="Times New Roman"/>
          <w:sz w:val="28"/>
          <w:szCs w:val="28"/>
          <w:lang w:eastAsia="en-US"/>
        </w:rPr>
        <w:t xml:space="preserve"> </w:t>
      </w:r>
      <w:r w:rsidRPr="006B5652">
        <w:rPr>
          <w:rFonts w:eastAsia="Calibri" w:cs="Times New Roman"/>
          <w:b/>
          <w:bCs/>
          <w:sz w:val="28"/>
          <w:szCs w:val="28"/>
          <w:lang w:eastAsia="en-US"/>
        </w:rPr>
        <w:t>Тональность. Гамма.</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Содержание: тоника, тональность. Знаки при ключе. Мажорные и минорные тональности (до 2–3 знаков при ключе).</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Виды деятельности обучающихся:</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определение на слух устойчивых звуков;</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lastRenderedPageBreak/>
        <w:t>игра «устой – неустой»;</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пение упражнений – гамм с названием нот, прослеживание по нотам;</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освоение понятия «тоника»;</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упражнение на допевание неполной музыкальной фразы до тоники «Закончи музыкальную фразу»;</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вариативно: импровизация в заданной тональности.</w:t>
      </w:r>
    </w:p>
    <w:p w:rsidR="006B5652" w:rsidRPr="006B5652" w:rsidRDefault="006B5652" w:rsidP="00B1440F">
      <w:pPr>
        <w:widowControl w:val="0"/>
        <w:spacing w:line="240" w:lineRule="auto"/>
        <w:ind w:firstLine="0"/>
        <w:rPr>
          <w:rFonts w:eastAsia="Calibri" w:cs="Times New Roman"/>
          <w:b/>
          <w:bCs/>
          <w:sz w:val="28"/>
          <w:szCs w:val="28"/>
          <w:lang w:eastAsia="en-US"/>
        </w:rPr>
      </w:pPr>
      <w:r w:rsidRPr="006B5652">
        <w:rPr>
          <w:rFonts w:eastAsia="Calibri" w:cs="Times New Roman"/>
          <w:b/>
          <w:bCs/>
          <w:sz w:val="28"/>
          <w:szCs w:val="28"/>
          <w:lang w:eastAsia="en-US"/>
        </w:rPr>
        <w:t xml:space="preserve">  Интервалы.</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Содержание: понятие музыкального интервала. Тон, полутон. Консонансы: терция, кварта, квинта, секста, октава. Диссонансы: секунда, септима.</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Виды деятельности обучающихся:</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освоение понятия «интервал»;</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анализ ступеневого состава мажорной и минорной гаммы (тон-полутон);</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различение на слух диссонансов и консонансов, параллельного движения двух голосов в октаву, терцию, сексту;</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подбор эпитетов для определения краски звучания различных интервалов;</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разучивание, исполнение попевок и песен с ярко выраженной характерной интерваликой в мелодическом движении;</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элементы двухголосия;</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вариативно: досочинение к простой мелодии подголоска, повторяющего основной голос в терцию, октаву; сочинение аккомпанемента на основе движения квинтами, октавами.</w:t>
      </w:r>
    </w:p>
    <w:p w:rsidR="006B5652" w:rsidRPr="006B5652" w:rsidRDefault="006B5652" w:rsidP="00B1440F">
      <w:pPr>
        <w:widowControl w:val="0"/>
        <w:spacing w:line="240" w:lineRule="auto"/>
        <w:ind w:firstLine="0"/>
        <w:rPr>
          <w:rFonts w:eastAsia="Calibri" w:cs="Times New Roman"/>
          <w:b/>
          <w:bCs/>
          <w:sz w:val="28"/>
          <w:szCs w:val="28"/>
          <w:lang w:eastAsia="en-US"/>
        </w:rPr>
      </w:pPr>
      <w:r w:rsidRPr="006B5652">
        <w:rPr>
          <w:rFonts w:eastAsia="Calibri" w:cs="Times New Roman"/>
          <w:b/>
          <w:bCs/>
          <w:sz w:val="28"/>
          <w:szCs w:val="28"/>
          <w:lang w:eastAsia="en-US"/>
        </w:rPr>
        <w:t xml:space="preserve">  Гармония.</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Содержание: аккорд. Трезвучие мажорное и минорное. Понятие фактуры. Фактуры аккомпанемента бас-аккорд, аккордовая, арпеджио.</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Виды деятельности обучающихся:</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различение на слух интервалов и аккордов;</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различение на слух мажорных и минорных аккордов;</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разучивание, исполнение попевок и песен с мелодическим движением по звукам аккордов;</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вокальные упражнения с элементами трёхголосия;</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определение на слух типа фактуры аккомпанемента исполняемых песен, прослушанных инструментальных произведений;</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вариативно: сочинение аккордового аккомпанемента к мелодии песни.</w:t>
      </w:r>
    </w:p>
    <w:p w:rsidR="006B5652" w:rsidRPr="006B5652" w:rsidRDefault="006B5652" w:rsidP="00B1440F">
      <w:pPr>
        <w:widowControl w:val="0"/>
        <w:spacing w:line="240" w:lineRule="auto"/>
        <w:ind w:firstLine="0"/>
        <w:rPr>
          <w:rFonts w:eastAsia="Calibri" w:cs="Times New Roman"/>
          <w:b/>
          <w:bCs/>
          <w:sz w:val="28"/>
          <w:szCs w:val="28"/>
          <w:lang w:eastAsia="en-US"/>
        </w:rPr>
      </w:pPr>
      <w:r w:rsidRPr="006B5652">
        <w:rPr>
          <w:rFonts w:eastAsia="Calibri" w:cs="Times New Roman"/>
          <w:b/>
          <w:bCs/>
          <w:sz w:val="28"/>
          <w:szCs w:val="28"/>
          <w:lang w:eastAsia="en-US"/>
        </w:rPr>
        <w:t xml:space="preserve">  Музыкальная форма.</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Содержание: контраст и повтор как принципы строения музыкального произведения. Двухчастная, трёхчастная и трёхчастная репризная форма. Рондо: рефрен и эпизоды.</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Виды деятельности обучающихся:</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знакомство со строением музыкального произведения, понятиями двухчастной и трёхчастной формы, рондо;</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слушание произведений: определение формы их строения на слух;</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составление наглядной буквенной или графической схемы;</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исполнение песен, написанных в двухчастной или трёхчастной форме;</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 xml:space="preserve">вариативно: коллективная импровизация в форме рондо, трёхчастной </w:t>
      </w:r>
      <w:r w:rsidRPr="006B5652">
        <w:rPr>
          <w:rFonts w:eastAsia="Calibri" w:cs="Times New Roman"/>
          <w:sz w:val="28"/>
          <w:szCs w:val="28"/>
          <w:lang w:eastAsia="en-US"/>
        </w:rPr>
        <w:lastRenderedPageBreak/>
        <w:t>репризной форме; создание художественных композиций (рисунок, аппликация) по законам музыкальной формы.</w:t>
      </w:r>
    </w:p>
    <w:p w:rsidR="006B5652" w:rsidRPr="006B5652" w:rsidRDefault="006B5652" w:rsidP="00B1440F">
      <w:pPr>
        <w:widowControl w:val="0"/>
        <w:spacing w:line="240" w:lineRule="auto"/>
        <w:ind w:firstLine="0"/>
        <w:rPr>
          <w:rFonts w:eastAsia="Calibri" w:cs="Times New Roman"/>
          <w:b/>
          <w:bCs/>
          <w:sz w:val="28"/>
          <w:szCs w:val="28"/>
          <w:lang w:eastAsia="en-US"/>
        </w:rPr>
      </w:pPr>
      <w:r w:rsidRPr="006B5652">
        <w:rPr>
          <w:rFonts w:eastAsia="Calibri" w:cs="Times New Roman"/>
          <w:b/>
          <w:bCs/>
          <w:sz w:val="28"/>
          <w:szCs w:val="28"/>
          <w:lang w:eastAsia="en-US"/>
        </w:rPr>
        <w:t xml:space="preserve">  Вариации.</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Содержание: варьирование как принцип развития. Тема. Вариации.</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Виды деятельности обучающихся:</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слушание произведений, сочинённых в форме вариаций;</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наблюдение за развитием, изменением основной темы;</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составление наглядной буквенной или графической схемы;</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исполнение ритмической партитуры, построенной по принципу вариаций;</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вариативно: коллективная импровизация в форме вариаций.</w:t>
      </w:r>
    </w:p>
    <w:p w:rsidR="006B5652" w:rsidRPr="006B5652" w:rsidRDefault="006B5652" w:rsidP="00B1440F">
      <w:pPr>
        <w:widowControl w:val="0"/>
        <w:spacing w:line="240" w:lineRule="auto"/>
        <w:ind w:firstLine="0"/>
        <w:rPr>
          <w:rFonts w:eastAsia="Calibri" w:cs="Times New Roman"/>
          <w:b/>
          <w:bCs/>
          <w:sz w:val="28"/>
          <w:szCs w:val="28"/>
          <w:lang w:eastAsia="en-US"/>
        </w:rPr>
      </w:pPr>
      <w:r w:rsidRPr="006B5652">
        <w:rPr>
          <w:rFonts w:eastAsia="Calibri" w:cs="Times New Roman"/>
          <w:b/>
          <w:bCs/>
          <w:sz w:val="28"/>
          <w:szCs w:val="28"/>
          <w:lang w:eastAsia="en-US"/>
        </w:rPr>
        <w:t xml:space="preserve"> Планируемые результаты освоения программы по музыке на уровне начального общего образования.</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 xml:space="preserve">  В результате изучения музыки на уровне начального общего образования у обучающегося будут сформированы следующие личностные результаты:</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 xml:space="preserve">1) в области гражданско-патриотического воспитания: </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осознание российской гражданской идентичности;</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знание Гимна России и традиций его исполнения, уважение музыкальных символов и традиций республик Российской Федерации;</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проявление интереса к освоению музыкальных традиций своего края, музыкальной культуры народов России;</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уважение к достижениям отечественных мастеров культуры;</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стремление участвовать в творческой жизни своей школы, города, республики;</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2) в области духовно-нравственного воспитания:</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признание индивидуальности каждого человека;</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проявление сопереживания, уважения и доброжелательности;</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готовность придерживаться принципов взаимопомощи и творческого сотрудничества в процессе непосредственной музыкальной и учебной деятельности;</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3) в области эстетического воспитания:</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восприимчивость к различным видам искусства, музыкальным традициям и творчеству своего и других народов;</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умение видеть прекрасное в жизни, наслаждаться красотой;</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стремление к самовыражению в разных видах искусства;</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 xml:space="preserve">4) в области научного познания: </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первоначальные представления о единстве и особенностях художественной и научной картины мира;</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познавательные интересы, активность, инициативность, любознательность и самостоятельность в познании;</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5) в области физического воспитания, формирования культуры здоровья и эмоционального благополучия:</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знание правил здорового и безопасного (для себя и других людей) образа жизни в окружающей среде и готовность к их выполнению;</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 xml:space="preserve">бережное отношение к физиологическим системам организма, </w:t>
      </w:r>
      <w:r w:rsidRPr="006B5652">
        <w:rPr>
          <w:rFonts w:eastAsia="Calibri" w:cs="Times New Roman"/>
          <w:sz w:val="28"/>
          <w:szCs w:val="28"/>
          <w:lang w:eastAsia="en-US"/>
        </w:rPr>
        <w:lastRenderedPageBreak/>
        <w:t>задействованным в музыкально-исполнительской деятельности (дыхание, артикуляция, музыкальный слух, голос);</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профилактика умственного и физического утомления с использованием возможностей музыкотерапии;</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6) в области трудового воспитания:</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установка на посильное активное участие в практической деятельности;</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трудолюбие в учёбе, настойчивость в достижении поставленных целей;</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интерес к практическому изучению профессий в сфере культуры и искусства;</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уважение к труду и результатам трудовой деятельности;</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7) в области экологического воспитания:</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бережное отношение к природе; неприятие действий, приносящих ей вред.</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 xml:space="preserve">  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 универсальные коммуникативные учебные действия, универсальные регулятивные учебные действия.</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 xml:space="preserve">  У обучающегося будут сформированы следующие базовые логические действия как часть универсальных познавательных учебных действий:</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сравнивать музыкальные звуки, звуковые сочетания, произведения, жанры, устанавливать основания для сравнения, объединять элементы музыкального звучания по определённому признаку;</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определять существенный признак для классификации, классифицировать предложенные объекты (музыкальные инструменты, элементы музыкального языка, произведения, исполнительские составы);</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находить закономерности и противоречия в рассматриваемых явлениях музыкального искусства, сведениях и наблюдениях за звучащим музыкальным материалом на основе предложенного учителем алгоритма;</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выявлять недостаток информации, в том числе слуховой, акустической для решения учебной (практической) задачи на основе предложенного алгоритма;</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устанавливать причинно-следственные связи в ситуациях музыкального восприятия и исполнения, делать выводы.</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 xml:space="preserve">  У обучающегося будут сформированы следующие базовые исследовательские действия как часть универсальных познавательных учебных действий:</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на основе предложенных учителем вопросов определять разрыв между реальным и желательным состоянием музыкальных явлений, в том числе в отношении собственных музыкально-исполнительских навыков;</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с помощью учителя формулировать цель выполнения вокальных и слуховых упражнений, планировать изменения результатов своей музыкальной деятельности, ситуации совместного музицирования;</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сравнивать несколько вариантов решения творческой, исполнительской задачи, выбирать наиболее подходящий (на основе предложенных критериев);</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 xml:space="preserve">проводить по предложенному плану опыт, несложное исследование по </w:t>
      </w:r>
      <w:r w:rsidRPr="006B5652">
        <w:rPr>
          <w:rFonts w:eastAsia="Calibri" w:cs="Times New Roman"/>
          <w:sz w:val="28"/>
          <w:szCs w:val="28"/>
          <w:lang w:eastAsia="en-US"/>
        </w:rPr>
        <w:lastRenderedPageBreak/>
        <w:t>установлению особенностей предмета изучения и связей между музыкальными объектами и явлениями (часть – целое, причина – следствие);</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формулировать выводы и подкреплять их доказательствами на основе результатов проведённого наблюдения (в том числе в форме двигательного моделирования, звукового эксперимента, классификации, сравнения, исследования);</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прогнозировать возможное развитие музыкального процесса, эволюции культурных явлений в различных условиях.</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 xml:space="preserve">  У обучающегося будут сформированы умения работать с информацией как часть универсальных познавательных учебных действий:</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выбирать источник получения информации;</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согласно заданному алгоритму находить в предложенном источнике информацию, представленную в явном виде;</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распознавать достоверную и недостоверную информацию самостоятельно или на основании предложенного учителем способа её проверки;</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соблюдать с помощью взрослых (учителей, родителей (законных представителей) обучающихся) правила информационной безопасности при поиске информации в Интернете;</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анализировать текстовую, видео-, графическую, звуковую, информацию в соответствии с учебной задачей;</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анализировать музыкальные тексты (акустические и нотные) по предложенному учителем алгоритму;</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самостоятельно создавать схемы, таблицы для представления информации.</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 xml:space="preserve">  У обучающегося будут сформированы умения как часть универсальных коммуникативных учебных действий:</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1) невербальная коммуникация:</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воспринимать музыку как специфическую форму общения людей, стремиться понять эмоционально-образное содержание музыкального высказывания;</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выступать перед публикой в качестве исполнителя музыки (соло или в коллективе);</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передавать в собственном исполнении музыки художественное содержание, выражать настроение, чувства, личное отношение к исполняемому произведению;</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осознанно пользоваться интонационной выразительностью в обыденной речи, понимать культурные нормы и значение интонации в повседневном общении;</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2) вербальная коммуникация:</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воспринимать и формулировать суждения, выражать эмоции в соответствии с целями и условиями общения в знакомой среде;</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проявлять уважительное отношение к собеседнику, соблюдать правила ведения диалога и дискуссии;</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признавать возможность существования разных точек зрения;</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корректно и аргументированно высказывать своё мнение;</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lastRenderedPageBreak/>
        <w:t>строить речевое высказывание в соответствии с поставленной задачей;</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создавать устные и письменные тексты (описание, рассуждение, повествование);</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подготавливать небольшие публичные выступления;</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подбирать иллюстративный материал (рисунки, фото, плакаты) к тексту выступления;</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3) совместная деятельность (сотрудничество):</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стремиться к объединению усилий, эмоциональной эмпатии в ситуациях совместного восприятия, исполнения музыки;</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переключаться между различными формами коллективной, групповой и индивидуальной работы при решении конкретной проблемы, выбирать наиболее эффективные формы взаимодействия при решении поставленной задачи;</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проявлять готовность руководить, выполнять поручения, подчиняться;</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ответственно выполнять свою часть работы; оценивать свой вклад в общий результат;</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выполнять совместные проектные, творческие задания с использованием предложенных образцов.</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 xml:space="preserve">  У обучающегося будут сформированы умения самоорганизации как части универсальных регулятивных учебных действий:</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планировать действия по решению учебной задачи для получения результата;</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выстраивать последовательность выбранных действий.</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 xml:space="preserve">  У обучающегося будут сформированы умения самоконтроля как части универсальных учебных действий:</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устанавливать причины успеха (неудач) учебной деятельности;</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корректировать свои учебные действия для преодоления ошибок.</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 xml:space="preserve">  Овладение системой универсальных учебных регулятивных учебных действий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 эмоционального душевного равновесия и т.д.).</w:t>
      </w:r>
    </w:p>
    <w:p w:rsidR="006B5652" w:rsidRPr="006B5652" w:rsidRDefault="006B5652" w:rsidP="00B1440F">
      <w:pPr>
        <w:widowControl w:val="0"/>
        <w:spacing w:line="240" w:lineRule="auto"/>
        <w:ind w:firstLine="0"/>
        <w:rPr>
          <w:rFonts w:eastAsia="Calibri" w:cs="Times New Roman"/>
          <w:b/>
          <w:bCs/>
          <w:sz w:val="28"/>
          <w:szCs w:val="28"/>
          <w:lang w:eastAsia="en-US"/>
        </w:rPr>
      </w:pPr>
      <w:r w:rsidRPr="006B5652">
        <w:rPr>
          <w:rFonts w:eastAsia="Calibri" w:cs="Times New Roman"/>
          <w:b/>
          <w:bCs/>
          <w:sz w:val="28"/>
          <w:szCs w:val="28"/>
          <w:lang w:eastAsia="en-US"/>
        </w:rPr>
        <w:t xml:space="preserve">  Предметные результаты изучения музыки.</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 xml:space="preserve">  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 потребности в регулярном общении с музыкальным искусством, позитивном ценностном отношении к музыке как важному элементу своей жизни.</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lastRenderedPageBreak/>
        <w:t>Обучающиеся, освоившие основную образовательную программу по музыке:</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с интересом занимаются музыкой, любят петь, умеют слушать серьёзную музыку, знают правила поведения в театре, концертном зале; проявляют интерес к игре на доступных музыкальных инструментах;</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сознательно стремятся к развитию своих музыкальных способностей;</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осознают разнообразие форм и направлений музыкального искусства, могут назвать музыкальные произведения, композиторов, исполнителей, которые им нравятся, аргументировать свой выбор;</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 xml:space="preserve">имеют опыт восприятия, творческой и исполнительской деятельности; </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с уважением относятся к достижениям отечественной музыкальной культуры;</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стремятся к расширению своего музыкального кругозора.</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 xml:space="preserve">  К концу изучения модуля № 1 «Народная музыка России» обучающийся научится:</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определять принадлежность музыкальных интонаций, изученных произведений к родному фольклору, русской музыке, народной музыке различных регионов России;</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определять на слух и называть знакомые народные музыкальные инструменты;</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группировать народные музыкальные инструменты по принципу звукоизвлечения: духовые, ударные, струнные;</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определять принадлежность музыкальных произведений и их фрагментов к композиторскому или народному творчеству;</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различать манеру пения, инструментального исполнения, типы солистов и коллективов – народных и академических;</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создавать ритмический аккомпанемент на ударных инструментах при исполнении народной песни;</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исполнять народные произведения различных жанров с сопровождением и без сопровождения;</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участвовать в коллективной игре (импровизации) (вокальной, инструментальной, танцевальной) на основе освоенных фольклорных жанров.</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 xml:space="preserve">  К концу изучения модуля № 2 «Классическая музыка» обучающийся научится:</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различать на слух произведения классической музыки, называть автора и произведение, исполнительский состав;</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различать и характеризовать простейшие жанры музыки (песня, танец, марш), выделять и называть типичные жанровые признаки песни, танца и марша в сочинениях композиторов-классиков;</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различать концертные жанры по особенностям исполнения (камерные и симфонические, вокальные и инструментальные), приводить примеры;</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исполнять (в том числе фрагментарно, отдельными темами) сочинения композиторов-классиков;</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 xml:space="preserve">воспринимать музыку в соответствии с её настроением, характером, </w:t>
      </w:r>
      <w:r w:rsidRPr="006B5652">
        <w:rPr>
          <w:rFonts w:eastAsia="Calibri" w:cs="Times New Roman"/>
          <w:sz w:val="28"/>
          <w:szCs w:val="28"/>
          <w:lang w:eastAsia="en-US"/>
        </w:rPr>
        <w:lastRenderedPageBreak/>
        <w:t>осознавать эмоции и чувства, вызванные музыкальным звучанием, кратко описать свои впечатления от музыкального восприятия;</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характеризовать выразительные средства, использованные композитором для создания музыкального образа;</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соотносить музыкальные произведения с произведениями живописи, литературы на основе сходства настроения, характера, комплекса выразительных средств.</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 xml:space="preserve">  К концу изучения модуля № 3 «Музыка в жизни человека» обучающийся научится:</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 xml:space="preserve">исполнять Гимн Российской Федерации, Гимн своей республики, школы, исполнять песни, посвящённые Победе нашего народа в Великой Отечественной войне, песни, воспевающие красоту родной природы, выражающие разнообразные эмоции, чувства и настроения; </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воспринимать музыкальное искусство как отражение многообразия жизни, различать обобщённые жанровые сферы: напевность (лирика), танцевальность и маршевость (связь с движением), декламационность, эпос (связь со словом);</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осознавать собственные чувства и мысли, эстетические переживания, находить прекрасное в окружающем мире и в человеке, стремиться к развитию и удовлетворению эстетических потребностей</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 xml:space="preserve">  К концу изучения модуля № 4 «Музыка народов мира» обучающийся научится:</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различать на слух и исполнять произведения народной и композиторской музыки других стран;</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определять на слух принадлежность народных музыкальных инструментов к группам духовых, струнных, ударно-шумовых инструментов;</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различать на слух и называть фольклорные элементы музыки разных народов мира в сочинениях профессиональных композиторов (из числа изученных культурно-национальных традиций и жанров);</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различать и характеризовать фольклорные жанры музыки (песенные, танцевальные), выделять и называть типичные жанровые признаки.</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 xml:space="preserve">  К концу изучения модуля № 5 «Духовная музыка» обучающийся научится:</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определять характер, настроение музыкальных произведений духовной музыки, характеризовать её жизненное предназначение;</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исполнять доступные образцы духовной музыки;</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рассказывать об особенностях исполнения, традициях звучания духовной музыки Русской православной церкви (вариативно: других конфессий согласно региональной религиозной традиции).</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 xml:space="preserve">  К концу изучения модуля № 6 «Музыка театра и кино» обучающийся научится:</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определять и называть особенности музыкально-сценических жанров (опера, балет, оперетта, мюзикл);</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 xml:space="preserve">различать отдельные номера музыкального спектакля (ария, хор, увертюра и другие), узнавать на слух и называть освоенные музыкальные произведения </w:t>
      </w:r>
      <w:r w:rsidRPr="006B5652">
        <w:rPr>
          <w:rFonts w:eastAsia="Calibri" w:cs="Times New Roman"/>
          <w:sz w:val="28"/>
          <w:szCs w:val="28"/>
          <w:lang w:eastAsia="en-US"/>
        </w:rPr>
        <w:lastRenderedPageBreak/>
        <w:t>(фрагменты) и их авторов;</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 xml:space="preserve">различать виды музыкальных коллективов (ансамблей, оркестров, хоров), тембры человеческих голосов и музыкальных инструментов, определять их на слух; </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отличать черты профессий, связанных с созданием музыкального спектакля, и их роли в творческом процессе: композитор, музыкант, дирижёр, сценарист, режиссёр, хореограф, певец, художник и другие.</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 xml:space="preserve">  К концу изучения модуля № 7 «Современная музыкальная культура» обучающийся научится:</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 xml:space="preserve">различать разнообразные виды и жанры современной музыкальной культуры, стремиться к расширению музыкального кругозора; </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различать и определять на слух принадлежность музыкальных произведений, исполнительского стиля к различным направлениям современной музыки (в том числе эстрады, мюзикла, джаза);</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анализировать, называть музыкально-выразительные средства, определяющие основной характер, настроение музыки, сознательно пользоваться музыкально-выразительными средствами при исполнении;</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исполнять современные музыкальные произведения, соблюдая певческую культуру звука.</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 xml:space="preserve">  К концу изучения модуля № 8 «Музыкальная грамота» обучающийся научится:</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классифицировать звуки: шумовые и музыкальные, длинные, короткие, тихие, громкие, низкие, высокие;</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различать элементы музыкального языка (темп, тембр, регистр, динамика, ритм, мелодия, аккомпанемент и другие), объяснять значение соответствующих терминов;</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различать изобразительные и выразительные интонации, находить признаки сходства и различия музыкальных и речевых интонаций;</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различать на слух принципы развития: повтор, контраст, варьирование;</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понимать значения термина «музыкальная форма», определять на слух простые музыкальные формы – двухчастную, трёхчастную и трёхчастную репризную, рондо, вариации;</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ориентироваться в нотной записи в пределах певческого диапазона;</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исполнять и создавать различные ритмические рисунки;</w:t>
      </w:r>
    </w:p>
    <w:p w:rsidR="006B5652" w:rsidRPr="006B5652" w:rsidRDefault="006B5652" w:rsidP="00B1440F">
      <w:pPr>
        <w:widowControl w:val="0"/>
        <w:spacing w:line="240" w:lineRule="auto"/>
        <w:ind w:firstLine="0"/>
        <w:rPr>
          <w:rFonts w:eastAsia="Calibri" w:cs="Times New Roman"/>
          <w:sz w:val="28"/>
          <w:szCs w:val="28"/>
          <w:lang w:eastAsia="en-US"/>
        </w:rPr>
      </w:pPr>
      <w:r w:rsidRPr="006B5652">
        <w:rPr>
          <w:rFonts w:eastAsia="Calibri" w:cs="Times New Roman"/>
          <w:sz w:val="28"/>
          <w:szCs w:val="28"/>
          <w:lang w:eastAsia="en-US"/>
        </w:rPr>
        <w:t>исполнять песни с простым мелодическим рисунком.</w:t>
      </w:r>
    </w:p>
    <w:p w:rsidR="003060D9" w:rsidRDefault="003060D9" w:rsidP="00B1440F">
      <w:pPr>
        <w:widowControl w:val="0"/>
        <w:spacing w:line="240" w:lineRule="auto"/>
        <w:ind w:firstLine="709"/>
        <w:rPr>
          <w:rFonts w:eastAsia="Calibri" w:cs="Times New Roman"/>
          <w:b/>
          <w:sz w:val="28"/>
          <w:szCs w:val="28"/>
          <w:lang w:eastAsia="en-US"/>
        </w:rPr>
      </w:pPr>
    </w:p>
    <w:p w:rsidR="003060D9" w:rsidRPr="007024EF" w:rsidRDefault="003060D9" w:rsidP="00B1440F">
      <w:pPr>
        <w:spacing w:line="240" w:lineRule="auto"/>
        <w:ind w:left="720"/>
        <w:contextualSpacing/>
        <w:rPr>
          <w:rFonts w:eastAsia="Calibri" w:cs="Times New Roman"/>
          <w:b/>
          <w:sz w:val="28"/>
          <w:szCs w:val="24"/>
          <w:lang w:eastAsia="en-US"/>
        </w:rPr>
      </w:pPr>
      <w:r>
        <w:rPr>
          <w:rFonts w:eastAsia="Calibri" w:cs="Times New Roman"/>
          <w:b/>
          <w:sz w:val="28"/>
          <w:szCs w:val="28"/>
          <w:lang w:eastAsia="en-US"/>
        </w:rPr>
        <w:tab/>
      </w:r>
      <w:r w:rsidRPr="007024EF">
        <w:rPr>
          <w:rFonts w:eastAsia="Calibri" w:cs="Times New Roman"/>
          <w:b/>
          <w:sz w:val="28"/>
          <w:szCs w:val="24"/>
          <w:lang w:eastAsia="en-US"/>
        </w:rPr>
        <w:t>Тематическое планирование учебного предмета «Музыка»</w:t>
      </w:r>
    </w:p>
    <w:p w:rsidR="003060D9" w:rsidRPr="007024EF" w:rsidRDefault="003060D9" w:rsidP="00B1440F">
      <w:pPr>
        <w:spacing w:line="240" w:lineRule="auto"/>
        <w:ind w:left="540" w:firstLine="0"/>
        <w:contextualSpacing/>
        <w:rPr>
          <w:rFonts w:eastAsia="SchoolBookSanPin" w:cs="Times New Roman"/>
          <w:b/>
          <w:sz w:val="28"/>
          <w:szCs w:val="24"/>
          <w:lang w:eastAsia="en-US"/>
        </w:rPr>
      </w:pPr>
    </w:p>
    <w:p w:rsidR="003060D9" w:rsidRPr="007024EF" w:rsidRDefault="003060D9" w:rsidP="00B1440F">
      <w:pPr>
        <w:widowControl w:val="0"/>
        <w:spacing w:line="240" w:lineRule="auto"/>
        <w:ind w:firstLine="709"/>
        <w:rPr>
          <w:rFonts w:eastAsia="SchoolBookSanPin" w:cs="Times New Roman"/>
          <w:sz w:val="28"/>
          <w:szCs w:val="24"/>
          <w:lang w:eastAsia="en-US"/>
        </w:rPr>
      </w:pPr>
      <w:r w:rsidRPr="007024EF">
        <w:rPr>
          <w:rFonts w:eastAsia="SchoolBookSanPin" w:cs="Times New Roman"/>
          <w:sz w:val="28"/>
          <w:szCs w:val="24"/>
          <w:lang w:eastAsia="en-US"/>
        </w:rPr>
        <w:t xml:space="preserve">Распределение часов в тематическом планировании по каждой теме будет прописано на начало учебного года учителем-предметником в </w:t>
      </w:r>
      <w:r w:rsidRPr="007024EF">
        <w:rPr>
          <w:rFonts w:eastAsia="SchoolBookSanPin" w:cs="Times New Roman"/>
          <w:b/>
          <w:sz w:val="28"/>
          <w:szCs w:val="24"/>
          <w:lang w:eastAsia="en-US"/>
        </w:rPr>
        <w:t>«рабочей программе учителя»</w:t>
      </w:r>
      <w:r w:rsidRPr="007024EF">
        <w:rPr>
          <w:rFonts w:eastAsia="SchoolBookSanPin" w:cs="Times New Roman"/>
          <w:sz w:val="28"/>
          <w:szCs w:val="24"/>
          <w:lang w:eastAsia="en-US"/>
        </w:rPr>
        <w:t xml:space="preserve"> на основании распределённых часов по учебному плану на текущий учебный год.</w:t>
      </w:r>
    </w:p>
    <w:p w:rsidR="007E29E0" w:rsidRPr="007024EF" w:rsidRDefault="007E29E0" w:rsidP="00B1440F">
      <w:pPr>
        <w:widowControl w:val="0"/>
        <w:spacing w:line="240" w:lineRule="auto"/>
        <w:ind w:firstLine="709"/>
        <w:rPr>
          <w:rFonts w:eastAsia="SchoolBookSanPin" w:cs="Times New Roman"/>
          <w:sz w:val="28"/>
          <w:szCs w:val="24"/>
          <w:lang w:eastAsia="en-US"/>
        </w:rPr>
      </w:pPr>
    </w:p>
    <w:p w:rsidR="00AD31BC" w:rsidRPr="007024EF" w:rsidRDefault="00AD31BC" w:rsidP="00B1440F">
      <w:pPr>
        <w:widowControl w:val="0"/>
        <w:spacing w:line="240" w:lineRule="auto"/>
        <w:ind w:firstLine="709"/>
        <w:rPr>
          <w:rFonts w:eastAsia="SchoolBookSanPin" w:cs="Times New Roman"/>
          <w:sz w:val="28"/>
          <w:szCs w:val="24"/>
          <w:lang w:eastAsia="en-US"/>
        </w:rPr>
      </w:pPr>
      <w:r w:rsidRPr="007024EF">
        <w:rPr>
          <w:rFonts w:eastAsia="SchoolBookSanPin" w:cs="Times New Roman"/>
          <w:sz w:val="28"/>
          <w:szCs w:val="24"/>
          <w:lang w:eastAsia="en-US"/>
        </w:rPr>
        <w:t xml:space="preserve">Содержание учебного предмета структурно представлено восемью </w:t>
      </w:r>
      <w:r w:rsidRPr="007024EF">
        <w:rPr>
          <w:rFonts w:eastAsia="SchoolBookSanPin" w:cs="Times New Roman"/>
          <w:sz w:val="28"/>
          <w:szCs w:val="24"/>
          <w:lang w:eastAsia="en-US"/>
        </w:rPr>
        <w:lastRenderedPageBreak/>
        <w:t>модулями (тематическими линиями):</w:t>
      </w:r>
    </w:p>
    <w:p w:rsidR="00AD31BC" w:rsidRPr="007024EF" w:rsidRDefault="00AD31BC" w:rsidP="00B1440F">
      <w:pPr>
        <w:widowControl w:val="0"/>
        <w:spacing w:line="240" w:lineRule="auto"/>
        <w:ind w:firstLine="709"/>
        <w:rPr>
          <w:rFonts w:eastAsia="SchoolBookSanPin" w:cs="Times New Roman"/>
          <w:sz w:val="28"/>
          <w:szCs w:val="24"/>
          <w:lang w:eastAsia="en-US"/>
        </w:rPr>
      </w:pPr>
      <w:r w:rsidRPr="007024EF">
        <w:rPr>
          <w:rFonts w:eastAsia="SchoolBookSanPin" w:cs="Times New Roman"/>
          <w:sz w:val="28"/>
          <w:szCs w:val="24"/>
          <w:lang w:eastAsia="en-US"/>
        </w:rPr>
        <w:t>инвариантные:</w:t>
      </w:r>
    </w:p>
    <w:p w:rsidR="00AD31BC" w:rsidRPr="007024EF" w:rsidRDefault="00AD31BC" w:rsidP="00B1440F">
      <w:pPr>
        <w:widowControl w:val="0"/>
        <w:spacing w:line="240" w:lineRule="auto"/>
        <w:ind w:firstLine="709"/>
        <w:rPr>
          <w:rFonts w:eastAsia="SchoolBookSanPin" w:cs="Times New Roman"/>
          <w:sz w:val="28"/>
          <w:szCs w:val="24"/>
          <w:lang w:eastAsia="en-US"/>
        </w:rPr>
      </w:pPr>
      <w:r w:rsidRPr="007024EF">
        <w:rPr>
          <w:rFonts w:eastAsia="SchoolBookSanPin" w:cs="Times New Roman"/>
          <w:sz w:val="28"/>
          <w:szCs w:val="24"/>
          <w:lang w:eastAsia="en-US"/>
        </w:rPr>
        <w:t xml:space="preserve">модуль № 1 «Народная музыка России»;  </w:t>
      </w:r>
    </w:p>
    <w:p w:rsidR="00AD31BC" w:rsidRPr="007024EF" w:rsidRDefault="00AD31BC" w:rsidP="00B1440F">
      <w:pPr>
        <w:widowControl w:val="0"/>
        <w:spacing w:line="240" w:lineRule="auto"/>
        <w:ind w:firstLine="709"/>
        <w:rPr>
          <w:rFonts w:eastAsia="SchoolBookSanPin" w:cs="Times New Roman"/>
          <w:sz w:val="28"/>
          <w:szCs w:val="24"/>
          <w:lang w:eastAsia="en-US"/>
        </w:rPr>
      </w:pPr>
      <w:r w:rsidRPr="007024EF">
        <w:rPr>
          <w:rFonts w:eastAsia="SchoolBookSanPin" w:cs="Times New Roman"/>
          <w:sz w:val="28"/>
          <w:szCs w:val="24"/>
          <w:lang w:eastAsia="en-US"/>
        </w:rPr>
        <w:t xml:space="preserve">модуль № 2 «Классическая музыка»;  </w:t>
      </w:r>
    </w:p>
    <w:p w:rsidR="00AD31BC" w:rsidRPr="007024EF" w:rsidRDefault="00AD31BC" w:rsidP="00B1440F">
      <w:pPr>
        <w:widowControl w:val="0"/>
        <w:spacing w:line="240" w:lineRule="auto"/>
        <w:ind w:firstLine="709"/>
        <w:rPr>
          <w:rFonts w:eastAsia="SchoolBookSanPin" w:cs="Times New Roman"/>
          <w:sz w:val="28"/>
          <w:szCs w:val="24"/>
          <w:lang w:eastAsia="en-US"/>
        </w:rPr>
      </w:pPr>
      <w:r w:rsidRPr="007024EF">
        <w:rPr>
          <w:rFonts w:eastAsia="SchoolBookSanPin" w:cs="Times New Roman"/>
          <w:sz w:val="28"/>
          <w:szCs w:val="24"/>
          <w:lang w:eastAsia="en-US"/>
        </w:rPr>
        <w:t xml:space="preserve">модуль № 3 «Музыка в жизни человека»  </w:t>
      </w:r>
    </w:p>
    <w:p w:rsidR="00AD31BC" w:rsidRPr="007024EF" w:rsidRDefault="00AD31BC" w:rsidP="00B1440F">
      <w:pPr>
        <w:widowControl w:val="0"/>
        <w:spacing w:line="240" w:lineRule="auto"/>
        <w:ind w:firstLine="709"/>
        <w:rPr>
          <w:rFonts w:eastAsia="SchoolBookSanPin" w:cs="Times New Roman"/>
          <w:sz w:val="28"/>
          <w:szCs w:val="24"/>
          <w:lang w:eastAsia="en-US"/>
        </w:rPr>
      </w:pPr>
      <w:r w:rsidRPr="007024EF">
        <w:rPr>
          <w:rFonts w:eastAsia="SchoolBookSanPin" w:cs="Times New Roman"/>
          <w:sz w:val="28"/>
          <w:szCs w:val="24"/>
          <w:lang w:eastAsia="en-US"/>
        </w:rPr>
        <w:t>вариативные:</w:t>
      </w:r>
    </w:p>
    <w:p w:rsidR="00AD31BC" w:rsidRPr="007024EF" w:rsidRDefault="00AD31BC" w:rsidP="00B1440F">
      <w:pPr>
        <w:widowControl w:val="0"/>
        <w:spacing w:line="240" w:lineRule="auto"/>
        <w:ind w:firstLine="709"/>
        <w:rPr>
          <w:rFonts w:eastAsia="SchoolBookSanPin" w:cs="Times New Roman"/>
          <w:sz w:val="28"/>
          <w:szCs w:val="24"/>
          <w:lang w:eastAsia="en-US"/>
        </w:rPr>
      </w:pPr>
      <w:r w:rsidRPr="007024EF">
        <w:rPr>
          <w:rFonts w:eastAsia="SchoolBookSanPin" w:cs="Times New Roman"/>
          <w:sz w:val="28"/>
          <w:szCs w:val="24"/>
          <w:lang w:eastAsia="en-US"/>
        </w:rPr>
        <w:t xml:space="preserve">модуль № 4 «Музыка народов мира»;  </w:t>
      </w:r>
    </w:p>
    <w:p w:rsidR="00AD31BC" w:rsidRPr="007024EF" w:rsidRDefault="00AD31BC" w:rsidP="00B1440F">
      <w:pPr>
        <w:widowControl w:val="0"/>
        <w:spacing w:line="240" w:lineRule="auto"/>
        <w:ind w:firstLine="709"/>
        <w:rPr>
          <w:rFonts w:eastAsia="SchoolBookSanPin" w:cs="Times New Roman"/>
          <w:sz w:val="28"/>
          <w:szCs w:val="24"/>
          <w:lang w:eastAsia="en-US"/>
        </w:rPr>
      </w:pPr>
      <w:r w:rsidRPr="007024EF">
        <w:rPr>
          <w:rFonts w:eastAsia="SchoolBookSanPin" w:cs="Times New Roman"/>
          <w:sz w:val="28"/>
          <w:szCs w:val="24"/>
          <w:lang w:eastAsia="en-US"/>
        </w:rPr>
        <w:t xml:space="preserve">модуль № 5 «Духовная музыка»;  </w:t>
      </w:r>
    </w:p>
    <w:p w:rsidR="00AD31BC" w:rsidRPr="007024EF" w:rsidRDefault="00AD31BC" w:rsidP="00B1440F">
      <w:pPr>
        <w:widowControl w:val="0"/>
        <w:spacing w:line="240" w:lineRule="auto"/>
        <w:ind w:firstLine="709"/>
        <w:rPr>
          <w:rFonts w:eastAsia="SchoolBookSanPin" w:cs="Times New Roman"/>
          <w:sz w:val="28"/>
          <w:szCs w:val="24"/>
          <w:lang w:eastAsia="en-US"/>
        </w:rPr>
      </w:pPr>
      <w:r w:rsidRPr="007024EF">
        <w:rPr>
          <w:rFonts w:eastAsia="SchoolBookSanPin" w:cs="Times New Roman"/>
          <w:sz w:val="28"/>
          <w:szCs w:val="24"/>
          <w:lang w:eastAsia="en-US"/>
        </w:rPr>
        <w:t xml:space="preserve">модуль № 6 «Музыка театра и кино»;  </w:t>
      </w:r>
    </w:p>
    <w:p w:rsidR="00AD31BC" w:rsidRPr="007024EF" w:rsidRDefault="00AD31BC" w:rsidP="00B1440F">
      <w:pPr>
        <w:widowControl w:val="0"/>
        <w:spacing w:line="240" w:lineRule="auto"/>
        <w:ind w:firstLine="709"/>
        <w:rPr>
          <w:rFonts w:eastAsia="SchoolBookSanPin" w:cs="Times New Roman"/>
          <w:sz w:val="28"/>
          <w:szCs w:val="24"/>
          <w:lang w:eastAsia="en-US"/>
        </w:rPr>
      </w:pPr>
      <w:r w:rsidRPr="007024EF">
        <w:rPr>
          <w:rFonts w:eastAsia="SchoolBookSanPin" w:cs="Times New Roman"/>
          <w:sz w:val="28"/>
          <w:szCs w:val="24"/>
          <w:lang w:eastAsia="en-US"/>
        </w:rPr>
        <w:t xml:space="preserve">модуль № 7 «Современная музыкальная культура»;   </w:t>
      </w:r>
    </w:p>
    <w:p w:rsidR="00AD31BC" w:rsidRPr="007024EF" w:rsidRDefault="00AD31BC" w:rsidP="00B1440F">
      <w:pPr>
        <w:widowControl w:val="0"/>
        <w:spacing w:line="240" w:lineRule="auto"/>
        <w:ind w:firstLine="709"/>
        <w:rPr>
          <w:rFonts w:eastAsia="SchoolBookSanPin" w:cs="Times New Roman"/>
          <w:sz w:val="28"/>
          <w:szCs w:val="24"/>
          <w:lang w:eastAsia="en-US"/>
        </w:rPr>
      </w:pPr>
      <w:r w:rsidRPr="007024EF">
        <w:rPr>
          <w:rFonts w:eastAsia="SchoolBookSanPin" w:cs="Times New Roman"/>
          <w:sz w:val="28"/>
          <w:szCs w:val="24"/>
          <w:lang w:eastAsia="en-US"/>
        </w:rPr>
        <w:t>модуль № 8 «Музыкальная грамота»</w:t>
      </w:r>
    </w:p>
    <w:p w:rsidR="007E29E0" w:rsidRPr="007024EF" w:rsidRDefault="00AD31BC" w:rsidP="00B1440F">
      <w:pPr>
        <w:widowControl w:val="0"/>
        <w:spacing w:line="240" w:lineRule="auto"/>
        <w:ind w:firstLine="709"/>
        <w:rPr>
          <w:rFonts w:eastAsia="SchoolBookSanPin" w:cs="Times New Roman"/>
          <w:sz w:val="28"/>
          <w:szCs w:val="24"/>
          <w:lang w:eastAsia="en-US"/>
        </w:rPr>
      </w:pPr>
      <w:r w:rsidRPr="007024EF">
        <w:rPr>
          <w:rFonts w:eastAsia="SchoolBookSanPin" w:cs="Times New Roman"/>
          <w:sz w:val="28"/>
          <w:szCs w:val="24"/>
          <w:lang w:eastAsia="en-US"/>
        </w:rPr>
        <w:t>Каждый модуль состоит из нескольких тематических блоков. Модульный принцип допускает учителю осуществлять перестановку блоков, перераспределение количества учебных часов между блоками.</w:t>
      </w:r>
    </w:p>
    <w:p w:rsidR="007E29E0" w:rsidRPr="007024EF" w:rsidRDefault="00AD31BC" w:rsidP="00B1440F">
      <w:pPr>
        <w:widowControl w:val="0"/>
        <w:spacing w:line="240" w:lineRule="auto"/>
        <w:ind w:firstLine="708"/>
        <w:rPr>
          <w:rFonts w:eastAsia="SchoolBookSanPin" w:cs="Times New Roman"/>
          <w:sz w:val="28"/>
          <w:szCs w:val="24"/>
          <w:lang w:eastAsia="en-US"/>
        </w:rPr>
      </w:pPr>
      <w:r w:rsidRPr="007024EF">
        <w:rPr>
          <w:rFonts w:eastAsia="SchoolBookSanPin" w:cs="Times New Roman"/>
          <w:sz w:val="28"/>
          <w:szCs w:val="24"/>
          <w:lang w:eastAsia="en-US"/>
        </w:rPr>
        <w:t xml:space="preserve">Общее тематическое планирование включает 3 инвариантных модуля и 4 вариативных модуля по предмету «Музыка». </w:t>
      </w:r>
    </w:p>
    <w:p w:rsidR="003060D9" w:rsidRPr="007024EF" w:rsidRDefault="003060D9" w:rsidP="00B1440F">
      <w:pPr>
        <w:widowControl w:val="0"/>
        <w:spacing w:line="240" w:lineRule="auto"/>
        <w:ind w:firstLine="709"/>
        <w:rPr>
          <w:rFonts w:eastAsia="SchoolBookSanPin" w:cs="Times New Roman"/>
          <w:sz w:val="28"/>
          <w:szCs w:val="24"/>
          <w:lang w:eastAsia="en-US"/>
        </w:rPr>
      </w:pPr>
      <w:r w:rsidRPr="007024EF">
        <w:rPr>
          <w:rFonts w:eastAsia="SchoolBookSanPin" w:cs="Times New Roman"/>
          <w:sz w:val="28"/>
          <w:szCs w:val="24"/>
          <w:lang w:eastAsia="en-US"/>
        </w:rPr>
        <w:t>Структура тематического планирования рабочих программ на уровне начального общего образования составлена с учётом рабочей программы воспитания в соответствие требованиям обновлённого ФГОС НОО (пункт 31.1) и включает в себя следующие структурные компоненты:</w:t>
      </w:r>
    </w:p>
    <w:p w:rsidR="003060D9" w:rsidRPr="007024EF" w:rsidRDefault="003060D9" w:rsidP="00B1440F">
      <w:pPr>
        <w:widowControl w:val="0"/>
        <w:spacing w:line="240" w:lineRule="auto"/>
        <w:ind w:firstLine="709"/>
        <w:rPr>
          <w:rFonts w:eastAsia="SchoolBookSanPin" w:cs="Times New Roman"/>
          <w:sz w:val="28"/>
          <w:szCs w:val="24"/>
          <w:lang w:eastAsia="en-US"/>
        </w:rPr>
      </w:pPr>
    </w:p>
    <w:p w:rsidR="003060D9" w:rsidRPr="007024EF" w:rsidRDefault="003060D9" w:rsidP="00B1440F">
      <w:pPr>
        <w:widowControl w:val="0"/>
        <w:spacing w:line="240" w:lineRule="auto"/>
        <w:ind w:firstLine="709"/>
        <w:rPr>
          <w:rFonts w:eastAsia="SchoolBookSanPin" w:cs="Times New Roman"/>
          <w:i/>
          <w:sz w:val="28"/>
          <w:szCs w:val="24"/>
          <w:lang w:eastAsia="en-US"/>
        </w:rPr>
      </w:pPr>
      <w:r w:rsidRPr="007024EF">
        <w:rPr>
          <w:rFonts w:eastAsia="SchoolBookSanPin" w:cs="Times New Roman"/>
          <w:i/>
          <w:sz w:val="28"/>
          <w:szCs w:val="24"/>
          <w:lang w:eastAsia="en-US"/>
        </w:rPr>
        <w:t>*Тематическое планирование в 1-4 классах выстроено</w:t>
      </w:r>
      <w:r w:rsidR="00AD31BC" w:rsidRPr="007024EF">
        <w:rPr>
          <w:rFonts w:eastAsia="SchoolBookSanPin" w:cs="Times New Roman"/>
          <w:i/>
          <w:sz w:val="28"/>
          <w:szCs w:val="24"/>
          <w:lang w:eastAsia="en-US"/>
        </w:rPr>
        <w:t xml:space="preserve"> по модульному принципу</w:t>
      </w:r>
      <w:r w:rsidRPr="007024EF">
        <w:rPr>
          <w:rFonts w:eastAsia="SchoolBookSanPin" w:cs="Times New Roman"/>
          <w:i/>
          <w:sz w:val="28"/>
          <w:szCs w:val="24"/>
          <w:lang w:eastAsia="en-US"/>
        </w:rPr>
        <w:t xml:space="preserve"> из содержания обучения по ФОП НОО и отмечено соответствующими пунктами в федеральной образовательной программе начального общего образования</w:t>
      </w:r>
    </w:p>
    <w:tbl>
      <w:tblPr>
        <w:tblStyle w:val="TableNormal"/>
        <w:tblW w:w="9639"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93"/>
        <w:gridCol w:w="4394"/>
        <w:gridCol w:w="2126"/>
        <w:gridCol w:w="2126"/>
      </w:tblGrid>
      <w:tr w:rsidR="003060D9" w:rsidRPr="003060D9" w:rsidTr="007E29E0">
        <w:trPr>
          <w:trHeight w:val="575"/>
        </w:trPr>
        <w:tc>
          <w:tcPr>
            <w:tcW w:w="993" w:type="dxa"/>
          </w:tcPr>
          <w:p w:rsidR="003060D9" w:rsidRPr="003060D9" w:rsidRDefault="003060D9" w:rsidP="00B1440F">
            <w:pPr>
              <w:spacing w:line="240" w:lineRule="auto"/>
              <w:ind w:left="142" w:right="354" w:firstLine="96"/>
              <w:rPr>
                <w:rFonts w:eastAsia="Times New Roman"/>
                <w:sz w:val="24"/>
                <w:szCs w:val="24"/>
                <w:lang w:eastAsia="en-US"/>
              </w:rPr>
            </w:pPr>
            <w:r w:rsidRPr="003060D9">
              <w:rPr>
                <w:rFonts w:eastAsia="Times New Roman"/>
                <w:sz w:val="24"/>
                <w:szCs w:val="24"/>
                <w:lang w:eastAsia="en-US"/>
              </w:rPr>
              <w:t>№</w:t>
            </w:r>
            <w:r w:rsidRPr="003060D9">
              <w:rPr>
                <w:rFonts w:eastAsia="Times New Roman"/>
                <w:spacing w:val="-57"/>
                <w:sz w:val="24"/>
                <w:szCs w:val="24"/>
                <w:lang w:eastAsia="en-US"/>
              </w:rPr>
              <w:t xml:space="preserve"> </w:t>
            </w:r>
            <w:r w:rsidRPr="003060D9">
              <w:rPr>
                <w:rFonts w:eastAsia="Times New Roman"/>
                <w:sz w:val="24"/>
                <w:szCs w:val="24"/>
                <w:lang w:eastAsia="en-US"/>
              </w:rPr>
              <w:t>п/п</w:t>
            </w:r>
          </w:p>
        </w:tc>
        <w:tc>
          <w:tcPr>
            <w:tcW w:w="4394" w:type="dxa"/>
          </w:tcPr>
          <w:p w:rsidR="003060D9" w:rsidRPr="003060D9" w:rsidRDefault="003060D9" w:rsidP="00B1440F">
            <w:pPr>
              <w:spacing w:line="240" w:lineRule="auto"/>
              <w:ind w:left="142" w:firstLine="0"/>
              <w:rPr>
                <w:rFonts w:eastAsia="Times New Roman"/>
                <w:sz w:val="24"/>
                <w:szCs w:val="24"/>
                <w:lang w:eastAsia="en-US"/>
              </w:rPr>
            </w:pPr>
            <w:r w:rsidRPr="003060D9">
              <w:rPr>
                <w:rFonts w:eastAsia="Times New Roman"/>
                <w:sz w:val="24"/>
                <w:szCs w:val="24"/>
                <w:lang w:eastAsia="en-US"/>
              </w:rPr>
              <w:t>Тема</w:t>
            </w:r>
          </w:p>
        </w:tc>
        <w:tc>
          <w:tcPr>
            <w:tcW w:w="2126" w:type="dxa"/>
          </w:tcPr>
          <w:p w:rsidR="003060D9" w:rsidRPr="003060D9" w:rsidRDefault="003060D9" w:rsidP="00B1440F">
            <w:pPr>
              <w:spacing w:line="240" w:lineRule="auto"/>
              <w:ind w:left="142" w:right="27" w:hanging="72"/>
              <w:rPr>
                <w:rFonts w:eastAsia="Times New Roman"/>
                <w:sz w:val="24"/>
                <w:szCs w:val="24"/>
                <w:lang w:val="ru-RU" w:eastAsia="en-US"/>
              </w:rPr>
            </w:pPr>
            <w:r w:rsidRPr="003060D9">
              <w:rPr>
                <w:rFonts w:eastAsia="Times New Roman"/>
                <w:spacing w:val="-1"/>
                <w:sz w:val="24"/>
                <w:szCs w:val="24"/>
                <w:lang w:val="ru-RU" w:eastAsia="en-US"/>
              </w:rPr>
              <w:t>Количество часов, отводимых на освоение каждой темы</w:t>
            </w:r>
          </w:p>
        </w:tc>
        <w:tc>
          <w:tcPr>
            <w:tcW w:w="2126" w:type="dxa"/>
          </w:tcPr>
          <w:p w:rsidR="003060D9" w:rsidRPr="003060D9" w:rsidRDefault="003060D9" w:rsidP="00B1440F">
            <w:pPr>
              <w:spacing w:line="240" w:lineRule="auto"/>
              <w:ind w:left="142" w:right="27" w:hanging="72"/>
              <w:rPr>
                <w:rFonts w:eastAsia="Times New Roman"/>
                <w:spacing w:val="-1"/>
                <w:sz w:val="24"/>
                <w:szCs w:val="24"/>
                <w:lang w:eastAsia="en-US"/>
              </w:rPr>
            </w:pPr>
            <w:r w:rsidRPr="003060D9">
              <w:rPr>
                <w:rFonts w:eastAsia="Times New Roman"/>
                <w:spacing w:val="-1"/>
                <w:sz w:val="24"/>
                <w:szCs w:val="24"/>
                <w:lang w:eastAsia="en-US"/>
              </w:rPr>
              <w:t xml:space="preserve">Э(Ц)ОР </w:t>
            </w:r>
          </w:p>
        </w:tc>
      </w:tr>
      <w:tr w:rsidR="003060D9" w:rsidRPr="003060D9" w:rsidTr="007E29E0">
        <w:trPr>
          <w:trHeight w:val="2227"/>
        </w:trPr>
        <w:tc>
          <w:tcPr>
            <w:tcW w:w="993" w:type="dxa"/>
          </w:tcPr>
          <w:p w:rsidR="003060D9" w:rsidRPr="003060D9" w:rsidRDefault="003060D9" w:rsidP="00B1440F">
            <w:pPr>
              <w:spacing w:line="240" w:lineRule="auto"/>
              <w:ind w:left="142" w:firstLine="0"/>
              <w:rPr>
                <w:rFonts w:eastAsia="Times New Roman"/>
                <w:sz w:val="24"/>
                <w:szCs w:val="24"/>
                <w:lang w:eastAsia="en-US"/>
              </w:rPr>
            </w:pPr>
            <w:r w:rsidRPr="003060D9">
              <w:rPr>
                <w:rFonts w:eastAsia="Times New Roman"/>
                <w:sz w:val="24"/>
                <w:szCs w:val="24"/>
                <w:lang w:eastAsia="en-US"/>
              </w:rPr>
              <w:t>1.</w:t>
            </w:r>
          </w:p>
        </w:tc>
        <w:tc>
          <w:tcPr>
            <w:tcW w:w="4394" w:type="dxa"/>
          </w:tcPr>
          <w:p w:rsidR="00CA220A" w:rsidRDefault="00CA220A" w:rsidP="00B1440F">
            <w:pPr>
              <w:spacing w:line="240" w:lineRule="auto"/>
              <w:rPr>
                <w:rFonts w:eastAsia="OfficinaSansBoldITC"/>
                <w:sz w:val="24"/>
                <w:szCs w:val="28"/>
                <w:lang w:val="ru-RU" w:eastAsia="en-US"/>
              </w:rPr>
            </w:pPr>
            <w:r w:rsidRPr="00CA220A">
              <w:rPr>
                <w:rFonts w:eastAsia="OfficinaSansBoldITC"/>
                <w:sz w:val="24"/>
                <w:szCs w:val="28"/>
                <w:lang w:val="ru-RU" w:eastAsia="en-US"/>
              </w:rPr>
              <w:t xml:space="preserve">166.6.1. Модуль № 1 «Народная музыка России».  </w:t>
            </w:r>
          </w:p>
          <w:p w:rsidR="00CA220A" w:rsidRDefault="00CA220A" w:rsidP="00B1440F">
            <w:pPr>
              <w:spacing w:line="240" w:lineRule="auto"/>
              <w:rPr>
                <w:rFonts w:eastAsia="OfficinaSansBoldITC"/>
                <w:sz w:val="24"/>
                <w:szCs w:val="28"/>
                <w:lang w:val="ru-RU" w:eastAsia="en-US"/>
              </w:rPr>
            </w:pPr>
            <w:r w:rsidRPr="00CA220A">
              <w:rPr>
                <w:rFonts w:eastAsia="OfficinaSansBoldITC"/>
                <w:sz w:val="24"/>
                <w:szCs w:val="28"/>
                <w:lang w:val="ru-RU" w:eastAsia="en-US"/>
              </w:rPr>
              <w:t>166.6.1.1. Край, в котором ты живёшь.</w:t>
            </w:r>
          </w:p>
          <w:p w:rsidR="00CA220A" w:rsidRDefault="00CA220A" w:rsidP="00B1440F">
            <w:pPr>
              <w:spacing w:line="240" w:lineRule="auto"/>
              <w:rPr>
                <w:rFonts w:eastAsia="OfficinaSansBoldITC"/>
                <w:sz w:val="24"/>
                <w:szCs w:val="28"/>
                <w:lang w:val="ru-RU" w:eastAsia="en-US"/>
              </w:rPr>
            </w:pPr>
            <w:r w:rsidRPr="00CA220A">
              <w:rPr>
                <w:rFonts w:eastAsia="OfficinaSansBoldITC"/>
                <w:sz w:val="24"/>
                <w:szCs w:val="28"/>
                <w:lang w:val="ru-RU" w:eastAsia="en-US"/>
              </w:rPr>
              <w:t>166.6.1.2. Русский фольклор.</w:t>
            </w:r>
          </w:p>
          <w:p w:rsidR="003060D9" w:rsidRDefault="00CA220A" w:rsidP="00B1440F">
            <w:pPr>
              <w:spacing w:line="240" w:lineRule="auto"/>
              <w:rPr>
                <w:rFonts w:eastAsia="OfficinaSansBoldITC"/>
                <w:sz w:val="24"/>
                <w:szCs w:val="28"/>
                <w:lang w:val="ru-RU" w:eastAsia="en-US"/>
              </w:rPr>
            </w:pPr>
            <w:r w:rsidRPr="00CA220A">
              <w:rPr>
                <w:rFonts w:eastAsia="OfficinaSansBoldITC"/>
                <w:sz w:val="24"/>
                <w:szCs w:val="28"/>
                <w:lang w:val="ru-RU" w:eastAsia="en-US"/>
              </w:rPr>
              <w:t>166.6.1.3. Русские народные музыкальные инструменты.</w:t>
            </w:r>
          </w:p>
          <w:p w:rsidR="00CA220A" w:rsidRDefault="00CA220A" w:rsidP="00B1440F">
            <w:pPr>
              <w:spacing w:line="240" w:lineRule="auto"/>
              <w:rPr>
                <w:rFonts w:eastAsia="OfficinaSansBoldITC"/>
                <w:sz w:val="24"/>
                <w:szCs w:val="28"/>
                <w:lang w:val="ru-RU" w:eastAsia="en-US"/>
              </w:rPr>
            </w:pPr>
            <w:r w:rsidRPr="00CA220A">
              <w:rPr>
                <w:rFonts w:eastAsia="OfficinaSansBoldITC"/>
                <w:sz w:val="24"/>
                <w:szCs w:val="28"/>
                <w:lang w:val="ru-RU" w:eastAsia="en-US"/>
              </w:rPr>
              <w:t>166.6.1.4. Сказки, мифы и легенды.</w:t>
            </w:r>
          </w:p>
          <w:p w:rsidR="00CA220A" w:rsidRDefault="00CA220A" w:rsidP="00B1440F">
            <w:pPr>
              <w:spacing w:line="240" w:lineRule="auto"/>
              <w:rPr>
                <w:rFonts w:eastAsia="OfficinaSansBoldITC"/>
                <w:sz w:val="24"/>
                <w:szCs w:val="28"/>
                <w:lang w:val="ru-RU" w:eastAsia="en-US"/>
              </w:rPr>
            </w:pPr>
            <w:r w:rsidRPr="00CA220A">
              <w:rPr>
                <w:rFonts w:eastAsia="OfficinaSansBoldITC"/>
                <w:sz w:val="24"/>
                <w:szCs w:val="28"/>
                <w:lang w:val="ru-RU" w:eastAsia="en-US"/>
              </w:rPr>
              <w:t>166.6.1.5. Жанры музыкального фольклора.</w:t>
            </w:r>
          </w:p>
          <w:p w:rsidR="00CA220A" w:rsidRDefault="00CA220A" w:rsidP="00B1440F">
            <w:pPr>
              <w:spacing w:line="240" w:lineRule="auto"/>
              <w:rPr>
                <w:rFonts w:eastAsia="OfficinaSansBoldITC"/>
                <w:sz w:val="24"/>
                <w:szCs w:val="28"/>
                <w:lang w:val="ru-RU" w:eastAsia="en-US"/>
              </w:rPr>
            </w:pPr>
            <w:r w:rsidRPr="00CA220A">
              <w:rPr>
                <w:rFonts w:eastAsia="OfficinaSansBoldITC"/>
                <w:sz w:val="24"/>
                <w:szCs w:val="28"/>
                <w:lang w:val="ru-RU" w:eastAsia="en-US"/>
              </w:rPr>
              <w:t>166.6.1.6. Народные праздники.</w:t>
            </w:r>
          </w:p>
          <w:p w:rsidR="00CA220A" w:rsidRDefault="00CA220A" w:rsidP="00B1440F">
            <w:pPr>
              <w:spacing w:line="240" w:lineRule="auto"/>
              <w:rPr>
                <w:rFonts w:eastAsia="OfficinaSansBoldITC"/>
                <w:sz w:val="24"/>
                <w:szCs w:val="28"/>
                <w:lang w:val="ru-RU" w:eastAsia="en-US"/>
              </w:rPr>
            </w:pPr>
            <w:r w:rsidRPr="00CA220A">
              <w:rPr>
                <w:rFonts w:eastAsia="OfficinaSansBoldITC"/>
                <w:sz w:val="24"/>
                <w:szCs w:val="28"/>
                <w:lang w:val="ru-RU" w:eastAsia="en-US"/>
              </w:rPr>
              <w:t>166.6.1.7. Первые артисты, народный театр.</w:t>
            </w:r>
          </w:p>
          <w:p w:rsidR="00CA220A" w:rsidRDefault="00CA220A" w:rsidP="00B1440F">
            <w:pPr>
              <w:spacing w:line="240" w:lineRule="auto"/>
              <w:rPr>
                <w:rFonts w:eastAsia="OfficinaSansBoldITC"/>
                <w:sz w:val="24"/>
                <w:szCs w:val="28"/>
                <w:lang w:val="ru-RU" w:eastAsia="en-US"/>
              </w:rPr>
            </w:pPr>
            <w:r w:rsidRPr="00CA220A">
              <w:rPr>
                <w:rFonts w:eastAsia="OfficinaSansBoldITC"/>
                <w:sz w:val="24"/>
                <w:szCs w:val="28"/>
                <w:lang w:val="ru-RU" w:eastAsia="en-US"/>
              </w:rPr>
              <w:t>166.6.1.8. Фольклор народов России.</w:t>
            </w:r>
          </w:p>
          <w:p w:rsidR="00CA220A" w:rsidRPr="00CA220A" w:rsidRDefault="00CA220A" w:rsidP="00B1440F">
            <w:pPr>
              <w:spacing w:line="240" w:lineRule="auto"/>
              <w:rPr>
                <w:rFonts w:eastAsia="OfficinaSansBoldITC"/>
                <w:sz w:val="24"/>
                <w:szCs w:val="28"/>
                <w:lang w:val="ru-RU" w:eastAsia="en-US"/>
              </w:rPr>
            </w:pPr>
            <w:r w:rsidRPr="00CA220A">
              <w:rPr>
                <w:rFonts w:eastAsia="OfficinaSansBoldITC"/>
                <w:sz w:val="24"/>
                <w:szCs w:val="28"/>
                <w:lang w:val="ru-RU" w:eastAsia="en-US"/>
              </w:rPr>
              <w:t>166.6.1.9. Фольклор в творчестве профессиональных музыкантов.</w:t>
            </w:r>
          </w:p>
        </w:tc>
        <w:tc>
          <w:tcPr>
            <w:tcW w:w="2126" w:type="dxa"/>
            <w:vMerge w:val="restart"/>
          </w:tcPr>
          <w:p w:rsidR="003060D9" w:rsidRPr="003060D9" w:rsidRDefault="003060D9" w:rsidP="00B1440F">
            <w:pPr>
              <w:spacing w:line="240" w:lineRule="auto"/>
              <w:ind w:firstLine="0"/>
              <w:rPr>
                <w:rFonts w:eastAsia="Times New Roman"/>
                <w:i/>
                <w:sz w:val="24"/>
                <w:szCs w:val="24"/>
                <w:lang w:val="ru-RU" w:eastAsia="en-US"/>
              </w:rPr>
            </w:pPr>
            <w:r w:rsidRPr="003060D9">
              <w:rPr>
                <w:rFonts w:eastAsia="Times New Roman"/>
                <w:i/>
                <w:sz w:val="24"/>
                <w:szCs w:val="24"/>
                <w:lang w:val="ru-RU" w:eastAsia="en-US"/>
              </w:rPr>
              <w:t>Часы на каждую тему распределяются учителем-предметником в зависимости от нагрузки по учебному плану на текущий учебный год в рабочей программе учителя</w:t>
            </w:r>
          </w:p>
        </w:tc>
        <w:tc>
          <w:tcPr>
            <w:tcW w:w="2126" w:type="dxa"/>
            <w:vMerge w:val="restart"/>
          </w:tcPr>
          <w:p w:rsidR="003060D9" w:rsidRPr="003060D9" w:rsidRDefault="003060D9" w:rsidP="00B1440F">
            <w:pPr>
              <w:spacing w:line="240" w:lineRule="auto"/>
              <w:ind w:firstLine="0"/>
              <w:rPr>
                <w:rFonts w:eastAsia="Times New Roman"/>
                <w:i/>
                <w:sz w:val="24"/>
                <w:szCs w:val="24"/>
                <w:lang w:val="ru-RU" w:eastAsia="en-US"/>
              </w:rPr>
            </w:pPr>
            <w:r w:rsidRPr="003060D9">
              <w:rPr>
                <w:rFonts w:eastAsia="Times New Roman"/>
                <w:i/>
                <w:sz w:val="24"/>
                <w:szCs w:val="24"/>
                <w:lang w:val="ru-RU" w:eastAsia="en-US"/>
              </w:rPr>
              <w:t xml:space="preserve">Каждый учитель-предметник в своей рабочей программе указывает в данном разделе возможное использование </w:t>
            </w:r>
          </w:p>
          <w:p w:rsidR="003060D9" w:rsidRPr="003060D9" w:rsidRDefault="003060D9" w:rsidP="00B1440F">
            <w:pPr>
              <w:spacing w:line="240" w:lineRule="auto"/>
              <w:ind w:firstLine="0"/>
              <w:rPr>
                <w:rFonts w:eastAsia="Times New Roman"/>
                <w:i/>
                <w:sz w:val="24"/>
                <w:szCs w:val="24"/>
                <w:lang w:val="ru-RU" w:eastAsia="en-US"/>
              </w:rPr>
            </w:pPr>
            <w:r w:rsidRPr="003060D9">
              <w:rPr>
                <w:rFonts w:eastAsia="Times New Roman"/>
                <w:i/>
                <w:sz w:val="24"/>
                <w:szCs w:val="24"/>
                <w:lang w:val="ru-RU" w:eastAsia="en-US"/>
              </w:rPr>
              <w:t xml:space="preserve">учебно-методических материалов (мультимедийные программы, электронные учебники и задачники, электронные </w:t>
            </w:r>
            <w:r w:rsidRPr="003060D9">
              <w:rPr>
                <w:rFonts w:eastAsia="Times New Roman"/>
                <w:i/>
                <w:sz w:val="24"/>
                <w:szCs w:val="24"/>
                <w:lang w:val="ru-RU" w:eastAsia="en-US"/>
              </w:rPr>
              <w:lastRenderedPageBreak/>
              <w:t>библиотеки, виртуальные лаборатории, игровые программы, коллекции цифровых образовательных ресурсов) используемыми для обучения и воспитания различных групп пользователей, представленными в электронном (цифровом) виде и реализующими дидактические возможности ИКТ, содержание которых соответствует законодательству об образовании.</w:t>
            </w:r>
          </w:p>
        </w:tc>
      </w:tr>
      <w:tr w:rsidR="003060D9" w:rsidRPr="003060D9" w:rsidTr="007E29E0">
        <w:trPr>
          <w:trHeight w:val="2980"/>
        </w:trPr>
        <w:tc>
          <w:tcPr>
            <w:tcW w:w="993" w:type="dxa"/>
          </w:tcPr>
          <w:p w:rsidR="003060D9" w:rsidRPr="003060D9" w:rsidRDefault="003060D9" w:rsidP="00B1440F">
            <w:pPr>
              <w:spacing w:line="240" w:lineRule="auto"/>
              <w:ind w:left="142" w:firstLine="0"/>
              <w:rPr>
                <w:rFonts w:eastAsia="Times New Roman"/>
                <w:sz w:val="24"/>
                <w:szCs w:val="24"/>
                <w:lang w:eastAsia="en-US"/>
              </w:rPr>
            </w:pPr>
            <w:r w:rsidRPr="003060D9">
              <w:rPr>
                <w:rFonts w:eastAsia="Times New Roman"/>
                <w:sz w:val="24"/>
                <w:szCs w:val="24"/>
                <w:lang w:eastAsia="en-US"/>
              </w:rPr>
              <w:lastRenderedPageBreak/>
              <w:t>2.</w:t>
            </w:r>
          </w:p>
        </w:tc>
        <w:tc>
          <w:tcPr>
            <w:tcW w:w="4394" w:type="dxa"/>
          </w:tcPr>
          <w:p w:rsidR="003060D9" w:rsidRDefault="00CA220A" w:rsidP="00B1440F">
            <w:pPr>
              <w:spacing w:line="240" w:lineRule="auto"/>
              <w:rPr>
                <w:rFonts w:eastAsia="OfficinaSansBoldITC"/>
                <w:sz w:val="24"/>
                <w:szCs w:val="28"/>
                <w:lang w:val="ru-RU" w:eastAsia="en-US"/>
              </w:rPr>
            </w:pPr>
            <w:r w:rsidRPr="00CA220A">
              <w:rPr>
                <w:rFonts w:eastAsia="OfficinaSansBoldITC"/>
                <w:sz w:val="24"/>
                <w:szCs w:val="28"/>
                <w:lang w:val="ru-RU" w:eastAsia="en-US"/>
              </w:rPr>
              <w:t xml:space="preserve">166.6.2. Модуль № 2 «Классическая музыка».  </w:t>
            </w:r>
          </w:p>
          <w:p w:rsidR="00CA220A" w:rsidRDefault="00CA220A" w:rsidP="00B1440F">
            <w:pPr>
              <w:spacing w:line="240" w:lineRule="auto"/>
              <w:rPr>
                <w:rFonts w:eastAsia="OfficinaSansBoldITC"/>
                <w:sz w:val="24"/>
                <w:szCs w:val="28"/>
                <w:lang w:val="ru-RU" w:eastAsia="en-US"/>
              </w:rPr>
            </w:pPr>
            <w:r w:rsidRPr="00CA220A">
              <w:rPr>
                <w:rFonts w:eastAsia="OfficinaSansBoldITC"/>
                <w:sz w:val="24"/>
                <w:szCs w:val="28"/>
                <w:lang w:val="ru-RU" w:eastAsia="en-US"/>
              </w:rPr>
              <w:t>166.6.2.1. Композитор – исполнитель – слушатель.</w:t>
            </w:r>
          </w:p>
          <w:p w:rsidR="00CA220A" w:rsidRDefault="00CA220A" w:rsidP="00B1440F">
            <w:pPr>
              <w:spacing w:line="240" w:lineRule="auto"/>
              <w:rPr>
                <w:rFonts w:eastAsia="OfficinaSansBoldITC"/>
                <w:sz w:val="24"/>
                <w:szCs w:val="28"/>
                <w:lang w:val="ru-RU" w:eastAsia="en-US"/>
              </w:rPr>
            </w:pPr>
            <w:r w:rsidRPr="00CA220A">
              <w:rPr>
                <w:rFonts w:eastAsia="OfficinaSansBoldITC"/>
                <w:sz w:val="24"/>
                <w:szCs w:val="28"/>
                <w:lang w:val="ru-RU" w:eastAsia="en-US"/>
              </w:rPr>
              <w:t>166.6.2.2. Композиторы – детям.</w:t>
            </w:r>
          </w:p>
          <w:p w:rsidR="00CA220A" w:rsidRDefault="00CA220A" w:rsidP="00B1440F">
            <w:pPr>
              <w:spacing w:line="240" w:lineRule="auto"/>
              <w:rPr>
                <w:rFonts w:eastAsia="OfficinaSansBoldITC"/>
                <w:sz w:val="24"/>
                <w:szCs w:val="28"/>
                <w:lang w:val="ru-RU" w:eastAsia="en-US"/>
              </w:rPr>
            </w:pPr>
            <w:r w:rsidRPr="00CA220A">
              <w:rPr>
                <w:rFonts w:eastAsia="OfficinaSansBoldITC"/>
                <w:sz w:val="24"/>
                <w:szCs w:val="28"/>
                <w:lang w:val="ru-RU" w:eastAsia="en-US"/>
              </w:rPr>
              <w:t>166.6.2.3. Оркестр.</w:t>
            </w:r>
          </w:p>
          <w:p w:rsidR="00CA220A" w:rsidRDefault="00CA220A" w:rsidP="00B1440F">
            <w:pPr>
              <w:spacing w:line="240" w:lineRule="auto"/>
              <w:rPr>
                <w:rFonts w:eastAsia="OfficinaSansBoldITC"/>
                <w:sz w:val="24"/>
                <w:szCs w:val="28"/>
                <w:lang w:val="ru-RU" w:eastAsia="en-US"/>
              </w:rPr>
            </w:pPr>
            <w:r w:rsidRPr="00CA220A">
              <w:rPr>
                <w:rFonts w:eastAsia="OfficinaSansBoldITC"/>
                <w:sz w:val="24"/>
                <w:szCs w:val="28"/>
                <w:lang w:val="ru-RU" w:eastAsia="en-US"/>
              </w:rPr>
              <w:t>166.6.2.4. Музыкальные инструменты. Фортепиано.</w:t>
            </w:r>
          </w:p>
          <w:p w:rsidR="00CA220A" w:rsidRDefault="00CA220A" w:rsidP="00B1440F">
            <w:pPr>
              <w:spacing w:line="240" w:lineRule="auto"/>
              <w:rPr>
                <w:rFonts w:eastAsia="OfficinaSansBoldITC"/>
                <w:sz w:val="24"/>
                <w:szCs w:val="28"/>
                <w:lang w:val="ru-RU" w:eastAsia="en-US"/>
              </w:rPr>
            </w:pPr>
            <w:r w:rsidRPr="00CA220A">
              <w:rPr>
                <w:rFonts w:eastAsia="OfficinaSansBoldITC"/>
                <w:sz w:val="24"/>
                <w:szCs w:val="28"/>
                <w:lang w:val="ru-RU" w:eastAsia="en-US"/>
              </w:rPr>
              <w:t>166.6.2.5. Музыкальные инструменты. Флейта.</w:t>
            </w:r>
          </w:p>
          <w:p w:rsidR="00CA220A" w:rsidRDefault="00CA220A" w:rsidP="00B1440F">
            <w:pPr>
              <w:spacing w:line="240" w:lineRule="auto"/>
              <w:rPr>
                <w:rFonts w:eastAsia="OfficinaSansBoldITC"/>
                <w:sz w:val="24"/>
                <w:szCs w:val="28"/>
                <w:lang w:val="ru-RU" w:eastAsia="en-US"/>
              </w:rPr>
            </w:pPr>
            <w:r w:rsidRPr="00CA220A">
              <w:rPr>
                <w:rFonts w:eastAsia="OfficinaSansBoldITC"/>
                <w:sz w:val="24"/>
                <w:szCs w:val="28"/>
                <w:lang w:val="ru-RU" w:eastAsia="en-US"/>
              </w:rPr>
              <w:t>166.6.2.6. Музыкальные инструменты. Скрипка, виолончель.</w:t>
            </w:r>
          </w:p>
          <w:p w:rsidR="00CA220A" w:rsidRDefault="00CA220A" w:rsidP="00B1440F">
            <w:pPr>
              <w:spacing w:line="240" w:lineRule="auto"/>
              <w:rPr>
                <w:rFonts w:eastAsia="OfficinaSansBoldITC"/>
                <w:sz w:val="24"/>
                <w:szCs w:val="28"/>
                <w:lang w:val="ru-RU" w:eastAsia="en-US"/>
              </w:rPr>
            </w:pPr>
            <w:r w:rsidRPr="00CA220A">
              <w:rPr>
                <w:rFonts w:eastAsia="OfficinaSansBoldITC"/>
                <w:sz w:val="24"/>
                <w:szCs w:val="28"/>
                <w:lang w:val="ru-RU" w:eastAsia="en-US"/>
              </w:rPr>
              <w:t>166.6.2.7. Вокальная музыка.</w:t>
            </w:r>
          </w:p>
          <w:p w:rsidR="00CA220A" w:rsidRDefault="00CA220A" w:rsidP="00B1440F">
            <w:pPr>
              <w:spacing w:line="240" w:lineRule="auto"/>
              <w:rPr>
                <w:rFonts w:eastAsia="OfficinaSansBoldITC"/>
                <w:sz w:val="24"/>
                <w:szCs w:val="28"/>
                <w:lang w:val="ru-RU" w:eastAsia="en-US"/>
              </w:rPr>
            </w:pPr>
            <w:r w:rsidRPr="00CA220A">
              <w:rPr>
                <w:rFonts w:eastAsia="OfficinaSansBoldITC"/>
                <w:sz w:val="24"/>
                <w:szCs w:val="28"/>
                <w:lang w:val="ru-RU" w:eastAsia="en-US"/>
              </w:rPr>
              <w:t>166.6.2.8. Инструментальная музыка.</w:t>
            </w:r>
          </w:p>
          <w:p w:rsidR="00CA220A" w:rsidRDefault="00CA220A" w:rsidP="00B1440F">
            <w:pPr>
              <w:spacing w:line="240" w:lineRule="auto"/>
              <w:rPr>
                <w:rFonts w:eastAsia="OfficinaSansBoldITC"/>
                <w:sz w:val="24"/>
                <w:szCs w:val="28"/>
                <w:lang w:val="ru-RU" w:eastAsia="en-US"/>
              </w:rPr>
            </w:pPr>
            <w:r w:rsidRPr="00CA220A">
              <w:rPr>
                <w:rFonts w:eastAsia="OfficinaSansBoldITC"/>
                <w:sz w:val="24"/>
                <w:szCs w:val="28"/>
                <w:lang w:val="ru-RU" w:eastAsia="en-US"/>
              </w:rPr>
              <w:t>166.6.2.9. Программная музыка.</w:t>
            </w:r>
          </w:p>
          <w:p w:rsidR="00CA220A" w:rsidRDefault="00CA220A" w:rsidP="00B1440F">
            <w:pPr>
              <w:spacing w:line="240" w:lineRule="auto"/>
              <w:rPr>
                <w:rFonts w:eastAsia="OfficinaSansBoldITC"/>
                <w:sz w:val="24"/>
                <w:szCs w:val="28"/>
                <w:lang w:val="ru-RU" w:eastAsia="en-US"/>
              </w:rPr>
            </w:pPr>
            <w:r w:rsidRPr="00CA220A">
              <w:rPr>
                <w:rFonts w:eastAsia="OfficinaSansBoldITC"/>
                <w:sz w:val="24"/>
                <w:szCs w:val="28"/>
                <w:lang w:val="ru-RU" w:eastAsia="en-US"/>
              </w:rPr>
              <w:t>166.6.2.10. Симфоническая музыка.</w:t>
            </w:r>
          </w:p>
          <w:p w:rsidR="00CA220A" w:rsidRDefault="00CA220A" w:rsidP="00B1440F">
            <w:pPr>
              <w:spacing w:line="240" w:lineRule="auto"/>
              <w:rPr>
                <w:rFonts w:eastAsia="OfficinaSansBoldITC"/>
                <w:sz w:val="24"/>
                <w:szCs w:val="28"/>
                <w:lang w:val="ru-RU" w:eastAsia="en-US"/>
              </w:rPr>
            </w:pPr>
            <w:r w:rsidRPr="00CA220A">
              <w:rPr>
                <w:rFonts w:eastAsia="OfficinaSansBoldITC"/>
                <w:sz w:val="24"/>
                <w:szCs w:val="28"/>
                <w:lang w:val="ru-RU" w:eastAsia="en-US"/>
              </w:rPr>
              <w:t>166.6.2.11. Русские композиторы-классики.</w:t>
            </w:r>
          </w:p>
          <w:p w:rsidR="00CA220A" w:rsidRDefault="00CA220A" w:rsidP="00B1440F">
            <w:pPr>
              <w:spacing w:line="240" w:lineRule="auto"/>
              <w:rPr>
                <w:rFonts w:eastAsia="OfficinaSansBoldITC"/>
                <w:sz w:val="24"/>
                <w:szCs w:val="28"/>
                <w:lang w:val="ru-RU" w:eastAsia="en-US"/>
              </w:rPr>
            </w:pPr>
            <w:r w:rsidRPr="00CA220A">
              <w:rPr>
                <w:rFonts w:eastAsia="OfficinaSansBoldITC"/>
                <w:sz w:val="24"/>
                <w:szCs w:val="28"/>
                <w:lang w:val="ru-RU" w:eastAsia="en-US"/>
              </w:rPr>
              <w:t>166.6.2.12. Европейские композиторы-классики.</w:t>
            </w:r>
          </w:p>
          <w:p w:rsidR="00CA220A" w:rsidRPr="00CA220A" w:rsidRDefault="003C1922" w:rsidP="00B1440F">
            <w:pPr>
              <w:spacing w:line="240" w:lineRule="auto"/>
              <w:rPr>
                <w:rFonts w:eastAsia="OfficinaSansBoldITC"/>
                <w:sz w:val="24"/>
                <w:szCs w:val="28"/>
                <w:lang w:val="ru-RU" w:eastAsia="en-US"/>
              </w:rPr>
            </w:pPr>
            <w:r w:rsidRPr="003C1922">
              <w:rPr>
                <w:rFonts w:eastAsia="OfficinaSansBoldITC"/>
                <w:sz w:val="24"/>
                <w:szCs w:val="28"/>
                <w:lang w:val="ru-RU" w:eastAsia="en-US"/>
              </w:rPr>
              <w:t>166.6.2.13. Мастерство исполнителя.</w:t>
            </w:r>
          </w:p>
        </w:tc>
        <w:tc>
          <w:tcPr>
            <w:tcW w:w="2126" w:type="dxa"/>
            <w:vMerge/>
          </w:tcPr>
          <w:p w:rsidR="003060D9" w:rsidRPr="003060D9" w:rsidRDefault="003060D9" w:rsidP="00B1440F">
            <w:pPr>
              <w:spacing w:line="240" w:lineRule="auto"/>
              <w:ind w:firstLine="0"/>
              <w:rPr>
                <w:rFonts w:eastAsia="Times New Roman"/>
                <w:i/>
                <w:sz w:val="24"/>
                <w:szCs w:val="24"/>
                <w:lang w:val="ru-RU" w:eastAsia="en-US"/>
              </w:rPr>
            </w:pPr>
          </w:p>
        </w:tc>
        <w:tc>
          <w:tcPr>
            <w:tcW w:w="2126" w:type="dxa"/>
            <w:vMerge/>
          </w:tcPr>
          <w:p w:rsidR="003060D9" w:rsidRPr="003060D9" w:rsidRDefault="003060D9" w:rsidP="00B1440F">
            <w:pPr>
              <w:spacing w:line="240" w:lineRule="auto"/>
              <w:ind w:firstLine="0"/>
              <w:rPr>
                <w:rFonts w:eastAsia="Times New Roman"/>
                <w:i/>
                <w:sz w:val="24"/>
                <w:szCs w:val="24"/>
                <w:lang w:val="ru-RU" w:eastAsia="en-US"/>
              </w:rPr>
            </w:pPr>
          </w:p>
        </w:tc>
      </w:tr>
      <w:tr w:rsidR="003060D9" w:rsidRPr="003060D9" w:rsidTr="007E29E0">
        <w:trPr>
          <w:trHeight w:val="2980"/>
        </w:trPr>
        <w:tc>
          <w:tcPr>
            <w:tcW w:w="993" w:type="dxa"/>
          </w:tcPr>
          <w:p w:rsidR="007E29E0" w:rsidRPr="003060D9" w:rsidRDefault="003C1922" w:rsidP="00B1440F">
            <w:pPr>
              <w:spacing w:line="240" w:lineRule="auto"/>
              <w:ind w:left="227" w:firstLine="0"/>
              <w:contextualSpacing/>
              <w:rPr>
                <w:rFonts w:eastAsia="Times New Roman"/>
                <w:sz w:val="24"/>
                <w:szCs w:val="24"/>
                <w:lang w:val="ru-RU" w:eastAsia="en-US"/>
              </w:rPr>
            </w:pPr>
            <w:r>
              <w:rPr>
                <w:rFonts w:eastAsia="Times New Roman"/>
                <w:sz w:val="24"/>
                <w:szCs w:val="24"/>
                <w:lang w:val="ru-RU" w:eastAsia="en-US"/>
              </w:rPr>
              <w:lastRenderedPageBreak/>
              <w:t>3.</w:t>
            </w:r>
          </w:p>
        </w:tc>
        <w:tc>
          <w:tcPr>
            <w:tcW w:w="4394" w:type="dxa"/>
          </w:tcPr>
          <w:p w:rsidR="00EC2CED" w:rsidRDefault="003C1922" w:rsidP="00B1440F">
            <w:pPr>
              <w:spacing w:line="240" w:lineRule="auto"/>
              <w:rPr>
                <w:rFonts w:eastAsia="OfficinaSansBoldITC"/>
                <w:sz w:val="24"/>
                <w:szCs w:val="28"/>
                <w:lang w:val="ru-RU" w:eastAsia="en-US"/>
              </w:rPr>
            </w:pPr>
            <w:r w:rsidRPr="003C1922">
              <w:rPr>
                <w:rFonts w:eastAsia="OfficinaSansBoldITC"/>
                <w:sz w:val="24"/>
                <w:szCs w:val="28"/>
                <w:lang w:val="ru-RU" w:eastAsia="en-US"/>
              </w:rPr>
              <w:t xml:space="preserve">166.6.3. Модуль № 3 «Музыка в жизни человека».  </w:t>
            </w:r>
          </w:p>
          <w:p w:rsidR="00EC2CED" w:rsidRDefault="00EC2CED" w:rsidP="00B1440F">
            <w:pPr>
              <w:spacing w:line="240" w:lineRule="auto"/>
              <w:rPr>
                <w:rFonts w:eastAsia="OfficinaSansBoldITC"/>
                <w:sz w:val="24"/>
                <w:szCs w:val="28"/>
                <w:lang w:val="ru-RU" w:eastAsia="en-US"/>
              </w:rPr>
            </w:pPr>
            <w:r w:rsidRPr="00EC2CED">
              <w:rPr>
                <w:rFonts w:eastAsia="OfficinaSansBoldITC"/>
                <w:sz w:val="24"/>
                <w:szCs w:val="28"/>
                <w:lang w:val="ru-RU" w:eastAsia="en-US"/>
              </w:rPr>
              <w:t>166.6.3.1. Красота и вдохновение.</w:t>
            </w:r>
          </w:p>
          <w:p w:rsidR="00EC2CED" w:rsidRDefault="00EC2CED" w:rsidP="00B1440F">
            <w:pPr>
              <w:spacing w:line="240" w:lineRule="auto"/>
              <w:rPr>
                <w:rFonts w:eastAsia="OfficinaSansBoldITC"/>
                <w:sz w:val="24"/>
                <w:szCs w:val="28"/>
                <w:lang w:val="ru-RU" w:eastAsia="en-US"/>
              </w:rPr>
            </w:pPr>
            <w:r w:rsidRPr="00EC2CED">
              <w:rPr>
                <w:rFonts w:eastAsia="OfficinaSansBoldITC"/>
                <w:sz w:val="24"/>
                <w:szCs w:val="28"/>
                <w:lang w:val="ru-RU" w:eastAsia="en-US"/>
              </w:rPr>
              <w:t>166.6.3.2. Музыкальные пейзажи.</w:t>
            </w:r>
          </w:p>
          <w:p w:rsidR="00EC2CED" w:rsidRDefault="00EC2CED" w:rsidP="00B1440F">
            <w:pPr>
              <w:spacing w:line="240" w:lineRule="auto"/>
              <w:rPr>
                <w:rFonts w:eastAsia="OfficinaSansBoldITC"/>
                <w:sz w:val="24"/>
                <w:szCs w:val="28"/>
                <w:lang w:val="ru-RU" w:eastAsia="en-US"/>
              </w:rPr>
            </w:pPr>
            <w:r w:rsidRPr="00EC2CED">
              <w:rPr>
                <w:rFonts w:eastAsia="OfficinaSansBoldITC"/>
                <w:sz w:val="24"/>
                <w:szCs w:val="28"/>
                <w:lang w:val="ru-RU" w:eastAsia="en-US"/>
              </w:rPr>
              <w:t>166.6.3.3. Музыкальные портреты.</w:t>
            </w:r>
          </w:p>
          <w:p w:rsidR="00EC2CED" w:rsidRDefault="00EC2CED" w:rsidP="00B1440F">
            <w:pPr>
              <w:spacing w:line="240" w:lineRule="auto"/>
              <w:rPr>
                <w:rFonts w:eastAsia="OfficinaSansBoldITC"/>
                <w:sz w:val="24"/>
                <w:szCs w:val="28"/>
                <w:lang w:val="ru-RU" w:eastAsia="en-US"/>
              </w:rPr>
            </w:pPr>
            <w:r w:rsidRPr="00EC2CED">
              <w:rPr>
                <w:rFonts w:eastAsia="OfficinaSansBoldITC"/>
                <w:sz w:val="24"/>
                <w:szCs w:val="28"/>
                <w:lang w:val="ru-RU" w:eastAsia="en-US"/>
              </w:rPr>
              <w:t>166.6.3.4. Какой же праздник без музыки?</w:t>
            </w:r>
          </w:p>
          <w:p w:rsidR="00EC2CED" w:rsidRDefault="00EC2CED" w:rsidP="00B1440F">
            <w:pPr>
              <w:spacing w:line="240" w:lineRule="auto"/>
              <w:rPr>
                <w:rFonts w:eastAsia="OfficinaSansBoldITC"/>
                <w:sz w:val="24"/>
                <w:szCs w:val="28"/>
                <w:lang w:val="ru-RU" w:eastAsia="en-US"/>
              </w:rPr>
            </w:pPr>
            <w:r w:rsidRPr="00EC2CED">
              <w:rPr>
                <w:rFonts w:eastAsia="OfficinaSansBoldITC"/>
                <w:sz w:val="24"/>
                <w:szCs w:val="28"/>
                <w:lang w:val="ru-RU" w:eastAsia="en-US"/>
              </w:rPr>
              <w:t>166.6.3.5. Танцы, игры и веселье.</w:t>
            </w:r>
          </w:p>
          <w:p w:rsidR="00EC2CED" w:rsidRDefault="00EC2CED" w:rsidP="00B1440F">
            <w:pPr>
              <w:spacing w:line="240" w:lineRule="auto"/>
              <w:rPr>
                <w:rFonts w:eastAsia="OfficinaSansBoldITC"/>
                <w:sz w:val="24"/>
                <w:szCs w:val="28"/>
                <w:lang w:val="ru-RU" w:eastAsia="en-US"/>
              </w:rPr>
            </w:pPr>
            <w:r w:rsidRPr="00EC2CED">
              <w:rPr>
                <w:rFonts w:eastAsia="OfficinaSansBoldITC"/>
                <w:sz w:val="24"/>
                <w:szCs w:val="28"/>
                <w:lang w:val="ru-RU" w:eastAsia="en-US"/>
              </w:rPr>
              <w:t>166.6.3.6. Музыка на войне, музыка о войне.</w:t>
            </w:r>
          </w:p>
          <w:p w:rsidR="003060D9" w:rsidRDefault="00EC2CED" w:rsidP="00B1440F">
            <w:pPr>
              <w:spacing w:line="240" w:lineRule="auto"/>
              <w:rPr>
                <w:rFonts w:eastAsia="OfficinaSansBoldITC"/>
                <w:sz w:val="24"/>
                <w:szCs w:val="28"/>
                <w:lang w:val="ru-RU" w:eastAsia="en-US"/>
              </w:rPr>
            </w:pPr>
            <w:r w:rsidRPr="00EC2CED">
              <w:rPr>
                <w:rFonts w:eastAsia="OfficinaSansBoldITC"/>
                <w:sz w:val="24"/>
                <w:szCs w:val="28"/>
                <w:lang w:val="ru-RU" w:eastAsia="en-US"/>
              </w:rPr>
              <w:t>166.6.3.7. Главный музыкальный символ.</w:t>
            </w:r>
          </w:p>
          <w:p w:rsidR="00EC2CED" w:rsidRPr="00EC2CED" w:rsidRDefault="00EC2CED" w:rsidP="00B1440F">
            <w:pPr>
              <w:spacing w:line="240" w:lineRule="auto"/>
              <w:rPr>
                <w:rFonts w:eastAsia="OfficinaSansBoldITC"/>
                <w:sz w:val="24"/>
                <w:szCs w:val="28"/>
                <w:lang w:val="ru-RU" w:eastAsia="en-US"/>
              </w:rPr>
            </w:pPr>
            <w:r w:rsidRPr="00EC2CED">
              <w:rPr>
                <w:rFonts w:eastAsia="OfficinaSansBoldITC"/>
                <w:sz w:val="24"/>
                <w:szCs w:val="28"/>
                <w:lang w:val="ru-RU" w:eastAsia="en-US"/>
              </w:rPr>
              <w:t>166.6.3.8. Искусство времени.</w:t>
            </w:r>
          </w:p>
        </w:tc>
        <w:tc>
          <w:tcPr>
            <w:tcW w:w="2126" w:type="dxa"/>
            <w:vMerge w:val="restart"/>
          </w:tcPr>
          <w:p w:rsidR="003060D9" w:rsidRPr="003060D9" w:rsidRDefault="003060D9" w:rsidP="00B1440F">
            <w:pPr>
              <w:spacing w:line="240" w:lineRule="auto"/>
              <w:ind w:firstLine="0"/>
              <w:rPr>
                <w:rFonts w:eastAsia="Times New Roman"/>
                <w:i/>
                <w:sz w:val="24"/>
                <w:szCs w:val="24"/>
                <w:lang w:val="ru-RU" w:eastAsia="en-US"/>
              </w:rPr>
            </w:pPr>
          </w:p>
        </w:tc>
        <w:tc>
          <w:tcPr>
            <w:tcW w:w="2126" w:type="dxa"/>
            <w:vMerge/>
          </w:tcPr>
          <w:p w:rsidR="003060D9" w:rsidRPr="003060D9" w:rsidRDefault="003060D9" w:rsidP="00B1440F">
            <w:pPr>
              <w:spacing w:line="240" w:lineRule="auto"/>
              <w:ind w:firstLine="0"/>
              <w:rPr>
                <w:rFonts w:eastAsia="Times New Roman"/>
                <w:i/>
                <w:sz w:val="24"/>
                <w:szCs w:val="24"/>
                <w:lang w:val="ru-RU" w:eastAsia="en-US"/>
              </w:rPr>
            </w:pPr>
          </w:p>
        </w:tc>
      </w:tr>
      <w:tr w:rsidR="003060D9" w:rsidRPr="003060D9" w:rsidTr="00B32C70">
        <w:trPr>
          <w:trHeight w:val="115"/>
        </w:trPr>
        <w:tc>
          <w:tcPr>
            <w:tcW w:w="993" w:type="dxa"/>
          </w:tcPr>
          <w:p w:rsidR="003060D9" w:rsidRPr="003060D9" w:rsidRDefault="00B32C70" w:rsidP="00B1440F">
            <w:pPr>
              <w:spacing w:line="240" w:lineRule="auto"/>
              <w:ind w:left="227" w:firstLine="0"/>
              <w:contextualSpacing/>
              <w:rPr>
                <w:rFonts w:eastAsia="Times New Roman"/>
                <w:sz w:val="24"/>
                <w:szCs w:val="24"/>
                <w:lang w:val="ru-RU" w:eastAsia="en-US"/>
              </w:rPr>
            </w:pPr>
            <w:r>
              <w:rPr>
                <w:rFonts w:eastAsia="Times New Roman"/>
                <w:sz w:val="24"/>
                <w:szCs w:val="24"/>
                <w:lang w:val="ru-RU" w:eastAsia="en-US"/>
              </w:rPr>
              <w:t>4.</w:t>
            </w:r>
          </w:p>
        </w:tc>
        <w:tc>
          <w:tcPr>
            <w:tcW w:w="4394" w:type="dxa"/>
          </w:tcPr>
          <w:p w:rsidR="00B32C70" w:rsidRDefault="00B32C70" w:rsidP="00B1440F">
            <w:pPr>
              <w:spacing w:line="240" w:lineRule="auto"/>
              <w:rPr>
                <w:rFonts w:eastAsia="OfficinaSansBoldITC"/>
                <w:sz w:val="24"/>
                <w:szCs w:val="28"/>
                <w:lang w:val="ru-RU" w:eastAsia="en-US"/>
              </w:rPr>
            </w:pPr>
            <w:r w:rsidRPr="00B32C70">
              <w:rPr>
                <w:rFonts w:eastAsia="OfficinaSansBoldITC"/>
                <w:sz w:val="24"/>
                <w:szCs w:val="28"/>
                <w:lang w:val="ru-RU" w:eastAsia="en-US"/>
              </w:rPr>
              <w:t>166.6.4. Модуль № 4 «Музыка народов мира».</w:t>
            </w:r>
          </w:p>
          <w:p w:rsidR="00B32C70" w:rsidRDefault="00B32C70" w:rsidP="00B1440F">
            <w:pPr>
              <w:spacing w:line="240" w:lineRule="auto"/>
              <w:rPr>
                <w:rFonts w:eastAsia="OfficinaSansBoldITC"/>
                <w:sz w:val="24"/>
                <w:szCs w:val="28"/>
                <w:lang w:val="ru-RU" w:eastAsia="en-US"/>
              </w:rPr>
            </w:pPr>
            <w:r w:rsidRPr="00B32C70">
              <w:rPr>
                <w:rFonts w:eastAsia="OfficinaSansBoldITC"/>
                <w:sz w:val="24"/>
                <w:szCs w:val="28"/>
                <w:lang w:val="ru-RU" w:eastAsia="en-US"/>
              </w:rPr>
              <w:t>166.6.4.1.  Певец своего народа.</w:t>
            </w:r>
          </w:p>
          <w:p w:rsidR="00B32C70" w:rsidRDefault="00B32C70" w:rsidP="00B1440F">
            <w:pPr>
              <w:spacing w:line="240" w:lineRule="auto"/>
              <w:rPr>
                <w:rFonts w:eastAsia="OfficinaSansBoldITC"/>
                <w:sz w:val="24"/>
                <w:szCs w:val="28"/>
                <w:lang w:val="ru-RU" w:eastAsia="en-US"/>
              </w:rPr>
            </w:pPr>
            <w:r w:rsidRPr="00B32C70">
              <w:rPr>
                <w:rFonts w:eastAsia="OfficinaSansBoldITC"/>
                <w:sz w:val="24"/>
                <w:szCs w:val="28"/>
                <w:lang w:val="ru-RU" w:eastAsia="en-US"/>
              </w:rPr>
              <w:t xml:space="preserve">166.6.4.2. Музыка стран ближнего зарубежья  </w:t>
            </w:r>
          </w:p>
          <w:p w:rsidR="00B32C70" w:rsidRDefault="00B32C70" w:rsidP="00B1440F">
            <w:pPr>
              <w:spacing w:line="240" w:lineRule="auto"/>
              <w:rPr>
                <w:rFonts w:eastAsia="OfficinaSansBoldITC"/>
                <w:sz w:val="24"/>
                <w:szCs w:val="28"/>
                <w:lang w:val="ru-RU" w:eastAsia="en-US"/>
              </w:rPr>
            </w:pPr>
            <w:r w:rsidRPr="00B32C70">
              <w:rPr>
                <w:rFonts w:eastAsia="OfficinaSansBoldITC"/>
                <w:sz w:val="24"/>
                <w:szCs w:val="28"/>
                <w:lang w:val="ru-RU" w:eastAsia="en-US"/>
              </w:rPr>
              <w:t>166.6.4.3. Музыка стран дальнего зарубежья</w:t>
            </w:r>
          </w:p>
          <w:p w:rsidR="003060D9" w:rsidRDefault="00B32C70" w:rsidP="00B1440F">
            <w:pPr>
              <w:spacing w:line="240" w:lineRule="auto"/>
              <w:rPr>
                <w:rFonts w:eastAsia="OfficinaSansBoldITC"/>
                <w:sz w:val="24"/>
                <w:szCs w:val="28"/>
                <w:lang w:val="ru-RU" w:eastAsia="en-US"/>
              </w:rPr>
            </w:pPr>
            <w:r w:rsidRPr="00B32C70">
              <w:rPr>
                <w:rFonts w:eastAsia="OfficinaSansBoldITC"/>
                <w:sz w:val="24"/>
                <w:szCs w:val="28"/>
                <w:lang w:val="ru-RU" w:eastAsia="en-US"/>
              </w:rPr>
              <w:t>166.6.4.4. Диалог культур.</w:t>
            </w:r>
          </w:p>
          <w:p w:rsidR="00B32C70" w:rsidRDefault="00B32C70" w:rsidP="00B1440F">
            <w:pPr>
              <w:spacing w:line="240" w:lineRule="auto"/>
              <w:rPr>
                <w:rFonts w:eastAsia="OfficinaSansBoldITC"/>
                <w:sz w:val="24"/>
                <w:szCs w:val="28"/>
                <w:lang w:val="ru-RU" w:eastAsia="en-US"/>
              </w:rPr>
            </w:pPr>
          </w:p>
          <w:p w:rsidR="00B32C70" w:rsidRPr="00B32C70" w:rsidRDefault="00B32C70" w:rsidP="00B1440F">
            <w:pPr>
              <w:spacing w:line="240" w:lineRule="auto"/>
              <w:rPr>
                <w:rFonts w:eastAsia="OfficinaSansBoldITC"/>
                <w:sz w:val="24"/>
                <w:szCs w:val="28"/>
                <w:lang w:val="ru-RU" w:eastAsia="en-US"/>
              </w:rPr>
            </w:pPr>
          </w:p>
        </w:tc>
        <w:tc>
          <w:tcPr>
            <w:tcW w:w="2126" w:type="dxa"/>
            <w:vMerge/>
          </w:tcPr>
          <w:p w:rsidR="003060D9" w:rsidRPr="003060D9" w:rsidRDefault="003060D9" w:rsidP="00B1440F">
            <w:pPr>
              <w:spacing w:line="240" w:lineRule="auto"/>
              <w:ind w:firstLine="0"/>
              <w:rPr>
                <w:rFonts w:eastAsia="Times New Roman"/>
                <w:i/>
                <w:sz w:val="24"/>
                <w:szCs w:val="24"/>
                <w:lang w:val="ru-RU" w:eastAsia="en-US"/>
              </w:rPr>
            </w:pPr>
          </w:p>
        </w:tc>
        <w:tc>
          <w:tcPr>
            <w:tcW w:w="2126" w:type="dxa"/>
            <w:vMerge/>
          </w:tcPr>
          <w:p w:rsidR="003060D9" w:rsidRPr="003060D9" w:rsidRDefault="003060D9" w:rsidP="00B1440F">
            <w:pPr>
              <w:spacing w:line="240" w:lineRule="auto"/>
              <w:ind w:firstLine="0"/>
              <w:rPr>
                <w:rFonts w:eastAsia="Times New Roman"/>
                <w:i/>
                <w:sz w:val="24"/>
                <w:szCs w:val="24"/>
                <w:lang w:val="ru-RU" w:eastAsia="en-US"/>
              </w:rPr>
            </w:pPr>
          </w:p>
        </w:tc>
      </w:tr>
      <w:tr w:rsidR="00B32C70" w:rsidRPr="003060D9" w:rsidTr="00B32C70">
        <w:trPr>
          <w:trHeight w:val="115"/>
        </w:trPr>
        <w:tc>
          <w:tcPr>
            <w:tcW w:w="993" w:type="dxa"/>
          </w:tcPr>
          <w:p w:rsidR="00B32C70" w:rsidRPr="00B32C70" w:rsidRDefault="00B32C70" w:rsidP="00B1440F">
            <w:pPr>
              <w:spacing w:line="240" w:lineRule="auto"/>
              <w:ind w:left="227" w:firstLine="0"/>
              <w:contextualSpacing/>
              <w:rPr>
                <w:rFonts w:eastAsia="Times New Roman"/>
                <w:sz w:val="24"/>
                <w:szCs w:val="24"/>
                <w:lang w:val="ru-RU" w:eastAsia="en-US"/>
              </w:rPr>
            </w:pPr>
            <w:r>
              <w:rPr>
                <w:rFonts w:eastAsia="Times New Roman"/>
                <w:sz w:val="24"/>
                <w:szCs w:val="24"/>
                <w:lang w:val="ru-RU" w:eastAsia="en-US"/>
              </w:rPr>
              <w:t>5.</w:t>
            </w:r>
          </w:p>
        </w:tc>
        <w:tc>
          <w:tcPr>
            <w:tcW w:w="4394" w:type="dxa"/>
          </w:tcPr>
          <w:p w:rsidR="00B32C70" w:rsidRPr="00BB1B72" w:rsidRDefault="00BB1B72" w:rsidP="00B1440F">
            <w:pPr>
              <w:spacing w:line="240" w:lineRule="auto"/>
              <w:rPr>
                <w:rFonts w:eastAsia="OfficinaSansBoldITC"/>
                <w:sz w:val="24"/>
                <w:szCs w:val="28"/>
                <w:lang w:val="ru-RU" w:eastAsia="en-US"/>
              </w:rPr>
            </w:pPr>
            <w:r w:rsidRPr="00BB1B72">
              <w:rPr>
                <w:rFonts w:eastAsia="OfficinaSansBoldITC"/>
                <w:sz w:val="24"/>
                <w:szCs w:val="28"/>
                <w:lang w:val="ru-RU" w:eastAsia="en-US"/>
              </w:rPr>
              <w:t xml:space="preserve">166.6.6. Модуль № 6 «Музыка театра и кино».  </w:t>
            </w:r>
          </w:p>
          <w:p w:rsidR="00B32C70" w:rsidRPr="00BB1B72" w:rsidRDefault="00BB1B72" w:rsidP="00B1440F">
            <w:pPr>
              <w:spacing w:line="240" w:lineRule="auto"/>
              <w:rPr>
                <w:rFonts w:eastAsia="OfficinaSansBoldITC"/>
                <w:sz w:val="24"/>
                <w:szCs w:val="28"/>
                <w:lang w:val="ru-RU" w:eastAsia="en-US"/>
              </w:rPr>
            </w:pPr>
            <w:r w:rsidRPr="00BB1B72">
              <w:rPr>
                <w:rFonts w:eastAsia="OfficinaSansBoldITC"/>
                <w:sz w:val="24"/>
                <w:szCs w:val="28"/>
                <w:lang w:val="ru-RU" w:eastAsia="en-US"/>
              </w:rPr>
              <w:t>166.6.6.1. Музыкальная сказка на сцене, на экране.</w:t>
            </w:r>
          </w:p>
          <w:p w:rsidR="00B32C70" w:rsidRPr="00BB1B72" w:rsidRDefault="00BB1B72" w:rsidP="00B1440F">
            <w:pPr>
              <w:spacing w:line="240" w:lineRule="auto"/>
              <w:rPr>
                <w:rFonts w:eastAsia="OfficinaSansBoldITC"/>
                <w:sz w:val="24"/>
                <w:szCs w:val="28"/>
                <w:lang w:val="ru-RU" w:eastAsia="en-US"/>
              </w:rPr>
            </w:pPr>
            <w:r w:rsidRPr="00BB1B72">
              <w:rPr>
                <w:rFonts w:eastAsia="OfficinaSansBoldITC"/>
                <w:sz w:val="24"/>
                <w:szCs w:val="28"/>
                <w:lang w:val="ru-RU" w:eastAsia="en-US"/>
              </w:rPr>
              <w:t>166.6.6.2. Театр оперы и балета.</w:t>
            </w:r>
          </w:p>
          <w:p w:rsidR="00B32C70" w:rsidRPr="00BB1B72" w:rsidRDefault="00BB1B72" w:rsidP="00B1440F">
            <w:pPr>
              <w:spacing w:line="240" w:lineRule="auto"/>
              <w:rPr>
                <w:rFonts w:eastAsia="OfficinaSansBoldITC"/>
                <w:sz w:val="24"/>
                <w:szCs w:val="28"/>
                <w:lang w:val="ru-RU" w:eastAsia="en-US"/>
              </w:rPr>
            </w:pPr>
            <w:r w:rsidRPr="00BB1B72">
              <w:rPr>
                <w:rFonts w:eastAsia="OfficinaSansBoldITC"/>
                <w:sz w:val="24"/>
                <w:szCs w:val="28"/>
                <w:lang w:val="ru-RU" w:eastAsia="en-US"/>
              </w:rPr>
              <w:t>166.6.6.3. Балет. Хореография – искусство танца.</w:t>
            </w:r>
          </w:p>
          <w:p w:rsidR="00B32C70" w:rsidRDefault="00BB1B72" w:rsidP="00B1440F">
            <w:pPr>
              <w:spacing w:line="240" w:lineRule="auto"/>
              <w:rPr>
                <w:rFonts w:eastAsia="OfficinaSansBoldITC"/>
                <w:sz w:val="24"/>
                <w:szCs w:val="28"/>
                <w:lang w:val="ru-RU" w:eastAsia="en-US"/>
              </w:rPr>
            </w:pPr>
            <w:r w:rsidRPr="00BB1B72">
              <w:rPr>
                <w:rFonts w:eastAsia="OfficinaSansBoldITC"/>
                <w:sz w:val="24"/>
                <w:szCs w:val="28"/>
                <w:lang w:val="ru-RU" w:eastAsia="en-US"/>
              </w:rPr>
              <w:t xml:space="preserve">166.6.6.4. Опера. Главные герои и </w:t>
            </w:r>
            <w:r w:rsidRPr="00BB1B72">
              <w:rPr>
                <w:rFonts w:eastAsia="OfficinaSansBoldITC"/>
                <w:sz w:val="24"/>
                <w:szCs w:val="28"/>
                <w:lang w:val="ru-RU" w:eastAsia="en-US"/>
              </w:rPr>
              <w:lastRenderedPageBreak/>
              <w:t>номера оперного спектакля.</w:t>
            </w:r>
          </w:p>
          <w:p w:rsidR="00BB1B72" w:rsidRDefault="00BB1B72" w:rsidP="00B1440F">
            <w:pPr>
              <w:spacing w:line="240" w:lineRule="auto"/>
              <w:rPr>
                <w:rFonts w:eastAsia="OfficinaSansBoldITC"/>
                <w:sz w:val="24"/>
                <w:szCs w:val="28"/>
                <w:lang w:val="ru-RU" w:eastAsia="en-US"/>
              </w:rPr>
            </w:pPr>
            <w:r w:rsidRPr="00BB1B72">
              <w:rPr>
                <w:rFonts w:eastAsia="OfficinaSansBoldITC"/>
                <w:sz w:val="24"/>
                <w:szCs w:val="28"/>
                <w:lang w:val="ru-RU" w:eastAsia="en-US"/>
              </w:rPr>
              <w:t>166.6.6.5. Сюжет музыкального спектакля.</w:t>
            </w:r>
          </w:p>
          <w:p w:rsidR="00BB1B72" w:rsidRDefault="00BB1B72" w:rsidP="00B1440F">
            <w:pPr>
              <w:spacing w:line="240" w:lineRule="auto"/>
              <w:rPr>
                <w:rFonts w:eastAsia="OfficinaSansBoldITC"/>
                <w:sz w:val="24"/>
                <w:szCs w:val="28"/>
                <w:lang w:val="ru-RU" w:eastAsia="en-US"/>
              </w:rPr>
            </w:pPr>
            <w:r w:rsidRPr="00BB1B72">
              <w:rPr>
                <w:rFonts w:eastAsia="OfficinaSansBoldITC"/>
                <w:sz w:val="24"/>
                <w:szCs w:val="28"/>
                <w:lang w:val="ru-RU" w:eastAsia="en-US"/>
              </w:rPr>
              <w:t>166.6.6.6. Оперетта, мюзикл.</w:t>
            </w:r>
          </w:p>
          <w:p w:rsidR="00BB1B72" w:rsidRDefault="00BB1B72" w:rsidP="00B1440F">
            <w:pPr>
              <w:spacing w:line="240" w:lineRule="auto"/>
              <w:rPr>
                <w:rFonts w:eastAsia="OfficinaSansBoldITC"/>
                <w:sz w:val="24"/>
                <w:szCs w:val="28"/>
                <w:lang w:val="ru-RU" w:eastAsia="en-US"/>
              </w:rPr>
            </w:pPr>
            <w:r w:rsidRPr="00BB1B72">
              <w:rPr>
                <w:rFonts w:eastAsia="OfficinaSansBoldITC"/>
                <w:sz w:val="24"/>
                <w:szCs w:val="28"/>
                <w:lang w:val="ru-RU" w:eastAsia="en-US"/>
              </w:rPr>
              <w:t>166.6.6.7. Кто создаёт музыкальный спектакль?</w:t>
            </w:r>
          </w:p>
          <w:p w:rsidR="00BB1B72" w:rsidRDefault="00BB1B72" w:rsidP="00B1440F">
            <w:pPr>
              <w:spacing w:line="240" w:lineRule="auto"/>
              <w:rPr>
                <w:rFonts w:eastAsia="OfficinaSansBoldITC"/>
                <w:sz w:val="24"/>
                <w:szCs w:val="28"/>
                <w:lang w:val="ru-RU" w:eastAsia="en-US"/>
              </w:rPr>
            </w:pPr>
            <w:r w:rsidRPr="00BB1B72">
              <w:rPr>
                <w:rFonts w:eastAsia="OfficinaSansBoldITC"/>
                <w:sz w:val="24"/>
                <w:szCs w:val="28"/>
                <w:lang w:val="ru-RU" w:eastAsia="en-US"/>
              </w:rPr>
              <w:t>166.6.6.8. Патриотическая и народная тема в театре и кино.</w:t>
            </w:r>
          </w:p>
          <w:p w:rsidR="00BB1B72" w:rsidRPr="00BB1B72" w:rsidRDefault="00BB1B72" w:rsidP="00B1440F">
            <w:pPr>
              <w:spacing w:line="240" w:lineRule="auto"/>
              <w:rPr>
                <w:rFonts w:eastAsia="OfficinaSansBoldITC"/>
                <w:sz w:val="24"/>
                <w:szCs w:val="28"/>
                <w:lang w:val="ru-RU" w:eastAsia="en-US"/>
              </w:rPr>
            </w:pPr>
          </w:p>
        </w:tc>
        <w:tc>
          <w:tcPr>
            <w:tcW w:w="2126" w:type="dxa"/>
          </w:tcPr>
          <w:p w:rsidR="00B32C70" w:rsidRPr="00BB1B72" w:rsidRDefault="00B32C70" w:rsidP="00B1440F">
            <w:pPr>
              <w:spacing w:line="240" w:lineRule="auto"/>
              <w:ind w:firstLine="0"/>
              <w:rPr>
                <w:rFonts w:eastAsia="Times New Roman"/>
                <w:i/>
                <w:sz w:val="24"/>
                <w:szCs w:val="24"/>
                <w:lang w:val="ru-RU" w:eastAsia="en-US"/>
              </w:rPr>
            </w:pPr>
          </w:p>
        </w:tc>
        <w:tc>
          <w:tcPr>
            <w:tcW w:w="2126" w:type="dxa"/>
          </w:tcPr>
          <w:p w:rsidR="00B32C70" w:rsidRPr="00BB1B72" w:rsidRDefault="00B32C70" w:rsidP="00B1440F">
            <w:pPr>
              <w:spacing w:line="240" w:lineRule="auto"/>
              <w:ind w:firstLine="0"/>
              <w:rPr>
                <w:rFonts w:eastAsia="Times New Roman"/>
                <w:i/>
                <w:sz w:val="24"/>
                <w:szCs w:val="24"/>
                <w:lang w:val="ru-RU" w:eastAsia="en-US"/>
              </w:rPr>
            </w:pPr>
          </w:p>
        </w:tc>
      </w:tr>
      <w:tr w:rsidR="00B32C70" w:rsidRPr="003060D9" w:rsidTr="00BB1B72">
        <w:trPr>
          <w:trHeight w:val="2241"/>
        </w:trPr>
        <w:tc>
          <w:tcPr>
            <w:tcW w:w="993" w:type="dxa"/>
          </w:tcPr>
          <w:p w:rsidR="00B32C70" w:rsidRPr="00BB1B72" w:rsidRDefault="00BB1B72" w:rsidP="00B1440F">
            <w:pPr>
              <w:spacing w:line="240" w:lineRule="auto"/>
              <w:ind w:left="227" w:firstLine="0"/>
              <w:contextualSpacing/>
              <w:rPr>
                <w:rFonts w:eastAsia="Times New Roman"/>
                <w:sz w:val="24"/>
                <w:szCs w:val="24"/>
                <w:lang w:val="ru-RU" w:eastAsia="en-US"/>
              </w:rPr>
            </w:pPr>
            <w:r>
              <w:rPr>
                <w:rFonts w:eastAsia="Times New Roman"/>
                <w:sz w:val="24"/>
                <w:szCs w:val="24"/>
                <w:lang w:val="ru-RU" w:eastAsia="en-US"/>
              </w:rPr>
              <w:lastRenderedPageBreak/>
              <w:t>6.</w:t>
            </w:r>
          </w:p>
        </w:tc>
        <w:tc>
          <w:tcPr>
            <w:tcW w:w="4394" w:type="dxa"/>
          </w:tcPr>
          <w:p w:rsidR="00B32C70" w:rsidRDefault="00BB1B72" w:rsidP="00B1440F">
            <w:pPr>
              <w:spacing w:line="240" w:lineRule="auto"/>
              <w:rPr>
                <w:rFonts w:eastAsia="OfficinaSansBoldITC"/>
                <w:sz w:val="24"/>
                <w:szCs w:val="28"/>
                <w:lang w:val="ru-RU" w:eastAsia="en-US"/>
              </w:rPr>
            </w:pPr>
            <w:r w:rsidRPr="00BB1B72">
              <w:rPr>
                <w:rFonts w:eastAsia="OfficinaSansBoldITC"/>
                <w:sz w:val="24"/>
                <w:szCs w:val="28"/>
                <w:lang w:val="ru-RU" w:eastAsia="en-US"/>
              </w:rPr>
              <w:t xml:space="preserve">166.6.7. Модуль № 7 «Современная музыкальная культура».  </w:t>
            </w:r>
          </w:p>
          <w:p w:rsidR="00BB1B72" w:rsidRDefault="00BB1B72" w:rsidP="00B1440F">
            <w:pPr>
              <w:spacing w:line="240" w:lineRule="auto"/>
              <w:rPr>
                <w:rFonts w:eastAsia="OfficinaSansBoldITC"/>
                <w:sz w:val="24"/>
                <w:szCs w:val="28"/>
                <w:lang w:val="ru-RU" w:eastAsia="en-US"/>
              </w:rPr>
            </w:pPr>
            <w:r w:rsidRPr="00BB1B72">
              <w:rPr>
                <w:rFonts w:eastAsia="OfficinaSansBoldITC"/>
                <w:sz w:val="24"/>
                <w:szCs w:val="28"/>
                <w:lang w:val="ru-RU" w:eastAsia="en-US"/>
              </w:rPr>
              <w:t>166.6.7.1. Современные обработки классической музыки.</w:t>
            </w:r>
          </w:p>
          <w:p w:rsidR="00BB1B72" w:rsidRDefault="00BB1B72" w:rsidP="00B1440F">
            <w:pPr>
              <w:spacing w:line="240" w:lineRule="auto"/>
              <w:rPr>
                <w:rFonts w:eastAsia="OfficinaSansBoldITC"/>
                <w:sz w:val="24"/>
                <w:szCs w:val="28"/>
                <w:lang w:val="ru-RU" w:eastAsia="en-US"/>
              </w:rPr>
            </w:pPr>
            <w:r w:rsidRPr="00BB1B72">
              <w:rPr>
                <w:rFonts w:eastAsia="OfficinaSansBoldITC"/>
                <w:sz w:val="24"/>
                <w:szCs w:val="28"/>
                <w:lang w:val="ru-RU" w:eastAsia="en-US"/>
              </w:rPr>
              <w:t>166.6.7.2. Джаз.</w:t>
            </w:r>
          </w:p>
          <w:p w:rsidR="00BB1B72" w:rsidRDefault="00BB1B72" w:rsidP="00B1440F">
            <w:pPr>
              <w:spacing w:line="240" w:lineRule="auto"/>
              <w:rPr>
                <w:rFonts w:eastAsia="OfficinaSansBoldITC"/>
                <w:sz w:val="24"/>
                <w:szCs w:val="28"/>
                <w:lang w:val="ru-RU" w:eastAsia="en-US"/>
              </w:rPr>
            </w:pPr>
            <w:r w:rsidRPr="00BB1B72">
              <w:rPr>
                <w:rFonts w:eastAsia="OfficinaSansBoldITC"/>
                <w:sz w:val="24"/>
                <w:szCs w:val="28"/>
                <w:lang w:val="ru-RU" w:eastAsia="en-US"/>
              </w:rPr>
              <w:t>166.6.7.3. Исполнители современной музыки.</w:t>
            </w:r>
          </w:p>
          <w:p w:rsidR="00BB1B72" w:rsidRPr="00BB1B72" w:rsidRDefault="00BB1B72" w:rsidP="00B1440F">
            <w:pPr>
              <w:spacing w:line="240" w:lineRule="auto"/>
              <w:rPr>
                <w:rFonts w:eastAsia="OfficinaSansBoldITC"/>
                <w:sz w:val="24"/>
                <w:szCs w:val="28"/>
                <w:lang w:val="ru-RU" w:eastAsia="en-US"/>
              </w:rPr>
            </w:pPr>
            <w:r w:rsidRPr="00BB1B72">
              <w:rPr>
                <w:rFonts w:eastAsia="OfficinaSansBoldITC"/>
                <w:sz w:val="24"/>
                <w:szCs w:val="28"/>
                <w:lang w:val="ru-RU" w:eastAsia="en-US"/>
              </w:rPr>
              <w:t>166.6.7.4. Электронные музыкальные инструменты.</w:t>
            </w:r>
          </w:p>
        </w:tc>
        <w:tc>
          <w:tcPr>
            <w:tcW w:w="2126" w:type="dxa"/>
          </w:tcPr>
          <w:p w:rsidR="00B32C70" w:rsidRPr="00BB1B72" w:rsidRDefault="00B32C70" w:rsidP="00B1440F">
            <w:pPr>
              <w:spacing w:line="240" w:lineRule="auto"/>
              <w:ind w:firstLine="0"/>
              <w:rPr>
                <w:rFonts w:eastAsia="Times New Roman"/>
                <w:i/>
                <w:sz w:val="24"/>
                <w:szCs w:val="24"/>
                <w:lang w:val="ru-RU" w:eastAsia="en-US"/>
              </w:rPr>
            </w:pPr>
          </w:p>
        </w:tc>
        <w:tc>
          <w:tcPr>
            <w:tcW w:w="2126" w:type="dxa"/>
          </w:tcPr>
          <w:p w:rsidR="00B32C70" w:rsidRPr="00BB1B72" w:rsidRDefault="00B32C70" w:rsidP="00B1440F">
            <w:pPr>
              <w:spacing w:line="240" w:lineRule="auto"/>
              <w:ind w:firstLine="0"/>
              <w:rPr>
                <w:rFonts w:eastAsia="Times New Roman"/>
                <w:i/>
                <w:sz w:val="24"/>
                <w:szCs w:val="24"/>
                <w:lang w:val="ru-RU" w:eastAsia="en-US"/>
              </w:rPr>
            </w:pPr>
          </w:p>
        </w:tc>
      </w:tr>
      <w:tr w:rsidR="00B32C70" w:rsidRPr="003060D9" w:rsidTr="00B32C70">
        <w:trPr>
          <w:trHeight w:val="115"/>
        </w:trPr>
        <w:tc>
          <w:tcPr>
            <w:tcW w:w="993" w:type="dxa"/>
          </w:tcPr>
          <w:p w:rsidR="00B32C70" w:rsidRPr="00BB1B72" w:rsidRDefault="00B32C70" w:rsidP="00B1440F">
            <w:pPr>
              <w:spacing w:line="240" w:lineRule="auto"/>
              <w:ind w:left="227" w:firstLine="0"/>
              <w:contextualSpacing/>
              <w:rPr>
                <w:rFonts w:eastAsia="Times New Roman"/>
                <w:sz w:val="24"/>
                <w:szCs w:val="24"/>
                <w:lang w:val="ru-RU" w:eastAsia="en-US"/>
              </w:rPr>
            </w:pPr>
          </w:p>
        </w:tc>
        <w:tc>
          <w:tcPr>
            <w:tcW w:w="4394" w:type="dxa"/>
          </w:tcPr>
          <w:p w:rsidR="00B32C70" w:rsidRDefault="00BB1B72" w:rsidP="00B1440F">
            <w:pPr>
              <w:spacing w:line="240" w:lineRule="auto"/>
              <w:rPr>
                <w:rFonts w:eastAsia="OfficinaSansBoldITC"/>
                <w:sz w:val="24"/>
                <w:szCs w:val="28"/>
                <w:lang w:val="ru-RU" w:eastAsia="en-US"/>
              </w:rPr>
            </w:pPr>
            <w:r w:rsidRPr="00BB1B72">
              <w:rPr>
                <w:rFonts w:eastAsia="OfficinaSansBoldITC"/>
                <w:sz w:val="24"/>
                <w:szCs w:val="28"/>
                <w:lang w:val="ru-RU" w:eastAsia="en-US"/>
              </w:rPr>
              <w:t xml:space="preserve">166.6.8. Модуль № 8 «Музыкальная грамота».  </w:t>
            </w:r>
          </w:p>
          <w:p w:rsidR="00BB1B72" w:rsidRDefault="00BB1B72" w:rsidP="00B1440F">
            <w:pPr>
              <w:spacing w:line="240" w:lineRule="auto"/>
              <w:rPr>
                <w:rFonts w:eastAsia="OfficinaSansBoldITC"/>
                <w:sz w:val="24"/>
                <w:szCs w:val="28"/>
                <w:lang w:val="ru-RU" w:eastAsia="en-US"/>
              </w:rPr>
            </w:pPr>
            <w:r w:rsidRPr="00BB1B72">
              <w:rPr>
                <w:rFonts w:eastAsia="OfficinaSansBoldITC"/>
                <w:sz w:val="24"/>
                <w:szCs w:val="28"/>
                <w:lang w:val="ru-RU" w:eastAsia="en-US"/>
              </w:rPr>
              <w:t>166.6.8.1. Весь мир звучит.</w:t>
            </w:r>
          </w:p>
          <w:p w:rsidR="00BB1B72" w:rsidRDefault="00BB1B72" w:rsidP="00B1440F">
            <w:pPr>
              <w:spacing w:line="240" w:lineRule="auto"/>
              <w:rPr>
                <w:rFonts w:eastAsia="OfficinaSansBoldITC"/>
                <w:sz w:val="24"/>
                <w:szCs w:val="28"/>
                <w:lang w:val="ru-RU" w:eastAsia="en-US"/>
              </w:rPr>
            </w:pPr>
            <w:r w:rsidRPr="00BB1B72">
              <w:rPr>
                <w:rFonts w:eastAsia="OfficinaSansBoldITC"/>
                <w:sz w:val="24"/>
                <w:szCs w:val="28"/>
                <w:lang w:val="ru-RU" w:eastAsia="en-US"/>
              </w:rPr>
              <w:t>166.6.8.2. Звукоряд.</w:t>
            </w:r>
          </w:p>
          <w:p w:rsidR="00BB1B72" w:rsidRDefault="00BB1B72" w:rsidP="00B1440F">
            <w:pPr>
              <w:spacing w:line="240" w:lineRule="auto"/>
              <w:rPr>
                <w:rFonts w:eastAsia="OfficinaSansBoldITC"/>
                <w:sz w:val="24"/>
                <w:szCs w:val="28"/>
                <w:lang w:val="ru-RU" w:eastAsia="en-US"/>
              </w:rPr>
            </w:pPr>
            <w:r w:rsidRPr="00BB1B72">
              <w:rPr>
                <w:rFonts w:eastAsia="OfficinaSansBoldITC"/>
                <w:sz w:val="24"/>
                <w:szCs w:val="28"/>
                <w:lang w:val="ru-RU" w:eastAsia="en-US"/>
              </w:rPr>
              <w:t>166.6.8. 3. Интонация.</w:t>
            </w:r>
          </w:p>
          <w:p w:rsidR="00BB1B72" w:rsidRDefault="00BB1B72" w:rsidP="00B1440F">
            <w:pPr>
              <w:spacing w:line="240" w:lineRule="auto"/>
              <w:rPr>
                <w:rFonts w:eastAsia="OfficinaSansBoldITC"/>
                <w:sz w:val="24"/>
                <w:szCs w:val="28"/>
                <w:lang w:val="ru-RU" w:eastAsia="en-US"/>
              </w:rPr>
            </w:pPr>
            <w:r w:rsidRPr="00BB1B72">
              <w:rPr>
                <w:rFonts w:eastAsia="OfficinaSansBoldITC"/>
                <w:sz w:val="24"/>
                <w:szCs w:val="28"/>
                <w:lang w:val="ru-RU" w:eastAsia="en-US"/>
              </w:rPr>
              <w:t>166.6.8. 4. Ритм.</w:t>
            </w:r>
          </w:p>
          <w:p w:rsidR="00BB1B72" w:rsidRDefault="00BB1B72" w:rsidP="00B1440F">
            <w:pPr>
              <w:spacing w:line="240" w:lineRule="auto"/>
              <w:rPr>
                <w:rFonts w:eastAsia="OfficinaSansBoldITC"/>
                <w:sz w:val="24"/>
                <w:szCs w:val="28"/>
                <w:lang w:val="ru-RU" w:eastAsia="en-US"/>
              </w:rPr>
            </w:pPr>
            <w:r w:rsidRPr="00BB1B72">
              <w:rPr>
                <w:rFonts w:eastAsia="OfficinaSansBoldITC"/>
                <w:sz w:val="24"/>
                <w:szCs w:val="28"/>
                <w:lang w:val="ru-RU" w:eastAsia="en-US"/>
              </w:rPr>
              <w:t>166.6.8.5. Ритмический рисунок.</w:t>
            </w:r>
          </w:p>
          <w:p w:rsidR="00BB1B72" w:rsidRDefault="00BB1B72" w:rsidP="00B1440F">
            <w:pPr>
              <w:spacing w:line="240" w:lineRule="auto"/>
              <w:rPr>
                <w:rFonts w:eastAsia="OfficinaSansBoldITC"/>
                <w:sz w:val="24"/>
                <w:szCs w:val="28"/>
                <w:lang w:val="ru-RU" w:eastAsia="en-US"/>
              </w:rPr>
            </w:pPr>
            <w:r w:rsidRPr="00BB1B72">
              <w:rPr>
                <w:rFonts w:eastAsia="OfficinaSansBoldITC"/>
                <w:sz w:val="24"/>
                <w:szCs w:val="28"/>
                <w:lang w:val="ru-RU" w:eastAsia="en-US"/>
              </w:rPr>
              <w:t>166.6.8.6. Размер.</w:t>
            </w:r>
          </w:p>
          <w:p w:rsidR="00BB1B72" w:rsidRDefault="00BB1B72" w:rsidP="00B1440F">
            <w:pPr>
              <w:spacing w:line="240" w:lineRule="auto"/>
              <w:rPr>
                <w:rFonts w:eastAsia="OfficinaSansBoldITC"/>
                <w:sz w:val="24"/>
                <w:szCs w:val="28"/>
                <w:lang w:val="ru-RU" w:eastAsia="en-US"/>
              </w:rPr>
            </w:pPr>
            <w:r w:rsidRPr="00BB1B72">
              <w:rPr>
                <w:rFonts w:eastAsia="OfficinaSansBoldITC"/>
                <w:sz w:val="24"/>
                <w:szCs w:val="28"/>
                <w:lang w:val="ru-RU" w:eastAsia="en-US"/>
              </w:rPr>
              <w:t>166.6.8.7. Музыкальный язык.</w:t>
            </w:r>
          </w:p>
          <w:p w:rsidR="00BB1B72" w:rsidRDefault="00882AE8" w:rsidP="00B1440F">
            <w:pPr>
              <w:spacing w:line="240" w:lineRule="auto"/>
              <w:rPr>
                <w:rFonts w:eastAsia="OfficinaSansBoldITC"/>
                <w:sz w:val="24"/>
                <w:szCs w:val="28"/>
                <w:lang w:val="ru-RU" w:eastAsia="en-US"/>
              </w:rPr>
            </w:pPr>
            <w:r w:rsidRPr="00882AE8">
              <w:rPr>
                <w:rFonts w:eastAsia="OfficinaSansBoldITC"/>
                <w:sz w:val="24"/>
                <w:szCs w:val="28"/>
                <w:lang w:val="ru-RU" w:eastAsia="en-US"/>
              </w:rPr>
              <w:t>166.6.8.8. Высота звуков.</w:t>
            </w:r>
          </w:p>
          <w:p w:rsidR="00BB1B72" w:rsidRDefault="00882AE8" w:rsidP="00B1440F">
            <w:pPr>
              <w:spacing w:line="240" w:lineRule="auto"/>
              <w:rPr>
                <w:rFonts w:eastAsia="OfficinaSansBoldITC"/>
                <w:sz w:val="24"/>
                <w:szCs w:val="28"/>
                <w:lang w:val="ru-RU" w:eastAsia="en-US"/>
              </w:rPr>
            </w:pPr>
            <w:r w:rsidRPr="00882AE8">
              <w:rPr>
                <w:rFonts w:eastAsia="OfficinaSansBoldITC"/>
                <w:sz w:val="24"/>
                <w:szCs w:val="28"/>
                <w:lang w:val="ru-RU" w:eastAsia="en-US"/>
              </w:rPr>
              <w:t>166.6.8.9. Мелодия.</w:t>
            </w:r>
          </w:p>
          <w:p w:rsidR="00BB1B72" w:rsidRDefault="00882AE8" w:rsidP="00B1440F">
            <w:pPr>
              <w:spacing w:line="240" w:lineRule="auto"/>
              <w:rPr>
                <w:rFonts w:eastAsia="OfficinaSansBoldITC"/>
                <w:sz w:val="24"/>
                <w:szCs w:val="28"/>
                <w:lang w:val="ru-RU" w:eastAsia="en-US"/>
              </w:rPr>
            </w:pPr>
            <w:r w:rsidRPr="00882AE8">
              <w:rPr>
                <w:rFonts w:eastAsia="OfficinaSansBoldITC"/>
                <w:sz w:val="24"/>
                <w:szCs w:val="28"/>
                <w:lang w:val="ru-RU" w:eastAsia="en-US"/>
              </w:rPr>
              <w:t>166.6.8.10. Сопровождение.</w:t>
            </w:r>
          </w:p>
          <w:p w:rsidR="00BB1B72" w:rsidRDefault="00882AE8" w:rsidP="00B1440F">
            <w:pPr>
              <w:spacing w:line="240" w:lineRule="auto"/>
              <w:rPr>
                <w:rFonts w:eastAsia="OfficinaSansBoldITC"/>
                <w:sz w:val="24"/>
                <w:szCs w:val="28"/>
                <w:lang w:val="ru-RU" w:eastAsia="en-US"/>
              </w:rPr>
            </w:pPr>
            <w:r w:rsidRPr="00882AE8">
              <w:rPr>
                <w:rFonts w:eastAsia="OfficinaSansBoldITC"/>
                <w:sz w:val="24"/>
                <w:szCs w:val="28"/>
                <w:lang w:val="ru-RU" w:eastAsia="en-US"/>
              </w:rPr>
              <w:t>166.6.8.11. Песня.</w:t>
            </w:r>
          </w:p>
          <w:p w:rsidR="00BB1B72" w:rsidRDefault="00882AE8" w:rsidP="00B1440F">
            <w:pPr>
              <w:spacing w:line="240" w:lineRule="auto"/>
              <w:rPr>
                <w:rFonts w:eastAsia="OfficinaSansBoldITC"/>
                <w:sz w:val="24"/>
                <w:szCs w:val="28"/>
                <w:lang w:val="ru-RU" w:eastAsia="en-US"/>
              </w:rPr>
            </w:pPr>
            <w:r w:rsidRPr="00882AE8">
              <w:rPr>
                <w:rFonts w:eastAsia="OfficinaSansBoldITC"/>
                <w:sz w:val="24"/>
                <w:szCs w:val="28"/>
                <w:lang w:val="ru-RU" w:eastAsia="en-US"/>
              </w:rPr>
              <w:t>166.6.8.12. Лад.</w:t>
            </w:r>
          </w:p>
          <w:p w:rsidR="00882AE8" w:rsidRDefault="00882AE8" w:rsidP="00B1440F">
            <w:pPr>
              <w:spacing w:line="240" w:lineRule="auto"/>
              <w:rPr>
                <w:rFonts w:eastAsia="OfficinaSansBoldITC"/>
                <w:sz w:val="24"/>
                <w:szCs w:val="28"/>
                <w:lang w:val="ru-RU" w:eastAsia="en-US"/>
              </w:rPr>
            </w:pPr>
            <w:r w:rsidRPr="00882AE8">
              <w:rPr>
                <w:rFonts w:eastAsia="OfficinaSansBoldITC"/>
                <w:sz w:val="24"/>
                <w:szCs w:val="28"/>
                <w:lang w:val="ru-RU" w:eastAsia="en-US"/>
              </w:rPr>
              <w:t>166.6.8.13. Пентатоника.</w:t>
            </w:r>
          </w:p>
          <w:p w:rsidR="00882AE8" w:rsidRDefault="00882AE8" w:rsidP="00B1440F">
            <w:pPr>
              <w:spacing w:line="240" w:lineRule="auto"/>
              <w:rPr>
                <w:rFonts w:eastAsia="OfficinaSansBoldITC"/>
                <w:sz w:val="24"/>
                <w:szCs w:val="28"/>
                <w:lang w:val="ru-RU" w:eastAsia="en-US"/>
              </w:rPr>
            </w:pPr>
            <w:r w:rsidRPr="00882AE8">
              <w:rPr>
                <w:rFonts w:eastAsia="OfficinaSansBoldITC"/>
                <w:sz w:val="24"/>
                <w:szCs w:val="28"/>
                <w:lang w:val="ru-RU" w:eastAsia="en-US"/>
              </w:rPr>
              <w:t>166.6.8.14. Ноты в разных октавах.</w:t>
            </w:r>
          </w:p>
          <w:p w:rsidR="00882AE8" w:rsidRDefault="00882AE8" w:rsidP="00B1440F">
            <w:pPr>
              <w:spacing w:line="240" w:lineRule="auto"/>
              <w:rPr>
                <w:rFonts w:eastAsia="OfficinaSansBoldITC"/>
                <w:sz w:val="24"/>
                <w:szCs w:val="28"/>
                <w:lang w:val="ru-RU" w:eastAsia="en-US"/>
              </w:rPr>
            </w:pPr>
            <w:r w:rsidRPr="00882AE8">
              <w:rPr>
                <w:rFonts w:eastAsia="OfficinaSansBoldITC"/>
                <w:sz w:val="24"/>
                <w:szCs w:val="28"/>
                <w:lang w:val="ru-RU" w:eastAsia="en-US"/>
              </w:rPr>
              <w:t>166.6.8.15. Дополнительные обозначения в нотах.</w:t>
            </w:r>
          </w:p>
          <w:p w:rsidR="00882AE8" w:rsidRDefault="00882AE8" w:rsidP="00B1440F">
            <w:pPr>
              <w:spacing w:line="240" w:lineRule="auto"/>
              <w:rPr>
                <w:rFonts w:eastAsia="OfficinaSansBoldITC"/>
                <w:sz w:val="24"/>
                <w:szCs w:val="28"/>
                <w:lang w:val="ru-RU" w:eastAsia="en-US"/>
              </w:rPr>
            </w:pPr>
            <w:r w:rsidRPr="00882AE8">
              <w:rPr>
                <w:rFonts w:eastAsia="OfficinaSansBoldITC"/>
                <w:sz w:val="24"/>
                <w:szCs w:val="28"/>
                <w:lang w:val="ru-RU" w:eastAsia="en-US"/>
              </w:rPr>
              <w:t>166.6.8.16. Ритмические рисунки в размере 6/8.</w:t>
            </w:r>
          </w:p>
          <w:p w:rsidR="00882AE8" w:rsidRDefault="00882AE8" w:rsidP="00B1440F">
            <w:pPr>
              <w:spacing w:line="240" w:lineRule="auto"/>
              <w:rPr>
                <w:rFonts w:eastAsia="OfficinaSansBoldITC"/>
                <w:sz w:val="24"/>
                <w:szCs w:val="28"/>
                <w:lang w:val="ru-RU" w:eastAsia="en-US"/>
              </w:rPr>
            </w:pPr>
            <w:r w:rsidRPr="00882AE8">
              <w:rPr>
                <w:rFonts w:eastAsia="OfficinaSansBoldITC"/>
                <w:sz w:val="24"/>
                <w:szCs w:val="28"/>
                <w:lang w:val="ru-RU" w:eastAsia="en-US"/>
              </w:rPr>
              <w:t>166.6.8.18. Интервалы.</w:t>
            </w:r>
          </w:p>
          <w:p w:rsidR="00882AE8" w:rsidRDefault="00882AE8" w:rsidP="00B1440F">
            <w:pPr>
              <w:spacing w:line="240" w:lineRule="auto"/>
              <w:rPr>
                <w:rFonts w:eastAsia="OfficinaSansBoldITC"/>
                <w:sz w:val="24"/>
                <w:szCs w:val="28"/>
                <w:lang w:val="ru-RU" w:eastAsia="en-US"/>
              </w:rPr>
            </w:pPr>
            <w:r w:rsidRPr="00882AE8">
              <w:rPr>
                <w:rFonts w:eastAsia="OfficinaSansBoldITC"/>
                <w:sz w:val="24"/>
                <w:szCs w:val="28"/>
                <w:lang w:val="ru-RU" w:eastAsia="en-US"/>
              </w:rPr>
              <w:t>166.6.8.19. Гармония.</w:t>
            </w:r>
          </w:p>
          <w:p w:rsidR="00882AE8" w:rsidRDefault="007E29E0" w:rsidP="00B1440F">
            <w:pPr>
              <w:spacing w:line="240" w:lineRule="auto"/>
              <w:rPr>
                <w:rFonts w:eastAsia="OfficinaSansBoldITC"/>
                <w:sz w:val="24"/>
                <w:szCs w:val="28"/>
                <w:lang w:val="ru-RU" w:eastAsia="en-US"/>
              </w:rPr>
            </w:pPr>
            <w:r w:rsidRPr="007E29E0">
              <w:rPr>
                <w:rFonts w:eastAsia="OfficinaSansBoldITC"/>
                <w:sz w:val="24"/>
                <w:szCs w:val="28"/>
                <w:lang w:val="ru-RU" w:eastAsia="en-US"/>
              </w:rPr>
              <w:t>166.6.8.20. Музыкальная форма.</w:t>
            </w:r>
          </w:p>
          <w:p w:rsidR="00882AE8" w:rsidRPr="00BB1B72" w:rsidRDefault="007E29E0" w:rsidP="00B1440F">
            <w:pPr>
              <w:spacing w:line="240" w:lineRule="auto"/>
              <w:rPr>
                <w:rFonts w:eastAsia="OfficinaSansBoldITC"/>
                <w:sz w:val="24"/>
                <w:szCs w:val="28"/>
                <w:lang w:val="ru-RU" w:eastAsia="en-US"/>
              </w:rPr>
            </w:pPr>
            <w:r w:rsidRPr="007E29E0">
              <w:rPr>
                <w:rFonts w:eastAsia="OfficinaSansBoldITC"/>
                <w:sz w:val="24"/>
                <w:szCs w:val="28"/>
                <w:lang w:val="ru-RU" w:eastAsia="en-US"/>
              </w:rPr>
              <w:t>166.6.8.21. Вариации.</w:t>
            </w:r>
          </w:p>
        </w:tc>
        <w:tc>
          <w:tcPr>
            <w:tcW w:w="2126" w:type="dxa"/>
          </w:tcPr>
          <w:p w:rsidR="00B32C70" w:rsidRPr="00BB1B72" w:rsidRDefault="00B32C70" w:rsidP="00B1440F">
            <w:pPr>
              <w:spacing w:line="240" w:lineRule="auto"/>
              <w:ind w:firstLine="0"/>
              <w:rPr>
                <w:rFonts w:eastAsia="Times New Roman"/>
                <w:i/>
                <w:sz w:val="24"/>
                <w:szCs w:val="24"/>
                <w:lang w:val="ru-RU" w:eastAsia="en-US"/>
              </w:rPr>
            </w:pPr>
          </w:p>
        </w:tc>
        <w:tc>
          <w:tcPr>
            <w:tcW w:w="2126" w:type="dxa"/>
          </w:tcPr>
          <w:p w:rsidR="00B32C70" w:rsidRPr="00BB1B72" w:rsidRDefault="00B32C70" w:rsidP="00B1440F">
            <w:pPr>
              <w:spacing w:line="240" w:lineRule="auto"/>
              <w:ind w:firstLine="0"/>
              <w:rPr>
                <w:rFonts w:eastAsia="Times New Roman"/>
                <w:i/>
                <w:sz w:val="24"/>
                <w:szCs w:val="24"/>
                <w:lang w:val="ru-RU" w:eastAsia="en-US"/>
              </w:rPr>
            </w:pPr>
          </w:p>
        </w:tc>
      </w:tr>
    </w:tbl>
    <w:p w:rsidR="003060D9" w:rsidRPr="003060D9" w:rsidRDefault="003060D9" w:rsidP="00B1440F">
      <w:pPr>
        <w:spacing w:line="240" w:lineRule="auto"/>
        <w:ind w:right="6" w:firstLine="0"/>
        <w:rPr>
          <w:rFonts w:eastAsia="Times New Roman" w:cs="Times New Roman"/>
          <w:b/>
          <w:bCs/>
          <w:sz w:val="28"/>
          <w:szCs w:val="28"/>
        </w:rPr>
      </w:pPr>
    </w:p>
    <w:p w:rsidR="005C2CAE" w:rsidRPr="005C2CAE" w:rsidRDefault="005C2CAE" w:rsidP="00B1440F">
      <w:pPr>
        <w:widowControl w:val="0"/>
        <w:tabs>
          <w:tab w:val="left" w:pos="2309"/>
        </w:tabs>
        <w:spacing w:after="200" w:line="240" w:lineRule="auto"/>
        <w:ind w:firstLine="709"/>
        <w:rPr>
          <w:rFonts w:eastAsia="Calibri" w:cs="Times New Roman"/>
          <w:sz w:val="24"/>
          <w:lang w:eastAsia="en-US"/>
        </w:rPr>
      </w:pPr>
    </w:p>
    <w:p w:rsidR="008671F6" w:rsidRPr="008671F6" w:rsidRDefault="009D2FD1" w:rsidP="00B1440F">
      <w:pPr>
        <w:widowControl w:val="0"/>
        <w:spacing w:line="240" w:lineRule="auto"/>
        <w:ind w:firstLine="709"/>
        <w:rPr>
          <w:rFonts w:eastAsia="Calibri" w:cs="Times New Roman"/>
          <w:b/>
          <w:bCs/>
          <w:sz w:val="28"/>
          <w:szCs w:val="28"/>
        </w:rPr>
      </w:pPr>
      <w:r>
        <w:rPr>
          <w:rFonts w:eastAsia="Calibri" w:cs="Times New Roman"/>
          <w:b/>
          <w:bCs/>
          <w:sz w:val="28"/>
          <w:szCs w:val="28"/>
        </w:rPr>
        <w:t>2.1.11</w:t>
      </w:r>
      <w:r w:rsidR="002A20A0">
        <w:rPr>
          <w:rFonts w:eastAsia="Calibri" w:cs="Times New Roman"/>
          <w:b/>
          <w:bCs/>
          <w:sz w:val="28"/>
          <w:szCs w:val="28"/>
        </w:rPr>
        <w:t xml:space="preserve">. </w:t>
      </w:r>
      <w:r w:rsidR="005C2CAE">
        <w:rPr>
          <w:rFonts w:eastAsia="Calibri" w:cs="Times New Roman"/>
          <w:b/>
          <w:bCs/>
          <w:sz w:val="28"/>
          <w:szCs w:val="28"/>
        </w:rPr>
        <w:t>Р</w:t>
      </w:r>
      <w:r w:rsidR="008671F6" w:rsidRPr="008671F6">
        <w:rPr>
          <w:rFonts w:eastAsia="Calibri" w:cs="Times New Roman"/>
          <w:b/>
          <w:bCs/>
          <w:sz w:val="28"/>
          <w:szCs w:val="28"/>
        </w:rPr>
        <w:t xml:space="preserve">абочая программа по учебному </w:t>
      </w:r>
      <w:r w:rsidR="008671F6" w:rsidRPr="005E68B5">
        <w:rPr>
          <w:rFonts w:eastAsia="Calibri" w:cs="Times New Roman"/>
          <w:b/>
          <w:bCs/>
          <w:sz w:val="28"/>
          <w:szCs w:val="28"/>
        </w:rPr>
        <w:t xml:space="preserve">предмету </w:t>
      </w:r>
      <w:r w:rsidR="004026FA" w:rsidRPr="005E68B5">
        <w:rPr>
          <w:rFonts w:eastAsia="Times New Roman" w:cs="Times New Roman"/>
          <w:b/>
          <w:sz w:val="28"/>
          <w:szCs w:val="28"/>
        </w:rPr>
        <w:t>«Труд (технология)»</w:t>
      </w:r>
    </w:p>
    <w:p w:rsidR="00FA26C3" w:rsidRPr="00FA26C3" w:rsidRDefault="008671F6" w:rsidP="00B1440F">
      <w:pPr>
        <w:spacing w:line="240" w:lineRule="auto"/>
        <w:ind w:firstLine="709"/>
        <w:contextualSpacing/>
        <w:rPr>
          <w:rFonts w:eastAsia="Times New Roman" w:cs="Times New Roman"/>
          <w:sz w:val="28"/>
          <w:szCs w:val="28"/>
        </w:rPr>
      </w:pPr>
      <w:r w:rsidRPr="008671F6">
        <w:rPr>
          <w:rFonts w:eastAsia="Times New Roman" w:cs="Times New Roman"/>
          <w:sz w:val="28"/>
          <w:szCs w:val="28"/>
        </w:rPr>
        <w:t xml:space="preserve">  </w:t>
      </w:r>
      <w:r w:rsidR="00FA26C3" w:rsidRPr="00FA26C3">
        <w:rPr>
          <w:rFonts w:eastAsia="Times New Roman" w:cs="Times New Roman"/>
          <w:sz w:val="28"/>
          <w:szCs w:val="28"/>
        </w:rPr>
        <w:t xml:space="preserve">Программа по предмету «Труд (технология)»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 а также ориентирована на целевые приоритеты </w:t>
      </w:r>
      <w:r w:rsidR="00FA26C3" w:rsidRPr="00FA26C3">
        <w:rPr>
          <w:rFonts w:eastAsia="Times New Roman" w:cs="Times New Roman"/>
          <w:sz w:val="28"/>
          <w:szCs w:val="28"/>
        </w:rPr>
        <w:lastRenderedPageBreak/>
        <w:t xml:space="preserve">духовно-нравственного развития, воспитания и социализации обучающихся, сформулированные в федеральной рабочей программе воспитания. </w:t>
      </w:r>
    </w:p>
    <w:p w:rsidR="00FA26C3" w:rsidRPr="00FA26C3" w:rsidRDefault="00FA26C3" w:rsidP="00B1440F">
      <w:pPr>
        <w:spacing w:line="240" w:lineRule="auto"/>
        <w:ind w:firstLine="709"/>
        <w:contextualSpacing/>
        <w:rPr>
          <w:rFonts w:eastAsia="Times New Roman" w:cs="Times New Roman"/>
          <w:sz w:val="28"/>
          <w:szCs w:val="28"/>
        </w:rPr>
      </w:pPr>
      <w:r w:rsidRPr="00FA26C3">
        <w:rPr>
          <w:rFonts w:eastAsia="Times New Roman" w:cs="Times New Roman"/>
          <w:sz w:val="28"/>
          <w:szCs w:val="28"/>
        </w:rPr>
        <w:t xml:space="preserve">Основной целью программы по труду (технологии) является успешная социализация обучающихся, формирование у них функциональной грамотности  на базе освоения культурологических и конструкторско-технологических знаний (о рукотворном мире и общих правилах его создания в рамках исторически меняющихся технологий) и соответствующих им практических умений, необходимых для разумной организации собственной жизни, воспитание ориентации на будущую трудовую деятельность, выбор профессии в процессе практического знакомства с историей ремесел и технологий. </w:t>
      </w:r>
    </w:p>
    <w:p w:rsidR="00FA26C3" w:rsidRPr="00FA26C3" w:rsidRDefault="00FA26C3" w:rsidP="00B1440F">
      <w:pPr>
        <w:spacing w:line="240" w:lineRule="auto"/>
        <w:ind w:firstLine="709"/>
        <w:contextualSpacing/>
        <w:rPr>
          <w:rFonts w:eastAsia="Times New Roman" w:cs="Times New Roman"/>
          <w:sz w:val="28"/>
          <w:szCs w:val="28"/>
        </w:rPr>
      </w:pPr>
      <w:r w:rsidRPr="00FA26C3">
        <w:rPr>
          <w:rFonts w:eastAsia="Times New Roman" w:cs="Times New Roman"/>
          <w:sz w:val="28"/>
          <w:szCs w:val="28"/>
        </w:rPr>
        <w:t xml:space="preserve">Программа по труду (технологии) направлена на решение системы задач:  формирование общих представлений о культуре и организации трудовой </w:t>
      </w:r>
    </w:p>
    <w:p w:rsidR="00FA26C3" w:rsidRPr="00FA26C3" w:rsidRDefault="00FA26C3" w:rsidP="00B1440F">
      <w:pPr>
        <w:spacing w:line="240" w:lineRule="auto"/>
        <w:ind w:firstLine="709"/>
        <w:contextualSpacing/>
        <w:rPr>
          <w:rFonts w:eastAsia="Times New Roman" w:cs="Times New Roman"/>
          <w:sz w:val="28"/>
          <w:szCs w:val="28"/>
        </w:rPr>
      </w:pPr>
      <w:r w:rsidRPr="00FA26C3">
        <w:rPr>
          <w:rFonts w:eastAsia="Times New Roman" w:cs="Times New Roman"/>
          <w:sz w:val="28"/>
          <w:szCs w:val="28"/>
        </w:rPr>
        <w:t xml:space="preserve">деятельности как важной части общей культуры человека; становление элементарных базовых знаний и представлений о предметном </w:t>
      </w:r>
    </w:p>
    <w:p w:rsidR="00FA26C3" w:rsidRPr="00FA26C3" w:rsidRDefault="00FA26C3" w:rsidP="00B1440F">
      <w:pPr>
        <w:spacing w:line="240" w:lineRule="auto"/>
        <w:ind w:firstLine="709"/>
        <w:contextualSpacing/>
        <w:rPr>
          <w:rFonts w:eastAsia="Times New Roman" w:cs="Times New Roman"/>
          <w:sz w:val="28"/>
          <w:szCs w:val="28"/>
        </w:rPr>
      </w:pPr>
      <w:r w:rsidRPr="00FA26C3">
        <w:rPr>
          <w:rFonts w:eastAsia="Times New Roman" w:cs="Times New Roman"/>
          <w:sz w:val="28"/>
          <w:szCs w:val="28"/>
        </w:rPr>
        <w:t xml:space="preserve">(рукотворном) мире как результате деятельности человека, его взаимодействии  с миром природы, правилах и технологиях создания, исторически развивающихся и современных производствах и профессиях; формирование основ чертежно-графической грамотности, умения работать  </w:t>
      </w:r>
    </w:p>
    <w:p w:rsidR="00FA26C3" w:rsidRPr="00FA26C3" w:rsidRDefault="00FA26C3" w:rsidP="00B1440F">
      <w:pPr>
        <w:spacing w:line="240" w:lineRule="auto"/>
        <w:ind w:firstLine="709"/>
        <w:contextualSpacing/>
        <w:rPr>
          <w:rFonts w:eastAsia="Times New Roman" w:cs="Times New Roman"/>
          <w:sz w:val="28"/>
          <w:szCs w:val="28"/>
        </w:rPr>
      </w:pPr>
      <w:r w:rsidRPr="00FA26C3">
        <w:rPr>
          <w:rFonts w:eastAsia="Times New Roman" w:cs="Times New Roman"/>
          <w:sz w:val="28"/>
          <w:szCs w:val="28"/>
        </w:rPr>
        <w:t xml:space="preserve">с простейшей технологической документацией (рисунок, чертеж, эскиз, схема); формирование элементарных знаний и представлений о различных </w:t>
      </w:r>
    </w:p>
    <w:p w:rsidR="00FA26C3" w:rsidRPr="00FA26C3" w:rsidRDefault="00FA26C3" w:rsidP="00B1440F">
      <w:pPr>
        <w:spacing w:line="240" w:lineRule="auto"/>
        <w:ind w:firstLine="709"/>
        <w:contextualSpacing/>
        <w:rPr>
          <w:rFonts w:eastAsia="Times New Roman" w:cs="Times New Roman"/>
          <w:sz w:val="28"/>
          <w:szCs w:val="28"/>
        </w:rPr>
      </w:pPr>
      <w:r w:rsidRPr="00FA26C3">
        <w:rPr>
          <w:rFonts w:eastAsia="Times New Roman" w:cs="Times New Roman"/>
          <w:sz w:val="28"/>
          <w:szCs w:val="28"/>
        </w:rPr>
        <w:t xml:space="preserve">материалах, технологиях их обработки и соответствующих умений; развитие сенсомоторных процессов, психомоторной координации, глазомера </w:t>
      </w:r>
    </w:p>
    <w:p w:rsidR="00FA26C3" w:rsidRPr="00FA26C3" w:rsidRDefault="00FA26C3" w:rsidP="00B1440F">
      <w:pPr>
        <w:spacing w:line="240" w:lineRule="auto"/>
        <w:ind w:firstLine="709"/>
        <w:contextualSpacing/>
        <w:rPr>
          <w:rFonts w:eastAsia="Times New Roman" w:cs="Times New Roman"/>
          <w:sz w:val="28"/>
          <w:szCs w:val="28"/>
        </w:rPr>
      </w:pPr>
      <w:r w:rsidRPr="00FA26C3">
        <w:rPr>
          <w:rFonts w:eastAsia="Times New Roman" w:cs="Times New Roman"/>
          <w:sz w:val="28"/>
          <w:szCs w:val="28"/>
        </w:rPr>
        <w:t xml:space="preserve">через формирование практических умений; расширение культурного кругозора, развитие способности творческого </w:t>
      </w:r>
    </w:p>
    <w:p w:rsidR="00FA26C3" w:rsidRPr="00FA26C3" w:rsidRDefault="00FA26C3" w:rsidP="00B1440F">
      <w:pPr>
        <w:spacing w:line="240" w:lineRule="auto"/>
        <w:ind w:firstLine="709"/>
        <w:contextualSpacing/>
        <w:rPr>
          <w:rFonts w:eastAsia="Times New Roman" w:cs="Times New Roman"/>
          <w:sz w:val="28"/>
          <w:szCs w:val="28"/>
        </w:rPr>
      </w:pPr>
      <w:r w:rsidRPr="00FA26C3">
        <w:rPr>
          <w:rFonts w:eastAsia="Times New Roman" w:cs="Times New Roman"/>
          <w:sz w:val="28"/>
          <w:szCs w:val="28"/>
        </w:rPr>
        <w:t xml:space="preserve">использования полученных знаний и умений в практической деятельности; развитие познавательных психических процессов и приемов умственной </w:t>
      </w:r>
    </w:p>
    <w:p w:rsidR="00FA26C3" w:rsidRPr="00FA26C3" w:rsidRDefault="00FA26C3" w:rsidP="00B1440F">
      <w:pPr>
        <w:spacing w:line="240" w:lineRule="auto"/>
        <w:ind w:firstLine="709"/>
        <w:contextualSpacing/>
        <w:rPr>
          <w:rFonts w:eastAsia="Times New Roman" w:cs="Times New Roman"/>
          <w:sz w:val="28"/>
          <w:szCs w:val="28"/>
        </w:rPr>
      </w:pPr>
      <w:r w:rsidRPr="00FA26C3">
        <w:rPr>
          <w:rFonts w:eastAsia="Times New Roman" w:cs="Times New Roman"/>
          <w:sz w:val="28"/>
          <w:szCs w:val="28"/>
        </w:rPr>
        <w:t xml:space="preserve">деятельности посредством включения мыслительных операций в ходе выполнения практических заданий; </w:t>
      </w:r>
    </w:p>
    <w:p w:rsidR="00FA26C3" w:rsidRPr="00FA26C3" w:rsidRDefault="00FA26C3" w:rsidP="00B1440F">
      <w:pPr>
        <w:spacing w:line="240" w:lineRule="auto"/>
        <w:ind w:firstLine="709"/>
        <w:contextualSpacing/>
        <w:rPr>
          <w:rFonts w:eastAsia="Times New Roman" w:cs="Times New Roman"/>
          <w:sz w:val="28"/>
          <w:szCs w:val="28"/>
        </w:rPr>
      </w:pPr>
      <w:r w:rsidRPr="00FA26C3">
        <w:rPr>
          <w:rFonts w:eastAsia="Times New Roman" w:cs="Times New Roman"/>
          <w:sz w:val="28"/>
          <w:szCs w:val="28"/>
        </w:rPr>
        <w:t xml:space="preserve">развитие гибкости и вариативности мышления, способностей  к изобретательской деятельности; воспитание уважительного отношения к людям труда, к культурным </w:t>
      </w:r>
    </w:p>
    <w:p w:rsidR="00FA26C3" w:rsidRPr="00FA26C3" w:rsidRDefault="00FA26C3" w:rsidP="00B1440F">
      <w:pPr>
        <w:spacing w:line="240" w:lineRule="auto"/>
        <w:ind w:firstLine="709"/>
        <w:contextualSpacing/>
        <w:rPr>
          <w:rFonts w:eastAsia="Times New Roman" w:cs="Times New Roman"/>
          <w:sz w:val="28"/>
          <w:szCs w:val="28"/>
        </w:rPr>
      </w:pPr>
      <w:r w:rsidRPr="00FA26C3">
        <w:rPr>
          <w:rFonts w:eastAsia="Times New Roman" w:cs="Times New Roman"/>
          <w:sz w:val="28"/>
          <w:szCs w:val="28"/>
        </w:rPr>
        <w:t xml:space="preserve">традициям, понимания ценности предшествующих культур, отраженных  в материальном мире; воспитание понимания социального значения разных профессий, важности </w:t>
      </w:r>
    </w:p>
    <w:p w:rsidR="00FA26C3" w:rsidRPr="00FA26C3" w:rsidRDefault="00FA26C3" w:rsidP="00B1440F">
      <w:pPr>
        <w:spacing w:line="240" w:lineRule="auto"/>
        <w:ind w:firstLine="709"/>
        <w:contextualSpacing/>
        <w:rPr>
          <w:rFonts w:eastAsia="Times New Roman" w:cs="Times New Roman"/>
          <w:sz w:val="28"/>
          <w:szCs w:val="28"/>
        </w:rPr>
      </w:pPr>
      <w:r w:rsidRPr="00FA26C3">
        <w:rPr>
          <w:rFonts w:eastAsia="Times New Roman" w:cs="Times New Roman"/>
          <w:sz w:val="28"/>
          <w:szCs w:val="28"/>
        </w:rPr>
        <w:t xml:space="preserve">ответственного отношения каждого за результаты труда; воспитание готовности участия в трудовых делах школьного коллектива; развитие социально ценных личностных качеств: организованности, аккуратности, добросовестного и ответственного отношения к работе, взаимопомощи, волевой саморегуляции, активности и инициативности; воспитание интереса и творческого отношения к продуктивной созидательной </w:t>
      </w:r>
    </w:p>
    <w:p w:rsidR="00FA26C3" w:rsidRPr="00FA26C3" w:rsidRDefault="00FA26C3" w:rsidP="00B1440F">
      <w:pPr>
        <w:spacing w:line="240" w:lineRule="auto"/>
        <w:ind w:firstLine="709"/>
        <w:contextualSpacing/>
        <w:rPr>
          <w:rFonts w:eastAsia="Times New Roman" w:cs="Times New Roman"/>
          <w:sz w:val="28"/>
          <w:szCs w:val="28"/>
        </w:rPr>
      </w:pPr>
      <w:r w:rsidRPr="00FA26C3">
        <w:rPr>
          <w:rFonts w:eastAsia="Times New Roman" w:cs="Times New Roman"/>
          <w:sz w:val="28"/>
          <w:szCs w:val="28"/>
        </w:rPr>
        <w:lastRenderedPageBreak/>
        <w:t xml:space="preserve">деятельности, мотивации успеха и достижений, стремления  к творческой самореализации; становление экологического сознания, внимательного и вдумчивого </w:t>
      </w:r>
    </w:p>
    <w:p w:rsidR="00FA26C3" w:rsidRPr="00FA26C3" w:rsidRDefault="00FA26C3" w:rsidP="00B1440F">
      <w:pPr>
        <w:spacing w:line="240" w:lineRule="auto"/>
        <w:ind w:firstLine="709"/>
        <w:contextualSpacing/>
        <w:rPr>
          <w:rFonts w:eastAsia="Times New Roman" w:cs="Times New Roman"/>
          <w:sz w:val="28"/>
          <w:szCs w:val="28"/>
        </w:rPr>
      </w:pPr>
      <w:r w:rsidRPr="00FA26C3">
        <w:rPr>
          <w:rFonts w:eastAsia="Times New Roman" w:cs="Times New Roman"/>
          <w:sz w:val="28"/>
          <w:szCs w:val="28"/>
        </w:rPr>
        <w:t xml:space="preserve">отношения к окружающей природе, осознание взаимосвязи рукотворного мира  с миром природы; воспитание положительного отношения к коллективному труду, применение </w:t>
      </w:r>
    </w:p>
    <w:p w:rsidR="00FA26C3" w:rsidRPr="00FA26C3" w:rsidRDefault="00FA26C3" w:rsidP="00B1440F">
      <w:pPr>
        <w:spacing w:line="240" w:lineRule="auto"/>
        <w:ind w:firstLine="709"/>
        <w:contextualSpacing/>
        <w:rPr>
          <w:rFonts w:eastAsia="Times New Roman" w:cs="Times New Roman"/>
          <w:sz w:val="28"/>
          <w:szCs w:val="28"/>
        </w:rPr>
      </w:pPr>
      <w:r w:rsidRPr="00FA26C3">
        <w:rPr>
          <w:rFonts w:eastAsia="Times New Roman" w:cs="Times New Roman"/>
          <w:sz w:val="28"/>
          <w:szCs w:val="28"/>
        </w:rPr>
        <w:t xml:space="preserve">правил культуры общения, проявление уважения к взглядам и мнению других людей. </w:t>
      </w:r>
    </w:p>
    <w:p w:rsidR="00FA26C3" w:rsidRPr="00FA26C3" w:rsidRDefault="00FA26C3" w:rsidP="00B1440F">
      <w:pPr>
        <w:spacing w:line="240" w:lineRule="auto"/>
        <w:ind w:firstLine="709"/>
        <w:contextualSpacing/>
        <w:rPr>
          <w:rFonts w:eastAsia="Times New Roman" w:cs="Times New Roman"/>
          <w:sz w:val="28"/>
          <w:szCs w:val="28"/>
        </w:rPr>
      </w:pPr>
      <w:r w:rsidRPr="00FA26C3">
        <w:rPr>
          <w:rFonts w:eastAsia="Times New Roman" w:cs="Times New Roman"/>
          <w:sz w:val="28"/>
          <w:szCs w:val="28"/>
        </w:rPr>
        <w:t xml:space="preserve">Содержание программы по труду (технологии) включает характеристику основных структурных единиц (модулей), которые являются общими для каждого года обучения:  </w:t>
      </w:r>
    </w:p>
    <w:p w:rsidR="00FA26C3" w:rsidRPr="00FA26C3" w:rsidRDefault="00FA26C3" w:rsidP="00B1440F">
      <w:pPr>
        <w:spacing w:line="240" w:lineRule="auto"/>
        <w:ind w:firstLine="709"/>
        <w:contextualSpacing/>
        <w:rPr>
          <w:rFonts w:eastAsia="Times New Roman" w:cs="Times New Roman"/>
          <w:sz w:val="28"/>
          <w:szCs w:val="28"/>
        </w:rPr>
      </w:pPr>
      <w:r w:rsidRPr="00FA26C3">
        <w:rPr>
          <w:rFonts w:eastAsia="Times New Roman" w:cs="Times New Roman"/>
          <w:sz w:val="28"/>
          <w:szCs w:val="28"/>
        </w:rPr>
        <w:t>1.</w:t>
      </w:r>
      <w:r w:rsidRPr="00FA26C3">
        <w:rPr>
          <w:rFonts w:eastAsia="Times New Roman" w:cs="Times New Roman"/>
          <w:sz w:val="28"/>
          <w:szCs w:val="28"/>
        </w:rPr>
        <w:tab/>
        <w:t xml:space="preserve">Технологии, профессии и производства. </w:t>
      </w:r>
    </w:p>
    <w:p w:rsidR="00FA26C3" w:rsidRPr="00FA26C3" w:rsidRDefault="00FA26C3" w:rsidP="00B1440F">
      <w:pPr>
        <w:spacing w:line="240" w:lineRule="auto"/>
        <w:ind w:firstLine="709"/>
        <w:contextualSpacing/>
        <w:rPr>
          <w:rFonts w:eastAsia="Times New Roman" w:cs="Times New Roman"/>
          <w:sz w:val="28"/>
          <w:szCs w:val="28"/>
        </w:rPr>
      </w:pPr>
      <w:r w:rsidRPr="00FA26C3">
        <w:rPr>
          <w:rFonts w:eastAsia="Times New Roman" w:cs="Times New Roman"/>
          <w:sz w:val="28"/>
          <w:szCs w:val="28"/>
        </w:rPr>
        <w:t>2.</w:t>
      </w:r>
      <w:r w:rsidRPr="00FA26C3">
        <w:rPr>
          <w:rFonts w:eastAsia="Times New Roman" w:cs="Times New Roman"/>
          <w:sz w:val="28"/>
          <w:szCs w:val="28"/>
        </w:rPr>
        <w:tab/>
        <w:t xml:space="preserve">Технологии ручной обработки материалов: работы с бумагой и картоном,  с пластичными материалами, с природным материалом, с текстильными материалами и другими доступными материалами (например, пластик, поролон, фольга, солома). </w:t>
      </w:r>
    </w:p>
    <w:p w:rsidR="00FA26C3" w:rsidRPr="00FA26C3" w:rsidRDefault="00FA26C3" w:rsidP="00B1440F">
      <w:pPr>
        <w:spacing w:line="240" w:lineRule="auto"/>
        <w:ind w:firstLine="709"/>
        <w:contextualSpacing/>
        <w:rPr>
          <w:rFonts w:eastAsia="Times New Roman" w:cs="Times New Roman"/>
          <w:sz w:val="28"/>
          <w:szCs w:val="28"/>
        </w:rPr>
      </w:pPr>
      <w:r w:rsidRPr="00FA26C3">
        <w:rPr>
          <w:rFonts w:eastAsia="Times New Roman" w:cs="Times New Roman"/>
          <w:sz w:val="28"/>
          <w:szCs w:val="28"/>
        </w:rPr>
        <w:t>3.</w:t>
      </w:r>
      <w:r w:rsidRPr="00FA26C3">
        <w:rPr>
          <w:rFonts w:eastAsia="Times New Roman" w:cs="Times New Roman"/>
          <w:sz w:val="28"/>
          <w:szCs w:val="28"/>
        </w:rPr>
        <w:tab/>
        <w:t xml:space="preserve">Конструирование и моделирование: работа с конструктором (с учетом возможностей материально-технической базы образовательной организации), конструирование и моделирование из бумаги, картона, пластичных материалов, природных и текстильных материалов, робототехника (с учетом возможностей материально-технической базы образовательной организации). </w:t>
      </w:r>
    </w:p>
    <w:p w:rsidR="00FA26C3" w:rsidRPr="00FA26C3" w:rsidRDefault="00FA26C3" w:rsidP="00B1440F">
      <w:pPr>
        <w:spacing w:line="240" w:lineRule="auto"/>
        <w:ind w:firstLine="709"/>
        <w:contextualSpacing/>
        <w:rPr>
          <w:rFonts w:eastAsia="Times New Roman" w:cs="Times New Roman"/>
          <w:sz w:val="28"/>
          <w:szCs w:val="28"/>
        </w:rPr>
      </w:pPr>
      <w:r w:rsidRPr="00FA26C3">
        <w:rPr>
          <w:rFonts w:eastAsia="Times New Roman" w:cs="Times New Roman"/>
          <w:sz w:val="28"/>
          <w:szCs w:val="28"/>
        </w:rPr>
        <w:t>4.</w:t>
      </w:r>
      <w:r w:rsidRPr="00FA26C3">
        <w:rPr>
          <w:rFonts w:eastAsia="Times New Roman" w:cs="Times New Roman"/>
          <w:sz w:val="28"/>
          <w:szCs w:val="28"/>
        </w:rPr>
        <w:tab/>
        <w:t xml:space="preserve">ИКТ (с учетом возможностей материально-технической базы образовательной организации). </w:t>
      </w:r>
    </w:p>
    <w:p w:rsidR="00FA26C3" w:rsidRPr="00FA26C3" w:rsidRDefault="00FA26C3" w:rsidP="00B1440F">
      <w:pPr>
        <w:spacing w:line="240" w:lineRule="auto"/>
        <w:ind w:firstLine="709"/>
        <w:contextualSpacing/>
        <w:rPr>
          <w:rFonts w:eastAsia="Times New Roman" w:cs="Times New Roman"/>
          <w:sz w:val="28"/>
          <w:szCs w:val="28"/>
        </w:rPr>
      </w:pPr>
      <w:r w:rsidRPr="00FA26C3">
        <w:rPr>
          <w:rFonts w:eastAsia="Times New Roman" w:cs="Times New Roman"/>
          <w:sz w:val="28"/>
          <w:szCs w:val="28"/>
        </w:rPr>
        <w:t xml:space="preserve">В процессе освоения программы по труду (технологии) обучающиеся овладевают основами проектной деятельности, которая направлена на развитие творческих черт личности, коммуникабельности, чувства ответственности, умения искать и использовать информацию.  </w:t>
      </w:r>
    </w:p>
    <w:p w:rsidR="00FA26C3" w:rsidRPr="00FA26C3" w:rsidRDefault="00FA26C3" w:rsidP="00B1440F">
      <w:pPr>
        <w:spacing w:line="240" w:lineRule="auto"/>
        <w:ind w:firstLine="709"/>
        <w:contextualSpacing/>
        <w:rPr>
          <w:rFonts w:eastAsia="Times New Roman" w:cs="Times New Roman"/>
          <w:sz w:val="28"/>
          <w:szCs w:val="28"/>
        </w:rPr>
      </w:pPr>
      <w:r w:rsidRPr="00FA26C3">
        <w:rPr>
          <w:rFonts w:eastAsia="Times New Roman" w:cs="Times New Roman"/>
          <w:sz w:val="28"/>
          <w:szCs w:val="28"/>
        </w:rPr>
        <w:t xml:space="preserve">В программе по труду (технологии) осуществляется реализация межпредметных связей с учебными предметами: «Математика» (моделирование, выполнение расчетов, вычислений, построение форм с учетом основ геометрии, работа с геометрическими фигурами, телами, именованными числами), «Изобразительное искусство» (использование средств художественной выразительности, законов и правил декоративно-прикладного искусства  и дизайна), «Окружающий мир» (природные формы и конструкции как универсальный источник инженерно-художественных идей для мастера; природа как источник сырья, этнокультурные традиции), «Родной язык» (использование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 «Литературное чтение» (работа с текстами для создания образа, реализуемого  в изделии). </w:t>
      </w:r>
    </w:p>
    <w:p w:rsidR="00FA26C3" w:rsidRPr="00FA26C3" w:rsidRDefault="00FA26C3" w:rsidP="00B1440F">
      <w:pPr>
        <w:spacing w:line="240" w:lineRule="auto"/>
        <w:ind w:firstLine="709"/>
        <w:contextualSpacing/>
        <w:rPr>
          <w:rFonts w:eastAsia="Times New Roman" w:cs="Times New Roman"/>
          <w:sz w:val="28"/>
          <w:szCs w:val="28"/>
        </w:rPr>
      </w:pPr>
      <w:r w:rsidRPr="00FA26C3">
        <w:rPr>
          <w:rFonts w:eastAsia="Times New Roman" w:cs="Times New Roman"/>
          <w:sz w:val="28"/>
          <w:szCs w:val="28"/>
        </w:rPr>
        <w:t xml:space="preserve">Общее число часов, рекомендованных для изучения по предмету «Труд </w:t>
      </w:r>
    </w:p>
    <w:p w:rsidR="00FA26C3" w:rsidRDefault="00FA26C3" w:rsidP="00B1440F">
      <w:pPr>
        <w:spacing w:line="240" w:lineRule="auto"/>
        <w:ind w:firstLine="709"/>
        <w:contextualSpacing/>
        <w:rPr>
          <w:rFonts w:eastAsia="Times New Roman" w:cs="Times New Roman"/>
          <w:b/>
          <w:bCs/>
          <w:sz w:val="28"/>
          <w:szCs w:val="28"/>
        </w:rPr>
      </w:pPr>
      <w:r w:rsidRPr="00FA26C3">
        <w:rPr>
          <w:rFonts w:eastAsia="Times New Roman" w:cs="Times New Roman"/>
          <w:sz w:val="28"/>
          <w:szCs w:val="28"/>
        </w:rPr>
        <w:lastRenderedPageBreak/>
        <w:t>(технология)» – 135 часов: в 1 классе – 33 часа (1 час в неделю), во 2 классе –  34 часа (1 час в неделю), в 3 классе – 34 часа (1 час в неделю), в 4 классе – 34 часа (1 час в неделю).</w:t>
      </w:r>
      <w:r w:rsidR="008671F6" w:rsidRPr="00FA26C3">
        <w:rPr>
          <w:rFonts w:eastAsia="Times New Roman" w:cs="Times New Roman"/>
          <w:b/>
          <w:bCs/>
          <w:sz w:val="28"/>
          <w:szCs w:val="28"/>
        </w:rPr>
        <w:t> </w:t>
      </w:r>
    </w:p>
    <w:p w:rsidR="00FA26C3" w:rsidRDefault="00FA26C3" w:rsidP="00B1440F">
      <w:pPr>
        <w:spacing w:line="240" w:lineRule="auto"/>
        <w:ind w:firstLine="709"/>
        <w:contextualSpacing/>
        <w:rPr>
          <w:rFonts w:eastAsia="Times New Roman" w:cs="Times New Roman"/>
          <w:b/>
          <w:bCs/>
          <w:sz w:val="28"/>
          <w:szCs w:val="28"/>
        </w:rPr>
      </w:pPr>
    </w:p>
    <w:p w:rsidR="008671F6" w:rsidRPr="008671F6" w:rsidRDefault="008671F6" w:rsidP="00B1440F">
      <w:pPr>
        <w:spacing w:line="240" w:lineRule="auto"/>
        <w:ind w:firstLine="709"/>
        <w:contextualSpacing/>
        <w:rPr>
          <w:rFonts w:eastAsia="Times New Roman" w:cs="Times New Roman"/>
          <w:b/>
          <w:bCs/>
          <w:sz w:val="28"/>
          <w:szCs w:val="28"/>
        </w:rPr>
      </w:pPr>
      <w:r w:rsidRPr="008671F6">
        <w:rPr>
          <w:rFonts w:eastAsia="Times New Roman" w:cs="Times New Roman"/>
          <w:b/>
          <w:bCs/>
          <w:sz w:val="28"/>
          <w:szCs w:val="28"/>
        </w:rPr>
        <w:t>Содержание обучения в 1 классе.</w:t>
      </w:r>
    </w:p>
    <w:p w:rsidR="008671F6" w:rsidRPr="008671F6" w:rsidRDefault="008671F6" w:rsidP="00B1440F">
      <w:pPr>
        <w:spacing w:line="240" w:lineRule="auto"/>
        <w:ind w:firstLine="709"/>
        <w:contextualSpacing/>
        <w:rPr>
          <w:rFonts w:eastAsia="Times New Roman" w:cs="Times New Roman"/>
          <w:b/>
          <w:bCs/>
          <w:sz w:val="28"/>
          <w:szCs w:val="28"/>
        </w:rPr>
      </w:pPr>
      <w:r w:rsidRPr="008671F6">
        <w:rPr>
          <w:rFonts w:eastAsia="Times New Roman" w:cs="Times New Roman"/>
          <w:sz w:val="28"/>
          <w:szCs w:val="28"/>
        </w:rPr>
        <w:t xml:space="preserve">  </w:t>
      </w:r>
      <w:r w:rsidRPr="008671F6">
        <w:rPr>
          <w:rFonts w:eastAsia="Times New Roman" w:cs="Times New Roman"/>
          <w:b/>
          <w:bCs/>
          <w:sz w:val="28"/>
          <w:szCs w:val="28"/>
        </w:rPr>
        <w:t>Технологии, профессии и производства.</w:t>
      </w:r>
    </w:p>
    <w:p w:rsidR="008671F6" w:rsidRPr="008671F6" w:rsidRDefault="008671F6" w:rsidP="00B1440F">
      <w:pPr>
        <w:spacing w:line="240" w:lineRule="auto"/>
        <w:ind w:firstLine="709"/>
        <w:contextualSpacing/>
        <w:rPr>
          <w:rFonts w:eastAsia="Times New Roman" w:cs="Times New Roman"/>
          <w:sz w:val="28"/>
          <w:szCs w:val="28"/>
        </w:rPr>
      </w:pPr>
      <w:r w:rsidRPr="008671F6">
        <w:rPr>
          <w:rFonts w:eastAsia="Times New Roman" w:cs="Times New Roman"/>
          <w:sz w:val="28"/>
          <w:szCs w:val="28"/>
        </w:rPr>
        <w:t xml:space="preserve">  </w:t>
      </w:r>
      <w:r w:rsidRPr="008671F6">
        <w:rPr>
          <w:rFonts w:eastAsia="Calibri" w:cs="Times New Roman"/>
          <w:sz w:val="28"/>
          <w:szCs w:val="28"/>
          <w:lang w:eastAsia="en-US"/>
        </w:rPr>
        <w:t>Природное и техническое окружение человека.</w:t>
      </w:r>
      <w:r w:rsidRPr="008671F6">
        <w:rPr>
          <w:rFonts w:eastAsia="Calibri" w:cs="Times New Roman"/>
          <w:color w:val="FF0000"/>
          <w:sz w:val="28"/>
          <w:szCs w:val="28"/>
          <w:lang w:eastAsia="en-US"/>
        </w:rPr>
        <w:t xml:space="preserve"> </w:t>
      </w:r>
      <w:r w:rsidRPr="008671F6">
        <w:rPr>
          <w:rFonts w:eastAsia="Times New Roman" w:cs="Times New Roman"/>
          <w:sz w:val="28"/>
          <w:szCs w:val="28"/>
        </w:rPr>
        <w:t>Природа как источник сырьевых ресурсов и творчества мастеров. Красота и разнообразие природных форм, их передача в изделиях из различных материалов. Наблюдения природы и фантазия мастера – условия создания изделия. Бережное отношение к природе. Общее понятие об изучаемых материалах, их происхождении, разнообразии. Подготовка к работе. Рабочее место, его организация в зависимости от вида работы. Рациональное размещение на рабочем месте материалов и инструментов, поддержание порядка во время работы, уборка по окончании работы. Рациональное и безопасное использование и хранение инструментов.</w:t>
      </w:r>
    </w:p>
    <w:p w:rsidR="008671F6" w:rsidRPr="008671F6" w:rsidRDefault="008671F6" w:rsidP="00B1440F">
      <w:pPr>
        <w:spacing w:line="240" w:lineRule="auto"/>
        <w:ind w:firstLine="709"/>
        <w:contextualSpacing/>
        <w:rPr>
          <w:rFonts w:eastAsia="Times New Roman" w:cs="Times New Roman"/>
          <w:sz w:val="28"/>
          <w:szCs w:val="28"/>
        </w:rPr>
      </w:pPr>
      <w:r w:rsidRPr="008671F6">
        <w:rPr>
          <w:rFonts w:eastAsia="Times New Roman" w:cs="Times New Roman"/>
          <w:sz w:val="28"/>
          <w:szCs w:val="28"/>
        </w:rPr>
        <w:t xml:space="preserve">  Профессии родных и знакомых. Профессии, связанные с изучаемыми материалами и производствами. Профессии сферы обслуживания.</w:t>
      </w:r>
    </w:p>
    <w:p w:rsidR="008671F6" w:rsidRPr="008671F6" w:rsidRDefault="008671F6" w:rsidP="00B1440F">
      <w:pPr>
        <w:spacing w:line="240" w:lineRule="auto"/>
        <w:ind w:firstLine="709"/>
        <w:contextualSpacing/>
        <w:rPr>
          <w:rFonts w:eastAsia="Times New Roman" w:cs="Times New Roman"/>
          <w:sz w:val="28"/>
          <w:szCs w:val="28"/>
        </w:rPr>
      </w:pPr>
      <w:r w:rsidRPr="008671F6">
        <w:rPr>
          <w:rFonts w:eastAsia="Times New Roman" w:cs="Times New Roman"/>
          <w:sz w:val="28"/>
          <w:szCs w:val="28"/>
        </w:rPr>
        <w:t>167.6.1.3. Традиции и праздники народов России, ремёсла, обычаи.</w:t>
      </w:r>
    </w:p>
    <w:p w:rsidR="008671F6" w:rsidRPr="008671F6" w:rsidRDefault="008671F6" w:rsidP="00B1440F">
      <w:pPr>
        <w:spacing w:line="240" w:lineRule="auto"/>
        <w:ind w:firstLine="709"/>
        <w:contextualSpacing/>
        <w:rPr>
          <w:rFonts w:eastAsia="Times New Roman" w:cs="Times New Roman"/>
          <w:b/>
          <w:bCs/>
          <w:sz w:val="28"/>
          <w:szCs w:val="28"/>
        </w:rPr>
      </w:pPr>
      <w:r w:rsidRPr="008671F6">
        <w:rPr>
          <w:rFonts w:eastAsia="Times New Roman" w:cs="Times New Roman"/>
          <w:b/>
          <w:bCs/>
          <w:sz w:val="28"/>
          <w:szCs w:val="28"/>
        </w:rPr>
        <w:t xml:space="preserve">  Технологии ручной обработки материалов.</w:t>
      </w:r>
    </w:p>
    <w:p w:rsidR="008671F6" w:rsidRPr="008671F6" w:rsidRDefault="008671F6" w:rsidP="00B1440F">
      <w:pPr>
        <w:spacing w:line="240" w:lineRule="auto"/>
        <w:ind w:firstLine="709"/>
        <w:contextualSpacing/>
        <w:rPr>
          <w:rFonts w:eastAsia="Times New Roman" w:cs="Times New Roman"/>
          <w:sz w:val="28"/>
          <w:szCs w:val="28"/>
        </w:rPr>
      </w:pPr>
      <w:r w:rsidRPr="008671F6">
        <w:rPr>
          <w:rFonts w:eastAsia="Times New Roman" w:cs="Times New Roman"/>
          <w:sz w:val="28"/>
          <w:szCs w:val="28"/>
        </w:rPr>
        <w:t xml:space="preserve">  Бережное, экономное и рациональное использование обрабатываемых материалов. Использование конструктивных особенностей материалов при изготовлении изделий.</w:t>
      </w:r>
    </w:p>
    <w:p w:rsidR="008671F6" w:rsidRPr="008671F6" w:rsidRDefault="008671F6" w:rsidP="00B1440F">
      <w:pPr>
        <w:spacing w:line="240" w:lineRule="auto"/>
        <w:ind w:firstLine="709"/>
        <w:contextualSpacing/>
        <w:rPr>
          <w:rFonts w:eastAsia="Times New Roman" w:cs="Times New Roman"/>
          <w:sz w:val="28"/>
          <w:szCs w:val="28"/>
        </w:rPr>
      </w:pPr>
      <w:r w:rsidRPr="008671F6">
        <w:rPr>
          <w:rFonts w:eastAsia="Times New Roman" w:cs="Times New Roman"/>
          <w:sz w:val="28"/>
          <w:szCs w:val="28"/>
        </w:rPr>
        <w:t xml:space="preserve">  Основные технологические операции ручной обработки материалов: разметка деталей, выделение деталей, формообразование деталей, сборка изделия, отделка изделия или его деталей. Общее представление.</w:t>
      </w:r>
    </w:p>
    <w:p w:rsidR="008671F6" w:rsidRPr="008671F6" w:rsidRDefault="008671F6" w:rsidP="00B1440F">
      <w:pPr>
        <w:spacing w:line="240" w:lineRule="auto"/>
        <w:ind w:firstLine="709"/>
        <w:contextualSpacing/>
        <w:rPr>
          <w:rFonts w:eastAsia="Times New Roman" w:cs="Times New Roman"/>
          <w:sz w:val="28"/>
          <w:szCs w:val="28"/>
        </w:rPr>
      </w:pPr>
      <w:r w:rsidRPr="008671F6">
        <w:rPr>
          <w:rFonts w:eastAsia="Times New Roman" w:cs="Times New Roman"/>
          <w:sz w:val="28"/>
          <w:szCs w:val="28"/>
        </w:rPr>
        <w:t xml:space="preserve">  Способы разметки деталей: на глаз и от руки, по шаблону, по линейке (как направляющему инструменту без откладывания размеров) и изготовление изделий с использованием рисунов, графических инструкций, простейших схем. Чтение условных графических изображений (называние операций, способов и приёмов работы, последовательности изготовления изделий). Правила экономной и аккуратной разметки. Рациональная разметка и вырезание нескольких одинаковых деталей из бумаги. Способы соединения деталей в изделии: с помощью пластилина, клея, скручивание, сшивание и другие. Приёмы и правила аккуратной работы с клеем. Отделка изделия или его деталей (окрашивание, вышивка, аппликация и другие).</w:t>
      </w:r>
    </w:p>
    <w:p w:rsidR="008671F6" w:rsidRPr="008671F6" w:rsidRDefault="008671F6" w:rsidP="00B1440F">
      <w:pPr>
        <w:spacing w:line="240" w:lineRule="auto"/>
        <w:ind w:firstLine="709"/>
        <w:contextualSpacing/>
        <w:rPr>
          <w:rFonts w:eastAsia="Times New Roman" w:cs="Times New Roman"/>
          <w:sz w:val="28"/>
          <w:szCs w:val="28"/>
        </w:rPr>
      </w:pPr>
      <w:r w:rsidRPr="008671F6">
        <w:rPr>
          <w:rFonts w:eastAsia="Times New Roman" w:cs="Times New Roman"/>
          <w:sz w:val="28"/>
          <w:szCs w:val="28"/>
        </w:rPr>
        <w:t xml:space="preserve">  Подбор соответствующих инструментов и способов обработки материалов в зависимости от их свойств и видов изделий. Инструменты и приспособления (ножницы, линейка, игла, гладилка, стека, шаблон и другие), их правильное, рациональное и безопасное использование.</w:t>
      </w:r>
    </w:p>
    <w:p w:rsidR="008671F6" w:rsidRPr="008671F6" w:rsidRDefault="008671F6" w:rsidP="00B1440F">
      <w:pPr>
        <w:spacing w:line="240" w:lineRule="auto"/>
        <w:ind w:firstLine="709"/>
        <w:contextualSpacing/>
        <w:rPr>
          <w:rFonts w:eastAsia="Times New Roman" w:cs="Times New Roman"/>
          <w:sz w:val="28"/>
          <w:szCs w:val="28"/>
        </w:rPr>
      </w:pPr>
      <w:r w:rsidRPr="008671F6">
        <w:rPr>
          <w:rFonts w:eastAsia="Times New Roman" w:cs="Times New Roman"/>
          <w:sz w:val="28"/>
          <w:szCs w:val="28"/>
        </w:rPr>
        <w:t xml:space="preserve">  Пластические массы, их виды (пластилин, пластика и другие). Приёмы изготовления изделий доступной по сложности формы из них: разметка на глаз, отделение части (стекой, отрыванием), придание формы.</w:t>
      </w:r>
    </w:p>
    <w:p w:rsidR="008671F6" w:rsidRPr="008671F6" w:rsidRDefault="008671F6" w:rsidP="00B1440F">
      <w:pPr>
        <w:spacing w:line="240" w:lineRule="auto"/>
        <w:ind w:firstLine="709"/>
        <w:contextualSpacing/>
        <w:rPr>
          <w:rFonts w:eastAsia="Times New Roman" w:cs="Times New Roman"/>
          <w:sz w:val="28"/>
          <w:szCs w:val="28"/>
        </w:rPr>
      </w:pPr>
      <w:r w:rsidRPr="008671F6">
        <w:rPr>
          <w:rFonts w:eastAsia="Times New Roman" w:cs="Times New Roman"/>
          <w:sz w:val="28"/>
          <w:szCs w:val="28"/>
        </w:rPr>
        <w:lastRenderedPageBreak/>
        <w:t xml:space="preserve">  Наиболее распространённые виды бумаги. Их общие свойства. Простейшие способы обработки бумаги различных видов: сгибание и складывание, сминание, обрывание, склеивание и другие. Резание бумаги ножницами. Правила безопасной работы, передачи и хранения ножниц. Картон.</w:t>
      </w:r>
    </w:p>
    <w:p w:rsidR="008671F6" w:rsidRPr="008671F6" w:rsidRDefault="008671F6" w:rsidP="00B1440F">
      <w:pPr>
        <w:spacing w:line="240" w:lineRule="auto"/>
        <w:ind w:firstLine="709"/>
        <w:contextualSpacing/>
        <w:rPr>
          <w:rFonts w:eastAsia="Times New Roman" w:cs="Times New Roman"/>
          <w:sz w:val="28"/>
          <w:szCs w:val="28"/>
        </w:rPr>
      </w:pPr>
      <w:r w:rsidRPr="008671F6">
        <w:rPr>
          <w:rFonts w:eastAsia="Times New Roman" w:cs="Times New Roman"/>
          <w:sz w:val="28"/>
          <w:szCs w:val="28"/>
        </w:rPr>
        <w:t xml:space="preserve">  Виды природных материалов (плоские – листья и объёмные – орехи, шишки, семена, ветки). Приёмы работы с природными материалами: подбор материалов в соответствии с замыслом, составление композиции, соединение деталей (приклеивание, склеивание с помощью прокладки, соединение с помощью пластилина).</w:t>
      </w:r>
    </w:p>
    <w:p w:rsidR="008671F6" w:rsidRPr="008671F6" w:rsidRDefault="008671F6" w:rsidP="00B1440F">
      <w:pPr>
        <w:spacing w:line="240" w:lineRule="auto"/>
        <w:ind w:firstLine="709"/>
        <w:contextualSpacing/>
        <w:rPr>
          <w:rFonts w:eastAsia="Times New Roman" w:cs="Times New Roman"/>
          <w:sz w:val="28"/>
          <w:szCs w:val="28"/>
        </w:rPr>
      </w:pPr>
      <w:r w:rsidRPr="008671F6">
        <w:rPr>
          <w:rFonts w:eastAsia="Times New Roman" w:cs="Times New Roman"/>
          <w:sz w:val="28"/>
          <w:szCs w:val="28"/>
        </w:rPr>
        <w:t xml:space="preserve">  Общее представление о тканях (текстиле), их строении и свойствах. Швейные инструменты и приспособления (иглы, булавки и другие). Отмеривание и заправка нитки в иголку, строчка прямого стежка.</w:t>
      </w:r>
    </w:p>
    <w:p w:rsidR="008671F6" w:rsidRPr="008671F6" w:rsidRDefault="008671F6" w:rsidP="00B1440F">
      <w:pPr>
        <w:spacing w:line="240" w:lineRule="auto"/>
        <w:ind w:firstLine="709"/>
        <w:contextualSpacing/>
        <w:rPr>
          <w:rFonts w:eastAsia="Times New Roman" w:cs="Times New Roman"/>
          <w:b/>
          <w:bCs/>
          <w:sz w:val="28"/>
          <w:szCs w:val="28"/>
        </w:rPr>
      </w:pPr>
      <w:r w:rsidRPr="008671F6">
        <w:rPr>
          <w:rFonts w:eastAsia="Times New Roman" w:cs="Times New Roman"/>
          <w:b/>
          <w:bCs/>
          <w:sz w:val="28"/>
          <w:szCs w:val="28"/>
        </w:rPr>
        <w:t xml:space="preserve">  Использование дополнительных отделочных материалов.</w:t>
      </w:r>
    </w:p>
    <w:p w:rsidR="008671F6" w:rsidRPr="008671F6" w:rsidRDefault="008671F6" w:rsidP="00B1440F">
      <w:pPr>
        <w:spacing w:line="240" w:lineRule="auto"/>
        <w:ind w:firstLine="709"/>
        <w:contextualSpacing/>
        <w:rPr>
          <w:rFonts w:eastAsia="Times New Roman" w:cs="Times New Roman"/>
          <w:b/>
          <w:bCs/>
          <w:sz w:val="28"/>
          <w:szCs w:val="28"/>
        </w:rPr>
      </w:pPr>
      <w:r w:rsidRPr="008671F6">
        <w:rPr>
          <w:rFonts w:eastAsia="Times New Roman" w:cs="Times New Roman"/>
          <w:b/>
          <w:bCs/>
          <w:sz w:val="28"/>
          <w:szCs w:val="28"/>
        </w:rPr>
        <w:t xml:space="preserve">  Конструирование и моделирование.</w:t>
      </w:r>
    </w:p>
    <w:p w:rsidR="008671F6" w:rsidRPr="008671F6" w:rsidRDefault="008671F6" w:rsidP="00B1440F">
      <w:pPr>
        <w:spacing w:line="240" w:lineRule="auto"/>
        <w:ind w:firstLine="709"/>
        <w:contextualSpacing/>
        <w:rPr>
          <w:rFonts w:eastAsia="Times New Roman" w:cs="Times New Roman"/>
          <w:sz w:val="28"/>
          <w:szCs w:val="28"/>
        </w:rPr>
      </w:pPr>
      <w:r w:rsidRPr="008671F6">
        <w:rPr>
          <w:rFonts w:eastAsia="Times New Roman" w:cs="Times New Roman"/>
          <w:sz w:val="28"/>
          <w:szCs w:val="28"/>
        </w:rPr>
        <w:t xml:space="preserve">  Простые и объёмные конструкции из разных материалов (пластические массы, бумага, текстиль и другие) и способы их создания. Общее представление о конструкции изделия, детали и части изделия, их взаимное расположение в общей конструкции. Способы соединения деталей в изделиях из разных материалов. Образец, анализ конструкции образцов изделий, изготовление изделий по образцу, рисунку. Конструирование по модели (на плоскости). Взаимосвязь выполняемого действия и результата. Элементарное прогнозирование порядка действий в зависимости от желаемого (необходимого) результата, выбор способа работы в зависимости от требуемого результата (замысла).</w:t>
      </w:r>
    </w:p>
    <w:p w:rsidR="008671F6" w:rsidRPr="008671F6" w:rsidRDefault="008671F6" w:rsidP="00B1440F">
      <w:pPr>
        <w:spacing w:line="240" w:lineRule="auto"/>
        <w:ind w:firstLine="709"/>
        <w:contextualSpacing/>
        <w:rPr>
          <w:rFonts w:eastAsia="Times New Roman" w:cs="Times New Roman"/>
          <w:b/>
          <w:bCs/>
          <w:sz w:val="28"/>
          <w:szCs w:val="28"/>
        </w:rPr>
      </w:pPr>
      <w:r w:rsidRPr="008671F6">
        <w:rPr>
          <w:rFonts w:eastAsia="Times New Roman" w:cs="Times New Roman"/>
          <w:b/>
          <w:bCs/>
          <w:sz w:val="28"/>
          <w:szCs w:val="28"/>
        </w:rPr>
        <w:t xml:space="preserve">  ИКТ.</w:t>
      </w:r>
    </w:p>
    <w:p w:rsidR="008671F6" w:rsidRPr="008671F6" w:rsidRDefault="008671F6" w:rsidP="00B1440F">
      <w:pPr>
        <w:spacing w:line="240" w:lineRule="auto"/>
        <w:ind w:firstLine="709"/>
        <w:contextualSpacing/>
        <w:rPr>
          <w:rFonts w:eastAsia="Times New Roman" w:cs="Times New Roman"/>
          <w:sz w:val="28"/>
          <w:szCs w:val="28"/>
        </w:rPr>
      </w:pPr>
      <w:r w:rsidRPr="008671F6">
        <w:rPr>
          <w:rFonts w:eastAsia="Times New Roman" w:cs="Times New Roman"/>
          <w:sz w:val="28"/>
          <w:szCs w:val="28"/>
        </w:rPr>
        <w:t xml:space="preserve">  Демонстрация учителем готовых материалов на информационных носителях.</w:t>
      </w:r>
    </w:p>
    <w:p w:rsidR="008671F6" w:rsidRPr="008671F6" w:rsidRDefault="008671F6" w:rsidP="00B1440F">
      <w:pPr>
        <w:spacing w:line="240" w:lineRule="auto"/>
        <w:ind w:firstLine="709"/>
        <w:contextualSpacing/>
        <w:rPr>
          <w:rFonts w:eastAsia="Times New Roman" w:cs="Times New Roman"/>
          <w:b/>
          <w:bCs/>
          <w:sz w:val="28"/>
          <w:szCs w:val="28"/>
        </w:rPr>
      </w:pPr>
      <w:r w:rsidRPr="008671F6">
        <w:rPr>
          <w:rFonts w:eastAsia="Times New Roman" w:cs="Times New Roman"/>
          <w:sz w:val="28"/>
          <w:szCs w:val="28"/>
        </w:rPr>
        <w:t xml:space="preserve">  </w:t>
      </w:r>
      <w:r w:rsidRPr="008671F6">
        <w:rPr>
          <w:rFonts w:eastAsia="Times New Roman" w:cs="Times New Roman"/>
          <w:b/>
          <w:bCs/>
          <w:sz w:val="28"/>
          <w:szCs w:val="28"/>
        </w:rPr>
        <w:t>Информация. Виды информации.</w:t>
      </w:r>
    </w:p>
    <w:p w:rsidR="008671F6" w:rsidRPr="008671F6" w:rsidRDefault="008671F6" w:rsidP="00B1440F">
      <w:pPr>
        <w:spacing w:line="240" w:lineRule="auto"/>
        <w:ind w:firstLine="709"/>
        <w:contextualSpacing/>
        <w:rPr>
          <w:rFonts w:eastAsia="Times New Roman" w:cs="Times New Roman"/>
          <w:sz w:val="28"/>
          <w:szCs w:val="28"/>
        </w:rPr>
      </w:pPr>
      <w:r w:rsidRPr="008671F6">
        <w:rPr>
          <w:rFonts w:eastAsia="Times New Roman" w:cs="Times New Roman"/>
          <w:sz w:val="28"/>
          <w:szCs w:val="28"/>
        </w:rPr>
        <w:t xml:space="preserve">  Изучение технологии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8671F6" w:rsidRPr="008671F6" w:rsidRDefault="008671F6" w:rsidP="00B1440F">
      <w:pPr>
        <w:spacing w:line="240" w:lineRule="auto"/>
        <w:ind w:firstLine="709"/>
        <w:contextualSpacing/>
        <w:rPr>
          <w:rFonts w:eastAsia="Times New Roman" w:cs="Times New Roman"/>
          <w:sz w:val="28"/>
          <w:szCs w:val="28"/>
        </w:rPr>
      </w:pPr>
      <w:r w:rsidRPr="008671F6">
        <w:rPr>
          <w:rFonts w:eastAsia="Times New Roman" w:cs="Times New Roman"/>
          <w:sz w:val="28"/>
          <w:szCs w:val="28"/>
        </w:rPr>
        <w:t xml:space="preserve">  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8671F6" w:rsidRPr="008671F6" w:rsidRDefault="008671F6" w:rsidP="00B1440F">
      <w:pPr>
        <w:spacing w:line="240" w:lineRule="auto"/>
        <w:ind w:firstLine="709"/>
        <w:contextualSpacing/>
        <w:rPr>
          <w:rFonts w:eastAsia="Times New Roman" w:cs="Times New Roman"/>
          <w:sz w:val="28"/>
          <w:szCs w:val="28"/>
        </w:rPr>
      </w:pPr>
      <w:r w:rsidRPr="008671F6">
        <w:rPr>
          <w:rFonts w:eastAsia="Times New Roman" w:cs="Times New Roman"/>
          <w:sz w:val="28"/>
          <w:szCs w:val="28"/>
        </w:rPr>
        <w:t>ориентироваться в терминах, используемых в технологии (в пределах изученного);</w:t>
      </w:r>
    </w:p>
    <w:p w:rsidR="008671F6" w:rsidRPr="008671F6" w:rsidRDefault="008671F6" w:rsidP="00B1440F">
      <w:pPr>
        <w:spacing w:line="240" w:lineRule="auto"/>
        <w:ind w:firstLine="709"/>
        <w:contextualSpacing/>
        <w:rPr>
          <w:rFonts w:eastAsia="Times New Roman" w:cs="Times New Roman"/>
          <w:sz w:val="28"/>
          <w:szCs w:val="28"/>
        </w:rPr>
      </w:pPr>
      <w:r w:rsidRPr="008671F6">
        <w:rPr>
          <w:rFonts w:eastAsia="Times New Roman" w:cs="Times New Roman"/>
          <w:sz w:val="28"/>
          <w:szCs w:val="28"/>
        </w:rPr>
        <w:t>воспринимать и использовать предложенную инструкцию (устную, графическую);</w:t>
      </w:r>
    </w:p>
    <w:p w:rsidR="008671F6" w:rsidRPr="008671F6" w:rsidRDefault="008671F6" w:rsidP="00B1440F">
      <w:pPr>
        <w:spacing w:line="240" w:lineRule="auto"/>
        <w:ind w:firstLine="709"/>
        <w:contextualSpacing/>
        <w:rPr>
          <w:rFonts w:eastAsia="Times New Roman" w:cs="Times New Roman"/>
          <w:sz w:val="28"/>
          <w:szCs w:val="28"/>
        </w:rPr>
      </w:pPr>
      <w:r w:rsidRPr="008671F6">
        <w:rPr>
          <w:rFonts w:eastAsia="Times New Roman" w:cs="Times New Roman"/>
          <w:sz w:val="28"/>
          <w:szCs w:val="28"/>
        </w:rPr>
        <w:t>анализировать устройство простых изделий по образцу, рисунку, выделять основные и второстепенные составляющие конструкции;</w:t>
      </w:r>
    </w:p>
    <w:p w:rsidR="008671F6" w:rsidRPr="008671F6" w:rsidRDefault="008671F6" w:rsidP="00B1440F">
      <w:pPr>
        <w:spacing w:line="240" w:lineRule="auto"/>
        <w:ind w:firstLine="709"/>
        <w:contextualSpacing/>
        <w:rPr>
          <w:rFonts w:eastAsia="Times New Roman" w:cs="Times New Roman"/>
          <w:sz w:val="28"/>
          <w:szCs w:val="28"/>
        </w:rPr>
      </w:pPr>
      <w:r w:rsidRPr="008671F6">
        <w:rPr>
          <w:rFonts w:eastAsia="Times New Roman" w:cs="Times New Roman"/>
          <w:sz w:val="28"/>
          <w:szCs w:val="28"/>
        </w:rPr>
        <w:lastRenderedPageBreak/>
        <w:t>сравнивать отдельные изделия (конструкции), находить сходство и различия в их устройстве.</w:t>
      </w:r>
    </w:p>
    <w:p w:rsidR="008671F6" w:rsidRPr="008671F6" w:rsidRDefault="008671F6" w:rsidP="00B1440F">
      <w:pPr>
        <w:spacing w:line="240" w:lineRule="auto"/>
        <w:ind w:firstLine="709"/>
        <w:contextualSpacing/>
        <w:rPr>
          <w:rFonts w:eastAsia="Times New Roman" w:cs="Times New Roman"/>
          <w:sz w:val="28"/>
          <w:szCs w:val="28"/>
        </w:rPr>
      </w:pPr>
      <w:r w:rsidRPr="008671F6">
        <w:rPr>
          <w:rFonts w:eastAsia="Times New Roman" w:cs="Times New Roman"/>
          <w:sz w:val="28"/>
          <w:szCs w:val="28"/>
        </w:rPr>
        <w:t xml:space="preserve">  У обучающегося будут сформированы следующие умения работать с информацией как часть познавательных универсальных учебных действий:</w:t>
      </w:r>
    </w:p>
    <w:p w:rsidR="008671F6" w:rsidRPr="008671F6" w:rsidRDefault="008671F6" w:rsidP="00B1440F">
      <w:pPr>
        <w:spacing w:line="240" w:lineRule="auto"/>
        <w:ind w:firstLine="709"/>
        <w:contextualSpacing/>
        <w:rPr>
          <w:rFonts w:eastAsia="Times New Roman" w:cs="Times New Roman"/>
          <w:sz w:val="28"/>
          <w:szCs w:val="28"/>
        </w:rPr>
      </w:pPr>
      <w:r w:rsidRPr="008671F6">
        <w:rPr>
          <w:rFonts w:eastAsia="Times New Roman" w:cs="Times New Roman"/>
          <w:sz w:val="28"/>
          <w:szCs w:val="28"/>
        </w:rPr>
        <w:t>воспринимать информацию (представленную в объяснении учителя или в учебнике), использовать её в работе;</w:t>
      </w:r>
    </w:p>
    <w:p w:rsidR="008671F6" w:rsidRPr="008671F6" w:rsidRDefault="008671F6" w:rsidP="00B1440F">
      <w:pPr>
        <w:spacing w:line="240" w:lineRule="auto"/>
        <w:ind w:firstLine="709"/>
        <w:contextualSpacing/>
        <w:rPr>
          <w:rFonts w:eastAsia="Times New Roman" w:cs="Times New Roman"/>
          <w:sz w:val="28"/>
          <w:szCs w:val="28"/>
        </w:rPr>
      </w:pPr>
      <w:r w:rsidRPr="008671F6">
        <w:rPr>
          <w:rFonts w:eastAsia="Times New Roman" w:cs="Times New Roman"/>
          <w:sz w:val="28"/>
          <w:szCs w:val="28"/>
        </w:rPr>
        <w:t>понимать и анализировать простейшую знаково-символическую информацию (схема, рисунок) и строить работу в соответствии с ней.</w:t>
      </w:r>
    </w:p>
    <w:p w:rsidR="008671F6" w:rsidRPr="008671F6" w:rsidRDefault="008671F6" w:rsidP="00B1440F">
      <w:pPr>
        <w:spacing w:line="240" w:lineRule="auto"/>
        <w:ind w:firstLine="709"/>
        <w:contextualSpacing/>
        <w:rPr>
          <w:rFonts w:eastAsia="Times New Roman" w:cs="Times New Roman"/>
          <w:sz w:val="28"/>
          <w:szCs w:val="28"/>
        </w:rPr>
      </w:pPr>
      <w:r w:rsidRPr="008671F6">
        <w:rPr>
          <w:rFonts w:eastAsia="Times New Roman" w:cs="Times New Roman"/>
          <w:sz w:val="28"/>
          <w:szCs w:val="28"/>
        </w:rPr>
        <w:t xml:space="preserve">  У обучающегося будут сформированы следующие умения общения как часть коммуникативных универсальных учебных действий:</w:t>
      </w:r>
    </w:p>
    <w:p w:rsidR="008671F6" w:rsidRPr="008671F6" w:rsidRDefault="008671F6" w:rsidP="00B1440F">
      <w:pPr>
        <w:spacing w:line="240" w:lineRule="auto"/>
        <w:ind w:firstLine="709"/>
        <w:contextualSpacing/>
        <w:rPr>
          <w:rFonts w:eastAsia="Times New Roman" w:cs="Times New Roman"/>
          <w:sz w:val="28"/>
          <w:szCs w:val="28"/>
        </w:rPr>
      </w:pPr>
      <w:r w:rsidRPr="008671F6">
        <w:rPr>
          <w:rFonts w:eastAsia="Times New Roman" w:cs="Times New Roman"/>
          <w:sz w:val="28"/>
          <w:szCs w:val="28"/>
        </w:rPr>
        <w:t>участвовать в коллективном обсуждении: высказывать собственное мнение, отвечать на вопросы, выполнять правила этики общения: уважительное отношение к одноклассникам, внимание к мнению другого;</w:t>
      </w:r>
    </w:p>
    <w:p w:rsidR="008671F6" w:rsidRPr="008671F6" w:rsidRDefault="008671F6" w:rsidP="00B1440F">
      <w:pPr>
        <w:spacing w:line="240" w:lineRule="auto"/>
        <w:ind w:firstLine="709"/>
        <w:contextualSpacing/>
        <w:rPr>
          <w:rFonts w:eastAsia="Times New Roman" w:cs="Times New Roman"/>
          <w:sz w:val="28"/>
          <w:szCs w:val="28"/>
        </w:rPr>
      </w:pPr>
      <w:r w:rsidRPr="008671F6">
        <w:rPr>
          <w:rFonts w:eastAsia="Times New Roman" w:cs="Times New Roman"/>
          <w:sz w:val="28"/>
          <w:szCs w:val="28"/>
        </w:rPr>
        <w:t>строить несложные высказывания, сообщения в устной форме (по содержанию изученных тем).</w:t>
      </w:r>
    </w:p>
    <w:p w:rsidR="008671F6" w:rsidRPr="008671F6" w:rsidRDefault="008671F6" w:rsidP="00B1440F">
      <w:pPr>
        <w:spacing w:line="240" w:lineRule="auto"/>
        <w:ind w:firstLine="709"/>
        <w:contextualSpacing/>
        <w:rPr>
          <w:rFonts w:eastAsia="Times New Roman" w:cs="Times New Roman"/>
          <w:sz w:val="28"/>
          <w:szCs w:val="28"/>
        </w:rPr>
      </w:pPr>
      <w:r w:rsidRPr="008671F6">
        <w:rPr>
          <w:rFonts w:eastAsia="Times New Roman" w:cs="Times New Roman"/>
          <w:sz w:val="28"/>
          <w:szCs w:val="28"/>
        </w:rPr>
        <w:t xml:space="preserve"> </w:t>
      </w:r>
      <w:r w:rsidRPr="008671F6">
        <w:rPr>
          <w:rFonts w:eastAsia="Times New Roman" w:cs="Times New Roman"/>
          <w:sz w:val="28"/>
          <w:szCs w:val="28"/>
          <w:lang w:eastAsia="en-US"/>
        </w:rPr>
        <w:t xml:space="preserve"> У обучающегося будут сформированы следующие умения самоорганизации и самоконтроля как часть регулятивных универсальных учебных действий</w:t>
      </w:r>
      <w:r w:rsidRPr="008671F6">
        <w:rPr>
          <w:rFonts w:eastAsia="Times New Roman" w:cs="Times New Roman"/>
          <w:sz w:val="28"/>
          <w:szCs w:val="28"/>
        </w:rPr>
        <w:t>:</w:t>
      </w:r>
    </w:p>
    <w:p w:rsidR="008671F6" w:rsidRPr="008671F6" w:rsidRDefault="008671F6" w:rsidP="00B1440F">
      <w:pPr>
        <w:spacing w:line="240" w:lineRule="auto"/>
        <w:ind w:firstLine="709"/>
        <w:contextualSpacing/>
        <w:rPr>
          <w:rFonts w:eastAsia="Times New Roman" w:cs="Times New Roman"/>
          <w:sz w:val="28"/>
          <w:szCs w:val="28"/>
        </w:rPr>
      </w:pPr>
      <w:r w:rsidRPr="008671F6">
        <w:rPr>
          <w:rFonts w:eastAsia="Times New Roman" w:cs="Times New Roman"/>
          <w:sz w:val="28"/>
          <w:szCs w:val="28"/>
        </w:rPr>
        <w:t>принимать и удерживать в процессе деятельности предложенную учебную задачу;</w:t>
      </w:r>
    </w:p>
    <w:p w:rsidR="008671F6" w:rsidRPr="008671F6" w:rsidRDefault="008671F6" w:rsidP="00B1440F">
      <w:pPr>
        <w:spacing w:line="240" w:lineRule="auto"/>
        <w:ind w:firstLine="709"/>
        <w:contextualSpacing/>
        <w:rPr>
          <w:rFonts w:eastAsia="Times New Roman" w:cs="Times New Roman"/>
          <w:sz w:val="28"/>
          <w:szCs w:val="28"/>
        </w:rPr>
      </w:pPr>
      <w:r w:rsidRPr="008671F6">
        <w:rPr>
          <w:rFonts w:eastAsia="Times New Roman" w:cs="Times New Roman"/>
          <w:sz w:val="28"/>
          <w:szCs w:val="28"/>
        </w:rPr>
        <w:t>действовать по плану, предложенному учителем, работать с использованием графических инструкций учебника, принимать участие в коллективном построении простого плана действий;</w:t>
      </w:r>
    </w:p>
    <w:p w:rsidR="008671F6" w:rsidRPr="008671F6" w:rsidRDefault="008671F6" w:rsidP="00B1440F">
      <w:pPr>
        <w:spacing w:line="240" w:lineRule="auto"/>
        <w:ind w:firstLine="709"/>
        <w:contextualSpacing/>
        <w:rPr>
          <w:rFonts w:eastAsia="Times New Roman" w:cs="Times New Roman"/>
          <w:sz w:val="28"/>
          <w:szCs w:val="28"/>
        </w:rPr>
      </w:pPr>
      <w:r w:rsidRPr="008671F6">
        <w:rPr>
          <w:rFonts w:eastAsia="Times New Roman" w:cs="Times New Roman"/>
          <w:sz w:val="28"/>
          <w:szCs w:val="28"/>
        </w:rPr>
        <w:t>понимать и принимать критерии оценки качества работы, руководствоваться ими в процессе анализа и оценки выполненных работ;</w:t>
      </w:r>
    </w:p>
    <w:p w:rsidR="008671F6" w:rsidRPr="008671F6" w:rsidRDefault="008671F6" w:rsidP="00B1440F">
      <w:pPr>
        <w:spacing w:line="240" w:lineRule="auto"/>
        <w:ind w:firstLine="709"/>
        <w:contextualSpacing/>
        <w:rPr>
          <w:rFonts w:eastAsia="Times New Roman" w:cs="Times New Roman"/>
          <w:sz w:val="28"/>
          <w:szCs w:val="28"/>
        </w:rPr>
      </w:pPr>
      <w:r w:rsidRPr="008671F6">
        <w:rPr>
          <w:rFonts w:eastAsia="Times New Roman" w:cs="Times New Roman"/>
          <w:sz w:val="28"/>
          <w:szCs w:val="28"/>
        </w:rPr>
        <w:t>организовывать свою деятельность: производить подготовку к уроку рабочего места, поддерживать на нём порядок в течение урока, производить необходимую уборку по окончании работы;</w:t>
      </w:r>
    </w:p>
    <w:p w:rsidR="008671F6" w:rsidRPr="008671F6" w:rsidRDefault="008671F6" w:rsidP="00B1440F">
      <w:pPr>
        <w:spacing w:line="240" w:lineRule="auto"/>
        <w:ind w:firstLine="709"/>
        <w:contextualSpacing/>
        <w:rPr>
          <w:rFonts w:eastAsia="Times New Roman" w:cs="Times New Roman"/>
          <w:sz w:val="28"/>
          <w:szCs w:val="28"/>
        </w:rPr>
      </w:pPr>
      <w:r w:rsidRPr="008671F6">
        <w:rPr>
          <w:rFonts w:eastAsia="Times New Roman" w:cs="Times New Roman"/>
          <w:sz w:val="28"/>
          <w:szCs w:val="28"/>
        </w:rPr>
        <w:t>выполнять несложные действия контроля и оценки по предложенным критериям.</w:t>
      </w:r>
    </w:p>
    <w:p w:rsidR="008671F6" w:rsidRPr="008671F6" w:rsidRDefault="008671F6" w:rsidP="00B1440F">
      <w:pPr>
        <w:spacing w:line="240" w:lineRule="auto"/>
        <w:ind w:firstLine="709"/>
        <w:contextualSpacing/>
        <w:rPr>
          <w:rFonts w:eastAsia="Times New Roman" w:cs="Times New Roman"/>
          <w:sz w:val="28"/>
          <w:szCs w:val="28"/>
        </w:rPr>
      </w:pPr>
      <w:r w:rsidRPr="008671F6">
        <w:rPr>
          <w:rFonts w:eastAsia="Times New Roman" w:cs="Times New Roman"/>
          <w:sz w:val="28"/>
          <w:szCs w:val="28"/>
        </w:rPr>
        <w:t xml:space="preserve">  Совместная деятельность способствует формированию умений:</w:t>
      </w:r>
    </w:p>
    <w:p w:rsidR="008671F6" w:rsidRPr="008671F6" w:rsidRDefault="008671F6" w:rsidP="00B1440F">
      <w:pPr>
        <w:spacing w:line="240" w:lineRule="auto"/>
        <w:ind w:firstLine="709"/>
        <w:contextualSpacing/>
        <w:rPr>
          <w:rFonts w:eastAsia="Times New Roman" w:cs="Times New Roman"/>
          <w:sz w:val="28"/>
          <w:szCs w:val="28"/>
        </w:rPr>
      </w:pPr>
      <w:r w:rsidRPr="008671F6">
        <w:rPr>
          <w:rFonts w:eastAsia="Times New Roman" w:cs="Times New Roman"/>
          <w:sz w:val="28"/>
          <w:szCs w:val="28"/>
        </w:rPr>
        <w:t>проявлять положительное отношение к включению в совместную работу, к простым видам сотрудничества;</w:t>
      </w:r>
    </w:p>
    <w:p w:rsidR="008671F6" w:rsidRPr="008671F6" w:rsidRDefault="008671F6" w:rsidP="00B1440F">
      <w:pPr>
        <w:spacing w:line="240" w:lineRule="auto"/>
        <w:ind w:firstLine="709"/>
        <w:contextualSpacing/>
        <w:rPr>
          <w:rFonts w:eastAsia="Times New Roman" w:cs="Times New Roman"/>
          <w:sz w:val="28"/>
          <w:szCs w:val="28"/>
        </w:rPr>
      </w:pPr>
      <w:r w:rsidRPr="008671F6">
        <w:rPr>
          <w:rFonts w:eastAsia="Times New Roman" w:cs="Times New Roman"/>
          <w:sz w:val="28"/>
          <w:szCs w:val="28"/>
        </w:rPr>
        <w:t>принимать участие в парных, групповых, коллективных видах работы, в процессе изготовления изделий осуществлять элементарное сотрудничество.</w:t>
      </w:r>
    </w:p>
    <w:p w:rsidR="008671F6" w:rsidRPr="008671F6" w:rsidRDefault="008671F6" w:rsidP="00B1440F">
      <w:pPr>
        <w:spacing w:line="240" w:lineRule="auto"/>
        <w:ind w:firstLine="709"/>
        <w:contextualSpacing/>
        <w:rPr>
          <w:rFonts w:eastAsia="Times New Roman" w:cs="Times New Roman"/>
          <w:b/>
          <w:bCs/>
          <w:sz w:val="28"/>
          <w:szCs w:val="28"/>
        </w:rPr>
      </w:pPr>
      <w:r w:rsidRPr="008671F6">
        <w:rPr>
          <w:rFonts w:eastAsia="Times New Roman" w:cs="Times New Roman"/>
          <w:b/>
          <w:bCs/>
          <w:sz w:val="28"/>
          <w:szCs w:val="28"/>
        </w:rPr>
        <w:t xml:space="preserve">  Содержание обучения во 2 классе.</w:t>
      </w:r>
    </w:p>
    <w:p w:rsidR="008671F6" w:rsidRPr="008671F6" w:rsidRDefault="008671F6" w:rsidP="00B1440F">
      <w:pPr>
        <w:spacing w:line="240" w:lineRule="auto"/>
        <w:ind w:firstLine="709"/>
        <w:contextualSpacing/>
        <w:rPr>
          <w:rFonts w:eastAsia="Times New Roman" w:cs="Times New Roman"/>
          <w:sz w:val="28"/>
          <w:szCs w:val="28"/>
        </w:rPr>
      </w:pPr>
      <w:r w:rsidRPr="008671F6">
        <w:rPr>
          <w:rFonts w:eastAsia="Times New Roman" w:cs="Times New Roman"/>
          <w:sz w:val="28"/>
          <w:szCs w:val="28"/>
        </w:rPr>
        <w:t xml:space="preserve">  Технологии, профессии и производства.</w:t>
      </w:r>
    </w:p>
    <w:p w:rsidR="008671F6" w:rsidRPr="008671F6" w:rsidRDefault="008671F6" w:rsidP="00B1440F">
      <w:pPr>
        <w:spacing w:line="240" w:lineRule="auto"/>
        <w:ind w:firstLine="709"/>
        <w:contextualSpacing/>
        <w:rPr>
          <w:rFonts w:eastAsia="Times New Roman" w:cs="Times New Roman"/>
          <w:sz w:val="28"/>
          <w:szCs w:val="28"/>
        </w:rPr>
      </w:pPr>
      <w:r w:rsidRPr="008671F6">
        <w:rPr>
          <w:rFonts w:eastAsia="Times New Roman" w:cs="Times New Roman"/>
          <w:sz w:val="28"/>
          <w:szCs w:val="28"/>
        </w:rPr>
        <w:t xml:space="preserve">  Рукотворный мир – результат труда человека. Элементарные представления об основном принципе создания мира вещей: прочность конструкции, удобство использования, эстетическая выразительность. Средства художественной выразительности (композиция, цвет, тон и другие). Изготовление изделий с учётом данного принципа. Общее представление о технологическом процессе: анализ устройства и назначения изделия, </w:t>
      </w:r>
      <w:r w:rsidRPr="008671F6">
        <w:rPr>
          <w:rFonts w:eastAsia="Times New Roman" w:cs="Times New Roman"/>
          <w:sz w:val="28"/>
          <w:szCs w:val="28"/>
        </w:rPr>
        <w:lastRenderedPageBreak/>
        <w:t>выстраивание последовательности практических действий и технологических операций, подбор материалов и инструментов, экономная разметка, обработка с целью получения (выделения) деталей, сборка, отделка изделия, проверка изделия в действии, внесение необходимых дополнений и изменений. Изготовление изделий из различных материалов с соблюдением этапов технологического процесса.</w:t>
      </w:r>
    </w:p>
    <w:p w:rsidR="008671F6" w:rsidRPr="008671F6" w:rsidRDefault="008671F6" w:rsidP="00B1440F">
      <w:pPr>
        <w:spacing w:line="240" w:lineRule="auto"/>
        <w:ind w:firstLine="709"/>
        <w:contextualSpacing/>
        <w:rPr>
          <w:rFonts w:eastAsia="Times New Roman" w:cs="Times New Roman"/>
          <w:sz w:val="28"/>
          <w:szCs w:val="28"/>
        </w:rPr>
      </w:pPr>
      <w:r w:rsidRPr="008671F6">
        <w:rPr>
          <w:rFonts w:eastAsia="Times New Roman" w:cs="Times New Roman"/>
          <w:sz w:val="28"/>
          <w:szCs w:val="28"/>
        </w:rPr>
        <w:t xml:space="preserve">  Традиции и современность Новая жизнь древних профессий. Совершенствование их технологических процессов. Мастера и их профессии, правила мастера. Культурные традиции.</w:t>
      </w:r>
      <w:r w:rsidRPr="008671F6">
        <w:rPr>
          <w:rFonts w:eastAsia="Times New Roman" w:cs="Times New Roman"/>
          <w:color w:val="FF0000"/>
          <w:sz w:val="28"/>
          <w:szCs w:val="28"/>
        </w:rPr>
        <w:t xml:space="preserve"> </w:t>
      </w:r>
      <w:r w:rsidRPr="008671F6">
        <w:rPr>
          <w:rFonts w:eastAsia="Times New Roman" w:cs="Times New Roman"/>
          <w:sz w:val="28"/>
          <w:szCs w:val="28"/>
        </w:rPr>
        <w:t>Техника на службе человеку.</w:t>
      </w:r>
    </w:p>
    <w:p w:rsidR="008671F6" w:rsidRPr="00D6419F" w:rsidRDefault="008671F6" w:rsidP="00B1440F">
      <w:pPr>
        <w:spacing w:line="240" w:lineRule="auto"/>
        <w:ind w:firstLine="709"/>
        <w:contextualSpacing/>
        <w:rPr>
          <w:rFonts w:eastAsia="Times New Roman" w:cs="Times New Roman"/>
          <w:sz w:val="28"/>
          <w:szCs w:val="28"/>
        </w:rPr>
      </w:pPr>
      <w:r w:rsidRPr="008671F6">
        <w:rPr>
          <w:rFonts w:eastAsia="Times New Roman" w:cs="Times New Roman"/>
          <w:sz w:val="28"/>
          <w:szCs w:val="28"/>
        </w:rPr>
        <w:t xml:space="preserve">  Элементарная творческая и проектная деятельность (создание замысла, его детализация и воплощение). Несложные к</w:t>
      </w:r>
      <w:r w:rsidR="00D6419F">
        <w:rPr>
          <w:rFonts w:eastAsia="Times New Roman" w:cs="Times New Roman"/>
          <w:sz w:val="28"/>
          <w:szCs w:val="28"/>
        </w:rPr>
        <w:t>оллективные, групповые проекты.</w:t>
      </w:r>
    </w:p>
    <w:p w:rsidR="008671F6" w:rsidRPr="008671F6" w:rsidRDefault="008671F6" w:rsidP="00B1440F">
      <w:pPr>
        <w:spacing w:line="240" w:lineRule="auto"/>
        <w:ind w:firstLine="709"/>
        <w:contextualSpacing/>
        <w:rPr>
          <w:rFonts w:eastAsia="Times New Roman" w:cs="Times New Roman"/>
          <w:b/>
          <w:bCs/>
          <w:sz w:val="28"/>
          <w:szCs w:val="28"/>
        </w:rPr>
      </w:pPr>
      <w:r w:rsidRPr="008671F6">
        <w:rPr>
          <w:rFonts w:eastAsia="Times New Roman" w:cs="Times New Roman"/>
          <w:b/>
          <w:bCs/>
          <w:sz w:val="28"/>
          <w:szCs w:val="28"/>
        </w:rPr>
        <w:t>Технологии ручной обработки материалов.</w:t>
      </w:r>
    </w:p>
    <w:p w:rsidR="008671F6" w:rsidRPr="008671F6" w:rsidRDefault="008671F6" w:rsidP="00B1440F">
      <w:pPr>
        <w:spacing w:line="240" w:lineRule="auto"/>
        <w:ind w:firstLine="709"/>
        <w:contextualSpacing/>
        <w:rPr>
          <w:rFonts w:eastAsia="Times New Roman" w:cs="Times New Roman"/>
          <w:sz w:val="28"/>
          <w:szCs w:val="28"/>
        </w:rPr>
      </w:pPr>
      <w:r w:rsidRPr="008671F6">
        <w:rPr>
          <w:rFonts w:eastAsia="Times New Roman" w:cs="Times New Roman"/>
          <w:sz w:val="28"/>
          <w:szCs w:val="28"/>
        </w:rPr>
        <w:t xml:space="preserve">  Многообразие материалов, их свойств и их практическое применение в жизни. Исследование и сравнение элементарных физических, механических и технологических свойств различных материалов. Выбор материалов по их декоративно-художественным и конструктивным свойствам.</w:t>
      </w:r>
    </w:p>
    <w:p w:rsidR="008671F6" w:rsidRPr="008671F6" w:rsidRDefault="008671F6" w:rsidP="00B1440F">
      <w:pPr>
        <w:spacing w:line="240" w:lineRule="auto"/>
        <w:ind w:firstLine="709"/>
        <w:contextualSpacing/>
        <w:rPr>
          <w:rFonts w:eastAsia="Times New Roman" w:cs="Times New Roman"/>
          <w:sz w:val="28"/>
          <w:szCs w:val="28"/>
        </w:rPr>
      </w:pPr>
      <w:r w:rsidRPr="008671F6">
        <w:rPr>
          <w:rFonts w:eastAsia="Times New Roman" w:cs="Times New Roman"/>
          <w:sz w:val="28"/>
          <w:szCs w:val="28"/>
        </w:rPr>
        <w:t xml:space="preserve">  Называние и выполнение основных технологических операций ручной обработки материалов в процессе изготовления изделия: разметка деталей (с помощью линейки (угольника, циркуля), формообразование деталей (сгибание, складывание тонкого картона и плотных видов бумаги и другие), сборка изделия (сшивание). Подвижное соединение деталей изделия. Использование соответствующих способов обработки материалов в зависимости от вида и назначения изделия.</w:t>
      </w:r>
    </w:p>
    <w:p w:rsidR="008671F6" w:rsidRPr="008671F6" w:rsidRDefault="008671F6" w:rsidP="00B1440F">
      <w:pPr>
        <w:spacing w:line="240" w:lineRule="auto"/>
        <w:ind w:firstLine="709"/>
        <w:contextualSpacing/>
        <w:rPr>
          <w:rFonts w:eastAsia="Times New Roman" w:cs="Times New Roman"/>
          <w:sz w:val="28"/>
          <w:szCs w:val="28"/>
        </w:rPr>
      </w:pPr>
      <w:r w:rsidRPr="008671F6">
        <w:rPr>
          <w:rFonts w:eastAsia="Times New Roman" w:cs="Times New Roman"/>
          <w:sz w:val="28"/>
          <w:szCs w:val="28"/>
        </w:rPr>
        <w:t xml:space="preserve">  Виды условных графических изображений: рисунок, простейший чертёж, эскиз, схема. Чертёжные инструменты – линейка (угольник, циркуль). Их функциональное назначение, конструкция. Приёмы безопасной работы колющими (циркуль) инструментами.</w:t>
      </w:r>
    </w:p>
    <w:p w:rsidR="008671F6" w:rsidRPr="008671F6" w:rsidRDefault="008671F6" w:rsidP="00B1440F">
      <w:pPr>
        <w:spacing w:line="240" w:lineRule="auto"/>
        <w:ind w:firstLine="709"/>
        <w:contextualSpacing/>
        <w:rPr>
          <w:rFonts w:eastAsia="Times New Roman" w:cs="Times New Roman"/>
          <w:sz w:val="28"/>
          <w:szCs w:val="28"/>
        </w:rPr>
      </w:pPr>
      <w:r w:rsidRPr="008671F6">
        <w:rPr>
          <w:rFonts w:eastAsia="Times New Roman" w:cs="Times New Roman"/>
          <w:sz w:val="28"/>
          <w:szCs w:val="28"/>
        </w:rPr>
        <w:t xml:space="preserve">  Технология обработки бумаги и картона. Назначение линий чертежа (контур, линия разреза, сгиба, выносная, размерная). Чтение условных графических изображений. Построение прямоугольника от двух прямых углов (от одного прямого угла). Разметка деталей с использованием простейших чертежей, эскизов. Изготовление изделий по рисунку, простейшему чертежу или эскизу, схеме. Использование измерений, вычислений и построений для решения практических задач. Сгибание и складывание тонкого картона и плотных видов бумаги – биговка. Подвижное соединение деталей на проволоку, толстую нитку.</w:t>
      </w:r>
    </w:p>
    <w:p w:rsidR="008671F6" w:rsidRPr="008671F6" w:rsidRDefault="008671F6" w:rsidP="00B1440F">
      <w:pPr>
        <w:spacing w:line="240" w:lineRule="auto"/>
        <w:ind w:firstLine="709"/>
        <w:contextualSpacing/>
        <w:rPr>
          <w:rFonts w:eastAsia="Times New Roman" w:cs="Times New Roman"/>
          <w:sz w:val="28"/>
          <w:szCs w:val="28"/>
        </w:rPr>
      </w:pPr>
      <w:r w:rsidRPr="008671F6">
        <w:rPr>
          <w:rFonts w:eastAsia="Times New Roman" w:cs="Times New Roman"/>
          <w:sz w:val="28"/>
          <w:szCs w:val="28"/>
        </w:rPr>
        <w:t xml:space="preserve">  Технология обработки текстильных материалов. Строение ткани (поперечное и продольное направление нитей). Ткани и нитки растительного происхождения (полученные на основе натурального сырья). Виды ниток (швейные, мулине). Трикотаж, нетканые материалы (общее представление), его строение и основные свойства. Строчка прямого стежка и её варианты (перевивы, наборы) и (или) строчка косого стежка и её варианты (крестик, стебельчатая, ёлочка). Лекало. Разметка с помощью лекала (простейшей </w:t>
      </w:r>
      <w:r w:rsidRPr="008671F6">
        <w:rPr>
          <w:rFonts w:eastAsia="Times New Roman" w:cs="Times New Roman"/>
          <w:sz w:val="28"/>
          <w:szCs w:val="28"/>
        </w:rPr>
        <w:lastRenderedPageBreak/>
        <w:t>выкройки). Технологическая последовательность изготовления несложного швейного изделия (разметка деталей, выкраивание деталей, отделка деталей, сшивание деталей).</w:t>
      </w:r>
    </w:p>
    <w:p w:rsidR="008671F6" w:rsidRPr="008671F6" w:rsidRDefault="008671F6" w:rsidP="00B1440F">
      <w:pPr>
        <w:spacing w:line="240" w:lineRule="auto"/>
        <w:ind w:firstLine="709"/>
        <w:contextualSpacing/>
        <w:rPr>
          <w:rFonts w:eastAsia="Times New Roman" w:cs="Times New Roman"/>
          <w:sz w:val="28"/>
          <w:szCs w:val="28"/>
        </w:rPr>
      </w:pPr>
      <w:r w:rsidRPr="008671F6">
        <w:rPr>
          <w:rFonts w:eastAsia="Times New Roman" w:cs="Times New Roman"/>
          <w:sz w:val="28"/>
          <w:szCs w:val="28"/>
        </w:rPr>
        <w:t xml:space="preserve">  Использование дополнительных материалов (например, проволока, пряжа, бусины и другие).</w:t>
      </w:r>
    </w:p>
    <w:p w:rsidR="008671F6" w:rsidRPr="008671F6" w:rsidRDefault="008671F6" w:rsidP="00B1440F">
      <w:pPr>
        <w:spacing w:line="240" w:lineRule="auto"/>
        <w:ind w:firstLine="709"/>
        <w:contextualSpacing/>
        <w:rPr>
          <w:rFonts w:eastAsia="Times New Roman" w:cs="Times New Roman"/>
          <w:b/>
          <w:bCs/>
          <w:sz w:val="28"/>
          <w:szCs w:val="28"/>
        </w:rPr>
      </w:pPr>
      <w:r w:rsidRPr="008671F6">
        <w:rPr>
          <w:rFonts w:eastAsia="Times New Roman" w:cs="Times New Roman"/>
          <w:b/>
          <w:bCs/>
          <w:sz w:val="28"/>
          <w:szCs w:val="28"/>
        </w:rPr>
        <w:t xml:space="preserve">  Конструирование и моделирование.</w:t>
      </w:r>
    </w:p>
    <w:p w:rsidR="008671F6" w:rsidRPr="008671F6" w:rsidRDefault="008671F6" w:rsidP="00B1440F">
      <w:pPr>
        <w:spacing w:line="240" w:lineRule="auto"/>
        <w:ind w:firstLine="709"/>
        <w:contextualSpacing/>
        <w:rPr>
          <w:rFonts w:eastAsia="Times New Roman" w:cs="Times New Roman"/>
          <w:sz w:val="28"/>
          <w:szCs w:val="28"/>
        </w:rPr>
      </w:pPr>
      <w:r w:rsidRPr="008671F6">
        <w:rPr>
          <w:rFonts w:eastAsia="Times New Roman" w:cs="Times New Roman"/>
          <w:sz w:val="28"/>
          <w:szCs w:val="28"/>
        </w:rPr>
        <w:t xml:space="preserve">  Основные и дополнительные детали. Общее представление о правилах создания гармоничной композиции. Симметрия, способы разметки и конструирования симметричных форм.</w:t>
      </w:r>
    </w:p>
    <w:p w:rsidR="008671F6" w:rsidRPr="008671F6" w:rsidRDefault="008671F6" w:rsidP="00B1440F">
      <w:pPr>
        <w:spacing w:line="240" w:lineRule="auto"/>
        <w:ind w:firstLine="709"/>
        <w:contextualSpacing/>
        <w:rPr>
          <w:rFonts w:eastAsia="Times New Roman" w:cs="Times New Roman"/>
          <w:sz w:val="28"/>
          <w:szCs w:val="28"/>
        </w:rPr>
      </w:pPr>
      <w:r w:rsidRPr="008671F6">
        <w:rPr>
          <w:rFonts w:eastAsia="Times New Roman" w:cs="Times New Roman"/>
          <w:sz w:val="28"/>
          <w:szCs w:val="28"/>
        </w:rPr>
        <w:t xml:space="preserve">  Конструирование и моделирование изделий из различных материалов по простейшему чертежу или эскизу. Подвижное соединение деталей конструкции. Внесение элементарных конструктивных изменений и дополнений в изделие.</w:t>
      </w:r>
    </w:p>
    <w:p w:rsidR="008671F6" w:rsidRPr="008671F6" w:rsidRDefault="008671F6" w:rsidP="00B1440F">
      <w:pPr>
        <w:spacing w:line="240" w:lineRule="auto"/>
        <w:ind w:firstLine="709"/>
        <w:contextualSpacing/>
        <w:rPr>
          <w:rFonts w:eastAsia="Times New Roman" w:cs="Times New Roman"/>
          <w:b/>
          <w:bCs/>
          <w:sz w:val="28"/>
          <w:szCs w:val="28"/>
        </w:rPr>
      </w:pPr>
      <w:r w:rsidRPr="008671F6">
        <w:rPr>
          <w:rFonts w:eastAsia="Times New Roman" w:cs="Times New Roman"/>
          <w:b/>
          <w:bCs/>
          <w:sz w:val="28"/>
          <w:szCs w:val="28"/>
        </w:rPr>
        <w:t xml:space="preserve">  ИКТ.</w:t>
      </w:r>
    </w:p>
    <w:p w:rsidR="008671F6" w:rsidRPr="008671F6" w:rsidRDefault="008671F6" w:rsidP="00B1440F">
      <w:pPr>
        <w:spacing w:line="240" w:lineRule="auto"/>
        <w:ind w:firstLine="709"/>
        <w:contextualSpacing/>
        <w:rPr>
          <w:rFonts w:eastAsia="Times New Roman" w:cs="Times New Roman"/>
          <w:sz w:val="28"/>
          <w:szCs w:val="28"/>
        </w:rPr>
      </w:pPr>
      <w:r w:rsidRPr="008671F6">
        <w:rPr>
          <w:rFonts w:eastAsia="Times New Roman" w:cs="Times New Roman"/>
          <w:sz w:val="28"/>
          <w:szCs w:val="28"/>
        </w:rPr>
        <w:t xml:space="preserve">  Демонстрация учителем готовых материалов на информационных носителях.</w:t>
      </w:r>
    </w:p>
    <w:p w:rsidR="008671F6" w:rsidRPr="008671F6" w:rsidRDefault="008671F6" w:rsidP="00B1440F">
      <w:pPr>
        <w:spacing w:line="240" w:lineRule="auto"/>
        <w:ind w:firstLine="709"/>
        <w:contextualSpacing/>
        <w:rPr>
          <w:rFonts w:eastAsia="Times New Roman" w:cs="Times New Roman"/>
          <w:sz w:val="28"/>
          <w:szCs w:val="28"/>
        </w:rPr>
      </w:pPr>
      <w:r w:rsidRPr="008671F6">
        <w:rPr>
          <w:rFonts w:eastAsia="Times New Roman" w:cs="Times New Roman"/>
          <w:sz w:val="28"/>
          <w:szCs w:val="28"/>
        </w:rPr>
        <w:t xml:space="preserve">  Поиск информации. Интернет как источник информации.</w:t>
      </w:r>
    </w:p>
    <w:p w:rsidR="008671F6" w:rsidRPr="008671F6" w:rsidRDefault="008671F6" w:rsidP="00B1440F">
      <w:pPr>
        <w:spacing w:line="240" w:lineRule="auto"/>
        <w:ind w:firstLine="709"/>
        <w:contextualSpacing/>
        <w:rPr>
          <w:rFonts w:eastAsia="Times New Roman" w:cs="Times New Roman"/>
          <w:sz w:val="28"/>
          <w:szCs w:val="28"/>
        </w:rPr>
      </w:pPr>
      <w:r w:rsidRPr="008671F6">
        <w:rPr>
          <w:rFonts w:eastAsia="Times New Roman" w:cs="Times New Roman"/>
          <w:sz w:val="28"/>
          <w:szCs w:val="28"/>
        </w:rPr>
        <w:t xml:space="preserve">  Изучение технологии во 2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8671F6" w:rsidRPr="008671F6" w:rsidRDefault="008671F6" w:rsidP="00B1440F">
      <w:pPr>
        <w:spacing w:line="240" w:lineRule="auto"/>
        <w:ind w:firstLine="709"/>
        <w:contextualSpacing/>
        <w:rPr>
          <w:rFonts w:eastAsia="Times New Roman" w:cs="Times New Roman"/>
          <w:sz w:val="28"/>
          <w:szCs w:val="28"/>
        </w:rPr>
      </w:pPr>
      <w:r w:rsidRPr="008671F6">
        <w:rPr>
          <w:rFonts w:eastAsia="Times New Roman" w:cs="Times New Roman"/>
          <w:sz w:val="28"/>
          <w:szCs w:val="28"/>
        </w:rPr>
        <w:t xml:space="preserve">  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8671F6" w:rsidRPr="008671F6" w:rsidRDefault="008671F6" w:rsidP="00B1440F">
      <w:pPr>
        <w:spacing w:line="240" w:lineRule="auto"/>
        <w:ind w:firstLine="709"/>
        <w:contextualSpacing/>
        <w:rPr>
          <w:rFonts w:eastAsia="Times New Roman" w:cs="Times New Roman"/>
          <w:sz w:val="28"/>
          <w:szCs w:val="28"/>
        </w:rPr>
      </w:pPr>
      <w:r w:rsidRPr="008671F6">
        <w:rPr>
          <w:rFonts w:eastAsia="Times New Roman" w:cs="Times New Roman"/>
          <w:sz w:val="28"/>
          <w:szCs w:val="28"/>
        </w:rPr>
        <w:t>ориентироваться в терминах, используемых в технологии (в пределах изученного);</w:t>
      </w:r>
    </w:p>
    <w:p w:rsidR="008671F6" w:rsidRPr="008671F6" w:rsidRDefault="008671F6" w:rsidP="00B1440F">
      <w:pPr>
        <w:spacing w:line="240" w:lineRule="auto"/>
        <w:ind w:firstLine="709"/>
        <w:contextualSpacing/>
        <w:rPr>
          <w:rFonts w:eastAsia="Times New Roman" w:cs="Times New Roman"/>
          <w:sz w:val="28"/>
          <w:szCs w:val="28"/>
        </w:rPr>
      </w:pPr>
      <w:r w:rsidRPr="008671F6">
        <w:rPr>
          <w:rFonts w:eastAsia="Times New Roman" w:cs="Times New Roman"/>
          <w:sz w:val="28"/>
          <w:szCs w:val="28"/>
        </w:rPr>
        <w:t>выполнять работу в соответствии с образцом, инструкцией, устной или письменной;</w:t>
      </w:r>
    </w:p>
    <w:p w:rsidR="008671F6" w:rsidRPr="008671F6" w:rsidRDefault="008671F6" w:rsidP="00B1440F">
      <w:pPr>
        <w:spacing w:line="240" w:lineRule="auto"/>
        <w:ind w:firstLine="709"/>
        <w:contextualSpacing/>
        <w:rPr>
          <w:rFonts w:eastAsia="Times New Roman" w:cs="Times New Roman"/>
          <w:sz w:val="28"/>
          <w:szCs w:val="28"/>
        </w:rPr>
      </w:pPr>
      <w:r w:rsidRPr="008671F6">
        <w:rPr>
          <w:rFonts w:eastAsia="Times New Roman" w:cs="Times New Roman"/>
          <w:sz w:val="28"/>
          <w:szCs w:val="28"/>
        </w:rPr>
        <w:t>выполнять действия анализа и синтеза, сравнения, группировки с учётом указанных критериев;</w:t>
      </w:r>
    </w:p>
    <w:p w:rsidR="008671F6" w:rsidRPr="008671F6" w:rsidRDefault="008671F6" w:rsidP="00B1440F">
      <w:pPr>
        <w:spacing w:line="240" w:lineRule="auto"/>
        <w:ind w:firstLine="709"/>
        <w:contextualSpacing/>
        <w:rPr>
          <w:rFonts w:eastAsia="Times New Roman" w:cs="Times New Roman"/>
          <w:sz w:val="28"/>
          <w:szCs w:val="28"/>
        </w:rPr>
      </w:pPr>
      <w:r w:rsidRPr="008671F6">
        <w:rPr>
          <w:rFonts w:eastAsia="Times New Roman" w:cs="Times New Roman"/>
          <w:sz w:val="28"/>
          <w:szCs w:val="28"/>
        </w:rPr>
        <w:t>строить рассуждения, проводить умозаключения, проверять их в практической работе;</w:t>
      </w:r>
    </w:p>
    <w:p w:rsidR="008671F6" w:rsidRPr="008671F6" w:rsidRDefault="008671F6" w:rsidP="00B1440F">
      <w:pPr>
        <w:spacing w:line="240" w:lineRule="auto"/>
        <w:ind w:firstLine="709"/>
        <w:contextualSpacing/>
        <w:rPr>
          <w:rFonts w:eastAsia="Times New Roman" w:cs="Times New Roman"/>
          <w:sz w:val="28"/>
          <w:szCs w:val="28"/>
        </w:rPr>
      </w:pPr>
      <w:r w:rsidRPr="008671F6">
        <w:rPr>
          <w:rFonts w:eastAsia="Times New Roman" w:cs="Times New Roman"/>
          <w:sz w:val="28"/>
          <w:szCs w:val="28"/>
        </w:rPr>
        <w:t>воспроизводить порядок действий при решении учебной (практической) задачи;</w:t>
      </w:r>
    </w:p>
    <w:p w:rsidR="008671F6" w:rsidRPr="008671F6" w:rsidRDefault="008671F6" w:rsidP="00B1440F">
      <w:pPr>
        <w:spacing w:line="240" w:lineRule="auto"/>
        <w:ind w:firstLine="709"/>
        <w:contextualSpacing/>
        <w:rPr>
          <w:rFonts w:eastAsia="Times New Roman" w:cs="Times New Roman"/>
          <w:sz w:val="28"/>
          <w:szCs w:val="28"/>
        </w:rPr>
      </w:pPr>
      <w:r w:rsidRPr="008671F6">
        <w:rPr>
          <w:rFonts w:eastAsia="Times New Roman" w:cs="Times New Roman"/>
          <w:sz w:val="28"/>
          <w:szCs w:val="28"/>
        </w:rPr>
        <w:t>осуществлять решение простых задач в умственной и материализованной форме.</w:t>
      </w:r>
    </w:p>
    <w:p w:rsidR="008671F6" w:rsidRPr="008671F6" w:rsidRDefault="008671F6" w:rsidP="00B1440F">
      <w:pPr>
        <w:spacing w:line="240" w:lineRule="auto"/>
        <w:ind w:firstLine="709"/>
        <w:contextualSpacing/>
        <w:rPr>
          <w:rFonts w:eastAsia="Times New Roman" w:cs="Times New Roman"/>
          <w:sz w:val="28"/>
          <w:szCs w:val="28"/>
        </w:rPr>
      </w:pPr>
      <w:r w:rsidRPr="008671F6">
        <w:rPr>
          <w:rFonts w:eastAsia="Times New Roman" w:cs="Times New Roman"/>
          <w:sz w:val="28"/>
          <w:szCs w:val="28"/>
        </w:rPr>
        <w:t xml:space="preserve">  У обучающегося будут сформированы следующие умения работать с информацией как часть познавательных универсальных учебных действий:</w:t>
      </w:r>
    </w:p>
    <w:p w:rsidR="008671F6" w:rsidRPr="008671F6" w:rsidRDefault="008671F6" w:rsidP="00B1440F">
      <w:pPr>
        <w:spacing w:line="240" w:lineRule="auto"/>
        <w:ind w:firstLine="709"/>
        <w:contextualSpacing/>
        <w:rPr>
          <w:rFonts w:eastAsia="Times New Roman" w:cs="Times New Roman"/>
          <w:sz w:val="28"/>
          <w:szCs w:val="28"/>
        </w:rPr>
      </w:pPr>
      <w:r w:rsidRPr="008671F6">
        <w:rPr>
          <w:rFonts w:eastAsia="Times New Roman" w:cs="Times New Roman"/>
          <w:sz w:val="28"/>
          <w:szCs w:val="28"/>
        </w:rPr>
        <w:t>получать информацию из учебника и других дидактических материалов, использовать её в работе;</w:t>
      </w:r>
    </w:p>
    <w:p w:rsidR="008671F6" w:rsidRPr="008671F6" w:rsidRDefault="008671F6" w:rsidP="00B1440F">
      <w:pPr>
        <w:spacing w:line="240" w:lineRule="auto"/>
        <w:ind w:firstLine="709"/>
        <w:contextualSpacing/>
        <w:rPr>
          <w:rFonts w:eastAsia="Times New Roman" w:cs="Times New Roman"/>
          <w:sz w:val="28"/>
          <w:szCs w:val="28"/>
        </w:rPr>
      </w:pPr>
      <w:r w:rsidRPr="008671F6">
        <w:rPr>
          <w:rFonts w:eastAsia="Times New Roman" w:cs="Times New Roman"/>
          <w:sz w:val="28"/>
          <w:szCs w:val="28"/>
        </w:rPr>
        <w:t>понимать и анализировать знаково-символическую информацию (чертёж, эскиз, рисунок, схема) и строить работу в соответствии с ней.</w:t>
      </w:r>
    </w:p>
    <w:p w:rsidR="008671F6" w:rsidRPr="008671F6" w:rsidRDefault="008671F6" w:rsidP="00B1440F">
      <w:pPr>
        <w:spacing w:line="240" w:lineRule="auto"/>
        <w:ind w:firstLine="709"/>
        <w:contextualSpacing/>
        <w:rPr>
          <w:rFonts w:eastAsia="Times New Roman" w:cs="Times New Roman"/>
          <w:sz w:val="28"/>
          <w:szCs w:val="28"/>
        </w:rPr>
      </w:pPr>
      <w:r w:rsidRPr="008671F6">
        <w:rPr>
          <w:rFonts w:eastAsia="Times New Roman" w:cs="Times New Roman"/>
          <w:sz w:val="28"/>
          <w:szCs w:val="28"/>
        </w:rPr>
        <w:t xml:space="preserve">  У обучающегося будут сформированы следующие умения общения как часть коммуникативных универсальных учебных действий:</w:t>
      </w:r>
    </w:p>
    <w:p w:rsidR="008671F6" w:rsidRPr="008671F6" w:rsidRDefault="008671F6" w:rsidP="00B1440F">
      <w:pPr>
        <w:spacing w:line="240" w:lineRule="auto"/>
        <w:ind w:firstLine="709"/>
        <w:contextualSpacing/>
        <w:rPr>
          <w:rFonts w:eastAsia="Times New Roman" w:cs="Times New Roman"/>
          <w:sz w:val="28"/>
          <w:szCs w:val="28"/>
        </w:rPr>
      </w:pPr>
      <w:r w:rsidRPr="008671F6">
        <w:rPr>
          <w:rFonts w:eastAsia="Times New Roman" w:cs="Times New Roman"/>
          <w:sz w:val="28"/>
          <w:szCs w:val="28"/>
        </w:rPr>
        <w:lastRenderedPageBreak/>
        <w:t>выполнять правила участия в учебном диалоге: задавать вопросы, дополнять ответы других обучающихся, высказывать своё мнение, отвечать на вопросы, проявлять уважительное отношение к одноклассникам, внимание к мнению другого;</w:t>
      </w:r>
    </w:p>
    <w:p w:rsidR="008671F6" w:rsidRPr="008671F6" w:rsidRDefault="008671F6" w:rsidP="00B1440F">
      <w:pPr>
        <w:spacing w:line="240" w:lineRule="auto"/>
        <w:ind w:firstLine="709"/>
        <w:contextualSpacing/>
        <w:rPr>
          <w:rFonts w:eastAsia="Times New Roman" w:cs="Times New Roman"/>
          <w:sz w:val="28"/>
          <w:szCs w:val="28"/>
        </w:rPr>
      </w:pPr>
      <w:r w:rsidRPr="008671F6">
        <w:rPr>
          <w:rFonts w:eastAsia="Times New Roman" w:cs="Times New Roman"/>
          <w:sz w:val="28"/>
          <w:szCs w:val="28"/>
        </w:rPr>
        <w:t>делиться впечатлениями о прослушанном (прочитанном) тексте, рассказе учителя, о выполненной работе, созданном изделии.</w:t>
      </w:r>
    </w:p>
    <w:p w:rsidR="008671F6" w:rsidRPr="008671F6" w:rsidRDefault="008671F6" w:rsidP="00B1440F">
      <w:pPr>
        <w:spacing w:line="240" w:lineRule="auto"/>
        <w:ind w:firstLine="709"/>
        <w:contextualSpacing/>
        <w:rPr>
          <w:rFonts w:eastAsia="Times New Roman" w:cs="Times New Roman"/>
          <w:sz w:val="28"/>
          <w:szCs w:val="28"/>
        </w:rPr>
      </w:pPr>
      <w:r w:rsidRPr="008671F6">
        <w:rPr>
          <w:rFonts w:eastAsia="Times New Roman" w:cs="Times New Roman"/>
          <w:sz w:val="28"/>
          <w:szCs w:val="28"/>
        </w:rPr>
        <w:t xml:space="preserve">  У обучающегося будут сформированы следующие умения самоорганизации и самоконтроля как часть регулятивных универсальных учебных действий:</w:t>
      </w:r>
    </w:p>
    <w:p w:rsidR="008671F6" w:rsidRPr="008671F6" w:rsidRDefault="008671F6" w:rsidP="00B1440F">
      <w:pPr>
        <w:spacing w:line="240" w:lineRule="auto"/>
        <w:ind w:firstLine="709"/>
        <w:contextualSpacing/>
        <w:rPr>
          <w:rFonts w:eastAsia="Times New Roman" w:cs="Times New Roman"/>
          <w:sz w:val="28"/>
          <w:szCs w:val="28"/>
        </w:rPr>
      </w:pPr>
      <w:r w:rsidRPr="008671F6">
        <w:rPr>
          <w:rFonts w:eastAsia="Times New Roman" w:cs="Times New Roman"/>
          <w:sz w:val="28"/>
          <w:szCs w:val="28"/>
        </w:rPr>
        <w:t>понимать и принимать учебную задачу;</w:t>
      </w:r>
    </w:p>
    <w:p w:rsidR="008671F6" w:rsidRPr="008671F6" w:rsidRDefault="008671F6" w:rsidP="00B1440F">
      <w:pPr>
        <w:spacing w:line="240" w:lineRule="auto"/>
        <w:ind w:firstLine="709"/>
        <w:contextualSpacing/>
        <w:rPr>
          <w:rFonts w:eastAsia="Times New Roman" w:cs="Times New Roman"/>
          <w:sz w:val="28"/>
          <w:szCs w:val="28"/>
        </w:rPr>
      </w:pPr>
      <w:r w:rsidRPr="008671F6">
        <w:rPr>
          <w:rFonts w:eastAsia="Times New Roman" w:cs="Times New Roman"/>
          <w:sz w:val="28"/>
          <w:szCs w:val="28"/>
        </w:rPr>
        <w:t>организовывать свою деятельность;</w:t>
      </w:r>
    </w:p>
    <w:p w:rsidR="008671F6" w:rsidRPr="008671F6" w:rsidRDefault="008671F6" w:rsidP="00B1440F">
      <w:pPr>
        <w:spacing w:line="240" w:lineRule="auto"/>
        <w:ind w:firstLine="709"/>
        <w:contextualSpacing/>
        <w:rPr>
          <w:rFonts w:eastAsia="Times New Roman" w:cs="Times New Roman"/>
          <w:sz w:val="28"/>
          <w:szCs w:val="28"/>
        </w:rPr>
      </w:pPr>
      <w:r w:rsidRPr="008671F6">
        <w:rPr>
          <w:rFonts w:eastAsia="Times New Roman" w:cs="Times New Roman"/>
          <w:sz w:val="28"/>
          <w:szCs w:val="28"/>
        </w:rPr>
        <w:t>понимать предлагаемый план действий, действовать по плану;</w:t>
      </w:r>
    </w:p>
    <w:p w:rsidR="008671F6" w:rsidRPr="008671F6" w:rsidRDefault="008671F6" w:rsidP="00B1440F">
      <w:pPr>
        <w:spacing w:line="240" w:lineRule="auto"/>
        <w:ind w:firstLine="709"/>
        <w:contextualSpacing/>
        <w:rPr>
          <w:rFonts w:eastAsia="Times New Roman" w:cs="Times New Roman"/>
          <w:sz w:val="28"/>
          <w:szCs w:val="28"/>
        </w:rPr>
      </w:pPr>
      <w:r w:rsidRPr="008671F6">
        <w:rPr>
          <w:rFonts w:eastAsia="Times New Roman" w:cs="Times New Roman"/>
          <w:sz w:val="28"/>
          <w:szCs w:val="28"/>
        </w:rPr>
        <w:t>прогнозировать необходимые действия для получения практического результата, планировать работу;</w:t>
      </w:r>
    </w:p>
    <w:p w:rsidR="008671F6" w:rsidRPr="008671F6" w:rsidRDefault="008671F6" w:rsidP="00B1440F">
      <w:pPr>
        <w:spacing w:line="240" w:lineRule="auto"/>
        <w:ind w:firstLine="709"/>
        <w:contextualSpacing/>
        <w:rPr>
          <w:rFonts w:eastAsia="Times New Roman" w:cs="Times New Roman"/>
          <w:sz w:val="28"/>
          <w:szCs w:val="28"/>
        </w:rPr>
      </w:pPr>
      <w:r w:rsidRPr="008671F6">
        <w:rPr>
          <w:rFonts w:eastAsia="Times New Roman" w:cs="Times New Roman"/>
          <w:sz w:val="28"/>
          <w:szCs w:val="28"/>
        </w:rPr>
        <w:t>выполнять действия контроля и оценки;</w:t>
      </w:r>
    </w:p>
    <w:p w:rsidR="008671F6" w:rsidRPr="008671F6" w:rsidRDefault="008671F6" w:rsidP="00B1440F">
      <w:pPr>
        <w:spacing w:line="240" w:lineRule="auto"/>
        <w:ind w:firstLine="709"/>
        <w:contextualSpacing/>
        <w:rPr>
          <w:rFonts w:eastAsia="Times New Roman" w:cs="Times New Roman"/>
          <w:sz w:val="28"/>
          <w:szCs w:val="28"/>
        </w:rPr>
      </w:pPr>
      <w:r w:rsidRPr="008671F6">
        <w:rPr>
          <w:rFonts w:eastAsia="Times New Roman" w:cs="Times New Roman"/>
          <w:sz w:val="28"/>
          <w:szCs w:val="28"/>
        </w:rPr>
        <w:t>воспринимать советы, оценку учителя и других обучающихся, стараться учитывать их в работе.</w:t>
      </w:r>
    </w:p>
    <w:p w:rsidR="008671F6" w:rsidRPr="008671F6" w:rsidRDefault="008671F6" w:rsidP="00B1440F">
      <w:pPr>
        <w:spacing w:line="240" w:lineRule="auto"/>
        <w:ind w:firstLine="709"/>
        <w:contextualSpacing/>
        <w:rPr>
          <w:rFonts w:eastAsia="Times New Roman" w:cs="Times New Roman"/>
          <w:sz w:val="28"/>
          <w:szCs w:val="28"/>
        </w:rPr>
      </w:pPr>
      <w:r w:rsidRPr="008671F6">
        <w:rPr>
          <w:rFonts w:eastAsia="Times New Roman" w:cs="Times New Roman"/>
          <w:sz w:val="28"/>
          <w:szCs w:val="28"/>
        </w:rPr>
        <w:t xml:space="preserve">  У обучающегося будут сформированы следующие умения совместной деятельности:</w:t>
      </w:r>
    </w:p>
    <w:p w:rsidR="008671F6" w:rsidRPr="008671F6" w:rsidRDefault="008671F6" w:rsidP="00B1440F">
      <w:pPr>
        <w:spacing w:line="240" w:lineRule="auto"/>
        <w:ind w:firstLine="709"/>
        <w:contextualSpacing/>
        <w:rPr>
          <w:rFonts w:eastAsia="Times New Roman" w:cs="Times New Roman"/>
          <w:sz w:val="28"/>
          <w:szCs w:val="28"/>
        </w:rPr>
      </w:pPr>
      <w:r w:rsidRPr="008671F6">
        <w:rPr>
          <w:rFonts w:eastAsia="Times New Roman" w:cs="Times New Roman"/>
          <w:sz w:val="28"/>
          <w:szCs w:val="28"/>
        </w:rPr>
        <w:t>выполнять элементарную совместную деятельность в процессе изготовления изделий, осуществлять взаимопомощь;</w:t>
      </w:r>
    </w:p>
    <w:p w:rsidR="008671F6" w:rsidRPr="008671F6" w:rsidRDefault="008671F6" w:rsidP="00B1440F">
      <w:pPr>
        <w:spacing w:line="240" w:lineRule="auto"/>
        <w:ind w:firstLine="709"/>
        <w:contextualSpacing/>
        <w:rPr>
          <w:rFonts w:eastAsia="Times New Roman" w:cs="Times New Roman"/>
          <w:sz w:val="28"/>
          <w:szCs w:val="28"/>
        </w:rPr>
      </w:pPr>
      <w:r w:rsidRPr="008671F6">
        <w:rPr>
          <w:rFonts w:eastAsia="Times New Roman" w:cs="Times New Roman"/>
          <w:sz w:val="28"/>
          <w:szCs w:val="28"/>
        </w:rPr>
        <w:t>выполнять правила совместной работы: справедливо распределять работу, договариваться, выполнять ответственно свою часть работы, уважительно относиться к чужому мнению.</w:t>
      </w:r>
    </w:p>
    <w:p w:rsidR="008671F6" w:rsidRPr="008671F6" w:rsidRDefault="008671F6" w:rsidP="00B1440F">
      <w:pPr>
        <w:spacing w:line="240" w:lineRule="auto"/>
        <w:ind w:firstLine="709"/>
        <w:contextualSpacing/>
        <w:rPr>
          <w:rFonts w:eastAsia="Times New Roman" w:cs="Times New Roman"/>
          <w:b/>
          <w:bCs/>
          <w:sz w:val="28"/>
          <w:szCs w:val="28"/>
        </w:rPr>
      </w:pPr>
      <w:r w:rsidRPr="008671F6">
        <w:rPr>
          <w:rFonts w:eastAsia="Times New Roman" w:cs="Times New Roman"/>
          <w:b/>
          <w:bCs/>
          <w:sz w:val="28"/>
          <w:szCs w:val="28"/>
        </w:rPr>
        <w:t xml:space="preserve">  Содержание обучения в 3 классе.</w:t>
      </w:r>
    </w:p>
    <w:p w:rsidR="008671F6" w:rsidRPr="008671F6" w:rsidRDefault="008671F6" w:rsidP="00B1440F">
      <w:pPr>
        <w:spacing w:line="240" w:lineRule="auto"/>
        <w:ind w:firstLine="709"/>
        <w:contextualSpacing/>
        <w:rPr>
          <w:rFonts w:eastAsia="Times New Roman" w:cs="Times New Roman"/>
          <w:sz w:val="28"/>
          <w:szCs w:val="28"/>
        </w:rPr>
      </w:pPr>
      <w:r w:rsidRPr="008671F6">
        <w:rPr>
          <w:rFonts w:eastAsia="Times New Roman" w:cs="Times New Roman"/>
          <w:sz w:val="28"/>
          <w:szCs w:val="28"/>
        </w:rPr>
        <w:t xml:space="preserve">  Технологии, профессии и производства.</w:t>
      </w:r>
    </w:p>
    <w:p w:rsidR="008671F6" w:rsidRPr="008671F6" w:rsidRDefault="008671F6" w:rsidP="00B1440F">
      <w:pPr>
        <w:spacing w:line="240" w:lineRule="auto"/>
        <w:ind w:firstLine="709"/>
        <w:contextualSpacing/>
        <w:rPr>
          <w:rFonts w:eastAsia="Times New Roman" w:cs="Times New Roman"/>
          <w:sz w:val="28"/>
          <w:szCs w:val="28"/>
        </w:rPr>
      </w:pPr>
      <w:r w:rsidRPr="008671F6">
        <w:rPr>
          <w:rFonts w:eastAsia="Times New Roman" w:cs="Times New Roman"/>
          <w:sz w:val="28"/>
          <w:szCs w:val="28"/>
        </w:rPr>
        <w:t xml:space="preserve">  Непрерывность процесса деятельностного освоения мира человеком и создания культуры. Материальные и духовные потребности человека как движущие силы прогресса.</w:t>
      </w:r>
    </w:p>
    <w:p w:rsidR="008671F6" w:rsidRPr="008671F6" w:rsidRDefault="008671F6" w:rsidP="00B1440F">
      <w:pPr>
        <w:spacing w:line="240" w:lineRule="auto"/>
        <w:ind w:firstLine="709"/>
        <w:contextualSpacing/>
        <w:rPr>
          <w:rFonts w:eastAsia="Times New Roman" w:cs="Times New Roman"/>
          <w:sz w:val="28"/>
          <w:szCs w:val="28"/>
        </w:rPr>
      </w:pPr>
      <w:r w:rsidRPr="008671F6">
        <w:rPr>
          <w:rFonts w:eastAsia="Times New Roman" w:cs="Times New Roman"/>
          <w:sz w:val="28"/>
          <w:szCs w:val="28"/>
        </w:rPr>
        <w:t xml:space="preserve">  Разнообразие творческой трудовой деятельности в современных условиях. Разнообразие предметов рукотворного мира: архитектура, техника, предметы быта и декоративно-прикладного искусства. Современные производства и профессии, связанные с обработкой материалов, аналогичных используемым на уроках технологии.</w:t>
      </w:r>
    </w:p>
    <w:p w:rsidR="008671F6" w:rsidRPr="008671F6" w:rsidRDefault="008671F6" w:rsidP="00B1440F">
      <w:pPr>
        <w:spacing w:line="240" w:lineRule="auto"/>
        <w:ind w:firstLine="709"/>
        <w:contextualSpacing/>
        <w:rPr>
          <w:rFonts w:eastAsia="Times New Roman" w:cs="Times New Roman"/>
          <w:sz w:val="28"/>
          <w:szCs w:val="28"/>
        </w:rPr>
      </w:pPr>
      <w:r w:rsidRPr="008671F6">
        <w:rPr>
          <w:rFonts w:eastAsia="Times New Roman" w:cs="Times New Roman"/>
          <w:sz w:val="28"/>
          <w:szCs w:val="28"/>
        </w:rPr>
        <w:t xml:space="preserve">  Общие правила создания предметов рукотворного мира: соответствие формы, размеров, материала и внешнего оформления изделия его назначению. Стилевая гармония в предметном ансамбле, гармония предметной и окружающей среды (общее представление).</w:t>
      </w:r>
    </w:p>
    <w:p w:rsidR="008671F6" w:rsidRPr="008671F6" w:rsidRDefault="008671F6" w:rsidP="00B1440F">
      <w:pPr>
        <w:spacing w:line="240" w:lineRule="auto"/>
        <w:ind w:firstLine="709"/>
        <w:contextualSpacing/>
        <w:rPr>
          <w:rFonts w:eastAsia="Times New Roman" w:cs="Times New Roman"/>
          <w:sz w:val="28"/>
          <w:szCs w:val="28"/>
        </w:rPr>
      </w:pPr>
      <w:r w:rsidRPr="008671F6">
        <w:rPr>
          <w:rFonts w:eastAsia="Times New Roman" w:cs="Times New Roman"/>
          <w:sz w:val="28"/>
          <w:szCs w:val="28"/>
        </w:rPr>
        <w:t xml:space="preserve">  Мир современной техники. Информационно-коммуникационные технологии в жизни современного человека. Решение человеком инженерных задач на основе изучения природных законов – жёсткость конструкции (трубчатые сооружения, треугольник как устойчивая геометрическая форма и другие).</w:t>
      </w:r>
    </w:p>
    <w:p w:rsidR="008671F6" w:rsidRPr="008671F6" w:rsidRDefault="008671F6" w:rsidP="00B1440F">
      <w:pPr>
        <w:spacing w:line="240" w:lineRule="auto"/>
        <w:ind w:firstLine="709"/>
        <w:contextualSpacing/>
        <w:rPr>
          <w:rFonts w:eastAsia="Times New Roman" w:cs="Times New Roman"/>
          <w:sz w:val="28"/>
          <w:szCs w:val="28"/>
        </w:rPr>
      </w:pPr>
      <w:r w:rsidRPr="008671F6">
        <w:rPr>
          <w:rFonts w:eastAsia="Times New Roman" w:cs="Times New Roman"/>
          <w:sz w:val="28"/>
          <w:szCs w:val="28"/>
        </w:rPr>
        <w:lastRenderedPageBreak/>
        <w:t xml:space="preserve">  Бережное и внимательное отношение к природе как источнику сырьевых ресурсов и идей для технологий будущего.</w:t>
      </w:r>
    </w:p>
    <w:p w:rsidR="008671F6" w:rsidRPr="008671F6" w:rsidRDefault="008671F6" w:rsidP="00B1440F">
      <w:pPr>
        <w:spacing w:line="240" w:lineRule="auto"/>
        <w:ind w:firstLine="709"/>
        <w:contextualSpacing/>
        <w:rPr>
          <w:rFonts w:eastAsia="Times New Roman" w:cs="Times New Roman"/>
          <w:sz w:val="28"/>
          <w:szCs w:val="28"/>
        </w:rPr>
      </w:pPr>
      <w:r w:rsidRPr="008671F6">
        <w:rPr>
          <w:rFonts w:eastAsia="Times New Roman" w:cs="Times New Roman"/>
          <w:sz w:val="28"/>
          <w:szCs w:val="28"/>
        </w:rPr>
        <w:t xml:space="preserve">  Элементарная творческая и проектная деятельность. Коллективные, групповые и индивидуальные проекты в рамках изучаемой тематики. Совместная работа в малых группах, осуществление сотрудничества, распределение работы, выполнение социальных ролей (руководитель (лидер) и подчинённый).</w:t>
      </w:r>
    </w:p>
    <w:p w:rsidR="008671F6" w:rsidRPr="008671F6" w:rsidRDefault="008671F6" w:rsidP="00B1440F">
      <w:pPr>
        <w:spacing w:line="240" w:lineRule="auto"/>
        <w:ind w:firstLine="709"/>
        <w:contextualSpacing/>
        <w:rPr>
          <w:rFonts w:eastAsia="Times New Roman" w:cs="Times New Roman"/>
          <w:b/>
          <w:bCs/>
          <w:sz w:val="28"/>
          <w:szCs w:val="28"/>
        </w:rPr>
      </w:pPr>
      <w:r w:rsidRPr="008671F6">
        <w:rPr>
          <w:rFonts w:eastAsia="Times New Roman" w:cs="Times New Roman"/>
          <w:b/>
          <w:bCs/>
          <w:sz w:val="28"/>
          <w:szCs w:val="28"/>
        </w:rPr>
        <w:t xml:space="preserve">  Технологии ручной обработки материалов.</w:t>
      </w:r>
    </w:p>
    <w:p w:rsidR="008671F6" w:rsidRPr="008671F6" w:rsidRDefault="008671F6" w:rsidP="00B1440F">
      <w:pPr>
        <w:spacing w:line="240" w:lineRule="auto"/>
        <w:ind w:firstLine="709"/>
        <w:contextualSpacing/>
        <w:rPr>
          <w:rFonts w:eastAsia="Times New Roman" w:cs="Times New Roman"/>
          <w:sz w:val="28"/>
          <w:szCs w:val="28"/>
        </w:rPr>
      </w:pPr>
      <w:r w:rsidRPr="008671F6">
        <w:rPr>
          <w:rFonts w:eastAsia="Times New Roman" w:cs="Times New Roman"/>
          <w:sz w:val="28"/>
          <w:szCs w:val="28"/>
        </w:rPr>
        <w:t xml:space="preserve">  Некоторые (доступные в обработке) виды искусственных и синтетических материалов Разнообразие технологий и способов обработки материалов в различных видах изделий, сравнительный анализ технологий при использовании того или иного материала (например, аппликация из бумаги и ткани, коллаж и другие). Выбор материалов по их декоративно-художественным и технологическим свойствам, использование соответствующих способов обработки материалов в зависимости от назначения изделия.</w:t>
      </w:r>
    </w:p>
    <w:p w:rsidR="008671F6" w:rsidRPr="008671F6" w:rsidRDefault="008671F6" w:rsidP="00B1440F">
      <w:pPr>
        <w:spacing w:line="240" w:lineRule="auto"/>
        <w:ind w:firstLine="709"/>
        <w:contextualSpacing/>
        <w:rPr>
          <w:rFonts w:eastAsia="Times New Roman" w:cs="Times New Roman"/>
          <w:sz w:val="28"/>
          <w:szCs w:val="28"/>
        </w:rPr>
      </w:pPr>
      <w:r w:rsidRPr="008671F6">
        <w:rPr>
          <w:rFonts w:eastAsia="Times New Roman" w:cs="Times New Roman"/>
          <w:sz w:val="28"/>
          <w:szCs w:val="28"/>
        </w:rPr>
        <w:t xml:space="preserve">  Инструменты и приспособления (циркуль, угольник, канцелярский нож, шило и другие), называние и выполнение приёмов их рационального и безопасного использования.</w:t>
      </w:r>
    </w:p>
    <w:p w:rsidR="008671F6" w:rsidRPr="008671F6" w:rsidRDefault="008671F6" w:rsidP="00B1440F">
      <w:pPr>
        <w:spacing w:line="240" w:lineRule="auto"/>
        <w:ind w:firstLine="709"/>
        <w:contextualSpacing/>
        <w:rPr>
          <w:rFonts w:eastAsia="Times New Roman" w:cs="Times New Roman"/>
          <w:sz w:val="28"/>
          <w:szCs w:val="28"/>
        </w:rPr>
      </w:pPr>
      <w:r w:rsidRPr="008671F6">
        <w:rPr>
          <w:rFonts w:eastAsia="Times New Roman" w:cs="Times New Roman"/>
          <w:sz w:val="28"/>
          <w:szCs w:val="28"/>
        </w:rPr>
        <w:t xml:space="preserve">  Углубление общих представлений о технологическом процессе (анализ устройства и назначения изделия, выстраивание последовательности практических действий и технологических операций, подбор материалов и инструментов, экономная разметка материалов, обработка с целью получения деталей, сборка, отделка изделия, проверка изделия в действии, внесение необходимых дополнений и изменений). Рицовка. Изготовление объёмных изделий из развёрток. Преобразование развёрток несложных форм.</w:t>
      </w:r>
    </w:p>
    <w:p w:rsidR="008671F6" w:rsidRPr="008671F6" w:rsidRDefault="008671F6" w:rsidP="00B1440F">
      <w:pPr>
        <w:spacing w:line="240" w:lineRule="auto"/>
        <w:ind w:firstLine="709"/>
        <w:contextualSpacing/>
        <w:rPr>
          <w:rFonts w:eastAsia="Times New Roman" w:cs="Times New Roman"/>
          <w:sz w:val="28"/>
          <w:szCs w:val="28"/>
        </w:rPr>
      </w:pPr>
      <w:r w:rsidRPr="008671F6">
        <w:rPr>
          <w:rFonts w:eastAsia="Times New Roman" w:cs="Times New Roman"/>
          <w:sz w:val="28"/>
          <w:szCs w:val="28"/>
        </w:rPr>
        <w:t xml:space="preserve">  Технология обработки бумаги и картона. Виды картона (гофрированный, толстый, тонкий, цветной и другой). Чтение и построение простого чертежа (эскиза) развёртки изделия. Разметка деталей с использованием простейших чертёжей, эскизов. Решение задач на внесение необходимых дополнений и изменений в схему, чертёж, эскиз. Выполнение измерений, расчётов, несложных построений.</w:t>
      </w:r>
    </w:p>
    <w:p w:rsidR="008671F6" w:rsidRPr="008671F6" w:rsidRDefault="008671F6" w:rsidP="00B1440F">
      <w:pPr>
        <w:spacing w:line="240" w:lineRule="auto"/>
        <w:ind w:firstLine="709"/>
        <w:contextualSpacing/>
        <w:rPr>
          <w:rFonts w:eastAsia="Times New Roman" w:cs="Times New Roman"/>
          <w:sz w:val="28"/>
          <w:szCs w:val="28"/>
        </w:rPr>
      </w:pPr>
      <w:r w:rsidRPr="008671F6">
        <w:rPr>
          <w:rFonts w:eastAsia="Times New Roman" w:cs="Times New Roman"/>
          <w:sz w:val="28"/>
          <w:szCs w:val="28"/>
        </w:rPr>
        <w:t xml:space="preserve">  Выполнение рицовки на картоне с помощью канцелярского ножа, выполнение отверстий шилом.</w:t>
      </w:r>
    </w:p>
    <w:p w:rsidR="008671F6" w:rsidRPr="008671F6" w:rsidRDefault="008671F6" w:rsidP="00B1440F">
      <w:pPr>
        <w:spacing w:line="240" w:lineRule="auto"/>
        <w:ind w:firstLine="709"/>
        <w:contextualSpacing/>
        <w:rPr>
          <w:rFonts w:eastAsia="Times New Roman" w:cs="Times New Roman"/>
          <w:sz w:val="28"/>
          <w:szCs w:val="28"/>
        </w:rPr>
      </w:pPr>
      <w:r w:rsidRPr="008671F6">
        <w:rPr>
          <w:rFonts w:eastAsia="Times New Roman" w:cs="Times New Roman"/>
          <w:sz w:val="28"/>
          <w:szCs w:val="28"/>
        </w:rPr>
        <w:t xml:space="preserve">  Технология обработки текстильных материалов. Использование трикотажа и нетканых материалов для изготовления изделий. Использование вариантов строчки косого стежка (крестик, стебельчатая и другие) и (или) петельной строчки для соединения деталей изделия и отделки. Пришивание пуговиц (с двумя-четырьмя отверстиями). Изготовление швейных изделий из нескольких деталей.</w:t>
      </w:r>
    </w:p>
    <w:p w:rsidR="008671F6" w:rsidRPr="008671F6" w:rsidRDefault="008671F6" w:rsidP="00B1440F">
      <w:pPr>
        <w:spacing w:line="240" w:lineRule="auto"/>
        <w:ind w:firstLine="709"/>
        <w:contextualSpacing/>
        <w:rPr>
          <w:rFonts w:eastAsia="Times New Roman" w:cs="Times New Roman"/>
          <w:sz w:val="28"/>
          <w:szCs w:val="28"/>
        </w:rPr>
      </w:pPr>
      <w:r w:rsidRPr="008671F6">
        <w:rPr>
          <w:rFonts w:eastAsia="Times New Roman" w:cs="Times New Roman"/>
          <w:sz w:val="28"/>
          <w:szCs w:val="28"/>
        </w:rPr>
        <w:t xml:space="preserve">  Использование дополнительных материалов. Комбинирование разных материалов в одном изделии.</w:t>
      </w:r>
    </w:p>
    <w:p w:rsidR="008671F6" w:rsidRPr="008671F6" w:rsidRDefault="008671F6" w:rsidP="00B1440F">
      <w:pPr>
        <w:spacing w:line="240" w:lineRule="auto"/>
        <w:ind w:firstLine="709"/>
        <w:contextualSpacing/>
        <w:rPr>
          <w:rFonts w:eastAsia="Times New Roman" w:cs="Times New Roman"/>
          <w:b/>
          <w:bCs/>
          <w:sz w:val="28"/>
          <w:szCs w:val="28"/>
        </w:rPr>
      </w:pPr>
      <w:r w:rsidRPr="008671F6">
        <w:rPr>
          <w:rFonts w:eastAsia="Times New Roman" w:cs="Times New Roman"/>
          <w:b/>
          <w:bCs/>
          <w:sz w:val="28"/>
          <w:szCs w:val="28"/>
        </w:rPr>
        <w:t xml:space="preserve">  Конструирование и моделирование.</w:t>
      </w:r>
    </w:p>
    <w:p w:rsidR="008671F6" w:rsidRPr="008671F6" w:rsidRDefault="008671F6" w:rsidP="00B1440F">
      <w:pPr>
        <w:spacing w:line="240" w:lineRule="auto"/>
        <w:ind w:firstLine="709"/>
        <w:contextualSpacing/>
        <w:rPr>
          <w:rFonts w:eastAsia="Times New Roman" w:cs="Times New Roman"/>
          <w:sz w:val="28"/>
          <w:szCs w:val="28"/>
        </w:rPr>
      </w:pPr>
      <w:r w:rsidRPr="008671F6">
        <w:rPr>
          <w:rFonts w:eastAsia="Times New Roman" w:cs="Times New Roman"/>
          <w:sz w:val="28"/>
          <w:szCs w:val="28"/>
        </w:rPr>
        <w:lastRenderedPageBreak/>
        <w:t xml:space="preserve">  Конструирование и моделирование изделий из различных материалов, в том числе наборов «Конструктор» по заданным условиям (технико-технологическим, функциональным, декоративно-художественным). Способы подвижного и неподвижного соединения деталей набора «Конструктор», их использование в изделиях, жёсткость и устойчивость конструкции.</w:t>
      </w:r>
    </w:p>
    <w:p w:rsidR="008671F6" w:rsidRPr="008671F6" w:rsidRDefault="008671F6" w:rsidP="00B1440F">
      <w:pPr>
        <w:spacing w:line="240" w:lineRule="auto"/>
        <w:ind w:firstLine="709"/>
        <w:contextualSpacing/>
        <w:rPr>
          <w:rFonts w:eastAsia="Times New Roman" w:cs="Times New Roman"/>
          <w:sz w:val="28"/>
          <w:szCs w:val="28"/>
        </w:rPr>
      </w:pPr>
      <w:r w:rsidRPr="008671F6">
        <w:rPr>
          <w:rFonts w:eastAsia="Times New Roman" w:cs="Times New Roman"/>
          <w:sz w:val="28"/>
          <w:szCs w:val="28"/>
        </w:rPr>
        <w:t xml:space="preserve">  Создание простых макетов и моделей архитектурных сооружений, технических устройств, бытовых конструкций. Выполнение заданий на доработку конструкций (отдельных узлов, соединений) с учётом дополнительных условий (требований). Использование измерений и построений для решения практических задач. Решение задач на мысленную трансформацию трёхмерной конструкции в развёртку (и наоборот).</w:t>
      </w:r>
    </w:p>
    <w:p w:rsidR="008671F6" w:rsidRPr="008671F6" w:rsidRDefault="008671F6" w:rsidP="00B1440F">
      <w:pPr>
        <w:spacing w:line="240" w:lineRule="auto"/>
        <w:ind w:firstLine="709"/>
        <w:contextualSpacing/>
        <w:rPr>
          <w:rFonts w:eastAsia="Times New Roman" w:cs="Times New Roman"/>
          <w:b/>
          <w:bCs/>
          <w:sz w:val="28"/>
          <w:szCs w:val="28"/>
        </w:rPr>
      </w:pPr>
      <w:r w:rsidRPr="008671F6">
        <w:rPr>
          <w:rFonts w:eastAsia="Times New Roman" w:cs="Times New Roman"/>
          <w:b/>
          <w:bCs/>
          <w:sz w:val="28"/>
          <w:szCs w:val="28"/>
        </w:rPr>
        <w:t xml:space="preserve">  ИКТ.</w:t>
      </w:r>
    </w:p>
    <w:p w:rsidR="008671F6" w:rsidRPr="008671F6" w:rsidRDefault="008671F6" w:rsidP="00B1440F">
      <w:pPr>
        <w:spacing w:line="240" w:lineRule="auto"/>
        <w:ind w:firstLine="709"/>
        <w:contextualSpacing/>
        <w:rPr>
          <w:rFonts w:eastAsia="Times New Roman" w:cs="Times New Roman"/>
          <w:sz w:val="28"/>
          <w:szCs w:val="28"/>
        </w:rPr>
      </w:pPr>
      <w:r w:rsidRPr="008671F6">
        <w:rPr>
          <w:rFonts w:eastAsia="Times New Roman" w:cs="Times New Roman"/>
          <w:sz w:val="28"/>
          <w:szCs w:val="28"/>
        </w:rPr>
        <w:t xml:space="preserve">  Информационная среда, основные источники (органы восприятия) информации, получаемой человеком. Сохранение и передача информации. Информационные технологии. Источники информации, используемые человеком в быту: телевидение, радио, печатные издания, персональный компьютер и другие. Современный информационный мир. Персональный компьютер (ПК) и его назначение. Правила пользования ПК для сохранения здоровья. Назначение основных устройств компьютера для ввода, вывода и обработки информации. Работа с доступной информацией (книги, музеи, беседы (мастер-классы) с мастерами, Интернет, видео, DVD). Работа с текстовым редактором Microsoft Word или другим.</w:t>
      </w:r>
    </w:p>
    <w:p w:rsidR="008671F6" w:rsidRPr="008671F6" w:rsidRDefault="008671F6" w:rsidP="00B1440F">
      <w:pPr>
        <w:spacing w:line="240" w:lineRule="auto"/>
        <w:ind w:firstLine="709"/>
        <w:contextualSpacing/>
        <w:rPr>
          <w:rFonts w:eastAsia="Times New Roman" w:cs="Times New Roman"/>
          <w:sz w:val="28"/>
          <w:szCs w:val="28"/>
        </w:rPr>
      </w:pPr>
      <w:r w:rsidRPr="008671F6">
        <w:rPr>
          <w:rFonts w:eastAsia="Times New Roman" w:cs="Times New Roman"/>
          <w:sz w:val="28"/>
          <w:szCs w:val="28"/>
        </w:rPr>
        <w:t xml:space="preserve">  Изучение технологии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8671F6" w:rsidRPr="008671F6" w:rsidRDefault="008671F6" w:rsidP="00B1440F">
      <w:pPr>
        <w:spacing w:line="240" w:lineRule="auto"/>
        <w:ind w:firstLine="709"/>
        <w:contextualSpacing/>
        <w:rPr>
          <w:rFonts w:eastAsia="Times New Roman" w:cs="Times New Roman"/>
          <w:sz w:val="28"/>
          <w:szCs w:val="28"/>
        </w:rPr>
      </w:pPr>
      <w:r w:rsidRPr="008671F6">
        <w:rPr>
          <w:rFonts w:eastAsia="Times New Roman" w:cs="Times New Roman"/>
          <w:sz w:val="28"/>
          <w:szCs w:val="28"/>
        </w:rPr>
        <w:t xml:space="preserve">  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8671F6" w:rsidRPr="008671F6" w:rsidRDefault="008671F6" w:rsidP="00B1440F">
      <w:pPr>
        <w:spacing w:line="240" w:lineRule="auto"/>
        <w:ind w:firstLine="709"/>
        <w:contextualSpacing/>
        <w:rPr>
          <w:rFonts w:eastAsia="Times New Roman" w:cs="Times New Roman"/>
          <w:sz w:val="28"/>
          <w:szCs w:val="28"/>
        </w:rPr>
      </w:pPr>
      <w:r w:rsidRPr="008671F6">
        <w:rPr>
          <w:rFonts w:eastAsia="Times New Roman" w:cs="Times New Roman"/>
          <w:sz w:val="28"/>
          <w:szCs w:val="28"/>
        </w:rPr>
        <w:t>ориентироваться в терминах, используемых в технологии, использовать их в ответах на вопросы и высказываниях (в пределах изученного);</w:t>
      </w:r>
    </w:p>
    <w:p w:rsidR="008671F6" w:rsidRPr="008671F6" w:rsidRDefault="008671F6" w:rsidP="00B1440F">
      <w:pPr>
        <w:spacing w:line="240" w:lineRule="auto"/>
        <w:ind w:firstLine="709"/>
        <w:contextualSpacing/>
        <w:rPr>
          <w:rFonts w:eastAsia="Times New Roman" w:cs="Times New Roman"/>
          <w:sz w:val="28"/>
          <w:szCs w:val="28"/>
        </w:rPr>
      </w:pPr>
      <w:r w:rsidRPr="008671F6">
        <w:rPr>
          <w:rFonts w:eastAsia="Times New Roman" w:cs="Times New Roman"/>
          <w:sz w:val="28"/>
          <w:szCs w:val="28"/>
        </w:rPr>
        <w:t>осуществлять анализ предложенных образцов с выделением существенных и несущественных признаков;</w:t>
      </w:r>
    </w:p>
    <w:p w:rsidR="008671F6" w:rsidRPr="008671F6" w:rsidRDefault="008671F6" w:rsidP="00B1440F">
      <w:pPr>
        <w:spacing w:line="240" w:lineRule="auto"/>
        <w:ind w:firstLine="709"/>
        <w:contextualSpacing/>
        <w:rPr>
          <w:rFonts w:eastAsia="Times New Roman" w:cs="Times New Roman"/>
          <w:sz w:val="28"/>
          <w:szCs w:val="28"/>
        </w:rPr>
      </w:pPr>
      <w:r w:rsidRPr="008671F6">
        <w:rPr>
          <w:rFonts w:eastAsia="Times New Roman" w:cs="Times New Roman"/>
          <w:sz w:val="28"/>
          <w:szCs w:val="28"/>
        </w:rPr>
        <w:t>выполнять работу в соответствии с инструкцией, устной или письменной, а также графически представленной в схеме, таблице;</w:t>
      </w:r>
    </w:p>
    <w:p w:rsidR="008671F6" w:rsidRPr="008671F6" w:rsidRDefault="008671F6" w:rsidP="00B1440F">
      <w:pPr>
        <w:spacing w:line="240" w:lineRule="auto"/>
        <w:ind w:firstLine="709"/>
        <w:contextualSpacing/>
        <w:rPr>
          <w:rFonts w:eastAsia="Times New Roman" w:cs="Times New Roman"/>
          <w:sz w:val="28"/>
          <w:szCs w:val="28"/>
        </w:rPr>
      </w:pPr>
      <w:r w:rsidRPr="008671F6">
        <w:rPr>
          <w:rFonts w:eastAsia="Times New Roman" w:cs="Times New Roman"/>
          <w:sz w:val="28"/>
          <w:szCs w:val="28"/>
        </w:rPr>
        <w:t>определять способы доработки конструкций с учётом предложенных условий;</w:t>
      </w:r>
    </w:p>
    <w:p w:rsidR="008671F6" w:rsidRPr="008671F6" w:rsidRDefault="008671F6" w:rsidP="00B1440F">
      <w:pPr>
        <w:spacing w:line="240" w:lineRule="auto"/>
        <w:ind w:firstLine="709"/>
        <w:contextualSpacing/>
        <w:rPr>
          <w:rFonts w:eastAsia="Times New Roman" w:cs="Times New Roman"/>
          <w:sz w:val="28"/>
          <w:szCs w:val="28"/>
        </w:rPr>
      </w:pPr>
      <w:r w:rsidRPr="008671F6">
        <w:rPr>
          <w:rFonts w:eastAsia="Times New Roman" w:cs="Times New Roman"/>
          <w:sz w:val="28"/>
          <w:szCs w:val="28"/>
        </w:rPr>
        <w:t>классифицировать изделия по самостоятельно предложенному существенному признаку (используемый материал, форма, размер, назначение, способ сборки);</w:t>
      </w:r>
    </w:p>
    <w:p w:rsidR="008671F6" w:rsidRPr="008671F6" w:rsidRDefault="008671F6" w:rsidP="00B1440F">
      <w:pPr>
        <w:spacing w:line="240" w:lineRule="auto"/>
        <w:ind w:firstLine="709"/>
        <w:contextualSpacing/>
        <w:rPr>
          <w:rFonts w:eastAsia="Times New Roman" w:cs="Times New Roman"/>
          <w:sz w:val="28"/>
          <w:szCs w:val="28"/>
        </w:rPr>
      </w:pPr>
      <w:r w:rsidRPr="008671F6">
        <w:rPr>
          <w:rFonts w:eastAsia="Times New Roman" w:cs="Times New Roman"/>
          <w:sz w:val="28"/>
          <w:szCs w:val="28"/>
        </w:rPr>
        <w:t>читать и воспроизводить простой чертёж (эскиз) развёртки изделия;</w:t>
      </w:r>
    </w:p>
    <w:p w:rsidR="008671F6" w:rsidRPr="008671F6" w:rsidRDefault="008671F6" w:rsidP="00B1440F">
      <w:pPr>
        <w:spacing w:line="240" w:lineRule="auto"/>
        <w:ind w:firstLine="709"/>
        <w:contextualSpacing/>
        <w:rPr>
          <w:rFonts w:eastAsia="Times New Roman" w:cs="Times New Roman"/>
          <w:sz w:val="28"/>
          <w:szCs w:val="28"/>
        </w:rPr>
      </w:pPr>
      <w:r w:rsidRPr="008671F6">
        <w:rPr>
          <w:rFonts w:eastAsia="Times New Roman" w:cs="Times New Roman"/>
          <w:sz w:val="28"/>
          <w:szCs w:val="28"/>
        </w:rPr>
        <w:t>восстанавливать нарушенную последовательность выполнения изделия.</w:t>
      </w:r>
    </w:p>
    <w:p w:rsidR="008671F6" w:rsidRPr="008671F6" w:rsidRDefault="008671F6" w:rsidP="00B1440F">
      <w:pPr>
        <w:spacing w:line="240" w:lineRule="auto"/>
        <w:ind w:firstLine="709"/>
        <w:contextualSpacing/>
        <w:rPr>
          <w:rFonts w:eastAsia="Times New Roman" w:cs="Times New Roman"/>
          <w:sz w:val="28"/>
          <w:szCs w:val="28"/>
        </w:rPr>
      </w:pPr>
      <w:r w:rsidRPr="008671F6">
        <w:rPr>
          <w:rFonts w:eastAsia="Times New Roman" w:cs="Times New Roman"/>
          <w:sz w:val="28"/>
          <w:szCs w:val="28"/>
        </w:rPr>
        <w:lastRenderedPageBreak/>
        <w:t xml:space="preserve">  У обучающегося будут сформированы следующие умения работать с информацией как часть познавательных универсальных учебных действий:</w:t>
      </w:r>
    </w:p>
    <w:p w:rsidR="008671F6" w:rsidRPr="008671F6" w:rsidRDefault="008671F6" w:rsidP="00B1440F">
      <w:pPr>
        <w:spacing w:line="240" w:lineRule="auto"/>
        <w:ind w:firstLine="709"/>
        <w:contextualSpacing/>
        <w:rPr>
          <w:rFonts w:eastAsia="Times New Roman" w:cs="Times New Roman"/>
          <w:sz w:val="28"/>
          <w:szCs w:val="28"/>
        </w:rPr>
      </w:pPr>
      <w:r w:rsidRPr="008671F6">
        <w:rPr>
          <w:rFonts w:eastAsia="Times New Roman" w:cs="Times New Roman"/>
          <w:sz w:val="28"/>
          <w:szCs w:val="28"/>
        </w:rPr>
        <w:t>анализировать и использовать знаково-символические средства представления информации для создания моделей и макетов изучаемых объектов;</w:t>
      </w:r>
    </w:p>
    <w:p w:rsidR="008671F6" w:rsidRPr="008671F6" w:rsidRDefault="008671F6" w:rsidP="00B1440F">
      <w:pPr>
        <w:spacing w:line="240" w:lineRule="auto"/>
        <w:ind w:firstLine="709"/>
        <w:contextualSpacing/>
        <w:rPr>
          <w:rFonts w:eastAsia="Times New Roman" w:cs="Times New Roman"/>
          <w:sz w:val="28"/>
          <w:szCs w:val="28"/>
        </w:rPr>
      </w:pPr>
      <w:r w:rsidRPr="008671F6">
        <w:rPr>
          <w:rFonts w:eastAsia="Times New Roman" w:cs="Times New Roman"/>
          <w:sz w:val="28"/>
          <w:szCs w:val="28"/>
        </w:rPr>
        <w:t>на основе анализа информации производить выбор наиболее эффективных способов работы;</w:t>
      </w:r>
    </w:p>
    <w:p w:rsidR="008671F6" w:rsidRPr="008671F6" w:rsidRDefault="008671F6" w:rsidP="00B1440F">
      <w:pPr>
        <w:spacing w:line="240" w:lineRule="auto"/>
        <w:ind w:firstLine="709"/>
        <w:contextualSpacing/>
        <w:rPr>
          <w:rFonts w:eastAsia="Times New Roman" w:cs="Times New Roman"/>
          <w:sz w:val="28"/>
          <w:szCs w:val="28"/>
        </w:rPr>
      </w:pPr>
      <w:r w:rsidRPr="008671F6">
        <w:rPr>
          <w:rFonts w:eastAsia="Times New Roman" w:cs="Times New Roman"/>
          <w:sz w:val="28"/>
          <w:szCs w:val="28"/>
        </w:rPr>
        <w:t>осуществлять поиск необходимой информации для выполнения учебных заданий с использованием учебной литературы;</w:t>
      </w:r>
    </w:p>
    <w:p w:rsidR="008671F6" w:rsidRPr="008671F6" w:rsidRDefault="008671F6" w:rsidP="00B1440F">
      <w:pPr>
        <w:spacing w:line="240" w:lineRule="auto"/>
        <w:ind w:firstLine="709"/>
        <w:contextualSpacing/>
        <w:rPr>
          <w:rFonts w:eastAsia="Times New Roman" w:cs="Times New Roman"/>
          <w:sz w:val="28"/>
          <w:szCs w:val="28"/>
        </w:rPr>
      </w:pPr>
      <w:r w:rsidRPr="008671F6">
        <w:rPr>
          <w:rFonts w:eastAsia="Times New Roman" w:cs="Times New Roman"/>
          <w:sz w:val="28"/>
          <w:szCs w:val="28"/>
        </w:rPr>
        <w:t>использовать средства информационно-коммуникационных технологий для решения учебных и практических задач, в том числе Интернет под руководством учителя.</w:t>
      </w:r>
    </w:p>
    <w:p w:rsidR="008671F6" w:rsidRPr="008671F6" w:rsidRDefault="008671F6" w:rsidP="00B1440F">
      <w:pPr>
        <w:spacing w:line="240" w:lineRule="auto"/>
        <w:ind w:firstLine="709"/>
        <w:contextualSpacing/>
        <w:rPr>
          <w:rFonts w:eastAsia="Times New Roman" w:cs="Times New Roman"/>
          <w:sz w:val="28"/>
          <w:szCs w:val="28"/>
        </w:rPr>
      </w:pPr>
      <w:r w:rsidRPr="008671F6">
        <w:rPr>
          <w:rFonts w:eastAsia="Times New Roman" w:cs="Times New Roman"/>
          <w:sz w:val="28"/>
          <w:szCs w:val="28"/>
        </w:rPr>
        <w:t xml:space="preserve">  У обучающегося будут сформированы следующие умения общения как часть коммуникативных универсальных учебных действий:</w:t>
      </w:r>
    </w:p>
    <w:p w:rsidR="008671F6" w:rsidRPr="008671F6" w:rsidRDefault="008671F6" w:rsidP="00B1440F">
      <w:pPr>
        <w:spacing w:line="240" w:lineRule="auto"/>
        <w:ind w:firstLine="709"/>
        <w:contextualSpacing/>
        <w:rPr>
          <w:rFonts w:eastAsia="Times New Roman" w:cs="Times New Roman"/>
          <w:sz w:val="28"/>
          <w:szCs w:val="28"/>
        </w:rPr>
      </w:pPr>
      <w:r w:rsidRPr="008671F6">
        <w:rPr>
          <w:rFonts w:eastAsia="Times New Roman" w:cs="Times New Roman"/>
          <w:sz w:val="28"/>
          <w:szCs w:val="28"/>
        </w:rPr>
        <w:t>строить монологическое высказывание, владеть диалогической формой коммуникации;</w:t>
      </w:r>
    </w:p>
    <w:p w:rsidR="008671F6" w:rsidRPr="008671F6" w:rsidRDefault="008671F6" w:rsidP="00B1440F">
      <w:pPr>
        <w:spacing w:line="240" w:lineRule="auto"/>
        <w:ind w:firstLine="709"/>
        <w:contextualSpacing/>
        <w:rPr>
          <w:rFonts w:eastAsia="Times New Roman" w:cs="Times New Roman"/>
          <w:sz w:val="28"/>
          <w:szCs w:val="28"/>
        </w:rPr>
      </w:pPr>
      <w:r w:rsidRPr="008671F6">
        <w:rPr>
          <w:rFonts w:eastAsia="Times New Roman" w:cs="Times New Roman"/>
          <w:sz w:val="28"/>
          <w:szCs w:val="28"/>
        </w:rPr>
        <w:t>строить рассуждения в форме связи простых суждений об объекте, его строении, свойствах и способах создания;</w:t>
      </w:r>
    </w:p>
    <w:p w:rsidR="008671F6" w:rsidRPr="008671F6" w:rsidRDefault="008671F6" w:rsidP="00B1440F">
      <w:pPr>
        <w:spacing w:line="240" w:lineRule="auto"/>
        <w:ind w:firstLine="709"/>
        <w:contextualSpacing/>
        <w:rPr>
          <w:rFonts w:eastAsia="Times New Roman" w:cs="Times New Roman"/>
          <w:sz w:val="28"/>
          <w:szCs w:val="28"/>
        </w:rPr>
      </w:pPr>
      <w:r w:rsidRPr="008671F6">
        <w:rPr>
          <w:rFonts w:eastAsia="Times New Roman" w:cs="Times New Roman"/>
          <w:sz w:val="28"/>
          <w:szCs w:val="28"/>
        </w:rPr>
        <w:t>описывать предметы рукотворного мира, оценивать их достоинства;</w:t>
      </w:r>
    </w:p>
    <w:p w:rsidR="008671F6" w:rsidRPr="008671F6" w:rsidRDefault="008671F6" w:rsidP="00B1440F">
      <w:pPr>
        <w:spacing w:line="240" w:lineRule="auto"/>
        <w:ind w:firstLine="709"/>
        <w:contextualSpacing/>
        <w:rPr>
          <w:rFonts w:eastAsia="Times New Roman" w:cs="Times New Roman"/>
          <w:sz w:val="28"/>
          <w:szCs w:val="28"/>
        </w:rPr>
      </w:pPr>
      <w:r w:rsidRPr="008671F6">
        <w:rPr>
          <w:rFonts w:eastAsia="Times New Roman" w:cs="Times New Roman"/>
          <w:sz w:val="28"/>
          <w:szCs w:val="28"/>
        </w:rPr>
        <w:t>формулировать собственное мнение, аргументировать выбор вариантов и способов выполнения задания.</w:t>
      </w:r>
    </w:p>
    <w:p w:rsidR="008671F6" w:rsidRPr="008671F6" w:rsidRDefault="008671F6" w:rsidP="00B1440F">
      <w:pPr>
        <w:spacing w:line="240" w:lineRule="auto"/>
        <w:ind w:firstLine="709"/>
        <w:contextualSpacing/>
        <w:rPr>
          <w:rFonts w:eastAsia="Times New Roman" w:cs="Times New Roman"/>
          <w:sz w:val="28"/>
          <w:szCs w:val="28"/>
        </w:rPr>
      </w:pPr>
      <w:r w:rsidRPr="008671F6">
        <w:rPr>
          <w:rFonts w:eastAsia="Times New Roman" w:cs="Times New Roman"/>
          <w:sz w:val="28"/>
          <w:szCs w:val="28"/>
        </w:rPr>
        <w:t xml:space="preserve">  У обучающегося будут сформированы следующие умения </w:t>
      </w:r>
      <w:r w:rsidRPr="008671F6">
        <w:rPr>
          <w:rFonts w:eastAsia="Times New Roman" w:cs="Times New Roman"/>
          <w:sz w:val="28"/>
          <w:szCs w:val="28"/>
          <w:lang w:eastAsia="en-US"/>
        </w:rPr>
        <w:t>самоорганизации и самоконтроля</w:t>
      </w:r>
      <w:r w:rsidRPr="008671F6">
        <w:rPr>
          <w:rFonts w:eastAsia="Times New Roman" w:cs="Times New Roman"/>
          <w:sz w:val="28"/>
          <w:szCs w:val="28"/>
        </w:rPr>
        <w:t xml:space="preserve"> как часть регулятивных универсальных учебных действий:</w:t>
      </w:r>
    </w:p>
    <w:p w:rsidR="008671F6" w:rsidRPr="008671F6" w:rsidRDefault="008671F6" w:rsidP="00B1440F">
      <w:pPr>
        <w:spacing w:line="240" w:lineRule="auto"/>
        <w:ind w:firstLine="709"/>
        <w:contextualSpacing/>
        <w:rPr>
          <w:rFonts w:eastAsia="Times New Roman" w:cs="Times New Roman"/>
          <w:sz w:val="28"/>
          <w:szCs w:val="28"/>
        </w:rPr>
      </w:pPr>
      <w:r w:rsidRPr="008671F6">
        <w:rPr>
          <w:rFonts w:eastAsia="Times New Roman" w:cs="Times New Roman"/>
          <w:sz w:val="28"/>
          <w:szCs w:val="28"/>
        </w:rPr>
        <w:t>принимать и сохранять учебную задачу, осуществлять поиск средств для её решения;</w:t>
      </w:r>
    </w:p>
    <w:p w:rsidR="008671F6" w:rsidRPr="008671F6" w:rsidRDefault="008671F6" w:rsidP="00B1440F">
      <w:pPr>
        <w:spacing w:line="240" w:lineRule="auto"/>
        <w:ind w:firstLine="709"/>
        <w:contextualSpacing/>
        <w:rPr>
          <w:rFonts w:eastAsia="Times New Roman" w:cs="Times New Roman"/>
          <w:sz w:val="28"/>
          <w:szCs w:val="28"/>
        </w:rPr>
      </w:pPr>
      <w:r w:rsidRPr="008671F6">
        <w:rPr>
          <w:rFonts w:eastAsia="Times New Roman" w:cs="Times New Roman"/>
          <w:sz w:val="28"/>
          <w:szCs w:val="28"/>
        </w:rPr>
        <w:t>прогнозировать необходимые действия для получения практического результата, предлагать план действий в соответствии с поставленной задачей, действовать по плану;</w:t>
      </w:r>
    </w:p>
    <w:p w:rsidR="008671F6" w:rsidRPr="008671F6" w:rsidRDefault="008671F6" w:rsidP="00B1440F">
      <w:pPr>
        <w:spacing w:line="240" w:lineRule="auto"/>
        <w:ind w:firstLine="709"/>
        <w:contextualSpacing/>
        <w:rPr>
          <w:rFonts w:eastAsia="Times New Roman" w:cs="Times New Roman"/>
          <w:sz w:val="28"/>
          <w:szCs w:val="28"/>
        </w:rPr>
      </w:pPr>
      <w:r w:rsidRPr="008671F6">
        <w:rPr>
          <w:rFonts w:eastAsia="Times New Roman" w:cs="Times New Roman"/>
          <w:sz w:val="28"/>
          <w:szCs w:val="28"/>
        </w:rPr>
        <w:t>выполнять действия контроля и оценки, выявлять ошибки и недочёты по результатам работы, устанавливать их причины и искать способы устранения;</w:t>
      </w:r>
    </w:p>
    <w:p w:rsidR="008671F6" w:rsidRPr="008671F6" w:rsidRDefault="008671F6" w:rsidP="00B1440F">
      <w:pPr>
        <w:spacing w:line="240" w:lineRule="auto"/>
        <w:ind w:firstLine="709"/>
        <w:contextualSpacing/>
        <w:rPr>
          <w:rFonts w:eastAsia="Times New Roman" w:cs="Times New Roman"/>
          <w:sz w:val="28"/>
          <w:szCs w:val="28"/>
        </w:rPr>
      </w:pPr>
      <w:r w:rsidRPr="008671F6">
        <w:rPr>
          <w:rFonts w:eastAsia="Times New Roman" w:cs="Times New Roman"/>
          <w:sz w:val="28"/>
          <w:szCs w:val="28"/>
        </w:rPr>
        <w:t>проявлять волевую саморегуляцию при выполнении задания.</w:t>
      </w:r>
    </w:p>
    <w:p w:rsidR="008671F6" w:rsidRPr="008671F6" w:rsidRDefault="008671F6" w:rsidP="00B1440F">
      <w:pPr>
        <w:spacing w:line="240" w:lineRule="auto"/>
        <w:ind w:firstLine="709"/>
        <w:contextualSpacing/>
        <w:rPr>
          <w:rFonts w:eastAsia="Times New Roman" w:cs="Times New Roman"/>
          <w:sz w:val="28"/>
          <w:szCs w:val="28"/>
        </w:rPr>
      </w:pPr>
      <w:r w:rsidRPr="008671F6">
        <w:rPr>
          <w:rFonts w:eastAsia="Times New Roman" w:cs="Times New Roman"/>
          <w:sz w:val="28"/>
          <w:szCs w:val="28"/>
        </w:rPr>
        <w:t xml:space="preserve">  У обучающегося будут сформированы следующие умения совместной деятельности:</w:t>
      </w:r>
    </w:p>
    <w:p w:rsidR="008671F6" w:rsidRPr="008671F6" w:rsidRDefault="008671F6" w:rsidP="00B1440F">
      <w:pPr>
        <w:spacing w:line="240" w:lineRule="auto"/>
        <w:ind w:firstLine="709"/>
        <w:contextualSpacing/>
        <w:rPr>
          <w:rFonts w:eastAsia="Times New Roman" w:cs="Times New Roman"/>
          <w:sz w:val="28"/>
          <w:szCs w:val="28"/>
        </w:rPr>
      </w:pPr>
      <w:r w:rsidRPr="008671F6">
        <w:rPr>
          <w:rFonts w:eastAsia="Times New Roman" w:cs="Times New Roman"/>
          <w:sz w:val="28"/>
          <w:szCs w:val="28"/>
        </w:rPr>
        <w:t>выбирать себе партнёров по совместной деятельности не только по симпатии, но и по деловым качествам;</w:t>
      </w:r>
    </w:p>
    <w:p w:rsidR="008671F6" w:rsidRPr="008671F6" w:rsidRDefault="008671F6" w:rsidP="00B1440F">
      <w:pPr>
        <w:spacing w:line="240" w:lineRule="auto"/>
        <w:ind w:firstLine="709"/>
        <w:contextualSpacing/>
        <w:rPr>
          <w:rFonts w:eastAsia="Times New Roman" w:cs="Times New Roman"/>
          <w:sz w:val="28"/>
          <w:szCs w:val="28"/>
        </w:rPr>
      </w:pPr>
      <w:r w:rsidRPr="008671F6">
        <w:rPr>
          <w:rFonts w:eastAsia="Times New Roman" w:cs="Times New Roman"/>
          <w:sz w:val="28"/>
          <w:szCs w:val="28"/>
        </w:rPr>
        <w:t>справедливо распределять работу, договариваться, приходить к общему решению, отвечать за общий результат работы;</w:t>
      </w:r>
    </w:p>
    <w:p w:rsidR="008671F6" w:rsidRPr="008671F6" w:rsidRDefault="008671F6" w:rsidP="00B1440F">
      <w:pPr>
        <w:spacing w:line="240" w:lineRule="auto"/>
        <w:ind w:firstLine="709"/>
        <w:contextualSpacing/>
        <w:rPr>
          <w:rFonts w:eastAsia="Times New Roman" w:cs="Times New Roman"/>
          <w:sz w:val="28"/>
          <w:szCs w:val="28"/>
        </w:rPr>
      </w:pPr>
      <w:r w:rsidRPr="008671F6">
        <w:rPr>
          <w:rFonts w:eastAsia="Times New Roman" w:cs="Times New Roman"/>
          <w:sz w:val="28"/>
          <w:szCs w:val="28"/>
        </w:rPr>
        <w:t>выполнять роли лидера, подчинённого, соблюдать равноправие и дружелюбие;</w:t>
      </w:r>
    </w:p>
    <w:p w:rsidR="008671F6" w:rsidRPr="008671F6" w:rsidRDefault="008671F6" w:rsidP="00B1440F">
      <w:pPr>
        <w:spacing w:line="240" w:lineRule="auto"/>
        <w:ind w:firstLine="709"/>
        <w:contextualSpacing/>
        <w:rPr>
          <w:rFonts w:eastAsia="Times New Roman" w:cs="Times New Roman"/>
          <w:sz w:val="28"/>
          <w:szCs w:val="28"/>
        </w:rPr>
      </w:pPr>
      <w:r w:rsidRPr="008671F6">
        <w:rPr>
          <w:rFonts w:eastAsia="Times New Roman" w:cs="Times New Roman"/>
          <w:sz w:val="28"/>
          <w:szCs w:val="28"/>
        </w:rPr>
        <w:t>осуществлять взаимопомощь, проявлять ответственность при выполнении своей части работы.</w:t>
      </w:r>
    </w:p>
    <w:p w:rsidR="008671F6" w:rsidRPr="008671F6" w:rsidRDefault="008671F6" w:rsidP="00B1440F">
      <w:pPr>
        <w:spacing w:line="240" w:lineRule="auto"/>
        <w:ind w:firstLine="709"/>
        <w:contextualSpacing/>
        <w:rPr>
          <w:rFonts w:eastAsia="Times New Roman" w:cs="Times New Roman"/>
          <w:b/>
          <w:bCs/>
          <w:sz w:val="28"/>
          <w:szCs w:val="28"/>
        </w:rPr>
      </w:pPr>
      <w:r w:rsidRPr="008671F6">
        <w:rPr>
          <w:rFonts w:eastAsia="Times New Roman" w:cs="Times New Roman"/>
          <w:b/>
          <w:bCs/>
          <w:sz w:val="28"/>
          <w:szCs w:val="28"/>
        </w:rPr>
        <w:t xml:space="preserve">  Содержание обучения в 4 классе.</w:t>
      </w:r>
    </w:p>
    <w:p w:rsidR="008671F6" w:rsidRPr="008671F6" w:rsidRDefault="008671F6" w:rsidP="00B1440F">
      <w:pPr>
        <w:spacing w:line="240" w:lineRule="auto"/>
        <w:ind w:firstLine="709"/>
        <w:contextualSpacing/>
        <w:rPr>
          <w:rFonts w:eastAsia="Times New Roman" w:cs="Times New Roman"/>
          <w:b/>
          <w:bCs/>
          <w:sz w:val="28"/>
          <w:szCs w:val="28"/>
        </w:rPr>
      </w:pPr>
      <w:r w:rsidRPr="008671F6">
        <w:rPr>
          <w:rFonts w:eastAsia="Times New Roman" w:cs="Times New Roman"/>
          <w:sz w:val="28"/>
          <w:szCs w:val="28"/>
        </w:rPr>
        <w:lastRenderedPageBreak/>
        <w:t xml:space="preserve">  </w:t>
      </w:r>
      <w:r w:rsidRPr="008671F6">
        <w:rPr>
          <w:rFonts w:eastAsia="Times New Roman" w:cs="Times New Roman"/>
          <w:b/>
          <w:bCs/>
          <w:sz w:val="28"/>
          <w:szCs w:val="28"/>
        </w:rPr>
        <w:t>Технологии, профессии и производства.</w:t>
      </w:r>
    </w:p>
    <w:p w:rsidR="008671F6" w:rsidRPr="008671F6" w:rsidRDefault="008671F6" w:rsidP="00B1440F">
      <w:pPr>
        <w:spacing w:line="240" w:lineRule="auto"/>
        <w:ind w:firstLine="709"/>
        <w:contextualSpacing/>
        <w:rPr>
          <w:rFonts w:eastAsia="Times New Roman" w:cs="Times New Roman"/>
          <w:sz w:val="28"/>
          <w:szCs w:val="28"/>
        </w:rPr>
      </w:pPr>
      <w:r w:rsidRPr="008671F6">
        <w:rPr>
          <w:rFonts w:eastAsia="Times New Roman" w:cs="Times New Roman"/>
          <w:sz w:val="28"/>
          <w:szCs w:val="28"/>
        </w:rPr>
        <w:t xml:space="preserve">  Профессии и технологии современного мира. Использование достижений науки в развитии технического прогресса. Изобретение и использование синтетических материалов с определёнными заданными свойствами в различных отраслях и профессиях. Нефть как универсальное сырьё. Материалы, получаемые из нефти (пластик, стеклоткань, пенопласт и другие).</w:t>
      </w:r>
    </w:p>
    <w:p w:rsidR="008671F6" w:rsidRPr="008671F6" w:rsidRDefault="008671F6" w:rsidP="00B1440F">
      <w:pPr>
        <w:spacing w:line="240" w:lineRule="auto"/>
        <w:ind w:firstLine="709"/>
        <w:contextualSpacing/>
        <w:rPr>
          <w:rFonts w:eastAsia="Times New Roman" w:cs="Times New Roman"/>
          <w:sz w:val="28"/>
          <w:szCs w:val="28"/>
        </w:rPr>
      </w:pPr>
      <w:r w:rsidRPr="008671F6">
        <w:rPr>
          <w:rFonts w:eastAsia="Times New Roman" w:cs="Times New Roman"/>
          <w:sz w:val="28"/>
          <w:szCs w:val="28"/>
        </w:rPr>
        <w:t xml:space="preserve">  Профессии, связанные с опасностями (пожарные, космонавты, химики и другие).</w:t>
      </w:r>
    </w:p>
    <w:p w:rsidR="008671F6" w:rsidRPr="008671F6" w:rsidRDefault="008671F6" w:rsidP="00B1440F">
      <w:pPr>
        <w:spacing w:line="240" w:lineRule="auto"/>
        <w:ind w:firstLine="709"/>
        <w:contextualSpacing/>
        <w:rPr>
          <w:rFonts w:eastAsia="Times New Roman" w:cs="Times New Roman"/>
          <w:sz w:val="28"/>
          <w:szCs w:val="28"/>
        </w:rPr>
      </w:pPr>
      <w:r w:rsidRPr="008671F6">
        <w:rPr>
          <w:rFonts w:eastAsia="Times New Roman" w:cs="Times New Roman"/>
          <w:sz w:val="28"/>
          <w:szCs w:val="28"/>
        </w:rPr>
        <w:t xml:space="preserve">  Информационный мир, его место и влияние на жизнь и деятельность людей. Влияние современных технологий и преобразующей деятельности человека на окружающую среду, способы её защиты.</w:t>
      </w:r>
    </w:p>
    <w:p w:rsidR="008671F6" w:rsidRPr="008671F6" w:rsidRDefault="008671F6" w:rsidP="00B1440F">
      <w:pPr>
        <w:spacing w:line="240" w:lineRule="auto"/>
        <w:ind w:firstLine="709"/>
        <w:contextualSpacing/>
        <w:rPr>
          <w:rFonts w:eastAsia="Times New Roman" w:cs="Times New Roman"/>
          <w:sz w:val="28"/>
          <w:szCs w:val="28"/>
        </w:rPr>
      </w:pPr>
      <w:r w:rsidRPr="008671F6">
        <w:rPr>
          <w:rFonts w:eastAsia="Times New Roman" w:cs="Times New Roman"/>
          <w:sz w:val="28"/>
          <w:szCs w:val="28"/>
        </w:rPr>
        <w:t xml:space="preserve">  Сохранение и развитие традиций прошлого в творчестве современных мастеров. Бережное и уважительное отношение людей к культурным традициям. Изготовление изделий с учётом традиционных правил и современных технологий (лепка, вязание, шитьё, вышивка и другие).</w:t>
      </w:r>
    </w:p>
    <w:p w:rsidR="008671F6" w:rsidRPr="008671F6" w:rsidRDefault="008671F6" w:rsidP="00B1440F">
      <w:pPr>
        <w:spacing w:line="240" w:lineRule="auto"/>
        <w:ind w:firstLine="709"/>
        <w:contextualSpacing/>
        <w:rPr>
          <w:rFonts w:eastAsia="Times New Roman" w:cs="Times New Roman"/>
          <w:sz w:val="28"/>
          <w:szCs w:val="28"/>
        </w:rPr>
      </w:pPr>
      <w:r w:rsidRPr="008671F6">
        <w:rPr>
          <w:rFonts w:eastAsia="Times New Roman" w:cs="Times New Roman"/>
          <w:sz w:val="28"/>
          <w:szCs w:val="28"/>
        </w:rPr>
        <w:t xml:space="preserve">  Элементарная творческая и проектная деятельность (реализация заданного или собственного замысла, поиск оптимальных конструктивных и технологических решений). Коллективные, групповые и индивидуальные проекты на основе содержания материала, изучаемого в течение учебного года. Использование комбинированных техник создания конструкций по заданным условиям в выполнении учебных проектов.</w:t>
      </w:r>
    </w:p>
    <w:p w:rsidR="008671F6" w:rsidRPr="008671F6" w:rsidRDefault="008671F6" w:rsidP="00B1440F">
      <w:pPr>
        <w:spacing w:line="240" w:lineRule="auto"/>
        <w:ind w:firstLine="709"/>
        <w:contextualSpacing/>
        <w:rPr>
          <w:rFonts w:eastAsia="Times New Roman" w:cs="Times New Roman"/>
          <w:b/>
          <w:bCs/>
          <w:sz w:val="28"/>
          <w:szCs w:val="28"/>
        </w:rPr>
      </w:pPr>
      <w:r w:rsidRPr="008671F6">
        <w:rPr>
          <w:rFonts w:eastAsia="Times New Roman" w:cs="Times New Roman"/>
          <w:b/>
          <w:bCs/>
          <w:sz w:val="28"/>
          <w:szCs w:val="28"/>
        </w:rPr>
        <w:t xml:space="preserve">  Технологии ручной обработки материалов.</w:t>
      </w:r>
    </w:p>
    <w:p w:rsidR="008671F6" w:rsidRPr="008671F6" w:rsidRDefault="008671F6" w:rsidP="00B1440F">
      <w:pPr>
        <w:spacing w:line="240" w:lineRule="auto"/>
        <w:ind w:firstLine="709"/>
        <w:contextualSpacing/>
        <w:rPr>
          <w:rFonts w:eastAsia="Times New Roman" w:cs="Times New Roman"/>
          <w:sz w:val="28"/>
          <w:szCs w:val="28"/>
        </w:rPr>
      </w:pPr>
      <w:r w:rsidRPr="008671F6">
        <w:rPr>
          <w:rFonts w:eastAsia="Times New Roman" w:cs="Times New Roman"/>
          <w:sz w:val="28"/>
          <w:szCs w:val="28"/>
        </w:rPr>
        <w:t xml:space="preserve">  Синтетические материалы – ткани, полимеры (пластик, поролон). Их свойства. Создание синтетических материалов с заданными свойствами.</w:t>
      </w:r>
    </w:p>
    <w:p w:rsidR="008671F6" w:rsidRPr="008671F6" w:rsidRDefault="008671F6" w:rsidP="00B1440F">
      <w:pPr>
        <w:spacing w:line="240" w:lineRule="auto"/>
        <w:ind w:firstLine="709"/>
        <w:contextualSpacing/>
        <w:rPr>
          <w:rFonts w:eastAsia="Times New Roman" w:cs="Times New Roman"/>
          <w:sz w:val="28"/>
          <w:szCs w:val="28"/>
        </w:rPr>
      </w:pPr>
      <w:r w:rsidRPr="008671F6">
        <w:rPr>
          <w:rFonts w:eastAsia="Times New Roman" w:cs="Times New Roman"/>
          <w:sz w:val="28"/>
          <w:szCs w:val="28"/>
        </w:rPr>
        <w:t xml:space="preserve">  Использование измерений, вычислений и построений для решения практических задач. Внесение дополнений и изменений в условные графические изображения в соответствии с дополнительными (изменёнными) требованиями к изделию.</w:t>
      </w:r>
    </w:p>
    <w:p w:rsidR="008671F6" w:rsidRPr="008671F6" w:rsidRDefault="008671F6" w:rsidP="00B1440F">
      <w:pPr>
        <w:spacing w:line="240" w:lineRule="auto"/>
        <w:ind w:firstLine="709"/>
        <w:contextualSpacing/>
        <w:rPr>
          <w:rFonts w:eastAsia="Times New Roman" w:cs="Times New Roman"/>
          <w:sz w:val="28"/>
          <w:szCs w:val="28"/>
        </w:rPr>
      </w:pPr>
      <w:r w:rsidRPr="008671F6">
        <w:rPr>
          <w:rFonts w:eastAsia="Times New Roman" w:cs="Times New Roman"/>
          <w:sz w:val="28"/>
          <w:szCs w:val="28"/>
        </w:rPr>
        <w:t xml:space="preserve">  Технология обработки бумаги и картона. Подбор материалов в соответствии с замыслом, особенностями конструкции изделия. Определение оптимальных способов разметки деталей, сборки изделия. Выбор способов отделки. Комбинирование разных материалов в одном изделии.</w:t>
      </w:r>
    </w:p>
    <w:p w:rsidR="008671F6" w:rsidRPr="008671F6" w:rsidRDefault="008671F6" w:rsidP="00B1440F">
      <w:pPr>
        <w:spacing w:line="240" w:lineRule="auto"/>
        <w:ind w:firstLine="709"/>
        <w:contextualSpacing/>
        <w:rPr>
          <w:rFonts w:eastAsia="Times New Roman" w:cs="Times New Roman"/>
          <w:sz w:val="28"/>
          <w:szCs w:val="28"/>
        </w:rPr>
      </w:pPr>
      <w:r w:rsidRPr="008671F6">
        <w:rPr>
          <w:rFonts w:eastAsia="Times New Roman" w:cs="Times New Roman"/>
          <w:sz w:val="28"/>
          <w:szCs w:val="28"/>
        </w:rPr>
        <w:t xml:space="preserve">  Совершенствование умений выполнять разные способы разметки с помощью чертёжных инструментов. Освоение доступных художественных техник.</w:t>
      </w:r>
    </w:p>
    <w:p w:rsidR="008671F6" w:rsidRPr="008671F6" w:rsidRDefault="008671F6" w:rsidP="00B1440F">
      <w:pPr>
        <w:spacing w:line="240" w:lineRule="auto"/>
        <w:ind w:firstLine="709"/>
        <w:contextualSpacing/>
        <w:rPr>
          <w:rFonts w:eastAsia="Times New Roman" w:cs="Times New Roman"/>
          <w:sz w:val="28"/>
          <w:szCs w:val="28"/>
        </w:rPr>
      </w:pPr>
      <w:r w:rsidRPr="008671F6">
        <w:rPr>
          <w:rFonts w:eastAsia="Times New Roman" w:cs="Times New Roman"/>
          <w:sz w:val="28"/>
          <w:szCs w:val="28"/>
        </w:rPr>
        <w:t xml:space="preserve">  Технология обработки текстильных материалов. Обобщённое представление о видах тканей (натуральные, искусственные, синтетические), их свойствах и областей использования. Дизайн одежды в зависимости от её назначения, моды, времени. Подбор текстильных материалов в соответствии с замыслом, особенностями конструкции изделия. Раскрой деталей по готовым лекалам (выкройкам), собственным несложным. Строчка петельного стежка и её варианты («тамбур» и другие), её назначение (соединение и отделка деталей) и (или) строчки петлеобразного и крестообразного стежков </w:t>
      </w:r>
      <w:r w:rsidRPr="008671F6">
        <w:rPr>
          <w:rFonts w:eastAsia="Times New Roman" w:cs="Times New Roman"/>
          <w:sz w:val="28"/>
          <w:szCs w:val="28"/>
        </w:rPr>
        <w:lastRenderedPageBreak/>
        <w:t>(соединительные и отделочные). Подбор ручных строчек для сшивания и отделки изделий. Простейший ремонт изделий.</w:t>
      </w:r>
    </w:p>
    <w:p w:rsidR="008671F6" w:rsidRPr="008671F6" w:rsidRDefault="008671F6" w:rsidP="00B1440F">
      <w:pPr>
        <w:spacing w:line="240" w:lineRule="auto"/>
        <w:ind w:firstLine="709"/>
        <w:contextualSpacing/>
        <w:rPr>
          <w:rFonts w:eastAsia="Times New Roman" w:cs="Times New Roman"/>
          <w:sz w:val="28"/>
          <w:szCs w:val="28"/>
        </w:rPr>
      </w:pPr>
      <w:r w:rsidRPr="008671F6">
        <w:rPr>
          <w:rFonts w:eastAsia="Times New Roman" w:cs="Times New Roman"/>
          <w:sz w:val="28"/>
          <w:szCs w:val="28"/>
        </w:rPr>
        <w:t xml:space="preserve">  Технология обработки синтетических материалов. Пластик, поролон, полиэтилен. Общее знакомство, сравнение свойств. Самостоятельное определение технологий их обработки в сравнении с освоенными материалами.</w:t>
      </w:r>
    </w:p>
    <w:p w:rsidR="008671F6" w:rsidRPr="008671F6" w:rsidRDefault="008671F6" w:rsidP="00B1440F">
      <w:pPr>
        <w:spacing w:line="240" w:lineRule="auto"/>
        <w:ind w:firstLine="709"/>
        <w:contextualSpacing/>
        <w:rPr>
          <w:rFonts w:eastAsia="Times New Roman" w:cs="Times New Roman"/>
          <w:b/>
          <w:bCs/>
          <w:sz w:val="28"/>
          <w:szCs w:val="28"/>
        </w:rPr>
      </w:pPr>
      <w:r w:rsidRPr="008671F6">
        <w:rPr>
          <w:rFonts w:eastAsia="Times New Roman" w:cs="Times New Roman"/>
          <w:b/>
          <w:bCs/>
          <w:sz w:val="28"/>
          <w:szCs w:val="28"/>
        </w:rPr>
        <w:t xml:space="preserve">  Комбинированное использование разных материалов.</w:t>
      </w:r>
    </w:p>
    <w:p w:rsidR="008671F6" w:rsidRPr="008671F6" w:rsidRDefault="008671F6" w:rsidP="00B1440F">
      <w:pPr>
        <w:spacing w:line="240" w:lineRule="auto"/>
        <w:ind w:firstLine="709"/>
        <w:contextualSpacing/>
        <w:rPr>
          <w:rFonts w:eastAsia="Times New Roman" w:cs="Times New Roman"/>
          <w:b/>
          <w:bCs/>
          <w:sz w:val="28"/>
          <w:szCs w:val="28"/>
        </w:rPr>
      </w:pPr>
      <w:r w:rsidRPr="008671F6">
        <w:rPr>
          <w:rFonts w:eastAsia="Times New Roman" w:cs="Times New Roman"/>
          <w:sz w:val="28"/>
          <w:szCs w:val="28"/>
        </w:rPr>
        <w:t xml:space="preserve">  </w:t>
      </w:r>
      <w:r w:rsidRPr="008671F6">
        <w:rPr>
          <w:rFonts w:eastAsia="Times New Roman" w:cs="Times New Roman"/>
          <w:b/>
          <w:bCs/>
          <w:sz w:val="28"/>
          <w:szCs w:val="28"/>
        </w:rPr>
        <w:t>Конструирование и моделирование.</w:t>
      </w:r>
    </w:p>
    <w:p w:rsidR="008671F6" w:rsidRPr="008671F6" w:rsidRDefault="008671F6" w:rsidP="00B1440F">
      <w:pPr>
        <w:spacing w:line="240" w:lineRule="auto"/>
        <w:ind w:firstLine="709"/>
        <w:contextualSpacing/>
        <w:rPr>
          <w:rFonts w:eastAsia="Times New Roman" w:cs="Times New Roman"/>
          <w:sz w:val="28"/>
          <w:szCs w:val="28"/>
        </w:rPr>
      </w:pPr>
      <w:r w:rsidRPr="008671F6">
        <w:rPr>
          <w:rFonts w:eastAsia="Times New Roman" w:cs="Times New Roman"/>
          <w:sz w:val="28"/>
          <w:szCs w:val="28"/>
        </w:rPr>
        <w:t xml:space="preserve">  Современные требования к техническим устройствам (экологичность, безопасность, эргономичность и другие).</w:t>
      </w:r>
    </w:p>
    <w:p w:rsidR="008671F6" w:rsidRPr="008671F6" w:rsidRDefault="008671F6" w:rsidP="00B1440F">
      <w:pPr>
        <w:spacing w:line="240" w:lineRule="auto"/>
        <w:ind w:firstLine="709"/>
        <w:contextualSpacing/>
        <w:rPr>
          <w:rFonts w:eastAsia="Times New Roman" w:cs="Times New Roman"/>
          <w:sz w:val="28"/>
          <w:szCs w:val="28"/>
        </w:rPr>
      </w:pPr>
      <w:r w:rsidRPr="008671F6">
        <w:rPr>
          <w:rFonts w:eastAsia="Times New Roman" w:cs="Times New Roman"/>
          <w:sz w:val="28"/>
          <w:szCs w:val="28"/>
        </w:rPr>
        <w:t xml:space="preserve">  Конструирование и моделирование изделий из различных материалов, в том числе наборов «Конструктор» по проектному заданию или собственному замыслу. Поиск оптимальных и доступных новых решений конструкторско-технологических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w:t>
      </w:r>
    </w:p>
    <w:p w:rsidR="008671F6" w:rsidRPr="008671F6" w:rsidRDefault="008671F6" w:rsidP="00B1440F">
      <w:pPr>
        <w:spacing w:line="240" w:lineRule="auto"/>
        <w:ind w:firstLine="709"/>
        <w:contextualSpacing/>
        <w:rPr>
          <w:rFonts w:eastAsia="Times New Roman" w:cs="Times New Roman"/>
          <w:sz w:val="28"/>
          <w:szCs w:val="28"/>
        </w:rPr>
      </w:pPr>
      <w:r w:rsidRPr="008671F6">
        <w:rPr>
          <w:rFonts w:eastAsia="Times New Roman" w:cs="Times New Roman"/>
          <w:sz w:val="28"/>
          <w:szCs w:val="28"/>
        </w:rPr>
        <w:t xml:space="preserve">  Робототехника. Конструктивные, соединительные элементы и основные узлы робота. Инструменты и детали для создания робота. Конструирование робота. Составление алгоритма действий робота. Программирование, тестирование робота. Преобразование конструкции робота. Презентация робота.</w:t>
      </w:r>
    </w:p>
    <w:p w:rsidR="008671F6" w:rsidRPr="008671F6" w:rsidRDefault="008671F6" w:rsidP="00B1440F">
      <w:pPr>
        <w:spacing w:line="240" w:lineRule="auto"/>
        <w:ind w:firstLine="709"/>
        <w:contextualSpacing/>
        <w:rPr>
          <w:rFonts w:eastAsia="Times New Roman" w:cs="Times New Roman"/>
          <w:b/>
          <w:bCs/>
          <w:sz w:val="28"/>
          <w:szCs w:val="28"/>
        </w:rPr>
      </w:pPr>
      <w:r w:rsidRPr="008671F6">
        <w:rPr>
          <w:rFonts w:eastAsia="Times New Roman" w:cs="Times New Roman"/>
          <w:b/>
          <w:bCs/>
          <w:sz w:val="28"/>
          <w:szCs w:val="28"/>
        </w:rPr>
        <w:t xml:space="preserve">  ИКТ.</w:t>
      </w:r>
    </w:p>
    <w:p w:rsidR="008671F6" w:rsidRPr="008671F6" w:rsidRDefault="008671F6" w:rsidP="00B1440F">
      <w:pPr>
        <w:spacing w:line="240" w:lineRule="auto"/>
        <w:ind w:firstLine="709"/>
        <w:contextualSpacing/>
        <w:rPr>
          <w:rFonts w:eastAsia="Times New Roman" w:cs="Times New Roman"/>
          <w:sz w:val="28"/>
          <w:szCs w:val="28"/>
        </w:rPr>
      </w:pPr>
      <w:r w:rsidRPr="008671F6">
        <w:rPr>
          <w:rFonts w:eastAsia="Times New Roman" w:cs="Times New Roman"/>
          <w:sz w:val="28"/>
          <w:szCs w:val="28"/>
        </w:rPr>
        <w:t xml:space="preserve">  Работа с доступной информацией в Интернете и на цифровых носителях информации.</w:t>
      </w:r>
    </w:p>
    <w:p w:rsidR="008671F6" w:rsidRPr="008671F6" w:rsidRDefault="008671F6" w:rsidP="00B1440F">
      <w:pPr>
        <w:spacing w:line="240" w:lineRule="auto"/>
        <w:ind w:firstLine="709"/>
        <w:contextualSpacing/>
        <w:rPr>
          <w:rFonts w:eastAsia="Times New Roman" w:cs="Times New Roman"/>
          <w:sz w:val="28"/>
          <w:szCs w:val="28"/>
        </w:rPr>
      </w:pPr>
      <w:r w:rsidRPr="008671F6">
        <w:rPr>
          <w:rFonts w:eastAsia="Times New Roman" w:cs="Times New Roman"/>
          <w:sz w:val="28"/>
          <w:szCs w:val="28"/>
        </w:rPr>
        <w:t xml:space="preserve">  Электронные и медиаресурсы в художественно-конструкторской, проектной, предметной преобразующей деятельности. Работа с готовыми цифровыми материалами. Поиск дополнительной информации по тематике творческих и проектных работ, использование рисунков из ресурса компьютера в оформлении изделий и другие. Создание презентаций в программе PowerPoint или другой.</w:t>
      </w:r>
    </w:p>
    <w:p w:rsidR="008671F6" w:rsidRPr="008671F6" w:rsidRDefault="008671F6" w:rsidP="00B1440F">
      <w:pPr>
        <w:spacing w:line="240" w:lineRule="auto"/>
        <w:ind w:firstLine="709"/>
        <w:contextualSpacing/>
        <w:rPr>
          <w:rFonts w:eastAsia="Times New Roman" w:cs="Times New Roman"/>
          <w:sz w:val="28"/>
          <w:szCs w:val="28"/>
        </w:rPr>
      </w:pPr>
      <w:r w:rsidRPr="008671F6">
        <w:rPr>
          <w:rFonts w:eastAsia="Times New Roman" w:cs="Times New Roman"/>
          <w:sz w:val="28"/>
          <w:szCs w:val="28"/>
        </w:rPr>
        <w:t xml:space="preserve">  Изучение технологии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8671F6" w:rsidRPr="008671F6" w:rsidRDefault="008671F6" w:rsidP="00B1440F">
      <w:pPr>
        <w:spacing w:line="240" w:lineRule="auto"/>
        <w:ind w:firstLine="709"/>
        <w:contextualSpacing/>
        <w:rPr>
          <w:rFonts w:eastAsia="Times New Roman" w:cs="Times New Roman"/>
          <w:sz w:val="28"/>
          <w:szCs w:val="28"/>
        </w:rPr>
      </w:pPr>
      <w:r w:rsidRPr="008671F6">
        <w:rPr>
          <w:rFonts w:eastAsia="Times New Roman" w:cs="Times New Roman"/>
          <w:sz w:val="28"/>
          <w:szCs w:val="28"/>
        </w:rPr>
        <w:t xml:space="preserve">  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8671F6" w:rsidRPr="008671F6" w:rsidRDefault="008671F6" w:rsidP="00B1440F">
      <w:pPr>
        <w:spacing w:line="240" w:lineRule="auto"/>
        <w:ind w:firstLine="709"/>
        <w:contextualSpacing/>
        <w:rPr>
          <w:rFonts w:eastAsia="Times New Roman" w:cs="Times New Roman"/>
          <w:sz w:val="28"/>
          <w:szCs w:val="28"/>
        </w:rPr>
      </w:pPr>
      <w:r w:rsidRPr="008671F6">
        <w:rPr>
          <w:rFonts w:eastAsia="Times New Roman" w:cs="Times New Roman"/>
          <w:sz w:val="28"/>
          <w:szCs w:val="28"/>
        </w:rPr>
        <w:t>ориентироваться в терминах, используемых в технологии, использовать их в ответах на вопросы и высказываниях (в пределах изученного);</w:t>
      </w:r>
    </w:p>
    <w:p w:rsidR="008671F6" w:rsidRPr="008671F6" w:rsidRDefault="008671F6" w:rsidP="00B1440F">
      <w:pPr>
        <w:spacing w:line="240" w:lineRule="auto"/>
        <w:ind w:firstLine="709"/>
        <w:contextualSpacing/>
        <w:rPr>
          <w:rFonts w:eastAsia="Times New Roman" w:cs="Times New Roman"/>
          <w:sz w:val="28"/>
          <w:szCs w:val="28"/>
        </w:rPr>
      </w:pPr>
      <w:r w:rsidRPr="008671F6">
        <w:rPr>
          <w:rFonts w:eastAsia="Times New Roman" w:cs="Times New Roman"/>
          <w:sz w:val="28"/>
          <w:szCs w:val="28"/>
        </w:rPr>
        <w:t>анализировать конструкции предложенных образцов изделий;</w:t>
      </w:r>
    </w:p>
    <w:p w:rsidR="008671F6" w:rsidRPr="008671F6" w:rsidRDefault="008671F6" w:rsidP="00B1440F">
      <w:pPr>
        <w:spacing w:line="240" w:lineRule="auto"/>
        <w:ind w:firstLine="709"/>
        <w:contextualSpacing/>
        <w:rPr>
          <w:rFonts w:eastAsia="Times New Roman" w:cs="Times New Roman"/>
          <w:sz w:val="28"/>
          <w:szCs w:val="28"/>
        </w:rPr>
      </w:pPr>
      <w:r w:rsidRPr="008671F6">
        <w:rPr>
          <w:rFonts w:eastAsia="Times New Roman" w:cs="Times New Roman"/>
          <w:sz w:val="28"/>
          <w:szCs w:val="28"/>
        </w:rPr>
        <w:t>конструировать и моделировать изделия из различных материалов по образцу, рисунку, простейшему чертежу, эскизу, схеме с использованием общепринятых условных обозначений и по заданным условиям;</w:t>
      </w:r>
    </w:p>
    <w:p w:rsidR="008671F6" w:rsidRPr="008671F6" w:rsidRDefault="008671F6" w:rsidP="00B1440F">
      <w:pPr>
        <w:spacing w:line="240" w:lineRule="auto"/>
        <w:ind w:firstLine="709"/>
        <w:contextualSpacing/>
        <w:rPr>
          <w:rFonts w:eastAsia="Times New Roman" w:cs="Times New Roman"/>
          <w:sz w:val="28"/>
          <w:szCs w:val="28"/>
        </w:rPr>
      </w:pPr>
      <w:r w:rsidRPr="008671F6">
        <w:rPr>
          <w:rFonts w:eastAsia="Times New Roman" w:cs="Times New Roman"/>
          <w:sz w:val="28"/>
          <w:szCs w:val="28"/>
        </w:rPr>
        <w:lastRenderedPageBreak/>
        <w:t>выстраивать последовательность практических действий и технологических операций, подбирать материал и инструменты, выполнять экономную разметку, сборку, отделку изделия;</w:t>
      </w:r>
    </w:p>
    <w:p w:rsidR="008671F6" w:rsidRPr="008671F6" w:rsidRDefault="008671F6" w:rsidP="00B1440F">
      <w:pPr>
        <w:spacing w:line="240" w:lineRule="auto"/>
        <w:ind w:firstLine="709"/>
        <w:contextualSpacing/>
        <w:rPr>
          <w:rFonts w:eastAsia="Times New Roman" w:cs="Times New Roman"/>
          <w:sz w:val="28"/>
          <w:szCs w:val="28"/>
        </w:rPr>
      </w:pPr>
      <w:r w:rsidRPr="008671F6">
        <w:rPr>
          <w:rFonts w:eastAsia="Times New Roman" w:cs="Times New Roman"/>
          <w:sz w:val="28"/>
          <w:szCs w:val="28"/>
        </w:rPr>
        <w:t>решать простые задачи на преобразование конструкции;</w:t>
      </w:r>
    </w:p>
    <w:p w:rsidR="008671F6" w:rsidRPr="008671F6" w:rsidRDefault="008671F6" w:rsidP="00B1440F">
      <w:pPr>
        <w:spacing w:line="240" w:lineRule="auto"/>
        <w:ind w:firstLine="709"/>
        <w:contextualSpacing/>
        <w:rPr>
          <w:rFonts w:eastAsia="Times New Roman" w:cs="Times New Roman"/>
          <w:sz w:val="28"/>
          <w:szCs w:val="28"/>
        </w:rPr>
      </w:pPr>
      <w:r w:rsidRPr="008671F6">
        <w:rPr>
          <w:rFonts w:eastAsia="Times New Roman" w:cs="Times New Roman"/>
          <w:sz w:val="28"/>
          <w:szCs w:val="28"/>
        </w:rPr>
        <w:t>выполнять работу в соответствии с инструкцией, устной или письменной;</w:t>
      </w:r>
    </w:p>
    <w:p w:rsidR="008671F6" w:rsidRPr="008671F6" w:rsidRDefault="008671F6" w:rsidP="00B1440F">
      <w:pPr>
        <w:spacing w:line="240" w:lineRule="auto"/>
        <w:ind w:firstLine="709"/>
        <w:contextualSpacing/>
        <w:rPr>
          <w:rFonts w:eastAsia="Times New Roman" w:cs="Times New Roman"/>
          <w:sz w:val="28"/>
          <w:szCs w:val="28"/>
        </w:rPr>
      </w:pPr>
      <w:r w:rsidRPr="008671F6">
        <w:rPr>
          <w:rFonts w:eastAsia="Times New Roman" w:cs="Times New Roman"/>
          <w:sz w:val="28"/>
          <w:szCs w:val="28"/>
        </w:rPr>
        <w:t>соотносить результат работы с заданным алгоритмом, проверять изделия в действии, вносить необходимые дополнения и изменения;</w:t>
      </w:r>
    </w:p>
    <w:p w:rsidR="008671F6" w:rsidRPr="008671F6" w:rsidRDefault="008671F6" w:rsidP="00B1440F">
      <w:pPr>
        <w:spacing w:line="240" w:lineRule="auto"/>
        <w:ind w:firstLine="709"/>
        <w:contextualSpacing/>
        <w:rPr>
          <w:rFonts w:eastAsia="Times New Roman" w:cs="Times New Roman"/>
          <w:sz w:val="28"/>
          <w:szCs w:val="28"/>
        </w:rPr>
      </w:pPr>
      <w:r w:rsidRPr="008671F6">
        <w:rPr>
          <w:rFonts w:eastAsia="Times New Roman" w:cs="Times New Roman"/>
          <w:sz w:val="28"/>
          <w:szCs w:val="28"/>
        </w:rPr>
        <w:t>классифицировать изделия по самостоятельно предложенному существенному признаку (используемый материал, форма, размер, назначение, способ сборки);</w:t>
      </w:r>
    </w:p>
    <w:p w:rsidR="008671F6" w:rsidRPr="008671F6" w:rsidRDefault="008671F6" w:rsidP="00B1440F">
      <w:pPr>
        <w:spacing w:line="240" w:lineRule="auto"/>
        <w:ind w:firstLine="709"/>
        <w:contextualSpacing/>
        <w:rPr>
          <w:rFonts w:eastAsia="Times New Roman" w:cs="Times New Roman"/>
          <w:sz w:val="28"/>
          <w:szCs w:val="28"/>
        </w:rPr>
      </w:pPr>
      <w:r w:rsidRPr="008671F6">
        <w:rPr>
          <w:rFonts w:eastAsia="Times New Roman" w:cs="Times New Roman"/>
          <w:sz w:val="28"/>
          <w:szCs w:val="28"/>
        </w:rPr>
        <w:t>выполнять действия анализа и синтеза, сравнения, классификации предметов (изделий) с учётом указанных критериев;</w:t>
      </w:r>
    </w:p>
    <w:p w:rsidR="008671F6" w:rsidRPr="008671F6" w:rsidRDefault="008671F6" w:rsidP="00B1440F">
      <w:pPr>
        <w:spacing w:line="240" w:lineRule="auto"/>
        <w:ind w:firstLine="709"/>
        <w:contextualSpacing/>
        <w:rPr>
          <w:rFonts w:eastAsia="Times New Roman" w:cs="Times New Roman"/>
          <w:sz w:val="28"/>
          <w:szCs w:val="28"/>
        </w:rPr>
      </w:pPr>
      <w:r w:rsidRPr="008671F6">
        <w:rPr>
          <w:rFonts w:eastAsia="Times New Roman" w:cs="Times New Roman"/>
          <w:sz w:val="28"/>
          <w:szCs w:val="28"/>
        </w:rPr>
        <w:t>анализировать устройство простых изделий по образцу, рисунку, выделять основные и второстепенные составляющие конструкции.</w:t>
      </w:r>
    </w:p>
    <w:p w:rsidR="008671F6" w:rsidRPr="008671F6" w:rsidRDefault="008671F6" w:rsidP="00B1440F">
      <w:pPr>
        <w:spacing w:line="240" w:lineRule="auto"/>
        <w:ind w:firstLine="709"/>
        <w:contextualSpacing/>
        <w:rPr>
          <w:rFonts w:eastAsia="Times New Roman" w:cs="Times New Roman"/>
          <w:sz w:val="28"/>
          <w:szCs w:val="28"/>
        </w:rPr>
      </w:pPr>
      <w:r w:rsidRPr="008671F6">
        <w:rPr>
          <w:rFonts w:eastAsia="Times New Roman" w:cs="Times New Roman"/>
          <w:sz w:val="28"/>
          <w:szCs w:val="28"/>
        </w:rPr>
        <w:t xml:space="preserve">  У обучающегося будут сформированы следующие умения работать с информацией как часть познавательных универсальных учебных действий:</w:t>
      </w:r>
    </w:p>
    <w:p w:rsidR="008671F6" w:rsidRPr="008671F6" w:rsidRDefault="008671F6" w:rsidP="00B1440F">
      <w:pPr>
        <w:spacing w:line="240" w:lineRule="auto"/>
        <w:ind w:firstLine="709"/>
        <w:contextualSpacing/>
        <w:rPr>
          <w:rFonts w:eastAsia="Times New Roman" w:cs="Times New Roman"/>
          <w:sz w:val="28"/>
          <w:szCs w:val="28"/>
        </w:rPr>
      </w:pPr>
      <w:r w:rsidRPr="008671F6">
        <w:rPr>
          <w:rFonts w:eastAsia="Times New Roman" w:cs="Times New Roman"/>
          <w:sz w:val="28"/>
          <w:szCs w:val="28"/>
        </w:rPr>
        <w:t>находить необходимую для выполнения работы информацию, пользуясь различными источниками, анализировать её и отбирать в соответствии с решаемой задачей;</w:t>
      </w:r>
    </w:p>
    <w:p w:rsidR="008671F6" w:rsidRPr="008671F6" w:rsidRDefault="008671F6" w:rsidP="00B1440F">
      <w:pPr>
        <w:spacing w:line="240" w:lineRule="auto"/>
        <w:ind w:firstLine="709"/>
        <w:contextualSpacing/>
        <w:rPr>
          <w:rFonts w:eastAsia="Times New Roman" w:cs="Times New Roman"/>
          <w:sz w:val="28"/>
          <w:szCs w:val="28"/>
        </w:rPr>
      </w:pPr>
      <w:r w:rsidRPr="008671F6">
        <w:rPr>
          <w:rFonts w:eastAsia="Times New Roman" w:cs="Times New Roman"/>
          <w:sz w:val="28"/>
          <w:szCs w:val="28"/>
        </w:rPr>
        <w:t>на основе анализа информации производить выбор наиболее эффективных способов работы;</w:t>
      </w:r>
    </w:p>
    <w:p w:rsidR="008671F6" w:rsidRPr="008671F6" w:rsidRDefault="008671F6" w:rsidP="00B1440F">
      <w:pPr>
        <w:spacing w:line="240" w:lineRule="auto"/>
        <w:ind w:firstLine="709"/>
        <w:contextualSpacing/>
        <w:rPr>
          <w:rFonts w:eastAsia="Times New Roman" w:cs="Times New Roman"/>
          <w:sz w:val="28"/>
          <w:szCs w:val="28"/>
        </w:rPr>
      </w:pPr>
      <w:r w:rsidRPr="008671F6">
        <w:rPr>
          <w:rFonts w:eastAsia="Times New Roman" w:cs="Times New Roman"/>
          <w:sz w:val="28"/>
          <w:szCs w:val="28"/>
        </w:rPr>
        <w:t>использовать знаково-символические средства для решения задач в умственной или материализованной форме, выполнять действия моделирования, работать с моделями;</w:t>
      </w:r>
    </w:p>
    <w:p w:rsidR="008671F6" w:rsidRPr="008671F6" w:rsidRDefault="008671F6" w:rsidP="00B1440F">
      <w:pPr>
        <w:spacing w:line="240" w:lineRule="auto"/>
        <w:ind w:firstLine="709"/>
        <w:contextualSpacing/>
        <w:rPr>
          <w:rFonts w:eastAsia="Times New Roman" w:cs="Times New Roman"/>
          <w:sz w:val="28"/>
          <w:szCs w:val="28"/>
        </w:rPr>
      </w:pPr>
      <w:r w:rsidRPr="008671F6">
        <w:rPr>
          <w:rFonts w:eastAsia="Times New Roman" w:cs="Times New Roman"/>
          <w:sz w:val="28"/>
          <w:szCs w:val="28"/>
        </w:rPr>
        <w:t>осуществлять поиск дополнительной информации по тематике творческих и проектных работ;</w:t>
      </w:r>
    </w:p>
    <w:p w:rsidR="008671F6" w:rsidRPr="008671F6" w:rsidRDefault="008671F6" w:rsidP="00B1440F">
      <w:pPr>
        <w:spacing w:line="240" w:lineRule="auto"/>
        <w:ind w:firstLine="709"/>
        <w:contextualSpacing/>
        <w:rPr>
          <w:rFonts w:eastAsia="Times New Roman" w:cs="Times New Roman"/>
          <w:sz w:val="28"/>
          <w:szCs w:val="28"/>
        </w:rPr>
      </w:pPr>
      <w:r w:rsidRPr="008671F6">
        <w:rPr>
          <w:rFonts w:eastAsia="Times New Roman" w:cs="Times New Roman"/>
          <w:sz w:val="28"/>
          <w:szCs w:val="28"/>
        </w:rPr>
        <w:t>использовать рисунки из ресурса компьютера в оформлении изделий и другие;</w:t>
      </w:r>
    </w:p>
    <w:p w:rsidR="008671F6" w:rsidRPr="008671F6" w:rsidRDefault="008671F6" w:rsidP="00B1440F">
      <w:pPr>
        <w:spacing w:line="240" w:lineRule="auto"/>
        <w:ind w:firstLine="709"/>
        <w:contextualSpacing/>
        <w:rPr>
          <w:rFonts w:eastAsia="Times New Roman" w:cs="Times New Roman"/>
          <w:sz w:val="28"/>
          <w:szCs w:val="28"/>
        </w:rPr>
      </w:pPr>
      <w:r w:rsidRPr="008671F6">
        <w:rPr>
          <w:rFonts w:eastAsia="Times New Roman" w:cs="Times New Roman"/>
          <w:sz w:val="28"/>
          <w:szCs w:val="28"/>
        </w:rPr>
        <w:t>использовать средства информационно-коммуникационных технологий для решения учебных и практических задач, в том числе Интернет под руководством учителя.</w:t>
      </w:r>
    </w:p>
    <w:p w:rsidR="008671F6" w:rsidRPr="008671F6" w:rsidRDefault="008671F6" w:rsidP="00B1440F">
      <w:pPr>
        <w:spacing w:line="240" w:lineRule="auto"/>
        <w:ind w:firstLine="709"/>
        <w:contextualSpacing/>
        <w:rPr>
          <w:rFonts w:eastAsia="Times New Roman" w:cs="Times New Roman"/>
          <w:sz w:val="28"/>
          <w:szCs w:val="28"/>
        </w:rPr>
      </w:pPr>
      <w:r w:rsidRPr="008671F6">
        <w:rPr>
          <w:rFonts w:eastAsia="Times New Roman" w:cs="Times New Roman"/>
          <w:sz w:val="28"/>
          <w:szCs w:val="28"/>
        </w:rPr>
        <w:t xml:space="preserve">  У обучающегося будут сформированы следующие умения общения как часть коммуникативных универсальных учебных действий:</w:t>
      </w:r>
    </w:p>
    <w:p w:rsidR="008671F6" w:rsidRPr="008671F6" w:rsidRDefault="008671F6" w:rsidP="00B1440F">
      <w:pPr>
        <w:spacing w:line="240" w:lineRule="auto"/>
        <w:ind w:firstLine="709"/>
        <w:contextualSpacing/>
        <w:rPr>
          <w:rFonts w:eastAsia="Times New Roman" w:cs="Times New Roman"/>
          <w:sz w:val="28"/>
          <w:szCs w:val="28"/>
        </w:rPr>
      </w:pPr>
      <w:r w:rsidRPr="008671F6">
        <w:rPr>
          <w:rFonts w:eastAsia="Times New Roman" w:cs="Times New Roman"/>
          <w:sz w:val="28"/>
          <w:szCs w:val="28"/>
        </w:rPr>
        <w:t>соблюдать правила участия в диалоге: ставить вопросы, аргументировать и доказывать свою точку зрения, уважительно относиться к чужому мнению;</w:t>
      </w:r>
    </w:p>
    <w:p w:rsidR="008671F6" w:rsidRPr="008671F6" w:rsidRDefault="008671F6" w:rsidP="00B1440F">
      <w:pPr>
        <w:spacing w:line="240" w:lineRule="auto"/>
        <w:ind w:firstLine="709"/>
        <w:contextualSpacing/>
        <w:rPr>
          <w:rFonts w:eastAsia="Times New Roman" w:cs="Times New Roman"/>
          <w:sz w:val="28"/>
          <w:szCs w:val="28"/>
        </w:rPr>
      </w:pPr>
      <w:r w:rsidRPr="008671F6">
        <w:rPr>
          <w:rFonts w:eastAsia="Times New Roman" w:cs="Times New Roman"/>
          <w:sz w:val="28"/>
          <w:szCs w:val="28"/>
        </w:rPr>
        <w:t>описывать факты из истории развития ремёсел на Руси и в России, высказывать своё отношение к предметам декоративно-прикладного искусства разных народов Российской Федерации;</w:t>
      </w:r>
    </w:p>
    <w:p w:rsidR="008671F6" w:rsidRPr="008671F6" w:rsidRDefault="008671F6" w:rsidP="00B1440F">
      <w:pPr>
        <w:spacing w:line="240" w:lineRule="auto"/>
        <w:ind w:firstLine="709"/>
        <w:contextualSpacing/>
        <w:rPr>
          <w:rFonts w:eastAsia="Times New Roman" w:cs="Times New Roman"/>
          <w:sz w:val="28"/>
          <w:szCs w:val="28"/>
        </w:rPr>
      </w:pPr>
      <w:r w:rsidRPr="008671F6">
        <w:rPr>
          <w:rFonts w:eastAsia="Times New Roman" w:cs="Times New Roman"/>
          <w:sz w:val="28"/>
          <w:szCs w:val="28"/>
        </w:rPr>
        <w:t>создавать тексты-рассуждения: раскрывать последовательность операций при работе с разными материалами;</w:t>
      </w:r>
    </w:p>
    <w:p w:rsidR="008671F6" w:rsidRPr="008671F6" w:rsidRDefault="008671F6" w:rsidP="00B1440F">
      <w:pPr>
        <w:spacing w:line="240" w:lineRule="auto"/>
        <w:ind w:firstLine="709"/>
        <w:contextualSpacing/>
        <w:rPr>
          <w:rFonts w:eastAsia="Times New Roman" w:cs="Times New Roman"/>
          <w:sz w:val="28"/>
          <w:szCs w:val="28"/>
        </w:rPr>
      </w:pPr>
      <w:r w:rsidRPr="008671F6">
        <w:rPr>
          <w:rFonts w:eastAsia="Times New Roman" w:cs="Times New Roman"/>
          <w:sz w:val="28"/>
          <w:szCs w:val="28"/>
        </w:rPr>
        <w:lastRenderedPageBreak/>
        <w:t>осознавать культурно-исторический смысл и назначение праздников, их роль в жизни каждого человека, ориентироваться в традициях организации и оформления праздников.</w:t>
      </w:r>
    </w:p>
    <w:p w:rsidR="008671F6" w:rsidRPr="008671F6" w:rsidRDefault="008671F6" w:rsidP="00B1440F">
      <w:pPr>
        <w:spacing w:line="240" w:lineRule="auto"/>
        <w:ind w:firstLine="709"/>
        <w:contextualSpacing/>
        <w:rPr>
          <w:rFonts w:eastAsia="Times New Roman" w:cs="Times New Roman"/>
          <w:sz w:val="28"/>
          <w:szCs w:val="28"/>
        </w:rPr>
      </w:pPr>
      <w:r w:rsidRPr="008671F6">
        <w:rPr>
          <w:rFonts w:eastAsia="Times New Roman" w:cs="Times New Roman"/>
          <w:sz w:val="28"/>
          <w:szCs w:val="28"/>
        </w:rPr>
        <w:t xml:space="preserve">  У обучающегося будут сформированы следующие умения самоорганизации и самоконтроля как часть регулятивных универсальных учебных действий:</w:t>
      </w:r>
    </w:p>
    <w:p w:rsidR="008671F6" w:rsidRPr="008671F6" w:rsidRDefault="008671F6" w:rsidP="00B1440F">
      <w:pPr>
        <w:spacing w:line="240" w:lineRule="auto"/>
        <w:ind w:firstLine="709"/>
        <w:contextualSpacing/>
        <w:rPr>
          <w:rFonts w:eastAsia="Times New Roman" w:cs="Times New Roman"/>
          <w:sz w:val="28"/>
          <w:szCs w:val="28"/>
        </w:rPr>
      </w:pPr>
      <w:r w:rsidRPr="008671F6">
        <w:rPr>
          <w:rFonts w:eastAsia="Times New Roman" w:cs="Times New Roman"/>
          <w:sz w:val="28"/>
          <w:szCs w:val="28"/>
        </w:rPr>
        <w:t>понимать и принимать учебную задачу, самостоятельно определять цели учебно-познавательной деятельности;</w:t>
      </w:r>
    </w:p>
    <w:p w:rsidR="008671F6" w:rsidRPr="008671F6" w:rsidRDefault="008671F6" w:rsidP="00B1440F">
      <w:pPr>
        <w:spacing w:line="240" w:lineRule="auto"/>
        <w:ind w:firstLine="709"/>
        <w:contextualSpacing/>
        <w:rPr>
          <w:rFonts w:eastAsia="Times New Roman" w:cs="Times New Roman"/>
          <w:sz w:val="28"/>
          <w:szCs w:val="28"/>
        </w:rPr>
      </w:pPr>
      <w:r w:rsidRPr="008671F6">
        <w:rPr>
          <w:rFonts w:eastAsia="Times New Roman" w:cs="Times New Roman"/>
          <w:sz w:val="28"/>
          <w:szCs w:val="28"/>
        </w:rPr>
        <w:t>планировать практическую работу в соответствии с поставленной целью и выполнять её в соответствии с планом;</w:t>
      </w:r>
    </w:p>
    <w:p w:rsidR="008671F6" w:rsidRPr="008671F6" w:rsidRDefault="008671F6" w:rsidP="00B1440F">
      <w:pPr>
        <w:spacing w:line="240" w:lineRule="auto"/>
        <w:ind w:firstLine="709"/>
        <w:contextualSpacing/>
        <w:rPr>
          <w:rFonts w:eastAsia="Times New Roman" w:cs="Times New Roman"/>
          <w:sz w:val="28"/>
          <w:szCs w:val="28"/>
        </w:rPr>
      </w:pPr>
      <w:r w:rsidRPr="008671F6">
        <w:rPr>
          <w:rFonts w:eastAsia="Times New Roman" w:cs="Times New Roman"/>
          <w:sz w:val="28"/>
          <w:szCs w:val="28"/>
        </w:rPr>
        <w:t>на основе анализа причинно-следственных связей между действиями и их результатами прогнозировать практические «шаги» для получения необходимого результата;</w:t>
      </w:r>
    </w:p>
    <w:p w:rsidR="008671F6" w:rsidRPr="008671F6" w:rsidRDefault="008671F6" w:rsidP="00B1440F">
      <w:pPr>
        <w:spacing w:line="240" w:lineRule="auto"/>
        <w:ind w:firstLine="709"/>
        <w:contextualSpacing/>
        <w:rPr>
          <w:rFonts w:eastAsia="Times New Roman" w:cs="Times New Roman"/>
          <w:sz w:val="28"/>
          <w:szCs w:val="28"/>
        </w:rPr>
      </w:pPr>
      <w:r w:rsidRPr="008671F6">
        <w:rPr>
          <w:rFonts w:eastAsia="Times New Roman" w:cs="Times New Roman"/>
          <w:sz w:val="28"/>
          <w:szCs w:val="28"/>
        </w:rPr>
        <w:t>выполнять действия контроля (самоконтроля) и оценки, процесса и результата деятельности, при необходимости вносить коррективы в выполняемые действия;</w:t>
      </w:r>
    </w:p>
    <w:p w:rsidR="008671F6" w:rsidRPr="008671F6" w:rsidRDefault="008671F6" w:rsidP="00B1440F">
      <w:pPr>
        <w:spacing w:line="240" w:lineRule="auto"/>
        <w:ind w:firstLine="709"/>
        <w:contextualSpacing/>
        <w:rPr>
          <w:rFonts w:eastAsia="Times New Roman" w:cs="Times New Roman"/>
          <w:sz w:val="28"/>
          <w:szCs w:val="28"/>
        </w:rPr>
      </w:pPr>
      <w:r w:rsidRPr="008671F6">
        <w:rPr>
          <w:rFonts w:eastAsia="Times New Roman" w:cs="Times New Roman"/>
          <w:sz w:val="28"/>
          <w:szCs w:val="28"/>
        </w:rPr>
        <w:t>проявлять волевую саморегуляцию при выполнении задания.</w:t>
      </w:r>
    </w:p>
    <w:p w:rsidR="008671F6" w:rsidRPr="008671F6" w:rsidRDefault="008671F6" w:rsidP="00B1440F">
      <w:pPr>
        <w:spacing w:line="240" w:lineRule="auto"/>
        <w:ind w:firstLine="709"/>
        <w:contextualSpacing/>
        <w:rPr>
          <w:rFonts w:eastAsia="Times New Roman" w:cs="Times New Roman"/>
          <w:sz w:val="28"/>
          <w:szCs w:val="28"/>
        </w:rPr>
      </w:pPr>
      <w:r w:rsidRPr="008671F6">
        <w:rPr>
          <w:rFonts w:eastAsia="Times New Roman" w:cs="Times New Roman"/>
          <w:sz w:val="28"/>
          <w:szCs w:val="28"/>
        </w:rPr>
        <w:t xml:space="preserve">  У обучающегося будут сформированы следующие умения совместной деятельности:</w:t>
      </w:r>
    </w:p>
    <w:p w:rsidR="008671F6" w:rsidRPr="008671F6" w:rsidRDefault="008671F6" w:rsidP="00B1440F">
      <w:pPr>
        <w:spacing w:line="240" w:lineRule="auto"/>
        <w:ind w:firstLine="709"/>
        <w:contextualSpacing/>
        <w:rPr>
          <w:rFonts w:eastAsia="Times New Roman" w:cs="Times New Roman"/>
          <w:sz w:val="28"/>
          <w:szCs w:val="28"/>
        </w:rPr>
      </w:pPr>
      <w:r w:rsidRPr="008671F6">
        <w:rPr>
          <w:rFonts w:eastAsia="Times New Roman" w:cs="Times New Roman"/>
          <w:sz w:val="28"/>
          <w:szCs w:val="28"/>
        </w:rPr>
        <w:t>организовывать под руководством учителя совместную работу в группе: распределять роли, выполнять функции руководителя или подчинённого, осуществлять продуктивное сотрудничество, взаимопомощь;</w:t>
      </w:r>
    </w:p>
    <w:p w:rsidR="008671F6" w:rsidRPr="008671F6" w:rsidRDefault="008671F6" w:rsidP="00B1440F">
      <w:pPr>
        <w:spacing w:line="240" w:lineRule="auto"/>
        <w:ind w:firstLine="709"/>
        <w:contextualSpacing/>
        <w:rPr>
          <w:rFonts w:eastAsia="Times New Roman" w:cs="Times New Roman"/>
          <w:sz w:val="28"/>
          <w:szCs w:val="28"/>
        </w:rPr>
      </w:pPr>
      <w:r w:rsidRPr="008671F6">
        <w:rPr>
          <w:rFonts w:eastAsia="Times New Roman" w:cs="Times New Roman"/>
          <w:sz w:val="28"/>
          <w:szCs w:val="28"/>
        </w:rPr>
        <w:t>проявлять интерес к деятельности своих товарищей и результатам их работы, в доброжелательной форме комментировать и оценивать их достижения;</w:t>
      </w:r>
    </w:p>
    <w:p w:rsidR="008671F6" w:rsidRPr="008671F6" w:rsidRDefault="008671F6" w:rsidP="00B1440F">
      <w:pPr>
        <w:spacing w:line="240" w:lineRule="auto"/>
        <w:ind w:firstLine="709"/>
        <w:contextualSpacing/>
        <w:rPr>
          <w:rFonts w:eastAsia="Times New Roman" w:cs="Times New Roman"/>
          <w:sz w:val="28"/>
          <w:szCs w:val="28"/>
        </w:rPr>
      </w:pPr>
      <w:r w:rsidRPr="008671F6">
        <w:rPr>
          <w:rFonts w:eastAsia="Times New Roman" w:cs="Times New Roman"/>
          <w:sz w:val="28"/>
          <w:szCs w:val="28"/>
        </w:rPr>
        <w:t>в процессе анализа и оценки совместной деятельности высказывать свои предложения и пожелания, выслушивать и принимать к сведению мнение других обучающихся, их советы и пожелания, с уважением относиться к разной оценке своих достижений.</w:t>
      </w:r>
    </w:p>
    <w:p w:rsidR="008671F6" w:rsidRPr="008671F6" w:rsidRDefault="008671F6" w:rsidP="00B1440F">
      <w:pPr>
        <w:spacing w:line="240" w:lineRule="auto"/>
        <w:ind w:firstLine="709"/>
        <w:contextualSpacing/>
        <w:rPr>
          <w:rFonts w:eastAsia="Times New Roman" w:cs="Times New Roman"/>
          <w:b/>
          <w:bCs/>
          <w:sz w:val="28"/>
          <w:szCs w:val="28"/>
        </w:rPr>
      </w:pPr>
      <w:r w:rsidRPr="008671F6">
        <w:rPr>
          <w:rFonts w:eastAsia="Times New Roman" w:cs="Times New Roman"/>
          <w:b/>
          <w:bCs/>
          <w:sz w:val="28"/>
          <w:szCs w:val="28"/>
        </w:rPr>
        <w:t xml:space="preserve">  Планируемые результаты освоения программы по технологии на уровне начального общего образования.</w:t>
      </w:r>
    </w:p>
    <w:p w:rsidR="008671F6" w:rsidRPr="008671F6" w:rsidRDefault="008671F6" w:rsidP="00B1440F">
      <w:pPr>
        <w:spacing w:line="240" w:lineRule="auto"/>
        <w:ind w:firstLine="709"/>
        <w:contextualSpacing/>
        <w:rPr>
          <w:rFonts w:eastAsia="Times New Roman" w:cs="Times New Roman"/>
          <w:sz w:val="28"/>
          <w:szCs w:val="28"/>
        </w:rPr>
      </w:pPr>
      <w:r w:rsidRPr="008671F6">
        <w:rPr>
          <w:rFonts w:eastAsia="Times New Roman" w:cs="Times New Roman"/>
          <w:sz w:val="28"/>
          <w:szCs w:val="28"/>
        </w:rPr>
        <w:t xml:space="preserve">  Личностные результаты освоения программы по технологии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8671F6" w:rsidRPr="008671F6" w:rsidRDefault="008671F6" w:rsidP="00B1440F">
      <w:pPr>
        <w:spacing w:line="240" w:lineRule="auto"/>
        <w:ind w:firstLine="709"/>
        <w:contextualSpacing/>
        <w:rPr>
          <w:rFonts w:eastAsia="Times New Roman" w:cs="Times New Roman"/>
          <w:sz w:val="28"/>
          <w:szCs w:val="28"/>
        </w:rPr>
      </w:pPr>
      <w:r w:rsidRPr="008671F6">
        <w:rPr>
          <w:rFonts w:eastAsia="Times New Roman" w:cs="Times New Roman"/>
          <w:sz w:val="28"/>
          <w:szCs w:val="28"/>
        </w:rPr>
        <w:t>В результате изучения технологии на уровне начального общего образования у обучающегося будут сформированы следующие личностные результаты:</w:t>
      </w:r>
    </w:p>
    <w:p w:rsidR="008671F6" w:rsidRPr="008671F6" w:rsidRDefault="008671F6" w:rsidP="00B1440F">
      <w:pPr>
        <w:spacing w:line="240" w:lineRule="auto"/>
        <w:ind w:firstLine="709"/>
        <w:contextualSpacing/>
        <w:rPr>
          <w:rFonts w:eastAsia="Times New Roman" w:cs="Times New Roman"/>
          <w:sz w:val="28"/>
          <w:szCs w:val="28"/>
        </w:rPr>
      </w:pPr>
      <w:r w:rsidRPr="008671F6">
        <w:rPr>
          <w:rFonts w:eastAsia="Times New Roman" w:cs="Times New Roman"/>
          <w:sz w:val="28"/>
          <w:szCs w:val="28"/>
        </w:rPr>
        <w:t>первоначальные представления о созидательном и нравственном значении труда в жизни человека и общества, уважительное отношение к труду и творчеству мастеров;</w:t>
      </w:r>
    </w:p>
    <w:p w:rsidR="008671F6" w:rsidRPr="008671F6" w:rsidRDefault="008671F6" w:rsidP="00B1440F">
      <w:pPr>
        <w:spacing w:line="240" w:lineRule="auto"/>
        <w:ind w:firstLine="709"/>
        <w:contextualSpacing/>
        <w:rPr>
          <w:rFonts w:eastAsia="Times New Roman" w:cs="Times New Roman"/>
          <w:sz w:val="28"/>
          <w:szCs w:val="28"/>
        </w:rPr>
      </w:pPr>
      <w:r w:rsidRPr="008671F6">
        <w:rPr>
          <w:rFonts w:eastAsia="Times New Roman" w:cs="Times New Roman"/>
          <w:sz w:val="28"/>
          <w:szCs w:val="28"/>
        </w:rPr>
        <w:lastRenderedPageBreak/>
        <w:t>осознание роли человека и используемых им технологий в сохранении гармонического сосуществования рукотворного мира с миром природы, ответственное отношение к сохранению окружающей среды;</w:t>
      </w:r>
    </w:p>
    <w:p w:rsidR="008671F6" w:rsidRPr="008671F6" w:rsidRDefault="008671F6" w:rsidP="00B1440F">
      <w:pPr>
        <w:spacing w:line="240" w:lineRule="auto"/>
        <w:ind w:firstLine="709"/>
        <w:contextualSpacing/>
        <w:rPr>
          <w:rFonts w:eastAsia="Times New Roman" w:cs="Times New Roman"/>
          <w:sz w:val="28"/>
          <w:szCs w:val="28"/>
        </w:rPr>
      </w:pPr>
      <w:r w:rsidRPr="008671F6">
        <w:rPr>
          <w:rFonts w:eastAsia="Times New Roman" w:cs="Times New Roman"/>
          <w:sz w:val="28"/>
          <w:szCs w:val="28"/>
        </w:rPr>
        <w:t>понимание культурно-исторической ценности традиций, отражённых в предметном мире, чувство сопричастности к культуре своего народа, уважительное отношение к культурным традициям других народов;</w:t>
      </w:r>
    </w:p>
    <w:p w:rsidR="008671F6" w:rsidRPr="008671F6" w:rsidRDefault="008671F6" w:rsidP="00B1440F">
      <w:pPr>
        <w:spacing w:line="240" w:lineRule="auto"/>
        <w:ind w:firstLine="709"/>
        <w:contextualSpacing/>
        <w:rPr>
          <w:rFonts w:eastAsia="Times New Roman" w:cs="Times New Roman"/>
          <w:sz w:val="28"/>
          <w:szCs w:val="28"/>
        </w:rPr>
      </w:pPr>
      <w:r w:rsidRPr="008671F6">
        <w:rPr>
          <w:rFonts w:eastAsia="Times New Roman" w:cs="Times New Roman"/>
          <w:sz w:val="28"/>
          <w:szCs w:val="28"/>
        </w:rPr>
        <w:t>проявление способности к эстетической оценке окружающей предметной среды, эстетические чувства – эмоционально-положительное восприятие и понимание красоты форм и образов природных объектов, образцов мировой и отечественной художественной культуры;</w:t>
      </w:r>
    </w:p>
    <w:p w:rsidR="008671F6" w:rsidRPr="008671F6" w:rsidRDefault="008671F6" w:rsidP="00B1440F">
      <w:pPr>
        <w:spacing w:line="240" w:lineRule="auto"/>
        <w:ind w:firstLine="709"/>
        <w:contextualSpacing/>
        <w:rPr>
          <w:rFonts w:eastAsia="Times New Roman" w:cs="Times New Roman"/>
          <w:sz w:val="28"/>
          <w:szCs w:val="28"/>
        </w:rPr>
      </w:pPr>
      <w:r w:rsidRPr="008671F6">
        <w:rPr>
          <w:rFonts w:eastAsia="Times New Roman" w:cs="Times New Roman"/>
          <w:sz w:val="28"/>
          <w:szCs w:val="28"/>
        </w:rPr>
        <w:t>проявление положительного отношения и интереса к различным видам творческой преобразующей деятельности, стремление к творческой самореализации, мотивация к творческому труду, работе на результат, способность к различным видам практической преобразующей деятельности;</w:t>
      </w:r>
    </w:p>
    <w:p w:rsidR="008671F6" w:rsidRPr="008671F6" w:rsidRDefault="008671F6" w:rsidP="00B1440F">
      <w:pPr>
        <w:spacing w:line="240" w:lineRule="auto"/>
        <w:ind w:firstLine="709"/>
        <w:contextualSpacing/>
        <w:rPr>
          <w:rFonts w:eastAsia="Times New Roman" w:cs="Times New Roman"/>
          <w:sz w:val="28"/>
          <w:szCs w:val="28"/>
        </w:rPr>
      </w:pPr>
      <w:r w:rsidRPr="008671F6">
        <w:rPr>
          <w:rFonts w:eastAsia="Times New Roman" w:cs="Times New Roman"/>
          <w:sz w:val="28"/>
          <w:szCs w:val="28"/>
        </w:rPr>
        <w:t>проявление устойчивых волевых качества и способность к саморегуляции: организованность, аккуратность, трудолюбие, ответственность, умение справляться с доступными проблемами;</w:t>
      </w:r>
    </w:p>
    <w:p w:rsidR="008671F6" w:rsidRPr="008671F6" w:rsidRDefault="008671F6" w:rsidP="00B1440F">
      <w:pPr>
        <w:spacing w:line="240" w:lineRule="auto"/>
        <w:ind w:firstLine="709"/>
        <w:contextualSpacing/>
        <w:rPr>
          <w:rFonts w:eastAsia="Times New Roman" w:cs="Times New Roman"/>
          <w:sz w:val="28"/>
          <w:szCs w:val="28"/>
        </w:rPr>
      </w:pPr>
      <w:r w:rsidRPr="008671F6">
        <w:rPr>
          <w:rFonts w:eastAsia="Times New Roman" w:cs="Times New Roman"/>
          <w:sz w:val="28"/>
          <w:szCs w:val="28"/>
        </w:rPr>
        <w:t>готовность вступать в сотрудничество с другими людьми с учётом этики общения, проявление толерантности и доброжелательности.</w:t>
      </w:r>
    </w:p>
    <w:p w:rsidR="008671F6" w:rsidRPr="008671F6" w:rsidRDefault="008671F6" w:rsidP="00B1440F">
      <w:pPr>
        <w:spacing w:line="240" w:lineRule="auto"/>
        <w:ind w:firstLine="709"/>
        <w:contextualSpacing/>
        <w:rPr>
          <w:rFonts w:eastAsia="Times New Roman" w:cs="Times New Roman"/>
          <w:sz w:val="28"/>
          <w:szCs w:val="28"/>
        </w:rPr>
      </w:pPr>
      <w:r w:rsidRPr="008671F6">
        <w:rPr>
          <w:rFonts w:eastAsia="Times New Roman" w:cs="Times New Roman"/>
          <w:sz w:val="28"/>
          <w:szCs w:val="28"/>
        </w:rPr>
        <w:t xml:space="preserve">  В результате изучения технологии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8671F6" w:rsidRPr="008671F6" w:rsidRDefault="008671F6" w:rsidP="00B1440F">
      <w:pPr>
        <w:spacing w:line="240" w:lineRule="auto"/>
        <w:ind w:firstLine="709"/>
        <w:contextualSpacing/>
        <w:rPr>
          <w:rFonts w:eastAsia="Times New Roman" w:cs="Times New Roman"/>
          <w:sz w:val="28"/>
          <w:szCs w:val="28"/>
        </w:rPr>
      </w:pPr>
      <w:r w:rsidRPr="008671F6">
        <w:rPr>
          <w:rFonts w:eastAsia="Times New Roman" w:cs="Times New Roman"/>
          <w:sz w:val="28"/>
          <w:szCs w:val="28"/>
        </w:rPr>
        <w:t xml:space="preserve">  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8671F6" w:rsidRPr="008671F6" w:rsidRDefault="008671F6" w:rsidP="00B1440F">
      <w:pPr>
        <w:spacing w:line="240" w:lineRule="auto"/>
        <w:ind w:firstLine="709"/>
        <w:contextualSpacing/>
        <w:rPr>
          <w:rFonts w:eastAsia="Times New Roman" w:cs="Times New Roman"/>
          <w:sz w:val="28"/>
          <w:szCs w:val="28"/>
        </w:rPr>
      </w:pPr>
      <w:r w:rsidRPr="008671F6">
        <w:rPr>
          <w:rFonts w:eastAsia="Times New Roman" w:cs="Times New Roman"/>
          <w:sz w:val="28"/>
          <w:szCs w:val="28"/>
        </w:rPr>
        <w:t>ориентироваться в терминах и понятиях, используемых в технологии (в пределах изученного), использовать изученную терминологию в своих устных и письменных высказываниях;</w:t>
      </w:r>
    </w:p>
    <w:p w:rsidR="008671F6" w:rsidRPr="008671F6" w:rsidRDefault="008671F6" w:rsidP="00B1440F">
      <w:pPr>
        <w:spacing w:line="240" w:lineRule="auto"/>
        <w:ind w:firstLine="709"/>
        <w:contextualSpacing/>
        <w:rPr>
          <w:rFonts w:eastAsia="Times New Roman" w:cs="Times New Roman"/>
          <w:sz w:val="28"/>
          <w:szCs w:val="28"/>
        </w:rPr>
      </w:pPr>
      <w:r w:rsidRPr="008671F6">
        <w:rPr>
          <w:rFonts w:eastAsia="Times New Roman" w:cs="Times New Roman"/>
          <w:sz w:val="28"/>
          <w:szCs w:val="28"/>
        </w:rPr>
        <w:t>осуществлять анализ объектов и изделий с выделением существенных и несущественных признаков;</w:t>
      </w:r>
    </w:p>
    <w:p w:rsidR="008671F6" w:rsidRPr="008671F6" w:rsidRDefault="008671F6" w:rsidP="00B1440F">
      <w:pPr>
        <w:spacing w:line="240" w:lineRule="auto"/>
        <w:ind w:firstLine="709"/>
        <w:contextualSpacing/>
        <w:rPr>
          <w:rFonts w:eastAsia="Times New Roman" w:cs="Times New Roman"/>
          <w:sz w:val="28"/>
          <w:szCs w:val="28"/>
        </w:rPr>
      </w:pPr>
      <w:r w:rsidRPr="008671F6">
        <w:rPr>
          <w:rFonts w:eastAsia="Times New Roman" w:cs="Times New Roman"/>
          <w:sz w:val="28"/>
          <w:szCs w:val="28"/>
        </w:rPr>
        <w:t>сравнивать группы объектов (изделий), выделять в них общее и различия;</w:t>
      </w:r>
    </w:p>
    <w:p w:rsidR="008671F6" w:rsidRPr="008671F6" w:rsidRDefault="008671F6" w:rsidP="00B1440F">
      <w:pPr>
        <w:spacing w:line="240" w:lineRule="auto"/>
        <w:ind w:firstLine="709"/>
        <w:contextualSpacing/>
        <w:rPr>
          <w:rFonts w:eastAsia="Times New Roman" w:cs="Times New Roman"/>
          <w:sz w:val="28"/>
          <w:szCs w:val="28"/>
        </w:rPr>
      </w:pPr>
      <w:r w:rsidRPr="008671F6">
        <w:rPr>
          <w:rFonts w:eastAsia="Times New Roman" w:cs="Times New Roman"/>
          <w:sz w:val="28"/>
          <w:szCs w:val="28"/>
        </w:rPr>
        <w:t>проводить обобщения (технико-технологического и декоративно-художественного характера) по изучаемой тематике;</w:t>
      </w:r>
    </w:p>
    <w:p w:rsidR="008671F6" w:rsidRPr="008671F6" w:rsidRDefault="008671F6" w:rsidP="00B1440F">
      <w:pPr>
        <w:spacing w:line="240" w:lineRule="auto"/>
        <w:ind w:firstLine="709"/>
        <w:contextualSpacing/>
        <w:rPr>
          <w:rFonts w:eastAsia="Times New Roman" w:cs="Times New Roman"/>
          <w:sz w:val="28"/>
          <w:szCs w:val="28"/>
        </w:rPr>
      </w:pPr>
      <w:r w:rsidRPr="008671F6">
        <w:rPr>
          <w:rFonts w:eastAsia="Times New Roman" w:cs="Times New Roman"/>
          <w:sz w:val="28"/>
          <w:szCs w:val="28"/>
        </w:rPr>
        <w:t>использовать схемы, модели и простейшие чертежи в собственной практической творческой деятельности;</w:t>
      </w:r>
    </w:p>
    <w:p w:rsidR="008671F6" w:rsidRPr="008671F6" w:rsidRDefault="008671F6" w:rsidP="00B1440F">
      <w:pPr>
        <w:spacing w:line="240" w:lineRule="auto"/>
        <w:ind w:firstLine="709"/>
        <w:contextualSpacing/>
        <w:rPr>
          <w:rFonts w:eastAsia="Times New Roman" w:cs="Times New Roman"/>
          <w:sz w:val="28"/>
          <w:szCs w:val="28"/>
        </w:rPr>
      </w:pPr>
      <w:r w:rsidRPr="008671F6">
        <w:rPr>
          <w:rFonts w:eastAsia="Times New Roman" w:cs="Times New Roman"/>
          <w:sz w:val="28"/>
          <w:szCs w:val="28"/>
        </w:rPr>
        <w:t>комбинировать и использовать освоенные технологии при изготовлении изделий в соответствии с технической, технологической или декоративно-художественной задачей;</w:t>
      </w:r>
    </w:p>
    <w:p w:rsidR="008671F6" w:rsidRPr="008671F6" w:rsidRDefault="008671F6" w:rsidP="00B1440F">
      <w:pPr>
        <w:spacing w:line="240" w:lineRule="auto"/>
        <w:ind w:firstLine="709"/>
        <w:contextualSpacing/>
        <w:rPr>
          <w:rFonts w:eastAsia="Times New Roman" w:cs="Times New Roman"/>
          <w:sz w:val="28"/>
          <w:szCs w:val="28"/>
        </w:rPr>
      </w:pPr>
      <w:r w:rsidRPr="008671F6">
        <w:rPr>
          <w:rFonts w:eastAsia="Times New Roman" w:cs="Times New Roman"/>
          <w:sz w:val="28"/>
          <w:szCs w:val="28"/>
        </w:rPr>
        <w:t>понимать необходимость поиска новых технологий на основе изучения объектов и законов природы, доступного исторического и современного опыта технологической деятельности.</w:t>
      </w:r>
    </w:p>
    <w:p w:rsidR="008671F6" w:rsidRPr="008671F6" w:rsidRDefault="008671F6" w:rsidP="00B1440F">
      <w:pPr>
        <w:spacing w:line="240" w:lineRule="auto"/>
        <w:ind w:firstLine="709"/>
        <w:contextualSpacing/>
        <w:rPr>
          <w:rFonts w:eastAsia="Times New Roman" w:cs="Times New Roman"/>
          <w:sz w:val="28"/>
          <w:szCs w:val="28"/>
        </w:rPr>
      </w:pPr>
      <w:r w:rsidRPr="008671F6">
        <w:rPr>
          <w:rFonts w:eastAsia="Times New Roman" w:cs="Times New Roman"/>
          <w:sz w:val="28"/>
          <w:szCs w:val="28"/>
        </w:rPr>
        <w:lastRenderedPageBreak/>
        <w:t xml:space="preserve">  У обучающегося будут сформированы умения работать с информацией как часть познавательных универсальных учебных действий:</w:t>
      </w:r>
    </w:p>
    <w:p w:rsidR="008671F6" w:rsidRPr="008671F6" w:rsidRDefault="008671F6" w:rsidP="00B1440F">
      <w:pPr>
        <w:spacing w:line="240" w:lineRule="auto"/>
        <w:ind w:firstLine="709"/>
        <w:contextualSpacing/>
        <w:rPr>
          <w:rFonts w:eastAsia="Times New Roman" w:cs="Times New Roman"/>
          <w:sz w:val="28"/>
          <w:szCs w:val="28"/>
        </w:rPr>
      </w:pPr>
      <w:r w:rsidRPr="008671F6">
        <w:rPr>
          <w:rFonts w:eastAsia="Times New Roman" w:cs="Times New Roman"/>
          <w:sz w:val="28"/>
          <w:szCs w:val="28"/>
        </w:rPr>
        <w:t>осуществлять поиск необходимой для выполнения работы информации в учебнике и других доступных источниках, анализировать её и отбирать в соответствии с решаемой задачей;</w:t>
      </w:r>
    </w:p>
    <w:p w:rsidR="008671F6" w:rsidRPr="008671F6" w:rsidRDefault="008671F6" w:rsidP="00B1440F">
      <w:pPr>
        <w:spacing w:line="240" w:lineRule="auto"/>
        <w:ind w:firstLine="709"/>
        <w:contextualSpacing/>
        <w:rPr>
          <w:rFonts w:eastAsia="Times New Roman" w:cs="Times New Roman"/>
          <w:sz w:val="28"/>
          <w:szCs w:val="28"/>
        </w:rPr>
      </w:pPr>
      <w:r w:rsidRPr="008671F6">
        <w:rPr>
          <w:rFonts w:eastAsia="Times New Roman" w:cs="Times New Roman"/>
          <w:sz w:val="28"/>
          <w:szCs w:val="28"/>
        </w:rPr>
        <w:t>анализировать и использовать знаково-символические средства представления информации для решения задач в умственной и материализованной форме, выполнять действия моделирования, работать с моделями;</w:t>
      </w:r>
    </w:p>
    <w:p w:rsidR="008671F6" w:rsidRPr="008671F6" w:rsidRDefault="008671F6" w:rsidP="00B1440F">
      <w:pPr>
        <w:spacing w:line="240" w:lineRule="auto"/>
        <w:ind w:firstLine="709"/>
        <w:contextualSpacing/>
        <w:rPr>
          <w:rFonts w:eastAsia="Times New Roman" w:cs="Times New Roman"/>
          <w:sz w:val="28"/>
          <w:szCs w:val="28"/>
        </w:rPr>
      </w:pPr>
      <w:r w:rsidRPr="008671F6">
        <w:rPr>
          <w:rFonts w:eastAsia="Times New Roman" w:cs="Times New Roman"/>
          <w:sz w:val="28"/>
          <w:szCs w:val="28"/>
        </w:rPr>
        <w:t>использовать средства информационно-коммуникационных технологий для решения учебных и практических задач (в том числе Интернет с контролируемым выходом), оценивать объективность информации и возможности её использования для решения конкретных учебных задач;</w:t>
      </w:r>
    </w:p>
    <w:p w:rsidR="008671F6" w:rsidRPr="008671F6" w:rsidRDefault="008671F6" w:rsidP="00B1440F">
      <w:pPr>
        <w:spacing w:line="240" w:lineRule="auto"/>
        <w:ind w:firstLine="709"/>
        <w:contextualSpacing/>
        <w:rPr>
          <w:rFonts w:eastAsia="Times New Roman" w:cs="Times New Roman"/>
          <w:sz w:val="28"/>
          <w:szCs w:val="28"/>
        </w:rPr>
      </w:pPr>
      <w:r w:rsidRPr="008671F6">
        <w:rPr>
          <w:rFonts w:eastAsia="Times New Roman" w:cs="Times New Roman"/>
          <w:sz w:val="28"/>
          <w:szCs w:val="28"/>
        </w:rPr>
        <w:t>следовать при выполнении работы инструкциям учителя или представленным в других информационных источниках.</w:t>
      </w:r>
    </w:p>
    <w:p w:rsidR="008671F6" w:rsidRPr="008671F6" w:rsidRDefault="008671F6" w:rsidP="00B1440F">
      <w:pPr>
        <w:spacing w:line="240" w:lineRule="auto"/>
        <w:ind w:firstLine="709"/>
        <w:contextualSpacing/>
        <w:rPr>
          <w:rFonts w:eastAsia="Times New Roman" w:cs="Times New Roman"/>
          <w:sz w:val="28"/>
          <w:szCs w:val="28"/>
        </w:rPr>
      </w:pPr>
      <w:r w:rsidRPr="008671F6">
        <w:rPr>
          <w:rFonts w:eastAsia="Times New Roman" w:cs="Times New Roman"/>
          <w:sz w:val="28"/>
          <w:szCs w:val="28"/>
        </w:rPr>
        <w:t xml:space="preserve">  У обучающегося будут сформированы умения общения как часть коммуникативных универсальных учебных действий:</w:t>
      </w:r>
    </w:p>
    <w:p w:rsidR="008671F6" w:rsidRPr="008671F6" w:rsidRDefault="008671F6" w:rsidP="00B1440F">
      <w:pPr>
        <w:spacing w:line="240" w:lineRule="auto"/>
        <w:ind w:firstLine="709"/>
        <w:contextualSpacing/>
        <w:rPr>
          <w:rFonts w:eastAsia="Times New Roman" w:cs="Times New Roman"/>
          <w:sz w:val="28"/>
          <w:szCs w:val="28"/>
        </w:rPr>
      </w:pPr>
      <w:r w:rsidRPr="008671F6">
        <w:rPr>
          <w:rFonts w:eastAsia="Times New Roman" w:cs="Times New Roman"/>
          <w:sz w:val="28"/>
          <w:szCs w:val="28"/>
        </w:rPr>
        <w:t>вступать в диалог, задавать собеседнику вопросы, использовать реплики-уточнения и дополнения, формулировать собственное мнение и идеи, аргументированно их излагать, выслушивать разные мнения, учитывать их в диалоге;</w:t>
      </w:r>
    </w:p>
    <w:p w:rsidR="008671F6" w:rsidRPr="008671F6" w:rsidRDefault="008671F6" w:rsidP="00B1440F">
      <w:pPr>
        <w:spacing w:line="240" w:lineRule="auto"/>
        <w:ind w:firstLine="709"/>
        <w:contextualSpacing/>
        <w:rPr>
          <w:rFonts w:eastAsia="Times New Roman" w:cs="Times New Roman"/>
          <w:sz w:val="28"/>
          <w:szCs w:val="28"/>
        </w:rPr>
      </w:pPr>
      <w:r w:rsidRPr="008671F6">
        <w:rPr>
          <w:rFonts w:eastAsia="Times New Roman" w:cs="Times New Roman"/>
          <w:sz w:val="28"/>
          <w:szCs w:val="28"/>
        </w:rPr>
        <w:t>создавать тексты-описания на основе наблюдений (рассматривания) изделий декоративно-прикладного искусства народов России;</w:t>
      </w:r>
    </w:p>
    <w:p w:rsidR="008671F6" w:rsidRPr="008671F6" w:rsidRDefault="008671F6" w:rsidP="00B1440F">
      <w:pPr>
        <w:spacing w:line="240" w:lineRule="auto"/>
        <w:ind w:firstLine="709"/>
        <w:contextualSpacing/>
        <w:rPr>
          <w:rFonts w:eastAsia="Times New Roman" w:cs="Times New Roman"/>
          <w:sz w:val="28"/>
          <w:szCs w:val="28"/>
        </w:rPr>
      </w:pPr>
      <w:r w:rsidRPr="008671F6">
        <w:rPr>
          <w:rFonts w:eastAsia="Times New Roman" w:cs="Times New Roman"/>
          <w:sz w:val="28"/>
          <w:szCs w:val="28"/>
        </w:rPr>
        <w:t>строить рассуждения о связях природного и предметного мира, простые суждения (небольшие тексты) об объекте, его строении, свойствах и способах создания;</w:t>
      </w:r>
    </w:p>
    <w:p w:rsidR="008671F6" w:rsidRPr="008671F6" w:rsidRDefault="008671F6" w:rsidP="00B1440F">
      <w:pPr>
        <w:spacing w:line="240" w:lineRule="auto"/>
        <w:ind w:firstLine="709"/>
        <w:contextualSpacing/>
        <w:rPr>
          <w:rFonts w:eastAsia="Times New Roman" w:cs="Times New Roman"/>
          <w:sz w:val="28"/>
          <w:szCs w:val="28"/>
        </w:rPr>
      </w:pPr>
      <w:r w:rsidRPr="008671F6">
        <w:rPr>
          <w:rFonts w:eastAsia="Times New Roman" w:cs="Times New Roman"/>
          <w:sz w:val="28"/>
          <w:szCs w:val="28"/>
        </w:rPr>
        <w:t>объяснять последовательность совершаемых действий при создании изделия.</w:t>
      </w:r>
    </w:p>
    <w:p w:rsidR="008671F6" w:rsidRPr="008671F6" w:rsidRDefault="008671F6" w:rsidP="00B1440F">
      <w:pPr>
        <w:spacing w:line="240" w:lineRule="auto"/>
        <w:ind w:firstLine="709"/>
        <w:contextualSpacing/>
        <w:rPr>
          <w:rFonts w:eastAsia="Times New Roman" w:cs="Times New Roman"/>
          <w:sz w:val="28"/>
          <w:szCs w:val="28"/>
        </w:rPr>
      </w:pPr>
      <w:r w:rsidRPr="008671F6">
        <w:rPr>
          <w:rFonts w:eastAsia="Times New Roman" w:cs="Times New Roman"/>
          <w:sz w:val="28"/>
          <w:szCs w:val="28"/>
        </w:rPr>
        <w:t xml:space="preserve">  У обучающегося будут сформированы умения самоорганизации и самоконтроля как часть регулятивных универсальных учебных действий:</w:t>
      </w:r>
    </w:p>
    <w:p w:rsidR="008671F6" w:rsidRPr="008671F6" w:rsidRDefault="008671F6" w:rsidP="00B1440F">
      <w:pPr>
        <w:spacing w:line="240" w:lineRule="auto"/>
        <w:ind w:firstLine="709"/>
        <w:contextualSpacing/>
        <w:rPr>
          <w:rFonts w:eastAsia="Times New Roman" w:cs="Times New Roman"/>
          <w:sz w:val="28"/>
          <w:szCs w:val="28"/>
        </w:rPr>
      </w:pPr>
      <w:r w:rsidRPr="008671F6">
        <w:rPr>
          <w:rFonts w:eastAsia="Times New Roman" w:cs="Times New Roman"/>
          <w:sz w:val="28"/>
          <w:szCs w:val="28"/>
        </w:rPr>
        <w:t>рационально организовывать свою работу (подготовка рабочего места, поддержание и наведение порядка, уборка после работы);</w:t>
      </w:r>
    </w:p>
    <w:p w:rsidR="008671F6" w:rsidRPr="008671F6" w:rsidRDefault="008671F6" w:rsidP="00B1440F">
      <w:pPr>
        <w:spacing w:line="240" w:lineRule="auto"/>
        <w:ind w:firstLine="709"/>
        <w:contextualSpacing/>
        <w:rPr>
          <w:rFonts w:eastAsia="Times New Roman" w:cs="Times New Roman"/>
          <w:sz w:val="28"/>
          <w:szCs w:val="28"/>
        </w:rPr>
      </w:pPr>
      <w:r w:rsidRPr="008671F6">
        <w:rPr>
          <w:rFonts w:eastAsia="Times New Roman" w:cs="Times New Roman"/>
          <w:sz w:val="28"/>
          <w:szCs w:val="28"/>
        </w:rPr>
        <w:t>выполнять правила безопасности труда при выполнении работы;</w:t>
      </w:r>
    </w:p>
    <w:p w:rsidR="008671F6" w:rsidRPr="008671F6" w:rsidRDefault="008671F6" w:rsidP="00B1440F">
      <w:pPr>
        <w:spacing w:line="240" w:lineRule="auto"/>
        <w:ind w:firstLine="709"/>
        <w:contextualSpacing/>
        <w:rPr>
          <w:rFonts w:eastAsia="Times New Roman" w:cs="Times New Roman"/>
          <w:sz w:val="28"/>
          <w:szCs w:val="28"/>
        </w:rPr>
      </w:pPr>
      <w:r w:rsidRPr="008671F6">
        <w:rPr>
          <w:rFonts w:eastAsia="Times New Roman" w:cs="Times New Roman"/>
          <w:sz w:val="28"/>
          <w:szCs w:val="28"/>
        </w:rPr>
        <w:t>планировать работу, соотносить свои действия с поставленной целью;</w:t>
      </w:r>
    </w:p>
    <w:p w:rsidR="008671F6" w:rsidRPr="008671F6" w:rsidRDefault="008671F6" w:rsidP="00B1440F">
      <w:pPr>
        <w:spacing w:line="240" w:lineRule="auto"/>
        <w:ind w:firstLine="709"/>
        <w:contextualSpacing/>
        <w:rPr>
          <w:rFonts w:eastAsia="Times New Roman" w:cs="Times New Roman"/>
          <w:sz w:val="28"/>
          <w:szCs w:val="28"/>
        </w:rPr>
      </w:pPr>
      <w:r w:rsidRPr="008671F6">
        <w:rPr>
          <w:rFonts w:eastAsia="Times New Roman" w:cs="Times New Roman"/>
          <w:sz w:val="28"/>
          <w:szCs w:val="28"/>
        </w:rPr>
        <w:t>устанавливать причинно-следственные связи между выполняемыми действиями и их результатами, прогнозировать действия для получения необходимых результатов;</w:t>
      </w:r>
    </w:p>
    <w:p w:rsidR="008671F6" w:rsidRPr="008671F6" w:rsidRDefault="008671F6" w:rsidP="00B1440F">
      <w:pPr>
        <w:spacing w:line="240" w:lineRule="auto"/>
        <w:ind w:firstLine="709"/>
        <w:contextualSpacing/>
        <w:rPr>
          <w:rFonts w:eastAsia="Times New Roman" w:cs="Times New Roman"/>
          <w:sz w:val="28"/>
          <w:szCs w:val="28"/>
        </w:rPr>
      </w:pPr>
      <w:r w:rsidRPr="008671F6">
        <w:rPr>
          <w:rFonts w:eastAsia="Times New Roman" w:cs="Times New Roman"/>
          <w:sz w:val="28"/>
          <w:szCs w:val="28"/>
        </w:rPr>
        <w:t>выполнять действия контроля и оценки, вносить необходимые коррективы в действие после его завершения на основе его оценки и учёта характера сделанных ошибок;</w:t>
      </w:r>
    </w:p>
    <w:p w:rsidR="008671F6" w:rsidRPr="008671F6" w:rsidRDefault="008671F6" w:rsidP="00B1440F">
      <w:pPr>
        <w:spacing w:line="240" w:lineRule="auto"/>
        <w:ind w:firstLine="709"/>
        <w:contextualSpacing/>
        <w:rPr>
          <w:rFonts w:eastAsia="Times New Roman" w:cs="Times New Roman"/>
          <w:sz w:val="28"/>
          <w:szCs w:val="28"/>
        </w:rPr>
      </w:pPr>
      <w:r w:rsidRPr="008671F6">
        <w:rPr>
          <w:rFonts w:eastAsia="Times New Roman" w:cs="Times New Roman"/>
          <w:sz w:val="28"/>
          <w:szCs w:val="28"/>
        </w:rPr>
        <w:t>проявлять волевую саморегуляцию при выполнении работы.</w:t>
      </w:r>
    </w:p>
    <w:p w:rsidR="008671F6" w:rsidRPr="008671F6" w:rsidRDefault="008671F6" w:rsidP="00B1440F">
      <w:pPr>
        <w:spacing w:line="240" w:lineRule="auto"/>
        <w:ind w:firstLine="709"/>
        <w:contextualSpacing/>
        <w:rPr>
          <w:rFonts w:eastAsia="Times New Roman" w:cs="Times New Roman"/>
          <w:sz w:val="28"/>
          <w:szCs w:val="28"/>
        </w:rPr>
      </w:pPr>
      <w:r w:rsidRPr="008671F6">
        <w:rPr>
          <w:rFonts w:eastAsia="Times New Roman" w:cs="Times New Roman"/>
          <w:sz w:val="28"/>
          <w:szCs w:val="28"/>
        </w:rPr>
        <w:t xml:space="preserve">  У обучающегося будут сформированы умения совместной деятельности:</w:t>
      </w:r>
    </w:p>
    <w:p w:rsidR="008671F6" w:rsidRPr="008671F6" w:rsidRDefault="008671F6" w:rsidP="00B1440F">
      <w:pPr>
        <w:spacing w:line="240" w:lineRule="auto"/>
        <w:ind w:firstLine="709"/>
        <w:contextualSpacing/>
        <w:rPr>
          <w:rFonts w:eastAsia="Times New Roman" w:cs="Times New Roman"/>
          <w:sz w:val="28"/>
          <w:szCs w:val="28"/>
        </w:rPr>
      </w:pPr>
      <w:r w:rsidRPr="008671F6">
        <w:rPr>
          <w:rFonts w:eastAsia="Times New Roman" w:cs="Times New Roman"/>
          <w:sz w:val="28"/>
          <w:szCs w:val="28"/>
        </w:rPr>
        <w:lastRenderedPageBreak/>
        <w:t>организовывать под руководством учителя и самостоятельно совместную работу в группе: обсуждать задачу, распределять роли, выполнять функции руководителя (лидера) и подчинённого, осуществлять продуктивное сотрудничество;</w:t>
      </w:r>
    </w:p>
    <w:p w:rsidR="008671F6" w:rsidRPr="008671F6" w:rsidRDefault="008671F6" w:rsidP="00B1440F">
      <w:pPr>
        <w:spacing w:line="240" w:lineRule="auto"/>
        <w:ind w:firstLine="709"/>
        <w:contextualSpacing/>
        <w:rPr>
          <w:rFonts w:eastAsia="Times New Roman" w:cs="Times New Roman"/>
          <w:sz w:val="28"/>
          <w:szCs w:val="28"/>
        </w:rPr>
      </w:pPr>
      <w:r w:rsidRPr="008671F6">
        <w:rPr>
          <w:rFonts w:eastAsia="Times New Roman" w:cs="Times New Roman"/>
          <w:sz w:val="28"/>
          <w:szCs w:val="28"/>
        </w:rPr>
        <w:t>проявлять интерес к работе товарищей, в доброжелательной форме комментировать и оценивать их достижения, высказывать свои предложения и пожелания, оказывать при необходимости помощь;</w:t>
      </w:r>
    </w:p>
    <w:p w:rsidR="008671F6" w:rsidRPr="008671F6" w:rsidRDefault="008671F6" w:rsidP="00B1440F">
      <w:pPr>
        <w:spacing w:line="240" w:lineRule="auto"/>
        <w:ind w:firstLine="709"/>
        <w:contextualSpacing/>
        <w:rPr>
          <w:rFonts w:eastAsia="Times New Roman" w:cs="Times New Roman"/>
          <w:sz w:val="28"/>
          <w:szCs w:val="28"/>
        </w:rPr>
      </w:pPr>
      <w:r w:rsidRPr="008671F6">
        <w:rPr>
          <w:rFonts w:eastAsia="Times New Roman" w:cs="Times New Roman"/>
          <w:sz w:val="28"/>
          <w:szCs w:val="28"/>
        </w:rPr>
        <w:t>понимать особенности проектной деятельности, выдвигать несложные идеи решений предлагаемых проектных заданий, мысленно создавать конструктивный замысел, осуществлять выбор средств и способов для его практического воплощения, предъявлять аргументы для защиты продукта проектной деятельности.</w:t>
      </w:r>
    </w:p>
    <w:p w:rsidR="008671F6" w:rsidRPr="008671F6" w:rsidRDefault="008671F6" w:rsidP="00B1440F">
      <w:pPr>
        <w:spacing w:line="240" w:lineRule="auto"/>
        <w:ind w:firstLine="709"/>
        <w:contextualSpacing/>
        <w:rPr>
          <w:rFonts w:eastAsia="Times New Roman" w:cs="Times New Roman"/>
          <w:b/>
          <w:bCs/>
          <w:sz w:val="28"/>
          <w:szCs w:val="28"/>
        </w:rPr>
      </w:pPr>
      <w:r w:rsidRPr="008671F6">
        <w:rPr>
          <w:rFonts w:eastAsia="Times New Roman" w:cs="Times New Roman"/>
          <w:sz w:val="28"/>
          <w:szCs w:val="28"/>
        </w:rPr>
        <w:t xml:space="preserve">  </w:t>
      </w:r>
      <w:r w:rsidRPr="008671F6">
        <w:rPr>
          <w:rFonts w:eastAsia="Times New Roman" w:cs="Times New Roman"/>
          <w:b/>
          <w:bCs/>
          <w:sz w:val="28"/>
          <w:szCs w:val="28"/>
        </w:rPr>
        <w:t xml:space="preserve">К концу обучения в 1 классе обучающийся получит следующие предметные результаты по отдельным темам программы по </w:t>
      </w:r>
      <w:r w:rsidR="006F7CEF" w:rsidRPr="006F7CEF">
        <w:rPr>
          <w:rFonts w:eastAsia="Times New Roman" w:cs="Times New Roman"/>
          <w:b/>
          <w:bCs/>
          <w:sz w:val="28"/>
          <w:szCs w:val="28"/>
        </w:rPr>
        <w:t>«Труд (технологии)»</w:t>
      </w:r>
      <w:r w:rsidRPr="008671F6">
        <w:rPr>
          <w:rFonts w:eastAsia="Times New Roman" w:cs="Times New Roman"/>
          <w:b/>
          <w:bCs/>
          <w:sz w:val="28"/>
          <w:szCs w:val="28"/>
        </w:rPr>
        <w:t>:</w:t>
      </w:r>
    </w:p>
    <w:p w:rsidR="008671F6" w:rsidRPr="008671F6" w:rsidRDefault="008671F6" w:rsidP="00B1440F">
      <w:pPr>
        <w:spacing w:line="240" w:lineRule="auto"/>
        <w:ind w:firstLine="709"/>
        <w:contextualSpacing/>
        <w:rPr>
          <w:rFonts w:eastAsia="Times New Roman" w:cs="Times New Roman"/>
          <w:sz w:val="28"/>
          <w:szCs w:val="28"/>
        </w:rPr>
      </w:pPr>
      <w:r w:rsidRPr="008671F6">
        <w:rPr>
          <w:rFonts w:eastAsia="Times New Roman" w:cs="Times New Roman"/>
          <w:sz w:val="28"/>
          <w:szCs w:val="28"/>
        </w:rPr>
        <w:t>правильно организовывать свой труд: своевременно подготавливать и убирать рабочее место, поддерживать порядок на нём в процессе труда;</w:t>
      </w:r>
    </w:p>
    <w:p w:rsidR="008671F6" w:rsidRPr="008671F6" w:rsidRDefault="008671F6" w:rsidP="00B1440F">
      <w:pPr>
        <w:spacing w:line="240" w:lineRule="auto"/>
        <w:ind w:firstLine="709"/>
        <w:contextualSpacing/>
        <w:rPr>
          <w:rFonts w:eastAsia="Times New Roman" w:cs="Times New Roman"/>
          <w:sz w:val="28"/>
          <w:szCs w:val="28"/>
        </w:rPr>
      </w:pPr>
      <w:r w:rsidRPr="008671F6">
        <w:rPr>
          <w:rFonts w:eastAsia="Times New Roman" w:cs="Times New Roman"/>
          <w:sz w:val="28"/>
          <w:szCs w:val="28"/>
        </w:rPr>
        <w:t>применять правила безопасной работы ножницами, иглой и аккуратной работы с клеем;</w:t>
      </w:r>
    </w:p>
    <w:p w:rsidR="008671F6" w:rsidRPr="008671F6" w:rsidRDefault="008671F6" w:rsidP="00B1440F">
      <w:pPr>
        <w:spacing w:line="240" w:lineRule="auto"/>
        <w:ind w:firstLine="709"/>
        <w:contextualSpacing/>
        <w:rPr>
          <w:rFonts w:eastAsia="Times New Roman" w:cs="Times New Roman"/>
          <w:sz w:val="28"/>
          <w:szCs w:val="28"/>
        </w:rPr>
      </w:pPr>
      <w:r w:rsidRPr="008671F6">
        <w:rPr>
          <w:rFonts w:eastAsia="Times New Roman" w:cs="Times New Roman"/>
          <w:sz w:val="28"/>
          <w:szCs w:val="28"/>
        </w:rPr>
        <w:t>действовать по предложенному образцу в соответствии с правилами рациональной разметки (разметка на изнаночной стороне материала, экономия материала при разметке);</w:t>
      </w:r>
    </w:p>
    <w:p w:rsidR="008671F6" w:rsidRPr="008671F6" w:rsidRDefault="008671F6" w:rsidP="00B1440F">
      <w:pPr>
        <w:spacing w:line="240" w:lineRule="auto"/>
        <w:ind w:firstLine="709"/>
        <w:contextualSpacing/>
        <w:rPr>
          <w:rFonts w:eastAsia="Times New Roman" w:cs="Times New Roman"/>
          <w:sz w:val="28"/>
          <w:szCs w:val="28"/>
        </w:rPr>
      </w:pPr>
      <w:r w:rsidRPr="008671F6">
        <w:rPr>
          <w:rFonts w:eastAsia="Times New Roman" w:cs="Times New Roman"/>
          <w:sz w:val="28"/>
          <w:szCs w:val="28"/>
        </w:rPr>
        <w:t>определять названия и назначение основных инструментов и приспособлений для ручного труда (линейка, карандаш, ножницы, игла, шаблон, стека и другие), использовать их в практической работе;</w:t>
      </w:r>
    </w:p>
    <w:p w:rsidR="008671F6" w:rsidRPr="008671F6" w:rsidRDefault="008671F6" w:rsidP="00B1440F">
      <w:pPr>
        <w:spacing w:line="240" w:lineRule="auto"/>
        <w:ind w:firstLine="709"/>
        <w:contextualSpacing/>
        <w:rPr>
          <w:rFonts w:eastAsia="Times New Roman" w:cs="Times New Roman"/>
          <w:sz w:val="28"/>
          <w:szCs w:val="28"/>
        </w:rPr>
      </w:pPr>
      <w:r w:rsidRPr="008671F6">
        <w:rPr>
          <w:rFonts w:eastAsia="Times New Roman" w:cs="Times New Roman"/>
          <w:sz w:val="28"/>
          <w:szCs w:val="28"/>
        </w:rPr>
        <w:t>определять наименования отдельных материалов (например, бумага, картон, фольга, пластилин, природные, текстильные материалы) и способы их обработки (сгибание, отрывание, сминание, резание, лепка и другие), выполнять доступные технологические приёмы ручной обработки материалов при изготовлении изделий;</w:t>
      </w:r>
    </w:p>
    <w:p w:rsidR="008671F6" w:rsidRPr="008671F6" w:rsidRDefault="008671F6" w:rsidP="00B1440F">
      <w:pPr>
        <w:spacing w:line="240" w:lineRule="auto"/>
        <w:ind w:firstLine="709"/>
        <w:contextualSpacing/>
        <w:rPr>
          <w:rFonts w:eastAsia="Times New Roman" w:cs="Times New Roman"/>
          <w:sz w:val="28"/>
          <w:szCs w:val="28"/>
        </w:rPr>
      </w:pPr>
      <w:r w:rsidRPr="008671F6">
        <w:rPr>
          <w:rFonts w:eastAsia="Times New Roman" w:cs="Times New Roman"/>
          <w:sz w:val="28"/>
          <w:szCs w:val="28"/>
        </w:rPr>
        <w:t>ориентироваться в наименованиях основных технологических операций: разметка деталей, выделение деталей, сборка изделия;</w:t>
      </w:r>
    </w:p>
    <w:p w:rsidR="008671F6" w:rsidRPr="008671F6" w:rsidRDefault="008671F6" w:rsidP="00B1440F">
      <w:pPr>
        <w:spacing w:line="240" w:lineRule="auto"/>
        <w:ind w:firstLine="709"/>
        <w:contextualSpacing/>
        <w:rPr>
          <w:rFonts w:eastAsia="Times New Roman" w:cs="Times New Roman"/>
          <w:sz w:val="28"/>
          <w:szCs w:val="28"/>
        </w:rPr>
      </w:pPr>
      <w:r w:rsidRPr="008671F6">
        <w:rPr>
          <w:rFonts w:eastAsia="Times New Roman" w:cs="Times New Roman"/>
          <w:sz w:val="28"/>
          <w:szCs w:val="28"/>
        </w:rPr>
        <w:t>выполнять разметку деталей сгибанием, по шаблону, на глаз, от руки, выделение деталей способами обрывания, вырезания и другие, сборку изделий с помощью клея, ниток и другие;</w:t>
      </w:r>
    </w:p>
    <w:p w:rsidR="008671F6" w:rsidRPr="008671F6" w:rsidRDefault="008671F6" w:rsidP="00B1440F">
      <w:pPr>
        <w:spacing w:line="240" w:lineRule="auto"/>
        <w:ind w:firstLine="709"/>
        <w:contextualSpacing/>
        <w:rPr>
          <w:rFonts w:eastAsia="Times New Roman" w:cs="Times New Roman"/>
          <w:sz w:val="28"/>
          <w:szCs w:val="28"/>
        </w:rPr>
      </w:pPr>
      <w:r w:rsidRPr="008671F6">
        <w:rPr>
          <w:rFonts w:eastAsia="Times New Roman" w:cs="Times New Roman"/>
          <w:sz w:val="28"/>
          <w:szCs w:val="28"/>
        </w:rPr>
        <w:t>оформлять изделия строчкой прямого стежка;</w:t>
      </w:r>
    </w:p>
    <w:p w:rsidR="008671F6" w:rsidRPr="008671F6" w:rsidRDefault="008671F6" w:rsidP="00B1440F">
      <w:pPr>
        <w:spacing w:line="240" w:lineRule="auto"/>
        <w:ind w:firstLine="709"/>
        <w:contextualSpacing/>
        <w:rPr>
          <w:rFonts w:eastAsia="Times New Roman" w:cs="Times New Roman"/>
          <w:sz w:val="28"/>
          <w:szCs w:val="28"/>
        </w:rPr>
      </w:pPr>
      <w:r w:rsidRPr="008671F6">
        <w:rPr>
          <w:rFonts w:eastAsia="Times New Roman" w:cs="Times New Roman"/>
          <w:sz w:val="28"/>
          <w:szCs w:val="28"/>
        </w:rPr>
        <w:t>понимать смысл понятий «изделие», «деталь изделия», «образец», «заготовка», «материал», «инструмент», «приспособление», «конструирование», «аппликация»;</w:t>
      </w:r>
    </w:p>
    <w:p w:rsidR="008671F6" w:rsidRPr="008671F6" w:rsidRDefault="008671F6" w:rsidP="00B1440F">
      <w:pPr>
        <w:spacing w:line="240" w:lineRule="auto"/>
        <w:ind w:firstLine="709"/>
        <w:contextualSpacing/>
        <w:rPr>
          <w:rFonts w:eastAsia="Times New Roman" w:cs="Times New Roman"/>
          <w:sz w:val="28"/>
          <w:szCs w:val="28"/>
        </w:rPr>
      </w:pPr>
      <w:r w:rsidRPr="008671F6">
        <w:rPr>
          <w:rFonts w:eastAsia="Times New Roman" w:cs="Times New Roman"/>
          <w:sz w:val="28"/>
          <w:szCs w:val="28"/>
        </w:rPr>
        <w:t>выполнять задания с использованием готового плана;</w:t>
      </w:r>
    </w:p>
    <w:p w:rsidR="008671F6" w:rsidRPr="008671F6" w:rsidRDefault="008671F6" w:rsidP="00B1440F">
      <w:pPr>
        <w:spacing w:line="240" w:lineRule="auto"/>
        <w:ind w:firstLine="709"/>
        <w:contextualSpacing/>
        <w:rPr>
          <w:rFonts w:eastAsia="Times New Roman" w:cs="Times New Roman"/>
          <w:sz w:val="28"/>
          <w:szCs w:val="28"/>
        </w:rPr>
      </w:pPr>
      <w:r w:rsidRPr="008671F6">
        <w:rPr>
          <w:rFonts w:eastAsia="Times New Roman" w:cs="Times New Roman"/>
          <w:sz w:val="28"/>
          <w:szCs w:val="28"/>
        </w:rPr>
        <w:t>обслуживать себя во время работы: соблюдать порядок на рабочем месте, ухаживать за инструментами и правильно хранить их, соблюдать правила гигиены труда;</w:t>
      </w:r>
    </w:p>
    <w:p w:rsidR="008671F6" w:rsidRPr="008671F6" w:rsidRDefault="008671F6" w:rsidP="00B1440F">
      <w:pPr>
        <w:spacing w:line="240" w:lineRule="auto"/>
        <w:ind w:firstLine="709"/>
        <w:contextualSpacing/>
        <w:rPr>
          <w:rFonts w:eastAsia="Times New Roman" w:cs="Times New Roman"/>
          <w:sz w:val="28"/>
          <w:szCs w:val="28"/>
        </w:rPr>
      </w:pPr>
      <w:r w:rsidRPr="008671F6">
        <w:rPr>
          <w:rFonts w:eastAsia="Times New Roman" w:cs="Times New Roman"/>
          <w:sz w:val="28"/>
          <w:szCs w:val="28"/>
        </w:rPr>
        <w:lastRenderedPageBreak/>
        <w:t>рассматривать и анализировать простые по конструкции образцы (по вопросам учителя), анализировать простейшую конструкцию изделия: выделять основные и дополнительные детали, называть их форму, определять взаимное расположение, виды соединения, способы изготовления;</w:t>
      </w:r>
    </w:p>
    <w:p w:rsidR="008671F6" w:rsidRPr="008671F6" w:rsidRDefault="008671F6" w:rsidP="00B1440F">
      <w:pPr>
        <w:spacing w:line="240" w:lineRule="auto"/>
        <w:ind w:firstLine="709"/>
        <w:contextualSpacing/>
        <w:rPr>
          <w:rFonts w:eastAsia="Times New Roman" w:cs="Times New Roman"/>
          <w:sz w:val="28"/>
          <w:szCs w:val="28"/>
        </w:rPr>
      </w:pPr>
      <w:r w:rsidRPr="008671F6">
        <w:rPr>
          <w:rFonts w:eastAsia="Times New Roman" w:cs="Times New Roman"/>
          <w:sz w:val="28"/>
          <w:szCs w:val="28"/>
        </w:rPr>
        <w:t>распознавать изученные виды материалов (природные, пластические, бумага, тонкий картон, текстильные, клей и другие), их свойства (цвет, фактура, форма, гибкость и другие);</w:t>
      </w:r>
    </w:p>
    <w:p w:rsidR="008671F6" w:rsidRPr="008671F6" w:rsidRDefault="008671F6" w:rsidP="00B1440F">
      <w:pPr>
        <w:spacing w:line="240" w:lineRule="auto"/>
        <w:ind w:firstLine="709"/>
        <w:contextualSpacing/>
        <w:rPr>
          <w:rFonts w:eastAsia="Times New Roman" w:cs="Times New Roman"/>
          <w:sz w:val="28"/>
          <w:szCs w:val="28"/>
        </w:rPr>
      </w:pPr>
      <w:r w:rsidRPr="008671F6">
        <w:rPr>
          <w:rFonts w:eastAsia="Times New Roman" w:cs="Times New Roman"/>
          <w:sz w:val="28"/>
          <w:szCs w:val="28"/>
        </w:rPr>
        <w:t>называть ручные инструменты (ножницы, игла, линейка) и приспособления (шаблон, стека, булавки и другие), безопасно хранить и работать ими;</w:t>
      </w:r>
    </w:p>
    <w:p w:rsidR="008671F6" w:rsidRPr="008671F6" w:rsidRDefault="008671F6" w:rsidP="00B1440F">
      <w:pPr>
        <w:spacing w:line="240" w:lineRule="auto"/>
        <w:ind w:firstLine="709"/>
        <w:contextualSpacing/>
        <w:rPr>
          <w:rFonts w:eastAsia="Times New Roman" w:cs="Times New Roman"/>
          <w:sz w:val="28"/>
          <w:szCs w:val="28"/>
        </w:rPr>
      </w:pPr>
      <w:r w:rsidRPr="008671F6">
        <w:rPr>
          <w:rFonts w:eastAsia="Times New Roman" w:cs="Times New Roman"/>
          <w:sz w:val="28"/>
          <w:szCs w:val="28"/>
        </w:rPr>
        <w:t>различать материалы и инструменты по их назначению;</w:t>
      </w:r>
    </w:p>
    <w:p w:rsidR="008671F6" w:rsidRPr="008671F6" w:rsidRDefault="008671F6" w:rsidP="00B1440F">
      <w:pPr>
        <w:spacing w:line="240" w:lineRule="auto"/>
        <w:ind w:firstLine="709"/>
        <w:contextualSpacing/>
        <w:rPr>
          <w:rFonts w:eastAsia="Times New Roman" w:cs="Times New Roman"/>
          <w:sz w:val="28"/>
          <w:szCs w:val="28"/>
        </w:rPr>
      </w:pPr>
      <w:r w:rsidRPr="008671F6">
        <w:rPr>
          <w:rFonts w:eastAsia="Times New Roman" w:cs="Times New Roman"/>
          <w:sz w:val="28"/>
          <w:szCs w:val="28"/>
        </w:rPr>
        <w:t>называть и выполнять последовательность изготовления несложных изделий: разметка, резание, сборка, отделка;</w:t>
      </w:r>
    </w:p>
    <w:p w:rsidR="008671F6" w:rsidRPr="008671F6" w:rsidRDefault="008671F6" w:rsidP="00B1440F">
      <w:pPr>
        <w:spacing w:line="240" w:lineRule="auto"/>
        <w:ind w:firstLine="709"/>
        <w:contextualSpacing/>
        <w:rPr>
          <w:rFonts w:eastAsia="Times New Roman" w:cs="Times New Roman"/>
          <w:sz w:val="28"/>
          <w:szCs w:val="28"/>
        </w:rPr>
      </w:pPr>
      <w:r w:rsidRPr="008671F6">
        <w:rPr>
          <w:rFonts w:eastAsia="Times New Roman" w:cs="Times New Roman"/>
          <w:sz w:val="28"/>
          <w:szCs w:val="28"/>
        </w:rPr>
        <w:t>качественно выполнять операции и приёмы по изготовлению несложных изделий: экономно выполнять разметку деталей на глаз, от руки, по шаблону, по линейке (как направляющему инструменту без откладывания размеров), точно резать ножницами по линиям разметки, придавать форму деталям и изделию сгибанием, складыванием, вытягиванием, отрыванием, сминанием, лепкой и прочее, собирать изделия с помощью клея, пластических масс и другие, эстетично и аккуратно выполнять отделку раскрашиванием, аппликацией, строчкой прямого стежка;</w:t>
      </w:r>
    </w:p>
    <w:p w:rsidR="008671F6" w:rsidRPr="008671F6" w:rsidRDefault="008671F6" w:rsidP="00B1440F">
      <w:pPr>
        <w:spacing w:line="240" w:lineRule="auto"/>
        <w:ind w:firstLine="709"/>
        <w:contextualSpacing/>
        <w:rPr>
          <w:rFonts w:eastAsia="Times New Roman" w:cs="Times New Roman"/>
          <w:sz w:val="28"/>
          <w:szCs w:val="28"/>
        </w:rPr>
      </w:pPr>
      <w:r w:rsidRPr="008671F6">
        <w:rPr>
          <w:rFonts w:eastAsia="Times New Roman" w:cs="Times New Roman"/>
          <w:sz w:val="28"/>
          <w:szCs w:val="28"/>
        </w:rPr>
        <w:t>использовать для сушки плоских изделий пресс;</w:t>
      </w:r>
    </w:p>
    <w:p w:rsidR="008671F6" w:rsidRPr="008671F6" w:rsidRDefault="008671F6" w:rsidP="00B1440F">
      <w:pPr>
        <w:spacing w:line="240" w:lineRule="auto"/>
        <w:ind w:firstLine="709"/>
        <w:contextualSpacing/>
        <w:rPr>
          <w:rFonts w:eastAsia="Times New Roman" w:cs="Times New Roman"/>
          <w:sz w:val="28"/>
          <w:szCs w:val="28"/>
        </w:rPr>
      </w:pPr>
      <w:r w:rsidRPr="008671F6">
        <w:rPr>
          <w:rFonts w:eastAsia="Times New Roman" w:cs="Times New Roman"/>
          <w:sz w:val="28"/>
          <w:szCs w:val="28"/>
        </w:rPr>
        <w:t>с помощью учителя выполнять практическую работу и самоконтроль с использованием инструкционной карты, образца, шаблона;</w:t>
      </w:r>
    </w:p>
    <w:p w:rsidR="008671F6" w:rsidRPr="008671F6" w:rsidRDefault="008671F6" w:rsidP="00B1440F">
      <w:pPr>
        <w:spacing w:line="240" w:lineRule="auto"/>
        <w:ind w:firstLine="709"/>
        <w:contextualSpacing/>
        <w:rPr>
          <w:rFonts w:eastAsia="Times New Roman" w:cs="Times New Roman"/>
          <w:sz w:val="28"/>
          <w:szCs w:val="28"/>
        </w:rPr>
      </w:pPr>
      <w:r w:rsidRPr="008671F6">
        <w:rPr>
          <w:rFonts w:eastAsia="Times New Roman" w:cs="Times New Roman"/>
          <w:sz w:val="28"/>
          <w:szCs w:val="28"/>
        </w:rPr>
        <w:t>различать разборные и неразборные конструкции несложных изделий;</w:t>
      </w:r>
    </w:p>
    <w:p w:rsidR="008671F6" w:rsidRPr="008671F6" w:rsidRDefault="008671F6" w:rsidP="00B1440F">
      <w:pPr>
        <w:spacing w:line="240" w:lineRule="auto"/>
        <w:ind w:firstLine="709"/>
        <w:contextualSpacing/>
        <w:rPr>
          <w:rFonts w:eastAsia="Times New Roman" w:cs="Times New Roman"/>
          <w:sz w:val="28"/>
          <w:szCs w:val="28"/>
        </w:rPr>
      </w:pPr>
      <w:r w:rsidRPr="008671F6">
        <w:rPr>
          <w:rFonts w:eastAsia="Times New Roman" w:cs="Times New Roman"/>
          <w:sz w:val="28"/>
          <w:szCs w:val="28"/>
        </w:rPr>
        <w:t>понимать простейшие виды технической документации (рисунок, схема), конструировать и моделировать изделия из различных материалов по образцу, рисунку;</w:t>
      </w:r>
    </w:p>
    <w:p w:rsidR="008671F6" w:rsidRPr="008671F6" w:rsidRDefault="008671F6" w:rsidP="00B1440F">
      <w:pPr>
        <w:spacing w:line="240" w:lineRule="auto"/>
        <w:ind w:firstLine="709"/>
        <w:contextualSpacing/>
        <w:rPr>
          <w:rFonts w:eastAsia="Times New Roman" w:cs="Times New Roman"/>
          <w:sz w:val="28"/>
          <w:szCs w:val="28"/>
        </w:rPr>
      </w:pPr>
      <w:r w:rsidRPr="008671F6">
        <w:rPr>
          <w:rFonts w:eastAsia="Times New Roman" w:cs="Times New Roman"/>
          <w:sz w:val="28"/>
          <w:szCs w:val="28"/>
        </w:rPr>
        <w:t>осуществлять элементарное сотрудничество, участвовать в коллективных работах под руководством учителя;</w:t>
      </w:r>
    </w:p>
    <w:p w:rsidR="008671F6" w:rsidRPr="008671F6" w:rsidRDefault="008671F6" w:rsidP="00B1440F">
      <w:pPr>
        <w:spacing w:line="240" w:lineRule="auto"/>
        <w:ind w:firstLine="709"/>
        <w:contextualSpacing/>
        <w:rPr>
          <w:rFonts w:eastAsia="Times New Roman" w:cs="Times New Roman"/>
          <w:sz w:val="28"/>
          <w:szCs w:val="28"/>
        </w:rPr>
      </w:pPr>
      <w:r w:rsidRPr="008671F6">
        <w:rPr>
          <w:rFonts w:eastAsia="Times New Roman" w:cs="Times New Roman"/>
          <w:sz w:val="28"/>
          <w:szCs w:val="28"/>
        </w:rPr>
        <w:t>выполнять несложные коллективные работы проектного характера.</w:t>
      </w:r>
    </w:p>
    <w:p w:rsidR="008671F6" w:rsidRPr="006F7CEF" w:rsidRDefault="008671F6" w:rsidP="00B1440F">
      <w:pPr>
        <w:spacing w:line="240" w:lineRule="auto"/>
        <w:ind w:firstLine="709"/>
        <w:contextualSpacing/>
        <w:rPr>
          <w:rFonts w:eastAsia="Times New Roman" w:cs="Times New Roman"/>
          <w:b/>
          <w:bCs/>
          <w:sz w:val="28"/>
          <w:szCs w:val="28"/>
        </w:rPr>
      </w:pPr>
      <w:r w:rsidRPr="008671F6">
        <w:rPr>
          <w:rFonts w:eastAsia="Times New Roman" w:cs="Times New Roman"/>
          <w:b/>
          <w:bCs/>
          <w:sz w:val="28"/>
          <w:szCs w:val="28"/>
        </w:rPr>
        <w:t xml:space="preserve">  К концу обучения во 2 классе обучающийся получит следующие </w:t>
      </w:r>
      <w:r w:rsidRPr="006F7CEF">
        <w:rPr>
          <w:rFonts w:eastAsia="Times New Roman" w:cs="Times New Roman"/>
          <w:b/>
          <w:bCs/>
          <w:sz w:val="28"/>
          <w:szCs w:val="28"/>
        </w:rPr>
        <w:t xml:space="preserve">предметные результаты по отдельным темам программы по </w:t>
      </w:r>
      <w:r w:rsidR="006F7CEF">
        <w:rPr>
          <w:rFonts w:eastAsia="Times New Roman" w:cs="Times New Roman"/>
          <w:b/>
          <w:sz w:val="28"/>
          <w:szCs w:val="28"/>
        </w:rPr>
        <w:t>«Труд (технологии</w:t>
      </w:r>
      <w:r w:rsidR="006F7CEF" w:rsidRPr="006F7CEF">
        <w:rPr>
          <w:rFonts w:eastAsia="Times New Roman" w:cs="Times New Roman"/>
          <w:b/>
          <w:sz w:val="28"/>
          <w:szCs w:val="28"/>
        </w:rPr>
        <w:t>)»</w:t>
      </w:r>
      <w:r w:rsidRPr="006F7CEF">
        <w:rPr>
          <w:rFonts w:eastAsia="Times New Roman" w:cs="Times New Roman"/>
          <w:b/>
          <w:bCs/>
          <w:sz w:val="28"/>
          <w:szCs w:val="28"/>
        </w:rPr>
        <w:t>:</w:t>
      </w:r>
    </w:p>
    <w:p w:rsidR="008671F6" w:rsidRPr="008671F6" w:rsidRDefault="008671F6" w:rsidP="00B1440F">
      <w:pPr>
        <w:spacing w:line="240" w:lineRule="auto"/>
        <w:ind w:firstLine="709"/>
        <w:contextualSpacing/>
        <w:rPr>
          <w:rFonts w:eastAsia="Times New Roman" w:cs="Times New Roman"/>
          <w:sz w:val="28"/>
          <w:szCs w:val="28"/>
        </w:rPr>
      </w:pPr>
      <w:r w:rsidRPr="008671F6">
        <w:rPr>
          <w:rFonts w:eastAsia="Times New Roman" w:cs="Times New Roman"/>
          <w:sz w:val="28"/>
          <w:szCs w:val="28"/>
        </w:rPr>
        <w:t>понимать смысл понятий «инструкционная» («технологическая») карта, «чертёж», «эскиз», «линии чертежа», «развёртка», «макет», «модель», «технология», «технологические операции», «способы обработки» и использовать их в практической деятельности;</w:t>
      </w:r>
    </w:p>
    <w:p w:rsidR="008671F6" w:rsidRPr="008671F6" w:rsidRDefault="008671F6" w:rsidP="00B1440F">
      <w:pPr>
        <w:spacing w:line="240" w:lineRule="auto"/>
        <w:ind w:firstLine="709"/>
        <w:contextualSpacing/>
        <w:rPr>
          <w:rFonts w:eastAsia="Times New Roman" w:cs="Times New Roman"/>
          <w:sz w:val="28"/>
          <w:szCs w:val="28"/>
        </w:rPr>
      </w:pPr>
      <w:r w:rsidRPr="008671F6">
        <w:rPr>
          <w:rFonts w:eastAsia="Times New Roman" w:cs="Times New Roman"/>
          <w:sz w:val="28"/>
          <w:szCs w:val="28"/>
        </w:rPr>
        <w:t>выполнять задания по самостоятельно составленному плану;</w:t>
      </w:r>
    </w:p>
    <w:p w:rsidR="008671F6" w:rsidRPr="008671F6" w:rsidRDefault="008671F6" w:rsidP="00B1440F">
      <w:pPr>
        <w:spacing w:line="240" w:lineRule="auto"/>
        <w:ind w:firstLine="709"/>
        <w:contextualSpacing/>
        <w:rPr>
          <w:rFonts w:eastAsia="Times New Roman" w:cs="Times New Roman"/>
          <w:sz w:val="28"/>
          <w:szCs w:val="28"/>
        </w:rPr>
      </w:pPr>
      <w:r w:rsidRPr="008671F6">
        <w:rPr>
          <w:rFonts w:eastAsia="Times New Roman" w:cs="Times New Roman"/>
          <w:sz w:val="28"/>
          <w:szCs w:val="28"/>
        </w:rPr>
        <w:t xml:space="preserve">распознавать элементарные общие правила создания рукотворного мира (прочность, удобство, эстетическая выразительность – симметрия, асимметрия, равновесие), наблюдать гармонию предметов и окружающей </w:t>
      </w:r>
      <w:r w:rsidRPr="008671F6">
        <w:rPr>
          <w:rFonts w:eastAsia="Times New Roman" w:cs="Times New Roman"/>
          <w:sz w:val="28"/>
          <w:szCs w:val="28"/>
        </w:rPr>
        <w:lastRenderedPageBreak/>
        <w:t>среды, называть характерные особенности изученных видов декоративно-прикладного искусства;</w:t>
      </w:r>
    </w:p>
    <w:p w:rsidR="008671F6" w:rsidRPr="008671F6" w:rsidRDefault="008671F6" w:rsidP="00B1440F">
      <w:pPr>
        <w:spacing w:line="240" w:lineRule="auto"/>
        <w:ind w:firstLine="709"/>
        <w:contextualSpacing/>
        <w:rPr>
          <w:rFonts w:eastAsia="Times New Roman" w:cs="Times New Roman"/>
          <w:sz w:val="28"/>
          <w:szCs w:val="28"/>
        </w:rPr>
      </w:pPr>
      <w:r w:rsidRPr="008671F6">
        <w:rPr>
          <w:rFonts w:eastAsia="Times New Roman" w:cs="Times New Roman"/>
          <w:sz w:val="28"/>
          <w:szCs w:val="28"/>
        </w:rPr>
        <w:t>выделять, называть и применять изученные общие правила создания рукотворного мира в своей предметно-творческой деятельности;</w:t>
      </w:r>
    </w:p>
    <w:p w:rsidR="008671F6" w:rsidRPr="008671F6" w:rsidRDefault="008671F6" w:rsidP="00B1440F">
      <w:pPr>
        <w:spacing w:line="240" w:lineRule="auto"/>
        <w:ind w:firstLine="709"/>
        <w:contextualSpacing/>
        <w:rPr>
          <w:rFonts w:eastAsia="Times New Roman" w:cs="Times New Roman"/>
          <w:sz w:val="28"/>
          <w:szCs w:val="28"/>
        </w:rPr>
      </w:pPr>
      <w:r w:rsidRPr="008671F6">
        <w:rPr>
          <w:rFonts w:eastAsia="Times New Roman" w:cs="Times New Roman"/>
          <w:sz w:val="28"/>
          <w:szCs w:val="28"/>
        </w:rPr>
        <w:t>самостоятельно подготавливать рабочее место в соответствии с видом деятельности, поддерживать порядок во время работы, убирать рабочее место;</w:t>
      </w:r>
    </w:p>
    <w:p w:rsidR="008671F6" w:rsidRPr="008671F6" w:rsidRDefault="008671F6" w:rsidP="00B1440F">
      <w:pPr>
        <w:spacing w:line="240" w:lineRule="auto"/>
        <w:ind w:firstLine="709"/>
        <w:contextualSpacing/>
        <w:rPr>
          <w:rFonts w:eastAsia="Times New Roman" w:cs="Times New Roman"/>
          <w:sz w:val="28"/>
          <w:szCs w:val="28"/>
        </w:rPr>
      </w:pPr>
      <w:r w:rsidRPr="008671F6">
        <w:rPr>
          <w:rFonts w:eastAsia="Times New Roman" w:cs="Times New Roman"/>
          <w:sz w:val="28"/>
          <w:szCs w:val="28"/>
        </w:rPr>
        <w:t>анализировать задание (образец) по предложенным вопросам, памятке или инструкции, самостоятельно выполнять доступные задания с использованием инструкционной (технологической) карты;</w:t>
      </w:r>
    </w:p>
    <w:p w:rsidR="008671F6" w:rsidRPr="008671F6" w:rsidRDefault="008671F6" w:rsidP="00B1440F">
      <w:pPr>
        <w:spacing w:line="240" w:lineRule="auto"/>
        <w:ind w:firstLine="709"/>
        <w:contextualSpacing/>
        <w:rPr>
          <w:rFonts w:eastAsia="Times New Roman" w:cs="Times New Roman"/>
          <w:sz w:val="28"/>
          <w:szCs w:val="28"/>
        </w:rPr>
      </w:pPr>
      <w:r w:rsidRPr="008671F6">
        <w:rPr>
          <w:rFonts w:eastAsia="Times New Roman" w:cs="Times New Roman"/>
          <w:sz w:val="28"/>
          <w:szCs w:val="28"/>
        </w:rPr>
        <w:t>самостоятельно отбирать материалы и инструменты для работы, исследовать свойства новых изучаемых материалов (толстый картон, натуральные ткани, нитки, проволока и другие);</w:t>
      </w:r>
    </w:p>
    <w:p w:rsidR="008671F6" w:rsidRPr="008671F6" w:rsidRDefault="008671F6" w:rsidP="00B1440F">
      <w:pPr>
        <w:spacing w:line="240" w:lineRule="auto"/>
        <w:ind w:firstLine="709"/>
        <w:contextualSpacing/>
        <w:rPr>
          <w:rFonts w:eastAsia="Times New Roman" w:cs="Times New Roman"/>
          <w:sz w:val="28"/>
          <w:szCs w:val="28"/>
        </w:rPr>
      </w:pPr>
      <w:r w:rsidRPr="008671F6">
        <w:rPr>
          <w:rFonts w:eastAsia="Times New Roman" w:cs="Times New Roman"/>
          <w:sz w:val="28"/>
          <w:szCs w:val="28"/>
        </w:rPr>
        <w:t>читать простейшие чертежи (эскизы), называть линии чертежа (линия контура и надреза, линия выносная и размерная, линия сгиба, линия симметрии);</w:t>
      </w:r>
    </w:p>
    <w:p w:rsidR="008671F6" w:rsidRPr="008671F6" w:rsidRDefault="008671F6" w:rsidP="00B1440F">
      <w:pPr>
        <w:spacing w:line="240" w:lineRule="auto"/>
        <w:ind w:firstLine="709"/>
        <w:contextualSpacing/>
        <w:rPr>
          <w:rFonts w:eastAsia="Times New Roman" w:cs="Times New Roman"/>
          <w:sz w:val="28"/>
          <w:szCs w:val="28"/>
        </w:rPr>
      </w:pPr>
      <w:r w:rsidRPr="008671F6">
        <w:rPr>
          <w:rFonts w:eastAsia="Times New Roman" w:cs="Times New Roman"/>
          <w:sz w:val="28"/>
          <w:szCs w:val="28"/>
        </w:rPr>
        <w:t>выполнять экономную разметку прямоугольника (от двух прямых углов и одного прямого угла) с помощью чертёжных инструментов (линейки, угольника) с использованием простейшего чертёжа (эскиза), чертить окружность с помощью циркуля;</w:t>
      </w:r>
    </w:p>
    <w:p w:rsidR="008671F6" w:rsidRPr="008671F6" w:rsidRDefault="008671F6" w:rsidP="00B1440F">
      <w:pPr>
        <w:spacing w:line="240" w:lineRule="auto"/>
        <w:ind w:firstLine="709"/>
        <w:contextualSpacing/>
        <w:rPr>
          <w:rFonts w:eastAsia="Times New Roman" w:cs="Times New Roman"/>
          <w:sz w:val="28"/>
          <w:szCs w:val="28"/>
        </w:rPr>
      </w:pPr>
      <w:r w:rsidRPr="008671F6">
        <w:rPr>
          <w:rFonts w:eastAsia="Times New Roman" w:cs="Times New Roman"/>
          <w:sz w:val="28"/>
          <w:szCs w:val="28"/>
        </w:rPr>
        <w:t>выполнять биговку;</w:t>
      </w:r>
    </w:p>
    <w:p w:rsidR="008671F6" w:rsidRPr="008671F6" w:rsidRDefault="008671F6" w:rsidP="00B1440F">
      <w:pPr>
        <w:spacing w:line="240" w:lineRule="auto"/>
        <w:ind w:firstLine="709"/>
        <w:contextualSpacing/>
        <w:rPr>
          <w:rFonts w:eastAsia="Times New Roman" w:cs="Times New Roman"/>
          <w:sz w:val="28"/>
          <w:szCs w:val="28"/>
        </w:rPr>
      </w:pPr>
      <w:r w:rsidRPr="008671F6">
        <w:rPr>
          <w:rFonts w:eastAsia="Times New Roman" w:cs="Times New Roman"/>
          <w:sz w:val="28"/>
          <w:szCs w:val="28"/>
        </w:rPr>
        <w:t>выполнять построение простейшего лекала (выкройки) правильной геометрической формы и разметку деталей кроя на ткани по нему/ней;</w:t>
      </w:r>
    </w:p>
    <w:p w:rsidR="008671F6" w:rsidRPr="008671F6" w:rsidRDefault="008671F6" w:rsidP="00B1440F">
      <w:pPr>
        <w:spacing w:line="240" w:lineRule="auto"/>
        <w:ind w:firstLine="709"/>
        <w:contextualSpacing/>
        <w:rPr>
          <w:rFonts w:eastAsia="Times New Roman" w:cs="Times New Roman"/>
          <w:sz w:val="28"/>
          <w:szCs w:val="28"/>
        </w:rPr>
      </w:pPr>
      <w:r w:rsidRPr="008671F6">
        <w:rPr>
          <w:rFonts w:eastAsia="Times New Roman" w:cs="Times New Roman"/>
          <w:sz w:val="28"/>
          <w:szCs w:val="28"/>
        </w:rPr>
        <w:t>оформлять изделия и соединять детали освоенными ручными строчками;</w:t>
      </w:r>
    </w:p>
    <w:p w:rsidR="008671F6" w:rsidRPr="008671F6" w:rsidRDefault="008671F6" w:rsidP="00B1440F">
      <w:pPr>
        <w:spacing w:line="240" w:lineRule="auto"/>
        <w:ind w:firstLine="709"/>
        <w:contextualSpacing/>
        <w:rPr>
          <w:rFonts w:eastAsia="Times New Roman" w:cs="Times New Roman"/>
          <w:sz w:val="28"/>
          <w:szCs w:val="28"/>
        </w:rPr>
      </w:pPr>
      <w:r w:rsidRPr="008671F6">
        <w:rPr>
          <w:rFonts w:eastAsia="Times New Roman" w:cs="Times New Roman"/>
          <w:sz w:val="28"/>
          <w:szCs w:val="28"/>
        </w:rPr>
        <w:t>понимать смысл понятия «развёртка» (трёхмерного предмета), соотносить объёмную конструкцию с изображениями её развёртки;</w:t>
      </w:r>
    </w:p>
    <w:p w:rsidR="008671F6" w:rsidRPr="008671F6" w:rsidRDefault="008671F6" w:rsidP="00B1440F">
      <w:pPr>
        <w:spacing w:line="240" w:lineRule="auto"/>
        <w:ind w:firstLine="709"/>
        <w:contextualSpacing/>
        <w:rPr>
          <w:rFonts w:eastAsia="Times New Roman" w:cs="Times New Roman"/>
          <w:sz w:val="28"/>
          <w:szCs w:val="28"/>
        </w:rPr>
      </w:pPr>
      <w:r w:rsidRPr="008671F6">
        <w:rPr>
          <w:rFonts w:eastAsia="Times New Roman" w:cs="Times New Roman"/>
          <w:sz w:val="28"/>
          <w:szCs w:val="28"/>
        </w:rPr>
        <w:t>отличать макет от модели, строить трёхмерный макет из готовой развёртки;</w:t>
      </w:r>
    </w:p>
    <w:p w:rsidR="008671F6" w:rsidRPr="008671F6" w:rsidRDefault="008671F6" w:rsidP="00B1440F">
      <w:pPr>
        <w:spacing w:line="240" w:lineRule="auto"/>
        <w:ind w:firstLine="709"/>
        <w:contextualSpacing/>
        <w:rPr>
          <w:rFonts w:eastAsia="Times New Roman" w:cs="Times New Roman"/>
          <w:sz w:val="28"/>
          <w:szCs w:val="28"/>
        </w:rPr>
      </w:pPr>
      <w:r w:rsidRPr="008671F6">
        <w:rPr>
          <w:rFonts w:eastAsia="Times New Roman" w:cs="Times New Roman"/>
          <w:sz w:val="28"/>
          <w:szCs w:val="28"/>
        </w:rPr>
        <w:t>определять неподвижный и подвижный способ соединения деталей и выполнять подвижное и неподвижное соединения известными способами;</w:t>
      </w:r>
    </w:p>
    <w:p w:rsidR="008671F6" w:rsidRPr="008671F6" w:rsidRDefault="008671F6" w:rsidP="00B1440F">
      <w:pPr>
        <w:spacing w:line="240" w:lineRule="auto"/>
        <w:ind w:firstLine="709"/>
        <w:contextualSpacing/>
        <w:rPr>
          <w:rFonts w:eastAsia="Times New Roman" w:cs="Times New Roman"/>
          <w:sz w:val="28"/>
          <w:szCs w:val="28"/>
        </w:rPr>
      </w:pPr>
      <w:r w:rsidRPr="008671F6">
        <w:rPr>
          <w:rFonts w:eastAsia="Times New Roman" w:cs="Times New Roman"/>
          <w:sz w:val="28"/>
          <w:szCs w:val="28"/>
        </w:rPr>
        <w:t>конструировать и моделировать изделия из различных материалов по модели, простейшему чертежу или эскизу;</w:t>
      </w:r>
    </w:p>
    <w:p w:rsidR="008671F6" w:rsidRPr="008671F6" w:rsidRDefault="008671F6" w:rsidP="00B1440F">
      <w:pPr>
        <w:spacing w:line="240" w:lineRule="auto"/>
        <w:ind w:firstLine="709"/>
        <w:contextualSpacing/>
        <w:rPr>
          <w:rFonts w:eastAsia="Times New Roman" w:cs="Times New Roman"/>
          <w:sz w:val="28"/>
          <w:szCs w:val="28"/>
        </w:rPr>
      </w:pPr>
      <w:r w:rsidRPr="008671F6">
        <w:rPr>
          <w:rFonts w:eastAsia="Times New Roman" w:cs="Times New Roman"/>
          <w:sz w:val="28"/>
          <w:szCs w:val="28"/>
        </w:rPr>
        <w:t>решать несложные конструкторско-технологические задачи;</w:t>
      </w:r>
    </w:p>
    <w:p w:rsidR="008671F6" w:rsidRPr="008671F6" w:rsidRDefault="008671F6" w:rsidP="00B1440F">
      <w:pPr>
        <w:spacing w:line="240" w:lineRule="auto"/>
        <w:ind w:firstLine="709"/>
        <w:contextualSpacing/>
        <w:rPr>
          <w:rFonts w:eastAsia="Times New Roman" w:cs="Times New Roman"/>
          <w:sz w:val="28"/>
          <w:szCs w:val="28"/>
        </w:rPr>
      </w:pPr>
      <w:r w:rsidRPr="008671F6">
        <w:rPr>
          <w:rFonts w:eastAsia="Times New Roman" w:cs="Times New Roman"/>
          <w:sz w:val="28"/>
          <w:szCs w:val="28"/>
        </w:rPr>
        <w:t>применять освоенные знания и практические умения (технологические, графические, конструкторские) в самостоятельной интеллектуальной и практической деятельности;</w:t>
      </w:r>
    </w:p>
    <w:p w:rsidR="008671F6" w:rsidRPr="008671F6" w:rsidRDefault="008671F6" w:rsidP="00B1440F">
      <w:pPr>
        <w:spacing w:line="240" w:lineRule="auto"/>
        <w:ind w:firstLine="709"/>
        <w:contextualSpacing/>
        <w:rPr>
          <w:rFonts w:eastAsia="Times New Roman" w:cs="Times New Roman"/>
          <w:sz w:val="28"/>
          <w:szCs w:val="28"/>
        </w:rPr>
      </w:pPr>
      <w:r w:rsidRPr="008671F6">
        <w:rPr>
          <w:rFonts w:eastAsia="Times New Roman" w:cs="Times New Roman"/>
          <w:sz w:val="28"/>
          <w:szCs w:val="28"/>
        </w:rPr>
        <w:t>выполнять работу в малых группах, осуществлять сотрудничество;</w:t>
      </w:r>
    </w:p>
    <w:p w:rsidR="008671F6" w:rsidRPr="008671F6" w:rsidRDefault="008671F6" w:rsidP="00B1440F">
      <w:pPr>
        <w:spacing w:line="240" w:lineRule="auto"/>
        <w:ind w:firstLine="709"/>
        <w:contextualSpacing/>
        <w:rPr>
          <w:rFonts w:eastAsia="Times New Roman" w:cs="Times New Roman"/>
          <w:sz w:val="28"/>
          <w:szCs w:val="28"/>
        </w:rPr>
      </w:pPr>
      <w:r w:rsidRPr="008671F6">
        <w:rPr>
          <w:rFonts w:eastAsia="Times New Roman" w:cs="Times New Roman"/>
          <w:sz w:val="28"/>
          <w:szCs w:val="28"/>
        </w:rPr>
        <w:t>понимать особенности проектной деятельности, осуществлять под руководством учителя элементарную проектную деятельность в малых группах: разрабатывать замысел, искать пути его реализации, воплощать его в продукте, демонстрировать готовый продукт;</w:t>
      </w:r>
    </w:p>
    <w:p w:rsidR="008671F6" w:rsidRPr="008671F6" w:rsidRDefault="008671F6" w:rsidP="00B1440F">
      <w:pPr>
        <w:spacing w:line="240" w:lineRule="auto"/>
        <w:ind w:firstLine="709"/>
        <w:contextualSpacing/>
        <w:rPr>
          <w:rFonts w:eastAsia="Times New Roman" w:cs="Times New Roman"/>
          <w:sz w:val="28"/>
          <w:szCs w:val="28"/>
        </w:rPr>
      </w:pPr>
      <w:r w:rsidRPr="008671F6">
        <w:rPr>
          <w:rFonts w:eastAsia="Times New Roman" w:cs="Times New Roman"/>
          <w:sz w:val="28"/>
          <w:szCs w:val="28"/>
        </w:rPr>
        <w:t>называть профессии людей, работающих в сфере обслуживания.</w:t>
      </w:r>
    </w:p>
    <w:p w:rsidR="008671F6" w:rsidRPr="008671F6" w:rsidRDefault="008671F6" w:rsidP="00B1440F">
      <w:pPr>
        <w:spacing w:line="240" w:lineRule="auto"/>
        <w:ind w:firstLine="709"/>
        <w:contextualSpacing/>
        <w:rPr>
          <w:rFonts w:eastAsia="Times New Roman" w:cs="Times New Roman"/>
          <w:b/>
          <w:bCs/>
          <w:sz w:val="28"/>
          <w:szCs w:val="28"/>
        </w:rPr>
      </w:pPr>
      <w:r w:rsidRPr="008671F6">
        <w:rPr>
          <w:rFonts w:eastAsia="Times New Roman" w:cs="Times New Roman"/>
          <w:b/>
          <w:bCs/>
          <w:sz w:val="28"/>
          <w:szCs w:val="28"/>
        </w:rPr>
        <w:lastRenderedPageBreak/>
        <w:t xml:space="preserve">  К концу обучения в 3 классе обучающийся получит следующие предметные результаты по отдельным темам программы по </w:t>
      </w:r>
      <w:r w:rsidR="006F7CEF">
        <w:rPr>
          <w:rFonts w:eastAsia="Times New Roman" w:cs="Times New Roman"/>
          <w:b/>
          <w:bCs/>
          <w:sz w:val="28"/>
          <w:szCs w:val="28"/>
        </w:rPr>
        <w:t>«Труд (технологии</w:t>
      </w:r>
      <w:r w:rsidR="006F7CEF" w:rsidRPr="006F7CEF">
        <w:rPr>
          <w:rFonts w:eastAsia="Times New Roman" w:cs="Times New Roman"/>
          <w:b/>
          <w:bCs/>
          <w:sz w:val="28"/>
          <w:szCs w:val="28"/>
        </w:rPr>
        <w:t>)»</w:t>
      </w:r>
      <w:r w:rsidRPr="008671F6">
        <w:rPr>
          <w:rFonts w:eastAsia="Times New Roman" w:cs="Times New Roman"/>
          <w:b/>
          <w:bCs/>
          <w:sz w:val="28"/>
          <w:szCs w:val="28"/>
        </w:rPr>
        <w:t>:</w:t>
      </w:r>
    </w:p>
    <w:p w:rsidR="008671F6" w:rsidRPr="008671F6" w:rsidRDefault="008671F6" w:rsidP="00B1440F">
      <w:pPr>
        <w:spacing w:line="240" w:lineRule="auto"/>
        <w:ind w:firstLine="709"/>
        <w:contextualSpacing/>
        <w:rPr>
          <w:rFonts w:eastAsia="Times New Roman" w:cs="Times New Roman"/>
          <w:sz w:val="28"/>
          <w:szCs w:val="28"/>
        </w:rPr>
      </w:pPr>
      <w:r w:rsidRPr="008671F6">
        <w:rPr>
          <w:rFonts w:eastAsia="Times New Roman" w:cs="Times New Roman"/>
          <w:sz w:val="28"/>
          <w:szCs w:val="28"/>
        </w:rPr>
        <w:t>понимать смысл понятий «чертёж развёртки», «канцелярский нож», «шило», «искусственный материал»;</w:t>
      </w:r>
    </w:p>
    <w:p w:rsidR="008671F6" w:rsidRPr="008671F6" w:rsidRDefault="008671F6" w:rsidP="00B1440F">
      <w:pPr>
        <w:spacing w:line="240" w:lineRule="auto"/>
        <w:ind w:firstLine="709"/>
        <w:contextualSpacing/>
        <w:rPr>
          <w:rFonts w:eastAsia="Times New Roman" w:cs="Times New Roman"/>
          <w:sz w:val="28"/>
          <w:szCs w:val="28"/>
        </w:rPr>
      </w:pPr>
      <w:r w:rsidRPr="008671F6">
        <w:rPr>
          <w:rFonts w:eastAsia="Times New Roman" w:cs="Times New Roman"/>
          <w:sz w:val="28"/>
          <w:szCs w:val="28"/>
        </w:rPr>
        <w:t>выделять и называть характерные особенности изученных видов декоративно-прикладного искусства, профессии мастеров прикладного искусства (в рамках изученного);</w:t>
      </w:r>
    </w:p>
    <w:p w:rsidR="008671F6" w:rsidRPr="008671F6" w:rsidRDefault="008671F6" w:rsidP="00B1440F">
      <w:pPr>
        <w:spacing w:line="240" w:lineRule="auto"/>
        <w:ind w:firstLine="709"/>
        <w:contextualSpacing/>
        <w:rPr>
          <w:rFonts w:eastAsia="Times New Roman" w:cs="Times New Roman"/>
          <w:sz w:val="28"/>
          <w:szCs w:val="28"/>
        </w:rPr>
      </w:pPr>
      <w:r w:rsidRPr="008671F6">
        <w:rPr>
          <w:rFonts w:eastAsia="Times New Roman" w:cs="Times New Roman"/>
          <w:sz w:val="28"/>
          <w:szCs w:val="28"/>
        </w:rPr>
        <w:t>узнавать и называть по характерным особенностям образцов или по описанию изученные и распространённые в крае ремёсла;</w:t>
      </w:r>
    </w:p>
    <w:p w:rsidR="008671F6" w:rsidRPr="008671F6" w:rsidRDefault="008671F6" w:rsidP="00B1440F">
      <w:pPr>
        <w:spacing w:line="240" w:lineRule="auto"/>
        <w:ind w:firstLine="709"/>
        <w:contextualSpacing/>
        <w:rPr>
          <w:rFonts w:eastAsia="Times New Roman" w:cs="Times New Roman"/>
          <w:sz w:val="28"/>
          <w:szCs w:val="28"/>
        </w:rPr>
      </w:pPr>
      <w:r w:rsidRPr="008671F6">
        <w:rPr>
          <w:rFonts w:eastAsia="Times New Roman" w:cs="Times New Roman"/>
          <w:sz w:val="28"/>
          <w:szCs w:val="28"/>
        </w:rPr>
        <w:t>называть и описывать свойства наиболее распространённых изучаемых искусственных и синтетических материалов (бумага, металлы, текстиль и другие);</w:t>
      </w:r>
    </w:p>
    <w:p w:rsidR="008671F6" w:rsidRPr="008671F6" w:rsidRDefault="008671F6" w:rsidP="00B1440F">
      <w:pPr>
        <w:spacing w:line="240" w:lineRule="auto"/>
        <w:ind w:firstLine="709"/>
        <w:contextualSpacing/>
        <w:rPr>
          <w:rFonts w:eastAsia="Times New Roman" w:cs="Times New Roman"/>
          <w:sz w:val="28"/>
          <w:szCs w:val="28"/>
        </w:rPr>
      </w:pPr>
      <w:r w:rsidRPr="008671F6">
        <w:rPr>
          <w:rFonts w:eastAsia="Times New Roman" w:cs="Times New Roman"/>
          <w:sz w:val="28"/>
          <w:szCs w:val="28"/>
        </w:rPr>
        <w:t>читать чертёж развёртки и выполнять разметку развёрток с помощью чертёжных инструментов (линейка, угольник, циркуль);</w:t>
      </w:r>
    </w:p>
    <w:p w:rsidR="008671F6" w:rsidRPr="008671F6" w:rsidRDefault="008671F6" w:rsidP="00B1440F">
      <w:pPr>
        <w:spacing w:line="240" w:lineRule="auto"/>
        <w:ind w:firstLine="709"/>
        <w:contextualSpacing/>
        <w:rPr>
          <w:rFonts w:eastAsia="Times New Roman" w:cs="Times New Roman"/>
          <w:sz w:val="28"/>
          <w:szCs w:val="28"/>
        </w:rPr>
      </w:pPr>
      <w:r w:rsidRPr="008671F6">
        <w:rPr>
          <w:rFonts w:eastAsia="Times New Roman" w:cs="Times New Roman"/>
          <w:sz w:val="28"/>
          <w:szCs w:val="28"/>
        </w:rPr>
        <w:t>узнавать и называть линии чертежа (осевая и центровая);</w:t>
      </w:r>
    </w:p>
    <w:p w:rsidR="008671F6" w:rsidRPr="008671F6" w:rsidRDefault="008671F6" w:rsidP="00B1440F">
      <w:pPr>
        <w:spacing w:line="240" w:lineRule="auto"/>
        <w:ind w:firstLine="709"/>
        <w:contextualSpacing/>
        <w:rPr>
          <w:rFonts w:eastAsia="Times New Roman" w:cs="Times New Roman"/>
          <w:sz w:val="28"/>
          <w:szCs w:val="28"/>
        </w:rPr>
      </w:pPr>
      <w:r w:rsidRPr="008671F6">
        <w:rPr>
          <w:rFonts w:eastAsia="Times New Roman" w:cs="Times New Roman"/>
          <w:sz w:val="28"/>
          <w:szCs w:val="28"/>
        </w:rPr>
        <w:t>безопасно пользоваться канцелярским ножом, шилом;</w:t>
      </w:r>
    </w:p>
    <w:p w:rsidR="008671F6" w:rsidRPr="008671F6" w:rsidRDefault="008671F6" w:rsidP="00B1440F">
      <w:pPr>
        <w:spacing w:line="240" w:lineRule="auto"/>
        <w:ind w:firstLine="709"/>
        <w:contextualSpacing/>
        <w:rPr>
          <w:rFonts w:eastAsia="Times New Roman" w:cs="Times New Roman"/>
          <w:sz w:val="28"/>
          <w:szCs w:val="28"/>
        </w:rPr>
      </w:pPr>
      <w:r w:rsidRPr="008671F6">
        <w:rPr>
          <w:rFonts w:eastAsia="Times New Roman" w:cs="Times New Roman"/>
          <w:sz w:val="28"/>
          <w:szCs w:val="28"/>
        </w:rPr>
        <w:t>выполнять рицовку;</w:t>
      </w:r>
    </w:p>
    <w:p w:rsidR="008671F6" w:rsidRPr="008671F6" w:rsidRDefault="008671F6" w:rsidP="00B1440F">
      <w:pPr>
        <w:spacing w:line="240" w:lineRule="auto"/>
        <w:ind w:firstLine="709"/>
        <w:contextualSpacing/>
        <w:rPr>
          <w:rFonts w:eastAsia="Times New Roman" w:cs="Times New Roman"/>
          <w:sz w:val="28"/>
          <w:szCs w:val="28"/>
        </w:rPr>
      </w:pPr>
      <w:r w:rsidRPr="008671F6">
        <w:rPr>
          <w:rFonts w:eastAsia="Times New Roman" w:cs="Times New Roman"/>
          <w:sz w:val="28"/>
          <w:szCs w:val="28"/>
        </w:rPr>
        <w:t>выполнять соединение деталей и отделку изделия освоенными ручными строчками;</w:t>
      </w:r>
    </w:p>
    <w:p w:rsidR="008671F6" w:rsidRPr="008671F6" w:rsidRDefault="008671F6" w:rsidP="00B1440F">
      <w:pPr>
        <w:spacing w:line="240" w:lineRule="auto"/>
        <w:ind w:firstLine="709"/>
        <w:contextualSpacing/>
        <w:rPr>
          <w:rFonts w:eastAsia="Times New Roman" w:cs="Times New Roman"/>
          <w:sz w:val="28"/>
          <w:szCs w:val="28"/>
        </w:rPr>
      </w:pPr>
      <w:r w:rsidRPr="008671F6">
        <w:rPr>
          <w:rFonts w:eastAsia="Times New Roman" w:cs="Times New Roman"/>
          <w:sz w:val="28"/>
          <w:szCs w:val="28"/>
        </w:rPr>
        <w:t>решать простейшие задачи технико-технологического характера по изменению вида и способа соединения деталей: на достраивание, придание новых свойств конструкции в соответствии с новыми (дополненными) требованиями, использовать комбинированные техники при изготовлении изделий в соответствии с технической или декоративно-художественной задачей;</w:t>
      </w:r>
    </w:p>
    <w:p w:rsidR="008671F6" w:rsidRPr="008671F6" w:rsidRDefault="008671F6" w:rsidP="00B1440F">
      <w:pPr>
        <w:spacing w:line="240" w:lineRule="auto"/>
        <w:ind w:firstLine="709"/>
        <w:contextualSpacing/>
        <w:rPr>
          <w:rFonts w:eastAsia="Times New Roman" w:cs="Times New Roman"/>
          <w:sz w:val="28"/>
          <w:szCs w:val="28"/>
        </w:rPr>
      </w:pPr>
      <w:r w:rsidRPr="008671F6">
        <w:rPr>
          <w:rFonts w:eastAsia="Times New Roman" w:cs="Times New Roman"/>
          <w:sz w:val="28"/>
          <w:szCs w:val="28"/>
        </w:rPr>
        <w:t>понимать технологический и практический смысл различных видов соединений в технических объектах, простейшие способы достижения прочности конструкций, использовать их при решении простейших конструкторских задач;</w:t>
      </w:r>
    </w:p>
    <w:p w:rsidR="008671F6" w:rsidRPr="008671F6" w:rsidRDefault="008671F6" w:rsidP="00B1440F">
      <w:pPr>
        <w:spacing w:line="240" w:lineRule="auto"/>
        <w:ind w:firstLine="709"/>
        <w:contextualSpacing/>
        <w:rPr>
          <w:rFonts w:eastAsia="Times New Roman" w:cs="Times New Roman"/>
          <w:sz w:val="28"/>
          <w:szCs w:val="28"/>
        </w:rPr>
      </w:pPr>
      <w:r w:rsidRPr="008671F6">
        <w:rPr>
          <w:rFonts w:eastAsia="Times New Roman" w:cs="Times New Roman"/>
          <w:sz w:val="28"/>
          <w:szCs w:val="28"/>
        </w:rPr>
        <w:t>конструировать и моделировать изделия из разных материалов и наборов «Конструктор» по заданным техническим, технологическим и декоративно-художественным условиям;</w:t>
      </w:r>
    </w:p>
    <w:p w:rsidR="008671F6" w:rsidRPr="008671F6" w:rsidRDefault="008671F6" w:rsidP="00B1440F">
      <w:pPr>
        <w:spacing w:line="240" w:lineRule="auto"/>
        <w:ind w:firstLine="709"/>
        <w:contextualSpacing/>
        <w:rPr>
          <w:rFonts w:eastAsia="Times New Roman" w:cs="Times New Roman"/>
          <w:sz w:val="28"/>
          <w:szCs w:val="28"/>
        </w:rPr>
      </w:pPr>
      <w:r w:rsidRPr="008671F6">
        <w:rPr>
          <w:rFonts w:eastAsia="Times New Roman" w:cs="Times New Roman"/>
          <w:sz w:val="28"/>
          <w:szCs w:val="28"/>
        </w:rPr>
        <w:t>изменять конструкцию изделия по заданным условиям;</w:t>
      </w:r>
    </w:p>
    <w:p w:rsidR="008671F6" w:rsidRPr="008671F6" w:rsidRDefault="008671F6" w:rsidP="00B1440F">
      <w:pPr>
        <w:spacing w:line="240" w:lineRule="auto"/>
        <w:ind w:firstLine="709"/>
        <w:contextualSpacing/>
        <w:rPr>
          <w:rFonts w:eastAsia="Times New Roman" w:cs="Times New Roman"/>
          <w:sz w:val="28"/>
          <w:szCs w:val="28"/>
        </w:rPr>
      </w:pPr>
      <w:r w:rsidRPr="008671F6">
        <w:rPr>
          <w:rFonts w:eastAsia="Times New Roman" w:cs="Times New Roman"/>
          <w:sz w:val="28"/>
          <w:szCs w:val="28"/>
        </w:rPr>
        <w:t>выбирать способ соединения и соединительный материал в зависимости от требований конструкции;</w:t>
      </w:r>
    </w:p>
    <w:p w:rsidR="008671F6" w:rsidRPr="008671F6" w:rsidRDefault="008671F6" w:rsidP="00B1440F">
      <w:pPr>
        <w:spacing w:line="240" w:lineRule="auto"/>
        <w:ind w:firstLine="709"/>
        <w:contextualSpacing/>
        <w:rPr>
          <w:rFonts w:eastAsia="Times New Roman" w:cs="Times New Roman"/>
          <w:sz w:val="28"/>
          <w:szCs w:val="28"/>
        </w:rPr>
      </w:pPr>
      <w:r w:rsidRPr="008671F6">
        <w:rPr>
          <w:rFonts w:eastAsia="Times New Roman" w:cs="Times New Roman"/>
          <w:sz w:val="28"/>
          <w:szCs w:val="28"/>
        </w:rPr>
        <w:t>называть несколько видов информационных технологий и соответствующих способов передачи информации (из реального окружения обучающихся);</w:t>
      </w:r>
    </w:p>
    <w:p w:rsidR="008671F6" w:rsidRPr="008671F6" w:rsidRDefault="008671F6" w:rsidP="00B1440F">
      <w:pPr>
        <w:spacing w:line="240" w:lineRule="auto"/>
        <w:ind w:firstLine="709"/>
        <w:contextualSpacing/>
        <w:rPr>
          <w:rFonts w:eastAsia="Times New Roman" w:cs="Times New Roman"/>
          <w:sz w:val="28"/>
          <w:szCs w:val="28"/>
        </w:rPr>
      </w:pPr>
      <w:r w:rsidRPr="008671F6">
        <w:rPr>
          <w:rFonts w:eastAsia="Times New Roman" w:cs="Times New Roman"/>
          <w:sz w:val="28"/>
          <w:szCs w:val="28"/>
        </w:rPr>
        <w:t>понимать назначение основных устройств персонального компьютера для ввода, вывода и обработки информации;</w:t>
      </w:r>
    </w:p>
    <w:p w:rsidR="008671F6" w:rsidRPr="008671F6" w:rsidRDefault="008671F6" w:rsidP="00B1440F">
      <w:pPr>
        <w:spacing w:line="240" w:lineRule="auto"/>
        <w:ind w:firstLine="709"/>
        <w:contextualSpacing/>
        <w:rPr>
          <w:rFonts w:eastAsia="Times New Roman" w:cs="Times New Roman"/>
          <w:sz w:val="28"/>
          <w:szCs w:val="28"/>
        </w:rPr>
      </w:pPr>
      <w:r w:rsidRPr="008671F6">
        <w:rPr>
          <w:rFonts w:eastAsia="Times New Roman" w:cs="Times New Roman"/>
          <w:sz w:val="28"/>
          <w:szCs w:val="28"/>
        </w:rPr>
        <w:t>выполнять основные правила безопасной работы на компьютере;</w:t>
      </w:r>
    </w:p>
    <w:p w:rsidR="008671F6" w:rsidRPr="008671F6" w:rsidRDefault="008671F6" w:rsidP="00B1440F">
      <w:pPr>
        <w:spacing w:line="240" w:lineRule="auto"/>
        <w:ind w:firstLine="709"/>
        <w:contextualSpacing/>
        <w:rPr>
          <w:rFonts w:eastAsia="Times New Roman" w:cs="Times New Roman"/>
          <w:sz w:val="28"/>
          <w:szCs w:val="28"/>
        </w:rPr>
      </w:pPr>
      <w:r w:rsidRPr="008671F6">
        <w:rPr>
          <w:rFonts w:eastAsia="Times New Roman" w:cs="Times New Roman"/>
          <w:sz w:val="28"/>
          <w:szCs w:val="28"/>
        </w:rPr>
        <w:lastRenderedPageBreak/>
        <w:t>использовать возможности компьютера и информационно-коммуникационных технологий для поиска необходимой информации при выполнении обучающих, творческих и проектных заданий;</w:t>
      </w:r>
    </w:p>
    <w:p w:rsidR="008671F6" w:rsidRPr="008671F6" w:rsidRDefault="008671F6" w:rsidP="00B1440F">
      <w:pPr>
        <w:spacing w:line="240" w:lineRule="auto"/>
        <w:ind w:firstLine="709"/>
        <w:contextualSpacing/>
        <w:rPr>
          <w:rFonts w:eastAsia="Times New Roman" w:cs="Times New Roman"/>
          <w:sz w:val="28"/>
          <w:szCs w:val="28"/>
        </w:rPr>
      </w:pPr>
      <w:r w:rsidRPr="008671F6">
        <w:rPr>
          <w:rFonts w:eastAsia="Times New Roman" w:cs="Times New Roman"/>
          <w:sz w:val="28"/>
          <w:szCs w:val="28"/>
        </w:rPr>
        <w:t>выполнять проектные задания в соответствии с содержанием изученного материала на основе полученных знаний и умений.</w:t>
      </w:r>
    </w:p>
    <w:p w:rsidR="008671F6" w:rsidRPr="008671F6" w:rsidRDefault="008671F6" w:rsidP="00B1440F">
      <w:pPr>
        <w:spacing w:line="240" w:lineRule="auto"/>
        <w:ind w:firstLine="709"/>
        <w:contextualSpacing/>
        <w:rPr>
          <w:rFonts w:eastAsia="Times New Roman" w:cs="Times New Roman"/>
          <w:b/>
          <w:bCs/>
          <w:sz w:val="28"/>
          <w:szCs w:val="28"/>
        </w:rPr>
      </w:pPr>
      <w:r w:rsidRPr="008671F6">
        <w:rPr>
          <w:rFonts w:eastAsia="Times New Roman" w:cs="Times New Roman"/>
          <w:b/>
          <w:bCs/>
          <w:sz w:val="28"/>
          <w:szCs w:val="28"/>
        </w:rPr>
        <w:t xml:space="preserve">  К концу обучения в 4 классе обучающийся получит следующие предметные результаты по отдельным темам программы по технологии:</w:t>
      </w:r>
    </w:p>
    <w:p w:rsidR="008671F6" w:rsidRPr="008671F6" w:rsidRDefault="008671F6" w:rsidP="00B1440F">
      <w:pPr>
        <w:spacing w:line="240" w:lineRule="auto"/>
        <w:ind w:firstLine="709"/>
        <w:contextualSpacing/>
        <w:rPr>
          <w:rFonts w:eastAsia="Times New Roman" w:cs="Times New Roman"/>
          <w:sz w:val="28"/>
          <w:szCs w:val="28"/>
        </w:rPr>
      </w:pPr>
      <w:r w:rsidRPr="008671F6">
        <w:rPr>
          <w:rFonts w:eastAsia="Times New Roman" w:cs="Times New Roman"/>
          <w:sz w:val="28"/>
          <w:szCs w:val="28"/>
        </w:rPr>
        <w:t>формировать общее представление о мире профессий, их социальном значении, о творчестве и творческих профессиях, о мировых достижениях в области техники и искусства (в рамках изученного), о наиболее значимых окружающих производствах;</w:t>
      </w:r>
    </w:p>
    <w:p w:rsidR="008671F6" w:rsidRPr="008671F6" w:rsidRDefault="008671F6" w:rsidP="00B1440F">
      <w:pPr>
        <w:spacing w:line="240" w:lineRule="auto"/>
        <w:ind w:firstLine="709"/>
        <w:contextualSpacing/>
        <w:rPr>
          <w:rFonts w:eastAsia="Times New Roman" w:cs="Times New Roman"/>
          <w:sz w:val="28"/>
          <w:szCs w:val="28"/>
        </w:rPr>
      </w:pPr>
      <w:r w:rsidRPr="008671F6">
        <w:rPr>
          <w:rFonts w:eastAsia="Times New Roman" w:cs="Times New Roman"/>
          <w:sz w:val="28"/>
          <w:szCs w:val="28"/>
        </w:rPr>
        <w:t>на основе анализа задания самостоятельно организовывать рабочее место в зависимости от вида работы, осуществлять планирование трудового процесса;</w:t>
      </w:r>
    </w:p>
    <w:p w:rsidR="008671F6" w:rsidRPr="008671F6" w:rsidRDefault="008671F6" w:rsidP="00B1440F">
      <w:pPr>
        <w:spacing w:line="240" w:lineRule="auto"/>
        <w:ind w:firstLine="709"/>
        <w:contextualSpacing/>
        <w:rPr>
          <w:rFonts w:eastAsia="Times New Roman" w:cs="Times New Roman"/>
          <w:sz w:val="28"/>
          <w:szCs w:val="28"/>
        </w:rPr>
      </w:pPr>
      <w:r w:rsidRPr="008671F6">
        <w:rPr>
          <w:rFonts w:eastAsia="Times New Roman" w:cs="Times New Roman"/>
          <w:sz w:val="28"/>
          <w:szCs w:val="28"/>
        </w:rPr>
        <w:t>самостоятельно планировать и выполнять практическое задание (практическую работу) с использованием инструкционной (технологической) карты или творческого замысла, при необходимости вносить коррективы в выполняемые действия;</w:t>
      </w:r>
    </w:p>
    <w:p w:rsidR="008671F6" w:rsidRPr="008671F6" w:rsidRDefault="008671F6" w:rsidP="00B1440F">
      <w:pPr>
        <w:spacing w:line="240" w:lineRule="auto"/>
        <w:ind w:firstLine="709"/>
        <w:contextualSpacing/>
        <w:rPr>
          <w:rFonts w:eastAsia="Times New Roman" w:cs="Times New Roman"/>
          <w:sz w:val="28"/>
          <w:szCs w:val="28"/>
        </w:rPr>
      </w:pPr>
      <w:r w:rsidRPr="008671F6">
        <w:rPr>
          <w:rFonts w:eastAsia="Times New Roman" w:cs="Times New Roman"/>
          <w:sz w:val="28"/>
          <w:szCs w:val="28"/>
        </w:rPr>
        <w:t>понимать элементарные основы бытовой культуры, выполнять доступные действия по самообслуживанию и доступные виды домашнего труда;</w:t>
      </w:r>
    </w:p>
    <w:p w:rsidR="008671F6" w:rsidRPr="008671F6" w:rsidRDefault="008671F6" w:rsidP="00B1440F">
      <w:pPr>
        <w:spacing w:line="240" w:lineRule="auto"/>
        <w:ind w:firstLine="709"/>
        <w:contextualSpacing/>
        <w:rPr>
          <w:rFonts w:eastAsia="Times New Roman" w:cs="Times New Roman"/>
          <w:sz w:val="28"/>
          <w:szCs w:val="28"/>
        </w:rPr>
      </w:pPr>
      <w:r w:rsidRPr="008671F6">
        <w:rPr>
          <w:rFonts w:eastAsia="Times New Roman" w:cs="Times New Roman"/>
          <w:sz w:val="28"/>
          <w:szCs w:val="28"/>
        </w:rPr>
        <w:t>выполнять более сложные виды работ и приёмы обработки различных материалов (например, плетение, шитьё и вышивание, тиснение по фольге), комбинировать различные способы в зависимости и от поставленной задачи, оформлять изделия и соединять детали освоенными ручными строчками;</w:t>
      </w:r>
    </w:p>
    <w:p w:rsidR="008671F6" w:rsidRPr="008671F6" w:rsidRDefault="008671F6" w:rsidP="00B1440F">
      <w:pPr>
        <w:spacing w:line="240" w:lineRule="auto"/>
        <w:ind w:firstLine="709"/>
        <w:contextualSpacing/>
        <w:rPr>
          <w:rFonts w:eastAsia="Times New Roman" w:cs="Times New Roman"/>
          <w:sz w:val="28"/>
          <w:szCs w:val="28"/>
        </w:rPr>
      </w:pPr>
      <w:r w:rsidRPr="008671F6">
        <w:rPr>
          <w:rFonts w:eastAsia="Times New Roman" w:cs="Times New Roman"/>
          <w:sz w:val="28"/>
          <w:szCs w:val="28"/>
        </w:rPr>
        <w:t>выполнять символические действия моделирования, понимать и создавать простейшие виды технической документации (чертёж развёртки, эскиз, технический рисунок, схему) и выполнять по ней работу;</w:t>
      </w:r>
    </w:p>
    <w:p w:rsidR="008671F6" w:rsidRPr="008671F6" w:rsidRDefault="008671F6" w:rsidP="00B1440F">
      <w:pPr>
        <w:spacing w:line="240" w:lineRule="auto"/>
        <w:ind w:firstLine="709"/>
        <w:contextualSpacing/>
        <w:rPr>
          <w:rFonts w:eastAsia="Times New Roman" w:cs="Times New Roman"/>
          <w:sz w:val="28"/>
          <w:szCs w:val="28"/>
        </w:rPr>
      </w:pPr>
      <w:r w:rsidRPr="008671F6">
        <w:rPr>
          <w:rFonts w:eastAsia="Times New Roman" w:cs="Times New Roman"/>
          <w:sz w:val="28"/>
          <w:szCs w:val="28"/>
        </w:rPr>
        <w:t>решать простейшие задачи рационализаторского характера по изменению конструкции изделия: на достраивание, придание новых свойств конструкции в связи с изменением функционального назначения изделия;</w:t>
      </w:r>
    </w:p>
    <w:p w:rsidR="008671F6" w:rsidRPr="008671F6" w:rsidRDefault="008671F6" w:rsidP="00B1440F">
      <w:pPr>
        <w:spacing w:line="240" w:lineRule="auto"/>
        <w:ind w:firstLine="709"/>
        <w:contextualSpacing/>
        <w:rPr>
          <w:rFonts w:eastAsia="Times New Roman" w:cs="Times New Roman"/>
          <w:sz w:val="28"/>
          <w:szCs w:val="28"/>
        </w:rPr>
      </w:pPr>
      <w:r w:rsidRPr="008671F6">
        <w:rPr>
          <w:rFonts w:eastAsia="Times New Roman" w:cs="Times New Roman"/>
          <w:sz w:val="28"/>
          <w:szCs w:val="28"/>
        </w:rPr>
        <w:t>на основе усвоенных правил дизайна решать простейшие художественно-конструкторские задачи по созданию изделий с заданной функцией;</w:t>
      </w:r>
    </w:p>
    <w:p w:rsidR="008671F6" w:rsidRPr="008671F6" w:rsidRDefault="008671F6" w:rsidP="00B1440F">
      <w:pPr>
        <w:spacing w:line="240" w:lineRule="auto"/>
        <w:ind w:firstLine="709"/>
        <w:contextualSpacing/>
        <w:rPr>
          <w:rFonts w:eastAsia="Times New Roman" w:cs="Times New Roman"/>
          <w:sz w:val="28"/>
          <w:szCs w:val="28"/>
        </w:rPr>
      </w:pPr>
      <w:r w:rsidRPr="008671F6">
        <w:rPr>
          <w:rFonts w:eastAsia="Times New Roman" w:cs="Times New Roman"/>
          <w:sz w:val="28"/>
          <w:szCs w:val="28"/>
        </w:rPr>
        <w:t>создавать небольшие тексты, презентации и печатные публикации с использованием изображений на экране компьютера, оформлять текст (выбор шрифта, размера, цвета шрифта, выравнивание абзаца);</w:t>
      </w:r>
    </w:p>
    <w:p w:rsidR="008671F6" w:rsidRPr="008671F6" w:rsidRDefault="008671F6" w:rsidP="00B1440F">
      <w:pPr>
        <w:spacing w:line="240" w:lineRule="auto"/>
        <w:ind w:firstLine="709"/>
        <w:contextualSpacing/>
        <w:rPr>
          <w:rFonts w:eastAsia="Times New Roman" w:cs="Times New Roman"/>
          <w:sz w:val="28"/>
          <w:szCs w:val="28"/>
        </w:rPr>
      </w:pPr>
      <w:r w:rsidRPr="008671F6">
        <w:rPr>
          <w:rFonts w:eastAsia="Times New Roman" w:cs="Times New Roman"/>
          <w:sz w:val="28"/>
          <w:szCs w:val="28"/>
        </w:rPr>
        <w:t>работать с доступной информацией, работать в программах Word, Power Point;</w:t>
      </w:r>
    </w:p>
    <w:p w:rsidR="008671F6" w:rsidRPr="008671F6" w:rsidRDefault="008671F6" w:rsidP="00B1440F">
      <w:pPr>
        <w:spacing w:line="240" w:lineRule="auto"/>
        <w:ind w:firstLine="709"/>
        <w:contextualSpacing/>
        <w:rPr>
          <w:rFonts w:eastAsia="Times New Roman" w:cs="Times New Roman"/>
          <w:sz w:val="28"/>
          <w:szCs w:val="28"/>
        </w:rPr>
      </w:pPr>
      <w:r w:rsidRPr="008671F6">
        <w:rPr>
          <w:rFonts w:eastAsia="Times New Roman" w:cs="Times New Roman"/>
          <w:sz w:val="28"/>
          <w:szCs w:val="28"/>
        </w:rPr>
        <w:t>решать творческие задачи, мысленно создавать и разрабатывать проектный замысел, осуществлять выбор средств и способов его практического воплощения, аргументированно представлять продукт проектной деятельности;</w:t>
      </w:r>
    </w:p>
    <w:p w:rsidR="00F3294C" w:rsidRDefault="008671F6" w:rsidP="00B1440F">
      <w:pPr>
        <w:spacing w:line="240" w:lineRule="auto"/>
        <w:ind w:firstLine="709"/>
        <w:contextualSpacing/>
        <w:rPr>
          <w:rFonts w:eastAsia="Times New Roman" w:cs="Times New Roman"/>
          <w:sz w:val="28"/>
          <w:szCs w:val="28"/>
        </w:rPr>
      </w:pPr>
      <w:r w:rsidRPr="008671F6">
        <w:rPr>
          <w:rFonts w:eastAsia="Times New Roman" w:cs="Times New Roman"/>
          <w:sz w:val="28"/>
          <w:szCs w:val="28"/>
        </w:rPr>
        <w:lastRenderedPageBreak/>
        <w:t>осуществлять сотрудничество в различных видах совместной деятельности, предлагать идеи для обсуждения, уважительно относиться к мнению товарищей, договариваться, участвовать в распределении ролей, координировать собственную работу в общем процессе.</w:t>
      </w:r>
    </w:p>
    <w:p w:rsidR="00F3294C" w:rsidRPr="00F3294C" w:rsidRDefault="00F3294C" w:rsidP="00B1440F">
      <w:pPr>
        <w:spacing w:line="240" w:lineRule="auto"/>
        <w:rPr>
          <w:rFonts w:eastAsia="Times New Roman" w:cs="Times New Roman"/>
          <w:sz w:val="28"/>
          <w:szCs w:val="28"/>
        </w:rPr>
      </w:pPr>
    </w:p>
    <w:p w:rsidR="00F3294C" w:rsidRPr="00F3294C" w:rsidRDefault="00F3294C" w:rsidP="00B1440F">
      <w:pPr>
        <w:spacing w:line="240" w:lineRule="auto"/>
        <w:rPr>
          <w:rFonts w:eastAsia="Times New Roman" w:cs="Times New Roman"/>
          <w:sz w:val="28"/>
          <w:szCs w:val="28"/>
        </w:rPr>
      </w:pPr>
    </w:p>
    <w:p w:rsidR="00F3294C" w:rsidRDefault="00F3294C" w:rsidP="00B1440F">
      <w:pPr>
        <w:spacing w:line="240" w:lineRule="auto"/>
        <w:rPr>
          <w:rFonts w:eastAsia="Times New Roman" w:cs="Times New Roman"/>
          <w:sz w:val="28"/>
          <w:szCs w:val="28"/>
        </w:rPr>
      </w:pPr>
    </w:p>
    <w:p w:rsidR="000D6C69" w:rsidRPr="00E75ECC" w:rsidRDefault="00E75ECC" w:rsidP="00B1440F">
      <w:pPr>
        <w:spacing w:line="240" w:lineRule="auto"/>
        <w:contextualSpacing/>
        <w:rPr>
          <w:rFonts w:eastAsia="Calibri" w:cs="Times New Roman"/>
          <w:b/>
          <w:sz w:val="28"/>
          <w:szCs w:val="28"/>
          <w:lang w:eastAsia="en-US"/>
        </w:rPr>
      </w:pPr>
      <w:r w:rsidRPr="00E75ECC">
        <w:rPr>
          <w:rFonts w:eastAsia="Calibri" w:cs="Times New Roman"/>
          <w:b/>
          <w:sz w:val="28"/>
          <w:szCs w:val="28"/>
          <w:lang w:eastAsia="en-US"/>
        </w:rPr>
        <w:t>Т</w:t>
      </w:r>
      <w:r w:rsidR="000D6C69" w:rsidRPr="00E75ECC">
        <w:rPr>
          <w:rFonts w:eastAsia="Calibri" w:cs="Times New Roman"/>
          <w:b/>
          <w:sz w:val="28"/>
          <w:szCs w:val="28"/>
          <w:lang w:eastAsia="en-US"/>
        </w:rPr>
        <w:t xml:space="preserve">ематическое планирование учебного предмета </w:t>
      </w:r>
      <w:r w:rsidRPr="00E75ECC">
        <w:rPr>
          <w:rFonts w:eastAsia="Times New Roman" w:cs="Times New Roman"/>
          <w:b/>
          <w:sz w:val="28"/>
          <w:szCs w:val="28"/>
        </w:rPr>
        <w:t>«Труд (технология)»</w:t>
      </w:r>
    </w:p>
    <w:p w:rsidR="000D6C69" w:rsidRPr="00E75ECC" w:rsidRDefault="000D6C69" w:rsidP="00B1440F">
      <w:pPr>
        <w:spacing w:line="240" w:lineRule="auto"/>
        <w:ind w:left="540" w:firstLine="0"/>
        <w:contextualSpacing/>
        <w:rPr>
          <w:rFonts w:eastAsia="SchoolBookSanPin" w:cs="Times New Roman"/>
          <w:b/>
          <w:sz w:val="28"/>
          <w:szCs w:val="28"/>
          <w:lang w:eastAsia="en-US"/>
        </w:rPr>
      </w:pPr>
    </w:p>
    <w:p w:rsidR="000D6C69" w:rsidRPr="00E75ECC" w:rsidRDefault="000D6C69" w:rsidP="00B1440F">
      <w:pPr>
        <w:widowControl w:val="0"/>
        <w:spacing w:line="240" w:lineRule="auto"/>
        <w:ind w:firstLine="709"/>
        <w:rPr>
          <w:rFonts w:eastAsia="SchoolBookSanPin" w:cs="Times New Roman"/>
          <w:sz w:val="28"/>
          <w:szCs w:val="28"/>
          <w:lang w:eastAsia="en-US"/>
        </w:rPr>
      </w:pPr>
      <w:r w:rsidRPr="00E75ECC">
        <w:rPr>
          <w:rFonts w:eastAsia="SchoolBookSanPin" w:cs="Times New Roman"/>
          <w:sz w:val="28"/>
          <w:szCs w:val="28"/>
          <w:lang w:eastAsia="en-US"/>
        </w:rPr>
        <w:t xml:space="preserve">Распределение часов в тематическом планировании по каждой теме будет прописано на начало учебного года учителем-предметником в </w:t>
      </w:r>
      <w:r w:rsidRPr="00E75ECC">
        <w:rPr>
          <w:rFonts w:eastAsia="SchoolBookSanPin" w:cs="Times New Roman"/>
          <w:b/>
          <w:sz w:val="28"/>
          <w:szCs w:val="28"/>
          <w:lang w:eastAsia="en-US"/>
        </w:rPr>
        <w:t>«рабочей программе учителя»</w:t>
      </w:r>
      <w:r w:rsidRPr="00E75ECC">
        <w:rPr>
          <w:rFonts w:eastAsia="SchoolBookSanPin" w:cs="Times New Roman"/>
          <w:sz w:val="28"/>
          <w:szCs w:val="28"/>
          <w:lang w:eastAsia="en-US"/>
        </w:rPr>
        <w:t xml:space="preserve"> на основании распределённых часов по учебному плану на текущий учебный год.</w:t>
      </w:r>
    </w:p>
    <w:p w:rsidR="000D6C69" w:rsidRPr="00E75ECC" w:rsidRDefault="000D6C69" w:rsidP="00B1440F">
      <w:pPr>
        <w:widowControl w:val="0"/>
        <w:spacing w:line="240" w:lineRule="auto"/>
        <w:ind w:firstLine="709"/>
        <w:rPr>
          <w:rFonts w:eastAsia="SchoolBookSanPin" w:cs="Times New Roman"/>
          <w:sz w:val="28"/>
          <w:szCs w:val="28"/>
          <w:lang w:eastAsia="en-US"/>
        </w:rPr>
      </w:pPr>
      <w:r w:rsidRPr="00E75ECC">
        <w:rPr>
          <w:rFonts w:eastAsia="SchoolBookSanPin" w:cs="Times New Roman"/>
          <w:sz w:val="28"/>
          <w:szCs w:val="28"/>
          <w:lang w:eastAsia="en-US"/>
        </w:rPr>
        <w:t>Структура тематического планирования рабочих программ на уровне начального общего образования составлена с учётом рабочей программы воспитания в соответствие требованиям обновлённого ФГОС НОО (пункт 31.1) и включает в себя следующие структурные компоненты:</w:t>
      </w:r>
    </w:p>
    <w:p w:rsidR="000D6C69" w:rsidRPr="000D6C69" w:rsidRDefault="000D6C69" w:rsidP="00B1440F">
      <w:pPr>
        <w:widowControl w:val="0"/>
        <w:spacing w:line="240" w:lineRule="auto"/>
        <w:ind w:firstLine="709"/>
        <w:rPr>
          <w:rFonts w:eastAsia="SchoolBookSanPin" w:cs="Times New Roman"/>
          <w:sz w:val="24"/>
          <w:szCs w:val="24"/>
          <w:lang w:eastAsia="en-US"/>
        </w:rPr>
      </w:pPr>
    </w:p>
    <w:p w:rsidR="000D6C69" w:rsidRPr="000D6C69" w:rsidRDefault="000D6C69" w:rsidP="00B1440F">
      <w:pPr>
        <w:widowControl w:val="0"/>
        <w:spacing w:line="240" w:lineRule="auto"/>
        <w:ind w:firstLine="709"/>
        <w:rPr>
          <w:rFonts w:eastAsia="SchoolBookSanPin" w:cs="Times New Roman"/>
          <w:i/>
          <w:sz w:val="24"/>
          <w:szCs w:val="24"/>
          <w:lang w:eastAsia="en-US"/>
        </w:rPr>
      </w:pPr>
      <w:r w:rsidRPr="000D6C69">
        <w:rPr>
          <w:rFonts w:eastAsia="SchoolBookSanPin" w:cs="Times New Roman"/>
          <w:i/>
          <w:sz w:val="24"/>
          <w:szCs w:val="24"/>
          <w:lang w:eastAsia="en-US"/>
        </w:rPr>
        <w:t>*Тематическое планирование в 1-4 классах выстроено из содержания обучения по ФОП НОО и отмечено соответствующими пунктами в федеральной образовательной программе начального общего образования</w:t>
      </w:r>
    </w:p>
    <w:tbl>
      <w:tblPr>
        <w:tblStyle w:val="TableNormal"/>
        <w:tblW w:w="9639"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93"/>
        <w:gridCol w:w="4394"/>
        <w:gridCol w:w="2126"/>
        <w:gridCol w:w="2126"/>
      </w:tblGrid>
      <w:tr w:rsidR="000D6C69" w:rsidRPr="000D6C69" w:rsidTr="0028302B">
        <w:trPr>
          <w:trHeight w:val="575"/>
        </w:trPr>
        <w:tc>
          <w:tcPr>
            <w:tcW w:w="993" w:type="dxa"/>
          </w:tcPr>
          <w:p w:rsidR="000D6C69" w:rsidRPr="000D6C69" w:rsidRDefault="000D6C69" w:rsidP="00B1440F">
            <w:pPr>
              <w:spacing w:line="240" w:lineRule="auto"/>
              <w:ind w:left="142" w:right="354" w:firstLine="96"/>
              <w:rPr>
                <w:rFonts w:eastAsia="Times New Roman"/>
                <w:sz w:val="24"/>
                <w:szCs w:val="24"/>
                <w:lang w:eastAsia="en-US"/>
              </w:rPr>
            </w:pPr>
            <w:r w:rsidRPr="000D6C69">
              <w:rPr>
                <w:rFonts w:eastAsia="Times New Roman"/>
                <w:sz w:val="24"/>
                <w:szCs w:val="24"/>
                <w:lang w:eastAsia="en-US"/>
              </w:rPr>
              <w:t>№</w:t>
            </w:r>
            <w:r w:rsidRPr="000D6C69">
              <w:rPr>
                <w:rFonts w:eastAsia="Times New Roman"/>
                <w:spacing w:val="-57"/>
                <w:sz w:val="24"/>
                <w:szCs w:val="24"/>
                <w:lang w:eastAsia="en-US"/>
              </w:rPr>
              <w:t xml:space="preserve"> </w:t>
            </w:r>
            <w:r w:rsidRPr="000D6C69">
              <w:rPr>
                <w:rFonts w:eastAsia="Times New Roman"/>
                <w:sz w:val="24"/>
                <w:szCs w:val="24"/>
                <w:lang w:eastAsia="en-US"/>
              </w:rPr>
              <w:t>п/п</w:t>
            </w:r>
          </w:p>
        </w:tc>
        <w:tc>
          <w:tcPr>
            <w:tcW w:w="4394" w:type="dxa"/>
          </w:tcPr>
          <w:p w:rsidR="000D6C69" w:rsidRPr="000D6C69" w:rsidRDefault="000D6C69" w:rsidP="00B1440F">
            <w:pPr>
              <w:spacing w:line="240" w:lineRule="auto"/>
              <w:ind w:left="142" w:firstLine="0"/>
              <w:rPr>
                <w:rFonts w:eastAsia="Times New Roman"/>
                <w:sz w:val="24"/>
                <w:szCs w:val="24"/>
                <w:lang w:eastAsia="en-US"/>
              </w:rPr>
            </w:pPr>
            <w:r w:rsidRPr="000D6C69">
              <w:rPr>
                <w:rFonts w:eastAsia="Times New Roman"/>
                <w:sz w:val="24"/>
                <w:szCs w:val="24"/>
                <w:lang w:eastAsia="en-US"/>
              </w:rPr>
              <w:t>Тема</w:t>
            </w:r>
          </w:p>
        </w:tc>
        <w:tc>
          <w:tcPr>
            <w:tcW w:w="2126" w:type="dxa"/>
          </w:tcPr>
          <w:p w:rsidR="000D6C69" w:rsidRPr="000D6C69" w:rsidRDefault="000D6C69" w:rsidP="00B1440F">
            <w:pPr>
              <w:spacing w:line="240" w:lineRule="auto"/>
              <w:ind w:left="142" w:right="27" w:hanging="72"/>
              <w:rPr>
                <w:rFonts w:eastAsia="Times New Roman"/>
                <w:sz w:val="24"/>
                <w:szCs w:val="24"/>
                <w:lang w:val="ru-RU" w:eastAsia="en-US"/>
              </w:rPr>
            </w:pPr>
            <w:r w:rsidRPr="000D6C69">
              <w:rPr>
                <w:rFonts w:eastAsia="Times New Roman"/>
                <w:spacing w:val="-1"/>
                <w:sz w:val="24"/>
                <w:szCs w:val="24"/>
                <w:lang w:val="ru-RU" w:eastAsia="en-US"/>
              </w:rPr>
              <w:t>Количество часов, отводимых на освоение каждой темы</w:t>
            </w:r>
          </w:p>
        </w:tc>
        <w:tc>
          <w:tcPr>
            <w:tcW w:w="2126" w:type="dxa"/>
          </w:tcPr>
          <w:p w:rsidR="000D6C69" w:rsidRPr="000D6C69" w:rsidRDefault="000D6C69" w:rsidP="00B1440F">
            <w:pPr>
              <w:spacing w:line="240" w:lineRule="auto"/>
              <w:ind w:left="142" w:right="27" w:hanging="72"/>
              <w:rPr>
                <w:rFonts w:eastAsia="Times New Roman"/>
                <w:spacing w:val="-1"/>
                <w:sz w:val="24"/>
                <w:szCs w:val="24"/>
                <w:lang w:eastAsia="en-US"/>
              </w:rPr>
            </w:pPr>
            <w:r w:rsidRPr="000D6C69">
              <w:rPr>
                <w:rFonts w:eastAsia="Times New Roman"/>
                <w:spacing w:val="-1"/>
                <w:sz w:val="24"/>
                <w:szCs w:val="24"/>
                <w:lang w:eastAsia="en-US"/>
              </w:rPr>
              <w:t xml:space="preserve">Э(Ц)ОР </w:t>
            </w:r>
          </w:p>
        </w:tc>
      </w:tr>
      <w:tr w:rsidR="000D6C69" w:rsidRPr="000D6C69" w:rsidTr="0028302B">
        <w:trPr>
          <w:trHeight w:val="2227"/>
        </w:trPr>
        <w:tc>
          <w:tcPr>
            <w:tcW w:w="993" w:type="dxa"/>
          </w:tcPr>
          <w:p w:rsidR="000D6C69" w:rsidRPr="000D6C69" w:rsidRDefault="000D6C69" w:rsidP="00B1440F">
            <w:pPr>
              <w:spacing w:line="240" w:lineRule="auto"/>
              <w:ind w:left="142" w:firstLine="0"/>
              <w:rPr>
                <w:rFonts w:eastAsia="Times New Roman"/>
                <w:sz w:val="24"/>
                <w:szCs w:val="24"/>
                <w:lang w:eastAsia="en-US"/>
              </w:rPr>
            </w:pPr>
            <w:r w:rsidRPr="000D6C69">
              <w:rPr>
                <w:rFonts w:eastAsia="Times New Roman"/>
                <w:sz w:val="24"/>
                <w:szCs w:val="24"/>
                <w:lang w:eastAsia="en-US"/>
              </w:rPr>
              <w:t>1.</w:t>
            </w:r>
          </w:p>
        </w:tc>
        <w:tc>
          <w:tcPr>
            <w:tcW w:w="4394" w:type="dxa"/>
          </w:tcPr>
          <w:p w:rsidR="000D6C69" w:rsidRPr="000D6C69" w:rsidRDefault="000D6C69" w:rsidP="00B1440F">
            <w:pPr>
              <w:spacing w:line="240" w:lineRule="auto"/>
              <w:rPr>
                <w:rFonts w:eastAsia="OfficinaSansBoldITC"/>
                <w:sz w:val="24"/>
                <w:szCs w:val="28"/>
                <w:lang w:val="ru-RU" w:eastAsia="en-US"/>
              </w:rPr>
            </w:pPr>
            <w:r w:rsidRPr="000D6C69">
              <w:rPr>
                <w:rFonts w:eastAsia="OfficinaSansBoldITC"/>
                <w:sz w:val="24"/>
                <w:szCs w:val="28"/>
                <w:lang w:val="ru-RU" w:eastAsia="en-US"/>
              </w:rPr>
              <w:t>167.6. Содержание обучения в 1 классе.</w:t>
            </w:r>
          </w:p>
          <w:p w:rsidR="000D6C69" w:rsidRPr="000D6C69" w:rsidRDefault="000D6C69" w:rsidP="00B1440F">
            <w:pPr>
              <w:spacing w:line="240" w:lineRule="auto"/>
              <w:rPr>
                <w:rFonts w:eastAsia="OfficinaSansBoldITC"/>
                <w:sz w:val="24"/>
                <w:szCs w:val="28"/>
                <w:lang w:val="ru-RU" w:eastAsia="en-US"/>
              </w:rPr>
            </w:pPr>
            <w:r w:rsidRPr="000D6C69">
              <w:rPr>
                <w:rFonts w:eastAsia="OfficinaSansBoldITC"/>
                <w:sz w:val="24"/>
                <w:szCs w:val="28"/>
                <w:lang w:val="ru-RU" w:eastAsia="en-US"/>
              </w:rPr>
              <w:t>167.6.1. Технологии, профессии и производства.</w:t>
            </w:r>
          </w:p>
          <w:p w:rsidR="000D6C69" w:rsidRDefault="000D6C69" w:rsidP="00B1440F">
            <w:pPr>
              <w:spacing w:line="240" w:lineRule="auto"/>
              <w:rPr>
                <w:rFonts w:eastAsia="OfficinaSansBoldITC"/>
                <w:sz w:val="24"/>
                <w:szCs w:val="28"/>
                <w:lang w:val="ru-RU" w:eastAsia="en-US"/>
              </w:rPr>
            </w:pPr>
            <w:r w:rsidRPr="000D6C69">
              <w:rPr>
                <w:rFonts w:eastAsia="OfficinaSansBoldITC"/>
                <w:sz w:val="24"/>
                <w:szCs w:val="28"/>
                <w:lang w:val="ru-RU" w:eastAsia="en-US"/>
              </w:rPr>
              <w:t>167.6.1.1. Природное и техническое окружение человека</w:t>
            </w:r>
          </w:p>
          <w:p w:rsidR="000D6C69" w:rsidRPr="000D6C69" w:rsidRDefault="000D6C69" w:rsidP="00B1440F">
            <w:pPr>
              <w:spacing w:line="240" w:lineRule="auto"/>
              <w:rPr>
                <w:rFonts w:eastAsia="OfficinaSansBoldITC"/>
                <w:sz w:val="24"/>
                <w:szCs w:val="28"/>
                <w:lang w:val="ru-RU" w:eastAsia="en-US"/>
              </w:rPr>
            </w:pPr>
            <w:r w:rsidRPr="000D6C69">
              <w:rPr>
                <w:rFonts w:eastAsia="OfficinaSansBoldITC"/>
                <w:sz w:val="24"/>
                <w:szCs w:val="28"/>
                <w:lang w:val="ru-RU" w:eastAsia="en-US"/>
              </w:rPr>
              <w:t>167.6.1.2. Профессии родных и знакомых. Профессии, связанные с изучаемыми материалами и производствами. Профессии сферы обслуживания.</w:t>
            </w:r>
          </w:p>
          <w:p w:rsidR="000D6C69" w:rsidRPr="000D6C69" w:rsidRDefault="000D6C69" w:rsidP="00B1440F">
            <w:pPr>
              <w:spacing w:line="240" w:lineRule="auto"/>
              <w:rPr>
                <w:rFonts w:eastAsia="OfficinaSansBoldITC"/>
                <w:sz w:val="24"/>
                <w:szCs w:val="28"/>
                <w:lang w:val="ru-RU" w:eastAsia="en-US"/>
              </w:rPr>
            </w:pPr>
            <w:r w:rsidRPr="000D6C69">
              <w:rPr>
                <w:rFonts w:eastAsia="OfficinaSansBoldITC"/>
                <w:sz w:val="24"/>
                <w:szCs w:val="28"/>
                <w:lang w:val="ru-RU" w:eastAsia="en-US"/>
              </w:rPr>
              <w:t>167.6.1.3. Традиции и праздники народов России, ремёсла, обычаи.</w:t>
            </w:r>
          </w:p>
          <w:p w:rsidR="000D6C69" w:rsidRPr="000D6C69" w:rsidRDefault="000D6C69" w:rsidP="00B1440F">
            <w:pPr>
              <w:spacing w:line="240" w:lineRule="auto"/>
              <w:rPr>
                <w:rFonts w:eastAsia="OfficinaSansBoldITC"/>
                <w:sz w:val="24"/>
                <w:szCs w:val="28"/>
                <w:lang w:val="ru-RU" w:eastAsia="en-US"/>
              </w:rPr>
            </w:pPr>
            <w:r w:rsidRPr="000D6C69">
              <w:rPr>
                <w:rFonts w:eastAsia="OfficinaSansBoldITC"/>
                <w:sz w:val="24"/>
                <w:szCs w:val="28"/>
                <w:lang w:val="ru-RU" w:eastAsia="en-US"/>
              </w:rPr>
              <w:t>167.6.2. Технологии ручной обработки материалов.</w:t>
            </w:r>
          </w:p>
          <w:p w:rsidR="000D6C69" w:rsidRPr="000D6C69" w:rsidRDefault="000D6C69" w:rsidP="00B1440F">
            <w:pPr>
              <w:spacing w:line="240" w:lineRule="auto"/>
              <w:rPr>
                <w:rFonts w:eastAsia="OfficinaSansBoldITC"/>
                <w:sz w:val="24"/>
                <w:szCs w:val="28"/>
                <w:lang w:val="ru-RU" w:eastAsia="en-US"/>
              </w:rPr>
            </w:pPr>
            <w:r w:rsidRPr="000D6C69">
              <w:rPr>
                <w:rFonts w:eastAsia="OfficinaSansBoldITC"/>
                <w:sz w:val="24"/>
                <w:szCs w:val="28"/>
                <w:lang w:val="ru-RU" w:eastAsia="en-US"/>
              </w:rPr>
              <w:t>167.6.2.1. Бережное, экономное и рациональное использование обрабатываемых материалов. Использование конструктивных особенностей материалов при изготовлении изделий.</w:t>
            </w:r>
          </w:p>
          <w:p w:rsidR="000D6C69" w:rsidRPr="000D6C69" w:rsidRDefault="000D6C69" w:rsidP="00B1440F">
            <w:pPr>
              <w:spacing w:line="240" w:lineRule="auto"/>
              <w:rPr>
                <w:rFonts w:eastAsia="OfficinaSansBoldITC"/>
                <w:sz w:val="24"/>
                <w:szCs w:val="28"/>
                <w:lang w:val="ru-RU" w:eastAsia="en-US"/>
              </w:rPr>
            </w:pPr>
            <w:r w:rsidRPr="000D6C69">
              <w:rPr>
                <w:rFonts w:eastAsia="OfficinaSansBoldITC"/>
                <w:sz w:val="24"/>
                <w:szCs w:val="28"/>
                <w:lang w:val="ru-RU" w:eastAsia="en-US"/>
              </w:rPr>
              <w:t xml:space="preserve">167.6.2.2. Основные технологические операции ручной обработки материалов: разметка деталей, выделение деталей, формообразование деталей, сборка </w:t>
            </w:r>
            <w:r w:rsidRPr="000D6C69">
              <w:rPr>
                <w:rFonts w:eastAsia="OfficinaSansBoldITC"/>
                <w:sz w:val="24"/>
                <w:szCs w:val="28"/>
                <w:lang w:val="ru-RU" w:eastAsia="en-US"/>
              </w:rPr>
              <w:lastRenderedPageBreak/>
              <w:t>изделия, отделка изделия или его деталей. Общее представление.</w:t>
            </w:r>
          </w:p>
          <w:p w:rsidR="000D6C69" w:rsidRPr="000D6C69" w:rsidRDefault="000D6C69" w:rsidP="00B1440F">
            <w:pPr>
              <w:spacing w:line="240" w:lineRule="auto"/>
              <w:rPr>
                <w:rFonts w:eastAsia="OfficinaSansBoldITC"/>
                <w:sz w:val="24"/>
                <w:szCs w:val="28"/>
                <w:lang w:val="ru-RU" w:eastAsia="en-US"/>
              </w:rPr>
            </w:pPr>
            <w:r w:rsidRPr="000D6C69">
              <w:rPr>
                <w:rFonts w:eastAsia="OfficinaSansBoldITC"/>
                <w:sz w:val="24"/>
                <w:szCs w:val="28"/>
                <w:lang w:val="ru-RU" w:eastAsia="en-US"/>
              </w:rPr>
              <w:t>167.6.2.3. Способы разметки деталей: на глаз и от руки, по шаблону, по линейке (как направляющему инструменту без откладывания размеров) и изготовление изделий с использованием рисунов, графических инструкций, простейших схем. Чтение условных графических изображений (называние операций, способов и приёмов работы, последовательности изготовления изделий). Правила экономной и аккуратной разметки. Рациональная разметка и вырезание нескольких одинаковых деталей из бумаги. Способы соединения деталей в изделии: с помощью пластилина, клея, скручивание, сшивание и другие. Приёмы и правила аккуратной работы с клеем. Отделка изделия или его деталей (окрашивание, вышивка, аппликация и другие).</w:t>
            </w:r>
          </w:p>
          <w:p w:rsidR="000D6C69" w:rsidRPr="000D6C69" w:rsidRDefault="000D6C69" w:rsidP="00B1440F">
            <w:pPr>
              <w:spacing w:line="240" w:lineRule="auto"/>
              <w:rPr>
                <w:rFonts w:eastAsia="OfficinaSansBoldITC"/>
                <w:sz w:val="24"/>
                <w:szCs w:val="28"/>
                <w:lang w:val="ru-RU" w:eastAsia="en-US"/>
              </w:rPr>
            </w:pPr>
            <w:r w:rsidRPr="000D6C69">
              <w:rPr>
                <w:rFonts w:eastAsia="OfficinaSansBoldITC"/>
                <w:sz w:val="24"/>
                <w:szCs w:val="28"/>
                <w:lang w:val="ru-RU" w:eastAsia="en-US"/>
              </w:rPr>
              <w:t>167.6.2.4. Подбор соответствующих инструментов и способов обработки материалов в зависимости от их свойств и видов изделий. Инструменты и приспособления (ножницы, линейка, игла, гладилка, стека, шаблон и другие), их правильное, рациональное и безопасное использование.</w:t>
            </w:r>
          </w:p>
          <w:p w:rsidR="000D6C69" w:rsidRPr="000D6C69" w:rsidRDefault="000D6C69" w:rsidP="00B1440F">
            <w:pPr>
              <w:spacing w:line="240" w:lineRule="auto"/>
              <w:rPr>
                <w:rFonts w:eastAsia="OfficinaSansBoldITC"/>
                <w:sz w:val="24"/>
                <w:szCs w:val="28"/>
                <w:lang w:val="ru-RU" w:eastAsia="en-US"/>
              </w:rPr>
            </w:pPr>
            <w:r w:rsidRPr="000D6C69">
              <w:rPr>
                <w:rFonts w:eastAsia="OfficinaSansBoldITC"/>
                <w:sz w:val="24"/>
                <w:szCs w:val="28"/>
                <w:lang w:val="ru-RU" w:eastAsia="en-US"/>
              </w:rPr>
              <w:t>167.6.2.5. Пластические массы, их виды (пластилин, пластика и другие). Приёмы изготовления изделий доступной по сложности формы из них: разметка на глаз, отделение части (стекой, отрыванием), придание формы.</w:t>
            </w:r>
          </w:p>
          <w:p w:rsidR="000D6C69" w:rsidRPr="000D6C69" w:rsidRDefault="000D6C69" w:rsidP="00B1440F">
            <w:pPr>
              <w:spacing w:line="240" w:lineRule="auto"/>
              <w:rPr>
                <w:rFonts w:eastAsia="OfficinaSansBoldITC"/>
                <w:sz w:val="24"/>
                <w:szCs w:val="28"/>
                <w:lang w:val="ru-RU" w:eastAsia="en-US"/>
              </w:rPr>
            </w:pPr>
            <w:r w:rsidRPr="000D6C69">
              <w:rPr>
                <w:rFonts w:eastAsia="OfficinaSansBoldITC"/>
                <w:sz w:val="24"/>
                <w:szCs w:val="28"/>
                <w:lang w:val="ru-RU" w:eastAsia="en-US"/>
              </w:rPr>
              <w:t>167.6.2.6. Наиболее распространённые виды бумаги. Их общие свойства. Простейшие способы обработки бумаги различных видов: сгибание и складывание, сминание, обрывание, склеивание и другие. Резание бумаги ножницами. Правила безопасной работы, передачи и хранения ножниц. Картон.</w:t>
            </w:r>
          </w:p>
          <w:p w:rsidR="000D6C69" w:rsidRPr="000D6C69" w:rsidRDefault="000D6C69" w:rsidP="00B1440F">
            <w:pPr>
              <w:spacing w:line="240" w:lineRule="auto"/>
              <w:rPr>
                <w:rFonts w:eastAsia="OfficinaSansBoldITC"/>
                <w:sz w:val="24"/>
                <w:szCs w:val="28"/>
                <w:lang w:val="ru-RU" w:eastAsia="en-US"/>
              </w:rPr>
            </w:pPr>
            <w:r w:rsidRPr="000D6C69">
              <w:rPr>
                <w:rFonts w:eastAsia="OfficinaSansBoldITC"/>
                <w:sz w:val="24"/>
                <w:szCs w:val="28"/>
                <w:lang w:val="ru-RU" w:eastAsia="en-US"/>
              </w:rPr>
              <w:t xml:space="preserve">167.6.2.7. Виды природных материалов (плоские – листья и объёмные – орехи, шишки, семена, ветки). Приёмы работы с природными материалами: подбор материалов в соответствии с замыслом, составление композиции, соединение деталей (приклеивание, склеивание с помощью прокладки, соединение с </w:t>
            </w:r>
            <w:r w:rsidRPr="000D6C69">
              <w:rPr>
                <w:rFonts w:eastAsia="OfficinaSansBoldITC"/>
                <w:sz w:val="24"/>
                <w:szCs w:val="28"/>
                <w:lang w:val="ru-RU" w:eastAsia="en-US"/>
              </w:rPr>
              <w:lastRenderedPageBreak/>
              <w:t>помощью пластилина).</w:t>
            </w:r>
          </w:p>
          <w:p w:rsidR="000D6C69" w:rsidRPr="000D6C69" w:rsidRDefault="000D6C69" w:rsidP="00B1440F">
            <w:pPr>
              <w:spacing w:line="240" w:lineRule="auto"/>
              <w:rPr>
                <w:rFonts w:eastAsia="OfficinaSansBoldITC"/>
                <w:sz w:val="24"/>
                <w:szCs w:val="28"/>
                <w:lang w:val="ru-RU" w:eastAsia="en-US"/>
              </w:rPr>
            </w:pPr>
            <w:r w:rsidRPr="000D6C69">
              <w:rPr>
                <w:rFonts w:eastAsia="OfficinaSansBoldITC"/>
                <w:sz w:val="24"/>
                <w:szCs w:val="28"/>
                <w:lang w:val="ru-RU" w:eastAsia="en-US"/>
              </w:rPr>
              <w:t>167.6.2.8. Общее представление о тканях (текстиле), их строении и свойствах. Швейные инструменты и приспособления (иглы, булавки и другие). Отмеривание и заправка нитки в иголку, строчка прямого стежка.</w:t>
            </w:r>
          </w:p>
          <w:p w:rsidR="000D6C69" w:rsidRPr="000D6C69" w:rsidRDefault="000D6C69" w:rsidP="00B1440F">
            <w:pPr>
              <w:spacing w:line="240" w:lineRule="auto"/>
              <w:rPr>
                <w:rFonts w:eastAsia="OfficinaSansBoldITC"/>
                <w:sz w:val="24"/>
                <w:szCs w:val="28"/>
                <w:lang w:val="ru-RU" w:eastAsia="en-US"/>
              </w:rPr>
            </w:pPr>
            <w:r w:rsidRPr="000D6C69">
              <w:rPr>
                <w:rFonts w:eastAsia="OfficinaSansBoldITC"/>
                <w:sz w:val="24"/>
                <w:szCs w:val="28"/>
                <w:lang w:val="ru-RU" w:eastAsia="en-US"/>
              </w:rPr>
              <w:t>167.6.2.9. Использование дополнительных отделочных материалов.</w:t>
            </w:r>
          </w:p>
          <w:p w:rsidR="000D6C69" w:rsidRPr="000D6C69" w:rsidRDefault="000D6C69" w:rsidP="00B1440F">
            <w:pPr>
              <w:spacing w:line="240" w:lineRule="auto"/>
              <w:rPr>
                <w:rFonts w:eastAsia="OfficinaSansBoldITC"/>
                <w:sz w:val="24"/>
                <w:szCs w:val="28"/>
                <w:lang w:val="ru-RU" w:eastAsia="en-US"/>
              </w:rPr>
            </w:pPr>
            <w:r w:rsidRPr="000D6C69">
              <w:rPr>
                <w:rFonts w:eastAsia="OfficinaSansBoldITC"/>
                <w:sz w:val="24"/>
                <w:szCs w:val="28"/>
                <w:lang w:val="ru-RU" w:eastAsia="en-US"/>
              </w:rPr>
              <w:t>167.6.3. Конструирование и моделирование.</w:t>
            </w:r>
          </w:p>
          <w:p w:rsidR="000D6C69" w:rsidRPr="000D6C69" w:rsidRDefault="000D6C69" w:rsidP="00B1440F">
            <w:pPr>
              <w:spacing w:line="240" w:lineRule="auto"/>
              <w:rPr>
                <w:rFonts w:eastAsia="OfficinaSansBoldITC"/>
                <w:sz w:val="24"/>
                <w:szCs w:val="28"/>
                <w:lang w:val="ru-RU" w:eastAsia="en-US"/>
              </w:rPr>
            </w:pPr>
            <w:r w:rsidRPr="000D6C69">
              <w:rPr>
                <w:rFonts w:eastAsia="OfficinaSansBoldITC"/>
                <w:sz w:val="24"/>
                <w:szCs w:val="28"/>
                <w:lang w:val="ru-RU" w:eastAsia="en-US"/>
              </w:rPr>
              <w:t>167.6.3.1. Простые и объёмные конструкции из разных материалов (пластические массы, бумага, текстиль и другие) и способы их создания. Общее представление о конструкции изделия, детали и части изделия, их взаимное расположение в общей конструкции. Способы соединения деталей в изделиях из разных материалов. Образец, анализ конструкции образцов изделий, изготовление изделий по образцу, рисунку. Конструирование по модели (на плоскости). Взаимосвязь выполняемого действия и результата. Элементарное прогнозирование порядка действий в зависимости от желаемого (необходимого) результата, выбор способа работы в зависимости от требуемого результата (замысла).</w:t>
            </w:r>
          </w:p>
        </w:tc>
        <w:tc>
          <w:tcPr>
            <w:tcW w:w="2126" w:type="dxa"/>
            <w:vMerge w:val="restart"/>
          </w:tcPr>
          <w:p w:rsidR="000D6C69" w:rsidRPr="000D6C69" w:rsidRDefault="000D6C69" w:rsidP="00B1440F">
            <w:pPr>
              <w:spacing w:line="240" w:lineRule="auto"/>
              <w:ind w:left="152" w:right="132" w:firstLine="0"/>
              <w:rPr>
                <w:rFonts w:eastAsia="Times New Roman"/>
                <w:i/>
                <w:sz w:val="24"/>
                <w:szCs w:val="24"/>
                <w:lang w:val="ru-RU" w:eastAsia="en-US"/>
              </w:rPr>
            </w:pPr>
            <w:r w:rsidRPr="000D6C69">
              <w:rPr>
                <w:rFonts w:eastAsia="Times New Roman"/>
                <w:i/>
                <w:sz w:val="24"/>
                <w:szCs w:val="24"/>
                <w:lang w:val="ru-RU" w:eastAsia="en-US"/>
              </w:rPr>
              <w:lastRenderedPageBreak/>
              <w:t>Часы на каждую тему распределяются учителем-предметником в зависимости от нагрузки по учебному плану на текущий учебный год в рабочей программе учителя</w:t>
            </w:r>
          </w:p>
        </w:tc>
        <w:tc>
          <w:tcPr>
            <w:tcW w:w="2126" w:type="dxa"/>
            <w:vMerge w:val="restart"/>
          </w:tcPr>
          <w:p w:rsidR="000D6C69" w:rsidRPr="000D6C69" w:rsidRDefault="000D6C69" w:rsidP="00B1440F">
            <w:pPr>
              <w:spacing w:line="240" w:lineRule="auto"/>
              <w:ind w:firstLine="0"/>
              <w:rPr>
                <w:rFonts w:eastAsia="Times New Roman"/>
                <w:i/>
                <w:sz w:val="24"/>
                <w:szCs w:val="24"/>
                <w:lang w:val="ru-RU" w:eastAsia="en-US"/>
              </w:rPr>
            </w:pPr>
            <w:r w:rsidRPr="000D6C69">
              <w:rPr>
                <w:rFonts w:eastAsia="Times New Roman"/>
                <w:i/>
                <w:sz w:val="24"/>
                <w:szCs w:val="24"/>
                <w:lang w:val="ru-RU" w:eastAsia="en-US"/>
              </w:rPr>
              <w:t xml:space="preserve">Каждый учитель-предметник в своей рабочей программе указывает в данном разделе возможное использование </w:t>
            </w:r>
          </w:p>
          <w:p w:rsidR="000D6C69" w:rsidRPr="000D6C69" w:rsidRDefault="000D6C69" w:rsidP="00B1440F">
            <w:pPr>
              <w:spacing w:line="240" w:lineRule="auto"/>
              <w:ind w:firstLine="0"/>
              <w:rPr>
                <w:rFonts w:eastAsia="Times New Roman"/>
                <w:i/>
                <w:sz w:val="24"/>
                <w:szCs w:val="24"/>
                <w:lang w:val="ru-RU" w:eastAsia="en-US"/>
              </w:rPr>
            </w:pPr>
            <w:r w:rsidRPr="000D6C69">
              <w:rPr>
                <w:rFonts w:eastAsia="Times New Roman"/>
                <w:i/>
                <w:sz w:val="24"/>
                <w:szCs w:val="24"/>
                <w:lang w:val="ru-RU" w:eastAsia="en-US"/>
              </w:rPr>
              <w:t xml:space="preserve">учебно-методических материалов (мультимедийные программы, электронные учебники и задачники, электронные библиотеки, виртуальные лаборатории, игровые программы, коллекции цифровых образовательных ресурсов) используемыми для обучения и </w:t>
            </w:r>
            <w:r w:rsidRPr="000D6C69">
              <w:rPr>
                <w:rFonts w:eastAsia="Times New Roman"/>
                <w:i/>
                <w:sz w:val="24"/>
                <w:szCs w:val="24"/>
                <w:lang w:val="ru-RU" w:eastAsia="en-US"/>
              </w:rPr>
              <w:lastRenderedPageBreak/>
              <w:t>воспитания различных групп пользователей, представленными в электронном (цифровом) виде и реализующими дидактические возможности ИКТ, содержание которых соответствует законодательству об образовании.</w:t>
            </w:r>
          </w:p>
        </w:tc>
      </w:tr>
      <w:tr w:rsidR="000D6C69" w:rsidRPr="000D6C69" w:rsidTr="00B02736">
        <w:trPr>
          <w:trHeight w:val="50"/>
        </w:trPr>
        <w:tc>
          <w:tcPr>
            <w:tcW w:w="993" w:type="dxa"/>
          </w:tcPr>
          <w:p w:rsidR="000D6C69" w:rsidRPr="000D6C69" w:rsidRDefault="000D6C69" w:rsidP="00B1440F">
            <w:pPr>
              <w:spacing w:line="240" w:lineRule="auto"/>
              <w:ind w:left="142" w:firstLine="0"/>
              <w:rPr>
                <w:rFonts w:eastAsia="Times New Roman"/>
                <w:sz w:val="24"/>
                <w:szCs w:val="24"/>
                <w:lang w:eastAsia="en-US"/>
              </w:rPr>
            </w:pPr>
            <w:r w:rsidRPr="000D6C69">
              <w:rPr>
                <w:rFonts w:eastAsia="Times New Roman"/>
                <w:sz w:val="24"/>
                <w:szCs w:val="24"/>
                <w:lang w:eastAsia="en-US"/>
              </w:rPr>
              <w:lastRenderedPageBreak/>
              <w:t>2.</w:t>
            </w:r>
          </w:p>
        </w:tc>
        <w:tc>
          <w:tcPr>
            <w:tcW w:w="4394" w:type="dxa"/>
          </w:tcPr>
          <w:p w:rsidR="00A95599" w:rsidRPr="00A95599" w:rsidRDefault="00A95599" w:rsidP="00B1440F">
            <w:pPr>
              <w:spacing w:line="240" w:lineRule="auto"/>
              <w:rPr>
                <w:rFonts w:eastAsia="OfficinaSansBoldITC"/>
                <w:sz w:val="24"/>
                <w:szCs w:val="28"/>
                <w:lang w:val="ru-RU" w:eastAsia="en-US"/>
              </w:rPr>
            </w:pPr>
            <w:r w:rsidRPr="00A95599">
              <w:rPr>
                <w:rFonts w:eastAsia="OfficinaSansBoldITC"/>
                <w:sz w:val="24"/>
                <w:szCs w:val="28"/>
                <w:lang w:val="ru-RU" w:eastAsia="en-US"/>
              </w:rPr>
              <w:t>167.7. Содержание обучения во 2 классе.</w:t>
            </w:r>
          </w:p>
          <w:p w:rsidR="00A95599" w:rsidRPr="00A95599" w:rsidRDefault="00A95599" w:rsidP="00B1440F">
            <w:pPr>
              <w:spacing w:line="240" w:lineRule="auto"/>
              <w:rPr>
                <w:rFonts w:eastAsia="OfficinaSansBoldITC"/>
                <w:sz w:val="24"/>
                <w:szCs w:val="28"/>
                <w:lang w:val="ru-RU" w:eastAsia="en-US"/>
              </w:rPr>
            </w:pPr>
            <w:r w:rsidRPr="00A95599">
              <w:rPr>
                <w:rFonts w:eastAsia="OfficinaSansBoldITC"/>
                <w:sz w:val="24"/>
                <w:szCs w:val="28"/>
                <w:lang w:val="ru-RU" w:eastAsia="en-US"/>
              </w:rPr>
              <w:t>167.7.1. Технологии, профессии и производства.</w:t>
            </w:r>
          </w:p>
          <w:p w:rsidR="00A95599" w:rsidRPr="00A95599" w:rsidRDefault="00A95599" w:rsidP="00B1440F">
            <w:pPr>
              <w:spacing w:line="240" w:lineRule="auto"/>
              <w:rPr>
                <w:rFonts w:eastAsia="OfficinaSansBoldITC"/>
                <w:sz w:val="24"/>
                <w:szCs w:val="28"/>
                <w:lang w:val="ru-RU" w:eastAsia="en-US"/>
              </w:rPr>
            </w:pPr>
            <w:r w:rsidRPr="00A95599">
              <w:rPr>
                <w:rFonts w:eastAsia="OfficinaSansBoldITC"/>
                <w:sz w:val="24"/>
                <w:szCs w:val="28"/>
                <w:lang w:val="ru-RU" w:eastAsia="en-US"/>
              </w:rPr>
              <w:t xml:space="preserve">167.7.1.1. Рукотворный мир – результат труда человека. Элементарные представления об основном принципе создания мира вещей: прочность конструкции, удобство использования, эстетическая выразительность. Средства художественной выразительности (композиция, цвет, тон и другие). Изготовление изделий с учётом данного принципа. Общее представление о технологическом процессе: анализ устройства и назначения изделия, выстраивание последовательности практических действий и технологических операций, подбор материалов и инструментов, экономная разметка, обработка с целью получения (выделения) деталей, сборка, отделка </w:t>
            </w:r>
            <w:r w:rsidRPr="00A95599">
              <w:rPr>
                <w:rFonts w:eastAsia="OfficinaSansBoldITC"/>
                <w:sz w:val="24"/>
                <w:szCs w:val="28"/>
                <w:lang w:val="ru-RU" w:eastAsia="en-US"/>
              </w:rPr>
              <w:lastRenderedPageBreak/>
              <w:t>изделия, проверка изделия в действии, внесение необходимых дополнений и изменений. Изготовление изделий из различных материалов с соблюдением этапов технологического процесса.</w:t>
            </w:r>
          </w:p>
          <w:p w:rsidR="00A95599" w:rsidRPr="00A95599" w:rsidRDefault="00A95599" w:rsidP="00B1440F">
            <w:pPr>
              <w:spacing w:line="240" w:lineRule="auto"/>
              <w:rPr>
                <w:rFonts w:eastAsia="OfficinaSansBoldITC"/>
                <w:sz w:val="24"/>
                <w:szCs w:val="28"/>
                <w:lang w:val="ru-RU" w:eastAsia="en-US"/>
              </w:rPr>
            </w:pPr>
            <w:r w:rsidRPr="00A95599">
              <w:rPr>
                <w:rFonts w:eastAsia="OfficinaSansBoldITC"/>
                <w:sz w:val="24"/>
                <w:szCs w:val="28"/>
                <w:lang w:val="ru-RU" w:eastAsia="en-US"/>
              </w:rPr>
              <w:t>167.7.1.2. Традиции и современность Новая жизнь древних профессий. Совершенствование их технологических процессов. Мастера и их профессии, правила мастера. Культурные традиции. Техника на службе человеку.</w:t>
            </w:r>
          </w:p>
          <w:p w:rsidR="00A95599" w:rsidRPr="00A95599" w:rsidRDefault="00A95599" w:rsidP="00B1440F">
            <w:pPr>
              <w:spacing w:line="240" w:lineRule="auto"/>
              <w:rPr>
                <w:rFonts w:eastAsia="OfficinaSansBoldITC"/>
                <w:sz w:val="24"/>
                <w:szCs w:val="28"/>
                <w:lang w:val="ru-RU" w:eastAsia="en-US"/>
              </w:rPr>
            </w:pPr>
            <w:r w:rsidRPr="00A95599">
              <w:rPr>
                <w:rFonts w:eastAsia="OfficinaSansBoldITC"/>
                <w:sz w:val="24"/>
                <w:szCs w:val="28"/>
                <w:lang w:val="ru-RU" w:eastAsia="en-US"/>
              </w:rPr>
              <w:t>167.7.1.3. Элементарная творческая и проектная деятельность (создание замысла, его детализация и воплощение). Несложные коллективные, групповые проекты.</w:t>
            </w:r>
          </w:p>
          <w:p w:rsidR="00A95599" w:rsidRPr="00A95599" w:rsidRDefault="00A95599" w:rsidP="00B1440F">
            <w:pPr>
              <w:spacing w:line="240" w:lineRule="auto"/>
              <w:rPr>
                <w:rFonts w:eastAsia="OfficinaSansBoldITC"/>
                <w:sz w:val="24"/>
                <w:szCs w:val="28"/>
                <w:lang w:val="ru-RU" w:eastAsia="en-US"/>
              </w:rPr>
            </w:pPr>
            <w:r w:rsidRPr="00A95599">
              <w:rPr>
                <w:rFonts w:eastAsia="OfficinaSansBoldITC"/>
                <w:sz w:val="24"/>
                <w:szCs w:val="28"/>
                <w:lang w:val="ru-RU" w:eastAsia="en-US"/>
              </w:rPr>
              <w:t>167.7.2. Технологии ручной обработки материалов.</w:t>
            </w:r>
          </w:p>
          <w:p w:rsidR="00A95599" w:rsidRPr="00A95599" w:rsidRDefault="00A95599" w:rsidP="00B1440F">
            <w:pPr>
              <w:spacing w:line="240" w:lineRule="auto"/>
              <w:rPr>
                <w:rFonts w:eastAsia="OfficinaSansBoldITC"/>
                <w:sz w:val="24"/>
                <w:szCs w:val="28"/>
                <w:lang w:val="ru-RU" w:eastAsia="en-US"/>
              </w:rPr>
            </w:pPr>
            <w:r w:rsidRPr="00A95599">
              <w:rPr>
                <w:rFonts w:eastAsia="OfficinaSansBoldITC"/>
                <w:sz w:val="24"/>
                <w:szCs w:val="28"/>
                <w:lang w:val="ru-RU" w:eastAsia="en-US"/>
              </w:rPr>
              <w:t>167.7.2.1. Многообразие материалов, их свойств и их практическое применение в жизни. Исследование и сравнение элементарных физических, механических и технологических свойств различных материалов. Выбор материалов по их декоративно-художественным и конструктивным свойствам.</w:t>
            </w:r>
          </w:p>
          <w:p w:rsidR="00A95599" w:rsidRPr="00A95599" w:rsidRDefault="00A95599" w:rsidP="00B1440F">
            <w:pPr>
              <w:spacing w:line="240" w:lineRule="auto"/>
              <w:rPr>
                <w:rFonts w:eastAsia="OfficinaSansBoldITC"/>
                <w:sz w:val="24"/>
                <w:szCs w:val="28"/>
                <w:lang w:val="ru-RU" w:eastAsia="en-US"/>
              </w:rPr>
            </w:pPr>
            <w:r w:rsidRPr="00A95599">
              <w:rPr>
                <w:rFonts w:eastAsia="OfficinaSansBoldITC"/>
                <w:sz w:val="24"/>
                <w:szCs w:val="28"/>
                <w:lang w:val="ru-RU" w:eastAsia="en-US"/>
              </w:rPr>
              <w:t>167.7.2.2. Называние и выполнение основных технологических операций ручной обработки материалов в процессе изготовления изделия: разметка деталей (с помощью линейки (угольника, циркуля), формообразование деталей (сгибание, складывание тонкого картона и плотных видов бумаги и другие), сборка изделия (сшивание). Подвижное соединение деталей изделия. Использование соответствующих способов обработки материалов в зависимости от вида и назначения изделия.</w:t>
            </w:r>
          </w:p>
          <w:p w:rsidR="00A95599" w:rsidRPr="00A95599" w:rsidRDefault="00A95599" w:rsidP="00B1440F">
            <w:pPr>
              <w:spacing w:line="240" w:lineRule="auto"/>
              <w:rPr>
                <w:rFonts w:eastAsia="OfficinaSansBoldITC"/>
                <w:sz w:val="24"/>
                <w:szCs w:val="28"/>
                <w:lang w:val="ru-RU" w:eastAsia="en-US"/>
              </w:rPr>
            </w:pPr>
            <w:r w:rsidRPr="00A95599">
              <w:rPr>
                <w:rFonts w:eastAsia="OfficinaSansBoldITC"/>
                <w:sz w:val="24"/>
                <w:szCs w:val="28"/>
                <w:lang w:val="ru-RU" w:eastAsia="en-US"/>
              </w:rPr>
              <w:t>167.7.2.3. Виды условных графических изображений: рисунок, простейший чертёж, эскиз, схема. Чертёжные инструменты – линейка (угольник, циркуль). Их функциональное назначение, конструкция. Приёмы безопасной работы колющими (циркуль) инструментами.</w:t>
            </w:r>
          </w:p>
          <w:p w:rsidR="00A95599" w:rsidRPr="00A95599" w:rsidRDefault="00A95599" w:rsidP="00B1440F">
            <w:pPr>
              <w:spacing w:line="240" w:lineRule="auto"/>
              <w:rPr>
                <w:rFonts w:eastAsia="OfficinaSansBoldITC"/>
                <w:sz w:val="24"/>
                <w:szCs w:val="28"/>
                <w:lang w:val="ru-RU" w:eastAsia="en-US"/>
              </w:rPr>
            </w:pPr>
            <w:r w:rsidRPr="00A95599">
              <w:rPr>
                <w:rFonts w:eastAsia="OfficinaSansBoldITC"/>
                <w:sz w:val="24"/>
                <w:szCs w:val="28"/>
                <w:lang w:val="ru-RU" w:eastAsia="en-US"/>
              </w:rPr>
              <w:t xml:space="preserve">167.7.2.4. Технология обработки бумаги и картона. Назначение линий чертежа (контур, линия разреза, сгиба, выносная, размерная). Чтение условных графических изображений. Построение </w:t>
            </w:r>
            <w:r w:rsidRPr="00A95599">
              <w:rPr>
                <w:rFonts w:eastAsia="OfficinaSansBoldITC"/>
                <w:sz w:val="24"/>
                <w:szCs w:val="28"/>
                <w:lang w:val="ru-RU" w:eastAsia="en-US"/>
              </w:rPr>
              <w:lastRenderedPageBreak/>
              <w:t>прямоугольника от двух прямых углов (от одного прямого угла). Разметка деталей с использованием простейших чертежей, эскизов. Изготовление изделий по рисунку, простейшему чертежу или эскизу, схеме. Использование измерений, вычислений и построений для решения практических задач. Сгибание и складывание тонкого картона и плотных видов бумаги – биговка. Подвижное соединение деталей на проволоку, толстую нитку.</w:t>
            </w:r>
          </w:p>
          <w:p w:rsidR="00A95599" w:rsidRPr="00A95599" w:rsidRDefault="00A95599" w:rsidP="00B1440F">
            <w:pPr>
              <w:spacing w:line="240" w:lineRule="auto"/>
              <w:rPr>
                <w:rFonts w:eastAsia="OfficinaSansBoldITC"/>
                <w:sz w:val="24"/>
                <w:szCs w:val="28"/>
                <w:lang w:val="ru-RU" w:eastAsia="en-US"/>
              </w:rPr>
            </w:pPr>
            <w:r w:rsidRPr="00A95599">
              <w:rPr>
                <w:rFonts w:eastAsia="OfficinaSansBoldITC"/>
                <w:sz w:val="24"/>
                <w:szCs w:val="28"/>
                <w:lang w:val="ru-RU" w:eastAsia="en-US"/>
              </w:rPr>
              <w:t>167.7.2.5. Технология обработки текстильных материалов. Строение ткани (поперечное и продольное направление нитей). Ткани и нитки растительного происхождения (полученные на основе натурального сырья). Виды ниток (швейные, мулине). Трикотаж, нетканые материалы (общее представление), его строение и основные свойства. Строчка прямого стежка и её варианты (перевивы, наборы) и (или) строчка косого стежка и её варианты (крестик, стебельчатая, ёлочка). Лекало. Разметка с помощью лекала (простейшей выкройки). Технологическая последовательность изготовления несложного швейного изделия (разметка деталей, выкраивание деталей, отделка деталей, сшивание деталей).</w:t>
            </w:r>
          </w:p>
          <w:p w:rsidR="00A95599" w:rsidRPr="00A95599" w:rsidRDefault="00A95599" w:rsidP="00B1440F">
            <w:pPr>
              <w:spacing w:line="240" w:lineRule="auto"/>
              <w:rPr>
                <w:rFonts w:eastAsia="OfficinaSansBoldITC"/>
                <w:sz w:val="24"/>
                <w:szCs w:val="28"/>
                <w:lang w:val="ru-RU" w:eastAsia="en-US"/>
              </w:rPr>
            </w:pPr>
            <w:r w:rsidRPr="00A95599">
              <w:rPr>
                <w:rFonts w:eastAsia="OfficinaSansBoldITC"/>
                <w:sz w:val="24"/>
                <w:szCs w:val="28"/>
                <w:lang w:val="ru-RU" w:eastAsia="en-US"/>
              </w:rPr>
              <w:t>167.7.2.6. Использование дополнительных материалов (например, проволока, пряжа, бусины и другие).</w:t>
            </w:r>
          </w:p>
          <w:p w:rsidR="00A95599" w:rsidRPr="00A95599" w:rsidRDefault="00A95599" w:rsidP="00B1440F">
            <w:pPr>
              <w:spacing w:line="240" w:lineRule="auto"/>
              <w:rPr>
                <w:rFonts w:eastAsia="OfficinaSansBoldITC"/>
                <w:sz w:val="24"/>
                <w:szCs w:val="28"/>
                <w:lang w:val="ru-RU" w:eastAsia="en-US"/>
              </w:rPr>
            </w:pPr>
            <w:r w:rsidRPr="00A95599">
              <w:rPr>
                <w:rFonts w:eastAsia="OfficinaSansBoldITC"/>
                <w:sz w:val="24"/>
                <w:szCs w:val="28"/>
                <w:lang w:val="ru-RU" w:eastAsia="en-US"/>
              </w:rPr>
              <w:t>167.7.3. Конструирование и моделирование.</w:t>
            </w:r>
          </w:p>
          <w:p w:rsidR="00A95599" w:rsidRPr="00A95599" w:rsidRDefault="00A95599" w:rsidP="00B1440F">
            <w:pPr>
              <w:spacing w:line="240" w:lineRule="auto"/>
              <w:rPr>
                <w:rFonts w:eastAsia="OfficinaSansBoldITC"/>
                <w:sz w:val="24"/>
                <w:szCs w:val="28"/>
                <w:lang w:val="ru-RU" w:eastAsia="en-US"/>
              </w:rPr>
            </w:pPr>
            <w:r w:rsidRPr="00A95599">
              <w:rPr>
                <w:rFonts w:eastAsia="OfficinaSansBoldITC"/>
                <w:sz w:val="24"/>
                <w:szCs w:val="28"/>
                <w:lang w:val="ru-RU" w:eastAsia="en-US"/>
              </w:rPr>
              <w:t>167.7.3.1. Основные и дополнительные детали. Общее представление о правилах создания гармоничной композиции. Симметрия, способы разметки и конструирования симметричных форм.</w:t>
            </w:r>
          </w:p>
          <w:p w:rsidR="00B02736" w:rsidRDefault="00A95599" w:rsidP="00B1440F">
            <w:pPr>
              <w:spacing w:line="240" w:lineRule="auto"/>
              <w:rPr>
                <w:rFonts w:eastAsia="OfficinaSansBoldITC"/>
                <w:sz w:val="24"/>
                <w:szCs w:val="28"/>
                <w:lang w:val="ru-RU" w:eastAsia="en-US"/>
              </w:rPr>
            </w:pPr>
            <w:r w:rsidRPr="00A95599">
              <w:rPr>
                <w:rFonts w:eastAsia="OfficinaSansBoldITC"/>
                <w:sz w:val="24"/>
                <w:szCs w:val="28"/>
                <w:lang w:val="ru-RU" w:eastAsia="en-US"/>
              </w:rPr>
              <w:t>167.7.3.2. Конструирование и моделирование изделий из различных материалов по простейшему чертежу или эскизу. Подвижное соединение деталей конструкции. Внесение элементарных конструктивных изменений и дополнений в изделие.</w:t>
            </w:r>
          </w:p>
          <w:p w:rsidR="00B02736" w:rsidRPr="001D06AA" w:rsidRDefault="00B02736" w:rsidP="00B1440F">
            <w:pPr>
              <w:spacing w:line="240" w:lineRule="auto"/>
              <w:rPr>
                <w:rFonts w:eastAsia="OfficinaSansBoldITC"/>
                <w:sz w:val="24"/>
                <w:szCs w:val="28"/>
                <w:lang w:val="ru-RU" w:eastAsia="en-US"/>
              </w:rPr>
            </w:pPr>
          </w:p>
          <w:p w:rsidR="000D6C69" w:rsidRPr="00B02736" w:rsidRDefault="000D6C69" w:rsidP="00B1440F">
            <w:pPr>
              <w:tabs>
                <w:tab w:val="left" w:pos="1813"/>
              </w:tabs>
              <w:spacing w:line="240" w:lineRule="auto"/>
              <w:ind w:firstLine="0"/>
              <w:rPr>
                <w:rFonts w:eastAsia="OfficinaSansBoldITC"/>
                <w:sz w:val="24"/>
                <w:szCs w:val="28"/>
                <w:lang w:val="ru-RU" w:eastAsia="en-US"/>
              </w:rPr>
            </w:pPr>
          </w:p>
        </w:tc>
        <w:tc>
          <w:tcPr>
            <w:tcW w:w="2126" w:type="dxa"/>
            <w:vMerge/>
          </w:tcPr>
          <w:p w:rsidR="000D6C69" w:rsidRPr="000D6C69" w:rsidRDefault="000D6C69" w:rsidP="00B1440F">
            <w:pPr>
              <w:spacing w:line="240" w:lineRule="auto"/>
              <w:ind w:firstLine="0"/>
              <w:rPr>
                <w:rFonts w:eastAsia="Times New Roman"/>
                <w:i/>
                <w:sz w:val="24"/>
                <w:szCs w:val="24"/>
                <w:lang w:val="ru-RU" w:eastAsia="en-US"/>
              </w:rPr>
            </w:pPr>
          </w:p>
        </w:tc>
        <w:tc>
          <w:tcPr>
            <w:tcW w:w="2126" w:type="dxa"/>
            <w:vMerge/>
          </w:tcPr>
          <w:p w:rsidR="000D6C69" w:rsidRPr="000D6C69" w:rsidRDefault="000D6C69" w:rsidP="00B1440F">
            <w:pPr>
              <w:spacing w:line="240" w:lineRule="auto"/>
              <w:ind w:firstLine="0"/>
              <w:rPr>
                <w:rFonts w:eastAsia="Times New Roman"/>
                <w:i/>
                <w:sz w:val="24"/>
                <w:szCs w:val="24"/>
                <w:lang w:val="ru-RU" w:eastAsia="en-US"/>
              </w:rPr>
            </w:pPr>
          </w:p>
        </w:tc>
      </w:tr>
      <w:tr w:rsidR="000D6C69" w:rsidRPr="000D6C69" w:rsidTr="0028302B">
        <w:trPr>
          <w:trHeight w:val="2980"/>
        </w:trPr>
        <w:tc>
          <w:tcPr>
            <w:tcW w:w="993" w:type="dxa"/>
          </w:tcPr>
          <w:p w:rsidR="0028302B" w:rsidRPr="000D6C69" w:rsidRDefault="0028302B" w:rsidP="00B1440F">
            <w:pPr>
              <w:numPr>
                <w:ilvl w:val="0"/>
                <w:numId w:val="115"/>
              </w:numPr>
              <w:spacing w:line="240" w:lineRule="auto"/>
              <w:contextualSpacing/>
              <w:rPr>
                <w:rFonts w:eastAsia="Times New Roman"/>
                <w:sz w:val="24"/>
                <w:szCs w:val="24"/>
                <w:lang w:val="ru-RU" w:eastAsia="en-US"/>
              </w:rPr>
            </w:pPr>
          </w:p>
        </w:tc>
        <w:tc>
          <w:tcPr>
            <w:tcW w:w="4394" w:type="dxa"/>
          </w:tcPr>
          <w:p w:rsidR="000944EC" w:rsidRPr="000944EC" w:rsidRDefault="000944EC" w:rsidP="00B1440F">
            <w:pPr>
              <w:spacing w:line="240" w:lineRule="auto"/>
              <w:rPr>
                <w:rFonts w:eastAsia="OfficinaSansBoldITC"/>
                <w:sz w:val="24"/>
                <w:szCs w:val="28"/>
                <w:lang w:val="ru-RU" w:eastAsia="en-US"/>
              </w:rPr>
            </w:pPr>
            <w:r w:rsidRPr="000944EC">
              <w:rPr>
                <w:rFonts w:eastAsia="OfficinaSansBoldITC"/>
                <w:sz w:val="24"/>
                <w:szCs w:val="28"/>
                <w:lang w:val="ru-RU" w:eastAsia="en-US"/>
              </w:rPr>
              <w:t>167.8. Содержание обучения в 3 классе.</w:t>
            </w:r>
          </w:p>
          <w:p w:rsidR="000944EC" w:rsidRPr="000944EC" w:rsidRDefault="000944EC" w:rsidP="00B1440F">
            <w:pPr>
              <w:spacing w:line="240" w:lineRule="auto"/>
              <w:rPr>
                <w:rFonts w:eastAsia="OfficinaSansBoldITC"/>
                <w:sz w:val="24"/>
                <w:szCs w:val="28"/>
                <w:lang w:val="ru-RU" w:eastAsia="en-US"/>
              </w:rPr>
            </w:pPr>
            <w:r w:rsidRPr="000944EC">
              <w:rPr>
                <w:rFonts w:eastAsia="OfficinaSansBoldITC"/>
                <w:sz w:val="24"/>
                <w:szCs w:val="28"/>
                <w:lang w:val="ru-RU" w:eastAsia="en-US"/>
              </w:rPr>
              <w:t>167.8.1. Технологии, профессии и производства.</w:t>
            </w:r>
          </w:p>
          <w:p w:rsidR="000944EC" w:rsidRPr="000944EC" w:rsidRDefault="000944EC" w:rsidP="00B1440F">
            <w:pPr>
              <w:spacing w:line="240" w:lineRule="auto"/>
              <w:rPr>
                <w:rFonts w:eastAsia="OfficinaSansBoldITC"/>
                <w:sz w:val="24"/>
                <w:szCs w:val="28"/>
                <w:lang w:val="ru-RU" w:eastAsia="en-US"/>
              </w:rPr>
            </w:pPr>
            <w:r w:rsidRPr="000944EC">
              <w:rPr>
                <w:rFonts w:eastAsia="OfficinaSansBoldITC"/>
                <w:sz w:val="24"/>
                <w:szCs w:val="28"/>
                <w:lang w:val="ru-RU" w:eastAsia="en-US"/>
              </w:rPr>
              <w:t>167.8.1.1. Непрерывность процесса деятельностного освоения мира человеком и создания культуры. Материальные и духовные потребности человека как движущие силы прогресса.</w:t>
            </w:r>
          </w:p>
          <w:p w:rsidR="000944EC" w:rsidRPr="000944EC" w:rsidRDefault="000944EC" w:rsidP="00B1440F">
            <w:pPr>
              <w:spacing w:line="240" w:lineRule="auto"/>
              <w:rPr>
                <w:rFonts w:eastAsia="OfficinaSansBoldITC"/>
                <w:sz w:val="24"/>
                <w:szCs w:val="28"/>
                <w:lang w:val="ru-RU" w:eastAsia="en-US"/>
              </w:rPr>
            </w:pPr>
            <w:r w:rsidRPr="000944EC">
              <w:rPr>
                <w:rFonts w:eastAsia="OfficinaSansBoldITC"/>
                <w:sz w:val="24"/>
                <w:szCs w:val="28"/>
                <w:lang w:val="ru-RU" w:eastAsia="en-US"/>
              </w:rPr>
              <w:t>167.8.1.2. Разнообразие творческой трудовой деятельности в современных условиях. Разнообразие предметов рукотворного мира: архитектура, техника, предметы быта и декоративно-прикладного искусства. Современные производства и профессии, связанные с обработкой материалов, аналогичных используемым на уроках технологии.</w:t>
            </w:r>
          </w:p>
          <w:p w:rsidR="000944EC" w:rsidRPr="000944EC" w:rsidRDefault="000944EC" w:rsidP="00B1440F">
            <w:pPr>
              <w:spacing w:line="240" w:lineRule="auto"/>
              <w:rPr>
                <w:rFonts w:eastAsia="OfficinaSansBoldITC"/>
                <w:sz w:val="24"/>
                <w:szCs w:val="28"/>
                <w:lang w:val="ru-RU" w:eastAsia="en-US"/>
              </w:rPr>
            </w:pPr>
            <w:r w:rsidRPr="000944EC">
              <w:rPr>
                <w:rFonts w:eastAsia="OfficinaSansBoldITC"/>
                <w:sz w:val="24"/>
                <w:szCs w:val="28"/>
                <w:lang w:val="ru-RU" w:eastAsia="en-US"/>
              </w:rPr>
              <w:t>167.8.1.3. Общие правила создания предметов рукотворного мира: соответствие формы, размеров, материала и внешнего оформления изделия его назначению. Стилевая гармония в предметном ансамбле, гармония предметной и окружающей среды (общее представление).</w:t>
            </w:r>
          </w:p>
          <w:p w:rsidR="000944EC" w:rsidRPr="000944EC" w:rsidRDefault="000944EC" w:rsidP="00B1440F">
            <w:pPr>
              <w:spacing w:line="240" w:lineRule="auto"/>
              <w:rPr>
                <w:rFonts w:eastAsia="OfficinaSansBoldITC"/>
                <w:sz w:val="24"/>
                <w:szCs w:val="28"/>
                <w:lang w:val="ru-RU" w:eastAsia="en-US"/>
              </w:rPr>
            </w:pPr>
            <w:r w:rsidRPr="000944EC">
              <w:rPr>
                <w:rFonts w:eastAsia="OfficinaSansBoldITC"/>
                <w:sz w:val="24"/>
                <w:szCs w:val="28"/>
                <w:lang w:val="ru-RU" w:eastAsia="en-US"/>
              </w:rPr>
              <w:t>167.8.1.4. Мир современной техники. Информационно-коммуникационные технологии в жизни современного человека. Решение человеком инженерных задач на основе изучения природных законов – жёсткость конструкции (трубчатые сооружения, треугольник как устойчивая геометрическая форма и другие).</w:t>
            </w:r>
          </w:p>
          <w:p w:rsidR="000944EC" w:rsidRPr="000944EC" w:rsidRDefault="000944EC" w:rsidP="00B1440F">
            <w:pPr>
              <w:spacing w:line="240" w:lineRule="auto"/>
              <w:rPr>
                <w:rFonts w:eastAsia="OfficinaSansBoldITC"/>
                <w:sz w:val="24"/>
                <w:szCs w:val="28"/>
                <w:lang w:val="ru-RU" w:eastAsia="en-US"/>
              </w:rPr>
            </w:pPr>
            <w:r w:rsidRPr="000944EC">
              <w:rPr>
                <w:rFonts w:eastAsia="OfficinaSansBoldITC"/>
                <w:sz w:val="24"/>
                <w:szCs w:val="28"/>
                <w:lang w:val="ru-RU" w:eastAsia="en-US"/>
              </w:rPr>
              <w:t>167.8.1.5. Бережное и внимательное отношение к природе как источнику сырьевых ресурсов и идей для технологий будущего.</w:t>
            </w:r>
          </w:p>
          <w:p w:rsidR="000944EC" w:rsidRPr="000944EC" w:rsidRDefault="000944EC" w:rsidP="00B1440F">
            <w:pPr>
              <w:spacing w:line="240" w:lineRule="auto"/>
              <w:rPr>
                <w:rFonts w:eastAsia="OfficinaSansBoldITC"/>
                <w:sz w:val="24"/>
                <w:szCs w:val="28"/>
                <w:lang w:val="ru-RU" w:eastAsia="en-US"/>
              </w:rPr>
            </w:pPr>
            <w:r w:rsidRPr="000944EC">
              <w:rPr>
                <w:rFonts w:eastAsia="OfficinaSansBoldITC"/>
                <w:sz w:val="24"/>
                <w:szCs w:val="28"/>
                <w:lang w:val="ru-RU" w:eastAsia="en-US"/>
              </w:rPr>
              <w:t>167.8.1.6. Элементарная творческая и проектная деятельность. Коллективные, групповые и индивидуальные проекты в рамках изучаемой тематики. Совместная работа в малых группах, осуществление сотрудничества, распределение работы, выполнение социальных ролей (руководитель (лидер) и подчинённый).</w:t>
            </w:r>
          </w:p>
          <w:p w:rsidR="000944EC" w:rsidRPr="000944EC" w:rsidRDefault="000944EC" w:rsidP="00B1440F">
            <w:pPr>
              <w:spacing w:line="240" w:lineRule="auto"/>
              <w:rPr>
                <w:rFonts w:eastAsia="OfficinaSansBoldITC"/>
                <w:sz w:val="24"/>
                <w:szCs w:val="28"/>
                <w:lang w:val="ru-RU" w:eastAsia="en-US"/>
              </w:rPr>
            </w:pPr>
            <w:r w:rsidRPr="000944EC">
              <w:rPr>
                <w:rFonts w:eastAsia="OfficinaSansBoldITC"/>
                <w:sz w:val="24"/>
                <w:szCs w:val="28"/>
                <w:lang w:val="ru-RU" w:eastAsia="en-US"/>
              </w:rPr>
              <w:t>167.8.2. Технологии ручной обработки материалов.</w:t>
            </w:r>
          </w:p>
          <w:p w:rsidR="000944EC" w:rsidRPr="000944EC" w:rsidRDefault="000944EC" w:rsidP="00B1440F">
            <w:pPr>
              <w:spacing w:line="240" w:lineRule="auto"/>
              <w:rPr>
                <w:rFonts w:eastAsia="OfficinaSansBoldITC"/>
                <w:sz w:val="24"/>
                <w:szCs w:val="28"/>
                <w:lang w:val="ru-RU" w:eastAsia="en-US"/>
              </w:rPr>
            </w:pPr>
            <w:r w:rsidRPr="000944EC">
              <w:rPr>
                <w:rFonts w:eastAsia="OfficinaSansBoldITC"/>
                <w:sz w:val="24"/>
                <w:szCs w:val="28"/>
                <w:lang w:val="ru-RU" w:eastAsia="en-US"/>
              </w:rPr>
              <w:t xml:space="preserve">167.8.2.1. Некоторые (доступные в обработке) виды искусственных и синтетических материалов Разнообразие технологий и способов обработки </w:t>
            </w:r>
            <w:r w:rsidRPr="000944EC">
              <w:rPr>
                <w:rFonts w:eastAsia="OfficinaSansBoldITC"/>
                <w:sz w:val="24"/>
                <w:szCs w:val="28"/>
                <w:lang w:val="ru-RU" w:eastAsia="en-US"/>
              </w:rPr>
              <w:lastRenderedPageBreak/>
              <w:t>материалов в различных видах изделий, сравнительный анализ технологий при использовании того или иного материала (например, аппликация из бумаги и ткани, коллаж и другие). Выбор материалов по их декоративно-художественным и технологическим свойствам, использование соответствующих способов обработки материалов в зависимости от назначения изделия.</w:t>
            </w:r>
          </w:p>
          <w:p w:rsidR="000944EC" w:rsidRPr="000944EC" w:rsidRDefault="000944EC" w:rsidP="00B1440F">
            <w:pPr>
              <w:spacing w:line="240" w:lineRule="auto"/>
              <w:rPr>
                <w:rFonts w:eastAsia="OfficinaSansBoldITC"/>
                <w:sz w:val="24"/>
                <w:szCs w:val="28"/>
                <w:lang w:val="ru-RU" w:eastAsia="en-US"/>
              </w:rPr>
            </w:pPr>
            <w:r w:rsidRPr="000944EC">
              <w:rPr>
                <w:rFonts w:eastAsia="OfficinaSansBoldITC"/>
                <w:sz w:val="24"/>
                <w:szCs w:val="28"/>
                <w:lang w:val="ru-RU" w:eastAsia="en-US"/>
              </w:rPr>
              <w:t>167.8.2.2. Инструменты и приспособления (циркуль, угольник, канцелярский нож, шило и другие), называние и выполнение приёмов их рационального и безопасного использования.</w:t>
            </w:r>
          </w:p>
          <w:p w:rsidR="000944EC" w:rsidRPr="000944EC" w:rsidRDefault="000944EC" w:rsidP="00B1440F">
            <w:pPr>
              <w:spacing w:line="240" w:lineRule="auto"/>
              <w:rPr>
                <w:rFonts w:eastAsia="OfficinaSansBoldITC"/>
                <w:sz w:val="24"/>
                <w:szCs w:val="28"/>
                <w:lang w:val="ru-RU" w:eastAsia="en-US"/>
              </w:rPr>
            </w:pPr>
            <w:r w:rsidRPr="000944EC">
              <w:rPr>
                <w:rFonts w:eastAsia="OfficinaSansBoldITC"/>
                <w:sz w:val="24"/>
                <w:szCs w:val="28"/>
                <w:lang w:val="ru-RU" w:eastAsia="en-US"/>
              </w:rPr>
              <w:t>167.8.2.3. Углубление общих представлений о технологическом процессе (анализ устройства и назначения изделия, выстраивание последовательности практических действий и технологических операций, подбор материалов и инструментов, экономная разметка материалов, обработка с целью получения деталей, сборка, отделка изделия, проверка изделия в действии, внесение необходимых дополнений и изменений). Рицовка. Изготовление объёмных изделий из развёрток. Преобразование развёрток несложных форм.</w:t>
            </w:r>
          </w:p>
          <w:p w:rsidR="000944EC" w:rsidRPr="000944EC" w:rsidRDefault="000944EC" w:rsidP="00B1440F">
            <w:pPr>
              <w:spacing w:line="240" w:lineRule="auto"/>
              <w:rPr>
                <w:rFonts w:eastAsia="OfficinaSansBoldITC"/>
                <w:sz w:val="24"/>
                <w:szCs w:val="28"/>
                <w:lang w:val="ru-RU" w:eastAsia="en-US"/>
              </w:rPr>
            </w:pPr>
            <w:r w:rsidRPr="000944EC">
              <w:rPr>
                <w:rFonts w:eastAsia="OfficinaSansBoldITC"/>
                <w:sz w:val="24"/>
                <w:szCs w:val="28"/>
                <w:lang w:val="ru-RU" w:eastAsia="en-US"/>
              </w:rPr>
              <w:t>167.8.2.4. Технология обработки бумаги и картона. Виды картона (гофрированный, толстый, тонкий, цветной и другой). Чтение и построение простого чертежа (эскиза) развёртки изделия. Разметка деталей с использованием простейших чертёжей, эскизов. Решение задач на внесение необходимых дополнений и изменений в схему, чертёж, эскиз. Выполнение измерений, расчётов, несложных построений.</w:t>
            </w:r>
          </w:p>
          <w:p w:rsidR="000944EC" w:rsidRPr="000944EC" w:rsidRDefault="000944EC" w:rsidP="00B1440F">
            <w:pPr>
              <w:spacing w:line="240" w:lineRule="auto"/>
              <w:rPr>
                <w:rFonts w:eastAsia="OfficinaSansBoldITC"/>
                <w:sz w:val="24"/>
                <w:szCs w:val="28"/>
                <w:lang w:val="ru-RU" w:eastAsia="en-US"/>
              </w:rPr>
            </w:pPr>
            <w:r w:rsidRPr="000944EC">
              <w:rPr>
                <w:rFonts w:eastAsia="OfficinaSansBoldITC"/>
                <w:sz w:val="24"/>
                <w:szCs w:val="28"/>
                <w:lang w:val="ru-RU" w:eastAsia="en-US"/>
              </w:rPr>
              <w:t>167.8.2.5. Выполнение рицовки на картоне с помощью канцелярского ножа, выполнение отверстий шилом.</w:t>
            </w:r>
          </w:p>
          <w:p w:rsidR="000944EC" w:rsidRPr="000944EC" w:rsidRDefault="000944EC" w:rsidP="00B1440F">
            <w:pPr>
              <w:spacing w:line="240" w:lineRule="auto"/>
              <w:rPr>
                <w:rFonts w:eastAsia="OfficinaSansBoldITC"/>
                <w:sz w:val="24"/>
                <w:szCs w:val="28"/>
                <w:lang w:val="ru-RU" w:eastAsia="en-US"/>
              </w:rPr>
            </w:pPr>
            <w:r w:rsidRPr="000944EC">
              <w:rPr>
                <w:rFonts w:eastAsia="OfficinaSansBoldITC"/>
                <w:sz w:val="24"/>
                <w:szCs w:val="28"/>
                <w:lang w:val="ru-RU" w:eastAsia="en-US"/>
              </w:rPr>
              <w:t xml:space="preserve">167.8.2.6. Технология обработки текстильных материалов. Использование трикотажа и нетканых материалов для изготовления изделий. Использование вариантов строчки косого стежка (крестик, стебельчатая и другие) и (или) петельной строчки для соединения </w:t>
            </w:r>
            <w:r w:rsidRPr="000944EC">
              <w:rPr>
                <w:rFonts w:eastAsia="OfficinaSansBoldITC"/>
                <w:sz w:val="24"/>
                <w:szCs w:val="28"/>
                <w:lang w:val="ru-RU" w:eastAsia="en-US"/>
              </w:rPr>
              <w:lastRenderedPageBreak/>
              <w:t>деталей изделия и отделки. Пришивание пуговиц (с двумя-четырьмя отверстиями). Изготовление швейных изделий из нескольких деталей.</w:t>
            </w:r>
          </w:p>
          <w:p w:rsidR="000944EC" w:rsidRPr="000944EC" w:rsidRDefault="000944EC" w:rsidP="00B1440F">
            <w:pPr>
              <w:spacing w:line="240" w:lineRule="auto"/>
              <w:rPr>
                <w:rFonts w:eastAsia="OfficinaSansBoldITC"/>
                <w:sz w:val="24"/>
                <w:szCs w:val="28"/>
                <w:lang w:val="ru-RU" w:eastAsia="en-US"/>
              </w:rPr>
            </w:pPr>
            <w:r w:rsidRPr="000944EC">
              <w:rPr>
                <w:rFonts w:eastAsia="OfficinaSansBoldITC"/>
                <w:sz w:val="24"/>
                <w:szCs w:val="28"/>
                <w:lang w:val="ru-RU" w:eastAsia="en-US"/>
              </w:rPr>
              <w:t>167.8.2.7. Использование дополнительных материалов. Комбинирование разных материалов в одном изделии.</w:t>
            </w:r>
          </w:p>
          <w:p w:rsidR="000944EC" w:rsidRPr="000944EC" w:rsidRDefault="000944EC" w:rsidP="00B1440F">
            <w:pPr>
              <w:spacing w:line="240" w:lineRule="auto"/>
              <w:rPr>
                <w:rFonts w:eastAsia="OfficinaSansBoldITC"/>
                <w:sz w:val="24"/>
                <w:szCs w:val="28"/>
                <w:lang w:val="ru-RU" w:eastAsia="en-US"/>
              </w:rPr>
            </w:pPr>
            <w:r w:rsidRPr="000944EC">
              <w:rPr>
                <w:rFonts w:eastAsia="OfficinaSansBoldITC"/>
                <w:sz w:val="24"/>
                <w:szCs w:val="28"/>
                <w:lang w:val="ru-RU" w:eastAsia="en-US"/>
              </w:rPr>
              <w:t>167.8.3. Конструирование и моделирование.</w:t>
            </w:r>
          </w:p>
          <w:p w:rsidR="000944EC" w:rsidRPr="000944EC" w:rsidRDefault="000944EC" w:rsidP="00B1440F">
            <w:pPr>
              <w:spacing w:line="240" w:lineRule="auto"/>
              <w:rPr>
                <w:rFonts w:eastAsia="OfficinaSansBoldITC"/>
                <w:sz w:val="24"/>
                <w:szCs w:val="28"/>
                <w:lang w:val="ru-RU" w:eastAsia="en-US"/>
              </w:rPr>
            </w:pPr>
            <w:r w:rsidRPr="000944EC">
              <w:rPr>
                <w:rFonts w:eastAsia="OfficinaSansBoldITC"/>
                <w:sz w:val="24"/>
                <w:szCs w:val="28"/>
                <w:lang w:val="ru-RU" w:eastAsia="en-US"/>
              </w:rPr>
              <w:t>167.8.3.1. Конструирование и моделирование изделий из различных материалов, в том числе наборов «Конструктор» по заданным условиям (технико-технологическим, функциональным, декоративно-художественным). Способы подвижного и неподвижного соединения деталей набора «Конструктор», их использование в изделиях, жёсткость и устойчивость конструкции.</w:t>
            </w:r>
          </w:p>
          <w:p w:rsidR="000D6C69" w:rsidRPr="000D6C69" w:rsidRDefault="000944EC" w:rsidP="00B1440F">
            <w:pPr>
              <w:spacing w:line="240" w:lineRule="auto"/>
              <w:rPr>
                <w:rFonts w:eastAsia="OfficinaSansBoldITC"/>
                <w:sz w:val="24"/>
                <w:szCs w:val="28"/>
                <w:lang w:val="ru-RU" w:eastAsia="en-US"/>
              </w:rPr>
            </w:pPr>
            <w:r w:rsidRPr="000944EC">
              <w:rPr>
                <w:rFonts w:eastAsia="OfficinaSansBoldITC"/>
                <w:sz w:val="24"/>
                <w:szCs w:val="28"/>
                <w:lang w:val="ru-RU" w:eastAsia="en-US"/>
              </w:rPr>
              <w:t>167.8.3.2. Создание простых макетов и моделей архитектурных сооружений, технических устройств, бытовых конструкций. Выполнение заданий на доработку конструкций (отдельных узлов, соединений) с учётом дополнительных условий (требований). Использование измерений и построений для решения практических задач. Решение задач на мысленную трансформацию трёхмерной конструкции в развёртку (и наоборот).</w:t>
            </w:r>
          </w:p>
        </w:tc>
        <w:tc>
          <w:tcPr>
            <w:tcW w:w="2126" w:type="dxa"/>
            <w:vMerge w:val="restart"/>
          </w:tcPr>
          <w:p w:rsidR="000D6C69" w:rsidRPr="000D6C69" w:rsidRDefault="000D6C69" w:rsidP="00B1440F">
            <w:pPr>
              <w:spacing w:line="240" w:lineRule="auto"/>
              <w:ind w:firstLine="0"/>
              <w:rPr>
                <w:rFonts w:eastAsia="Times New Roman"/>
                <w:i/>
                <w:sz w:val="24"/>
                <w:szCs w:val="24"/>
                <w:lang w:val="ru-RU" w:eastAsia="en-US"/>
              </w:rPr>
            </w:pPr>
          </w:p>
        </w:tc>
        <w:tc>
          <w:tcPr>
            <w:tcW w:w="2126" w:type="dxa"/>
            <w:vMerge/>
          </w:tcPr>
          <w:p w:rsidR="000D6C69" w:rsidRPr="000D6C69" w:rsidRDefault="000D6C69" w:rsidP="00B1440F">
            <w:pPr>
              <w:spacing w:line="240" w:lineRule="auto"/>
              <w:ind w:firstLine="0"/>
              <w:rPr>
                <w:rFonts w:eastAsia="Times New Roman"/>
                <w:i/>
                <w:sz w:val="24"/>
                <w:szCs w:val="24"/>
                <w:lang w:val="ru-RU" w:eastAsia="en-US"/>
              </w:rPr>
            </w:pPr>
          </w:p>
        </w:tc>
      </w:tr>
      <w:tr w:rsidR="000D6C69" w:rsidRPr="000D6C69" w:rsidTr="0028302B">
        <w:trPr>
          <w:trHeight w:val="2980"/>
        </w:trPr>
        <w:tc>
          <w:tcPr>
            <w:tcW w:w="993" w:type="dxa"/>
          </w:tcPr>
          <w:p w:rsidR="000D6C69" w:rsidRPr="000D6C69" w:rsidRDefault="000D6C69" w:rsidP="00B1440F">
            <w:pPr>
              <w:numPr>
                <w:ilvl w:val="0"/>
                <w:numId w:val="115"/>
              </w:numPr>
              <w:spacing w:line="240" w:lineRule="auto"/>
              <w:contextualSpacing/>
              <w:rPr>
                <w:rFonts w:eastAsia="Times New Roman"/>
                <w:sz w:val="24"/>
                <w:szCs w:val="24"/>
                <w:lang w:val="ru-RU" w:eastAsia="en-US"/>
              </w:rPr>
            </w:pPr>
          </w:p>
        </w:tc>
        <w:tc>
          <w:tcPr>
            <w:tcW w:w="4394" w:type="dxa"/>
          </w:tcPr>
          <w:p w:rsidR="000944EC" w:rsidRPr="000944EC" w:rsidRDefault="000944EC" w:rsidP="00B1440F">
            <w:pPr>
              <w:spacing w:line="240" w:lineRule="auto"/>
              <w:rPr>
                <w:rFonts w:eastAsia="OfficinaSansBoldITC"/>
                <w:sz w:val="24"/>
                <w:szCs w:val="28"/>
                <w:lang w:val="ru-RU" w:eastAsia="en-US"/>
              </w:rPr>
            </w:pPr>
            <w:r w:rsidRPr="000944EC">
              <w:rPr>
                <w:rFonts w:eastAsia="OfficinaSansBoldITC"/>
                <w:sz w:val="24"/>
                <w:szCs w:val="28"/>
                <w:lang w:val="ru-RU" w:eastAsia="en-US"/>
              </w:rPr>
              <w:t>167.9. Содержание обучения в 4 классе.</w:t>
            </w:r>
          </w:p>
          <w:p w:rsidR="000944EC" w:rsidRPr="000944EC" w:rsidRDefault="000944EC" w:rsidP="00B1440F">
            <w:pPr>
              <w:spacing w:line="240" w:lineRule="auto"/>
              <w:rPr>
                <w:rFonts w:eastAsia="OfficinaSansBoldITC"/>
                <w:sz w:val="24"/>
                <w:szCs w:val="28"/>
                <w:lang w:val="ru-RU" w:eastAsia="en-US"/>
              </w:rPr>
            </w:pPr>
            <w:r w:rsidRPr="000944EC">
              <w:rPr>
                <w:rFonts w:eastAsia="OfficinaSansBoldITC"/>
                <w:sz w:val="24"/>
                <w:szCs w:val="28"/>
                <w:lang w:val="ru-RU" w:eastAsia="en-US"/>
              </w:rPr>
              <w:t>167.9.1. Технологии, профессии и производства.</w:t>
            </w:r>
          </w:p>
          <w:p w:rsidR="000944EC" w:rsidRPr="000944EC" w:rsidRDefault="000944EC" w:rsidP="00B1440F">
            <w:pPr>
              <w:spacing w:line="240" w:lineRule="auto"/>
              <w:rPr>
                <w:rFonts w:eastAsia="OfficinaSansBoldITC"/>
                <w:sz w:val="24"/>
                <w:szCs w:val="28"/>
                <w:lang w:val="ru-RU" w:eastAsia="en-US"/>
              </w:rPr>
            </w:pPr>
            <w:r w:rsidRPr="000944EC">
              <w:rPr>
                <w:rFonts w:eastAsia="OfficinaSansBoldITC"/>
                <w:sz w:val="24"/>
                <w:szCs w:val="28"/>
                <w:lang w:val="ru-RU" w:eastAsia="en-US"/>
              </w:rPr>
              <w:t>167.9.1.1. Профессии и технологии современного мира. Использование достижений науки в развитии технического прогресса. Изобретение и использование синтетических материалов с определёнными заданными свойствами в различных отраслях и профессиях. Нефть как универсальное сырьё. Материалы, получаемые из нефти (пластик, стеклоткань, пенопласт и другие).</w:t>
            </w:r>
          </w:p>
          <w:p w:rsidR="000944EC" w:rsidRPr="000944EC" w:rsidRDefault="000944EC" w:rsidP="00B1440F">
            <w:pPr>
              <w:spacing w:line="240" w:lineRule="auto"/>
              <w:rPr>
                <w:rFonts w:eastAsia="OfficinaSansBoldITC"/>
                <w:sz w:val="24"/>
                <w:szCs w:val="28"/>
                <w:lang w:val="ru-RU" w:eastAsia="en-US"/>
              </w:rPr>
            </w:pPr>
            <w:r w:rsidRPr="000944EC">
              <w:rPr>
                <w:rFonts w:eastAsia="OfficinaSansBoldITC"/>
                <w:sz w:val="24"/>
                <w:szCs w:val="28"/>
                <w:lang w:val="ru-RU" w:eastAsia="en-US"/>
              </w:rPr>
              <w:t>167.9.1.2. Профессии, связанные с опасностями (пожарные, космонавты, химики и другие).</w:t>
            </w:r>
          </w:p>
          <w:p w:rsidR="000944EC" w:rsidRPr="000944EC" w:rsidRDefault="000944EC" w:rsidP="00B1440F">
            <w:pPr>
              <w:spacing w:line="240" w:lineRule="auto"/>
              <w:rPr>
                <w:rFonts w:eastAsia="OfficinaSansBoldITC"/>
                <w:sz w:val="24"/>
                <w:szCs w:val="28"/>
                <w:lang w:val="ru-RU" w:eastAsia="en-US"/>
              </w:rPr>
            </w:pPr>
            <w:r w:rsidRPr="000944EC">
              <w:rPr>
                <w:rFonts w:eastAsia="OfficinaSansBoldITC"/>
                <w:sz w:val="24"/>
                <w:szCs w:val="28"/>
                <w:lang w:val="ru-RU" w:eastAsia="en-US"/>
              </w:rPr>
              <w:t xml:space="preserve">167.9.1.3. Информационный мир, его место и влияние на жизнь и деятельность людей. Влияние современных технологий </w:t>
            </w:r>
            <w:r w:rsidRPr="000944EC">
              <w:rPr>
                <w:rFonts w:eastAsia="OfficinaSansBoldITC"/>
                <w:sz w:val="24"/>
                <w:szCs w:val="28"/>
                <w:lang w:val="ru-RU" w:eastAsia="en-US"/>
              </w:rPr>
              <w:lastRenderedPageBreak/>
              <w:t>и преобразующей деятельности человека на окружающую среду, способы её защиты.</w:t>
            </w:r>
          </w:p>
          <w:p w:rsidR="000944EC" w:rsidRPr="000944EC" w:rsidRDefault="000944EC" w:rsidP="00B1440F">
            <w:pPr>
              <w:spacing w:line="240" w:lineRule="auto"/>
              <w:rPr>
                <w:rFonts w:eastAsia="OfficinaSansBoldITC"/>
                <w:sz w:val="24"/>
                <w:szCs w:val="28"/>
                <w:lang w:val="ru-RU" w:eastAsia="en-US"/>
              </w:rPr>
            </w:pPr>
            <w:r w:rsidRPr="000944EC">
              <w:rPr>
                <w:rFonts w:eastAsia="OfficinaSansBoldITC"/>
                <w:sz w:val="24"/>
                <w:szCs w:val="28"/>
                <w:lang w:val="ru-RU" w:eastAsia="en-US"/>
              </w:rPr>
              <w:t>167.9.1.4. Сохранение и развитие традиций прошлого в творчестве современных мастеров. Бережное и уважительное отношение людей к культурным традициям. Изготовление изделий с учётом традиционных правил и современных технологий (лепка, вязание, шитьё, вышивка и другие).</w:t>
            </w:r>
          </w:p>
          <w:p w:rsidR="000944EC" w:rsidRPr="000944EC" w:rsidRDefault="000944EC" w:rsidP="00B1440F">
            <w:pPr>
              <w:spacing w:line="240" w:lineRule="auto"/>
              <w:rPr>
                <w:rFonts w:eastAsia="OfficinaSansBoldITC"/>
                <w:sz w:val="24"/>
                <w:szCs w:val="28"/>
                <w:lang w:val="ru-RU" w:eastAsia="en-US"/>
              </w:rPr>
            </w:pPr>
            <w:r w:rsidRPr="000944EC">
              <w:rPr>
                <w:rFonts w:eastAsia="OfficinaSansBoldITC"/>
                <w:sz w:val="24"/>
                <w:szCs w:val="28"/>
                <w:lang w:val="ru-RU" w:eastAsia="en-US"/>
              </w:rPr>
              <w:t>167.9.1.5. Элементарная творческая и проектная деятельность (реализация заданного или собственного замысла, поиск оптимальных конструктивных и технологических решений). Коллективные, групповые и индивидуальные проекты на основе содержания материала, изучаемого в течение учебного года. Использование комбинированных техник создания конструкций по заданным условиям в выполнении учебных проектов.</w:t>
            </w:r>
          </w:p>
          <w:p w:rsidR="000944EC" w:rsidRPr="000944EC" w:rsidRDefault="000944EC" w:rsidP="00B1440F">
            <w:pPr>
              <w:spacing w:line="240" w:lineRule="auto"/>
              <w:rPr>
                <w:rFonts w:eastAsia="OfficinaSansBoldITC"/>
                <w:sz w:val="24"/>
                <w:szCs w:val="28"/>
                <w:lang w:val="ru-RU" w:eastAsia="en-US"/>
              </w:rPr>
            </w:pPr>
            <w:r w:rsidRPr="000944EC">
              <w:rPr>
                <w:rFonts w:eastAsia="OfficinaSansBoldITC"/>
                <w:sz w:val="24"/>
                <w:szCs w:val="28"/>
                <w:lang w:val="ru-RU" w:eastAsia="en-US"/>
              </w:rPr>
              <w:t>167.9.2. Технологии ручной обработки материалов.</w:t>
            </w:r>
          </w:p>
          <w:p w:rsidR="000944EC" w:rsidRPr="000944EC" w:rsidRDefault="000944EC" w:rsidP="00B1440F">
            <w:pPr>
              <w:spacing w:line="240" w:lineRule="auto"/>
              <w:rPr>
                <w:rFonts w:eastAsia="OfficinaSansBoldITC"/>
                <w:sz w:val="24"/>
                <w:szCs w:val="28"/>
                <w:lang w:val="ru-RU" w:eastAsia="en-US"/>
              </w:rPr>
            </w:pPr>
            <w:r w:rsidRPr="000944EC">
              <w:rPr>
                <w:rFonts w:eastAsia="OfficinaSansBoldITC"/>
                <w:sz w:val="24"/>
                <w:szCs w:val="28"/>
                <w:lang w:val="ru-RU" w:eastAsia="en-US"/>
              </w:rPr>
              <w:t>167.9.2.1. Синтетические материалы – ткани, полимеры (пластик, поролон). Их свойства. Создание синтетических материалов с заданными свойствами.</w:t>
            </w:r>
          </w:p>
          <w:p w:rsidR="000944EC" w:rsidRPr="000944EC" w:rsidRDefault="000944EC" w:rsidP="00B1440F">
            <w:pPr>
              <w:spacing w:line="240" w:lineRule="auto"/>
              <w:rPr>
                <w:rFonts w:eastAsia="OfficinaSansBoldITC"/>
                <w:sz w:val="24"/>
                <w:szCs w:val="28"/>
                <w:lang w:val="ru-RU" w:eastAsia="en-US"/>
              </w:rPr>
            </w:pPr>
            <w:r w:rsidRPr="000944EC">
              <w:rPr>
                <w:rFonts w:eastAsia="OfficinaSansBoldITC"/>
                <w:sz w:val="24"/>
                <w:szCs w:val="28"/>
                <w:lang w:val="ru-RU" w:eastAsia="en-US"/>
              </w:rPr>
              <w:t>167.9.2.2. Использование измерений, вычислений и построений для решения практических задач. Внесение дополнений и изменений в условные графические изображения в соответствии с дополнительными (изменёнными) требованиями к изделию.</w:t>
            </w:r>
          </w:p>
          <w:p w:rsidR="000944EC" w:rsidRPr="000944EC" w:rsidRDefault="000944EC" w:rsidP="00B1440F">
            <w:pPr>
              <w:spacing w:line="240" w:lineRule="auto"/>
              <w:rPr>
                <w:rFonts w:eastAsia="OfficinaSansBoldITC"/>
                <w:sz w:val="24"/>
                <w:szCs w:val="28"/>
                <w:lang w:val="ru-RU" w:eastAsia="en-US"/>
              </w:rPr>
            </w:pPr>
            <w:r w:rsidRPr="000944EC">
              <w:rPr>
                <w:rFonts w:eastAsia="OfficinaSansBoldITC"/>
                <w:sz w:val="24"/>
                <w:szCs w:val="28"/>
                <w:lang w:val="ru-RU" w:eastAsia="en-US"/>
              </w:rPr>
              <w:t>167.9.2.3. Технология обработки бумаги и картона. Подбор материалов в соответствии с замыслом, особенностями конструкции изделия. Определение оптимальных способов разметки деталей, сборки изделия. Выбор способов отделки. Комбинирование разных материалов в одном изделии.</w:t>
            </w:r>
          </w:p>
          <w:p w:rsidR="000944EC" w:rsidRPr="000944EC" w:rsidRDefault="000944EC" w:rsidP="00B1440F">
            <w:pPr>
              <w:spacing w:line="240" w:lineRule="auto"/>
              <w:rPr>
                <w:rFonts w:eastAsia="OfficinaSansBoldITC"/>
                <w:sz w:val="24"/>
                <w:szCs w:val="28"/>
                <w:lang w:val="ru-RU" w:eastAsia="en-US"/>
              </w:rPr>
            </w:pPr>
            <w:r w:rsidRPr="000944EC">
              <w:rPr>
                <w:rFonts w:eastAsia="OfficinaSansBoldITC"/>
                <w:sz w:val="24"/>
                <w:szCs w:val="28"/>
                <w:lang w:val="ru-RU" w:eastAsia="en-US"/>
              </w:rPr>
              <w:t>167.9.2.4. Совершенствование умений выполнять разные способы разметки с помощью чертёжных инструментов. Освоение доступных художественных техник.</w:t>
            </w:r>
          </w:p>
          <w:p w:rsidR="000944EC" w:rsidRPr="000944EC" w:rsidRDefault="000944EC" w:rsidP="00B1440F">
            <w:pPr>
              <w:spacing w:line="240" w:lineRule="auto"/>
              <w:rPr>
                <w:rFonts w:eastAsia="OfficinaSansBoldITC"/>
                <w:sz w:val="24"/>
                <w:szCs w:val="28"/>
                <w:lang w:val="ru-RU" w:eastAsia="en-US"/>
              </w:rPr>
            </w:pPr>
            <w:r w:rsidRPr="000944EC">
              <w:rPr>
                <w:rFonts w:eastAsia="OfficinaSansBoldITC"/>
                <w:sz w:val="24"/>
                <w:szCs w:val="28"/>
                <w:lang w:val="ru-RU" w:eastAsia="en-US"/>
              </w:rPr>
              <w:t xml:space="preserve">167.9.2.5. Технология обработки текстильных материалов. Обобщённое представление о видах тканей </w:t>
            </w:r>
            <w:r w:rsidRPr="000944EC">
              <w:rPr>
                <w:rFonts w:eastAsia="OfficinaSansBoldITC"/>
                <w:sz w:val="24"/>
                <w:szCs w:val="28"/>
                <w:lang w:val="ru-RU" w:eastAsia="en-US"/>
              </w:rPr>
              <w:lastRenderedPageBreak/>
              <w:t>(натуральные, искусственные, синтетические), их свойствах и областей использования. Дизайн одежды в зависимости от её назначения, моды, времени. Подбор текстильных материалов в соответствии с замыслом, особенностями конструкции изделия. Раскрой деталей по готовым лекалам (выкройкам), собственным несложным. Строчка петельного стежка и её варианты («тамбур» и другие), её назначение (соединение и отделка деталей) и (или) строчки петлеобразного и крестообразного стежков (соединительные и отделочные). Подбор ручных строчек для сшивания и отделки изделий. Простейший ремонт изделий.</w:t>
            </w:r>
          </w:p>
          <w:p w:rsidR="000944EC" w:rsidRPr="000944EC" w:rsidRDefault="000944EC" w:rsidP="00B1440F">
            <w:pPr>
              <w:spacing w:line="240" w:lineRule="auto"/>
              <w:rPr>
                <w:rFonts w:eastAsia="OfficinaSansBoldITC"/>
                <w:sz w:val="24"/>
                <w:szCs w:val="28"/>
                <w:lang w:val="ru-RU" w:eastAsia="en-US"/>
              </w:rPr>
            </w:pPr>
            <w:r w:rsidRPr="000944EC">
              <w:rPr>
                <w:rFonts w:eastAsia="OfficinaSansBoldITC"/>
                <w:sz w:val="24"/>
                <w:szCs w:val="28"/>
                <w:lang w:val="ru-RU" w:eastAsia="en-US"/>
              </w:rPr>
              <w:t>167.9.2.6. Технология обработки синтетических материалов. Пластик, поролон, полиэтилен. Общее знакомство, сравнение свойств. Самостоятельное определение технологий их обработки в сравнении с освоенными материалами.</w:t>
            </w:r>
          </w:p>
          <w:p w:rsidR="000944EC" w:rsidRPr="000944EC" w:rsidRDefault="000944EC" w:rsidP="00B1440F">
            <w:pPr>
              <w:spacing w:line="240" w:lineRule="auto"/>
              <w:rPr>
                <w:rFonts w:eastAsia="OfficinaSansBoldITC"/>
                <w:sz w:val="24"/>
                <w:szCs w:val="28"/>
                <w:lang w:val="ru-RU" w:eastAsia="en-US"/>
              </w:rPr>
            </w:pPr>
            <w:r w:rsidRPr="000944EC">
              <w:rPr>
                <w:rFonts w:eastAsia="OfficinaSansBoldITC"/>
                <w:sz w:val="24"/>
                <w:szCs w:val="28"/>
                <w:lang w:val="ru-RU" w:eastAsia="en-US"/>
              </w:rPr>
              <w:t>167.9.2.7. Комбинированное использование разных материалов.</w:t>
            </w:r>
          </w:p>
          <w:p w:rsidR="000944EC" w:rsidRPr="000944EC" w:rsidRDefault="000944EC" w:rsidP="00B1440F">
            <w:pPr>
              <w:spacing w:line="240" w:lineRule="auto"/>
              <w:rPr>
                <w:rFonts w:eastAsia="OfficinaSansBoldITC"/>
                <w:sz w:val="24"/>
                <w:szCs w:val="28"/>
                <w:lang w:val="ru-RU" w:eastAsia="en-US"/>
              </w:rPr>
            </w:pPr>
            <w:r w:rsidRPr="000944EC">
              <w:rPr>
                <w:rFonts w:eastAsia="OfficinaSansBoldITC"/>
                <w:sz w:val="24"/>
                <w:szCs w:val="28"/>
                <w:lang w:val="ru-RU" w:eastAsia="en-US"/>
              </w:rPr>
              <w:t>167.9.3. Конструирование и моделирование.</w:t>
            </w:r>
          </w:p>
          <w:p w:rsidR="000944EC" w:rsidRPr="000944EC" w:rsidRDefault="000944EC" w:rsidP="00B1440F">
            <w:pPr>
              <w:spacing w:line="240" w:lineRule="auto"/>
              <w:rPr>
                <w:rFonts w:eastAsia="OfficinaSansBoldITC"/>
                <w:sz w:val="24"/>
                <w:szCs w:val="28"/>
                <w:lang w:val="ru-RU" w:eastAsia="en-US"/>
              </w:rPr>
            </w:pPr>
            <w:r w:rsidRPr="000944EC">
              <w:rPr>
                <w:rFonts w:eastAsia="OfficinaSansBoldITC"/>
                <w:sz w:val="24"/>
                <w:szCs w:val="28"/>
                <w:lang w:val="ru-RU" w:eastAsia="en-US"/>
              </w:rPr>
              <w:t>167.9.3.1. Современные требования к техническим устройствам (экологичность, безопасность, эргономичность и другие).</w:t>
            </w:r>
          </w:p>
          <w:p w:rsidR="000944EC" w:rsidRPr="000944EC" w:rsidRDefault="000944EC" w:rsidP="00B1440F">
            <w:pPr>
              <w:spacing w:line="240" w:lineRule="auto"/>
              <w:rPr>
                <w:rFonts w:eastAsia="OfficinaSansBoldITC"/>
                <w:sz w:val="24"/>
                <w:szCs w:val="28"/>
                <w:lang w:val="ru-RU" w:eastAsia="en-US"/>
              </w:rPr>
            </w:pPr>
            <w:r w:rsidRPr="000944EC">
              <w:rPr>
                <w:rFonts w:eastAsia="OfficinaSansBoldITC"/>
                <w:sz w:val="24"/>
                <w:szCs w:val="28"/>
                <w:lang w:val="ru-RU" w:eastAsia="en-US"/>
              </w:rPr>
              <w:t>167.9.3.2. Конструирование и моделирование изделий из различных материалов, в том числе наборов «Конструктор» по проектному заданию или собственному замыслу. Поиск оптимальных и доступных новых решений конструкторско-технологических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w:t>
            </w:r>
          </w:p>
          <w:p w:rsidR="000D6C69" w:rsidRPr="000D6C69" w:rsidRDefault="000944EC" w:rsidP="00B1440F">
            <w:pPr>
              <w:spacing w:line="240" w:lineRule="auto"/>
              <w:rPr>
                <w:rFonts w:eastAsia="OfficinaSansBoldITC"/>
                <w:sz w:val="24"/>
                <w:szCs w:val="28"/>
                <w:lang w:val="ru-RU" w:eastAsia="en-US"/>
              </w:rPr>
            </w:pPr>
            <w:r w:rsidRPr="000944EC">
              <w:rPr>
                <w:rFonts w:eastAsia="OfficinaSansBoldITC"/>
                <w:sz w:val="24"/>
                <w:szCs w:val="28"/>
                <w:lang w:val="ru-RU" w:eastAsia="en-US"/>
              </w:rPr>
              <w:t>167.9.3.3. Робототехника. Конструктивные, соединительные элементы и основные узлы робота. Инструменты и детали для создания робота. Конструирование робота. Составление алгоритма действий робота. Программирование, тестирование робота. Преобразование конструкции робота. Презентация робота.</w:t>
            </w:r>
          </w:p>
        </w:tc>
        <w:tc>
          <w:tcPr>
            <w:tcW w:w="2126" w:type="dxa"/>
            <w:vMerge/>
          </w:tcPr>
          <w:p w:rsidR="000D6C69" w:rsidRPr="000D6C69" w:rsidRDefault="000D6C69" w:rsidP="00B1440F">
            <w:pPr>
              <w:spacing w:line="240" w:lineRule="auto"/>
              <w:ind w:firstLine="0"/>
              <w:rPr>
                <w:rFonts w:eastAsia="Times New Roman"/>
                <w:i/>
                <w:sz w:val="24"/>
                <w:szCs w:val="24"/>
                <w:lang w:val="ru-RU" w:eastAsia="en-US"/>
              </w:rPr>
            </w:pPr>
          </w:p>
        </w:tc>
        <w:tc>
          <w:tcPr>
            <w:tcW w:w="2126" w:type="dxa"/>
            <w:vMerge/>
          </w:tcPr>
          <w:p w:rsidR="000D6C69" w:rsidRPr="000D6C69" w:rsidRDefault="000D6C69" w:rsidP="00B1440F">
            <w:pPr>
              <w:spacing w:line="240" w:lineRule="auto"/>
              <w:ind w:firstLine="0"/>
              <w:rPr>
                <w:rFonts w:eastAsia="Times New Roman"/>
                <w:i/>
                <w:sz w:val="24"/>
                <w:szCs w:val="24"/>
                <w:lang w:val="ru-RU" w:eastAsia="en-US"/>
              </w:rPr>
            </w:pPr>
          </w:p>
        </w:tc>
      </w:tr>
    </w:tbl>
    <w:p w:rsidR="000D6C69" w:rsidRPr="00B1440F" w:rsidRDefault="000D6C69" w:rsidP="00B1440F">
      <w:pPr>
        <w:spacing w:line="240" w:lineRule="auto"/>
        <w:ind w:right="6" w:firstLine="0"/>
        <w:rPr>
          <w:rFonts w:eastAsia="Times New Roman" w:cs="Times New Roman"/>
          <w:b/>
          <w:bCs/>
          <w:sz w:val="28"/>
          <w:szCs w:val="28"/>
        </w:rPr>
      </w:pPr>
    </w:p>
    <w:p w:rsidR="000D6C69" w:rsidRPr="00B1440F" w:rsidRDefault="000D6C69" w:rsidP="00B1440F">
      <w:pPr>
        <w:widowControl w:val="0"/>
        <w:tabs>
          <w:tab w:val="left" w:pos="2309"/>
        </w:tabs>
        <w:spacing w:after="200" w:line="240" w:lineRule="auto"/>
        <w:ind w:firstLine="709"/>
        <w:rPr>
          <w:rFonts w:eastAsia="Calibri" w:cs="Times New Roman"/>
          <w:sz w:val="28"/>
          <w:szCs w:val="28"/>
          <w:lang w:eastAsia="en-US"/>
        </w:rPr>
      </w:pPr>
      <w:r w:rsidRPr="00B1440F">
        <w:rPr>
          <w:rFonts w:eastAsia="Calibri" w:cs="Times New Roman"/>
          <w:sz w:val="28"/>
          <w:szCs w:val="28"/>
          <w:lang w:eastAsia="en-US"/>
        </w:rPr>
        <w:lastRenderedPageBreak/>
        <w:t xml:space="preserve">В том случае, если учитель-предметник составил своё тематическое планирование в конструкторе рабочих программ на сайте </w:t>
      </w:r>
      <w:hyperlink r:id="rId15" w:history="1">
        <w:r w:rsidRPr="00B1440F">
          <w:rPr>
            <w:rFonts w:eastAsia="Calibri" w:cs="Times New Roman"/>
            <w:color w:val="0563C1"/>
            <w:sz w:val="28"/>
            <w:szCs w:val="28"/>
            <w:u w:val="single"/>
            <w:lang w:eastAsia="en-US"/>
          </w:rPr>
          <w:t>https://edsoo.ru/</w:t>
        </w:r>
      </w:hyperlink>
      <w:r w:rsidRPr="00B1440F">
        <w:rPr>
          <w:rFonts w:eastAsia="Calibri" w:cs="Times New Roman"/>
          <w:sz w:val="28"/>
          <w:szCs w:val="28"/>
          <w:lang w:eastAsia="en-US"/>
        </w:rPr>
        <w:t xml:space="preserve"> структура рабочей программы сохраняется в соответствии с конструктором. В данном случае раздел 3 в рабочих программах ООП НОО не изменяется, так как основные структурные компоненты по ФГОС выдержаны.</w:t>
      </w:r>
    </w:p>
    <w:p w:rsidR="00BE2EDB" w:rsidRPr="00BE2EDB" w:rsidRDefault="001B5E64" w:rsidP="00B1440F">
      <w:pPr>
        <w:keepNext/>
        <w:keepLines/>
        <w:widowControl w:val="0"/>
        <w:spacing w:line="240" w:lineRule="auto"/>
        <w:ind w:firstLine="708"/>
        <w:outlineLvl w:val="0"/>
        <w:rPr>
          <w:rFonts w:eastAsia="Times New Roman" w:cs="Times New Roman"/>
          <w:b/>
          <w:bCs/>
          <w:sz w:val="28"/>
          <w:szCs w:val="28"/>
          <w:lang w:eastAsia="en-US"/>
        </w:rPr>
      </w:pPr>
      <w:r>
        <w:rPr>
          <w:rFonts w:eastAsia="Times New Roman" w:cs="Times New Roman"/>
          <w:b/>
          <w:bCs/>
          <w:sz w:val="28"/>
          <w:szCs w:val="28"/>
          <w:lang w:eastAsia="en-US"/>
        </w:rPr>
        <w:t>2.1.12</w:t>
      </w:r>
      <w:r w:rsidR="002A20A0">
        <w:rPr>
          <w:rFonts w:eastAsia="Times New Roman" w:cs="Times New Roman"/>
          <w:b/>
          <w:bCs/>
          <w:sz w:val="28"/>
          <w:szCs w:val="28"/>
          <w:lang w:eastAsia="en-US"/>
        </w:rPr>
        <w:t xml:space="preserve">. </w:t>
      </w:r>
      <w:r w:rsidR="00F3294C">
        <w:rPr>
          <w:rFonts w:eastAsia="Times New Roman" w:cs="Times New Roman"/>
          <w:b/>
          <w:bCs/>
          <w:sz w:val="28"/>
          <w:szCs w:val="28"/>
          <w:lang w:eastAsia="en-US"/>
        </w:rPr>
        <w:t>Р</w:t>
      </w:r>
      <w:r w:rsidR="00BE2EDB" w:rsidRPr="00BE2EDB">
        <w:rPr>
          <w:rFonts w:eastAsia="Times New Roman" w:cs="Times New Roman"/>
          <w:b/>
          <w:bCs/>
          <w:sz w:val="28"/>
          <w:szCs w:val="28"/>
          <w:lang w:eastAsia="en-US"/>
        </w:rPr>
        <w:t>абочая программа по учебному предмету «Физическая культура»</w:t>
      </w:r>
    </w:p>
    <w:p w:rsidR="00BE2EDB" w:rsidRPr="00BE2EDB" w:rsidRDefault="00BE2EDB" w:rsidP="00B1440F">
      <w:pPr>
        <w:widowControl w:val="0"/>
        <w:tabs>
          <w:tab w:val="left" w:pos="567"/>
        </w:tabs>
        <w:autoSpaceDE w:val="0"/>
        <w:autoSpaceDN w:val="0"/>
        <w:adjustRightInd w:val="0"/>
        <w:spacing w:line="240" w:lineRule="auto"/>
        <w:ind w:firstLine="709"/>
        <w:contextualSpacing/>
        <w:textAlignment w:val="center"/>
        <w:rPr>
          <w:rFonts w:eastAsia="Times New Roman" w:cs="Times New Roman"/>
          <w:sz w:val="28"/>
          <w:szCs w:val="28"/>
        </w:rPr>
      </w:pPr>
      <w:r w:rsidRPr="00BE2EDB">
        <w:rPr>
          <w:rFonts w:eastAsia="Times New Roman" w:cs="Times New Roman"/>
          <w:sz w:val="28"/>
          <w:szCs w:val="28"/>
        </w:rPr>
        <w:t xml:space="preserve">  </w:t>
      </w:r>
      <w:r w:rsidR="00F3294C">
        <w:rPr>
          <w:rFonts w:eastAsia="Times New Roman" w:cs="Times New Roman"/>
          <w:sz w:val="28"/>
          <w:szCs w:val="28"/>
        </w:rPr>
        <w:t>П</w:t>
      </w:r>
      <w:r w:rsidRPr="00BE2EDB">
        <w:rPr>
          <w:rFonts w:eastAsia="Times New Roman" w:cs="Times New Roman"/>
          <w:sz w:val="28"/>
          <w:szCs w:val="28"/>
        </w:rPr>
        <w:t>рограмма по учебному предмету «Физическая культура» (предметная область «Физическая культура») (далее соответственно – программа по физической культуре, физическая культура) включает пояснительную записку, содержание обучения, планируемые результаты освоения программы по физической культуре</w:t>
      </w:r>
      <w:r w:rsidR="00F3294C">
        <w:rPr>
          <w:rFonts w:eastAsia="Times New Roman" w:cs="Times New Roman"/>
          <w:sz w:val="28"/>
          <w:szCs w:val="28"/>
        </w:rPr>
        <w:t xml:space="preserve"> и общее тематическое планирование</w:t>
      </w:r>
      <w:r w:rsidRPr="00BE2EDB">
        <w:rPr>
          <w:rFonts w:eastAsia="Times New Roman" w:cs="Times New Roman"/>
          <w:sz w:val="28"/>
          <w:szCs w:val="28"/>
        </w:rPr>
        <w:t>.</w:t>
      </w:r>
    </w:p>
    <w:p w:rsidR="00F3294C" w:rsidRPr="000944EC" w:rsidRDefault="000944EC" w:rsidP="00B1440F">
      <w:pPr>
        <w:widowControl w:val="0"/>
        <w:tabs>
          <w:tab w:val="left" w:pos="567"/>
        </w:tabs>
        <w:autoSpaceDE w:val="0"/>
        <w:autoSpaceDN w:val="0"/>
        <w:adjustRightInd w:val="0"/>
        <w:spacing w:line="240" w:lineRule="auto"/>
        <w:ind w:firstLine="709"/>
        <w:contextualSpacing/>
        <w:textAlignment w:val="center"/>
        <w:rPr>
          <w:rFonts w:eastAsia="Times New Roman" w:cs="Times New Roman"/>
          <w:bCs/>
          <w:sz w:val="28"/>
          <w:szCs w:val="28"/>
        </w:rPr>
      </w:pPr>
      <w:r w:rsidRPr="000944EC">
        <w:rPr>
          <w:rFonts w:eastAsia="Times New Roman" w:cs="Times New Roman"/>
          <w:bCs/>
          <w:sz w:val="28"/>
          <w:szCs w:val="28"/>
        </w:rPr>
        <w:t xml:space="preserve">Общее число часов, для изучения </w:t>
      </w:r>
      <w:r>
        <w:rPr>
          <w:rFonts w:eastAsia="Times New Roman" w:cs="Times New Roman"/>
          <w:bCs/>
          <w:sz w:val="28"/>
          <w:szCs w:val="28"/>
        </w:rPr>
        <w:t>физической культуры</w:t>
      </w:r>
      <w:r w:rsidRPr="000944EC">
        <w:rPr>
          <w:rFonts w:eastAsia="Times New Roman" w:cs="Times New Roman"/>
          <w:bCs/>
          <w:sz w:val="28"/>
          <w:szCs w:val="28"/>
        </w:rPr>
        <w:t>, определяется учебным планом ООП НОО и может корректироваться на начало учебного года по решению педагогического совета.</w:t>
      </w:r>
    </w:p>
    <w:p w:rsidR="00BE2EDB" w:rsidRPr="00BE2EDB" w:rsidRDefault="00BE2EDB" w:rsidP="00B1440F">
      <w:pPr>
        <w:widowControl w:val="0"/>
        <w:tabs>
          <w:tab w:val="left" w:pos="567"/>
        </w:tabs>
        <w:autoSpaceDE w:val="0"/>
        <w:autoSpaceDN w:val="0"/>
        <w:adjustRightInd w:val="0"/>
        <w:spacing w:line="240" w:lineRule="auto"/>
        <w:ind w:firstLine="709"/>
        <w:contextualSpacing/>
        <w:textAlignment w:val="center"/>
        <w:rPr>
          <w:rFonts w:eastAsia="Times New Roman" w:cs="Times New Roman"/>
          <w:sz w:val="28"/>
          <w:szCs w:val="28"/>
        </w:rPr>
      </w:pPr>
      <w:r w:rsidRPr="00BE2EDB">
        <w:rPr>
          <w:rFonts w:eastAsia="Times New Roman" w:cs="Times New Roman"/>
          <w:b/>
          <w:bCs/>
          <w:sz w:val="28"/>
          <w:szCs w:val="28"/>
        </w:rPr>
        <w:t xml:space="preserve">  </w:t>
      </w:r>
      <w:bookmarkStart w:id="205" w:name="_Toc101876892"/>
    </w:p>
    <w:bookmarkEnd w:id="205"/>
    <w:p w:rsidR="00BE2EDB" w:rsidRDefault="00BE2EDB" w:rsidP="00B1440F">
      <w:pPr>
        <w:widowControl w:val="0"/>
        <w:tabs>
          <w:tab w:val="left" w:pos="567"/>
        </w:tabs>
        <w:autoSpaceDE w:val="0"/>
        <w:autoSpaceDN w:val="0"/>
        <w:adjustRightInd w:val="0"/>
        <w:spacing w:line="240" w:lineRule="auto"/>
        <w:ind w:firstLine="709"/>
        <w:contextualSpacing/>
        <w:textAlignment w:val="center"/>
        <w:rPr>
          <w:rFonts w:eastAsia="Times New Roman" w:cs="Times New Roman"/>
          <w:b/>
          <w:sz w:val="28"/>
          <w:szCs w:val="28"/>
        </w:rPr>
      </w:pPr>
      <w:r w:rsidRPr="000944EC">
        <w:rPr>
          <w:rFonts w:eastAsia="Times New Roman" w:cs="Times New Roman"/>
          <w:b/>
          <w:sz w:val="28"/>
          <w:szCs w:val="28"/>
        </w:rPr>
        <w:t>Планируемые результаты освоения программы по физической культуре на уровн</w:t>
      </w:r>
      <w:r w:rsidR="000944EC">
        <w:rPr>
          <w:rFonts w:eastAsia="Times New Roman" w:cs="Times New Roman"/>
          <w:b/>
          <w:sz w:val="28"/>
          <w:szCs w:val="28"/>
        </w:rPr>
        <w:t>е начального общего образования</w:t>
      </w:r>
    </w:p>
    <w:p w:rsidR="000944EC" w:rsidRPr="000944EC" w:rsidRDefault="000944EC" w:rsidP="00B1440F">
      <w:pPr>
        <w:widowControl w:val="0"/>
        <w:tabs>
          <w:tab w:val="left" w:pos="567"/>
        </w:tabs>
        <w:autoSpaceDE w:val="0"/>
        <w:autoSpaceDN w:val="0"/>
        <w:adjustRightInd w:val="0"/>
        <w:spacing w:line="240" w:lineRule="auto"/>
        <w:ind w:firstLine="709"/>
        <w:contextualSpacing/>
        <w:textAlignment w:val="center"/>
        <w:rPr>
          <w:rFonts w:eastAsia="Times New Roman" w:cs="Times New Roman"/>
          <w:b/>
          <w:sz w:val="28"/>
          <w:szCs w:val="28"/>
        </w:rPr>
      </w:pPr>
    </w:p>
    <w:p w:rsidR="00BE2EDB" w:rsidRPr="00BE2EDB" w:rsidRDefault="00BE2EDB" w:rsidP="00B1440F">
      <w:pPr>
        <w:widowControl w:val="0"/>
        <w:tabs>
          <w:tab w:val="left" w:pos="567"/>
        </w:tabs>
        <w:autoSpaceDE w:val="0"/>
        <w:autoSpaceDN w:val="0"/>
        <w:adjustRightInd w:val="0"/>
        <w:spacing w:line="240" w:lineRule="auto"/>
        <w:ind w:firstLine="709"/>
        <w:contextualSpacing/>
        <w:textAlignment w:val="center"/>
        <w:rPr>
          <w:rFonts w:eastAsia="Times New Roman" w:cs="Times New Roman"/>
          <w:sz w:val="28"/>
          <w:szCs w:val="28"/>
        </w:rPr>
      </w:pPr>
      <w:r w:rsidRPr="00BE2EDB">
        <w:rPr>
          <w:rFonts w:eastAsia="Times New Roman" w:cs="Times New Roman"/>
          <w:sz w:val="28"/>
          <w:szCs w:val="28"/>
        </w:rPr>
        <w:t xml:space="preserve">  Личностные результаты освоения программы по физической культуре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BE2EDB" w:rsidRPr="00BE2EDB" w:rsidRDefault="00BE2EDB" w:rsidP="00B1440F">
      <w:pPr>
        <w:widowControl w:val="0"/>
        <w:tabs>
          <w:tab w:val="left" w:pos="567"/>
        </w:tabs>
        <w:autoSpaceDE w:val="0"/>
        <w:autoSpaceDN w:val="0"/>
        <w:adjustRightInd w:val="0"/>
        <w:spacing w:line="240" w:lineRule="auto"/>
        <w:ind w:firstLine="709"/>
        <w:contextualSpacing/>
        <w:textAlignment w:val="center"/>
        <w:rPr>
          <w:rFonts w:eastAsia="Times New Roman" w:cs="Times New Roman"/>
          <w:sz w:val="28"/>
          <w:szCs w:val="28"/>
        </w:rPr>
      </w:pPr>
      <w:r w:rsidRPr="00BE2EDB">
        <w:rPr>
          <w:rFonts w:eastAsia="Times New Roman" w:cs="Times New Roman"/>
          <w:sz w:val="28"/>
          <w:szCs w:val="28"/>
        </w:rPr>
        <w:t xml:space="preserve">В результате изучения физической культуры на уровне начального общего образования у обучающегося будут сформированы следующие личностные результаты: </w:t>
      </w:r>
    </w:p>
    <w:p w:rsidR="00BE2EDB" w:rsidRPr="00BE2EDB" w:rsidRDefault="00BE2EDB" w:rsidP="00B1440F">
      <w:pPr>
        <w:widowControl w:val="0"/>
        <w:tabs>
          <w:tab w:val="left" w:pos="567"/>
        </w:tabs>
        <w:autoSpaceDE w:val="0"/>
        <w:autoSpaceDN w:val="0"/>
        <w:adjustRightInd w:val="0"/>
        <w:spacing w:line="240" w:lineRule="auto"/>
        <w:ind w:firstLine="709"/>
        <w:contextualSpacing/>
        <w:textAlignment w:val="center"/>
        <w:rPr>
          <w:rFonts w:eastAsia="Times New Roman" w:cs="Times New Roman"/>
          <w:sz w:val="28"/>
          <w:szCs w:val="28"/>
        </w:rPr>
      </w:pPr>
      <w:r w:rsidRPr="00BE2EDB">
        <w:rPr>
          <w:rFonts w:eastAsia="Times New Roman" w:cs="Times New Roman"/>
          <w:sz w:val="28"/>
          <w:szCs w:val="28"/>
        </w:rPr>
        <w:t>Патриотическое воспитание: ценностное отношение к отечественному спортивному, культурному, историческому и научному наследию, понимание значения физической культуры в жизни современного общества, способность владеть достоверной информацией о спортивных достижениях сборных команд по видам спорта на международной спортивной арене, основных мировых и отечественных тенденциях развития физической культуры для блага человека, заинтересованность в научных знаниях о человеке.</w:t>
      </w:r>
    </w:p>
    <w:p w:rsidR="00BE2EDB" w:rsidRPr="00BE2EDB" w:rsidRDefault="00BE2EDB" w:rsidP="00B1440F">
      <w:pPr>
        <w:widowControl w:val="0"/>
        <w:tabs>
          <w:tab w:val="left" w:pos="567"/>
        </w:tabs>
        <w:autoSpaceDE w:val="0"/>
        <w:autoSpaceDN w:val="0"/>
        <w:adjustRightInd w:val="0"/>
        <w:spacing w:line="240" w:lineRule="auto"/>
        <w:ind w:firstLine="709"/>
        <w:contextualSpacing/>
        <w:textAlignment w:val="center"/>
        <w:rPr>
          <w:rFonts w:eastAsia="Times New Roman" w:cs="Times New Roman"/>
          <w:spacing w:val="-1"/>
          <w:sz w:val="28"/>
          <w:szCs w:val="28"/>
        </w:rPr>
      </w:pPr>
      <w:r w:rsidRPr="00BE2EDB">
        <w:rPr>
          <w:rFonts w:eastAsia="Times New Roman" w:cs="Times New Roman"/>
          <w:sz w:val="28"/>
          <w:szCs w:val="28"/>
        </w:rPr>
        <w:t xml:space="preserve">Гражданское воспитание: </w:t>
      </w:r>
      <w:r w:rsidRPr="00BE2EDB">
        <w:rPr>
          <w:rFonts w:eastAsia="Times New Roman" w:cs="Times New Roman"/>
          <w:spacing w:val="-1"/>
          <w:sz w:val="28"/>
          <w:szCs w:val="28"/>
        </w:rPr>
        <w:t xml:space="preserve">представление о социальных нормах и правилах межличностных отношений в коллективе, готовность к разнообразной совместной деятельности при выполнении учебных, познавательных задач, освоение и выполнение физических упражнений, создание учебных проектов, стремление к взаимопониманию и взаимопомощи в процессе этой учебной деятельности, готовность оценивать своё поведение и поступки своих товарищей с позиции нравственных и </w:t>
      </w:r>
      <w:r w:rsidRPr="00BE2EDB">
        <w:rPr>
          <w:rFonts w:eastAsia="Times New Roman" w:cs="Times New Roman"/>
          <w:spacing w:val="-1"/>
          <w:sz w:val="28"/>
          <w:szCs w:val="28"/>
        </w:rPr>
        <w:lastRenderedPageBreak/>
        <w:t>правовых норм с учётом осознания последствий поступков, оказание посильной помощи и моральной поддержки сверстникам при выполнении учебных заданий, доброжелательное и уважительное отношение при объяснении ошибок и способов их устранения.</w:t>
      </w:r>
    </w:p>
    <w:p w:rsidR="00BE2EDB" w:rsidRPr="00BE2EDB" w:rsidRDefault="00BE2EDB" w:rsidP="00B1440F">
      <w:pPr>
        <w:widowControl w:val="0"/>
        <w:tabs>
          <w:tab w:val="left" w:pos="567"/>
        </w:tabs>
        <w:autoSpaceDE w:val="0"/>
        <w:autoSpaceDN w:val="0"/>
        <w:adjustRightInd w:val="0"/>
        <w:spacing w:line="240" w:lineRule="auto"/>
        <w:ind w:firstLine="709"/>
        <w:contextualSpacing/>
        <w:textAlignment w:val="center"/>
        <w:rPr>
          <w:rFonts w:eastAsia="Times New Roman" w:cs="Times New Roman"/>
          <w:sz w:val="28"/>
          <w:szCs w:val="28"/>
        </w:rPr>
      </w:pPr>
      <w:r w:rsidRPr="00BE2EDB">
        <w:rPr>
          <w:rFonts w:eastAsia="Times New Roman" w:cs="Times New Roman"/>
          <w:sz w:val="28"/>
          <w:szCs w:val="28"/>
        </w:rPr>
        <w:t>Ценности научного познания:</w:t>
      </w:r>
    </w:p>
    <w:p w:rsidR="00BE2EDB" w:rsidRPr="00BE2EDB" w:rsidRDefault="00BE2EDB" w:rsidP="00B1440F">
      <w:pPr>
        <w:widowControl w:val="0"/>
        <w:tabs>
          <w:tab w:val="left" w:pos="567"/>
        </w:tabs>
        <w:autoSpaceDE w:val="0"/>
        <w:autoSpaceDN w:val="0"/>
        <w:adjustRightInd w:val="0"/>
        <w:spacing w:line="240" w:lineRule="auto"/>
        <w:ind w:firstLine="709"/>
        <w:contextualSpacing/>
        <w:textAlignment w:val="center"/>
        <w:rPr>
          <w:rFonts w:eastAsia="Times New Roman" w:cs="Times New Roman"/>
          <w:sz w:val="28"/>
          <w:szCs w:val="28"/>
        </w:rPr>
      </w:pPr>
      <w:r w:rsidRPr="00BE2EDB">
        <w:rPr>
          <w:rFonts w:eastAsia="Times New Roman" w:cs="Times New Roman"/>
          <w:sz w:val="28"/>
          <w:szCs w:val="28"/>
        </w:rPr>
        <w:t>знание истории развития представлений о физическом развитии и воспитании человека в российской культурно-педагогической традиции;</w:t>
      </w:r>
    </w:p>
    <w:p w:rsidR="00BE2EDB" w:rsidRPr="00BE2EDB" w:rsidRDefault="00BE2EDB" w:rsidP="00B1440F">
      <w:pPr>
        <w:widowControl w:val="0"/>
        <w:tabs>
          <w:tab w:val="left" w:pos="567"/>
        </w:tabs>
        <w:autoSpaceDE w:val="0"/>
        <w:autoSpaceDN w:val="0"/>
        <w:adjustRightInd w:val="0"/>
        <w:spacing w:line="240" w:lineRule="auto"/>
        <w:ind w:firstLine="709"/>
        <w:contextualSpacing/>
        <w:textAlignment w:val="center"/>
        <w:rPr>
          <w:rFonts w:eastAsia="Times New Roman" w:cs="Times New Roman"/>
          <w:sz w:val="28"/>
          <w:szCs w:val="28"/>
        </w:rPr>
      </w:pPr>
      <w:r w:rsidRPr="00BE2EDB">
        <w:rPr>
          <w:rFonts w:eastAsia="Times New Roman" w:cs="Times New Roman"/>
          <w:sz w:val="28"/>
          <w:szCs w:val="28"/>
        </w:rPr>
        <w:t>познавательные мотивы, направленные на получение новых знаний по физической культуре, необходимых для формирования здоровья и здоровых привычек, физического развития и физического совершенствования;</w:t>
      </w:r>
    </w:p>
    <w:p w:rsidR="00BE2EDB" w:rsidRPr="00BE2EDB" w:rsidRDefault="00BE2EDB" w:rsidP="00B1440F">
      <w:pPr>
        <w:widowControl w:val="0"/>
        <w:tabs>
          <w:tab w:val="left" w:pos="567"/>
        </w:tabs>
        <w:autoSpaceDE w:val="0"/>
        <w:autoSpaceDN w:val="0"/>
        <w:adjustRightInd w:val="0"/>
        <w:spacing w:line="240" w:lineRule="auto"/>
        <w:ind w:firstLine="709"/>
        <w:contextualSpacing/>
        <w:textAlignment w:val="center"/>
        <w:rPr>
          <w:rFonts w:eastAsia="Times New Roman" w:cs="Times New Roman"/>
          <w:sz w:val="28"/>
          <w:szCs w:val="28"/>
        </w:rPr>
      </w:pPr>
      <w:r w:rsidRPr="00BE2EDB">
        <w:rPr>
          <w:rFonts w:eastAsia="Times New Roman" w:cs="Times New Roman"/>
          <w:sz w:val="28"/>
          <w:szCs w:val="28"/>
        </w:rPr>
        <w:t>познавательная и информационная культура, в том числе навыки самостоятельной работы с учебными текстами, справочной литературой, доступными техническими средствами информационных технологий;</w:t>
      </w:r>
    </w:p>
    <w:p w:rsidR="00BE2EDB" w:rsidRPr="00BE2EDB" w:rsidRDefault="00BE2EDB" w:rsidP="00B1440F">
      <w:pPr>
        <w:widowControl w:val="0"/>
        <w:tabs>
          <w:tab w:val="left" w:pos="567"/>
        </w:tabs>
        <w:autoSpaceDE w:val="0"/>
        <w:autoSpaceDN w:val="0"/>
        <w:adjustRightInd w:val="0"/>
        <w:spacing w:line="240" w:lineRule="auto"/>
        <w:ind w:firstLine="709"/>
        <w:contextualSpacing/>
        <w:textAlignment w:val="center"/>
        <w:rPr>
          <w:rFonts w:eastAsia="Times New Roman" w:cs="Times New Roman"/>
          <w:sz w:val="28"/>
          <w:szCs w:val="28"/>
        </w:rPr>
      </w:pPr>
      <w:r w:rsidRPr="00BE2EDB">
        <w:rPr>
          <w:rFonts w:eastAsia="Times New Roman" w:cs="Times New Roman"/>
          <w:sz w:val="28"/>
          <w:szCs w:val="28"/>
        </w:rPr>
        <w:t>интерес к обучению и познанию, любознательность, готовность и способность к самообразованию, исследовательской деятельности, к осознанному выбору направленности и уровня обучения в дальнейшем.</w:t>
      </w:r>
    </w:p>
    <w:p w:rsidR="00BE2EDB" w:rsidRPr="00BE2EDB" w:rsidRDefault="00BE2EDB" w:rsidP="00B1440F">
      <w:pPr>
        <w:widowControl w:val="0"/>
        <w:tabs>
          <w:tab w:val="left" w:pos="567"/>
        </w:tabs>
        <w:autoSpaceDE w:val="0"/>
        <w:autoSpaceDN w:val="0"/>
        <w:adjustRightInd w:val="0"/>
        <w:spacing w:line="240" w:lineRule="auto"/>
        <w:ind w:firstLine="709"/>
        <w:contextualSpacing/>
        <w:textAlignment w:val="center"/>
        <w:rPr>
          <w:rFonts w:eastAsia="Times New Roman" w:cs="Times New Roman"/>
          <w:sz w:val="28"/>
          <w:szCs w:val="28"/>
        </w:rPr>
      </w:pPr>
      <w:r w:rsidRPr="00BE2EDB">
        <w:rPr>
          <w:rFonts w:eastAsia="Times New Roman" w:cs="Times New Roman"/>
          <w:sz w:val="28"/>
          <w:szCs w:val="28"/>
        </w:rPr>
        <w:t>Формирование культуры здоровья:</w:t>
      </w:r>
    </w:p>
    <w:p w:rsidR="00BE2EDB" w:rsidRPr="00BE2EDB" w:rsidRDefault="00BE2EDB" w:rsidP="00B1440F">
      <w:pPr>
        <w:widowControl w:val="0"/>
        <w:tabs>
          <w:tab w:val="left" w:pos="567"/>
        </w:tabs>
        <w:autoSpaceDE w:val="0"/>
        <w:autoSpaceDN w:val="0"/>
        <w:adjustRightInd w:val="0"/>
        <w:spacing w:line="240" w:lineRule="auto"/>
        <w:ind w:firstLine="709"/>
        <w:contextualSpacing/>
        <w:textAlignment w:val="center"/>
        <w:rPr>
          <w:rFonts w:eastAsia="Times New Roman" w:cs="Times New Roman"/>
          <w:sz w:val="28"/>
          <w:szCs w:val="28"/>
        </w:rPr>
      </w:pPr>
      <w:r w:rsidRPr="00BE2EDB">
        <w:rPr>
          <w:rFonts w:eastAsia="Times New Roman" w:cs="Times New Roman"/>
          <w:sz w:val="28"/>
          <w:szCs w:val="28"/>
        </w:rPr>
        <w:t>осознание ценности своего здоровья для себя, общества, государства, ответственное отношение к регулярным занятиям физической культурой, в том числе освоению гимнастических упражнений и плавания как важных жизнеобеспечивающих умений, установка на здоровый образ жизни, необходимость соблюдения правил безопасности при занятиях физической культурой и спортом.</w:t>
      </w:r>
    </w:p>
    <w:p w:rsidR="00BE2EDB" w:rsidRPr="00BE2EDB" w:rsidRDefault="00BE2EDB" w:rsidP="00B1440F">
      <w:pPr>
        <w:widowControl w:val="0"/>
        <w:tabs>
          <w:tab w:val="left" w:pos="567"/>
        </w:tabs>
        <w:autoSpaceDE w:val="0"/>
        <w:autoSpaceDN w:val="0"/>
        <w:adjustRightInd w:val="0"/>
        <w:spacing w:line="240" w:lineRule="auto"/>
        <w:ind w:firstLine="709"/>
        <w:contextualSpacing/>
        <w:textAlignment w:val="center"/>
        <w:rPr>
          <w:rFonts w:eastAsia="Times New Roman" w:cs="Times New Roman"/>
          <w:sz w:val="28"/>
          <w:szCs w:val="28"/>
        </w:rPr>
      </w:pPr>
      <w:r w:rsidRPr="00BE2EDB">
        <w:rPr>
          <w:rFonts w:eastAsia="Times New Roman" w:cs="Times New Roman"/>
          <w:sz w:val="28"/>
          <w:szCs w:val="28"/>
        </w:rPr>
        <w:t>Экологическое воспитание:</w:t>
      </w:r>
    </w:p>
    <w:p w:rsidR="00BE2EDB" w:rsidRPr="00BE2EDB" w:rsidRDefault="00BE2EDB" w:rsidP="00B1440F">
      <w:pPr>
        <w:widowControl w:val="0"/>
        <w:tabs>
          <w:tab w:val="left" w:pos="567"/>
        </w:tabs>
        <w:autoSpaceDE w:val="0"/>
        <w:autoSpaceDN w:val="0"/>
        <w:adjustRightInd w:val="0"/>
        <w:spacing w:line="240" w:lineRule="auto"/>
        <w:ind w:firstLine="709"/>
        <w:contextualSpacing/>
        <w:textAlignment w:val="center"/>
        <w:rPr>
          <w:rFonts w:eastAsia="Times New Roman" w:cs="Times New Roman"/>
          <w:sz w:val="28"/>
          <w:szCs w:val="28"/>
        </w:rPr>
      </w:pPr>
      <w:r w:rsidRPr="00BE2EDB">
        <w:rPr>
          <w:rFonts w:eastAsia="Times New Roman" w:cs="Times New Roman"/>
          <w:sz w:val="28"/>
          <w:szCs w:val="28"/>
        </w:rPr>
        <w:t>экологически целесообразное отношение к природе, внимательное отношение к человеку, его потребностям в жизнеобеспечивающих двигательных действиях, ответственное отношение к собственному физическому и психическому здоровью, осознание ценности соблюдения правил безопасного поведения в ситуациях, угрожающих здоровью и жизни людей;</w:t>
      </w:r>
    </w:p>
    <w:p w:rsidR="00BE2EDB" w:rsidRPr="00BE2EDB" w:rsidRDefault="00BE2EDB" w:rsidP="00B1440F">
      <w:pPr>
        <w:widowControl w:val="0"/>
        <w:tabs>
          <w:tab w:val="left" w:pos="567"/>
        </w:tabs>
        <w:autoSpaceDE w:val="0"/>
        <w:autoSpaceDN w:val="0"/>
        <w:adjustRightInd w:val="0"/>
        <w:spacing w:line="240" w:lineRule="auto"/>
        <w:ind w:firstLine="709"/>
        <w:contextualSpacing/>
        <w:textAlignment w:val="center"/>
        <w:rPr>
          <w:rFonts w:eastAsia="Times New Roman" w:cs="Times New Roman"/>
          <w:sz w:val="28"/>
          <w:szCs w:val="28"/>
        </w:rPr>
      </w:pPr>
      <w:r w:rsidRPr="00BE2EDB">
        <w:rPr>
          <w:rFonts w:eastAsia="Times New Roman" w:cs="Times New Roman"/>
          <w:sz w:val="28"/>
          <w:szCs w:val="28"/>
        </w:rPr>
        <w:t>экологическое мышление, умение руководствоваться им в познавательной, коммуникативной и социальной практике.</w:t>
      </w:r>
      <w:bookmarkStart w:id="206" w:name="_Toc101876894"/>
    </w:p>
    <w:p w:rsidR="00BE2EDB" w:rsidRPr="00BE2EDB" w:rsidRDefault="00BE2EDB" w:rsidP="00B1440F">
      <w:pPr>
        <w:widowControl w:val="0"/>
        <w:tabs>
          <w:tab w:val="left" w:pos="567"/>
        </w:tabs>
        <w:autoSpaceDE w:val="0"/>
        <w:autoSpaceDN w:val="0"/>
        <w:adjustRightInd w:val="0"/>
        <w:spacing w:line="240" w:lineRule="auto"/>
        <w:ind w:firstLine="709"/>
        <w:contextualSpacing/>
        <w:textAlignment w:val="center"/>
        <w:rPr>
          <w:rFonts w:eastAsia="Times New Roman" w:cs="SchoolBookSanPin"/>
          <w:sz w:val="28"/>
          <w:szCs w:val="28"/>
        </w:rPr>
      </w:pPr>
      <w:r w:rsidRPr="00BE2EDB">
        <w:rPr>
          <w:rFonts w:eastAsia="Times New Roman" w:cs="Times New Roman"/>
          <w:sz w:val="28"/>
          <w:szCs w:val="28"/>
        </w:rPr>
        <w:t xml:space="preserve">  </w:t>
      </w:r>
      <w:bookmarkEnd w:id="206"/>
      <w:r w:rsidRPr="00BE2EDB">
        <w:rPr>
          <w:rFonts w:eastAsia="Times New Roman" w:cs="SchoolBookSanPin"/>
          <w:sz w:val="28"/>
          <w:szCs w:val="28"/>
        </w:rPr>
        <w:t>В результате изучения физической культуры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BE2EDB" w:rsidRPr="00BE2EDB" w:rsidRDefault="00BE2EDB" w:rsidP="00B1440F">
      <w:pPr>
        <w:widowControl w:val="0"/>
        <w:tabs>
          <w:tab w:val="left" w:pos="567"/>
        </w:tabs>
        <w:autoSpaceDE w:val="0"/>
        <w:autoSpaceDN w:val="0"/>
        <w:adjustRightInd w:val="0"/>
        <w:spacing w:line="240" w:lineRule="auto"/>
        <w:ind w:firstLine="709"/>
        <w:contextualSpacing/>
        <w:textAlignment w:val="center"/>
        <w:rPr>
          <w:rFonts w:eastAsia="Times New Roman" w:cs="Times New Roman"/>
          <w:sz w:val="28"/>
          <w:szCs w:val="28"/>
        </w:rPr>
      </w:pPr>
      <w:r w:rsidRPr="00BE2EDB">
        <w:rPr>
          <w:rFonts w:eastAsia="Times New Roman" w:cs="Times New Roman"/>
          <w:sz w:val="28"/>
          <w:szCs w:val="28"/>
        </w:rPr>
        <w:t xml:space="preserve">  У обучающегося будут сформированы следующие базовые логические и исследовательские действия, умения работать с информацией как часть познавательных универсальных учебных действий:</w:t>
      </w:r>
    </w:p>
    <w:p w:rsidR="00BE2EDB" w:rsidRPr="00BE2EDB" w:rsidRDefault="00BE2EDB" w:rsidP="00B1440F">
      <w:pPr>
        <w:widowControl w:val="0"/>
        <w:tabs>
          <w:tab w:val="left" w:pos="567"/>
        </w:tabs>
        <w:autoSpaceDE w:val="0"/>
        <w:autoSpaceDN w:val="0"/>
        <w:adjustRightInd w:val="0"/>
        <w:spacing w:line="240" w:lineRule="auto"/>
        <w:ind w:firstLine="709"/>
        <w:contextualSpacing/>
        <w:textAlignment w:val="center"/>
        <w:rPr>
          <w:rFonts w:eastAsia="Times New Roman" w:cs="Times New Roman"/>
          <w:sz w:val="28"/>
          <w:szCs w:val="28"/>
        </w:rPr>
      </w:pPr>
      <w:r w:rsidRPr="00BE2EDB">
        <w:rPr>
          <w:rFonts w:eastAsia="Times New Roman" w:cs="Times New Roman"/>
          <w:sz w:val="28"/>
          <w:szCs w:val="28"/>
        </w:rPr>
        <w:t>ориентироваться в терминах и понятиях, используемых в физической культуре (в пределах изученного), применять изученную терминологию в своих устных и письменных высказываниях;</w:t>
      </w:r>
    </w:p>
    <w:p w:rsidR="00BE2EDB" w:rsidRPr="00BE2EDB" w:rsidRDefault="00BE2EDB" w:rsidP="00B1440F">
      <w:pPr>
        <w:widowControl w:val="0"/>
        <w:tabs>
          <w:tab w:val="left" w:pos="567"/>
        </w:tabs>
        <w:autoSpaceDE w:val="0"/>
        <w:autoSpaceDN w:val="0"/>
        <w:adjustRightInd w:val="0"/>
        <w:spacing w:line="240" w:lineRule="auto"/>
        <w:ind w:firstLine="709"/>
        <w:contextualSpacing/>
        <w:textAlignment w:val="center"/>
        <w:rPr>
          <w:rFonts w:eastAsia="Times New Roman" w:cs="Times New Roman"/>
          <w:sz w:val="28"/>
          <w:szCs w:val="28"/>
        </w:rPr>
      </w:pPr>
      <w:r w:rsidRPr="00BE2EDB">
        <w:rPr>
          <w:rFonts w:eastAsia="Times New Roman" w:cs="Times New Roman"/>
          <w:sz w:val="28"/>
          <w:szCs w:val="28"/>
        </w:rPr>
        <w:t xml:space="preserve">выявлять признаки положительного влияния занятий физической </w:t>
      </w:r>
      <w:r w:rsidRPr="00BE2EDB">
        <w:rPr>
          <w:rFonts w:eastAsia="Times New Roman" w:cs="Times New Roman"/>
          <w:sz w:val="28"/>
          <w:szCs w:val="28"/>
        </w:rPr>
        <w:lastRenderedPageBreak/>
        <w:t>культурой на работу организма, сохранение его здоровья и эмоционального благополучия;</w:t>
      </w:r>
    </w:p>
    <w:p w:rsidR="00BE2EDB" w:rsidRPr="00BE2EDB" w:rsidRDefault="00BE2EDB" w:rsidP="00B1440F">
      <w:pPr>
        <w:widowControl w:val="0"/>
        <w:tabs>
          <w:tab w:val="left" w:pos="567"/>
        </w:tabs>
        <w:autoSpaceDE w:val="0"/>
        <w:autoSpaceDN w:val="0"/>
        <w:adjustRightInd w:val="0"/>
        <w:spacing w:line="240" w:lineRule="auto"/>
        <w:ind w:firstLine="709"/>
        <w:contextualSpacing/>
        <w:textAlignment w:val="center"/>
        <w:rPr>
          <w:rFonts w:eastAsia="Times New Roman" w:cs="Times New Roman"/>
          <w:sz w:val="28"/>
          <w:szCs w:val="28"/>
        </w:rPr>
      </w:pPr>
      <w:r w:rsidRPr="00BE2EDB">
        <w:rPr>
          <w:rFonts w:eastAsia="Times New Roman" w:cs="Times New Roman"/>
          <w:sz w:val="28"/>
          <w:szCs w:val="28"/>
        </w:rPr>
        <w:t>моделировать правила безопасного поведения при освоении физических упражнений, плавании;</w:t>
      </w:r>
    </w:p>
    <w:p w:rsidR="00BE2EDB" w:rsidRPr="00BE2EDB" w:rsidRDefault="00BE2EDB" w:rsidP="00B1440F">
      <w:pPr>
        <w:widowControl w:val="0"/>
        <w:tabs>
          <w:tab w:val="left" w:pos="567"/>
        </w:tabs>
        <w:autoSpaceDE w:val="0"/>
        <w:autoSpaceDN w:val="0"/>
        <w:adjustRightInd w:val="0"/>
        <w:spacing w:line="240" w:lineRule="auto"/>
        <w:ind w:firstLine="709"/>
        <w:contextualSpacing/>
        <w:textAlignment w:val="center"/>
        <w:rPr>
          <w:rFonts w:eastAsia="Times New Roman" w:cs="Times New Roman"/>
          <w:sz w:val="28"/>
          <w:szCs w:val="28"/>
        </w:rPr>
      </w:pPr>
      <w:r w:rsidRPr="00BE2EDB">
        <w:rPr>
          <w:rFonts w:eastAsia="Times New Roman" w:cs="Times New Roman"/>
          <w:sz w:val="28"/>
          <w:szCs w:val="28"/>
        </w:rPr>
        <w:t>устанавливать связь между физическими упражнениями и их влиянием на развитие физических качеств;</w:t>
      </w:r>
    </w:p>
    <w:p w:rsidR="00BE2EDB" w:rsidRPr="00BE2EDB" w:rsidRDefault="00BE2EDB" w:rsidP="00B1440F">
      <w:pPr>
        <w:widowControl w:val="0"/>
        <w:tabs>
          <w:tab w:val="left" w:pos="567"/>
        </w:tabs>
        <w:autoSpaceDE w:val="0"/>
        <w:autoSpaceDN w:val="0"/>
        <w:adjustRightInd w:val="0"/>
        <w:spacing w:line="240" w:lineRule="auto"/>
        <w:ind w:firstLine="709"/>
        <w:contextualSpacing/>
        <w:textAlignment w:val="center"/>
        <w:rPr>
          <w:rFonts w:eastAsia="Times New Roman" w:cs="Times New Roman"/>
          <w:sz w:val="28"/>
          <w:szCs w:val="28"/>
        </w:rPr>
      </w:pPr>
      <w:r w:rsidRPr="00BE2EDB">
        <w:rPr>
          <w:rFonts w:eastAsia="Times New Roman" w:cs="Times New Roman"/>
          <w:sz w:val="28"/>
          <w:szCs w:val="28"/>
        </w:rPr>
        <w:t>классифицировать виды физических упражнений в соответствии с определённым классификационным признаком: по признаку исторически сложившихся систем физического воспитания, по преимущественной целевой направленности их использования, преимущественному воздействию на развитие отдельных качеств (способностей) человека;</w:t>
      </w:r>
    </w:p>
    <w:p w:rsidR="00BE2EDB" w:rsidRPr="00BE2EDB" w:rsidRDefault="00BE2EDB" w:rsidP="00B1440F">
      <w:pPr>
        <w:widowControl w:val="0"/>
        <w:tabs>
          <w:tab w:val="left" w:pos="567"/>
        </w:tabs>
        <w:autoSpaceDE w:val="0"/>
        <w:autoSpaceDN w:val="0"/>
        <w:adjustRightInd w:val="0"/>
        <w:spacing w:line="240" w:lineRule="auto"/>
        <w:ind w:firstLine="709"/>
        <w:contextualSpacing/>
        <w:textAlignment w:val="center"/>
        <w:rPr>
          <w:rFonts w:eastAsia="Times New Roman" w:cs="Times New Roman"/>
          <w:sz w:val="28"/>
          <w:szCs w:val="28"/>
        </w:rPr>
      </w:pPr>
      <w:r w:rsidRPr="00BE2EDB">
        <w:rPr>
          <w:rFonts w:eastAsia="Times New Roman" w:cs="Times New Roman"/>
          <w:sz w:val="28"/>
          <w:szCs w:val="28"/>
        </w:rPr>
        <w:t>приводить примеры и осуществлять демонстрацию гимнастических упражнений, навыков плавания, ходьбы на лыжах (при условии наличия снежного покрова), упражнений начальной подготовки по виду спорта (по выбору), туристических физических упражнений;</w:t>
      </w:r>
    </w:p>
    <w:p w:rsidR="00BE2EDB" w:rsidRPr="00BE2EDB" w:rsidRDefault="00BE2EDB" w:rsidP="00B1440F">
      <w:pPr>
        <w:widowControl w:val="0"/>
        <w:tabs>
          <w:tab w:val="left" w:pos="567"/>
        </w:tabs>
        <w:autoSpaceDE w:val="0"/>
        <w:autoSpaceDN w:val="0"/>
        <w:adjustRightInd w:val="0"/>
        <w:spacing w:line="240" w:lineRule="auto"/>
        <w:ind w:firstLine="709"/>
        <w:contextualSpacing/>
        <w:textAlignment w:val="center"/>
        <w:rPr>
          <w:rFonts w:eastAsia="Times New Roman" w:cs="Times New Roman"/>
          <w:sz w:val="28"/>
          <w:szCs w:val="28"/>
        </w:rPr>
      </w:pPr>
      <w:r w:rsidRPr="00BE2EDB">
        <w:rPr>
          <w:rFonts w:eastAsia="Times New Roman" w:cs="Times New Roman"/>
          <w:sz w:val="28"/>
          <w:szCs w:val="28"/>
        </w:rPr>
        <w:t>самостоятельно (или в совместной деятельности) составлять комбинацию упражнений для утренней гимнастики с индивидуальным дозированием физических упражнений;</w:t>
      </w:r>
    </w:p>
    <w:p w:rsidR="00BE2EDB" w:rsidRPr="00BE2EDB" w:rsidRDefault="00BE2EDB" w:rsidP="00B1440F">
      <w:pPr>
        <w:widowControl w:val="0"/>
        <w:tabs>
          <w:tab w:val="left" w:pos="567"/>
        </w:tabs>
        <w:autoSpaceDE w:val="0"/>
        <w:autoSpaceDN w:val="0"/>
        <w:adjustRightInd w:val="0"/>
        <w:spacing w:line="240" w:lineRule="auto"/>
        <w:ind w:firstLine="709"/>
        <w:contextualSpacing/>
        <w:textAlignment w:val="center"/>
        <w:rPr>
          <w:rFonts w:eastAsia="Times New Roman" w:cs="Times New Roman"/>
          <w:sz w:val="28"/>
          <w:szCs w:val="28"/>
        </w:rPr>
      </w:pPr>
      <w:r w:rsidRPr="00BE2EDB">
        <w:rPr>
          <w:rFonts w:eastAsia="Times New Roman" w:cs="Times New Roman"/>
          <w:sz w:val="28"/>
          <w:szCs w:val="28"/>
        </w:rPr>
        <w:t>формировать умение понимать причины успеха/неуспеха учебной деятельности, в том числе для целей эффективного развития физических качеств и способностей в соответствии с сенситивными периодами развития, способности конструктивно находить решение и действовать даже в ситуациях неуспеха;</w:t>
      </w:r>
    </w:p>
    <w:p w:rsidR="00BE2EDB" w:rsidRPr="00BE2EDB" w:rsidRDefault="00BE2EDB" w:rsidP="00B1440F">
      <w:pPr>
        <w:widowControl w:val="0"/>
        <w:tabs>
          <w:tab w:val="left" w:pos="567"/>
        </w:tabs>
        <w:autoSpaceDE w:val="0"/>
        <w:autoSpaceDN w:val="0"/>
        <w:adjustRightInd w:val="0"/>
        <w:spacing w:line="240" w:lineRule="auto"/>
        <w:ind w:firstLine="709"/>
        <w:contextualSpacing/>
        <w:textAlignment w:val="center"/>
        <w:rPr>
          <w:rFonts w:eastAsia="Times New Roman" w:cs="Times New Roman"/>
          <w:sz w:val="28"/>
          <w:szCs w:val="28"/>
        </w:rPr>
      </w:pPr>
      <w:r w:rsidRPr="00BE2EDB">
        <w:rPr>
          <w:rFonts w:eastAsia="Times New Roman" w:cs="Times New Roman"/>
          <w:sz w:val="28"/>
          <w:szCs w:val="28"/>
        </w:rPr>
        <w:t>овладевать базовыми предметными и межпредметными понятиями, отражающими существенные связи и отношения между объектами и процессами, использовать знания и умения в области культуры движения, эстетического восприятия в учебной деятельности иных учебных предметов;</w:t>
      </w:r>
    </w:p>
    <w:p w:rsidR="00BE2EDB" w:rsidRPr="00BE2EDB" w:rsidRDefault="00BE2EDB" w:rsidP="00B1440F">
      <w:pPr>
        <w:widowControl w:val="0"/>
        <w:tabs>
          <w:tab w:val="left" w:pos="567"/>
        </w:tabs>
        <w:autoSpaceDE w:val="0"/>
        <w:autoSpaceDN w:val="0"/>
        <w:adjustRightInd w:val="0"/>
        <w:spacing w:line="240" w:lineRule="auto"/>
        <w:ind w:firstLine="709"/>
        <w:contextualSpacing/>
        <w:textAlignment w:val="center"/>
        <w:rPr>
          <w:rFonts w:eastAsia="Times New Roman" w:cs="Times New Roman"/>
          <w:sz w:val="28"/>
          <w:szCs w:val="28"/>
        </w:rPr>
      </w:pPr>
      <w:r w:rsidRPr="00BE2EDB">
        <w:rPr>
          <w:rFonts w:eastAsia="Times New Roman" w:cs="Times New Roman"/>
          <w:sz w:val="28"/>
          <w:szCs w:val="28"/>
        </w:rPr>
        <w:t>использовать информацию, полученную посредством наблюдений, просмотра видеоматериалов, иллюстраций, для эффективного физического развития, в том числе с использованием гимнастических, игровых, спортивных, туристических физических упражнений;</w:t>
      </w:r>
    </w:p>
    <w:p w:rsidR="00BE2EDB" w:rsidRPr="00BE2EDB" w:rsidRDefault="00BE2EDB" w:rsidP="00B1440F">
      <w:pPr>
        <w:widowControl w:val="0"/>
        <w:tabs>
          <w:tab w:val="left" w:pos="567"/>
        </w:tabs>
        <w:autoSpaceDE w:val="0"/>
        <w:autoSpaceDN w:val="0"/>
        <w:adjustRightInd w:val="0"/>
        <w:spacing w:line="240" w:lineRule="auto"/>
        <w:ind w:firstLine="709"/>
        <w:contextualSpacing/>
        <w:textAlignment w:val="center"/>
        <w:rPr>
          <w:rFonts w:eastAsia="Times New Roman" w:cs="Times New Roman"/>
          <w:sz w:val="28"/>
          <w:szCs w:val="28"/>
        </w:rPr>
      </w:pPr>
      <w:r w:rsidRPr="00BE2EDB">
        <w:rPr>
          <w:rFonts w:eastAsia="Times New Roman" w:cs="Times New Roman"/>
          <w:sz w:val="28"/>
          <w:szCs w:val="28"/>
        </w:rPr>
        <w:t>использовать средства информационно-коммуникационных технологий для решения учебных и практических задач (в том числе Интернет с контролируемым выходом), оценивать объективность информации и возможности её использования для решения конкретных учебных задач.</w:t>
      </w:r>
    </w:p>
    <w:p w:rsidR="00BE2EDB" w:rsidRPr="00BE2EDB" w:rsidRDefault="00BE2EDB" w:rsidP="00B1440F">
      <w:pPr>
        <w:widowControl w:val="0"/>
        <w:tabs>
          <w:tab w:val="left" w:pos="567"/>
        </w:tabs>
        <w:autoSpaceDE w:val="0"/>
        <w:autoSpaceDN w:val="0"/>
        <w:adjustRightInd w:val="0"/>
        <w:spacing w:line="240" w:lineRule="auto"/>
        <w:ind w:firstLine="709"/>
        <w:contextualSpacing/>
        <w:textAlignment w:val="center"/>
        <w:rPr>
          <w:rFonts w:eastAsia="Times New Roman" w:cs="Times New Roman"/>
          <w:sz w:val="28"/>
          <w:szCs w:val="28"/>
        </w:rPr>
      </w:pPr>
      <w:r w:rsidRPr="00BE2EDB">
        <w:rPr>
          <w:rFonts w:eastAsia="Times New Roman" w:cs="Times New Roman"/>
          <w:sz w:val="28"/>
          <w:szCs w:val="28"/>
        </w:rPr>
        <w:t xml:space="preserve">  </w:t>
      </w:r>
      <w:r w:rsidRPr="00BE2EDB">
        <w:rPr>
          <w:rFonts w:eastAsia="Times New Roman" w:cs="SchoolBookSanPin"/>
          <w:sz w:val="28"/>
          <w:szCs w:val="28"/>
        </w:rPr>
        <w:t>У обучающегося будут сформированы умения общения как часть коммуникативных универсальных учебных действий</w:t>
      </w:r>
      <w:r w:rsidRPr="00BE2EDB">
        <w:rPr>
          <w:rFonts w:eastAsia="Times New Roman" w:cs="Times New Roman"/>
          <w:sz w:val="28"/>
          <w:szCs w:val="28"/>
        </w:rPr>
        <w:t>:</w:t>
      </w:r>
    </w:p>
    <w:p w:rsidR="00BE2EDB" w:rsidRPr="00BE2EDB" w:rsidRDefault="00BE2EDB" w:rsidP="00B1440F">
      <w:pPr>
        <w:widowControl w:val="0"/>
        <w:tabs>
          <w:tab w:val="left" w:pos="567"/>
        </w:tabs>
        <w:autoSpaceDE w:val="0"/>
        <w:autoSpaceDN w:val="0"/>
        <w:adjustRightInd w:val="0"/>
        <w:spacing w:line="240" w:lineRule="auto"/>
        <w:ind w:firstLine="709"/>
        <w:contextualSpacing/>
        <w:textAlignment w:val="center"/>
        <w:rPr>
          <w:rFonts w:eastAsia="Times New Roman" w:cs="Times New Roman"/>
          <w:sz w:val="28"/>
          <w:szCs w:val="28"/>
        </w:rPr>
      </w:pPr>
      <w:r w:rsidRPr="00BE2EDB">
        <w:rPr>
          <w:rFonts w:eastAsia="Times New Roman" w:cs="Times New Roman"/>
          <w:sz w:val="28"/>
          <w:szCs w:val="28"/>
        </w:rPr>
        <w:t>вступать в диалог, задавать собеседнику вопросы, использовать реплики-уточнения и дополнения, формулировать собственное мнение и идеи, аргументированно их излагать, выслушивать разные мнения, учитывать их в диалоге;</w:t>
      </w:r>
    </w:p>
    <w:p w:rsidR="00BE2EDB" w:rsidRPr="00BE2EDB" w:rsidRDefault="00BE2EDB" w:rsidP="00B1440F">
      <w:pPr>
        <w:widowControl w:val="0"/>
        <w:tabs>
          <w:tab w:val="left" w:pos="567"/>
        </w:tabs>
        <w:autoSpaceDE w:val="0"/>
        <w:autoSpaceDN w:val="0"/>
        <w:adjustRightInd w:val="0"/>
        <w:spacing w:line="240" w:lineRule="auto"/>
        <w:ind w:firstLine="709"/>
        <w:contextualSpacing/>
        <w:textAlignment w:val="center"/>
        <w:rPr>
          <w:rFonts w:eastAsia="Times New Roman" w:cs="Times New Roman"/>
          <w:sz w:val="28"/>
          <w:szCs w:val="28"/>
        </w:rPr>
      </w:pPr>
      <w:r w:rsidRPr="00BE2EDB">
        <w:rPr>
          <w:rFonts w:eastAsia="Times New Roman" w:cs="Times New Roman"/>
          <w:sz w:val="28"/>
          <w:szCs w:val="28"/>
        </w:rPr>
        <w:t>описывать влияние физической культуры на здоровье и эмоциональное благополучие человека;</w:t>
      </w:r>
    </w:p>
    <w:p w:rsidR="00BE2EDB" w:rsidRPr="00BE2EDB" w:rsidRDefault="00BE2EDB" w:rsidP="00B1440F">
      <w:pPr>
        <w:widowControl w:val="0"/>
        <w:tabs>
          <w:tab w:val="left" w:pos="567"/>
        </w:tabs>
        <w:autoSpaceDE w:val="0"/>
        <w:autoSpaceDN w:val="0"/>
        <w:adjustRightInd w:val="0"/>
        <w:spacing w:line="240" w:lineRule="auto"/>
        <w:ind w:firstLine="709"/>
        <w:contextualSpacing/>
        <w:textAlignment w:val="center"/>
        <w:rPr>
          <w:rFonts w:eastAsia="Times New Roman" w:cs="Times New Roman"/>
          <w:sz w:val="28"/>
          <w:szCs w:val="28"/>
        </w:rPr>
      </w:pPr>
      <w:r w:rsidRPr="00BE2EDB">
        <w:rPr>
          <w:rFonts w:eastAsia="Times New Roman" w:cs="Times New Roman"/>
          <w:sz w:val="28"/>
          <w:szCs w:val="28"/>
        </w:rPr>
        <w:t xml:space="preserve">строить гипотезы о возможных отрицательных последствиях </w:t>
      </w:r>
      <w:r w:rsidRPr="00BE2EDB">
        <w:rPr>
          <w:rFonts w:eastAsia="Times New Roman" w:cs="Times New Roman"/>
          <w:sz w:val="28"/>
          <w:szCs w:val="28"/>
        </w:rPr>
        <w:lastRenderedPageBreak/>
        <w:t>нарушения правил при выполнении физических движений, в играх и игровых заданиях, спортивных эстафетах;</w:t>
      </w:r>
    </w:p>
    <w:p w:rsidR="00BE2EDB" w:rsidRPr="00BE2EDB" w:rsidRDefault="00BE2EDB" w:rsidP="00B1440F">
      <w:pPr>
        <w:widowControl w:val="0"/>
        <w:tabs>
          <w:tab w:val="left" w:pos="567"/>
        </w:tabs>
        <w:autoSpaceDE w:val="0"/>
        <w:autoSpaceDN w:val="0"/>
        <w:adjustRightInd w:val="0"/>
        <w:spacing w:line="240" w:lineRule="auto"/>
        <w:ind w:firstLine="709"/>
        <w:contextualSpacing/>
        <w:textAlignment w:val="center"/>
        <w:rPr>
          <w:rFonts w:eastAsia="Times New Roman" w:cs="Times New Roman"/>
          <w:sz w:val="28"/>
          <w:szCs w:val="28"/>
        </w:rPr>
      </w:pPr>
      <w:r w:rsidRPr="00BE2EDB">
        <w:rPr>
          <w:rFonts w:eastAsia="Times New Roman" w:cs="Times New Roman"/>
          <w:sz w:val="28"/>
          <w:szCs w:val="28"/>
        </w:rPr>
        <w:t>организовывать (при содействии взрослого или самостоятельно) игры, спортивные эстафеты, выполнение физических упражнений в коллективе, включая обсуждение цели общей деятельности, распределение ролей, выполнение функциональных обязанностей, осуществление действий для достижения результата;</w:t>
      </w:r>
    </w:p>
    <w:p w:rsidR="00BE2EDB" w:rsidRPr="00BE2EDB" w:rsidRDefault="00BE2EDB" w:rsidP="00B1440F">
      <w:pPr>
        <w:widowControl w:val="0"/>
        <w:tabs>
          <w:tab w:val="left" w:pos="567"/>
        </w:tabs>
        <w:autoSpaceDE w:val="0"/>
        <w:autoSpaceDN w:val="0"/>
        <w:adjustRightInd w:val="0"/>
        <w:spacing w:line="240" w:lineRule="auto"/>
        <w:ind w:firstLine="709"/>
        <w:contextualSpacing/>
        <w:textAlignment w:val="center"/>
        <w:rPr>
          <w:rFonts w:eastAsia="Times New Roman" w:cs="Times New Roman"/>
          <w:sz w:val="28"/>
          <w:szCs w:val="28"/>
        </w:rPr>
      </w:pPr>
      <w:r w:rsidRPr="00BE2EDB">
        <w:rPr>
          <w:rFonts w:eastAsia="Times New Roman" w:cs="Times New Roman"/>
          <w:sz w:val="28"/>
          <w:szCs w:val="28"/>
        </w:rPr>
        <w:t>проявлять интерес к работе товарищей, в доброжелательной форме комментировать и оценивать их достижения, высказывать свои предложения и пожелания, оказывать при необходимости помощь;</w:t>
      </w:r>
    </w:p>
    <w:p w:rsidR="00BE2EDB" w:rsidRPr="00BE2EDB" w:rsidRDefault="00BE2EDB" w:rsidP="00B1440F">
      <w:pPr>
        <w:widowControl w:val="0"/>
        <w:tabs>
          <w:tab w:val="left" w:pos="567"/>
        </w:tabs>
        <w:autoSpaceDE w:val="0"/>
        <w:autoSpaceDN w:val="0"/>
        <w:adjustRightInd w:val="0"/>
        <w:spacing w:line="240" w:lineRule="auto"/>
        <w:ind w:firstLine="709"/>
        <w:contextualSpacing/>
        <w:textAlignment w:val="center"/>
        <w:rPr>
          <w:rFonts w:eastAsia="Times New Roman" w:cs="Times New Roman"/>
          <w:sz w:val="28"/>
          <w:szCs w:val="28"/>
        </w:rPr>
      </w:pPr>
      <w:r w:rsidRPr="00BE2EDB">
        <w:rPr>
          <w:rFonts w:eastAsia="Times New Roman" w:cs="Times New Roman"/>
          <w:sz w:val="28"/>
          <w:szCs w:val="28"/>
        </w:rPr>
        <w:t>продуктивно сотрудничать (общение, взаимодействие) со сверстниками при решении задач выполнения физических упражнений, игровых заданий и игр на уроках, во внеурочной и внешкольной физкультурной деятельности;</w:t>
      </w:r>
    </w:p>
    <w:p w:rsidR="00BE2EDB" w:rsidRPr="00BE2EDB" w:rsidRDefault="00BE2EDB" w:rsidP="00B1440F">
      <w:pPr>
        <w:widowControl w:val="0"/>
        <w:tabs>
          <w:tab w:val="left" w:pos="567"/>
        </w:tabs>
        <w:autoSpaceDE w:val="0"/>
        <w:autoSpaceDN w:val="0"/>
        <w:adjustRightInd w:val="0"/>
        <w:spacing w:line="240" w:lineRule="auto"/>
        <w:ind w:firstLine="709"/>
        <w:contextualSpacing/>
        <w:textAlignment w:val="center"/>
        <w:rPr>
          <w:rFonts w:eastAsia="Times New Roman" w:cs="Times New Roman"/>
          <w:sz w:val="28"/>
          <w:szCs w:val="28"/>
        </w:rPr>
      </w:pPr>
      <w:r w:rsidRPr="00BE2EDB">
        <w:rPr>
          <w:rFonts w:eastAsia="Times New Roman" w:cs="Times New Roman"/>
          <w:sz w:val="28"/>
          <w:szCs w:val="28"/>
        </w:rPr>
        <w:t>конструктивно разрешать конфликты посредством учёта интересов сторон и сотрудничества.</w:t>
      </w:r>
    </w:p>
    <w:p w:rsidR="00BE2EDB" w:rsidRPr="00BE2EDB" w:rsidRDefault="00BE2EDB" w:rsidP="00B1440F">
      <w:pPr>
        <w:widowControl w:val="0"/>
        <w:tabs>
          <w:tab w:val="left" w:pos="567"/>
        </w:tabs>
        <w:autoSpaceDE w:val="0"/>
        <w:autoSpaceDN w:val="0"/>
        <w:adjustRightInd w:val="0"/>
        <w:spacing w:line="240" w:lineRule="auto"/>
        <w:ind w:firstLine="709"/>
        <w:contextualSpacing/>
        <w:textAlignment w:val="center"/>
        <w:rPr>
          <w:rFonts w:eastAsia="Times New Roman" w:cs="Times New Roman"/>
          <w:sz w:val="28"/>
          <w:szCs w:val="28"/>
        </w:rPr>
      </w:pPr>
      <w:r w:rsidRPr="00BE2EDB">
        <w:rPr>
          <w:rFonts w:eastAsia="Times New Roman" w:cs="Times New Roman"/>
          <w:sz w:val="28"/>
          <w:szCs w:val="28"/>
        </w:rPr>
        <w:t xml:space="preserve"> </w:t>
      </w:r>
      <w:r w:rsidRPr="00BE2EDB">
        <w:rPr>
          <w:rFonts w:ascii="SchoolBookSanPin" w:eastAsia="Times New Roman" w:hAnsi="SchoolBookSanPin" w:cs="SchoolBookSanPin"/>
          <w:b/>
          <w:bCs/>
          <w:szCs w:val="20"/>
        </w:rPr>
        <w:t> </w:t>
      </w:r>
      <w:r w:rsidRPr="00BE2EDB">
        <w:rPr>
          <w:rFonts w:eastAsia="Times New Roman" w:cs="SchoolBookSanPin"/>
          <w:sz w:val="28"/>
          <w:szCs w:val="28"/>
        </w:rPr>
        <w:t>У обучающегося будут сформированы умения самоорганизации и самоконтроля как часть регулятивных универсальных учебных действий</w:t>
      </w:r>
      <w:r w:rsidRPr="00BE2EDB">
        <w:rPr>
          <w:rFonts w:eastAsia="Times New Roman" w:cs="Times New Roman"/>
          <w:sz w:val="28"/>
          <w:szCs w:val="28"/>
        </w:rPr>
        <w:t>:</w:t>
      </w:r>
    </w:p>
    <w:p w:rsidR="00BE2EDB" w:rsidRPr="00BE2EDB" w:rsidRDefault="00BE2EDB" w:rsidP="00B1440F">
      <w:pPr>
        <w:widowControl w:val="0"/>
        <w:tabs>
          <w:tab w:val="left" w:pos="567"/>
        </w:tabs>
        <w:autoSpaceDE w:val="0"/>
        <w:autoSpaceDN w:val="0"/>
        <w:adjustRightInd w:val="0"/>
        <w:spacing w:line="240" w:lineRule="auto"/>
        <w:ind w:firstLine="709"/>
        <w:contextualSpacing/>
        <w:textAlignment w:val="center"/>
        <w:rPr>
          <w:rFonts w:eastAsia="Times New Roman" w:cs="Times New Roman"/>
          <w:spacing w:val="2"/>
          <w:sz w:val="28"/>
          <w:szCs w:val="28"/>
        </w:rPr>
      </w:pPr>
      <w:r w:rsidRPr="00BE2EDB">
        <w:rPr>
          <w:rFonts w:eastAsia="Times New Roman" w:cs="Times New Roman"/>
          <w:spacing w:val="2"/>
          <w:sz w:val="28"/>
          <w:szCs w:val="28"/>
        </w:rPr>
        <w:t>оценивать влияние занятий физической подготовкой на состояние своего организма (снятие утомляемости, улучшение настроения, уменьшение частоты простудных заболеваний);</w:t>
      </w:r>
    </w:p>
    <w:p w:rsidR="00BE2EDB" w:rsidRPr="00BE2EDB" w:rsidRDefault="00BE2EDB" w:rsidP="00B1440F">
      <w:pPr>
        <w:widowControl w:val="0"/>
        <w:tabs>
          <w:tab w:val="left" w:pos="567"/>
        </w:tabs>
        <w:autoSpaceDE w:val="0"/>
        <w:autoSpaceDN w:val="0"/>
        <w:adjustRightInd w:val="0"/>
        <w:spacing w:line="240" w:lineRule="auto"/>
        <w:ind w:firstLine="709"/>
        <w:contextualSpacing/>
        <w:textAlignment w:val="center"/>
        <w:rPr>
          <w:rFonts w:eastAsia="Times New Roman" w:cs="Times New Roman"/>
          <w:sz w:val="28"/>
          <w:szCs w:val="28"/>
        </w:rPr>
      </w:pPr>
      <w:r w:rsidRPr="00BE2EDB">
        <w:rPr>
          <w:rFonts w:eastAsia="Times New Roman" w:cs="Times New Roman"/>
          <w:sz w:val="28"/>
          <w:szCs w:val="28"/>
        </w:rPr>
        <w:t>контролировать состояние организма на уроках физической культуры и в самостоятельной повседневной физической деятельности по показателям частоты пульса и самочувствия;</w:t>
      </w:r>
    </w:p>
    <w:p w:rsidR="00BE2EDB" w:rsidRPr="00BE2EDB" w:rsidRDefault="00BE2EDB" w:rsidP="00B1440F">
      <w:pPr>
        <w:widowControl w:val="0"/>
        <w:tabs>
          <w:tab w:val="left" w:pos="567"/>
        </w:tabs>
        <w:autoSpaceDE w:val="0"/>
        <w:autoSpaceDN w:val="0"/>
        <w:adjustRightInd w:val="0"/>
        <w:spacing w:line="240" w:lineRule="auto"/>
        <w:ind w:firstLine="709"/>
        <w:contextualSpacing/>
        <w:textAlignment w:val="center"/>
        <w:rPr>
          <w:rFonts w:eastAsia="Times New Roman" w:cs="Times New Roman"/>
          <w:sz w:val="28"/>
          <w:szCs w:val="28"/>
        </w:rPr>
      </w:pPr>
      <w:r w:rsidRPr="00BE2EDB">
        <w:rPr>
          <w:rFonts w:eastAsia="Times New Roman" w:cs="Times New Roman"/>
          <w:sz w:val="28"/>
          <w:szCs w:val="28"/>
        </w:rPr>
        <w:t>предусматривать возникновение возможных ситуаций, опасных для здоровья и жизни;</w:t>
      </w:r>
    </w:p>
    <w:p w:rsidR="00BE2EDB" w:rsidRPr="00BE2EDB" w:rsidRDefault="00BE2EDB" w:rsidP="00B1440F">
      <w:pPr>
        <w:widowControl w:val="0"/>
        <w:tabs>
          <w:tab w:val="left" w:pos="567"/>
        </w:tabs>
        <w:autoSpaceDE w:val="0"/>
        <w:autoSpaceDN w:val="0"/>
        <w:adjustRightInd w:val="0"/>
        <w:spacing w:line="240" w:lineRule="auto"/>
        <w:ind w:firstLine="709"/>
        <w:contextualSpacing/>
        <w:textAlignment w:val="center"/>
        <w:rPr>
          <w:rFonts w:eastAsia="Times New Roman" w:cs="Times New Roman"/>
          <w:sz w:val="28"/>
          <w:szCs w:val="28"/>
        </w:rPr>
      </w:pPr>
      <w:r w:rsidRPr="00BE2EDB">
        <w:rPr>
          <w:rFonts w:eastAsia="Times New Roman" w:cs="Times New Roman"/>
          <w:sz w:val="28"/>
          <w:szCs w:val="28"/>
        </w:rPr>
        <w:t>проявлять волевую саморегуляцию при планировании и выполнении намеченных планов организации своей жизнедеятельности, проявлять стремление к успешной образовательной, в том числе физкультурно-спортивной, деятельности, анализировать свои ошибки;</w:t>
      </w:r>
    </w:p>
    <w:p w:rsidR="00BE2EDB" w:rsidRPr="00BE2EDB" w:rsidRDefault="00BE2EDB" w:rsidP="00B1440F">
      <w:pPr>
        <w:widowControl w:val="0"/>
        <w:tabs>
          <w:tab w:val="left" w:pos="567"/>
        </w:tabs>
        <w:autoSpaceDE w:val="0"/>
        <w:autoSpaceDN w:val="0"/>
        <w:adjustRightInd w:val="0"/>
        <w:spacing w:line="240" w:lineRule="auto"/>
        <w:ind w:firstLine="709"/>
        <w:contextualSpacing/>
        <w:textAlignment w:val="center"/>
        <w:rPr>
          <w:rFonts w:eastAsia="Times New Roman" w:cs="Times New Roman"/>
          <w:sz w:val="28"/>
          <w:szCs w:val="28"/>
        </w:rPr>
      </w:pPr>
      <w:r w:rsidRPr="00BE2EDB">
        <w:rPr>
          <w:rFonts w:eastAsia="Times New Roman" w:cs="Times New Roman"/>
          <w:sz w:val="28"/>
          <w:szCs w:val="28"/>
        </w:rPr>
        <w:t>осуществлять информационную, познавательную и практическую деятельность с использованием различных средств информации и коммуникации.</w:t>
      </w:r>
      <w:bookmarkStart w:id="207" w:name="_Toc101876895"/>
    </w:p>
    <w:bookmarkEnd w:id="207"/>
    <w:p w:rsidR="00BE2EDB" w:rsidRPr="00BE2EDB" w:rsidRDefault="00BE2EDB" w:rsidP="00B1440F">
      <w:pPr>
        <w:widowControl w:val="0"/>
        <w:tabs>
          <w:tab w:val="left" w:pos="567"/>
        </w:tabs>
        <w:autoSpaceDE w:val="0"/>
        <w:autoSpaceDN w:val="0"/>
        <w:adjustRightInd w:val="0"/>
        <w:spacing w:line="240" w:lineRule="auto"/>
        <w:ind w:firstLine="709"/>
        <w:contextualSpacing/>
        <w:textAlignment w:val="center"/>
        <w:rPr>
          <w:rFonts w:eastAsia="Times New Roman" w:cs="Times New Roman"/>
          <w:b/>
          <w:bCs/>
          <w:sz w:val="28"/>
          <w:szCs w:val="28"/>
        </w:rPr>
      </w:pPr>
      <w:r w:rsidRPr="00BE2EDB">
        <w:rPr>
          <w:rFonts w:eastAsia="Times New Roman" w:cs="Times New Roman"/>
          <w:b/>
          <w:bCs/>
          <w:sz w:val="28"/>
          <w:szCs w:val="28"/>
        </w:rPr>
        <w:t>Предметные результаты изучения учебного предмета «Физическая культура» отражают опыт обучающихся в физкультурной деятельности.</w:t>
      </w:r>
    </w:p>
    <w:p w:rsidR="00BE2EDB" w:rsidRPr="00BE2EDB" w:rsidRDefault="00BE2EDB" w:rsidP="00B1440F">
      <w:pPr>
        <w:widowControl w:val="0"/>
        <w:tabs>
          <w:tab w:val="left" w:pos="567"/>
        </w:tabs>
        <w:autoSpaceDE w:val="0"/>
        <w:autoSpaceDN w:val="0"/>
        <w:adjustRightInd w:val="0"/>
        <w:spacing w:line="240" w:lineRule="auto"/>
        <w:ind w:firstLine="709"/>
        <w:contextualSpacing/>
        <w:textAlignment w:val="center"/>
        <w:rPr>
          <w:rFonts w:eastAsia="Times New Roman" w:cs="Times New Roman"/>
          <w:sz w:val="28"/>
          <w:szCs w:val="28"/>
        </w:rPr>
      </w:pPr>
      <w:r w:rsidRPr="00BE2EDB">
        <w:rPr>
          <w:rFonts w:eastAsia="Times New Roman" w:cs="Times New Roman"/>
          <w:sz w:val="28"/>
          <w:szCs w:val="28"/>
        </w:rPr>
        <w:t>В составе предметных результатов по освоению обязательного содержания, установленного программой по физической культуре, выделяются: полученные знания, освоенные обучающимися, умения и способы действий, специфические для предметной области «Физическая культура» периода развития начального общего образования, виды деятельности по получению новых знаний, их интерпретации, преобразованию и применению в различных учебных и новых ситуациях.</w:t>
      </w:r>
    </w:p>
    <w:p w:rsidR="00BE2EDB" w:rsidRPr="00BE2EDB" w:rsidRDefault="00BE2EDB" w:rsidP="00B1440F">
      <w:pPr>
        <w:widowControl w:val="0"/>
        <w:tabs>
          <w:tab w:val="left" w:pos="567"/>
        </w:tabs>
        <w:autoSpaceDE w:val="0"/>
        <w:autoSpaceDN w:val="0"/>
        <w:adjustRightInd w:val="0"/>
        <w:spacing w:line="240" w:lineRule="auto"/>
        <w:ind w:firstLine="709"/>
        <w:contextualSpacing/>
        <w:textAlignment w:val="center"/>
        <w:rPr>
          <w:rFonts w:eastAsia="Times New Roman" w:cs="Times New Roman"/>
          <w:sz w:val="28"/>
          <w:szCs w:val="28"/>
        </w:rPr>
      </w:pPr>
      <w:r w:rsidRPr="00BE2EDB">
        <w:rPr>
          <w:rFonts w:eastAsia="Times New Roman" w:cs="Times New Roman"/>
          <w:sz w:val="28"/>
          <w:szCs w:val="28"/>
        </w:rPr>
        <w:t>В состав предметных результатов по освоению обязательного содержания включены физические упражнения:</w:t>
      </w:r>
    </w:p>
    <w:p w:rsidR="00BE2EDB" w:rsidRPr="00BE2EDB" w:rsidRDefault="00BE2EDB" w:rsidP="00B1440F">
      <w:pPr>
        <w:widowControl w:val="0"/>
        <w:tabs>
          <w:tab w:val="left" w:pos="567"/>
        </w:tabs>
        <w:autoSpaceDE w:val="0"/>
        <w:autoSpaceDN w:val="0"/>
        <w:adjustRightInd w:val="0"/>
        <w:spacing w:line="240" w:lineRule="auto"/>
        <w:ind w:firstLine="709"/>
        <w:contextualSpacing/>
        <w:textAlignment w:val="center"/>
        <w:rPr>
          <w:rFonts w:eastAsia="Times New Roman" w:cs="Times New Roman"/>
          <w:spacing w:val="1"/>
          <w:sz w:val="28"/>
          <w:szCs w:val="28"/>
        </w:rPr>
      </w:pPr>
      <w:r w:rsidRPr="00BE2EDB">
        <w:rPr>
          <w:rFonts w:eastAsia="Times New Roman" w:cs="Times New Roman"/>
          <w:spacing w:val="1"/>
          <w:sz w:val="28"/>
          <w:szCs w:val="28"/>
        </w:rPr>
        <w:t xml:space="preserve">гимнастические упражнения, характеризующиеся многообразием </w:t>
      </w:r>
      <w:r w:rsidRPr="00BE2EDB">
        <w:rPr>
          <w:rFonts w:eastAsia="Times New Roman" w:cs="Times New Roman"/>
          <w:spacing w:val="1"/>
          <w:sz w:val="28"/>
          <w:szCs w:val="28"/>
        </w:rPr>
        <w:lastRenderedPageBreak/>
        <w:t>искусственно созданных движений и действий, эффективность которых оценивается избирательностью воздействия на строение и функции организма, а также правильностью, красотой и координационной сложностью всех движений;</w:t>
      </w:r>
    </w:p>
    <w:p w:rsidR="00BE2EDB" w:rsidRPr="00BE2EDB" w:rsidRDefault="00BE2EDB" w:rsidP="00B1440F">
      <w:pPr>
        <w:widowControl w:val="0"/>
        <w:tabs>
          <w:tab w:val="left" w:pos="567"/>
        </w:tabs>
        <w:autoSpaceDE w:val="0"/>
        <w:autoSpaceDN w:val="0"/>
        <w:adjustRightInd w:val="0"/>
        <w:spacing w:line="240" w:lineRule="auto"/>
        <w:ind w:firstLine="709"/>
        <w:contextualSpacing/>
        <w:textAlignment w:val="center"/>
        <w:rPr>
          <w:rFonts w:eastAsia="Times New Roman" w:cs="Times New Roman"/>
          <w:sz w:val="28"/>
          <w:szCs w:val="28"/>
        </w:rPr>
      </w:pPr>
      <w:r w:rsidRPr="00BE2EDB">
        <w:rPr>
          <w:rFonts w:eastAsia="Times New Roman" w:cs="Times New Roman"/>
          <w:sz w:val="28"/>
          <w:szCs w:val="28"/>
        </w:rPr>
        <w:t>игровые упражнения, состоящие из естественных видов действий (элементарных движений, бега, бросков и других), которые выполняются в разнообразных вариантах в соответствии с изменяющейся игровой ситуацией и оцениваются по эффективности влияния на организм в целом и по конечному результату действия (например, точнее бросить, быстрее добежать, выполнить в соответствии с предлагаемой техникой выполнения или конечным результатом задания);</w:t>
      </w:r>
    </w:p>
    <w:p w:rsidR="00BE2EDB" w:rsidRPr="00BE2EDB" w:rsidRDefault="00BE2EDB" w:rsidP="00B1440F">
      <w:pPr>
        <w:widowControl w:val="0"/>
        <w:tabs>
          <w:tab w:val="left" w:pos="567"/>
        </w:tabs>
        <w:autoSpaceDE w:val="0"/>
        <w:autoSpaceDN w:val="0"/>
        <w:adjustRightInd w:val="0"/>
        <w:spacing w:line="240" w:lineRule="auto"/>
        <w:ind w:firstLine="709"/>
        <w:contextualSpacing/>
        <w:textAlignment w:val="center"/>
        <w:rPr>
          <w:rFonts w:eastAsia="Times New Roman" w:cs="Times New Roman"/>
          <w:sz w:val="28"/>
          <w:szCs w:val="28"/>
        </w:rPr>
      </w:pPr>
      <w:r w:rsidRPr="00BE2EDB">
        <w:rPr>
          <w:rFonts w:eastAsia="Times New Roman" w:cs="Times New Roman"/>
          <w:sz w:val="28"/>
          <w:szCs w:val="28"/>
        </w:rPr>
        <w:t>туристические физические упражнения, включающие ходьбу, бег, прыжки, преодоление препятствий, ходьбу на лыжах, езду на велосипеде, эффективность которых оценивается комплексным воздействием на организм и результативностью преодоления расстояния и препятствий на местности;</w:t>
      </w:r>
    </w:p>
    <w:p w:rsidR="00BE2EDB" w:rsidRPr="00BE2EDB" w:rsidRDefault="00BE2EDB" w:rsidP="00B1440F">
      <w:pPr>
        <w:widowControl w:val="0"/>
        <w:tabs>
          <w:tab w:val="left" w:pos="567"/>
        </w:tabs>
        <w:autoSpaceDE w:val="0"/>
        <w:autoSpaceDN w:val="0"/>
        <w:adjustRightInd w:val="0"/>
        <w:spacing w:line="240" w:lineRule="auto"/>
        <w:ind w:firstLine="709"/>
        <w:contextualSpacing/>
        <w:textAlignment w:val="center"/>
        <w:rPr>
          <w:rFonts w:eastAsia="Times New Roman" w:cs="Times New Roman"/>
          <w:sz w:val="28"/>
          <w:szCs w:val="28"/>
        </w:rPr>
      </w:pPr>
      <w:r w:rsidRPr="00BE2EDB">
        <w:rPr>
          <w:rFonts w:eastAsia="Times New Roman" w:cs="Times New Roman"/>
          <w:sz w:val="28"/>
          <w:szCs w:val="28"/>
        </w:rPr>
        <w:t>спортивные упражнения объединяют ту группу действий, исполнение которых искусственно стандартизировано в соответствии с Единой всесоюзной спортивной классификацией и является предметом специализации для достижения максимальных спортивных результатов. К последней группе в программе по физической культуре условно относятся некоторые физические упражнения первых трёх трупп, если им присущи перечисленные признаки (спортивные гимнастические упражнения, спортивные игровые упражнения, спортивные туристические упражнения).</w:t>
      </w:r>
    </w:p>
    <w:p w:rsidR="00BE2EDB" w:rsidRPr="00BE2EDB" w:rsidRDefault="00BE2EDB" w:rsidP="00B1440F">
      <w:pPr>
        <w:widowControl w:val="0"/>
        <w:tabs>
          <w:tab w:val="left" w:pos="567"/>
        </w:tabs>
        <w:autoSpaceDE w:val="0"/>
        <w:autoSpaceDN w:val="0"/>
        <w:adjustRightInd w:val="0"/>
        <w:spacing w:line="240" w:lineRule="auto"/>
        <w:ind w:firstLine="709"/>
        <w:contextualSpacing/>
        <w:textAlignment w:val="center"/>
        <w:rPr>
          <w:rFonts w:eastAsia="Times New Roman" w:cs="Times New Roman"/>
          <w:sz w:val="28"/>
          <w:szCs w:val="28"/>
        </w:rPr>
      </w:pPr>
      <w:r w:rsidRPr="00BE2EDB">
        <w:rPr>
          <w:rFonts w:eastAsia="Times New Roman" w:cs="Times New Roman"/>
          <w:sz w:val="28"/>
          <w:szCs w:val="28"/>
        </w:rPr>
        <w:t>Предметные результаты представлены по годам обучения и отражают сформированность у обучающихся определённых умений.</w:t>
      </w:r>
      <w:bookmarkStart w:id="208" w:name="_Toc101876896"/>
    </w:p>
    <w:p w:rsidR="00BE2EDB" w:rsidRPr="00BE2EDB" w:rsidRDefault="00BE2EDB" w:rsidP="00B1440F">
      <w:pPr>
        <w:widowControl w:val="0"/>
        <w:tabs>
          <w:tab w:val="left" w:pos="567"/>
        </w:tabs>
        <w:autoSpaceDE w:val="0"/>
        <w:autoSpaceDN w:val="0"/>
        <w:adjustRightInd w:val="0"/>
        <w:spacing w:line="240" w:lineRule="auto"/>
        <w:ind w:firstLine="709"/>
        <w:contextualSpacing/>
        <w:textAlignment w:val="center"/>
        <w:rPr>
          <w:rFonts w:eastAsia="Times New Roman" w:cs="Times New Roman"/>
          <w:b/>
          <w:bCs/>
          <w:sz w:val="28"/>
          <w:szCs w:val="28"/>
        </w:rPr>
      </w:pPr>
      <w:r w:rsidRPr="00BE2EDB">
        <w:rPr>
          <w:rFonts w:eastAsia="Times New Roman" w:cs="Times New Roman"/>
          <w:b/>
          <w:bCs/>
          <w:sz w:val="28"/>
          <w:szCs w:val="28"/>
        </w:rPr>
        <w:t>К концу обучения в 1 классе обучающийся получит следующие предметные результаты по отдельным темам программы по физической культуре:</w:t>
      </w:r>
    </w:p>
    <w:p w:rsidR="00BE2EDB" w:rsidRPr="00BE2EDB" w:rsidRDefault="00BE2EDB" w:rsidP="00B1440F">
      <w:pPr>
        <w:widowControl w:val="0"/>
        <w:tabs>
          <w:tab w:val="left" w:pos="567"/>
        </w:tabs>
        <w:autoSpaceDE w:val="0"/>
        <w:autoSpaceDN w:val="0"/>
        <w:adjustRightInd w:val="0"/>
        <w:spacing w:line="240" w:lineRule="auto"/>
        <w:ind w:firstLine="709"/>
        <w:contextualSpacing/>
        <w:textAlignment w:val="center"/>
        <w:rPr>
          <w:rFonts w:eastAsia="Times New Roman" w:cs="Times New Roman"/>
          <w:sz w:val="28"/>
          <w:szCs w:val="28"/>
        </w:rPr>
      </w:pPr>
      <w:r w:rsidRPr="00BE2EDB">
        <w:rPr>
          <w:rFonts w:eastAsia="Times New Roman" w:cs="Times New Roman"/>
          <w:sz w:val="28"/>
          <w:szCs w:val="28"/>
        </w:rPr>
        <w:t>Знания о физической культуре:</w:t>
      </w:r>
    </w:p>
    <w:bookmarkEnd w:id="208"/>
    <w:p w:rsidR="00BE2EDB" w:rsidRPr="00BE2EDB" w:rsidRDefault="00BE2EDB" w:rsidP="00B1440F">
      <w:pPr>
        <w:widowControl w:val="0"/>
        <w:tabs>
          <w:tab w:val="left" w:pos="567"/>
        </w:tabs>
        <w:autoSpaceDE w:val="0"/>
        <w:autoSpaceDN w:val="0"/>
        <w:adjustRightInd w:val="0"/>
        <w:spacing w:line="240" w:lineRule="auto"/>
        <w:ind w:firstLine="709"/>
        <w:contextualSpacing/>
        <w:textAlignment w:val="center"/>
        <w:rPr>
          <w:rFonts w:eastAsia="Times New Roman" w:cs="Times New Roman"/>
          <w:sz w:val="28"/>
          <w:szCs w:val="28"/>
        </w:rPr>
      </w:pPr>
      <w:r w:rsidRPr="00BE2EDB">
        <w:rPr>
          <w:rFonts w:eastAsia="Times New Roman" w:cs="Times New Roman"/>
          <w:sz w:val="28"/>
          <w:szCs w:val="28"/>
        </w:rPr>
        <w:t>различать основные предметные области физической культуры (гимнастика, игры, туризм, спорт);</w:t>
      </w:r>
    </w:p>
    <w:p w:rsidR="00BE2EDB" w:rsidRPr="00BE2EDB" w:rsidRDefault="00BE2EDB" w:rsidP="00B1440F">
      <w:pPr>
        <w:widowControl w:val="0"/>
        <w:tabs>
          <w:tab w:val="left" w:pos="567"/>
        </w:tabs>
        <w:autoSpaceDE w:val="0"/>
        <w:autoSpaceDN w:val="0"/>
        <w:adjustRightInd w:val="0"/>
        <w:spacing w:line="240" w:lineRule="auto"/>
        <w:ind w:firstLine="709"/>
        <w:contextualSpacing/>
        <w:textAlignment w:val="center"/>
        <w:rPr>
          <w:rFonts w:eastAsia="Times New Roman" w:cs="Times New Roman"/>
          <w:sz w:val="28"/>
          <w:szCs w:val="28"/>
        </w:rPr>
      </w:pPr>
      <w:r w:rsidRPr="00BE2EDB">
        <w:rPr>
          <w:rFonts w:eastAsia="Times New Roman" w:cs="Times New Roman"/>
          <w:sz w:val="28"/>
          <w:szCs w:val="28"/>
        </w:rPr>
        <w:t>формулировать правила составления распорядка дня с использованием знаний принципов личной гигиены, требований к одежде и обуви для занятий физическими упражнениями в зале и на улице, иметь представление о здоровом образе жизни, о важности ведения активного образа жизни, формулировать основные правила безопасного поведения в местах занятий физическими упражнениями (в спортивном зале, на спортивной площадке, в бассейне);</w:t>
      </w:r>
    </w:p>
    <w:p w:rsidR="00BE2EDB" w:rsidRPr="00BE2EDB" w:rsidRDefault="00BE2EDB" w:rsidP="00B1440F">
      <w:pPr>
        <w:widowControl w:val="0"/>
        <w:tabs>
          <w:tab w:val="left" w:pos="567"/>
        </w:tabs>
        <w:autoSpaceDE w:val="0"/>
        <w:autoSpaceDN w:val="0"/>
        <w:adjustRightInd w:val="0"/>
        <w:spacing w:line="240" w:lineRule="auto"/>
        <w:ind w:firstLine="709"/>
        <w:contextualSpacing/>
        <w:textAlignment w:val="center"/>
        <w:rPr>
          <w:rFonts w:eastAsia="Times New Roman" w:cs="Times New Roman"/>
          <w:sz w:val="28"/>
          <w:szCs w:val="28"/>
        </w:rPr>
      </w:pPr>
      <w:r w:rsidRPr="00BE2EDB">
        <w:rPr>
          <w:rFonts w:eastAsia="Times New Roman" w:cs="Times New Roman"/>
          <w:sz w:val="28"/>
          <w:szCs w:val="28"/>
        </w:rPr>
        <w:t xml:space="preserve">формулировать простейшие правила закаливания и организации самостоятельных занятий физическими упражнениями, применять их в повседневной жизни, понимать и раскрывать значение регулярного выполнения гимнастических упражнений для гармоничного развития, описывать формы наблюдения за динамикой развития гибкости и </w:t>
      </w:r>
      <w:r w:rsidRPr="00BE2EDB">
        <w:rPr>
          <w:rFonts w:eastAsia="Times New Roman" w:cs="Times New Roman"/>
          <w:sz w:val="28"/>
          <w:szCs w:val="28"/>
        </w:rPr>
        <w:lastRenderedPageBreak/>
        <w:t>координационных способностей;</w:t>
      </w:r>
    </w:p>
    <w:p w:rsidR="00BE2EDB" w:rsidRPr="00BE2EDB" w:rsidRDefault="00BE2EDB" w:rsidP="00B1440F">
      <w:pPr>
        <w:widowControl w:val="0"/>
        <w:tabs>
          <w:tab w:val="left" w:pos="567"/>
        </w:tabs>
        <w:autoSpaceDE w:val="0"/>
        <w:autoSpaceDN w:val="0"/>
        <w:adjustRightInd w:val="0"/>
        <w:spacing w:line="240" w:lineRule="auto"/>
        <w:ind w:firstLine="709"/>
        <w:contextualSpacing/>
        <w:textAlignment w:val="center"/>
        <w:rPr>
          <w:rFonts w:eastAsia="Times New Roman" w:cs="Times New Roman"/>
          <w:sz w:val="28"/>
          <w:szCs w:val="28"/>
        </w:rPr>
      </w:pPr>
      <w:r w:rsidRPr="00BE2EDB">
        <w:rPr>
          <w:rFonts w:eastAsia="Times New Roman" w:cs="SchoolBookSanPin"/>
          <w:color w:val="000000"/>
          <w:sz w:val="28"/>
          <w:szCs w:val="28"/>
        </w:rPr>
        <w:t>иметь представление об</w:t>
      </w:r>
      <w:r w:rsidRPr="00BE2EDB">
        <w:rPr>
          <w:rFonts w:eastAsia="Times New Roman" w:cs="Times New Roman"/>
          <w:sz w:val="28"/>
          <w:szCs w:val="28"/>
        </w:rPr>
        <w:t xml:space="preserve"> основных видах разминки.</w:t>
      </w:r>
    </w:p>
    <w:p w:rsidR="00BE2EDB" w:rsidRPr="00BE2EDB" w:rsidRDefault="00BE2EDB" w:rsidP="00B1440F">
      <w:pPr>
        <w:widowControl w:val="0"/>
        <w:tabs>
          <w:tab w:val="left" w:pos="567"/>
        </w:tabs>
        <w:autoSpaceDE w:val="0"/>
        <w:autoSpaceDN w:val="0"/>
        <w:adjustRightInd w:val="0"/>
        <w:spacing w:line="240" w:lineRule="auto"/>
        <w:ind w:firstLine="709"/>
        <w:contextualSpacing/>
        <w:textAlignment w:val="center"/>
        <w:rPr>
          <w:rFonts w:eastAsia="Times New Roman" w:cs="Times New Roman"/>
          <w:sz w:val="28"/>
          <w:szCs w:val="28"/>
        </w:rPr>
      </w:pPr>
      <w:r w:rsidRPr="00BE2EDB">
        <w:rPr>
          <w:rFonts w:eastAsia="Times New Roman" w:cs="Times New Roman"/>
          <w:sz w:val="28"/>
          <w:szCs w:val="28"/>
        </w:rPr>
        <w:t>Способы физкультурной деятельности.</w:t>
      </w:r>
    </w:p>
    <w:p w:rsidR="00BE2EDB" w:rsidRPr="00BE2EDB" w:rsidRDefault="00BE2EDB" w:rsidP="00B1440F">
      <w:pPr>
        <w:widowControl w:val="0"/>
        <w:tabs>
          <w:tab w:val="left" w:pos="567"/>
        </w:tabs>
        <w:autoSpaceDE w:val="0"/>
        <w:autoSpaceDN w:val="0"/>
        <w:adjustRightInd w:val="0"/>
        <w:spacing w:line="240" w:lineRule="auto"/>
        <w:ind w:firstLine="709"/>
        <w:contextualSpacing/>
        <w:textAlignment w:val="center"/>
        <w:rPr>
          <w:rFonts w:eastAsia="Georgia" w:cs="Times New Roman"/>
          <w:sz w:val="28"/>
          <w:szCs w:val="28"/>
        </w:rPr>
      </w:pPr>
      <w:r w:rsidRPr="00BE2EDB">
        <w:rPr>
          <w:rFonts w:eastAsia="Georgia" w:cs="Times New Roman"/>
          <w:sz w:val="28"/>
          <w:szCs w:val="28"/>
        </w:rPr>
        <w:t>Самостоятельные занятия общеразвивающими и здоровье формирующими физическими упражнениями:</w:t>
      </w:r>
    </w:p>
    <w:p w:rsidR="00BE2EDB" w:rsidRPr="00BE2EDB" w:rsidRDefault="00BE2EDB" w:rsidP="00B1440F">
      <w:pPr>
        <w:widowControl w:val="0"/>
        <w:tabs>
          <w:tab w:val="left" w:pos="567"/>
        </w:tabs>
        <w:autoSpaceDE w:val="0"/>
        <w:autoSpaceDN w:val="0"/>
        <w:adjustRightInd w:val="0"/>
        <w:spacing w:line="240" w:lineRule="auto"/>
        <w:ind w:firstLine="709"/>
        <w:contextualSpacing/>
        <w:textAlignment w:val="center"/>
        <w:rPr>
          <w:rFonts w:eastAsia="Times New Roman" w:cs="Times New Roman"/>
          <w:sz w:val="28"/>
          <w:szCs w:val="28"/>
        </w:rPr>
      </w:pPr>
      <w:r w:rsidRPr="00BE2EDB">
        <w:rPr>
          <w:rFonts w:eastAsia="Times New Roman" w:cs="Times New Roman"/>
          <w:sz w:val="28"/>
          <w:szCs w:val="28"/>
        </w:rPr>
        <w:t>выбирать гимнастические упражнения для формирования стопы, осанки в положении стоя, сидя и при ходьбе, упражнения для развития гибкости и координации;</w:t>
      </w:r>
    </w:p>
    <w:p w:rsidR="00BE2EDB" w:rsidRPr="00BE2EDB" w:rsidRDefault="00BE2EDB" w:rsidP="00B1440F">
      <w:pPr>
        <w:widowControl w:val="0"/>
        <w:tabs>
          <w:tab w:val="left" w:pos="567"/>
        </w:tabs>
        <w:autoSpaceDE w:val="0"/>
        <w:autoSpaceDN w:val="0"/>
        <w:adjustRightInd w:val="0"/>
        <w:spacing w:line="240" w:lineRule="auto"/>
        <w:ind w:firstLine="709"/>
        <w:contextualSpacing/>
        <w:textAlignment w:val="center"/>
        <w:rPr>
          <w:rFonts w:eastAsia="Times New Roman" w:cs="Times New Roman"/>
          <w:sz w:val="28"/>
          <w:szCs w:val="28"/>
        </w:rPr>
      </w:pPr>
      <w:r w:rsidRPr="00BE2EDB">
        <w:rPr>
          <w:rFonts w:eastAsia="Times New Roman" w:cs="Times New Roman"/>
          <w:sz w:val="28"/>
          <w:szCs w:val="28"/>
        </w:rPr>
        <w:t>составлять и выполнять индивидуальный распорядок дня с включением утренней гимнастики, физкультминуток, выполнения упражнений гимнастики, измерять и демонстрировать в записи индивидуальные показатели длины и массы тела, сравнивать их значения с рекомендуемыми для гармоничного развития значениями.</w:t>
      </w:r>
    </w:p>
    <w:p w:rsidR="00BE2EDB" w:rsidRPr="00BE2EDB" w:rsidRDefault="00BE2EDB" w:rsidP="00B1440F">
      <w:pPr>
        <w:widowControl w:val="0"/>
        <w:tabs>
          <w:tab w:val="left" w:pos="567"/>
        </w:tabs>
        <w:autoSpaceDE w:val="0"/>
        <w:autoSpaceDN w:val="0"/>
        <w:adjustRightInd w:val="0"/>
        <w:spacing w:line="240" w:lineRule="auto"/>
        <w:ind w:firstLine="709"/>
        <w:contextualSpacing/>
        <w:textAlignment w:val="center"/>
        <w:rPr>
          <w:rFonts w:eastAsia="Georgia" w:cs="Times New Roman"/>
          <w:sz w:val="28"/>
          <w:szCs w:val="28"/>
        </w:rPr>
      </w:pPr>
      <w:r w:rsidRPr="00BE2EDB">
        <w:rPr>
          <w:rFonts w:eastAsia="Georgia" w:cs="Times New Roman"/>
          <w:sz w:val="28"/>
          <w:szCs w:val="28"/>
        </w:rPr>
        <w:t>Самостоятельные развивающие, подвижные игры и спортивные эстафеты, строевые упражнения:</w:t>
      </w:r>
    </w:p>
    <w:p w:rsidR="00BE2EDB" w:rsidRPr="00BE2EDB" w:rsidRDefault="00BE2EDB" w:rsidP="00B1440F">
      <w:pPr>
        <w:widowControl w:val="0"/>
        <w:tabs>
          <w:tab w:val="left" w:pos="567"/>
        </w:tabs>
        <w:autoSpaceDE w:val="0"/>
        <w:autoSpaceDN w:val="0"/>
        <w:adjustRightInd w:val="0"/>
        <w:spacing w:line="240" w:lineRule="auto"/>
        <w:ind w:firstLine="709"/>
        <w:contextualSpacing/>
        <w:textAlignment w:val="center"/>
        <w:rPr>
          <w:rFonts w:eastAsia="Times New Roman" w:cs="Times New Roman"/>
          <w:sz w:val="28"/>
          <w:szCs w:val="28"/>
        </w:rPr>
      </w:pPr>
      <w:r w:rsidRPr="00BE2EDB">
        <w:rPr>
          <w:rFonts w:eastAsia="Times New Roman" w:cs="Times New Roman"/>
          <w:sz w:val="28"/>
          <w:szCs w:val="28"/>
        </w:rPr>
        <w:t>участвовать в спортивных эстафетах, развивающих подвижных играх, в том числе ролевых, с заданиями на выполнение движений под музыку и с использованием танцевальных шагов, выполнять игровые задания для знакомства с видами спорта, плаванием, основами туристической деятельности, общаться и взаимодействовать в игровой деятельности, выполнять команды и строевые упражнения.</w:t>
      </w:r>
    </w:p>
    <w:p w:rsidR="00BE2EDB" w:rsidRPr="00BE2EDB" w:rsidRDefault="00BE2EDB" w:rsidP="00B1440F">
      <w:pPr>
        <w:widowControl w:val="0"/>
        <w:tabs>
          <w:tab w:val="left" w:pos="567"/>
        </w:tabs>
        <w:autoSpaceDE w:val="0"/>
        <w:autoSpaceDN w:val="0"/>
        <w:adjustRightInd w:val="0"/>
        <w:spacing w:line="240" w:lineRule="auto"/>
        <w:ind w:firstLine="709"/>
        <w:contextualSpacing/>
        <w:textAlignment w:val="center"/>
        <w:rPr>
          <w:rFonts w:eastAsia="Times New Roman" w:cs="Times New Roman"/>
          <w:sz w:val="28"/>
          <w:szCs w:val="28"/>
        </w:rPr>
      </w:pPr>
      <w:r w:rsidRPr="00BE2EDB">
        <w:rPr>
          <w:rFonts w:eastAsia="Times New Roman" w:cs="Times New Roman"/>
          <w:sz w:val="28"/>
          <w:szCs w:val="28"/>
        </w:rPr>
        <w:t>Физическое совершенствование.</w:t>
      </w:r>
    </w:p>
    <w:p w:rsidR="00BE2EDB" w:rsidRPr="00BE2EDB" w:rsidRDefault="00BE2EDB" w:rsidP="00B1440F">
      <w:pPr>
        <w:widowControl w:val="0"/>
        <w:tabs>
          <w:tab w:val="left" w:pos="567"/>
        </w:tabs>
        <w:autoSpaceDE w:val="0"/>
        <w:autoSpaceDN w:val="0"/>
        <w:adjustRightInd w:val="0"/>
        <w:spacing w:line="240" w:lineRule="auto"/>
        <w:ind w:firstLine="709"/>
        <w:contextualSpacing/>
        <w:textAlignment w:val="center"/>
        <w:rPr>
          <w:rFonts w:eastAsia="Georgia" w:cs="Times New Roman"/>
          <w:sz w:val="28"/>
          <w:szCs w:val="28"/>
        </w:rPr>
      </w:pPr>
      <w:r w:rsidRPr="00BE2EDB">
        <w:rPr>
          <w:rFonts w:eastAsia="Georgia" w:cs="Times New Roman"/>
          <w:sz w:val="28"/>
          <w:szCs w:val="28"/>
        </w:rPr>
        <w:t>Физкультурно-оздоровительная деятельность:</w:t>
      </w:r>
    </w:p>
    <w:p w:rsidR="00BE2EDB" w:rsidRPr="00BE2EDB" w:rsidRDefault="00BE2EDB" w:rsidP="00B1440F">
      <w:pPr>
        <w:widowControl w:val="0"/>
        <w:tabs>
          <w:tab w:val="left" w:pos="567"/>
        </w:tabs>
        <w:autoSpaceDE w:val="0"/>
        <w:autoSpaceDN w:val="0"/>
        <w:adjustRightInd w:val="0"/>
        <w:spacing w:line="240" w:lineRule="auto"/>
        <w:ind w:firstLine="709"/>
        <w:contextualSpacing/>
        <w:textAlignment w:val="center"/>
        <w:rPr>
          <w:rFonts w:eastAsia="Times New Roman" w:cs="Times New Roman"/>
          <w:sz w:val="28"/>
          <w:szCs w:val="28"/>
        </w:rPr>
      </w:pPr>
      <w:r w:rsidRPr="00BE2EDB">
        <w:rPr>
          <w:rFonts w:eastAsia="Times New Roman" w:cs="Times New Roman"/>
          <w:sz w:val="28"/>
          <w:szCs w:val="28"/>
        </w:rPr>
        <w:t xml:space="preserve">осваивать технику выполнения гимнастических упражнений для формирования опорно-двигательного аппарата, включая гимнастический шаг, мягкий бег; </w:t>
      </w:r>
    </w:p>
    <w:p w:rsidR="00BE2EDB" w:rsidRPr="00BE2EDB" w:rsidRDefault="00BE2EDB" w:rsidP="00B1440F">
      <w:pPr>
        <w:widowControl w:val="0"/>
        <w:tabs>
          <w:tab w:val="left" w:pos="567"/>
        </w:tabs>
        <w:autoSpaceDE w:val="0"/>
        <w:autoSpaceDN w:val="0"/>
        <w:adjustRightInd w:val="0"/>
        <w:spacing w:line="240" w:lineRule="auto"/>
        <w:ind w:firstLine="709"/>
        <w:contextualSpacing/>
        <w:textAlignment w:val="center"/>
        <w:rPr>
          <w:rFonts w:eastAsia="Times New Roman" w:cs="Times New Roman"/>
          <w:sz w:val="28"/>
          <w:szCs w:val="28"/>
        </w:rPr>
      </w:pPr>
      <w:r w:rsidRPr="00BE2EDB">
        <w:rPr>
          <w:rFonts w:eastAsia="Times New Roman" w:cs="Times New Roman"/>
          <w:sz w:val="28"/>
          <w:szCs w:val="28"/>
        </w:rPr>
        <w:t>упражнения основной гимнастики на развитие физических качеств (гибкость, координация), эффективность развития которых приходится на период начального общего образования, и развития силы, основанной на удержании собственного веса;</w:t>
      </w:r>
    </w:p>
    <w:p w:rsidR="00BE2EDB" w:rsidRPr="00BE2EDB" w:rsidRDefault="00BE2EDB" w:rsidP="00B1440F">
      <w:pPr>
        <w:widowControl w:val="0"/>
        <w:tabs>
          <w:tab w:val="left" w:pos="567"/>
        </w:tabs>
        <w:autoSpaceDE w:val="0"/>
        <w:autoSpaceDN w:val="0"/>
        <w:adjustRightInd w:val="0"/>
        <w:spacing w:line="240" w:lineRule="auto"/>
        <w:ind w:firstLine="709"/>
        <w:contextualSpacing/>
        <w:textAlignment w:val="center"/>
        <w:rPr>
          <w:rFonts w:eastAsia="Times New Roman" w:cs="Times New Roman"/>
          <w:spacing w:val="2"/>
          <w:sz w:val="28"/>
          <w:szCs w:val="28"/>
        </w:rPr>
      </w:pPr>
      <w:r w:rsidRPr="00BE2EDB">
        <w:rPr>
          <w:rFonts w:eastAsia="Times New Roman" w:cs="Times New Roman"/>
          <w:spacing w:val="2"/>
          <w:sz w:val="28"/>
          <w:szCs w:val="28"/>
        </w:rPr>
        <w:t>осваивать гимнастические упражнения на развитие моторики, координационно-скоростных способностей, в том числе с использованием гимнастических предметов (скакалка, мяч);</w:t>
      </w:r>
    </w:p>
    <w:p w:rsidR="00BE2EDB" w:rsidRPr="00BE2EDB" w:rsidRDefault="00BE2EDB" w:rsidP="00B1440F">
      <w:pPr>
        <w:widowControl w:val="0"/>
        <w:tabs>
          <w:tab w:val="left" w:pos="567"/>
        </w:tabs>
        <w:autoSpaceDE w:val="0"/>
        <w:autoSpaceDN w:val="0"/>
        <w:adjustRightInd w:val="0"/>
        <w:spacing w:line="240" w:lineRule="auto"/>
        <w:ind w:firstLine="709"/>
        <w:contextualSpacing/>
        <w:textAlignment w:val="center"/>
        <w:rPr>
          <w:rFonts w:eastAsia="Times New Roman" w:cs="Times New Roman"/>
          <w:sz w:val="28"/>
          <w:szCs w:val="28"/>
        </w:rPr>
      </w:pPr>
      <w:r w:rsidRPr="00BE2EDB">
        <w:rPr>
          <w:rFonts w:eastAsia="Times New Roman" w:cs="Times New Roman"/>
          <w:sz w:val="28"/>
          <w:szCs w:val="28"/>
        </w:rPr>
        <w:t>осваивать гимнастические упражнения, направленные на развитие жизненно важных навыков и умений (группировка, кувырки, повороты в обе стороны, равновесие на каждой ноге попеременно, прыжки толчком с двух ног вперёд, назад, с поворотом в обе стороны;</w:t>
      </w:r>
    </w:p>
    <w:p w:rsidR="00BE2EDB" w:rsidRPr="00BE2EDB" w:rsidRDefault="00BE2EDB" w:rsidP="00B1440F">
      <w:pPr>
        <w:widowControl w:val="0"/>
        <w:tabs>
          <w:tab w:val="left" w:pos="567"/>
        </w:tabs>
        <w:autoSpaceDE w:val="0"/>
        <w:autoSpaceDN w:val="0"/>
        <w:adjustRightInd w:val="0"/>
        <w:spacing w:line="240" w:lineRule="auto"/>
        <w:ind w:firstLine="709"/>
        <w:contextualSpacing/>
        <w:textAlignment w:val="center"/>
        <w:rPr>
          <w:rFonts w:eastAsia="Times New Roman" w:cs="Times New Roman"/>
          <w:sz w:val="28"/>
          <w:szCs w:val="28"/>
        </w:rPr>
      </w:pPr>
      <w:r w:rsidRPr="00BE2EDB">
        <w:rPr>
          <w:rFonts w:eastAsia="Times New Roman" w:cs="Times New Roman"/>
          <w:sz w:val="28"/>
          <w:szCs w:val="28"/>
        </w:rPr>
        <w:t xml:space="preserve">осваивать способы игровой деятельности. </w:t>
      </w:r>
      <w:bookmarkStart w:id="209" w:name="_Toc101876897"/>
    </w:p>
    <w:bookmarkEnd w:id="209"/>
    <w:p w:rsidR="00BE2EDB" w:rsidRPr="00BE2EDB" w:rsidRDefault="00BE2EDB" w:rsidP="00B1440F">
      <w:pPr>
        <w:widowControl w:val="0"/>
        <w:tabs>
          <w:tab w:val="left" w:pos="567"/>
        </w:tabs>
        <w:autoSpaceDE w:val="0"/>
        <w:autoSpaceDN w:val="0"/>
        <w:adjustRightInd w:val="0"/>
        <w:spacing w:line="240" w:lineRule="auto"/>
        <w:ind w:firstLine="709"/>
        <w:contextualSpacing/>
        <w:textAlignment w:val="center"/>
        <w:rPr>
          <w:rFonts w:eastAsia="Times New Roman" w:cs="Times New Roman"/>
          <w:b/>
          <w:bCs/>
          <w:sz w:val="28"/>
          <w:szCs w:val="28"/>
        </w:rPr>
      </w:pPr>
      <w:r w:rsidRPr="00BE2EDB">
        <w:rPr>
          <w:rFonts w:eastAsia="Times New Roman" w:cs="Times New Roman"/>
          <w:b/>
          <w:bCs/>
          <w:sz w:val="28"/>
          <w:szCs w:val="28"/>
        </w:rPr>
        <w:t>К концу обучения во 2 классе обучающийся достигнет следующих предметных результатов по отдельным темам программы по физической культуре:</w:t>
      </w:r>
    </w:p>
    <w:p w:rsidR="00BE2EDB" w:rsidRPr="00BE2EDB" w:rsidRDefault="00BE2EDB" w:rsidP="00B1440F">
      <w:pPr>
        <w:widowControl w:val="0"/>
        <w:tabs>
          <w:tab w:val="left" w:pos="567"/>
        </w:tabs>
        <w:autoSpaceDE w:val="0"/>
        <w:autoSpaceDN w:val="0"/>
        <w:adjustRightInd w:val="0"/>
        <w:spacing w:line="240" w:lineRule="auto"/>
        <w:ind w:firstLine="709"/>
        <w:contextualSpacing/>
        <w:textAlignment w:val="center"/>
        <w:rPr>
          <w:rFonts w:eastAsia="Times New Roman" w:cs="Times New Roman"/>
          <w:sz w:val="28"/>
          <w:szCs w:val="28"/>
        </w:rPr>
      </w:pPr>
      <w:r w:rsidRPr="00BE2EDB">
        <w:rPr>
          <w:rFonts w:eastAsia="Times New Roman" w:cs="Times New Roman"/>
          <w:sz w:val="28"/>
          <w:szCs w:val="28"/>
        </w:rPr>
        <w:t>Знания о физической культуре:</w:t>
      </w:r>
    </w:p>
    <w:p w:rsidR="00BE2EDB" w:rsidRPr="00BE2EDB" w:rsidRDefault="00BE2EDB" w:rsidP="00B1440F">
      <w:pPr>
        <w:widowControl w:val="0"/>
        <w:tabs>
          <w:tab w:val="left" w:pos="567"/>
        </w:tabs>
        <w:autoSpaceDE w:val="0"/>
        <w:autoSpaceDN w:val="0"/>
        <w:adjustRightInd w:val="0"/>
        <w:spacing w:line="240" w:lineRule="auto"/>
        <w:ind w:firstLine="709"/>
        <w:contextualSpacing/>
        <w:textAlignment w:val="center"/>
        <w:rPr>
          <w:rFonts w:eastAsia="Times New Roman" w:cs="Times New Roman"/>
          <w:sz w:val="28"/>
          <w:szCs w:val="28"/>
        </w:rPr>
      </w:pPr>
      <w:r w:rsidRPr="00BE2EDB">
        <w:rPr>
          <w:rFonts w:eastAsia="Times New Roman" w:cs="Times New Roman"/>
          <w:sz w:val="28"/>
          <w:szCs w:val="28"/>
        </w:rPr>
        <w:t xml:space="preserve">описывать технику выполнения освоенных гимнастических упражнений по видам разминки, отмечать динамику развития личных </w:t>
      </w:r>
      <w:r w:rsidRPr="00BE2EDB">
        <w:rPr>
          <w:rFonts w:eastAsia="Times New Roman" w:cs="Times New Roman"/>
          <w:sz w:val="28"/>
          <w:szCs w:val="28"/>
        </w:rPr>
        <w:lastRenderedPageBreak/>
        <w:t>физических качеств: гибкости, силы, координационно-скоростных способностей;</w:t>
      </w:r>
    </w:p>
    <w:p w:rsidR="00BE2EDB" w:rsidRPr="00BE2EDB" w:rsidRDefault="00BE2EDB" w:rsidP="00B1440F">
      <w:pPr>
        <w:widowControl w:val="0"/>
        <w:tabs>
          <w:tab w:val="left" w:pos="567"/>
        </w:tabs>
        <w:autoSpaceDE w:val="0"/>
        <w:autoSpaceDN w:val="0"/>
        <w:adjustRightInd w:val="0"/>
        <w:spacing w:line="240" w:lineRule="auto"/>
        <w:ind w:firstLine="709"/>
        <w:contextualSpacing/>
        <w:textAlignment w:val="center"/>
        <w:rPr>
          <w:rFonts w:eastAsia="Times New Roman" w:cs="Times New Roman"/>
          <w:sz w:val="28"/>
          <w:szCs w:val="28"/>
        </w:rPr>
      </w:pPr>
      <w:r w:rsidRPr="00BE2EDB">
        <w:rPr>
          <w:rFonts w:eastAsia="Times New Roman" w:cs="Times New Roman"/>
          <w:sz w:val="28"/>
          <w:szCs w:val="28"/>
        </w:rPr>
        <w:t>кратко излагать историю физической культуры, гимнастики, олимпийского движения, некоторых видов спорта, излагать и находить информацию о ГТО, его нормативов, описывать технику удержания на воде и основных общеразвивающих гимнастических упражнений как жизненно важных навыков человека, понимать и раскрывать правила поведения на воде, формулировать правила проведения водных процедур, воздушных и солнечных ванн, гигиенические правила при выполнении физических упражнений, во время купания и занятий плаванием, характеризовать умение плавать.</w:t>
      </w:r>
    </w:p>
    <w:p w:rsidR="00BE2EDB" w:rsidRPr="00BE2EDB" w:rsidRDefault="00BE2EDB" w:rsidP="00B1440F">
      <w:pPr>
        <w:widowControl w:val="0"/>
        <w:tabs>
          <w:tab w:val="left" w:pos="567"/>
        </w:tabs>
        <w:autoSpaceDE w:val="0"/>
        <w:autoSpaceDN w:val="0"/>
        <w:adjustRightInd w:val="0"/>
        <w:spacing w:line="240" w:lineRule="auto"/>
        <w:ind w:firstLine="709"/>
        <w:contextualSpacing/>
        <w:textAlignment w:val="center"/>
        <w:rPr>
          <w:rFonts w:eastAsia="Times New Roman" w:cs="Times New Roman"/>
          <w:sz w:val="28"/>
          <w:szCs w:val="28"/>
        </w:rPr>
      </w:pPr>
      <w:r w:rsidRPr="00BE2EDB">
        <w:rPr>
          <w:rFonts w:eastAsia="Times New Roman" w:cs="Times New Roman"/>
          <w:sz w:val="28"/>
          <w:szCs w:val="28"/>
        </w:rPr>
        <w:t>Способы физкультурной деятельности.</w:t>
      </w:r>
    </w:p>
    <w:p w:rsidR="00BE2EDB" w:rsidRPr="00BE2EDB" w:rsidRDefault="00BE2EDB" w:rsidP="00B1440F">
      <w:pPr>
        <w:widowControl w:val="0"/>
        <w:tabs>
          <w:tab w:val="left" w:pos="567"/>
        </w:tabs>
        <w:autoSpaceDE w:val="0"/>
        <w:autoSpaceDN w:val="0"/>
        <w:adjustRightInd w:val="0"/>
        <w:spacing w:line="240" w:lineRule="auto"/>
        <w:ind w:firstLine="709"/>
        <w:contextualSpacing/>
        <w:textAlignment w:val="center"/>
        <w:rPr>
          <w:rFonts w:eastAsia="Georgia" w:cs="Times New Roman"/>
          <w:sz w:val="28"/>
          <w:szCs w:val="28"/>
        </w:rPr>
      </w:pPr>
      <w:r w:rsidRPr="00BE2EDB">
        <w:rPr>
          <w:rFonts w:eastAsia="Georgia" w:cs="Times New Roman"/>
          <w:sz w:val="28"/>
          <w:szCs w:val="28"/>
        </w:rPr>
        <w:t>Самостоятельные занятия общеразвивающими и здоровье формирующими физическими упражнениями:</w:t>
      </w:r>
    </w:p>
    <w:p w:rsidR="00BE2EDB" w:rsidRPr="00BE2EDB" w:rsidRDefault="00BE2EDB" w:rsidP="00B1440F">
      <w:pPr>
        <w:widowControl w:val="0"/>
        <w:tabs>
          <w:tab w:val="left" w:pos="567"/>
        </w:tabs>
        <w:autoSpaceDE w:val="0"/>
        <w:autoSpaceDN w:val="0"/>
        <w:adjustRightInd w:val="0"/>
        <w:spacing w:line="240" w:lineRule="auto"/>
        <w:ind w:firstLine="709"/>
        <w:contextualSpacing/>
        <w:textAlignment w:val="center"/>
        <w:rPr>
          <w:rFonts w:eastAsia="Times New Roman" w:cs="Times New Roman"/>
          <w:sz w:val="28"/>
          <w:szCs w:val="28"/>
        </w:rPr>
      </w:pPr>
      <w:r w:rsidRPr="00BE2EDB">
        <w:rPr>
          <w:rFonts w:eastAsia="Times New Roman" w:cs="Times New Roman"/>
          <w:sz w:val="28"/>
          <w:szCs w:val="28"/>
        </w:rPr>
        <w:t>выбирать и составлять комплексы упражнений основной гимнастики для выполнения определённых задач, включая формирование свода стопы, укрепление определённых групп мышц, увеличение подвижности суставов;</w:t>
      </w:r>
    </w:p>
    <w:p w:rsidR="00BE2EDB" w:rsidRPr="00BE2EDB" w:rsidRDefault="00BE2EDB" w:rsidP="00B1440F">
      <w:pPr>
        <w:widowControl w:val="0"/>
        <w:tabs>
          <w:tab w:val="left" w:pos="567"/>
        </w:tabs>
        <w:autoSpaceDE w:val="0"/>
        <w:autoSpaceDN w:val="0"/>
        <w:adjustRightInd w:val="0"/>
        <w:spacing w:line="240" w:lineRule="auto"/>
        <w:ind w:firstLine="709"/>
        <w:contextualSpacing/>
        <w:textAlignment w:val="center"/>
        <w:rPr>
          <w:rFonts w:eastAsia="Times New Roman" w:cs="Times New Roman"/>
          <w:spacing w:val="-1"/>
          <w:sz w:val="28"/>
          <w:szCs w:val="28"/>
        </w:rPr>
      </w:pPr>
      <w:r w:rsidRPr="00BE2EDB">
        <w:rPr>
          <w:rFonts w:eastAsia="Times New Roman" w:cs="Times New Roman"/>
          <w:spacing w:val="-1"/>
          <w:sz w:val="28"/>
          <w:szCs w:val="28"/>
        </w:rPr>
        <w:t>использовать технику контроля за соблюдением осанки и правильной постановки стопы при ходьбе, характеризовать основные показатели физических качеств и способностей человека (гибкость, сила, выносливость, координационные и скоростные способности) и перечислять возрастной период для их эффективного развития;</w:t>
      </w:r>
    </w:p>
    <w:p w:rsidR="00BE2EDB" w:rsidRPr="00BE2EDB" w:rsidRDefault="00BE2EDB" w:rsidP="00B1440F">
      <w:pPr>
        <w:widowControl w:val="0"/>
        <w:tabs>
          <w:tab w:val="left" w:pos="567"/>
        </w:tabs>
        <w:autoSpaceDE w:val="0"/>
        <w:autoSpaceDN w:val="0"/>
        <w:adjustRightInd w:val="0"/>
        <w:spacing w:line="240" w:lineRule="auto"/>
        <w:ind w:firstLine="709"/>
        <w:contextualSpacing/>
        <w:textAlignment w:val="center"/>
        <w:rPr>
          <w:rFonts w:eastAsia="Times New Roman" w:cs="Times New Roman"/>
          <w:sz w:val="28"/>
          <w:szCs w:val="28"/>
        </w:rPr>
      </w:pPr>
      <w:r w:rsidRPr="00BE2EDB">
        <w:rPr>
          <w:rFonts w:eastAsia="Times New Roman" w:cs="Times New Roman"/>
          <w:sz w:val="28"/>
          <w:szCs w:val="28"/>
        </w:rPr>
        <w:t>принимать решения в условиях игровой деятельности, оценивать правила безопасности в процессе игры;</w:t>
      </w:r>
    </w:p>
    <w:p w:rsidR="00BE2EDB" w:rsidRPr="00BE2EDB" w:rsidRDefault="00BE2EDB" w:rsidP="00B1440F">
      <w:pPr>
        <w:widowControl w:val="0"/>
        <w:tabs>
          <w:tab w:val="left" w:pos="567"/>
        </w:tabs>
        <w:autoSpaceDE w:val="0"/>
        <w:autoSpaceDN w:val="0"/>
        <w:adjustRightInd w:val="0"/>
        <w:spacing w:line="240" w:lineRule="auto"/>
        <w:ind w:firstLine="709"/>
        <w:contextualSpacing/>
        <w:textAlignment w:val="center"/>
        <w:rPr>
          <w:rFonts w:eastAsia="Times New Roman" w:cs="Times New Roman"/>
          <w:sz w:val="28"/>
          <w:szCs w:val="28"/>
        </w:rPr>
      </w:pPr>
      <w:r w:rsidRPr="00BE2EDB">
        <w:rPr>
          <w:rFonts w:eastAsia="Times New Roman" w:cs="Times New Roman"/>
          <w:sz w:val="28"/>
          <w:szCs w:val="28"/>
        </w:rPr>
        <w:t xml:space="preserve">знать основные строевые команды. </w:t>
      </w:r>
    </w:p>
    <w:p w:rsidR="00BE2EDB" w:rsidRPr="00BE2EDB" w:rsidRDefault="00BE2EDB" w:rsidP="00B1440F">
      <w:pPr>
        <w:widowControl w:val="0"/>
        <w:tabs>
          <w:tab w:val="left" w:pos="567"/>
        </w:tabs>
        <w:autoSpaceDE w:val="0"/>
        <w:autoSpaceDN w:val="0"/>
        <w:adjustRightInd w:val="0"/>
        <w:spacing w:line="240" w:lineRule="auto"/>
        <w:ind w:firstLine="709"/>
        <w:contextualSpacing/>
        <w:textAlignment w:val="center"/>
        <w:rPr>
          <w:rFonts w:eastAsia="Georgia" w:cs="Times New Roman"/>
          <w:sz w:val="28"/>
          <w:szCs w:val="28"/>
        </w:rPr>
      </w:pPr>
      <w:r w:rsidRPr="00BE2EDB">
        <w:rPr>
          <w:rFonts w:eastAsia="Georgia" w:cs="Times New Roman"/>
          <w:sz w:val="28"/>
          <w:szCs w:val="28"/>
        </w:rPr>
        <w:t>Самостоятельные наблюдения за физическим развитием и физической подготовленностью:</w:t>
      </w:r>
    </w:p>
    <w:p w:rsidR="00BE2EDB" w:rsidRPr="00BE2EDB" w:rsidRDefault="00BE2EDB" w:rsidP="00B1440F">
      <w:pPr>
        <w:widowControl w:val="0"/>
        <w:tabs>
          <w:tab w:val="left" w:pos="567"/>
        </w:tabs>
        <w:autoSpaceDE w:val="0"/>
        <w:autoSpaceDN w:val="0"/>
        <w:adjustRightInd w:val="0"/>
        <w:spacing w:line="240" w:lineRule="auto"/>
        <w:ind w:firstLine="709"/>
        <w:contextualSpacing/>
        <w:textAlignment w:val="center"/>
        <w:rPr>
          <w:rFonts w:eastAsia="Times New Roman" w:cs="Times New Roman"/>
          <w:sz w:val="28"/>
          <w:szCs w:val="28"/>
        </w:rPr>
      </w:pPr>
      <w:r w:rsidRPr="00BE2EDB">
        <w:rPr>
          <w:rFonts w:eastAsia="Times New Roman" w:cs="Times New Roman"/>
          <w:sz w:val="28"/>
          <w:szCs w:val="28"/>
        </w:rPr>
        <w:t>составлять письменно и выполнять индивидуальный распорядок дня с включением утренней гимнастики, физкультминуток, регулярных упражнений гимнастики, измерять, сравнивать динамику развития физических качеств и способностей: гибкости, координационных способностей, измерять (пальпаторно) частоту сердечных сокращений при выполнении упражнений с различной нагрузкой;</w:t>
      </w:r>
    </w:p>
    <w:p w:rsidR="00BE2EDB" w:rsidRPr="00BE2EDB" w:rsidRDefault="00BE2EDB" w:rsidP="00B1440F">
      <w:pPr>
        <w:widowControl w:val="0"/>
        <w:tabs>
          <w:tab w:val="left" w:pos="567"/>
        </w:tabs>
        <w:autoSpaceDE w:val="0"/>
        <w:autoSpaceDN w:val="0"/>
        <w:adjustRightInd w:val="0"/>
        <w:spacing w:line="240" w:lineRule="auto"/>
        <w:ind w:firstLine="709"/>
        <w:contextualSpacing/>
        <w:textAlignment w:val="center"/>
        <w:rPr>
          <w:rFonts w:eastAsia="Times New Roman" w:cs="Times New Roman"/>
          <w:sz w:val="28"/>
          <w:szCs w:val="28"/>
        </w:rPr>
      </w:pPr>
      <w:r w:rsidRPr="00BE2EDB">
        <w:rPr>
          <w:rFonts w:eastAsia="Times New Roman" w:cs="Times New Roman"/>
          <w:sz w:val="28"/>
          <w:szCs w:val="28"/>
        </w:rPr>
        <w:t>классифицировать виды физических упражнений в соответствии с определённым классификационным признаком: по признаку исторически сложившихся систем физического воспитания, по преимущественной целевой направленности их использования, по преимущественному воздействию на развитие отдельных качеств (способностей) человека.</w:t>
      </w:r>
    </w:p>
    <w:p w:rsidR="00BE2EDB" w:rsidRPr="00BE2EDB" w:rsidRDefault="00BE2EDB" w:rsidP="00B1440F">
      <w:pPr>
        <w:widowControl w:val="0"/>
        <w:tabs>
          <w:tab w:val="left" w:pos="567"/>
        </w:tabs>
        <w:autoSpaceDE w:val="0"/>
        <w:autoSpaceDN w:val="0"/>
        <w:adjustRightInd w:val="0"/>
        <w:spacing w:line="240" w:lineRule="auto"/>
        <w:ind w:firstLine="709"/>
        <w:contextualSpacing/>
        <w:textAlignment w:val="center"/>
        <w:rPr>
          <w:rFonts w:eastAsia="Georgia" w:cs="Times New Roman"/>
          <w:sz w:val="28"/>
          <w:szCs w:val="28"/>
        </w:rPr>
      </w:pPr>
      <w:r w:rsidRPr="00BE2EDB">
        <w:rPr>
          <w:rFonts w:eastAsia="Georgia" w:cs="Times New Roman"/>
          <w:sz w:val="28"/>
          <w:szCs w:val="28"/>
        </w:rPr>
        <w:t>Самостоятельные развивающие, подвижные игры и спортивные эстафеты, командные перестроения:</w:t>
      </w:r>
    </w:p>
    <w:p w:rsidR="00BE2EDB" w:rsidRPr="00BE2EDB" w:rsidRDefault="00BE2EDB" w:rsidP="00B1440F">
      <w:pPr>
        <w:widowControl w:val="0"/>
        <w:tabs>
          <w:tab w:val="left" w:pos="567"/>
        </w:tabs>
        <w:autoSpaceDE w:val="0"/>
        <w:autoSpaceDN w:val="0"/>
        <w:adjustRightInd w:val="0"/>
        <w:spacing w:line="240" w:lineRule="auto"/>
        <w:ind w:firstLine="709"/>
        <w:contextualSpacing/>
        <w:textAlignment w:val="center"/>
        <w:rPr>
          <w:rFonts w:eastAsia="Times New Roman" w:cs="Times New Roman"/>
          <w:sz w:val="28"/>
          <w:szCs w:val="28"/>
        </w:rPr>
      </w:pPr>
      <w:r w:rsidRPr="00BE2EDB">
        <w:rPr>
          <w:rFonts w:eastAsia="Times New Roman" w:cs="Times New Roman"/>
          <w:sz w:val="28"/>
          <w:szCs w:val="28"/>
        </w:rPr>
        <w:t>участвовать в играх и игровых заданиях, спортивных эстафетах; устанавливать ролевое участие членов команды; выполнять перестроения.</w:t>
      </w:r>
    </w:p>
    <w:p w:rsidR="00BE2EDB" w:rsidRPr="00BE2EDB" w:rsidRDefault="00BE2EDB" w:rsidP="00B1440F">
      <w:pPr>
        <w:widowControl w:val="0"/>
        <w:tabs>
          <w:tab w:val="left" w:pos="567"/>
        </w:tabs>
        <w:autoSpaceDE w:val="0"/>
        <w:autoSpaceDN w:val="0"/>
        <w:adjustRightInd w:val="0"/>
        <w:spacing w:line="240" w:lineRule="auto"/>
        <w:ind w:firstLine="709"/>
        <w:contextualSpacing/>
        <w:textAlignment w:val="center"/>
        <w:rPr>
          <w:rFonts w:eastAsia="Times New Roman" w:cs="Times New Roman"/>
          <w:sz w:val="28"/>
          <w:szCs w:val="28"/>
        </w:rPr>
      </w:pPr>
      <w:r w:rsidRPr="00BE2EDB">
        <w:rPr>
          <w:rFonts w:eastAsia="Times New Roman" w:cs="Times New Roman"/>
          <w:sz w:val="28"/>
          <w:szCs w:val="28"/>
        </w:rPr>
        <w:t>Физическое совершенствование.</w:t>
      </w:r>
    </w:p>
    <w:p w:rsidR="00BE2EDB" w:rsidRPr="00BE2EDB" w:rsidRDefault="00BE2EDB" w:rsidP="00B1440F">
      <w:pPr>
        <w:widowControl w:val="0"/>
        <w:tabs>
          <w:tab w:val="left" w:pos="567"/>
        </w:tabs>
        <w:autoSpaceDE w:val="0"/>
        <w:autoSpaceDN w:val="0"/>
        <w:adjustRightInd w:val="0"/>
        <w:spacing w:line="240" w:lineRule="auto"/>
        <w:ind w:firstLine="709"/>
        <w:contextualSpacing/>
        <w:textAlignment w:val="center"/>
        <w:rPr>
          <w:rFonts w:eastAsia="Georgia" w:cs="Times New Roman"/>
          <w:sz w:val="28"/>
          <w:szCs w:val="28"/>
        </w:rPr>
      </w:pPr>
      <w:r w:rsidRPr="00BE2EDB">
        <w:rPr>
          <w:rFonts w:eastAsia="Georgia" w:cs="Times New Roman"/>
          <w:sz w:val="28"/>
          <w:szCs w:val="28"/>
        </w:rPr>
        <w:t>Физкультурно-оздоровительная деятельность:</w:t>
      </w:r>
    </w:p>
    <w:p w:rsidR="00BE2EDB" w:rsidRPr="00BE2EDB" w:rsidRDefault="00BE2EDB" w:rsidP="00B1440F">
      <w:pPr>
        <w:widowControl w:val="0"/>
        <w:tabs>
          <w:tab w:val="left" w:pos="567"/>
        </w:tabs>
        <w:autoSpaceDE w:val="0"/>
        <w:autoSpaceDN w:val="0"/>
        <w:adjustRightInd w:val="0"/>
        <w:spacing w:line="240" w:lineRule="auto"/>
        <w:ind w:firstLine="709"/>
        <w:contextualSpacing/>
        <w:textAlignment w:val="center"/>
        <w:rPr>
          <w:rFonts w:eastAsia="Times New Roman" w:cs="Times New Roman"/>
          <w:sz w:val="28"/>
          <w:szCs w:val="28"/>
        </w:rPr>
      </w:pPr>
      <w:r w:rsidRPr="00BE2EDB">
        <w:rPr>
          <w:rFonts w:eastAsia="Times New Roman" w:cs="Times New Roman"/>
          <w:sz w:val="28"/>
          <w:szCs w:val="28"/>
        </w:rPr>
        <w:lastRenderedPageBreak/>
        <w:t>осваивать физические упражнения на развитие гибкости и координационно-скоростных способностей;</w:t>
      </w:r>
    </w:p>
    <w:p w:rsidR="00BE2EDB" w:rsidRPr="00BE2EDB" w:rsidRDefault="00BE2EDB" w:rsidP="00B1440F">
      <w:pPr>
        <w:widowControl w:val="0"/>
        <w:tabs>
          <w:tab w:val="left" w:pos="567"/>
        </w:tabs>
        <w:autoSpaceDE w:val="0"/>
        <w:autoSpaceDN w:val="0"/>
        <w:adjustRightInd w:val="0"/>
        <w:spacing w:line="240" w:lineRule="auto"/>
        <w:ind w:firstLine="709"/>
        <w:contextualSpacing/>
        <w:textAlignment w:val="center"/>
        <w:rPr>
          <w:rFonts w:eastAsia="Times New Roman" w:cs="Times New Roman"/>
          <w:sz w:val="28"/>
          <w:szCs w:val="28"/>
        </w:rPr>
      </w:pPr>
      <w:r w:rsidRPr="00BE2EDB">
        <w:rPr>
          <w:rFonts w:eastAsia="Times New Roman" w:cs="Times New Roman"/>
          <w:sz w:val="28"/>
          <w:szCs w:val="28"/>
        </w:rPr>
        <w:t>осваивать и демонстрировать технику перемещения гимнастическим шагом, мягким бегом вперёд, назад, прыжками, подскоками, галопом;</w:t>
      </w:r>
    </w:p>
    <w:p w:rsidR="00BE2EDB" w:rsidRPr="00BE2EDB" w:rsidRDefault="00BE2EDB" w:rsidP="00B1440F">
      <w:pPr>
        <w:widowControl w:val="0"/>
        <w:tabs>
          <w:tab w:val="left" w:pos="567"/>
        </w:tabs>
        <w:autoSpaceDE w:val="0"/>
        <w:autoSpaceDN w:val="0"/>
        <w:adjustRightInd w:val="0"/>
        <w:spacing w:line="240" w:lineRule="auto"/>
        <w:ind w:firstLine="709"/>
        <w:contextualSpacing/>
        <w:textAlignment w:val="center"/>
        <w:rPr>
          <w:rFonts w:eastAsia="Times New Roman" w:cs="Times New Roman"/>
          <w:spacing w:val="2"/>
          <w:sz w:val="28"/>
          <w:szCs w:val="28"/>
        </w:rPr>
      </w:pPr>
      <w:r w:rsidRPr="00BE2EDB">
        <w:rPr>
          <w:rFonts w:eastAsia="Times New Roman" w:cs="Times New Roman"/>
          <w:spacing w:val="2"/>
          <w:sz w:val="28"/>
          <w:szCs w:val="28"/>
        </w:rPr>
        <w:t>осваивать и демонстрировать технику выполнения подводящих, гимнастических и акробатических упражнений, танцевальных шагов, работы с гимнастическими предметами для развития моторики, пространственного воображения, меткости, гибкости, координационно-скоростных способностей;</w:t>
      </w:r>
    </w:p>
    <w:p w:rsidR="00BE2EDB" w:rsidRPr="00BE2EDB" w:rsidRDefault="00BE2EDB" w:rsidP="00B1440F">
      <w:pPr>
        <w:widowControl w:val="0"/>
        <w:tabs>
          <w:tab w:val="left" w:pos="567"/>
        </w:tabs>
        <w:autoSpaceDE w:val="0"/>
        <w:autoSpaceDN w:val="0"/>
        <w:adjustRightInd w:val="0"/>
        <w:spacing w:line="240" w:lineRule="auto"/>
        <w:ind w:firstLine="709"/>
        <w:contextualSpacing/>
        <w:textAlignment w:val="center"/>
        <w:rPr>
          <w:rFonts w:eastAsia="Times New Roman" w:cs="Times New Roman"/>
          <w:sz w:val="28"/>
          <w:szCs w:val="28"/>
        </w:rPr>
      </w:pPr>
      <w:r w:rsidRPr="00BE2EDB">
        <w:rPr>
          <w:rFonts w:eastAsia="Times New Roman" w:cs="Times New Roman"/>
          <w:sz w:val="28"/>
          <w:szCs w:val="28"/>
        </w:rPr>
        <w:t>демонстрировать равновесие стоя и в полуприседе на каждой ноге попеременно, прыжки на месте с полуповоротом с прямыми ногами и в группировке (в обе стороны);</w:t>
      </w:r>
    </w:p>
    <w:p w:rsidR="00BE2EDB" w:rsidRPr="00BE2EDB" w:rsidRDefault="00BE2EDB" w:rsidP="00B1440F">
      <w:pPr>
        <w:widowControl w:val="0"/>
        <w:tabs>
          <w:tab w:val="left" w:pos="567"/>
        </w:tabs>
        <w:autoSpaceDE w:val="0"/>
        <w:autoSpaceDN w:val="0"/>
        <w:adjustRightInd w:val="0"/>
        <w:spacing w:line="240" w:lineRule="auto"/>
        <w:ind w:firstLine="709"/>
        <w:contextualSpacing/>
        <w:textAlignment w:val="center"/>
        <w:rPr>
          <w:rFonts w:eastAsia="Times New Roman" w:cs="Times New Roman"/>
          <w:sz w:val="28"/>
          <w:szCs w:val="28"/>
        </w:rPr>
      </w:pPr>
      <w:r w:rsidRPr="00BE2EDB">
        <w:rPr>
          <w:rFonts w:eastAsia="Times New Roman" w:cs="Times New Roman"/>
          <w:sz w:val="28"/>
          <w:szCs w:val="28"/>
        </w:rPr>
        <w:t>осваивать технику плавания одним или несколькими спортивными стилями плавания (при наличии материально-технического обеспечения).</w:t>
      </w:r>
      <w:bookmarkStart w:id="210" w:name="_Toc101876898"/>
    </w:p>
    <w:bookmarkEnd w:id="210"/>
    <w:p w:rsidR="00BE2EDB" w:rsidRPr="00BE2EDB" w:rsidRDefault="00BE2EDB" w:rsidP="00B1440F">
      <w:pPr>
        <w:widowControl w:val="0"/>
        <w:tabs>
          <w:tab w:val="left" w:pos="567"/>
        </w:tabs>
        <w:autoSpaceDE w:val="0"/>
        <w:autoSpaceDN w:val="0"/>
        <w:adjustRightInd w:val="0"/>
        <w:spacing w:line="240" w:lineRule="auto"/>
        <w:ind w:firstLine="709"/>
        <w:contextualSpacing/>
        <w:textAlignment w:val="center"/>
        <w:rPr>
          <w:rFonts w:eastAsia="Times New Roman" w:cs="Times New Roman"/>
          <w:b/>
          <w:bCs/>
          <w:sz w:val="28"/>
          <w:szCs w:val="28"/>
        </w:rPr>
      </w:pPr>
      <w:r w:rsidRPr="00BE2EDB">
        <w:rPr>
          <w:rFonts w:eastAsia="Times New Roman" w:cs="Times New Roman"/>
          <w:b/>
          <w:bCs/>
          <w:sz w:val="28"/>
          <w:szCs w:val="28"/>
        </w:rPr>
        <w:t>К концу обучения в 3 классе обучающийся достигнет следующих предметных результатов по отдельным темам программы по физической культуре:</w:t>
      </w:r>
    </w:p>
    <w:p w:rsidR="00BE2EDB" w:rsidRPr="00BE2EDB" w:rsidRDefault="00BE2EDB" w:rsidP="00B1440F">
      <w:pPr>
        <w:widowControl w:val="0"/>
        <w:tabs>
          <w:tab w:val="left" w:pos="567"/>
        </w:tabs>
        <w:autoSpaceDE w:val="0"/>
        <w:autoSpaceDN w:val="0"/>
        <w:adjustRightInd w:val="0"/>
        <w:spacing w:line="240" w:lineRule="auto"/>
        <w:ind w:firstLine="709"/>
        <w:contextualSpacing/>
        <w:textAlignment w:val="center"/>
        <w:rPr>
          <w:rFonts w:eastAsia="Times New Roman" w:cs="Times New Roman"/>
          <w:sz w:val="28"/>
          <w:szCs w:val="28"/>
        </w:rPr>
      </w:pPr>
      <w:r w:rsidRPr="00BE2EDB">
        <w:rPr>
          <w:rFonts w:eastAsia="Times New Roman" w:cs="Times New Roman"/>
          <w:sz w:val="28"/>
          <w:szCs w:val="28"/>
        </w:rPr>
        <w:t>Знания о физической культуре:</w:t>
      </w:r>
    </w:p>
    <w:p w:rsidR="00BE2EDB" w:rsidRPr="00BE2EDB" w:rsidRDefault="00BE2EDB" w:rsidP="00B1440F">
      <w:pPr>
        <w:widowControl w:val="0"/>
        <w:tabs>
          <w:tab w:val="left" w:pos="567"/>
        </w:tabs>
        <w:autoSpaceDE w:val="0"/>
        <w:autoSpaceDN w:val="0"/>
        <w:adjustRightInd w:val="0"/>
        <w:spacing w:line="240" w:lineRule="auto"/>
        <w:ind w:firstLine="709"/>
        <w:contextualSpacing/>
        <w:textAlignment w:val="center"/>
        <w:rPr>
          <w:rFonts w:eastAsia="Times New Roman" w:cs="Times New Roman"/>
          <w:sz w:val="28"/>
          <w:szCs w:val="28"/>
        </w:rPr>
      </w:pPr>
      <w:r w:rsidRPr="00BE2EDB">
        <w:rPr>
          <w:rFonts w:eastAsia="Times New Roman" w:cs="Times New Roman"/>
          <w:sz w:val="28"/>
          <w:szCs w:val="28"/>
        </w:rPr>
        <w:t>представлять и описывать структуру спортивного движения в нашей стране, формулировать отличие задач физической культуры от задач спорта;</w:t>
      </w:r>
    </w:p>
    <w:p w:rsidR="00BE2EDB" w:rsidRPr="00BE2EDB" w:rsidRDefault="00BE2EDB" w:rsidP="00B1440F">
      <w:pPr>
        <w:widowControl w:val="0"/>
        <w:tabs>
          <w:tab w:val="left" w:pos="567"/>
        </w:tabs>
        <w:autoSpaceDE w:val="0"/>
        <w:autoSpaceDN w:val="0"/>
        <w:adjustRightInd w:val="0"/>
        <w:spacing w:line="240" w:lineRule="auto"/>
        <w:ind w:firstLine="709"/>
        <w:contextualSpacing/>
        <w:textAlignment w:val="center"/>
        <w:rPr>
          <w:rFonts w:eastAsia="Times New Roman" w:cs="Times New Roman"/>
          <w:sz w:val="28"/>
          <w:szCs w:val="28"/>
        </w:rPr>
      </w:pPr>
      <w:r w:rsidRPr="00BE2EDB">
        <w:rPr>
          <w:rFonts w:eastAsia="Times New Roman" w:cs="Times New Roman"/>
          <w:sz w:val="28"/>
          <w:szCs w:val="28"/>
        </w:rPr>
        <w:t>выполнять задания на составление комплексов физических упражнений по преимущественной целевой направленности их использования, находить и представлять материал по заданной теме, объяснять связь физических упражнений для формирования и укрепления здоровья, развития памяти, разговорной речи, мышления;</w:t>
      </w:r>
    </w:p>
    <w:p w:rsidR="00BE2EDB" w:rsidRPr="00BE2EDB" w:rsidRDefault="00BE2EDB" w:rsidP="00B1440F">
      <w:pPr>
        <w:widowControl w:val="0"/>
        <w:tabs>
          <w:tab w:val="left" w:pos="567"/>
        </w:tabs>
        <w:autoSpaceDE w:val="0"/>
        <w:autoSpaceDN w:val="0"/>
        <w:adjustRightInd w:val="0"/>
        <w:spacing w:line="240" w:lineRule="auto"/>
        <w:ind w:firstLine="709"/>
        <w:contextualSpacing/>
        <w:textAlignment w:val="center"/>
        <w:rPr>
          <w:rFonts w:eastAsia="Times New Roman" w:cs="Times New Roman"/>
          <w:sz w:val="28"/>
          <w:szCs w:val="28"/>
        </w:rPr>
      </w:pPr>
      <w:r w:rsidRPr="00BE2EDB">
        <w:rPr>
          <w:rFonts w:eastAsia="Times New Roman" w:cs="Times New Roman"/>
          <w:sz w:val="28"/>
          <w:szCs w:val="28"/>
        </w:rPr>
        <w:t>представлять и описывать общее строение человека, называть основные части костного скелета человека и основные группы мышц;</w:t>
      </w:r>
    </w:p>
    <w:p w:rsidR="00BE2EDB" w:rsidRPr="00BE2EDB" w:rsidRDefault="00BE2EDB" w:rsidP="00B1440F">
      <w:pPr>
        <w:widowControl w:val="0"/>
        <w:tabs>
          <w:tab w:val="left" w:pos="567"/>
        </w:tabs>
        <w:autoSpaceDE w:val="0"/>
        <w:autoSpaceDN w:val="0"/>
        <w:adjustRightInd w:val="0"/>
        <w:spacing w:line="240" w:lineRule="auto"/>
        <w:ind w:firstLine="709"/>
        <w:contextualSpacing/>
        <w:textAlignment w:val="center"/>
        <w:rPr>
          <w:rFonts w:eastAsia="Times New Roman" w:cs="Times New Roman"/>
          <w:sz w:val="28"/>
          <w:szCs w:val="28"/>
        </w:rPr>
      </w:pPr>
      <w:r w:rsidRPr="00BE2EDB">
        <w:rPr>
          <w:rFonts w:eastAsia="Times New Roman" w:cs="Times New Roman"/>
          <w:sz w:val="28"/>
          <w:szCs w:val="28"/>
        </w:rPr>
        <w:t>описывать технику выполнения освоенных физических упражнений;</w:t>
      </w:r>
    </w:p>
    <w:p w:rsidR="00BE2EDB" w:rsidRPr="00BE2EDB" w:rsidRDefault="00BE2EDB" w:rsidP="00B1440F">
      <w:pPr>
        <w:widowControl w:val="0"/>
        <w:tabs>
          <w:tab w:val="left" w:pos="567"/>
        </w:tabs>
        <w:autoSpaceDE w:val="0"/>
        <w:autoSpaceDN w:val="0"/>
        <w:adjustRightInd w:val="0"/>
        <w:spacing w:line="240" w:lineRule="auto"/>
        <w:ind w:firstLine="709"/>
        <w:contextualSpacing/>
        <w:textAlignment w:val="center"/>
        <w:rPr>
          <w:rFonts w:eastAsia="Times New Roman" w:cs="Times New Roman"/>
          <w:sz w:val="28"/>
          <w:szCs w:val="28"/>
        </w:rPr>
      </w:pPr>
      <w:r w:rsidRPr="00BE2EDB">
        <w:rPr>
          <w:rFonts w:eastAsia="Times New Roman" w:cs="Times New Roman"/>
          <w:sz w:val="28"/>
          <w:szCs w:val="28"/>
        </w:rPr>
        <w:t>формулировать основные правила безопасного поведения на занятиях по физической культуре;</w:t>
      </w:r>
    </w:p>
    <w:p w:rsidR="00BE2EDB" w:rsidRPr="00BE2EDB" w:rsidRDefault="00BE2EDB" w:rsidP="00B1440F">
      <w:pPr>
        <w:widowControl w:val="0"/>
        <w:tabs>
          <w:tab w:val="left" w:pos="567"/>
        </w:tabs>
        <w:autoSpaceDE w:val="0"/>
        <w:autoSpaceDN w:val="0"/>
        <w:adjustRightInd w:val="0"/>
        <w:spacing w:line="240" w:lineRule="auto"/>
        <w:ind w:firstLine="709"/>
        <w:contextualSpacing/>
        <w:textAlignment w:val="center"/>
        <w:rPr>
          <w:rFonts w:eastAsia="Times New Roman" w:cs="Times New Roman"/>
          <w:sz w:val="28"/>
          <w:szCs w:val="28"/>
        </w:rPr>
      </w:pPr>
      <w:r w:rsidRPr="00BE2EDB">
        <w:rPr>
          <w:rFonts w:eastAsia="Times New Roman" w:cs="Times New Roman"/>
          <w:sz w:val="28"/>
          <w:szCs w:val="28"/>
        </w:rPr>
        <w:t>находить информацию о возрастных периодах, когда эффективно развивается каждое из следующих физических качеств: гибкость, координация, быстрота, сила, выносливость;</w:t>
      </w:r>
    </w:p>
    <w:p w:rsidR="00BE2EDB" w:rsidRPr="00BE2EDB" w:rsidRDefault="00BE2EDB" w:rsidP="00B1440F">
      <w:pPr>
        <w:widowControl w:val="0"/>
        <w:tabs>
          <w:tab w:val="left" w:pos="567"/>
        </w:tabs>
        <w:autoSpaceDE w:val="0"/>
        <w:autoSpaceDN w:val="0"/>
        <w:adjustRightInd w:val="0"/>
        <w:spacing w:line="240" w:lineRule="auto"/>
        <w:ind w:firstLine="709"/>
        <w:contextualSpacing/>
        <w:textAlignment w:val="center"/>
        <w:rPr>
          <w:rFonts w:eastAsia="Times New Roman" w:cs="Times New Roman"/>
          <w:sz w:val="28"/>
          <w:szCs w:val="28"/>
        </w:rPr>
      </w:pPr>
      <w:r w:rsidRPr="00BE2EDB">
        <w:rPr>
          <w:rFonts w:eastAsia="Times New Roman" w:cs="Times New Roman"/>
          <w:sz w:val="28"/>
          <w:szCs w:val="28"/>
        </w:rPr>
        <w:t>различать упражнения по воздействию на развитие основных физических качеств и способностей человека;</w:t>
      </w:r>
    </w:p>
    <w:p w:rsidR="00BE2EDB" w:rsidRPr="00BE2EDB" w:rsidRDefault="00BE2EDB" w:rsidP="00B1440F">
      <w:pPr>
        <w:widowControl w:val="0"/>
        <w:tabs>
          <w:tab w:val="left" w:pos="567"/>
        </w:tabs>
        <w:autoSpaceDE w:val="0"/>
        <w:autoSpaceDN w:val="0"/>
        <w:adjustRightInd w:val="0"/>
        <w:spacing w:line="240" w:lineRule="auto"/>
        <w:ind w:firstLine="709"/>
        <w:contextualSpacing/>
        <w:textAlignment w:val="center"/>
        <w:rPr>
          <w:rFonts w:eastAsia="Times New Roman" w:cs="Times New Roman"/>
          <w:sz w:val="28"/>
          <w:szCs w:val="28"/>
        </w:rPr>
      </w:pPr>
      <w:r w:rsidRPr="00BE2EDB">
        <w:rPr>
          <w:rFonts w:eastAsia="Times New Roman" w:cs="Times New Roman"/>
          <w:sz w:val="28"/>
          <w:szCs w:val="28"/>
        </w:rPr>
        <w:t xml:space="preserve">различать упражнения на развитие моторики; </w:t>
      </w:r>
    </w:p>
    <w:p w:rsidR="00BE2EDB" w:rsidRPr="00BE2EDB" w:rsidRDefault="00BE2EDB" w:rsidP="00B1440F">
      <w:pPr>
        <w:widowControl w:val="0"/>
        <w:tabs>
          <w:tab w:val="left" w:pos="567"/>
        </w:tabs>
        <w:autoSpaceDE w:val="0"/>
        <w:autoSpaceDN w:val="0"/>
        <w:adjustRightInd w:val="0"/>
        <w:spacing w:line="240" w:lineRule="auto"/>
        <w:ind w:firstLine="709"/>
        <w:contextualSpacing/>
        <w:textAlignment w:val="center"/>
        <w:rPr>
          <w:rFonts w:eastAsia="Times New Roman" w:cs="Times New Roman"/>
          <w:sz w:val="28"/>
          <w:szCs w:val="28"/>
        </w:rPr>
      </w:pPr>
      <w:r w:rsidRPr="00BE2EDB">
        <w:rPr>
          <w:rFonts w:eastAsia="Times New Roman" w:cs="Times New Roman"/>
          <w:sz w:val="28"/>
          <w:szCs w:val="28"/>
        </w:rPr>
        <w:t>объяснять технику дыхания под водой, технику удержания тела на воде;</w:t>
      </w:r>
    </w:p>
    <w:p w:rsidR="00BE2EDB" w:rsidRPr="00BE2EDB" w:rsidRDefault="00BE2EDB" w:rsidP="00B1440F">
      <w:pPr>
        <w:widowControl w:val="0"/>
        <w:tabs>
          <w:tab w:val="left" w:pos="567"/>
        </w:tabs>
        <w:autoSpaceDE w:val="0"/>
        <w:autoSpaceDN w:val="0"/>
        <w:adjustRightInd w:val="0"/>
        <w:spacing w:line="240" w:lineRule="auto"/>
        <w:ind w:firstLine="709"/>
        <w:contextualSpacing/>
        <w:textAlignment w:val="center"/>
        <w:rPr>
          <w:rFonts w:eastAsia="Times New Roman" w:cs="Times New Roman"/>
          <w:sz w:val="28"/>
          <w:szCs w:val="28"/>
        </w:rPr>
      </w:pPr>
      <w:r w:rsidRPr="00BE2EDB">
        <w:rPr>
          <w:rFonts w:eastAsia="Times New Roman" w:cs="Times New Roman"/>
          <w:sz w:val="28"/>
          <w:szCs w:val="28"/>
        </w:rPr>
        <w:t>формулировать основные правила выполнения спортивных упражнений (по виду спорта на выбор);</w:t>
      </w:r>
    </w:p>
    <w:p w:rsidR="00BE2EDB" w:rsidRPr="00BE2EDB" w:rsidRDefault="00BE2EDB" w:rsidP="00B1440F">
      <w:pPr>
        <w:widowControl w:val="0"/>
        <w:tabs>
          <w:tab w:val="left" w:pos="567"/>
        </w:tabs>
        <w:autoSpaceDE w:val="0"/>
        <w:autoSpaceDN w:val="0"/>
        <w:adjustRightInd w:val="0"/>
        <w:spacing w:line="240" w:lineRule="auto"/>
        <w:ind w:firstLine="709"/>
        <w:contextualSpacing/>
        <w:textAlignment w:val="center"/>
        <w:rPr>
          <w:rFonts w:eastAsia="Times New Roman" w:cs="Times New Roman"/>
          <w:sz w:val="28"/>
          <w:szCs w:val="28"/>
        </w:rPr>
      </w:pPr>
      <w:r w:rsidRPr="00BE2EDB">
        <w:rPr>
          <w:rFonts w:eastAsia="Times New Roman" w:cs="Times New Roman"/>
          <w:sz w:val="28"/>
          <w:szCs w:val="28"/>
        </w:rPr>
        <w:t>выявлять характерные ошибки при выполнении физических упражнений.</w:t>
      </w:r>
    </w:p>
    <w:p w:rsidR="00BE2EDB" w:rsidRPr="00BE2EDB" w:rsidRDefault="00BE2EDB" w:rsidP="00B1440F">
      <w:pPr>
        <w:widowControl w:val="0"/>
        <w:tabs>
          <w:tab w:val="left" w:pos="567"/>
        </w:tabs>
        <w:autoSpaceDE w:val="0"/>
        <w:autoSpaceDN w:val="0"/>
        <w:adjustRightInd w:val="0"/>
        <w:spacing w:line="240" w:lineRule="auto"/>
        <w:ind w:firstLine="709"/>
        <w:contextualSpacing/>
        <w:textAlignment w:val="center"/>
        <w:rPr>
          <w:rFonts w:eastAsia="Times New Roman" w:cs="Times New Roman"/>
          <w:sz w:val="28"/>
          <w:szCs w:val="28"/>
        </w:rPr>
      </w:pPr>
      <w:r w:rsidRPr="00BE2EDB">
        <w:rPr>
          <w:rFonts w:eastAsia="Times New Roman" w:cs="Times New Roman"/>
          <w:sz w:val="28"/>
          <w:szCs w:val="28"/>
        </w:rPr>
        <w:t>Способы физкультурной деятельности.</w:t>
      </w:r>
    </w:p>
    <w:p w:rsidR="00BE2EDB" w:rsidRPr="00BE2EDB" w:rsidRDefault="00BE2EDB" w:rsidP="00B1440F">
      <w:pPr>
        <w:widowControl w:val="0"/>
        <w:tabs>
          <w:tab w:val="left" w:pos="567"/>
        </w:tabs>
        <w:autoSpaceDE w:val="0"/>
        <w:autoSpaceDN w:val="0"/>
        <w:adjustRightInd w:val="0"/>
        <w:spacing w:line="240" w:lineRule="auto"/>
        <w:ind w:firstLine="709"/>
        <w:contextualSpacing/>
        <w:textAlignment w:val="center"/>
        <w:rPr>
          <w:rFonts w:eastAsia="Georgia" w:cs="Times New Roman"/>
          <w:sz w:val="28"/>
          <w:szCs w:val="28"/>
        </w:rPr>
      </w:pPr>
      <w:r w:rsidRPr="00BE2EDB">
        <w:rPr>
          <w:rFonts w:eastAsia="Georgia" w:cs="Times New Roman"/>
          <w:sz w:val="28"/>
          <w:szCs w:val="28"/>
        </w:rPr>
        <w:t xml:space="preserve">Самостоятельные занятия общеразвивающими и здоровье </w:t>
      </w:r>
      <w:r w:rsidRPr="00BE2EDB">
        <w:rPr>
          <w:rFonts w:eastAsia="Georgia" w:cs="Times New Roman"/>
          <w:sz w:val="28"/>
          <w:szCs w:val="28"/>
        </w:rPr>
        <w:lastRenderedPageBreak/>
        <w:t>формирующими физическими упражнениями:</w:t>
      </w:r>
    </w:p>
    <w:p w:rsidR="00BE2EDB" w:rsidRPr="00BE2EDB" w:rsidRDefault="00BE2EDB" w:rsidP="00B1440F">
      <w:pPr>
        <w:widowControl w:val="0"/>
        <w:tabs>
          <w:tab w:val="left" w:pos="567"/>
        </w:tabs>
        <w:autoSpaceDE w:val="0"/>
        <w:autoSpaceDN w:val="0"/>
        <w:adjustRightInd w:val="0"/>
        <w:spacing w:line="240" w:lineRule="auto"/>
        <w:ind w:firstLine="709"/>
        <w:contextualSpacing/>
        <w:textAlignment w:val="center"/>
        <w:rPr>
          <w:rFonts w:eastAsia="Times New Roman" w:cs="Times New Roman"/>
          <w:sz w:val="28"/>
          <w:szCs w:val="28"/>
        </w:rPr>
      </w:pPr>
      <w:r w:rsidRPr="00BE2EDB">
        <w:rPr>
          <w:rFonts w:eastAsia="Times New Roman" w:cs="Times New Roman"/>
          <w:sz w:val="28"/>
          <w:szCs w:val="28"/>
        </w:rPr>
        <w:t>самостоятельно проводить разминку по её видам: общую, партерную, разминку у опоры, характеризовать комплексы гимнастических упражнений по целевому назначению;</w:t>
      </w:r>
    </w:p>
    <w:p w:rsidR="00BE2EDB" w:rsidRPr="00BE2EDB" w:rsidRDefault="00BE2EDB" w:rsidP="00B1440F">
      <w:pPr>
        <w:widowControl w:val="0"/>
        <w:tabs>
          <w:tab w:val="left" w:pos="567"/>
        </w:tabs>
        <w:autoSpaceDE w:val="0"/>
        <w:autoSpaceDN w:val="0"/>
        <w:adjustRightInd w:val="0"/>
        <w:spacing w:line="240" w:lineRule="auto"/>
        <w:ind w:firstLine="709"/>
        <w:contextualSpacing/>
        <w:textAlignment w:val="center"/>
        <w:rPr>
          <w:rFonts w:eastAsia="Times New Roman" w:cs="Times New Roman"/>
          <w:sz w:val="28"/>
          <w:szCs w:val="28"/>
        </w:rPr>
      </w:pPr>
      <w:r w:rsidRPr="00BE2EDB">
        <w:rPr>
          <w:rFonts w:eastAsia="Times New Roman" w:cs="Times New Roman"/>
          <w:sz w:val="28"/>
          <w:szCs w:val="28"/>
        </w:rPr>
        <w:t>организовывать проведение игр, игровых заданий и спортивных эстафет (на выбор).</w:t>
      </w:r>
    </w:p>
    <w:p w:rsidR="00BE2EDB" w:rsidRPr="00BE2EDB" w:rsidRDefault="00BE2EDB" w:rsidP="00B1440F">
      <w:pPr>
        <w:widowControl w:val="0"/>
        <w:tabs>
          <w:tab w:val="left" w:pos="567"/>
        </w:tabs>
        <w:autoSpaceDE w:val="0"/>
        <w:autoSpaceDN w:val="0"/>
        <w:adjustRightInd w:val="0"/>
        <w:spacing w:line="240" w:lineRule="auto"/>
        <w:ind w:firstLine="709"/>
        <w:contextualSpacing/>
        <w:textAlignment w:val="center"/>
        <w:rPr>
          <w:rFonts w:eastAsia="Georgia" w:cs="Times New Roman"/>
          <w:sz w:val="28"/>
          <w:szCs w:val="28"/>
        </w:rPr>
      </w:pPr>
      <w:r w:rsidRPr="00BE2EDB">
        <w:rPr>
          <w:rFonts w:eastAsia="Georgia" w:cs="Times New Roman"/>
          <w:sz w:val="28"/>
          <w:szCs w:val="28"/>
        </w:rPr>
        <w:t>Самостоятельные наблюдения за физическим развитием и физической подготовленностью:</w:t>
      </w:r>
    </w:p>
    <w:p w:rsidR="00BE2EDB" w:rsidRPr="00BE2EDB" w:rsidRDefault="00BE2EDB" w:rsidP="00B1440F">
      <w:pPr>
        <w:widowControl w:val="0"/>
        <w:tabs>
          <w:tab w:val="left" w:pos="567"/>
        </w:tabs>
        <w:autoSpaceDE w:val="0"/>
        <w:autoSpaceDN w:val="0"/>
        <w:adjustRightInd w:val="0"/>
        <w:spacing w:line="240" w:lineRule="auto"/>
        <w:ind w:firstLine="709"/>
        <w:contextualSpacing/>
        <w:textAlignment w:val="center"/>
        <w:rPr>
          <w:rFonts w:eastAsia="Times New Roman" w:cs="Times New Roman"/>
          <w:sz w:val="28"/>
          <w:szCs w:val="28"/>
        </w:rPr>
      </w:pPr>
      <w:r w:rsidRPr="00BE2EDB">
        <w:rPr>
          <w:rFonts w:eastAsia="Times New Roman" w:cs="Times New Roman"/>
          <w:sz w:val="28"/>
          <w:szCs w:val="28"/>
        </w:rPr>
        <w:t>определять максимально допустимую для себя нагрузку (амплитуду движения) при выполнении физического упражнения, оценивать и объяснять меру воздействия того или иного упражнения (по заданию) на основные физические качества и способности;</w:t>
      </w:r>
    </w:p>
    <w:p w:rsidR="00BE2EDB" w:rsidRPr="00BE2EDB" w:rsidRDefault="00BE2EDB" w:rsidP="00B1440F">
      <w:pPr>
        <w:widowControl w:val="0"/>
        <w:tabs>
          <w:tab w:val="left" w:pos="567"/>
        </w:tabs>
        <w:autoSpaceDE w:val="0"/>
        <w:autoSpaceDN w:val="0"/>
        <w:adjustRightInd w:val="0"/>
        <w:spacing w:line="240" w:lineRule="auto"/>
        <w:ind w:firstLine="709"/>
        <w:contextualSpacing/>
        <w:textAlignment w:val="center"/>
        <w:rPr>
          <w:rFonts w:eastAsia="Times New Roman" w:cs="Times New Roman"/>
          <w:sz w:val="28"/>
          <w:szCs w:val="28"/>
        </w:rPr>
      </w:pPr>
      <w:r w:rsidRPr="00BE2EDB">
        <w:rPr>
          <w:rFonts w:eastAsia="Times New Roman" w:cs="Times New Roman"/>
          <w:sz w:val="28"/>
          <w:szCs w:val="28"/>
        </w:rPr>
        <w:t>проводить наблюдения за своим дыханием при выполнении упражнений основной гимнастики.</w:t>
      </w:r>
    </w:p>
    <w:p w:rsidR="00BE2EDB" w:rsidRPr="00BE2EDB" w:rsidRDefault="00BE2EDB" w:rsidP="00B1440F">
      <w:pPr>
        <w:widowControl w:val="0"/>
        <w:tabs>
          <w:tab w:val="left" w:pos="567"/>
        </w:tabs>
        <w:autoSpaceDE w:val="0"/>
        <w:autoSpaceDN w:val="0"/>
        <w:adjustRightInd w:val="0"/>
        <w:spacing w:line="240" w:lineRule="auto"/>
        <w:ind w:firstLine="709"/>
        <w:contextualSpacing/>
        <w:textAlignment w:val="center"/>
        <w:rPr>
          <w:rFonts w:eastAsia="Georgia" w:cs="Times New Roman"/>
          <w:sz w:val="28"/>
          <w:szCs w:val="28"/>
        </w:rPr>
      </w:pPr>
      <w:r w:rsidRPr="00BE2EDB">
        <w:rPr>
          <w:rFonts w:eastAsia="Georgia" w:cs="Times New Roman"/>
          <w:sz w:val="28"/>
          <w:szCs w:val="28"/>
        </w:rPr>
        <w:t>Самостоятельные развивающие, подвижные игры и спортивные эстафеты:</w:t>
      </w:r>
    </w:p>
    <w:p w:rsidR="00BE2EDB" w:rsidRPr="00BE2EDB" w:rsidRDefault="00BE2EDB" w:rsidP="00B1440F">
      <w:pPr>
        <w:widowControl w:val="0"/>
        <w:tabs>
          <w:tab w:val="left" w:pos="567"/>
        </w:tabs>
        <w:autoSpaceDE w:val="0"/>
        <w:autoSpaceDN w:val="0"/>
        <w:adjustRightInd w:val="0"/>
        <w:spacing w:line="240" w:lineRule="auto"/>
        <w:ind w:firstLine="709"/>
        <w:contextualSpacing/>
        <w:textAlignment w:val="center"/>
        <w:rPr>
          <w:rFonts w:eastAsia="Times New Roman" w:cs="Times New Roman"/>
          <w:sz w:val="28"/>
          <w:szCs w:val="28"/>
        </w:rPr>
      </w:pPr>
      <w:r w:rsidRPr="00BE2EDB">
        <w:rPr>
          <w:rFonts w:eastAsia="Times New Roman" w:cs="Times New Roman"/>
          <w:sz w:val="28"/>
          <w:szCs w:val="28"/>
        </w:rPr>
        <w:t>составлять, организовывать и проводить игры и игровые задания;</w:t>
      </w:r>
    </w:p>
    <w:p w:rsidR="00BE2EDB" w:rsidRPr="00BE2EDB" w:rsidRDefault="00BE2EDB" w:rsidP="00B1440F">
      <w:pPr>
        <w:widowControl w:val="0"/>
        <w:tabs>
          <w:tab w:val="left" w:pos="567"/>
        </w:tabs>
        <w:autoSpaceDE w:val="0"/>
        <w:autoSpaceDN w:val="0"/>
        <w:adjustRightInd w:val="0"/>
        <w:spacing w:line="240" w:lineRule="auto"/>
        <w:ind w:firstLine="709"/>
        <w:contextualSpacing/>
        <w:textAlignment w:val="center"/>
        <w:rPr>
          <w:rFonts w:eastAsia="Times New Roman" w:cs="Times New Roman"/>
          <w:sz w:val="28"/>
          <w:szCs w:val="28"/>
        </w:rPr>
      </w:pPr>
      <w:r w:rsidRPr="00BE2EDB">
        <w:rPr>
          <w:rFonts w:eastAsia="Times New Roman" w:cs="Times New Roman"/>
          <w:sz w:val="28"/>
          <w:szCs w:val="28"/>
        </w:rPr>
        <w:t>выполнять ролевые задания при проведении спортивных эстафет с гимнастическим предметом/без гимнастического предмета (организатор эстафеты, главный судья, капитан, член команды).</w:t>
      </w:r>
    </w:p>
    <w:p w:rsidR="00BE2EDB" w:rsidRPr="00BE2EDB" w:rsidRDefault="00BE2EDB" w:rsidP="00B1440F">
      <w:pPr>
        <w:widowControl w:val="0"/>
        <w:tabs>
          <w:tab w:val="left" w:pos="567"/>
        </w:tabs>
        <w:autoSpaceDE w:val="0"/>
        <w:autoSpaceDN w:val="0"/>
        <w:adjustRightInd w:val="0"/>
        <w:spacing w:line="240" w:lineRule="auto"/>
        <w:ind w:firstLine="709"/>
        <w:contextualSpacing/>
        <w:textAlignment w:val="center"/>
        <w:rPr>
          <w:rFonts w:eastAsia="Times New Roman" w:cs="Times New Roman"/>
          <w:sz w:val="28"/>
          <w:szCs w:val="28"/>
        </w:rPr>
      </w:pPr>
      <w:r w:rsidRPr="00BE2EDB">
        <w:rPr>
          <w:rFonts w:eastAsia="Times New Roman" w:cs="Times New Roman"/>
          <w:sz w:val="28"/>
          <w:szCs w:val="28"/>
        </w:rPr>
        <w:t>Физическое совершенствование.</w:t>
      </w:r>
    </w:p>
    <w:p w:rsidR="00BE2EDB" w:rsidRPr="00BE2EDB" w:rsidRDefault="00BE2EDB" w:rsidP="00B1440F">
      <w:pPr>
        <w:widowControl w:val="0"/>
        <w:tabs>
          <w:tab w:val="left" w:pos="567"/>
        </w:tabs>
        <w:autoSpaceDE w:val="0"/>
        <w:autoSpaceDN w:val="0"/>
        <w:adjustRightInd w:val="0"/>
        <w:spacing w:line="240" w:lineRule="auto"/>
        <w:ind w:firstLine="709"/>
        <w:contextualSpacing/>
        <w:textAlignment w:val="center"/>
        <w:rPr>
          <w:rFonts w:eastAsia="Georgia" w:cs="Times New Roman"/>
          <w:sz w:val="28"/>
          <w:szCs w:val="28"/>
        </w:rPr>
      </w:pPr>
      <w:r w:rsidRPr="00BE2EDB">
        <w:rPr>
          <w:rFonts w:eastAsia="Georgia" w:cs="Times New Roman"/>
          <w:sz w:val="28"/>
          <w:szCs w:val="28"/>
        </w:rPr>
        <w:t>Физкультурно-оздоровительная деятельность:</w:t>
      </w:r>
    </w:p>
    <w:p w:rsidR="00BE2EDB" w:rsidRPr="00BE2EDB" w:rsidRDefault="00BE2EDB" w:rsidP="00B1440F">
      <w:pPr>
        <w:widowControl w:val="0"/>
        <w:tabs>
          <w:tab w:val="left" w:pos="567"/>
        </w:tabs>
        <w:autoSpaceDE w:val="0"/>
        <w:autoSpaceDN w:val="0"/>
        <w:adjustRightInd w:val="0"/>
        <w:spacing w:line="240" w:lineRule="auto"/>
        <w:ind w:firstLine="709"/>
        <w:contextualSpacing/>
        <w:textAlignment w:val="center"/>
        <w:rPr>
          <w:rFonts w:eastAsia="Times New Roman" w:cs="Times New Roman"/>
          <w:sz w:val="28"/>
          <w:szCs w:val="28"/>
        </w:rPr>
      </w:pPr>
      <w:r w:rsidRPr="00BE2EDB">
        <w:rPr>
          <w:rFonts w:eastAsia="Times New Roman" w:cs="Times New Roman"/>
          <w:sz w:val="28"/>
          <w:szCs w:val="28"/>
        </w:rPr>
        <w:t>осваивать и выполнять технику разучиваемых физических упражнений и комбинаций гимнастических упражнений с использованием в том числе танцевальных шагов, поворотов, прыжков;</w:t>
      </w:r>
    </w:p>
    <w:p w:rsidR="00BE2EDB" w:rsidRPr="00BE2EDB" w:rsidRDefault="00BE2EDB" w:rsidP="00B1440F">
      <w:pPr>
        <w:widowControl w:val="0"/>
        <w:tabs>
          <w:tab w:val="left" w:pos="567"/>
        </w:tabs>
        <w:autoSpaceDE w:val="0"/>
        <w:autoSpaceDN w:val="0"/>
        <w:adjustRightInd w:val="0"/>
        <w:spacing w:line="240" w:lineRule="auto"/>
        <w:ind w:firstLine="709"/>
        <w:contextualSpacing/>
        <w:textAlignment w:val="center"/>
        <w:rPr>
          <w:rFonts w:eastAsia="Times New Roman" w:cs="Times New Roman"/>
          <w:sz w:val="28"/>
          <w:szCs w:val="28"/>
        </w:rPr>
      </w:pPr>
      <w:r w:rsidRPr="00BE2EDB">
        <w:rPr>
          <w:rFonts w:eastAsia="Times New Roman" w:cs="Times New Roman"/>
          <w:sz w:val="28"/>
          <w:szCs w:val="28"/>
        </w:rPr>
        <w:t>осваивать и выполнять технику спортивного плавания стилями (на выбор): брасс, кроль на спине, кроль;</w:t>
      </w:r>
    </w:p>
    <w:p w:rsidR="00BE2EDB" w:rsidRPr="00BE2EDB" w:rsidRDefault="00BE2EDB" w:rsidP="00B1440F">
      <w:pPr>
        <w:widowControl w:val="0"/>
        <w:tabs>
          <w:tab w:val="left" w:pos="567"/>
        </w:tabs>
        <w:autoSpaceDE w:val="0"/>
        <w:autoSpaceDN w:val="0"/>
        <w:adjustRightInd w:val="0"/>
        <w:spacing w:line="240" w:lineRule="auto"/>
        <w:ind w:firstLine="709"/>
        <w:contextualSpacing/>
        <w:textAlignment w:val="center"/>
        <w:rPr>
          <w:rFonts w:eastAsia="Times New Roman" w:cs="Times New Roman"/>
          <w:sz w:val="28"/>
          <w:szCs w:val="28"/>
        </w:rPr>
      </w:pPr>
      <w:r w:rsidRPr="00BE2EDB">
        <w:rPr>
          <w:rFonts w:eastAsia="Times New Roman" w:cs="Times New Roman"/>
          <w:sz w:val="28"/>
          <w:szCs w:val="28"/>
        </w:rPr>
        <w:t>осваивать технику выполнения комплексов гимнастических упражнений для развития гибкости, координационно-скоростных способностей;</w:t>
      </w:r>
    </w:p>
    <w:p w:rsidR="00BE2EDB" w:rsidRPr="00BE2EDB" w:rsidRDefault="00BE2EDB" w:rsidP="00B1440F">
      <w:pPr>
        <w:widowControl w:val="0"/>
        <w:tabs>
          <w:tab w:val="left" w:pos="567"/>
        </w:tabs>
        <w:autoSpaceDE w:val="0"/>
        <w:autoSpaceDN w:val="0"/>
        <w:adjustRightInd w:val="0"/>
        <w:spacing w:line="240" w:lineRule="auto"/>
        <w:ind w:firstLine="709"/>
        <w:contextualSpacing/>
        <w:textAlignment w:val="center"/>
        <w:rPr>
          <w:rFonts w:eastAsia="Times New Roman" w:cs="Times New Roman"/>
          <w:spacing w:val="1"/>
          <w:sz w:val="28"/>
          <w:szCs w:val="28"/>
        </w:rPr>
      </w:pPr>
      <w:r w:rsidRPr="00BE2EDB">
        <w:rPr>
          <w:rFonts w:eastAsia="Times New Roman" w:cs="Times New Roman"/>
          <w:spacing w:val="1"/>
          <w:sz w:val="28"/>
          <w:szCs w:val="28"/>
        </w:rPr>
        <w:t>осваивать универсальные умения при выполнении организующих упражнений и жизненно важных навыков двигательной деятельности человека, такие как: построение и перестроение, перемещения различными способами передвижения, группировка, перекаты, повороты, прыжки, удержание на воде, дыхание под водой и другие;</w:t>
      </w:r>
    </w:p>
    <w:p w:rsidR="00BE2EDB" w:rsidRPr="00BE2EDB" w:rsidRDefault="00BE2EDB" w:rsidP="00B1440F">
      <w:pPr>
        <w:widowControl w:val="0"/>
        <w:tabs>
          <w:tab w:val="left" w:pos="567"/>
        </w:tabs>
        <w:autoSpaceDE w:val="0"/>
        <w:autoSpaceDN w:val="0"/>
        <w:adjustRightInd w:val="0"/>
        <w:spacing w:line="240" w:lineRule="auto"/>
        <w:ind w:firstLine="709"/>
        <w:contextualSpacing/>
        <w:textAlignment w:val="center"/>
        <w:rPr>
          <w:rFonts w:eastAsia="Times New Roman" w:cs="Times New Roman"/>
          <w:sz w:val="28"/>
          <w:szCs w:val="28"/>
        </w:rPr>
      </w:pPr>
      <w:r w:rsidRPr="00BE2EDB">
        <w:rPr>
          <w:rFonts w:eastAsia="Times New Roman" w:cs="Times New Roman"/>
          <w:sz w:val="28"/>
          <w:szCs w:val="28"/>
        </w:rPr>
        <w:t>проявлять физические качества: гибкость, координацию – и демонстрировать динамику их развития;</w:t>
      </w:r>
    </w:p>
    <w:p w:rsidR="00BE2EDB" w:rsidRPr="00BE2EDB" w:rsidRDefault="00BE2EDB" w:rsidP="00B1440F">
      <w:pPr>
        <w:widowControl w:val="0"/>
        <w:tabs>
          <w:tab w:val="left" w:pos="567"/>
        </w:tabs>
        <w:autoSpaceDE w:val="0"/>
        <w:autoSpaceDN w:val="0"/>
        <w:adjustRightInd w:val="0"/>
        <w:spacing w:line="240" w:lineRule="auto"/>
        <w:ind w:firstLine="709"/>
        <w:contextualSpacing/>
        <w:textAlignment w:val="center"/>
        <w:rPr>
          <w:rFonts w:eastAsia="Times New Roman" w:cs="Times New Roman"/>
          <w:sz w:val="28"/>
          <w:szCs w:val="28"/>
        </w:rPr>
      </w:pPr>
      <w:r w:rsidRPr="00BE2EDB">
        <w:rPr>
          <w:rFonts w:eastAsia="Times New Roman" w:cs="Times New Roman"/>
          <w:sz w:val="28"/>
          <w:szCs w:val="28"/>
        </w:rPr>
        <w:t>осваивать универсальные умения по самостоятельному выполнению упражнений в оздоровительных формах занятий;</w:t>
      </w:r>
    </w:p>
    <w:p w:rsidR="00BE2EDB" w:rsidRPr="00BE2EDB" w:rsidRDefault="00BE2EDB" w:rsidP="00B1440F">
      <w:pPr>
        <w:widowControl w:val="0"/>
        <w:tabs>
          <w:tab w:val="left" w:pos="567"/>
        </w:tabs>
        <w:autoSpaceDE w:val="0"/>
        <w:autoSpaceDN w:val="0"/>
        <w:adjustRightInd w:val="0"/>
        <w:spacing w:line="240" w:lineRule="auto"/>
        <w:ind w:firstLine="709"/>
        <w:contextualSpacing/>
        <w:textAlignment w:val="center"/>
        <w:rPr>
          <w:rFonts w:eastAsia="Times New Roman" w:cs="Times New Roman"/>
          <w:sz w:val="28"/>
          <w:szCs w:val="28"/>
        </w:rPr>
      </w:pPr>
      <w:r w:rsidRPr="00BE2EDB">
        <w:rPr>
          <w:rFonts w:eastAsia="Times New Roman" w:cs="Times New Roman"/>
          <w:sz w:val="28"/>
          <w:szCs w:val="28"/>
        </w:rPr>
        <w:t>осваивать строевой и походный шаг.</w:t>
      </w:r>
    </w:p>
    <w:p w:rsidR="00BE2EDB" w:rsidRPr="00BE2EDB" w:rsidRDefault="00BE2EDB" w:rsidP="00B1440F">
      <w:pPr>
        <w:widowControl w:val="0"/>
        <w:tabs>
          <w:tab w:val="left" w:pos="567"/>
        </w:tabs>
        <w:autoSpaceDE w:val="0"/>
        <w:autoSpaceDN w:val="0"/>
        <w:adjustRightInd w:val="0"/>
        <w:spacing w:line="240" w:lineRule="auto"/>
        <w:ind w:firstLine="709"/>
        <w:contextualSpacing/>
        <w:textAlignment w:val="center"/>
        <w:rPr>
          <w:rFonts w:eastAsia="Georgia" w:cs="Times New Roman"/>
          <w:sz w:val="28"/>
          <w:szCs w:val="28"/>
        </w:rPr>
      </w:pPr>
      <w:r w:rsidRPr="00BE2EDB">
        <w:rPr>
          <w:rFonts w:eastAsia="Georgia" w:cs="Times New Roman"/>
          <w:sz w:val="28"/>
          <w:szCs w:val="28"/>
        </w:rPr>
        <w:t>Спортивно-оздоровительная деятельность:</w:t>
      </w:r>
    </w:p>
    <w:p w:rsidR="00BE2EDB" w:rsidRPr="00BE2EDB" w:rsidRDefault="00BE2EDB" w:rsidP="00B1440F">
      <w:pPr>
        <w:widowControl w:val="0"/>
        <w:tabs>
          <w:tab w:val="left" w:pos="567"/>
        </w:tabs>
        <w:autoSpaceDE w:val="0"/>
        <w:autoSpaceDN w:val="0"/>
        <w:adjustRightInd w:val="0"/>
        <w:spacing w:line="240" w:lineRule="auto"/>
        <w:ind w:firstLine="709"/>
        <w:contextualSpacing/>
        <w:textAlignment w:val="center"/>
        <w:rPr>
          <w:rFonts w:eastAsia="Times New Roman" w:cs="Times New Roman"/>
          <w:sz w:val="28"/>
          <w:szCs w:val="28"/>
        </w:rPr>
      </w:pPr>
      <w:r w:rsidRPr="00BE2EDB">
        <w:rPr>
          <w:rFonts w:eastAsia="Times New Roman" w:cs="Times New Roman"/>
          <w:sz w:val="28"/>
          <w:szCs w:val="28"/>
        </w:rPr>
        <w:t>осваивать и демонстрировать технику стилей спортивного плавания (брасс, кроль) с динамикой улучшения показателей скорости при плавании на определённое расстояние;</w:t>
      </w:r>
    </w:p>
    <w:p w:rsidR="00BE2EDB" w:rsidRPr="00BE2EDB" w:rsidRDefault="00BE2EDB" w:rsidP="00B1440F">
      <w:pPr>
        <w:widowControl w:val="0"/>
        <w:tabs>
          <w:tab w:val="left" w:pos="567"/>
        </w:tabs>
        <w:autoSpaceDE w:val="0"/>
        <w:autoSpaceDN w:val="0"/>
        <w:adjustRightInd w:val="0"/>
        <w:spacing w:line="240" w:lineRule="auto"/>
        <w:ind w:firstLine="709"/>
        <w:contextualSpacing/>
        <w:textAlignment w:val="center"/>
        <w:rPr>
          <w:rFonts w:eastAsia="Times New Roman" w:cs="Times New Roman"/>
          <w:sz w:val="28"/>
          <w:szCs w:val="28"/>
        </w:rPr>
      </w:pPr>
      <w:r w:rsidRPr="00BE2EDB">
        <w:rPr>
          <w:rFonts w:eastAsia="Times New Roman" w:cs="Times New Roman"/>
          <w:sz w:val="28"/>
          <w:szCs w:val="28"/>
        </w:rPr>
        <w:lastRenderedPageBreak/>
        <w:t>осваивать комплексы гимнастических упражнений и упражнений акробатики с использованием и без использования гимнастических предметов (мяч, скакалка);</w:t>
      </w:r>
    </w:p>
    <w:p w:rsidR="00BE2EDB" w:rsidRPr="00BE2EDB" w:rsidRDefault="00BE2EDB" w:rsidP="00B1440F">
      <w:pPr>
        <w:widowControl w:val="0"/>
        <w:tabs>
          <w:tab w:val="left" w:pos="567"/>
        </w:tabs>
        <w:autoSpaceDE w:val="0"/>
        <w:autoSpaceDN w:val="0"/>
        <w:adjustRightInd w:val="0"/>
        <w:spacing w:line="240" w:lineRule="auto"/>
        <w:ind w:firstLine="709"/>
        <w:contextualSpacing/>
        <w:textAlignment w:val="center"/>
        <w:rPr>
          <w:rFonts w:eastAsia="Times New Roman" w:cs="Times New Roman"/>
          <w:sz w:val="28"/>
          <w:szCs w:val="28"/>
        </w:rPr>
      </w:pPr>
      <w:r w:rsidRPr="00BE2EDB">
        <w:rPr>
          <w:rFonts w:eastAsia="Times New Roman" w:cs="Times New Roman"/>
          <w:sz w:val="28"/>
          <w:szCs w:val="28"/>
        </w:rPr>
        <w:t>осваивать универсальные умения прыжков, поворотов, равновесий, включая: серию поворотов и прыжков на девяносто и сто восемьдесят градусов, прыжки с толчком одной ногой, обеими ногами с прямыми и согнутыми коленями, прямо и с полуповоротом, с места и с разбега, прыжки и подскоки через вращающуюся скакалку;</w:t>
      </w:r>
    </w:p>
    <w:p w:rsidR="00BE2EDB" w:rsidRPr="00BE2EDB" w:rsidRDefault="00BE2EDB" w:rsidP="00B1440F">
      <w:pPr>
        <w:widowControl w:val="0"/>
        <w:tabs>
          <w:tab w:val="left" w:pos="567"/>
        </w:tabs>
        <w:autoSpaceDE w:val="0"/>
        <w:autoSpaceDN w:val="0"/>
        <w:adjustRightInd w:val="0"/>
        <w:spacing w:line="240" w:lineRule="auto"/>
        <w:ind w:firstLine="709"/>
        <w:contextualSpacing/>
        <w:textAlignment w:val="center"/>
        <w:rPr>
          <w:rFonts w:eastAsia="Times New Roman" w:cs="Times New Roman"/>
          <w:sz w:val="28"/>
          <w:szCs w:val="28"/>
        </w:rPr>
      </w:pPr>
      <w:r w:rsidRPr="00BE2EDB">
        <w:rPr>
          <w:rFonts w:eastAsia="Times New Roman" w:cs="Times New Roman"/>
          <w:sz w:val="28"/>
          <w:szCs w:val="28"/>
        </w:rPr>
        <w:t>осваивать универсальные умения ходьбы на лыжах (при возможных погодных условиях), бега на скорость, метания теннисного мяча в заданную цель, прыжков в высоту через планку, прыжков в длину и иное;</w:t>
      </w:r>
    </w:p>
    <w:p w:rsidR="00BE2EDB" w:rsidRPr="00BE2EDB" w:rsidRDefault="00BE2EDB" w:rsidP="00B1440F">
      <w:pPr>
        <w:widowControl w:val="0"/>
        <w:tabs>
          <w:tab w:val="left" w:pos="567"/>
        </w:tabs>
        <w:autoSpaceDE w:val="0"/>
        <w:autoSpaceDN w:val="0"/>
        <w:adjustRightInd w:val="0"/>
        <w:spacing w:line="240" w:lineRule="auto"/>
        <w:ind w:firstLine="709"/>
        <w:contextualSpacing/>
        <w:textAlignment w:val="center"/>
        <w:rPr>
          <w:rFonts w:eastAsia="Times New Roman" w:cs="Times New Roman"/>
          <w:sz w:val="28"/>
          <w:szCs w:val="28"/>
        </w:rPr>
      </w:pPr>
      <w:r w:rsidRPr="00BE2EDB">
        <w:rPr>
          <w:rFonts w:eastAsia="Times New Roman" w:cs="Times New Roman"/>
          <w:sz w:val="28"/>
          <w:szCs w:val="28"/>
        </w:rPr>
        <w:t>осваивать универсальные умения при выполнении специальных физических упражнений, входящих в программу начальной подготовки по виду спорта (по выбору).</w:t>
      </w:r>
      <w:bookmarkStart w:id="211" w:name="_Toc101876899"/>
    </w:p>
    <w:bookmarkEnd w:id="211"/>
    <w:p w:rsidR="00BE2EDB" w:rsidRPr="00BE2EDB" w:rsidRDefault="00BE2EDB" w:rsidP="00B1440F">
      <w:pPr>
        <w:widowControl w:val="0"/>
        <w:tabs>
          <w:tab w:val="left" w:pos="567"/>
        </w:tabs>
        <w:autoSpaceDE w:val="0"/>
        <w:autoSpaceDN w:val="0"/>
        <w:adjustRightInd w:val="0"/>
        <w:spacing w:line="240" w:lineRule="auto"/>
        <w:ind w:firstLine="709"/>
        <w:contextualSpacing/>
        <w:textAlignment w:val="center"/>
        <w:rPr>
          <w:rFonts w:eastAsia="Times New Roman" w:cs="Times New Roman"/>
          <w:b/>
          <w:bCs/>
          <w:sz w:val="28"/>
          <w:szCs w:val="28"/>
        </w:rPr>
      </w:pPr>
      <w:r w:rsidRPr="00BE2EDB">
        <w:rPr>
          <w:rFonts w:eastAsia="Times New Roman" w:cs="Times New Roman"/>
          <w:b/>
          <w:bCs/>
          <w:sz w:val="28"/>
          <w:szCs w:val="28"/>
        </w:rPr>
        <w:t xml:space="preserve">  К концу обучения в 4 классе обучающийся достигнет следующих предметных результатов по отдельным темам программы по физической культуре:</w:t>
      </w:r>
    </w:p>
    <w:p w:rsidR="00BE2EDB" w:rsidRPr="00BE2EDB" w:rsidRDefault="00BE2EDB" w:rsidP="00B1440F">
      <w:pPr>
        <w:widowControl w:val="0"/>
        <w:tabs>
          <w:tab w:val="left" w:pos="567"/>
        </w:tabs>
        <w:autoSpaceDE w:val="0"/>
        <w:autoSpaceDN w:val="0"/>
        <w:adjustRightInd w:val="0"/>
        <w:spacing w:line="240" w:lineRule="auto"/>
        <w:ind w:firstLine="709"/>
        <w:contextualSpacing/>
        <w:textAlignment w:val="center"/>
        <w:rPr>
          <w:rFonts w:eastAsia="Times New Roman" w:cs="Times New Roman"/>
          <w:sz w:val="28"/>
          <w:szCs w:val="28"/>
        </w:rPr>
      </w:pPr>
      <w:r w:rsidRPr="00BE2EDB">
        <w:rPr>
          <w:rFonts w:eastAsia="Times New Roman" w:cs="Times New Roman"/>
          <w:sz w:val="28"/>
          <w:szCs w:val="28"/>
        </w:rPr>
        <w:t>Знания о физической культуре:</w:t>
      </w:r>
    </w:p>
    <w:p w:rsidR="00BE2EDB" w:rsidRPr="00BE2EDB" w:rsidRDefault="00BE2EDB" w:rsidP="00B1440F">
      <w:pPr>
        <w:widowControl w:val="0"/>
        <w:tabs>
          <w:tab w:val="left" w:pos="567"/>
        </w:tabs>
        <w:autoSpaceDE w:val="0"/>
        <w:autoSpaceDN w:val="0"/>
        <w:adjustRightInd w:val="0"/>
        <w:spacing w:line="240" w:lineRule="auto"/>
        <w:ind w:firstLine="709"/>
        <w:contextualSpacing/>
        <w:textAlignment w:val="center"/>
        <w:rPr>
          <w:rFonts w:eastAsia="Times New Roman" w:cs="Times New Roman"/>
          <w:sz w:val="28"/>
          <w:szCs w:val="28"/>
        </w:rPr>
      </w:pPr>
      <w:r w:rsidRPr="00BE2EDB">
        <w:rPr>
          <w:rFonts w:eastAsia="Times New Roman" w:cs="Times New Roman"/>
          <w:sz w:val="28"/>
          <w:szCs w:val="28"/>
        </w:rPr>
        <w:t>определять и кратко характеризовать физическую культуру, её роль в общей культуре человека, пересказывать тексты по истории физической культуры, олимпизма, понимать и раскрывать связь физической культуры с трудовой и военной деятельностью;</w:t>
      </w:r>
    </w:p>
    <w:p w:rsidR="00BE2EDB" w:rsidRPr="00BE2EDB" w:rsidRDefault="00BE2EDB" w:rsidP="00B1440F">
      <w:pPr>
        <w:widowControl w:val="0"/>
        <w:tabs>
          <w:tab w:val="left" w:pos="567"/>
        </w:tabs>
        <w:autoSpaceDE w:val="0"/>
        <w:autoSpaceDN w:val="0"/>
        <w:adjustRightInd w:val="0"/>
        <w:spacing w:line="240" w:lineRule="auto"/>
        <w:ind w:firstLine="709"/>
        <w:contextualSpacing/>
        <w:textAlignment w:val="center"/>
        <w:rPr>
          <w:rFonts w:eastAsia="Times New Roman" w:cs="Times New Roman"/>
          <w:sz w:val="28"/>
          <w:szCs w:val="28"/>
        </w:rPr>
      </w:pPr>
      <w:r w:rsidRPr="00BE2EDB">
        <w:rPr>
          <w:rFonts w:eastAsia="Times New Roman" w:cs="Times New Roman"/>
          <w:sz w:val="28"/>
          <w:szCs w:val="28"/>
        </w:rPr>
        <w:t>называть направления физической культуры в классификации физических упражнений по признаку исторически сложившихся систем физического воспитания;</w:t>
      </w:r>
    </w:p>
    <w:p w:rsidR="00BE2EDB" w:rsidRPr="00BE2EDB" w:rsidRDefault="00BE2EDB" w:rsidP="00B1440F">
      <w:pPr>
        <w:widowControl w:val="0"/>
        <w:tabs>
          <w:tab w:val="left" w:pos="567"/>
        </w:tabs>
        <w:autoSpaceDE w:val="0"/>
        <w:autoSpaceDN w:val="0"/>
        <w:adjustRightInd w:val="0"/>
        <w:spacing w:line="240" w:lineRule="auto"/>
        <w:ind w:firstLine="709"/>
        <w:contextualSpacing/>
        <w:textAlignment w:val="center"/>
        <w:rPr>
          <w:rFonts w:eastAsia="Times New Roman" w:cs="Times New Roman"/>
          <w:sz w:val="28"/>
          <w:szCs w:val="28"/>
        </w:rPr>
      </w:pPr>
      <w:r w:rsidRPr="00BE2EDB">
        <w:rPr>
          <w:rFonts w:eastAsia="Times New Roman" w:cs="Times New Roman"/>
          <w:sz w:val="28"/>
          <w:szCs w:val="28"/>
        </w:rPr>
        <w:t>понимать и перечислять физические упражнения в классификации по преимущественной целевой направленности;</w:t>
      </w:r>
    </w:p>
    <w:p w:rsidR="00BE2EDB" w:rsidRPr="00BE2EDB" w:rsidRDefault="00BE2EDB" w:rsidP="00B1440F">
      <w:pPr>
        <w:widowControl w:val="0"/>
        <w:tabs>
          <w:tab w:val="left" w:pos="567"/>
        </w:tabs>
        <w:autoSpaceDE w:val="0"/>
        <w:autoSpaceDN w:val="0"/>
        <w:adjustRightInd w:val="0"/>
        <w:spacing w:line="240" w:lineRule="auto"/>
        <w:ind w:firstLine="709"/>
        <w:contextualSpacing/>
        <w:textAlignment w:val="center"/>
        <w:rPr>
          <w:rFonts w:eastAsia="Times New Roman" w:cs="Times New Roman"/>
          <w:sz w:val="28"/>
          <w:szCs w:val="28"/>
        </w:rPr>
      </w:pPr>
      <w:r w:rsidRPr="00BE2EDB">
        <w:rPr>
          <w:rFonts w:eastAsia="Times New Roman" w:cs="Times New Roman"/>
          <w:sz w:val="28"/>
          <w:szCs w:val="28"/>
        </w:rPr>
        <w:t>формулировать основные задачи физической культуры, объяснять отличия задач физической культуры от задач спорта;</w:t>
      </w:r>
    </w:p>
    <w:p w:rsidR="00BE2EDB" w:rsidRPr="00BE2EDB" w:rsidRDefault="00BE2EDB" w:rsidP="00B1440F">
      <w:pPr>
        <w:widowControl w:val="0"/>
        <w:tabs>
          <w:tab w:val="left" w:pos="567"/>
        </w:tabs>
        <w:autoSpaceDE w:val="0"/>
        <w:autoSpaceDN w:val="0"/>
        <w:adjustRightInd w:val="0"/>
        <w:spacing w:line="240" w:lineRule="auto"/>
        <w:ind w:firstLine="709"/>
        <w:contextualSpacing/>
        <w:textAlignment w:val="center"/>
        <w:rPr>
          <w:rFonts w:eastAsia="Times New Roman" w:cs="Times New Roman"/>
          <w:sz w:val="28"/>
          <w:szCs w:val="28"/>
        </w:rPr>
      </w:pPr>
      <w:r w:rsidRPr="00BE2EDB">
        <w:rPr>
          <w:rFonts w:eastAsia="Times New Roman" w:cs="Times New Roman"/>
          <w:sz w:val="28"/>
          <w:szCs w:val="28"/>
        </w:rPr>
        <w:t>характеризовать туристическую деятельность, её место в классификации физических упражнений по признаку исторически сложившихся систем физического воспитания и отмечать роль туристической деятельности в ориентировании на местности и жизнеобеспечении в трудных ситуациях;</w:t>
      </w:r>
    </w:p>
    <w:p w:rsidR="00BE2EDB" w:rsidRPr="00BE2EDB" w:rsidRDefault="00BE2EDB" w:rsidP="00B1440F">
      <w:pPr>
        <w:widowControl w:val="0"/>
        <w:tabs>
          <w:tab w:val="left" w:pos="567"/>
        </w:tabs>
        <w:autoSpaceDE w:val="0"/>
        <w:autoSpaceDN w:val="0"/>
        <w:adjustRightInd w:val="0"/>
        <w:spacing w:line="240" w:lineRule="auto"/>
        <w:ind w:firstLine="709"/>
        <w:contextualSpacing/>
        <w:textAlignment w:val="center"/>
        <w:rPr>
          <w:rFonts w:eastAsia="Times New Roman" w:cs="Times New Roman"/>
          <w:sz w:val="28"/>
          <w:szCs w:val="28"/>
        </w:rPr>
      </w:pPr>
      <w:r w:rsidRPr="00BE2EDB">
        <w:rPr>
          <w:rFonts w:eastAsia="Times New Roman" w:cs="Times New Roman"/>
          <w:sz w:val="28"/>
          <w:szCs w:val="28"/>
        </w:rPr>
        <w:t>давать основные определения по организации строевых упражнений: строй, фланг, фронт, интервал, дистанция, направляющий, замыкающий, шеренга, колонна;</w:t>
      </w:r>
    </w:p>
    <w:p w:rsidR="00BE2EDB" w:rsidRPr="00BE2EDB" w:rsidRDefault="00BE2EDB" w:rsidP="00B1440F">
      <w:pPr>
        <w:widowControl w:val="0"/>
        <w:tabs>
          <w:tab w:val="left" w:pos="567"/>
        </w:tabs>
        <w:autoSpaceDE w:val="0"/>
        <w:autoSpaceDN w:val="0"/>
        <w:adjustRightInd w:val="0"/>
        <w:spacing w:line="240" w:lineRule="auto"/>
        <w:ind w:firstLine="709"/>
        <w:contextualSpacing/>
        <w:textAlignment w:val="center"/>
        <w:rPr>
          <w:rFonts w:eastAsia="Times New Roman" w:cs="Times New Roman"/>
          <w:sz w:val="28"/>
          <w:szCs w:val="28"/>
        </w:rPr>
      </w:pPr>
      <w:r w:rsidRPr="00BE2EDB">
        <w:rPr>
          <w:rFonts w:eastAsia="Times New Roman" w:cs="Times New Roman"/>
          <w:sz w:val="28"/>
          <w:szCs w:val="28"/>
        </w:rPr>
        <w:t>знать строевые команды;</w:t>
      </w:r>
    </w:p>
    <w:p w:rsidR="00BE2EDB" w:rsidRPr="00BE2EDB" w:rsidRDefault="00BE2EDB" w:rsidP="00B1440F">
      <w:pPr>
        <w:widowControl w:val="0"/>
        <w:tabs>
          <w:tab w:val="left" w:pos="567"/>
        </w:tabs>
        <w:autoSpaceDE w:val="0"/>
        <w:autoSpaceDN w:val="0"/>
        <w:adjustRightInd w:val="0"/>
        <w:spacing w:line="240" w:lineRule="auto"/>
        <w:ind w:firstLine="709"/>
        <w:contextualSpacing/>
        <w:textAlignment w:val="center"/>
        <w:rPr>
          <w:rFonts w:eastAsia="Times New Roman" w:cs="Times New Roman"/>
          <w:sz w:val="28"/>
          <w:szCs w:val="28"/>
        </w:rPr>
      </w:pPr>
      <w:r w:rsidRPr="00BE2EDB">
        <w:rPr>
          <w:rFonts w:eastAsia="Times New Roman" w:cs="Times New Roman"/>
          <w:sz w:val="28"/>
          <w:szCs w:val="28"/>
        </w:rPr>
        <w:t>знать и применять методику определения результатов развития физических качеств и способностей: гибкости, координационно-скоростных способностей;</w:t>
      </w:r>
    </w:p>
    <w:p w:rsidR="00BE2EDB" w:rsidRPr="00BE2EDB" w:rsidRDefault="00BE2EDB" w:rsidP="00B1440F">
      <w:pPr>
        <w:widowControl w:val="0"/>
        <w:tabs>
          <w:tab w:val="left" w:pos="567"/>
        </w:tabs>
        <w:autoSpaceDE w:val="0"/>
        <w:autoSpaceDN w:val="0"/>
        <w:adjustRightInd w:val="0"/>
        <w:spacing w:line="240" w:lineRule="auto"/>
        <w:ind w:firstLine="709"/>
        <w:contextualSpacing/>
        <w:textAlignment w:val="center"/>
        <w:rPr>
          <w:rFonts w:eastAsia="Times New Roman" w:cs="Times New Roman"/>
          <w:sz w:val="28"/>
          <w:szCs w:val="28"/>
        </w:rPr>
      </w:pPr>
      <w:r w:rsidRPr="00BE2EDB">
        <w:rPr>
          <w:rFonts w:eastAsia="Times New Roman" w:cs="Times New Roman"/>
          <w:sz w:val="28"/>
          <w:szCs w:val="28"/>
        </w:rPr>
        <w:t>определять ситуации, требующие применения правил предупреждения травматизма;</w:t>
      </w:r>
    </w:p>
    <w:p w:rsidR="00BE2EDB" w:rsidRPr="00BE2EDB" w:rsidRDefault="00BE2EDB" w:rsidP="00B1440F">
      <w:pPr>
        <w:widowControl w:val="0"/>
        <w:tabs>
          <w:tab w:val="left" w:pos="567"/>
        </w:tabs>
        <w:autoSpaceDE w:val="0"/>
        <w:autoSpaceDN w:val="0"/>
        <w:adjustRightInd w:val="0"/>
        <w:spacing w:line="240" w:lineRule="auto"/>
        <w:ind w:firstLine="709"/>
        <w:contextualSpacing/>
        <w:textAlignment w:val="center"/>
        <w:rPr>
          <w:rFonts w:eastAsia="Times New Roman" w:cs="Times New Roman"/>
          <w:sz w:val="28"/>
          <w:szCs w:val="28"/>
        </w:rPr>
      </w:pPr>
      <w:r w:rsidRPr="00BE2EDB">
        <w:rPr>
          <w:rFonts w:eastAsia="Times New Roman" w:cs="Times New Roman"/>
          <w:sz w:val="28"/>
          <w:szCs w:val="28"/>
        </w:rPr>
        <w:t xml:space="preserve">определять состав спортивной одежды в зависимости от погодных </w:t>
      </w:r>
      <w:r w:rsidRPr="00BE2EDB">
        <w:rPr>
          <w:rFonts w:eastAsia="Times New Roman" w:cs="Times New Roman"/>
          <w:sz w:val="28"/>
          <w:szCs w:val="28"/>
        </w:rPr>
        <w:lastRenderedPageBreak/>
        <w:t>условий и условий занятий;</w:t>
      </w:r>
    </w:p>
    <w:p w:rsidR="00BE2EDB" w:rsidRPr="00BE2EDB" w:rsidRDefault="00BE2EDB" w:rsidP="00B1440F">
      <w:pPr>
        <w:widowControl w:val="0"/>
        <w:tabs>
          <w:tab w:val="left" w:pos="567"/>
        </w:tabs>
        <w:autoSpaceDE w:val="0"/>
        <w:autoSpaceDN w:val="0"/>
        <w:adjustRightInd w:val="0"/>
        <w:spacing w:line="240" w:lineRule="auto"/>
        <w:ind w:firstLine="709"/>
        <w:contextualSpacing/>
        <w:textAlignment w:val="center"/>
        <w:rPr>
          <w:rFonts w:eastAsia="Times New Roman" w:cs="Times New Roman"/>
          <w:sz w:val="28"/>
          <w:szCs w:val="28"/>
        </w:rPr>
      </w:pPr>
      <w:r w:rsidRPr="00BE2EDB">
        <w:rPr>
          <w:rFonts w:eastAsia="Times New Roman" w:cs="Times New Roman"/>
          <w:sz w:val="28"/>
          <w:szCs w:val="28"/>
        </w:rPr>
        <w:t>различать гимнастические упражнения по воздействию на развитие физических качеств (сила, быстрота, координация, гибкость).</w:t>
      </w:r>
    </w:p>
    <w:p w:rsidR="00BE2EDB" w:rsidRPr="00BE2EDB" w:rsidRDefault="00BE2EDB" w:rsidP="00B1440F">
      <w:pPr>
        <w:widowControl w:val="0"/>
        <w:tabs>
          <w:tab w:val="left" w:pos="567"/>
        </w:tabs>
        <w:autoSpaceDE w:val="0"/>
        <w:autoSpaceDN w:val="0"/>
        <w:adjustRightInd w:val="0"/>
        <w:spacing w:line="240" w:lineRule="auto"/>
        <w:ind w:firstLine="709"/>
        <w:contextualSpacing/>
        <w:textAlignment w:val="center"/>
        <w:rPr>
          <w:rFonts w:eastAsia="Times New Roman" w:cs="Times New Roman"/>
          <w:sz w:val="28"/>
          <w:szCs w:val="28"/>
        </w:rPr>
      </w:pPr>
      <w:r w:rsidRPr="00BE2EDB">
        <w:rPr>
          <w:rFonts w:eastAsia="Times New Roman" w:cs="Times New Roman"/>
          <w:sz w:val="28"/>
          <w:szCs w:val="28"/>
        </w:rPr>
        <w:t>Способы физкультурной деятельности:</w:t>
      </w:r>
    </w:p>
    <w:p w:rsidR="00BE2EDB" w:rsidRPr="00BE2EDB" w:rsidRDefault="00BE2EDB" w:rsidP="00B1440F">
      <w:pPr>
        <w:widowControl w:val="0"/>
        <w:tabs>
          <w:tab w:val="left" w:pos="567"/>
        </w:tabs>
        <w:autoSpaceDE w:val="0"/>
        <w:autoSpaceDN w:val="0"/>
        <w:adjustRightInd w:val="0"/>
        <w:spacing w:line="240" w:lineRule="auto"/>
        <w:ind w:firstLine="709"/>
        <w:contextualSpacing/>
        <w:textAlignment w:val="center"/>
        <w:rPr>
          <w:rFonts w:eastAsia="Times New Roman" w:cs="Times New Roman"/>
          <w:sz w:val="28"/>
          <w:szCs w:val="28"/>
        </w:rPr>
      </w:pPr>
      <w:r w:rsidRPr="00BE2EDB">
        <w:rPr>
          <w:rFonts w:eastAsia="Times New Roman" w:cs="Times New Roman"/>
          <w:sz w:val="28"/>
          <w:szCs w:val="28"/>
        </w:rPr>
        <w:t>составлять индивидуальный режим дня, вести дневник наблюдений за своим физическим развитием, в том числе оценивая своё состояние после закаливающих процедур;</w:t>
      </w:r>
    </w:p>
    <w:p w:rsidR="00BE2EDB" w:rsidRPr="00BE2EDB" w:rsidRDefault="00BE2EDB" w:rsidP="00B1440F">
      <w:pPr>
        <w:widowControl w:val="0"/>
        <w:tabs>
          <w:tab w:val="left" w:pos="567"/>
        </w:tabs>
        <w:autoSpaceDE w:val="0"/>
        <w:autoSpaceDN w:val="0"/>
        <w:adjustRightInd w:val="0"/>
        <w:spacing w:line="240" w:lineRule="auto"/>
        <w:ind w:firstLine="709"/>
        <w:contextualSpacing/>
        <w:textAlignment w:val="center"/>
        <w:rPr>
          <w:rFonts w:eastAsia="Times New Roman" w:cs="Times New Roman"/>
          <w:sz w:val="28"/>
          <w:szCs w:val="28"/>
        </w:rPr>
      </w:pPr>
      <w:r w:rsidRPr="00BE2EDB">
        <w:rPr>
          <w:rFonts w:eastAsia="Times New Roman" w:cs="Times New Roman"/>
          <w:sz w:val="28"/>
          <w:szCs w:val="28"/>
        </w:rPr>
        <w:t>измерять показатели развития физических качеств и способностей по методикам программы по физической культуре (гибкость, координационно-скоростные способности);</w:t>
      </w:r>
    </w:p>
    <w:p w:rsidR="00BE2EDB" w:rsidRPr="00BE2EDB" w:rsidRDefault="00BE2EDB" w:rsidP="00B1440F">
      <w:pPr>
        <w:widowControl w:val="0"/>
        <w:tabs>
          <w:tab w:val="left" w:pos="567"/>
        </w:tabs>
        <w:autoSpaceDE w:val="0"/>
        <w:autoSpaceDN w:val="0"/>
        <w:adjustRightInd w:val="0"/>
        <w:spacing w:line="240" w:lineRule="auto"/>
        <w:ind w:firstLine="709"/>
        <w:contextualSpacing/>
        <w:textAlignment w:val="center"/>
        <w:rPr>
          <w:rFonts w:eastAsia="Times New Roman" w:cs="Times New Roman"/>
          <w:sz w:val="28"/>
          <w:szCs w:val="28"/>
        </w:rPr>
      </w:pPr>
      <w:r w:rsidRPr="00BE2EDB">
        <w:rPr>
          <w:rFonts w:eastAsia="Times New Roman" w:cs="Times New Roman"/>
          <w:sz w:val="28"/>
          <w:szCs w:val="28"/>
        </w:rPr>
        <w:t>объяснять технику разученных гимнастических упражнений и специальных физических упражнений по виду спорта (по выбору);</w:t>
      </w:r>
    </w:p>
    <w:p w:rsidR="00BE2EDB" w:rsidRPr="00BE2EDB" w:rsidRDefault="00BE2EDB" w:rsidP="00B1440F">
      <w:pPr>
        <w:widowControl w:val="0"/>
        <w:tabs>
          <w:tab w:val="left" w:pos="567"/>
        </w:tabs>
        <w:autoSpaceDE w:val="0"/>
        <w:autoSpaceDN w:val="0"/>
        <w:adjustRightInd w:val="0"/>
        <w:spacing w:line="240" w:lineRule="auto"/>
        <w:ind w:firstLine="709"/>
        <w:contextualSpacing/>
        <w:textAlignment w:val="center"/>
        <w:rPr>
          <w:rFonts w:eastAsia="Times New Roman" w:cs="Times New Roman"/>
          <w:sz w:val="28"/>
          <w:szCs w:val="28"/>
        </w:rPr>
      </w:pPr>
      <w:r w:rsidRPr="00BE2EDB">
        <w:rPr>
          <w:rFonts w:eastAsia="Times New Roman" w:cs="Times New Roman"/>
          <w:sz w:val="28"/>
          <w:szCs w:val="28"/>
        </w:rPr>
        <w:t>общаться и взаимодействовать в игровой деятельности;</w:t>
      </w:r>
    </w:p>
    <w:p w:rsidR="00BE2EDB" w:rsidRPr="00BE2EDB" w:rsidRDefault="00BE2EDB" w:rsidP="00B1440F">
      <w:pPr>
        <w:widowControl w:val="0"/>
        <w:tabs>
          <w:tab w:val="left" w:pos="567"/>
        </w:tabs>
        <w:autoSpaceDE w:val="0"/>
        <w:autoSpaceDN w:val="0"/>
        <w:adjustRightInd w:val="0"/>
        <w:spacing w:line="240" w:lineRule="auto"/>
        <w:ind w:firstLine="709"/>
        <w:contextualSpacing/>
        <w:textAlignment w:val="center"/>
        <w:rPr>
          <w:rFonts w:eastAsia="Times New Roman" w:cs="Times New Roman"/>
          <w:sz w:val="28"/>
          <w:szCs w:val="28"/>
        </w:rPr>
      </w:pPr>
      <w:r w:rsidRPr="00BE2EDB">
        <w:rPr>
          <w:rFonts w:eastAsia="Times New Roman" w:cs="Times New Roman"/>
          <w:sz w:val="28"/>
          <w:szCs w:val="28"/>
        </w:rPr>
        <w:t>моделировать комплексы упражнений по заданной цели: на развитие гибкости, координации, быстроты, моторики, улучшение подвижности суставов, увеличение эластичности мышц, формирование стопы и осанки, развитие меткости и другие;</w:t>
      </w:r>
    </w:p>
    <w:p w:rsidR="00BE2EDB" w:rsidRPr="00BE2EDB" w:rsidRDefault="00BE2EDB" w:rsidP="00B1440F">
      <w:pPr>
        <w:widowControl w:val="0"/>
        <w:tabs>
          <w:tab w:val="left" w:pos="567"/>
        </w:tabs>
        <w:autoSpaceDE w:val="0"/>
        <w:autoSpaceDN w:val="0"/>
        <w:adjustRightInd w:val="0"/>
        <w:spacing w:line="240" w:lineRule="auto"/>
        <w:ind w:firstLine="709"/>
        <w:contextualSpacing/>
        <w:textAlignment w:val="center"/>
        <w:rPr>
          <w:rFonts w:eastAsia="Times New Roman" w:cs="Times New Roman"/>
          <w:sz w:val="28"/>
          <w:szCs w:val="28"/>
        </w:rPr>
      </w:pPr>
      <w:r w:rsidRPr="00BE2EDB">
        <w:rPr>
          <w:rFonts w:eastAsia="Times New Roman" w:cs="Times New Roman"/>
          <w:sz w:val="28"/>
          <w:szCs w:val="28"/>
        </w:rPr>
        <w:t>составлять, организовывать и проводить подвижные игры с элементами соревновательной деятельности.</w:t>
      </w:r>
    </w:p>
    <w:p w:rsidR="00BE2EDB" w:rsidRPr="00BE2EDB" w:rsidRDefault="00BE2EDB" w:rsidP="00B1440F">
      <w:pPr>
        <w:widowControl w:val="0"/>
        <w:tabs>
          <w:tab w:val="left" w:pos="567"/>
        </w:tabs>
        <w:autoSpaceDE w:val="0"/>
        <w:autoSpaceDN w:val="0"/>
        <w:adjustRightInd w:val="0"/>
        <w:spacing w:line="240" w:lineRule="auto"/>
        <w:ind w:firstLine="709"/>
        <w:contextualSpacing/>
        <w:textAlignment w:val="center"/>
        <w:rPr>
          <w:rFonts w:eastAsia="Times New Roman" w:cs="Times New Roman"/>
          <w:sz w:val="28"/>
          <w:szCs w:val="28"/>
        </w:rPr>
      </w:pPr>
      <w:r w:rsidRPr="00BE2EDB">
        <w:rPr>
          <w:rFonts w:eastAsia="Times New Roman" w:cs="Times New Roman"/>
          <w:sz w:val="28"/>
          <w:szCs w:val="28"/>
        </w:rPr>
        <w:t>Физическое совершенствование</w:t>
      </w:r>
    </w:p>
    <w:p w:rsidR="00BE2EDB" w:rsidRPr="00BE2EDB" w:rsidRDefault="00BE2EDB" w:rsidP="00B1440F">
      <w:pPr>
        <w:widowControl w:val="0"/>
        <w:tabs>
          <w:tab w:val="left" w:pos="567"/>
        </w:tabs>
        <w:autoSpaceDE w:val="0"/>
        <w:autoSpaceDN w:val="0"/>
        <w:adjustRightInd w:val="0"/>
        <w:spacing w:line="240" w:lineRule="auto"/>
        <w:ind w:firstLine="709"/>
        <w:contextualSpacing/>
        <w:textAlignment w:val="center"/>
        <w:rPr>
          <w:rFonts w:eastAsia="Georgia" w:cs="Times New Roman"/>
          <w:sz w:val="28"/>
          <w:szCs w:val="28"/>
        </w:rPr>
      </w:pPr>
      <w:r w:rsidRPr="00BE2EDB">
        <w:rPr>
          <w:rFonts w:eastAsia="Georgia" w:cs="Times New Roman"/>
          <w:sz w:val="28"/>
          <w:szCs w:val="28"/>
        </w:rPr>
        <w:t>Физкультурно-оздоровительная деятельность:</w:t>
      </w:r>
    </w:p>
    <w:p w:rsidR="00BE2EDB" w:rsidRPr="00BE2EDB" w:rsidRDefault="00BE2EDB" w:rsidP="00B1440F">
      <w:pPr>
        <w:widowControl w:val="0"/>
        <w:tabs>
          <w:tab w:val="left" w:pos="567"/>
        </w:tabs>
        <w:autoSpaceDE w:val="0"/>
        <w:autoSpaceDN w:val="0"/>
        <w:adjustRightInd w:val="0"/>
        <w:spacing w:line="240" w:lineRule="auto"/>
        <w:ind w:firstLine="709"/>
        <w:contextualSpacing/>
        <w:textAlignment w:val="center"/>
        <w:rPr>
          <w:rFonts w:eastAsia="Times New Roman" w:cs="Times New Roman"/>
          <w:sz w:val="28"/>
          <w:szCs w:val="28"/>
        </w:rPr>
      </w:pPr>
      <w:r w:rsidRPr="00BE2EDB">
        <w:rPr>
          <w:rFonts w:eastAsia="Times New Roman" w:cs="Times New Roman"/>
          <w:sz w:val="28"/>
          <w:szCs w:val="28"/>
        </w:rPr>
        <w:t>осваивать универсальные умения по самостоятельному выполнению упражнений в оздоровительных формах занятий (гимнастические минутки, утренняя гимнастика, учебно-тренировочный процесс);</w:t>
      </w:r>
    </w:p>
    <w:p w:rsidR="00BE2EDB" w:rsidRPr="00BE2EDB" w:rsidRDefault="00BE2EDB" w:rsidP="00B1440F">
      <w:pPr>
        <w:widowControl w:val="0"/>
        <w:tabs>
          <w:tab w:val="left" w:pos="567"/>
        </w:tabs>
        <w:autoSpaceDE w:val="0"/>
        <w:autoSpaceDN w:val="0"/>
        <w:adjustRightInd w:val="0"/>
        <w:spacing w:line="240" w:lineRule="auto"/>
        <w:ind w:firstLine="709"/>
        <w:contextualSpacing/>
        <w:textAlignment w:val="center"/>
        <w:rPr>
          <w:rFonts w:eastAsia="Times New Roman" w:cs="Times New Roman"/>
          <w:sz w:val="28"/>
          <w:szCs w:val="28"/>
        </w:rPr>
      </w:pPr>
      <w:r w:rsidRPr="00BE2EDB">
        <w:rPr>
          <w:rFonts w:eastAsia="Times New Roman" w:cs="Times New Roman"/>
          <w:sz w:val="28"/>
          <w:szCs w:val="28"/>
        </w:rPr>
        <w:t>моделировать физические нагрузки для развития основных физических качеств и способностей в зависимости от уровня физической подготовленности и эффективности динамики развития физических качеств и способностей;</w:t>
      </w:r>
    </w:p>
    <w:p w:rsidR="00BE2EDB" w:rsidRPr="00BE2EDB" w:rsidRDefault="00BE2EDB" w:rsidP="00B1440F">
      <w:pPr>
        <w:widowControl w:val="0"/>
        <w:tabs>
          <w:tab w:val="left" w:pos="567"/>
        </w:tabs>
        <w:autoSpaceDE w:val="0"/>
        <w:autoSpaceDN w:val="0"/>
        <w:adjustRightInd w:val="0"/>
        <w:spacing w:line="240" w:lineRule="auto"/>
        <w:ind w:firstLine="709"/>
        <w:contextualSpacing/>
        <w:textAlignment w:val="center"/>
        <w:rPr>
          <w:rFonts w:eastAsia="Times New Roman" w:cs="Times New Roman"/>
          <w:sz w:val="28"/>
          <w:szCs w:val="28"/>
        </w:rPr>
      </w:pPr>
      <w:r w:rsidRPr="00BE2EDB">
        <w:rPr>
          <w:rFonts w:eastAsia="Times New Roman" w:cs="Times New Roman"/>
          <w:sz w:val="28"/>
          <w:szCs w:val="28"/>
        </w:rPr>
        <w:t>осваивать универсальные умения по контролю за величиной физической нагрузки при выполнении упражнений на развитие физических качеств по частоте сердечных сокращений;</w:t>
      </w:r>
    </w:p>
    <w:p w:rsidR="00BE2EDB" w:rsidRPr="00BE2EDB" w:rsidRDefault="00BE2EDB" w:rsidP="00B1440F">
      <w:pPr>
        <w:widowControl w:val="0"/>
        <w:tabs>
          <w:tab w:val="left" w:pos="567"/>
        </w:tabs>
        <w:autoSpaceDE w:val="0"/>
        <w:autoSpaceDN w:val="0"/>
        <w:adjustRightInd w:val="0"/>
        <w:spacing w:line="240" w:lineRule="auto"/>
        <w:ind w:firstLine="709"/>
        <w:contextualSpacing/>
        <w:textAlignment w:val="center"/>
        <w:rPr>
          <w:rFonts w:eastAsia="Times New Roman" w:cs="Times New Roman"/>
          <w:sz w:val="28"/>
          <w:szCs w:val="28"/>
        </w:rPr>
      </w:pPr>
      <w:r w:rsidRPr="00BE2EDB">
        <w:rPr>
          <w:rFonts w:eastAsia="Times New Roman" w:cs="Times New Roman"/>
          <w:sz w:val="28"/>
          <w:szCs w:val="28"/>
        </w:rPr>
        <w:t>осваивать навыки по самостоятельному выполнению гимнастических упражнений при различных видах разминки: общей, партерной, разминки у опоры – в целях обеспечения нагрузки на группы мышц в различных положениях (в движении, лёжа, сидя, стоя);</w:t>
      </w:r>
    </w:p>
    <w:p w:rsidR="00BE2EDB" w:rsidRPr="00BE2EDB" w:rsidRDefault="00BE2EDB" w:rsidP="00B1440F">
      <w:pPr>
        <w:widowControl w:val="0"/>
        <w:tabs>
          <w:tab w:val="left" w:pos="567"/>
        </w:tabs>
        <w:autoSpaceDE w:val="0"/>
        <w:autoSpaceDN w:val="0"/>
        <w:adjustRightInd w:val="0"/>
        <w:spacing w:line="240" w:lineRule="auto"/>
        <w:ind w:firstLine="709"/>
        <w:contextualSpacing/>
        <w:textAlignment w:val="center"/>
        <w:rPr>
          <w:rFonts w:eastAsia="Times New Roman" w:cs="Times New Roman"/>
          <w:sz w:val="28"/>
          <w:szCs w:val="28"/>
        </w:rPr>
      </w:pPr>
      <w:r w:rsidRPr="00BE2EDB">
        <w:rPr>
          <w:rFonts w:eastAsia="Times New Roman" w:cs="Times New Roman"/>
          <w:sz w:val="28"/>
          <w:szCs w:val="28"/>
        </w:rPr>
        <w:t>принимать на себя ответственность за результаты эффективного развития собственных физических качеств.</w:t>
      </w:r>
    </w:p>
    <w:p w:rsidR="00BE2EDB" w:rsidRPr="00BE2EDB" w:rsidRDefault="00BE2EDB" w:rsidP="00B1440F">
      <w:pPr>
        <w:widowControl w:val="0"/>
        <w:tabs>
          <w:tab w:val="left" w:pos="567"/>
        </w:tabs>
        <w:autoSpaceDE w:val="0"/>
        <w:autoSpaceDN w:val="0"/>
        <w:adjustRightInd w:val="0"/>
        <w:spacing w:line="240" w:lineRule="auto"/>
        <w:ind w:firstLine="709"/>
        <w:contextualSpacing/>
        <w:textAlignment w:val="center"/>
        <w:rPr>
          <w:rFonts w:eastAsia="Georgia" w:cs="Times New Roman"/>
          <w:sz w:val="28"/>
          <w:szCs w:val="28"/>
        </w:rPr>
      </w:pPr>
      <w:r w:rsidRPr="00BE2EDB">
        <w:rPr>
          <w:rFonts w:eastAsia="Georgia" w:cs="Times New Roman"/>
          <w:sz w:val="28"/>
          <w:szCs w:val="28"/>
        </w:rPr>
        <w:t>Спортивно-оздоровительная деятельность:</w:t>
      </w:r>
    </w:p>
    <w:p w:rsidR="00BE2EDB" w:rsidRPr="00BE2EDB" w:rsidRDefault="00BE2EDB" w:rsidP="00B1440F">
      <w:pPr>
        <w:widowControl w:val="0"/>
        <w:tabs>
          <w:tab w:val="left" w:pos="567"/>
        </w:tabs>
        <w:autoSpaceDE w:val="0"/>
        <w:autoSpaceDN w:val="0"/>
        <w:adjustRightInd w:val="0"/>
        <w:spacing w:line="240" w:lineRule="auto"/>
        <w:ind w:firstLine="709"/>
        <w:contextualSpacing/>
        <w:textAlignment w:val="center"/>
        <w:rPr>
          <w:rFonts w:eastAsia="Times New Roman" w:cs="Times New Roman"/>
          <w:sz w:val="28"/>
          <w:szCs w:val="28"/>
        </w:rPr>
      </w:pPr>
      <w:r w:rsidRPr="00BE2EDB">
        <w:rPr>
          <w:rFonts w:eastAsia="Times New Roman" w:cs="Times New Roman"/>
          <w:sz w:val="28"/>
          <w:szCs w:val="28"/>
        </w:rPr>
        <w:t>осваивать и показывать универсальные умения при выполнении организующих упражнений;</w:t>
      </w:r>
    </w:p>
    <w:p w:rsidR="00BE2EDB" w:rsidRPr="00BE2EDB" w:rsidRDefault="00BE2EDB" w:rsidP="00B1440F">
      <w:pPr>
        <w:widowControl w:val="0"/>
        <w:tabs>
          <w:tab w:val="left" w:pos="567"/>
        </w:tabs>
        <w:autoSpaceDE w:val="0"/>
        <w:autoSpaceDN w:val="0"/>
        <w:adjustRightInd w:val="0"/>
        <w:spacing w:line="240" w:lineRule="auto"/>
        <w:ind w:firstLine="709"/>
        <w:contextualSpacing/>
        <w:textAlignment w:val="center"/>
        <w:rPr>
          <w:rFonts w:eastAsia="Times New Roman" w:cs="Times New Roman"/>
          <w:sz w:val="28"/>
          <w:szCs w:val="28"/>
        </w:rPr>
      </w:pPr>
      <w:r w:rsidRPr="00BE2EDB">
        <w:rPr>
          <w:rFonts w:eastAsia="Times New Roman" w:cs="Times New Roman"/>
          <w:sz w:val="28"/>
          <w:szCs w:val="28"/>
        </w:rPr>
        <w:t>осваивать технику выполнения спортивных упражнений;</w:t>
      </w:r>
    </w:p>
    <w:p w:rsidR="00BE2EDB" w:rsidRPr="00BE2EDB" w:rsidRDefault="00BE2EDB" w:rsidP="00B1440F">
      <w:pPr>
        <w:widowControl w:val="0"/>
        <w:tabs>
          <w:tab w:val="left" w:pos="567"/>
        </w:tabs>
        <w:autoSpaceDE w:val="0"/>
        <w:autoSpaceDN w:val="0"/>
        <w:adjustRightInd w:val="0"/>
        <w:spacing w:line="240" w:lineRule="auto"/>
        <w:ind w:firstLine="709"/>
        <w:contextualSpacing/>
        <w:textAlignment w:val="center"/>
        <w:rPr>
          <w:rFonts w:eastAsia="Times New Roman" w:cs="Times New Roman"/>
          <w:sz w:val="28"/>
          <w:szCs w:val="28"/>
        </w:rPr>
      </w:pPr>
      <w:r w:rsidRPr="00BE2EDB">
        <w:rPr>
          <w:rFonts w:eastAsia="Times New Roman" w:cs="Times New Roman"/>
          <w:sz w:val="28"/>
          <w:szCs w:val="28"/>
        </w:rPr>
        <w:t>осваивать универсальные умения по взаимодействию в парах и группах при разучивании специальных физических упражнений;</w:t>
      </w:r>
    </w:p>
    <w:p w:rsidR="00BE2EDB" w:rsidRPr="00BE2EDB" w:rsidRDefault="00BE2EDB" w:rsidP="00B1440F">
      <w:pPr>
        <w:widowControl w:val="0"/>
        <w:tabs>
          <w:tab w:val="left" w:pos="567"/>
        </w:tabs>
        <w:autoSpaceDE w:val="0"/>
        <w:autoSpaceDN w:val="0"/>
        <w:adjustRightInd w:val="0"/>
        <w:spacing w:line="240" w:lineRule="auto"/>
        <w:ind w:firstLine="709"/>
        <w:contextualSpacing/>
        <w:textAlignment w:val="center"/>
        <w:rPr>
          <w:rFonts w:eastAsia="Times New Roman" w:cs="Times New Roman"/>
          <w:sz w:val="28"/>
          <w:szCs w:val="28"/>
        </w:rPr>
      </w:pPr>
      <w:r w:rsidRPr="00BE2EDB">
        <w:rPr>
          <w:rFonts w:eastAsia="Times New Roman" w:cs="Times New Roman"/>
          <w:sz w:val="28"/>
          <w:szCs w:val="28"/>
        </w:rPr>
        <w:t xml:space="preserve">проявлять физические качества гибкости, координации и быстроты при </w:t>
      </w:r>
      <w:r w:rsidRPr="00BE2EDB">
        <w:rPr>
          <w:rFonts w:eastAsia="Times New Roman" w:cs="Times New Roman"/>
          <w:sz w:val="28"/>
          <w:szCs w:val="28"/>
        </w:rPr>
        <w:lastRenderedPageBreak/>
        <w:t>выполнении специальных физических упражнений и упражнений основной гимнастики;</w:t>
      </w:r>
    </w:p>
    <w:p w:rsidR="00BE2EDB" w:rsidRPr="00BE2EDB" w:rsidRDefault="00BE2EDB" w:rsidP="00B1440F">
      <w:pPr>
        <w:widowControl w:val="0"/>
        <w:tabs>
          <w:tab w:val="left" w:pos="567"/>
        </w:tabs>
        <w:autoSpaceDE w:val="0"/>
        <w:autoSpaceDN w:val="0"/>
        <w:adjustRightInd w:val="0"/>
        <w:spacing w:line="240" w:lineRule="auto"/>
        <w:ind w:firstLine="709"/>
        <w:contextualSpacing/>
        <w:textAlignment w:val="center"/>
        <w:rPr>
          <w:rFonts w:eastAsia="Times New Roman" w:cs="Times New Roman"/>
          <w:sz w:val="28"/>
          <w:szCs w:val="28"/>
        </w:rPr>
      </w:pPr>
      <w:r w:rsidRPr="00BE2EDB">
        <w:rPr>
          <w:rFonts w:eastAsia="Times New Roman" w:cs="Times New Roman"/>
          <w:sz w:val="28"/>
          <w:szCs w:val="28"/>
        </w:rPr>
        <w:t>выявлять характерные ошибки при выполнении гимнастических упражнений и техники плавания;</w:t>
      </w:r>
    </w:p>
    <w:p w:rsidR="00BE2EDB" w:rsidRPr="00BE2EDB" w:rsidRDefault="00BE2EDB" w:rsidP="00B1440F">
      <w:pPr>
        <w:widowControl w:val="0"/>
        <w:tabs>
          <w:tab w:val="left" w:pos="567"/>
        </w:tabs>
        <w:autoSpaceDE w:val="0"/>
        <w:autoSpaceDN w:val="0"/>
        <w:adjustRightInd w:val="0"/>
        <w:spacing w:line="240" w:lineRule="auto"/>
        <w:ind w:firstLine="709"/>
        <w:contextualSpacing/>
        <w:textAlignment w:val="center"/>
        <w:rPr>
          <w:rFonts w:eastAsia="Times New Roman" w:cs="Times New Roman"/>
          <w:sz w:val="28"/>
          <w:szCs w:val="28"/>
        </w:rPr>
      </w:pPr>
      <w:r w:rsidRPr="00BE2EDB">
        <w:rPr>
          <w:rFonts w:eastAsia="Times New Roman" w:cs="Times New Roman"/>
          <w:sz w:val="28"/>
          <w:szCs w:val="28"/>
        </w:rPr>
        <w:t>различать, выполнять и озвучивать строевые команды;</w:t>
      </w:r>
    </w:p>
    <w:p w:rsidR="00BE2EDB" w:rsidRPr="00BE2EDB" w:rsidRDefault="00BE2EDB" w:rsidP="00B1440F">
      <w:pPr>
        <w:widowControl w:val="0"/>
        <w:tabs>
          <w:tab w:val="left" w:pos="567"/>
        </w:tabs>
        <w:autoSpaceDE w:val="0"/>
        <w:autoSpaceDN w:val="0"/>
        <w:adjustRightInd w:val="0"/>
        <w:spacing w:line="240" w:lineRule="auto"/>
        <w:ind w:firstLine="709"/>
        <w:contextualSpacing/>
        <w:textAlignment w:val="center"/>
        <w:rPr>
          <w:rFonts w:eastAsia="Times New Roman" w:cs="Times New Roman"/>
          <w:spacing w:val="-1"/>
          <w:sz w:val="28"/>
          <w:szCs w:val="28"/>
        </w:rPr>
      </w:pPr>
      <w:r w:rsidRPr="00BE2EDB">
        <w:rPr>
          <w:rFonts w:eastAsia="Times New Roman" w:cs="Times New Roman"/>
          <w:spacing w:val="-1"/>
          <w:sz w:val="28"/>
          <w:szCs w:val="28"/>
        </w:rPr>
        <w:t>осваивать универсальные умения по взаимодействию в группах при разучивании и выполнении физических упражнений;</w:t>
      </w:r>
    </w:p>
    <w:p w:rsidR="00BE2EDB" w:rsidRPr="00BE2EDB" w:rsidRDefault="00BE2EDB" w:rsidP="00B1440F">
      <w:pPr>
        <w:widowControl w:val="0"/>
        <w:tabs>
          <w:tab w:val="left" w:pos="567"/>
        </w:tabs>
        <w:autoSpaceDE w:val="0"/>
        <w:autoSpaceDN w:val="0"/>
        <w:adjustRightInd w:val="0"/>
        <w:spacing w:line="240" w:lineRule="auto"/>
        <w:ind w:firstLine="709"/>
        <w:contextualSpacing/>
        <w:textAlignment w:val="center"/>
        <w:rPr>
          <w:rFonts w:eastAsia="Times New Roman" w:cs="Times New Roman"/>
          <w:sz w:val="28"/>
          <w:szCs w:val="28"/>
        </w:rPr>
      </w:pPr>
      <w:r w:rsidRPr="00BE2EDB">
        <w:rPr>
          <w:rFonts w:eastAsia="Times New Roman" w:cs="Times New Roman"/>
          <w:sz w:val="28"/>
          <w:szCs w:val="28"/>
        </w:rPr>
        <w:t>осваивать и демонстрировать технику различных стилей плавания (на выбор), выполнять плавание на скорость;</w:t>
      </w:r>
    </w:p>
    <w:p w:rsidR="00BE2EDB" w:rsidRPr="00BE2EDB" w:rsidRDefault="00BE2EDB" w:rsidP="00B1440F">
      <w:pPr>
        <w:widowControl w:val="0"/>
        <w:tabs>
          <w:tab w:val="left" w:pos="567"/>
        </w:tabs>
        <w:autoSpaceDE w:val="0"/>
        <w:autoSpaceDN w:val="0"/>
        <w:adjustRightInd w:val="0"/>
        <w:spacing w:line="240" w:lineRule="auto"/>
        <w:ind w:firstLine="709"/>
        <w:contextualSpacing/>
        <w:textAlignment w:val="center"/>
        <w:rPr>
          <w:rFonts w:eastAsia="Times New Roman" w:cs="Times New Roman"/>
          <w:sz w:val="28"/>
          <w:szCs w:val="28"/>
        </w:rPr>
      </w:pPr>
      <w:r w:rsidRPr="00BE2EDB">
        <w:rPr>
          <w:rFonts w:eastAsia="Times New Roman" w:cs="Times New Roman"/>
          <w:sz w:val="28"/>
          <w:szCs w:val="28"/>
        </w:rPr>
        <w:t>описывать и демонстрировать правила соревновательной деятельности по виду спорта (на выбор);</w:t>
      </w:r>
    </w:p>
    <w:p w:rsidR="00BE2EDB" w:rsidRPr="00BE2EDB" w:rsidRDefault="00BE2EDB" w:rsidP="00B1440F">
      <w:pPr>
        <w:widowControl w:val="0"/>
        <w:tabs>
          <w:tab w:val="left" w:pos="567"/>
        </w:tabs>
        <w:autoSpaceDE w:val="0"/>
        <w:autoSpaceDN w:val="0"/>
        <w:adjustRightInd w:val="0"/>
        <w:spacing w:line="240" w:lineRule="auto"/>
        <w:ind w:firstLine="709"/>
        <w:contextualSpacing/>
        <w:textAlignment w:val="center"/>
        <w:rPr>
          <w:rFonts w:eastAsia="Times New Roman" w:cs="Times New Roman"/>
          <w:sz w:val="28"/>
          <w:szCs w:val="28"/>
        </w:rPr>
      </w:pPr>
      <w:r w:rsidRPr="00BE2EDB">
        <w:rPr>
          <w:rFonts w:eastAsia="Times New Roman" w:cs="Times New Roman"/>
          <w:sz w:val="28"/>
          <w:szCs w:val="28"/>
        </w:rPr>
        <w:t>соблюдать правила техники безопасности при занятиях физической культурой и спортом;</w:t>
      </w:r>
    </w:p>
    <w:p w:rsidR="00BE2EDB" w:rsidRPr="00BE2EDB" w:rsidRDefault="00BE2EDB" w:rsidP="00B1440F">
      <w:pPr>
        <w:widowControl w:val="0"/>
        <w:tabs>
          <w:tab w:val="left" w:pos="567"/>
        </w:tabs>
        <w:autoSpaceDE w:val="0"/>
        <w:autoSpaceDN w:val="0"/>
        <w:adjustRightInd w:val="0"/>
        <w:spacing w:line="240" w:lineRule="auto"/>
        <w:ind w:firstLine="709"/>
        <w:contextualSpacing/>
        <w:textAlignment w:val="center"/>
        <w:rPr>
          <w:rFonts w:eastAsia="Times New Roman" w:cs="Times New Roman"/>
          <w:sz w:val="28"/>
          <w:szCs w:val="28"/>
        </w:rPr>
      </w:pPr>
      <w:r w:rsidRPr="00BE2EDB">
        <w:rPr>
          <w:rFonts w:eastAsia="Times New Roman" w:cs="Times New Roman"/>
          <w:sz w:val="28"/>
          <w:szCs w:val="28"/>
        </w:rPr>
        <w:t>демонстрировать технику удержания гимнастических предметов (мяч, скакалка) при передаче, броске, ловле, вращении, перекатах;</w:t>
      </w:r>
    </w:p>
    <w:p w:rsidR="00BE2EDB" w:rsidRPr="00BE2EDB" w:rsidRDefault="00BE2EDB" w:rsidP="00B1440F">
      <w:pPr>
        <w:widowControl w:val="0"/>
        <w:tabs>
          <w:tab w:val="left" w:pos="567"/>
        </w:tabs>
        <w:autoSpaceDE w:val="0"/>
        <w:autoSpaceDN w:val="0"/>
        <w:adjustRightInd w:val="0"/>
        <w:spacing w:line="240" w:lineRule="auto"/>
        <w:ind w:firstLine="709"/>
        <w:contextualSpacing/>
        <w:textAlignment w:val="center"/>
        <w:rPr>
          <w:rFonts w:eastAsia="Times New Roman" w:cs="Times New Roman"/>
          <w:sz w:val="28"/>
          <w:szCs w:val="28"/>
        </w:rPr>
      </w:pPr>
      <w:r w:rsidRPr="00BE2EDB">
        <w:rPr>
          <w:rFonts w:eastAsia="Times New Roman" w:cs="Times New Roman"/>
          <w:sz w:val="28"/>
          <w:szCs w:val="28"/>
        </w:rPr>
        <w:t>демонстрировать технику выполнения равновесий, поворотов, прыжков толчком с одной ноги (попеременно), на месте и с разбега;</w:t>
      </w:r>
    </w:p>
    <w:p w:rsidR="00BE2EDB" w:rsidRPr="00BE2EDB" w:rsidRDefault="00BE2EDB" w:rsidP="00B1440F">
      <w:pPr>
        <w:widowControl w:val="0"/>
        <w:tabs>
          <w:tab w:val="left" w:pos="567"/>
        </w:tabs>
        <w:autoSpaceDE w:val="0"/>
        <w:autoSpaceDN w:val="0"/>
        <w:adjustRightInd w:val="0"/>
        <w:spacing w:line="240" w:lineRule="auto"/>
        <w:ind w:firstLine="709"/>
        <w:contextualSpacing/>
        <w:textAlignment w:val="center"/>
        <w:rPr>
          <w:rFonts w:eastAsia="Times New Roman" w:cs="Times New Roman"/>
          <w:sz w:val="28"/>
          <w:szCs w:val="28"/>
        </w:rPr>
      </w:pPr>
      <w:r w:rsidRPr="00BE2EDB">
        <w:rPr>
          <w:rFonts w:eastAsia="Times New Roman" w:cs="Times New Roman"/>
          <w:sz w:val="28"/>
          <w:szCs w:val="28"/>
        </w:rPr>
        <w:t>осваивать технику выполнения акробатических упражнений (кувырок, колесо, шпагат/полушпагат, мост из различных положений по выбору, стойка на руках);</w:t>
      </w:r>
    </w:p>
    <w:p w:rsidR="00BE2EDB" w:rsidRPr="00BE2EDB" w:rsidRDefault="00BE2EDB" w:rsidP="00B1440F">
      <w:pPr>
        <w:widowControl w:val="0"/>
        <w:tabs>
          <w:tab w:val="left" w:pos="567"/>
        </w:tabs>
        <w:autoSpaceDE w:val="0"/>
        <w:autoSpaceDN w:val="0"/>
        <w:adjustRightInd w:val="0"/>
        <w:spacing w:line="240" w:lineRule="auto"/>
        <w:ind w:firstLine="709"/>
        <w:contextualSpacing/>
        <w:textAlignment w:val="center"/>
        <w:rPr>
          <w:rFonts w:eastAsia="Times New Roman" w:cs="Times New Roman"/>
          <w:sz w:val="28"/>
          <w:szCs w:val="28"/>
        </w:rPr>
      </w:pPr>
      <w:r w:rsidRPr="00BE2EDB">
        <w:rPr>
          <w:rFonts w:eastAsia="Times New Roman" w:cs="Times New Roman"/>
          <w:sz w:val="28"/>
          <w:szCs w:val="28"/>
        </w:rPr>
        <w:t>осваивать технику танцевальных шагов, выполняемых индивидуально, парами, в группах;</w:t>
      </w:r>
    </w:p>
    <w:p w:rsidR="00BE2EDB" w:rsidRPr="00BE2EDB" w:rsidRDefault="00BE2EDB" w:rsidP="00B1440F">
      <w:pPr>
        <w:widowControl w:val="0"/>
        <w:tabs>
          <w:tab w:val="left" w:pos="567"/>
        </w:tabs>
        <w:autoSpaceDE w:val="0"/>
        <w:autoSpaceDN w:val="0"/>
        <w:adjustRightInd w:val="0"/>
        <w:spacing w:line="240" w:lineRule="auto"/>
        <w:ind w:firstLine="709"/>
        <w:contextualSpacing/>
        <w:textAlignment w:val="center"/>
        <w:rPr>
          <w:rFonts w:eastAsia="Times New Roman" w:cs="Times New Roman"/>
          <w:sz w:val="28"/>
          <w:szCs w:val="28"/>
        </w:rPr>
      </w:pPr>
      <w:r w:rsidRPr="00BE2EDB">
        <w:rPr>
          <w:rFonts w:eastAsia="Times New Roman" w:cs="Times New Roman"/>
          <w:sz w:val="28"/>
          <w:szCs w:val="28"/>
        </w:rPr>
        <w:t>моделировать комплексы упражнений общей гимнастики по видам разминки (общая, партерная, у опоры);</w:t>
      </w:r>
    </w:p>
    <w:p w:rsidR="00BE2EDB" w:rsidRPr="00BE2EDB" w:rsidRDefault="00BE2EDB" w:rsidP="00B1440F">
      <w:pPr>
        <w:widowControl w:val="0"/>
        <w:tabs>
          <w:tab w:val="left" w:pos="567"/>
        </w:tabs>
        <w:autoSpaceDE w:val="0"/>
        <w:autoSpaceDN w:val="0"/>
        <w:adjustRightInd w:val="0"/>
        <w:spacing w:line="240" w:lineRule="auto"/>
        <w:ind w:firstLine="709"/>
        <w:contextualSpacing/>
        <w:textAlignment w:val="center"/>
        <w:rPr>
          <w:rFonts w:eastAsia="Times New Roman" w:cs="Times New Roman"/>
          <w:sz w:val="28"/>
          <w:szCs w:val="28"/>
        </w:rPr>
      </w:pPr>
      <w:r w:rsidRPr="00BE2EDB">
        <w:rPr>
          <w:rFonts w:eastAsia="Times New Roman" w:cs="Times New Roman"/>
          <w:sz w:val="28"/>
          <w:szCs w:val="28"/>
        </w:rPr>
        <w:t>осваивать универсальные умения в самостоятельной организации и проведении подвижных игр, игровых заданий, спортивных эстафет;</w:t>
      </w:r>
    </w:p>
    <w:p w:rsidR="00BE2EDB" w:rsidRPr="00BE2EDB" w:rsidRDefault="00BE2EDB" w:rsidP="00B1440F">
      <w:pPr>
        <w:widowControl w:val="0"/>
        <w:tabs>
          <w:tab w:val="left" w:pos="567"/>
        </w:tabs>
        <w:autoSpaceDE w:val="0"/>
        <w:autoSpaceDN w:val="0"/>
        <w:adjustRightInd w:val="0"/>
        <w:spacing w:line="240" w:lineRule="auto"/>
        <w:ind w:firstLine="709"/>
        <w:contextualSpacing/>
        <w:textAlignment w:val="center"/>
        <w:rPr>
          <w:rFonts w:eastAsia="Times New Roman" w:cs="Times New Roman"/>
          <w:sz w:val="28"/>
          <w:szCs w:val="28"/>
        </w:rPr>
      </w:pPr>
      <w:r w:rsidRPr="00BE2EDB">
        <w:rPr>
          <w:rFonts w:eastAsia="Times New Roman" w:cs="Times New Roman"/>
          <w:sz w:val="28"/>
          <w:szCs w:val="28"/>
        </w:rPr>
        <w:t>осваивать универсальные умения управлять эмоциями в процессе учебной и игровой деятельности;</w:t>
      </w:r>
    </w:p>
    <w:p w:rsidR="00BE2EDB" w:rsidRPr="00BE2EDB" w:rsidRDefault="00BE2EDB" w:rsidP="00B1440F">
      <w:pPr>
        <w:widowControl w:val="0"/>
        <w:tabs>
          <w:tab w:val="left" w:pos="567"/>
        </w:tabs>
        <w:autoSpaceDE w:val="0"/>
        <w:autoSpaceDN w:val="0"/>
        <w:adjustRightInd w:val="0"/>
        <w:spacing w:line="240" w:lineRule="auto"/>
        <w:ind w:firstLine="709"/>
        <w:contextualSpacing/>
        <w:textAlignment w:val="center"/>
        <w:rPr>
          <w:rFonts w:eastAsia="Times New Roman" w:cs="Times New Roman"/>
          <w:sz w:val="28"/>
          <w:szCs w:val="28"/>
        </w:rPr>
      </w:pPr>
      <w:r w:rsidRPr="00BE2EDB">
        <w:rPr>
          <w:rFonts w:eastAsia="Times New Roman" w:cs="Times New Roman"/>
          <w:sz w:val="28"/>
          <w:szCs w:val="28"/>
        </w:rPr>
        <w:t>осваивать технические действия из спортивных игр.</w:t>
      </w:r>
      <w:bookmarkStart w:id="212" w:name="_Toc101876900"/>
    </w:p>
    <w:bookmarkEnd w:id="212"/>
    <w:p w:rsidR="00BE2EDB" w:rsidRPr="00BE2EDB" w:rsidRDefault="00BE2EDB" w:rsidP="00B1440F">
      <w:pPr>
        <w:widowControl w:val="0"/>
        <w:tabs>
          <w:tab w:val="left" w:pos="567"/>
        </w:tabs>
        <w:autoSpaceDE w:val="0"/>
        <w:autoSpaceDN w:val="0"/>
        <w:adjustRightInd w:val="0"/>
        <w:spacing w:line="240" w:lineRule="auto"/>
        <w:ind w:firstLine="709"/>
        <w:contextualSpacing/>
        <w:textAlignment w:val="center"/>
        <w:rPr>
          <w:rFonts w:eastAsia="Times New Roman" w:cs="Times New Roman"/>
          <w:b/>
          <w:bCs/>
          <w:sz w:val="28"/>
          <w:szCs w:val="28"/>
        </w:rPr>
      </w:pPr>
      <w:r w:rsidRPr="00BE2EDB">
        <w:rPr>
          <w:rFonts w:eastAsia="Times New Roman" w:cs="Times New Roman"/>
          <w:b/>
          <w:bCs/>
          <w:sz w:val="28"/>
          <w:szCs w:val="28"/>
        </w:rPr>
        <w:t xml:space="preserve">  Содержание обучения в 1 классе.</w:t>
      </w:r>
    </w:p>
    <w:p w:rsidR="00BE2EDB" w:rsidRPr="00BE2EDB" w:rsidRDefault="00BE2EDB" w:rsidP="00B1440F">
      <w:pPr>
        <w:widowControl w:val="0"/>
        <w:tabs>
          <w:tab w:val="left" w:pos="567"/>
        </w:tabs>
        <w:autoSpaceDE w:val="0"/>
        <w:autoSpaceDN w:val="0"/>
        <w:adjustRightInd w:val="0"/>
        <w:spacing w:line="240" w:lineRule="auto"/>
        <w:ind w:firstLine="709"/>
        <w:contextualSpacing/>
        <w:textAlignment w:val="center"/>
        <w:rPr>
          <w:rFonts w:eastAsia="Times New Roman" w:cs="Times New Roman"/>
          <w:sz w:val="28"/>
          <w:szCs w:val="28"/>
        </w:rPr>
      </w:pPr>
      <w:r w:rsidRPr="00BE2EDB">
        <w:rPr>
          <w:rFonts w:eastAsia="Times New Roman" w:cs="Times New Roman"/>
          <w:sz w:val="28"/>
          <w:szCs w:val="28"/>
        </w:rPr>
        <w:t>Физическая культура. Культура движения. Гимнастика. Регулярные занятия физической культурой в рамках учебной и внеурочной деятельности. Основные разделы урока.</w:t>
      </w:r>
    </w:p>
    <w:p w:rsidR="00BE2EDB" w:rsidRPr="00BE2EDB" w:rsidRDefault="00BE2EDB" w:rsidP="00B1440F">
      <w:pPr>
        <w:widowControl w:val="0"/>
        <w:tabs>
          <w:tab w:val="left" w:pos="567"/>
        </w:tabs>
        <w:autoSpaceDE w:val="0"/>
        <w:autoSpaceDN w:val="0"/>
        <w:adjustRightInd w:val="0"/>
        <w:spacing w:line="240" w:lineRule="auto"/>
        <w:ind w:firstLine="709"/>
        <w:contextualSpacing/>
        <w:textAlignment w:val="center"/>
        <w:rPr>
          <w:rFonts w:eastAsia="Times New Roman" w:cs="Times New Roman"/>
          <w:sz w:val="28"/>
          <w:szCs w:val="28"/>
        </w:rPr>
      </w:pPr>
      <w:r w:rsidRPr="00BE2EDB">
        <w:rPr>
          <w:rFonts w:eastAsia="Times New Roman" w:cs="Times New Roman"/>
          <w:sz w:val="28"/>
          <w:szCs w:val="28"/>
        </w:rPr>
        <w:t>Исходные положения в физических упражнениях: стойки, упоры, седы, положения лёжа, сидя, у опоры.</w:t>
      </w:r>
    </w:p>
    <w:p w:rsidR="00BE2EDB" w:rsidRPr="00BE2EDB" w:rsidRDefault="00BE2EDB" w:rsidP="00B1440F">
      <w:pPr>
        <w:widowControl w:val="0"/>
        <w:tabs>
          <w:tab w:val="left" w:pos="567"/>
        </w:tabs>
        <w:autoSpaceDE w:val="0"/>
        <w:autoSpaceDN w:val="0"/>
        <w:adjustRightInd w:val="0"/>
        <w:spacing w:line="240" w:lineRule="auto"/>
        <w:ind w:firstLine="709"/>
        <w:contextualSpacing/>
        <w:textAlignment w:val="center"/>
        <w:rPr>
          <w:rFonts w:eastAsia="Times New Roman" w:cs="Times New Roman"/>
          <w:sz w:val="28"/>
          <w:szCs w:val="28"/>
        </w:rPr>
      </w:pPr>
      <w:r w:rsidRPr="00BE2EDB">
        <w:rPr>
          <w:rFonts w:eastAsia="Times New Roman" w:cs="Times New Roman"/>
          <w:sz w:val="28"/>
          <w:szCs w:val="28"/>
        </w:rPr>
        <w:t>Правила поведения на уроках физической культуры. Общие принципы выполнения гимнастических упражнений. Гимнастический шаг. Гимнастический (мягкий) бег. Основные хореографические позиции.</w:t>
      </w:r>
    </w:p>
    <w:p w:rsidR="00BE2EDB" w:rsidRPr="00BE2EDB" w:rsidRDefault="00BE2EDB" w:rsidP="00B1440F">
      <w:pPr>
        <w:widowControl w:val="0"/>
        <w:tabs>
          <w:tab w:val="left" w:pos="567"/>
        </w:tabs>
        <w:autoSpaceDE w:val="0"/>
        <w:autoSpaceDN w:val="0"/>
        <w:adjustRightInd w:val="0"/>
        <w:spacing w:line="240" w:lineRule="auto"/>
        <w:ind w:firstLine="709"/>
        <w:contextualSpacing/>
        <w:textAlignment w:val="center"/>
        <w:rPr>
          <w:rFonts w:eastAsia="Times New Roman" w:cs="Times New Roman"/>
          <w:spacing w:val="3"/>
          <w:sz w:val="28"/>
          <w:szCs w:val="28"/>
        </w:rPr>
      </w:pPr>
      <w:r w:rsidRPr="00BE2EDB">
        <w:rPr>
          <w:rFonts w:eastAsia="Times New Roman" w:cs="Times New Roman"/>
          <w:spacing w:val="3"/>
          <w:sz w:val="28"/>
          <w:szCs w:val="28"/>
        </w:rPr>
        <w:t>Место для занятий физическими упражнениями. Спортивное оборудование и инвентарь. Одежда для занятий физическими упражнениями. Техника безопасности при выполнении физических упражнений, проведении игр и спортивных эстафет.</w:t>
      </w:r>
    </w:p>
    <w:p w:rsidR="00BE2EDB" w:rsidRPr="00BE2EDB" w:rsidRDefault="00BE2EDB" w:rsidP="00B1440F">
      <w:pPr>
        <w:widowControl w:val="0"/>
        <w:tabs>
          <w:tab w:val="left" w:pos="567"/>
        </w:tabs>
        <w:autoSpaceDE w:val="0"/>
        <w:autoSpaceDN w:val="0"/>
        <w:adjustRightInd w:val="0"/>
        <w:spacing w:line="240" w:lineRule="auto"/>
        <w:ind w:firstLine="709"/>
        <w:contextualSpacing/>
        <w:textAlignment w:val="center"/>
        <w:rPr>
          <w:rFonts w:eastAsia="Times New Roman" w:cs="Times New Roman"/>
          <w:sz w:val="28"/>
          <w:szCs w:val="28"/>
        </w:rPr>
      </w:pPr>
      <w:r w:rsidRPr="00BE2EDB">
        <w:rPr>
          <w:rFonts w:eastAsia="Times New Roman" w:cs="Times New Roman"/>
          <w:sz w:val="28"/>
          <w:szCs w:val="28"/>
        </w:rPr>
        <w:t>Распорядок дня. Личная гигиена. Основные правила личной гигиены.</w:t>
      </w:r>
    </w:p>
    <w:p w:rsidR="00BE2EDB" w:rsidRPr="00BE2EDB" w:rsidRDefault="00BE2EDB" w:rsidP="00B1440F">
      <w:pPr>
        <w:widowControl w:val="0"/>
        <w:tabs>
          <w:tab w:val="left" w:pos="567"/>
        </w:tabs>
        <w:autoSpaceDE w:val="0"/>
        <w:autoSpaceDN w:val="0"/>
        <w:adjustRightInd w:val="0"/>
        <w:spacing w:line="240" w:lineRule="auto"/>
        <w:ind w:firstLine="709"/>
        <w:contextualSpacing/>
        <w:textAlignment w:val="center"/>
        <w:rPr>
          <w:rFonts w:eastAsia="Times New Roman" w:cs="Times New Roman"/>
          <w:sz w:val="28"/>
          <w:szCs w:val="28"/>
        </w:rPr>
      </w:pPr>
      <w:r w:rsidRPr="00BE2EDB">
        <w:rPr>
          <w:rFonts w:eastAsia="Times New Roman" w:cs="Times New Roman"/>
          <w:sz w:val="28"/>
          <w:szCs w:val="28"/>
        </w:rPr>
        <w:t>Самоконтроль. Строевые команды, построение, расчёт.</w:t>
      </w:r>
    </w:p>
    <w:p w:rsidR="00BE2EDB" w:rsidRPr="00BE2EDB" w:rsidRDefault="00BE2EDB" w:rsidP="00B1440F">
      <w:pPr>
        <w:widowControl w:val="0"/>
        <w:tabs>
          <w:tab w:val="left" w:pos="567"/>
        </w:tabs>
        <w:autoSpaceDE w:val="0"/>
        <w:autoSpaceDN w:val="0"/>
        <w:adjustRightInd w:val="0"/>
        <w:spacing w:line="240" w:lineRule="auto"/>
        <w:ind w:firstLine="709"/>
        <w:contextualSpacing/>
        <w:textAlignment w:val="center"/>
        <w:rPr>
          <w:rFonts w:eastAsia="Times New Roman" w:cs="Times New Roman"/>
          <w:sz w:val="28"/>
          <w:szCs w:val="28"/>
        </w:rPr>
      </w:pPr>
      <w:r w:rsidRPr="00BE2EDB">
        <w:rPr>
          <w:rFonts w:eastAsia="Times New Roman" w:cs="Times New Roman"/>
          <w:sz w:val="28"/>
          <w:szCs w:val="28"/>
        </w:rPr>
        <w:lastRenderedPageBreak/>
        <w:t>Физические упражнения.</w:t>
      </w:r>
    </w:p>
    <w:p w:rsidR="00BE2EDB" w:rsidRPr="00BE2EDB" w:rsidRDefault="00BE2EDB" w:rsidP="00B1440F">
      <w:pPr>
        <w:widowControl w:val="0"/>
        <w:tabs>
          <w:tab w:val="left" w:pos="567"/>
        </w:tabs>
        <w:autoSpaceDE w:val="0"/>
        <w:autoSpaceDN w:val="0"/>
        <w:adjustRightInd w:val="0"/>
        <w:spacing w:line="240" w:lineRule="auto"/>
        <w:ind w:firstLine="709"/>
        <w:contextualSpacing/>
        <w:textAlignment w:val="center"/>
        <w:rPr>
          <w:rFonts w:eastAsia="Calibri" w:cs="Times New Roman"/>
          <w:sz w:val="28"/>
          <w:szCs w:val="28"/>
        </w:rPr>
      </w:pPr>
      <w:r w:rsidRPr="00BE2EDB">
        <w:rPr>
          <w:rFonts w:eastAsia="Calibri" w:cs="Times New Roman"/>
          <w:sz w:val="28"/>
          <w:szCs w:val="28"/>
        </w:rPr>
        <w:t>Упражнения по видам разминки.</w:t>
      </w:r>
    </w:p>
    <w:p w:rsidR="00BE2EDB" w:rsidRPr="00BE2EDB" w:rsidRDefault="00BE2EDB" w:rsidP="00B1440F">
      <w:pPr>
        <w:widowControl w:val="0"/>
        <w:tabs>
          <w:tab w:val="left" w:pos="567"/>
        </w:tabs>
        <w:autoSpaceDE w:val="0"/>
        <w:autoSpaceDN w:val="0"/>
        <w:adjustRightInd w:val="0"/>
        <w:spacing w:line="240" w:lineRule="auto"/>
        <w:ind w:firstLine="709"/>
        <w:contextualSpacing/>
        <w:textAlignment w:val="center"/>
        <w:rPr>
          <w:rFonts w:eastAsia="Times New Roman" w:cs="Times New Roman"/>
          <w:sz w:val="28"/>
          <w:szCs w:val="28"/>
        </w:rPr>
      </w:pPr>
      <w:r w:rsidRPr="00BE2EDB">
        <w:rPr>
          <w:rFonts w:eastAsia="Times New Roman" w:cs="Times New Roman"/>
          <w:sz w:val="28"/>
          <w:szCs w:val="28"/>
        </w:rPr>
        <w:t>Общая разминка. Упражнения общей разминки. Влияние выполнения упражнений общей разминки на подготовку мышц тела к выполнению физических упражнений. Освоение техники выполнения упражнений общей разминки с контролем дыхания: приставные шаги вперёд на полной стопе (гимнастический шаг), шаги с продвижением вперёд на полупальцах и пятках («казачок»), шаги с продвижением вперёд на полупальцах с выпрямленными коленями и в полуприседе («жираф»), шаги с продвижением вперёд, сочетаемые с отведением рук назад на горизонтальном уровне («конькобежец»). Освоение танцевальных позиций у опоры.</w:t>
      </w:r>
    </w:p>
    <w:p w:rsidR="00BE2EDB" w:rsidRPr="00BE2EDB" w:rsidRDefault="00BE2EDB" w:rsidP="00B1440F">
      <w:pPr>
        <w:widowControl w:val="0"/>
        <w:tabs>
          <w:tab w:val="left" w:pos="567"/>
        </w:tabs>
        <w:autoSpaceDE w:val="0"/>
        <w:autoSpaceDN w:val="0"/>
        <w:adjustRightInd w:val="0"/>
        <w:spacing w:line="240" w:lineRule="auto"/>
        <w:ind w:firstLine="709"/>
        <w:contextualSpacing/>
        <w:textAlignment w:val="center"/>
        <w:rPr>
          <w:rFonts w:eastAsia="Times New Roman" w:cs="Times New Roman"/>
          <w:sz w:val="28"/>
          <w:szCs w:val="28"/>
        </w:rPr>
      </w:pPr>
      <w:r w:rsidRPr="00BE2EDB">
        <w:rPr>
          <w:rFonts w:eastAsia="Times New Roman" w:cs="Times New Roman"/>
          <w:sz w:val="28"/>
          <w:szCs w:val="28"/>
        </w:rPr>
        <w:t>Партерная разминка. Освоение техники выполнения упражнений для формирования и развития опорно-двигательного аппарата: упражнения для формирования стопы, укрепления мышц стопы, развития гибкости и подвижности суставов («лягушонок»), упражнения для растяжки задней поверхности мышц бедра и формирования выворотности стоп («крестик»), упражнения для укрепления мышц ног, увеличения подвижности тазобедренных, коленных и голеностопных суставов («велосипед»).</w:t>
      </w:r>
    </w:p>
    <w:p w:rsidR="00BE2EDB" w:rsidRPr="00BE2EDB" w:rsidRDefault="00BE2EDB" w:rsidP="00B1440F">
      <w:pPr>
        <w:widowControl w:val="0"/>
        <w:tabs>
          <w:tab w:val="left" w:pos="567"/>
        </w:tabs>
        <w:autoSpaceDE w:val="0"/>
        <w:autoSpaceDN w:val="0"/>
        <w:adjustRightInd w:val="0"/>
        <w:spacing w:line="240" w:lineRule="auto"/>
        <w:ind w:firstLine="709"/>
        <w:contextualSpacing/>
        <w:textAlignment w:val="center"/>
        <w:rPr>
          <w:rFonts w:eastAsia="Times New Roman" w:cs="Times New Roman"/>
          <w:sz w:val="28"/>
          <w:szCs w:val="28"/>
        </w:rPr>
      </w:pPr>
      <w:r w:rsidRPr="00BE2EDB">
        <w:rPr>
          <w:rFonts w:eastAsia="Times New Roman" w:cs="Times New Roman"/>
          <w:sz w:val="28"/>
          <w:szCs w:val="28"/>
        </w:rPr>
        <w:t>Упражнения для укрепления мышц тела и развития гибкости позвоночника, упражнения для разогревания методом скручивания мышц спины («верёвочка»), упражнения для укрепления мышц спины и увеличения их эластичности («рыбка»), упражнения для развития гибкости позвоночника и плечевого пояса («мост») из положения лёжа.</w:t>
      </w:r>
    </w:p>
    <w:p w:rsidR="00BE2EDB" w:rsidRPr="00BE2EDB" w:rsidRDefault="00BE2EDB" w:rsidP="00B1440F">
      <w:pPr>
        <w:widowControl w:val="0"/>
        <w:tabs>
          <w:tab w:val="left" w:pos="567"/>
        </w:tabs>
        <w:autoSpaceDE w:val="0"/>
        <w:autoSpaceDN w:val="0"/>
        <w:adjustRightInd w:val="0"/>
        <w:spacing w:line="240" w:lineRule="auto"/>
        <w:ind w:firstLine="709"/>
        <w:contextualSpacing/>
        <w:textAlignment w:val="center"/>
        <w:rPr>
          <w:rFonts w:eastAsia="Calibri" w:cs="Times New Roman"/>
          <w:sz w:val="28"/>
          <w:szCs w:val="28"/>
        </w:rPr>
      </w:pPr>
      <w:r w:rsidRPr="00BE2EDB">
        <w:rPr>
          <w:rFonts w:eastAsia="Calibri" w:cs="Times New Roman"/>
          <w:sz w:val="28"/>
          <w:szCs w:val="28"/>
        </w:rPr>
        <w:t>Подводящие упражнения</w:t>
      </w:r>
    </w:p>
    <w:p w:rsidR="00BE2EDB" w:rsidRPr="00BE2EDB" w:rsidRDefault="00BE2EDB" w:rsidP="00B1440F">
      <w:pPr>
        <w:widowControl w:val="0"/>
        <w:tabs>
          <w:tab w:val="left" w:pos="567"/>
        </w:tabs>
        <w:autoSpaceDE w:val="0"/>
        <w:autoSpaceDN w:val="0"/>
        <w:adjustRightInd w:val="0"/>
        <w:spacing w:line="240" w:lineRule="auto"/>
        <w:ind w:firstLine="709"/>
        <w:contextualSpacing/>
        <w:textAlignment w:val="center"/>
        <w:rPr>
          <w:rFonts w:eastAsia="Times New Roman" w:cs="Times New Roman"/>
          <w:sz w:val="28"/>
          <w:szCs w:val="28"/>
        </w:rPr>
      </w:pPr>
      <w:r w:rsidRPr="00BE2EDB">
        <w:rPr>
          <w:rFonts w:eastAsia="Times New Roman" w:cs="Times New Roman"/>
          <w:sz w:val="28"/>
          <w:szCs w:val="28"/>
        </w:rPr>
        <w:t>Группировка, кувырок в сторону, освоение подводящих упражнений к выполнению продольных и поперечных шпагатов («ящерка»).</w:t>
      </w:r>
    </w:p>
    <w:p w:rsidR="00BE2EDB" w:rsidRPr="00BE2EDB" w:rsidRDefault="00BE2EDB" w:rsidP="00B1440F">
      <w:pPr>
        <w:widowControl w:val="0"/>
        <w:tabs>
          <w:tab w:val="left" w:pos="567"/>
        </w:tabs>
        <w:autoSpaceDE w:val="0"/>
        <w:autoSpaceDN w:val="0"/>
        <w:adjustRightInd w:val="0"/>
        <w:spacing w:line="240" w:lineRule="auto"/>
        <w:ind w:firstLine="709"/>
        <w:contextualSpacing/>
        <w:textAlignment w:val="center"/>
        <w:rPr>
          <w:rFonts w:eastAsia="Calibri" w:cs="Times New Roman"/>
          <w:sz w:val="28"/>
          <w:szCs w:val="28"/>
        </w:rPr>
      </w:pPr>
      <w:r w:rsidRPr="00BE2EDB">
        <w:rPr>
          <w:rFonts w:eastAsia="Calibri" w:cs="Times New Roman"/>
          <w:sz w:val="28"/>
          <w:szCs w:val="28"/>
        </w:rPr>
        <w:t>Упражнения для развития моторики и координации с гимнастическим предметом.</w:t>
      </w:r>
    </w:p>
    <w:p w:rsidR="00BE2EDB" w:rsidRPr="00BE2EDB" w:rsidRDefault="00BE2EDB" w:rsidP="00B1440F">
      <w:pPr>
        <w:widowControl w:val="0"/>
        <w:tabs>
          <w:tab w:val="left" w:pos="567"/>
        </w:tabs>
        <w:autoSpaceDE w:val="0"/>
        <w:autoSpaceDN w:val="0"/>
        <w:adjustRightInd w:val="0"/>
        <w:spacing w:line="240" w:lineRule="auto"/>
        <w:ind w:firstLine="709"/>
        <w:contextualSpacing/>
        <w:textAlignment w:val="center"/>
        <w:rPr>
          <w:rFonts w:eastAsia="Times New Roman" w:cs="Times New Roman"/>
          <w:sz w:val="28"/>
          <w:szCs w:val="28"/>
        </w:rPr>
      </w:pPr>
      <w:r w:rsidRPr="00BE2EDB">
        <w:rPr>
          <w:rFonts w:eastAsia="Times New Roman" w:cs="Times New Roman"/>
          <w:sz w:val="28"/>
          <w:szCs w:val="28"/>
        </w:rPr>
        <w:t>Удержание скакалки. Вращение кистью руки скакалки, сложенной вчетверо, – перед собой, сложенной вдвое – поочерёдно в лицевой, боковой плоскостях. Подскоки через скакалку вперёд, назад. Прыжки через скакалку вперёд, назад. Игровые задания со скакалкой.</w:t>
      </w:r>
    </w:p>
    <w:p w:rsidR="00BE2EDB" w:rsidRPr="00BE2EDB" w:rsidRDefault="00BE2EDB" w:rsidP="00B1440F">
      <w:pPr>
        <w:widowControl w:val="0"/>
        <w:tabs>
          <w:tab w:val="left" w:pos="567"/>
        </w:tabs>
        <w:autoSpaceDE w:val="0"/>
        <w:autoSpaceDN w:val="0"/>
        <w:adjustRightInd w:val="0"/>
        <w:spacing w:line="240" w:lineRule="auto"/>
        <w:ind w:firstLine="709"/>
        <w:contextualSpacing/>
        <w:textAlignment w:val="center"/>
        <w:rPr>
          <w:rFonts w:eastAsia="Times New Roman" w:cs="Times New Roman"/>
          <w:sz w:val="28"/>
          <w:szCs w:val="28"/>
        </w:rPr>
      </w:pPr>
      <w:r w:rsidRPr="00BE2EDB">
        <w:rPr>
          <w:rFonts w:eastAsia="Times New Roman" w:cs="Times New Roman"/>
          <w:sz w:val="28"/>
          <w:szCs w:val="28"/>
        </w:rPr>
        <w:t>Удержание гимнастического мяча. Баланс мяча на ладони, передача мяча из руки в руку. Одиночный отбив мяча от пола. Переброска мяча с ладони на тыльную сторону руки и обратно. Перекат мяча по полу, по рукам. Бросок и ловля мяча. Игровые задания с мячом.</w:t>
      </w:r>
    </w:p>
    <w:p w:rsidR="00BE2EDB" w:rsidRPr="00BE2EDB" w:rsidRDefault="00BE2EDB" w:rsidP="00B1440F">
      <w:pPr>
        <w:widowControl w:val="0"/>
        <w:tabs>
          <w:tab w:val="left" w:pos="567"/>
        </w:tabs>
        <w:autoSpaceDE w:val="0"/>
        <w:autoSpaceDN w:val="0"/>
        <w:adjustRightInd w:val="0"/>
        <w:spacing w:line="240" w:lineRule="auto"/>
        <w:ind w:firstLine="709"/>
        <w:contextualSpacing/>
        <w:textAlignment w:val="center"/>
        <w:rPr>
          <w:rFonts w:eastAsia="Calibri" w:cs="Times New Roman"/>
          <w:sz w:val="28"/>
          <w:szCs w:val="28"/>
        </w:rPr>
      </w:pPr>
      <w:r w:rsidRPr="00BE2EDB">
        <w:rPr>
          <w:rFonts w:eastAsia="Calibri" w:cs="Times New Roman"/>
          <w:sz w:val="28"/>
          <w:szCs w:val="28"/>
        </w:rPr>
        <w:t>Упражнения для развития координации и развития жизненно важных навыков и умений.</w:t>
      </w:r>
    </w:p>
    <w:p w:rsidR="00BE2EDB" w:rsidRPr="00BE2EDB" w:rsidRDefault="00BE2EDB" w:rsidP="00B1440F">
      <w:pPr>
        <w:widowControl w:val="0"/>
        <w:tabs>
          <w:tab w:val="left" w:pos="567"/>
        </w:tabs>
        <w:autoSpaceDE w:val="0"/>
        <w:autoSpaceDN w:val="0"/>
        <w:adjustRightInd w:val="0"/>
        <w:spacing w:line="240" w:lineRule="auto"/>
        <w:ind w:firstLine="709"/>
        <w:contextualSpacing/>
        <w:textAlignment w:val="center"/>
        <w:rPr>
          <w:rFonts w:eastAsia="Times New Roman" w:cs="Times New Roman"/>
          <w:sz w:val="28"/>
          <w:szCs w:val="28"/>
        </w:rPr>
      </w:pPr>
      <w:r w:rsidRPr="00BE2EDB">
        <w:rPr>
          <w:rFonts w:eastAsia="Times New Roman" w:cs="Times New Roman"/>
          <w:sz w:val="28"/>
          <w:szCs w:val="28"/>
        </w:rPr>
        <w:t>Равновесие – колено вперёд попеременно каждой ногой. Равновесие («арабеск») попеременно каждой ногой. Повороты в обе стороны на сорок пять и девяносто градусов. Прыжки толчком с двух ног вперёд, назад, с поворотом на сорок пять и девяносто градусов в обе стороны.</w:t>
      </w:r>
    </w:p>
    <w:p w:rsidR="00BE2EDB" w:rsidRPr="00BE2EDB" w:rsidRDefault="00BE2EDB" w:rsidP="00B1440F">
      <w:pPr>
        <w:widowControl w:val="0"/>
        <w:tabs>
          <w:tab w:val="left" w:pos="567"/>
        </w:tabs>
        <w:autoSpaceDE w:val="0"/>
        <w:autoSpaceDN w:val="0"/>
        <w:adjustRightInd w:val="0"/>
        <w:spacing w:line="240" w:lineRule="auto"/>
        <w:ind w:firstLine="709"/>
        <w:contextualSpacing/>
        <w:textAlignment w:val="center"/>
        <w:rPr>
          <w:rFonts w:eastAsia="Times New Roman" w:cs="Times New Roman"/>
          <w:sz w:val="28"/>
          <w:szCs w:val="28"/>
        </w:rPr>
      </w:pPr>
      <w:r w:rsidRPr="00BE2EDB">
        <w:rPr>
          <w:rFonts w:eastAsia="Times New Roman" w:cs="Times New Roman"/>
          <w:sz w:val="28"/>
          <w:szCs w:val="28"/>
        </w:rPr>
        <w:t>Освоение танцевальных шагов: «буратино», «ковырялочка», «верёвочка».</w:t>
      </w:r>
    </w:p>
    <w:p w:rsidR="00BE2EDB" w:rsidRPr="00BE2EDB" w:rsidRDefault="00BE2EDB" w:rsidP="00B1440F">
      <w:pPr>
        <w:widowControl w:val="0"/>
        <w:tabs>
          <w:tab w:val="left" w:pos="567"/>
        </w:tabs>
        <w:autoSpaceDE w:val="0"/>
        <w:autoSpaceDN w:val="0"/>
        <w:adjustRightInd w:val="0"/>
        <w:spacing w:line="240" w:lineRule="auto"/>
        <w:ind w:firstLine="709"/>
        <w:contextualSpacing/>
        <w:textAlignment w:val="center"/>
        <w:rPr>
          <w:rFonts w:eastAsia="Times New Roman" w:cs="Times New Roman"/>
          <w:sz w:val="28"/>
          <w:szCs w:val="28"/>
        </w:rPr>
      </w:pPr>
      <w:r w:rsidRPr="00BE2EDB">
        <w:rPr>
          <w:rFonts w:eastAsia="Times New Roman" w:cs="Times New Roman"/>
          <w:sz w:val="28"/>
          <w:szCs w:val="28"/>
        </w:rPr>
        <w:lastRenderedPageBreak/>
        <w:t>Бег, сочетаемый с круговыми движениями руками.</w:t>
      </w:r>
    </w:p>
    <w:p w:rsidR="00BE2EDB" w:rsidRPr="00BE2EDB" w:rsidRDefault="00BE2EDB" w:rsidP="00B1440F">
      <w:pPr>
        <w:widowControl w:val="0"/>
        <w:tabs>
          <w:tab w:val="left" w:pos="567"/>
        </w:tabs>
        <w:autoSpaceDE w:val="0"/>
        <w:autoSpaceDN w:val="0"/>
        <w:adjustRightInd w:val="0"/>
        <w:spacing w:line="240" w:lineRule="auto"/>
        <w:ind w:firstLine="709"/>
        <w:contextualSpacing/>
        <w:textAlignment w:val="center"/>
        <w:rPr>
          <w:rFonts w:eastAsia="Calibri" w:cs="Times New Roman"/>
          <w:sz w:val="28"/>
          <w:szCs w:val="28"/>
        </w:rPr>
      </w:pPr>
      <w:r w:rsidRPr="00BE2EDB">
        <w:rPr>
          <w:rFonts w:eastAsia="Calibri" w:cs="Times New Roman"/>
          <w:sz w:val="28"/>
          <w:szCs w:val="28"/>
        </w:rPr>
        <w:t>Игры и игровые задания, спортивные эстафеты.</w:t>
      </w:r>
    </w:p>
    <w:p w:rsidR="00BE2EDB" w:rsidRPr="00BE2EDB" w:rsidRDefault="00BE2EDB" w:rsidP="00B1440F">
      <w:pPr>
        <w:widowControl w:val="0"/>
        <w:tabs>
          <w:tab w:val="left" w:pos="567"/>
        </w:tabs>
        <w:autoSpaceDE w:val="0"/>
        <w:autoSpaceDN w:val="0"/>
        <w:adjustRightInd w:val="0"/>
        <w:spacing w:line="240" w:lineRule="auto"/>
        <w:ind w:firstLine="709"/>
        <w:contextualSpacing/>
        <w:textAlignment w:val="center"/>
        <w:rPr>
          <w:rFonts w:eastAsia="Times New Roman" w:cs="Times New Roman"/>
          <w:sz w:val="28"/>
          <w:szCs w:val="28"/>
        </w:rPr>
      </w:pPr>
      <w:r w:rsidRPr="00BE2EDB">
        <w:rPr>
          <w:rFonts w:eastAsia="Times New Roman" w:cs="Times New Roman"/>
          <w:sz w:val="28"/>
          <w:szCs w:val="28"/>
        </w:rPr>
        <w:t xml:space="preserve">Музыкально-сценические игры. Игровые задания. Спортивные эстафеты с мячом, со скакалкой. Спортивные игры с элементами единоборства. </w:t>
      </w:r>
    </w:p>
    <w:p w:rsidR="00BE2EDB" w:rsidRPr="00BE2EDB" w:rsidRDefault="00BE2EDB" w:rsidP="00B1440F">
      <w:pPr>
        <w:widowControl w:val="0"/>
        <w:tabs>
          <w:tab w:val="left" w:pos="567"/>
        </w:tabs>
        <w:autoSpaceDE w:val="0"/>
        <w:autoSpaceDN w:val="0"/>
        <w:adjustRightInd w:val="0"/>
        <w:spacing w:line="240" w:lineRule="auto"/>
        <w:ind w:firstLine="709"/>
        <w:contextualSpacing/>
        <w:textAlignment w:val="center"/>
        <w:rPr>
          <w:rFonts w:eastAsia="Calibri" w:cs="Times New Roman"/>
          <w:sz w:val="28"/>
          <w:szCs w:val="28"/>
        </w:rPr>
      </w:pPr>
      <w:r w:rsidRPr="00BE2EDB">
        <w:rPr>
          <w:rFonts w:eastAsia="Calibri" w:cs="Times New Roman"/>
          <w:sz w:val="28"/>
          <w:szCs w:val="28"/>
        </w:rPr>
        <w:t>Организующие команды и приёмы.</w:t>
      </w:r>
    </w:p>
    <w:p w:rsidR="00BE2EDB" w:rsidRPr="00BE2EDB" w:rsidRDefault="00BE2EDB" w:rsidP="00B1440F">
      <w:pPr>
        <w:widowControl w:val="0"/>
        <w:tabs>
          <w:tab w:val="left" w:pos="567"/>
        </w:tabs>
        <w:autoSpaceDE w:val="0"/>
        <w:autoSpaceDN w:val="0"/>
        <w:adjustRightInd w:val="0"/>
        <w:spacing w:line="240" w:lineRule="auto"/>
        <w:ind w:firstLine="709"/>
        <w:contextualSpacing/>
        <w:textAlignment w:val="center"/>
        <w:rPr>
          <w:rFonts w:eastAsia="Times New Roman" w:cs="Times New Roman"/>
          <w:sz w:val="28"/>
          <w:szCs w:val="28"/>
        </w:rPr>
      </w:pPr>
      <w:r w:rsidRPr="00BE2EDB">
        <w:rPr>
          <w:rFonts w:eastAsia="Times New Roman" w:cs="Times New Roman"/>
          <w:sz w:val="28"/>
          <w:szCs w:val="28"/>
        </w:rPr>
        <w:t>Освоение универсальных умений при выполнении организующих команд.</w:t>
      </w:r>
      <w:bookmarkStart w:id="213" w:name="_Toc101876902"/>
    </w:p>
    <w:bookmarkEnd w:id="213"/>
    <w:p w:rsidR="00BE2EDB" w:rsidRPr="00BE2EDB" w:rsidRDefault="00BE2EDB" w:rsidP="00B1440F">
      <w:pPr>
        <w:widowControl w:val="0"/>
        <w:tabs>
          <w:tab w:val="left" w:pos="567"/>
        </w:tabs>
        <w:autoSpaceDE w:val="0"/>
        <w:autoSpaceDN w:val="0"/>
        <w:adjustRightInd w:val="0"/>
        <w:spacing w:line="240" w:lineRule="auto"/>
        <w:ind w:firstLine="709"/>
        <w:contextualSpacing/>
        <w:textAlignment w:val="center"/>
        <w:rPr>
          <w:rFonts w:eastAsia="Times New Roman" w:cs="Times New Roman"/>
          <w:b/>
          <w:bCs/>
          <w:sz w:val="28"/>
          <w:szCs w:val="28"/>
        </w:rPr>
      </w:pPr>
      <w:r w:rsidRPr="00BE2EDB">
        <w:rPr>
          <w:rFonts w:eastAsia="Times New Roman" w:cs="Times New Roman"/>
          <w:b/>
          <w:bCs/>
          <w:sz w:val="28"/>
          <w:szCs w:val="28"/>
        </w:rPr>
        <w:t xml:space="preserve">  Содержание обучения во 2 классе.</w:t>
      </w:r>
    </w:p>
    <w:p w:rsidR="00BE2EDB" w:rsidRPr="00BE2EDB" w:rsidRDefault="00BE2EDB" w:rsidP="00B1440F">
      <w:pPr>
        <w:widowControl w:val="0"/>
        <w:tabs>
          <w:tab w:val="left" w:pos="567"/>
        </w:tabs>
        <w:autoSpaceDE w:val="0"/>
        <w:autoSpaceDN w:val="0"/>
        <w:adjustRightInd w:val="0"/>
        <w:spacing w:line="240" w:lineRule="auto"/>
        <w:ind w:firstLine="709"/>
        <w:contextualSpacing/>
        <w:textAlignment w:val="center"/>
        <w:rPr>
          <w:rFonts w:eastAsia="Times New Roman" w:cs="Times New Roman"/>
          <w:sz w:val="28"/>
          <w:szCs w:val="28"/>
        </w:rPr>
      </w:pPr>
      <w:r w:rsidRPr="00BE2EDB">
        <w:rPr>
          <w:rFonts w:eastAsia="Times New Roman" w:cs="Times New Roman"/>
          <w:sz w:val="28"/>
          <w:szCs w:val="28"/>
        </w:rPr>
        <w:t>Гармоничное физическое развитие. Контрольные измерения массы и длины своего тела. Осанка. Занятия гимнастикой в Древней Греции. Древние Олимпийские игры. Символ победы на Олимпийских играх. Возрождение Олимпийских игр. Современная история Олимпийских игр. Виды гимнастики в спорте и олимпийские гимнастические виды спорта. Всероссийские и международные соревнования. Календарные соревнования.</w:t>
      </w:r>
    </w:p>
    <w:p w:rsidR="00BE2EDB" w:rsidRPr="00BE2EDB" w:rsidRDefault="00BE2EDB" w:rsidP="00B1440F">
      <w:pPr>
        <w:widowControl w:val="0"/>
        <w:tabs>
          <w:tab w:val="left" w:pos="567"/>
        </w:tabs>
        <w:autoSpaceDE w:val="0"/>
        <w:autoSpaceDN w:val="0"/>
        <w:adjustRightInd w:val="0"/>
        <w:spacing w:line="240" w:lineRule="auto"/>
        <w:ind w:firstLine="709"/>
        <w:contextualSpacing/>
        <w:textAlignment w:val="center"/>
        <w:rPr>
          <w:rFonts w:eastAsia="Calibri" w:cs="Times New Roman"/>
          <w:sz w:val="28"/>
          <w:szCs w:val="28"/>
        </w:rPr>
      </w:pPr>
      <w:r w:rsidRPr="00BE2EDB">
        <w:rPr>
          <w:rFonts w:eastAsia="Calibri" w:cs="Times New Roman"/>
          <w:sz w:val="28"/>
          <w:szCs w:val="28"/>
        </w:rPr>
        <w:t>Упражнения по видам разминки.</w:t>
      </w:r>
    </w:p>
    <w:p w:rsidR="00BE2EDB" w:rsidRPr="00BE2EDB" w:rsidRDefault="00BE2EDB" w:rsidP="00B1440F">
      <w:pPr>
        <w:widowControl w:val="0"/>
        <w:tabs>
          <w:tab w:val="left" w:pos="567"/>
        </w:tabs>
        <w:autoSpaceDE w:val="0"/>
        <w:autoSpaceDN w:val="0"/>
        <w:adjustRightInd w:val="0"/>
        <w:spacing w:line="240" w:lineRule="auto"/>
        <w:ind w:firstLine="709"/>
        <w:contextualSpacing/>
        <w:textAlignment w:val="center"/>
        <w:rPr>
          <w:rFonts w:eastAsia="Times New Roman" w:cs="Times New Roman"/>
          <w:sz w:val="28"/>
          <w:szCs w:val="28"/>
        </w:rPr>
      </w:pPr>
      <w:r w:rsidRPr="00BE2EDB">
        <w:rPr>
          <w:rFonts w:eastAsia="Times New Roman" w:cs="Times New Roman"/>
          <w:sz w:val="28"/>
          <w:szCs w:val="28"/>
        </w:rPr>
        <w:t>Общая разминка. Упражнения общей разминки. Повторение разученных упражнений. Освоение техники выполнения упражнений общей разминки с контролем дыхания: гимнастический бег вперёд, назад, приставные шаги на полной стопе вперёд с движениями головой в стороны («индюшонок»), шаги в полном приседе («гусиный шаг»), небольшие прыжки в полном приседе («мячик»), шаги с наклоном туловища вперёд до касания грудью бедра («цапля»), приставные шаги в сторону с наклонами («качалка»), наклоны туловища вперёд, попеременно касаясь прямых ног животом, грудью («складочка»).</w:t>
      </w:r>
    </w:p>
    <w:p w:rsidR="00BE2EDB" w:rsidRPr="00BE2EDB" w:rsidRDefault="00BE2EDB" w:rsidP="00B1440F">
      <w:pPr>
        <w:widowControl w:val="0"/>
        <w:tabs>
          <w:tab w:val="left" w:pos="567"/>
        </w:tabs>
        <w:autoSpaceDE w:val="0"/>
        <w:autoSpaceDN w:val="0"/>
        <w:adjustRightInd w:val="0"/>
        <w:spacing w:line="240" w:lineRule="auto"/>
        <w:ind w:firstLine="709"/>
        <w:contextualSpacing/>
        <w:textAlignment w:val="center"/>
        <w:rPr>
          <w:rFonts w:eastAsia="Times New Roman" w:cs="Times New Roman"/>
          <w:sz w:val="28"/>
          <w:szCs w:val="28"/>
        </w:rPr>
      </w:pPr>
      <w:r w:rsidRPr="00BE2EDB">
        <w:rPr>
          <w:rFonts w:eastAsia="Times New Roman" w:cs="Times New Roman"/>
          <w:sz w:val="28"/>
          <w:szCs w:val="28"/>
        </w:rPr>
        <w:t>Партерная разминка. Повторение и освоение новых упражнений основной гимнастики для формирования и развития опорно-двигательного аппарата, включая: упражнения для формирования стопы, укрепления мышц стопы, развития гибкости и подвижности суставов, упражнения для развития эластичности мышц ног и формирования выворотности стоп, упражнения для укрепления мышц ног, рук, упражнения для увеличения подвижности тазобедренных, коленных и голеностопных суставов.</w:t>
      </w:r>
    </w:p>
    <w:p w:rsidR="00BE2EDB" w:rsidRPr="00BE2EDB" w:rsidRDefault="00BE2EDB" w:rsidP="00B1440F">
      <w:pPr>
        <w:widowControl w:val="0"/>
        <w:tabs>
          <w:tab w:val="left" w:pos="567"/>
        </w:tabs>
        <w:autoSpaceDE w:val="0"/>
        <w:autoSpaceDN w:val="0"/>
        <w:adjustRightInd w:val="0"/>
        <w:spacing w:line="240" w:lineRule="auto"/>
        <w:ind w:firstLine="709"/>
        <w:contextualSpacing/>
        <w:textAlignment w:val="center"/>
        <w:rPr>
          <w:rFonts w:eastAsia="Times New Roman" w:cs="Times New Roman"/>
          <w:sz w:val="28"/>
          <w:szCs w:val="28"/>
        </w:rPr>
      </w:pPr>
      <w:r w:rsidRPr="00BE2EDB">
        <w:rPr>
          <w:rFonts w:eastAsia="Times New Roman" w:cs="Times New Roman"/>
          <w:sz w:val="28"/>
          <w:szCs w:val="28"/>
        </w:rPr>
        <w:t>Освоение упражнений для укрепления мышц спины и брюшного пресса («берёзка»), упражнения для укрепления мышц спины («рыбка», «коробочка»), упражнения для укрепления брюшного пресса («уголок»), упражнения для укрепления мышц спины и увеличения их эластичности («киска»), упражнения для развития гибкости: отведение ноги назад стоя на колене (махи назад) поочерёдно правой и левой ногой, прямые ноги разведены в стороны, наклоны туловища попеременно к каждой ноге, руки вверх, прижаты к ушам («коромысло»), упражнение для укрепления мышц живота, развития координации, укрепления мышц бедер («неваляшка»).</w:t>
      </w:r>
    </w:p>
    <w:p w:rsidR="00BE2EDB" w:rsidRPr="00BE2EDB" w:rsidRDefault="00BE2EDB" w:rsidP="00B1440F">
      <w:pPr>
        <w:widowControl w:val="0"/>
        <w:tabs>
          <w:tab w:val="left" w:pos="567"/>
        </w:tabs>
        <w:autoSpaceDE w:val="0"/>
        <w:autoSpaceDN w:val="0"/>
        <w:adjustRightInd w:val="0"/>
        <w:spacing w:line="240" w:lineRule="auto"/>
        <w:ind w:firstLine="709"/>
        <w:contextualSpacing/>
        <w:textAlignment w:val="center"/>
        <w:rPr>
          <w:rFonts w:eastAsia="Times New Roman" w:cs="Times New Roman"/>
          <w:spacing w:val="-1"/>
          <w:sz w:val="28"/>
          <w:szCs w:val="28"/>
        </w:rPr>
      </w:pPr>
      <w:r w:rsidRPr="00BE2EDB">
        <w:rPr>
          <w:rFonts w:eastAsia="Times New Roman" w:cs="Times New Roman"/>
          <w:spacing w:val="-1"/>
          <w:sz w:val="28"/>
          <w:szCs w:val="28"/>
        </w:rPr>
        <w:t xml:space="preserve">Разминка у опоры. Освоение упражнений для укрепления голеностопных суставов, развития координации и увеличения эластичности мышц: стоя лицом к гимнастической стенке (колени прямые, туловище и </w:t>
      </w:r>
      <w:r w:rsidRPr="00BE2EDB">
        <w:rPr>
          <w:rFonts w:eastAsia="Times New Roman" w:cs="Times New Roman"/>
          <w:spacing w:val="-1"/>
          <w:sz w:val="28"/>
          <w:szCs w:val="28"/>
        </w:rPr>
        <w:lastRenderedPageBreak/>
        <w:t>голова прямо, плечи опущены, живот и таз подтянуты, руки в опоре на гимнастической стенке на высоте талии, локти вниз), полуприсед (колени вперёд, вместе) – вытянуть колени – подняться на полупальцы – опустить пятки на пол в исходное положение. Наклоны туловища вперёд, назад и в сторону в опоре на полной стопе и на носках. Равновесие «пассе» (в сторону, затем вперёд) в опоре на стопе и на носках. Равновесие с ногой вперёд (горизонтально) и мах вперёд горизонтально. Приставные шаги в сторону и повороты. Прыжки: ноги вместе (с прямыми и с согнутыми коленями), разножка на сорок пять и девяносто градусов (вперёд и в сторону).</w:t>
      </w:r>
    </w:p>
    <w:p w:rsidR="00BE2EDB" w:rsidRPr="00BE2EDB" w:rsidRDefault="00BE2EDB" w:rsidP="00B1440F">
      <w:pPr>
        <w:widowControl w:val="0"/>
        <w:tabs>
          <w:tab w:val="left" w:pos="567"/>
        </w:tabs>
        <w:autoSpaceDE w:val="0"/>
        <w:autoSpaceDN w:val="0"/>
        <w:adjustRightInd w:val="0"/>
        <w:spacing w:line="240" w:lineRule="auto"/>
        <w:ind w:firstLine="709"/>
        <w:contextualSpacing/>
        <w:textAlignment w:val="center"/>
        <w:rPr>
          <w:rFonts w:eastAsia="Calibri" w:cs="Times New Roman"/>
          <w:spacing w:val="-4"/>
          <w:sz w:val="28"/>
          <w:szCs w:val="28"/>
        </w:rPr>
      </w:pPr>
      <w:r w:rsidRPr="00BE2EDB">
        <w:rPr>
          <w:rFonts w:eastAsia="Calibri" w:cs="Times New Roman"/>
          <w:spacing w:val="-4"/>
          <w:sz w:val="28"/>
          <w:szCs w:val="28"/>
        </w:rPr>
        <w:t>Подводящие упражнения, акробатические упражнения.</w:t>
      </w:r>
    </w:p>
    <w:p w:rsidR="00BE2EDB" w:rsidRPr="00BE2EDB" w:rsidRDefault="00BE2EDB" w:rsidP="00B1440F">
      <w:pPr>
        <w:widowControl w:val="0"/>
        <w:tabs>
          <w:tab w:val="left" w:pos="567"/>
        </w:tabs>
        <w:autoSpaceDE w:val="0"/>
        <w:autoSpaceDN w:val="0"/>
        <w:adjustRightInd w:val="0"/>
        <w:spacing w:line="240" w:lineRule="auto"/>
        <w:ind w:firstLine="709"/>
        <w:contextualSpacing/>
        <w:textAlignment w:val="center"/>
        <w:rPr>
          <w:rFonts w:eastAsia="Times New Roman" w:cs="Times New Roman"/>
          <w:sz w:val="28"/>
          <w:szCs w:val="28"/>
        </w:rPr>
      </w:pPr>
      <w:r w:rsidRPr="00BE2EDB">
        <w:rPr>
          <w:rFonts w:eastAsia="Times New Roman" w:cs="Times New Roman"/>
          <w:sz w:val="28"/>
          <w:szCs w:val="28"/>
        </w:rPr>
        <w:t>Освоение упражнений: кувырок вперёд, назад, шпагат, колесо, мост из положения сидя, стоя и вставание из положения мост.</w:t>
      </w:r>
    </w:p>
    <w:p w:rsidR="00BE2EDB" w:rsidRPr="00BE2EDB" w:rsidRDefault="00BE2EDB" w:rsidP="00B1440F">
      <w:pPr>
        <w:widowControl w:val="0"/>
        <w:tabs>
          <w:tab w:val="left" w:pos="567"/>
        </w:tabs>
        <w:autoSpaceDE w:val="0"/>
        <w:autoSpaceDN w:val="0"/>
        <w:adjustRightInd w:val="0"/>
        <w:spacing w:line="240" w:lineRule="auto"/>
        <w:ind w:firstLine="709"/>
        <w:contextualSpacing/>
        <w:textAlignment w:val="center"/>
        <w:rPr>
          <w:rFonts w:eastAsia="Calibri" w:cs="Times New Roman"/>
          <w:sz w:val="28"/>
          <w:szCs w:val="28"/>
        </w:rPr>
      </w:pPr>
      <w:r w:rsidRPr="00BE2EDB">
        <w:rPr>
          <w:rFonts w:eastAsia="Calibri" w:cs="Times New Roman"/>
          <w:sz w:val="28"/>
          <w:szCs w:val="28"/>
        </w:rPr>
        <w:t>Упражнения для развития моторики и координации с гимнастическим предметом</w:t>
      </w:r>
    </w:p>
    <w:p w:rsidR="00BE2EDB" w:rsidRPr="00BE2EDB" w:rsidRDefault="00BE2EDB" w:rsidP="00B1440F">
      <w:pPr>
        <w:widowControl w:val="0"/>
        <w:tabs>
          <w:tab w:val="left" w:pos="567"/>
        </w:tabs>
        <w:autoSpaceDE w:val="0"/>
        <w:autoSpaceDN w:val="0"/>
        <w:adjustRightInd w:val="0"/>
        <w:spacing w:line="240" w:lineRule="auto"/>
        <w:ind w:firstLine="709"/>
        <w:contextualSpacing/>
        <w:textAlignment w:val="center"/>
        <w:rPr>
          <w:rFonts w:eastAsia="Times New Roman" w:cs="Times New Roman"/>
          <w:sz w:val="28"/>
          <w:szCs w:val="28"/>
        </w:rPr>
      </w:pPr>
      <w:r w:rsidRPr="00BE2EDB">
        <w:rPr>
          <w:rFonts w:eastAsia="Times New Roman" w:cs="Times New Roman"/>
          <w:sz w:val="28"/>
          <w:szCs w:val="28"/>
        </w:rPr>
        <w:t>Удержание скакалки. Вращение кистью руки скакалки, сложенной вдвое, перед собой, ловля скакалки. Высокие прыжки вперёд через скакалку с двойным махом вперёд. Игровые задания со скакалкой.</w:t>
      </w:r>
    </w:p>
    <w:p w:rsidR="00BE2EDB" w:rsidRPr="00BE2EDB" w:rsidRDefault="00BE2EDB" w:rsidP="00B1440F">
      <w:pPr>
        <w:widowControl w:val="0"/>
        <w:tabs>
          <w:tab w:val="left" w:pos="567"/>
        </w:tabs>
        <w:autoSpaceDE w:val="0"/>
        <w:autoSpaceDN w:val="0"/>
        <w:adjustRightInd w:val="0"/>
        <w:spacing w:line="240" w:lineRule="auto"/>
        <w:ind w:firstLine="709"/>
        <w:contextualSpacing/>
        <w:textAlignment w:val="center"/>
        <w:rPr>
          <w:rFonts w:eastAsia="Times New Roman" w:cs="Times New Roman"/>
          <w:sz w:val="28"/>
          <w:szCs w:val="28"/>
        </w:rPr>
      </w:pPr>
      <w:r w:rsidRPr="00BE2EDB">
        <w:rPr>
          <w:rFonts w:eastAsia="Times New Roman" w:cs="Times New Roman"/>
          <w:sz w:val="28"/>
          <w:szCs w:val="28"/>
        </w:rPr>
        <w:t>Бросок мяча в заданную плоскость и ловля мяча. Серия отбивов мяча.</w:t>
      </w:r>
    </w:p>
    <w:p w:rsidR="00BE2EDB" w:rsidRPr="00BE2EDB" w:rsidRDefault="00BE2EDB" w:rsidP="00B1440F">
      <w:pPr>
        <w:widowControl w:val="0"/>
        <w:tabs>
          <w:tab w:val="left" w:pos="567"/>
        </w:tabs>
        <w:autoSpaceDE w:val="0"/>
        <w:autoSpaceDN w:val="0"/>
        <w:adjustRightInd w:val="0"/>
        <w:spacing w:line="240" w:lineRule="auto"/>
        <w:ind w:firstLine="709"/>
        <w:contextualSpacing/>
        <w:textAlignment w:val="center"/>
        <w:rPr>
          <w:rFonts w:eastAsia="Times New Roman" w:cs="Times New Roman"/>
          <w:sz w:val="28"/>
          <w:szCs w:val="28"/>
        </w:rPr>
      </w:pPr>
      <w:r w:rsidRPr="00BE2EDB">
        <w:rPr>
          <w:rFonts w:eastAsia="Times New Roman" w:cs="Times New Roman"/>
          <w:sz w:val="28"/>
          <w:szCs w:val="28"/>
        </w:rPr>
        <w:t>Игровые задания, в том числе с мячом и скакалкой. Спортивные эстафеты с гимнастическим предметом. Спортивные и туристические физические игры и игровые задания.</w:t>
      </w:r>
    </w:p>
    <w:p w:rsidR="00BE2EDB" w:rsidRPr="00BE2EDB" w:rsidRDefault="00BE2EDB" w:rsidP="00B1440F">
      <w:pPr>
        <w:widowControl w:val="0"/>
        <w:tabs>
          <w:tab w:val="left" w:pos="567"/>
        </w:tabs>
        <w:autoSpaceDE w:val="0"/>
        <w:autoSpaceDN w:val="0"/>
        <w:adjustRightInd w:val="0"/>
        <w:spacing w:line="240" w:lineRule="auto"/>
        <w:ind w:firstLine="709"/>
        <w:contextualSpacing/>
        <w:textAlignment w:val="center"/>
        <w:rPr>
          <w:rFonts w:eastAsia="Calibri" w:cs="Times New Roman"/>
          <w:sz w:val="28"/>
          <w:szCs w:val="28"/>
        </w:rPr>
      </w:pPr>
      <w:r w:rsidRPr="00BE2EDB">
        <w:rPr>
          <w:rFonts w:eastAsia="Calibri" w:cs="Times New Roman"/>
          <w:sz w:val="28"/>
          <w:szCs w:val="28"/>
        </w:rPr>
        <w:t>Комбинации упражнений. Осваиваем соединение изученных упражнений в комбинации.</w:t>
      </w:r>
    </w:p>
    <w:p w:rsidR="00BE2EDB" w:rsidRPr="00BE2EDB" w:rsidRDefault="00BE2EDB" w:rsidP="00B1440F">
      <w:pPr>
        <w:widowControl w:val="0"/>
        <w:tabs>
          <w:tab w:val="left" w:pos="567"/>
        </w:tabs>
        <w:autoSpaceDE w:val="0"/>
        <w:autoSpaceDN w:val="0"/>
        <w:adjustRightInd w:val="0"/>
        <w:spacing w:line="240" w:lineRule="auto"/>
        <w:ind w:firstLine="709"/>
        <w:contextualSpacing/>
        <w:textAlignment w:val="center"/>
        <w:rPr>
          <w:rFonts w:eastAsia="Calibri" w:cs="Times New Roman"/>
          <w:sz w:val="28"/>
          <w:szCs w:val="28"/>
        </w:rPr>
      </w:pPr>
      <w:r w:rsidRPr="00BE2EDB">
        <w:rPr>
          <w:rFonts w:eastAsia="Calibri" w:cs="Times New Roman"/>
          <w:sz w:val="28"/>
          <w:szCs w:val="28"/>
        </w:rPr>
        <w:t>Пример:</w:t>
      </w:r>
    </w:p>
    <w:p w:rsidR="00BE2EDB" w:rsidRPr="00BE2EDB" w:rsidRDefault="00BE2EDB" w:rsidP="00B1440F">
      <w:pPr>
        <w:widowControl w:val="0"/>
        <w:tabs>
          <w:tab w:val="left" w:pos="567"/>
        </w:tabs>
        <w:autoSpaceDE w:val="0"/>
        <w:autoSpaceDN w:val="0"/>
        <w:adjustRightInd w:val="0"/>
        <w:spacing w:line="240" w:lineRule="auto"/>
        <w:ind w:firstLine="709"/>
        <w:contextualSpacing/>
        <w:textAlignment w:val="center"/>
        <w:rPr>
          <w:rFonts w:eastAsia="Times New Roman" w:cs="Times New Roman"/>
          <w:sz w:val="28"/>
          <w:szCs w:val="28"/>
        </w:rPr>
      </w:pPr>
      <w:r w:rsidRPr="00BE2EDB">
        <w:rPr>
          <w:rFonts w:eastAsia="Times New Roman" w:cs="Times New Roman"/>
          <w:sz w:val="28"/>
          <w:szCs w:val="28"/>
        </w:rPr>
        <w:t>Исходное положение: стоя в VI позиции ног, колени вытянуты, рука с мячом на ладони вперёд (локоть прямой) – бросок мяча в заданную плоскость (на шаг вперёд) – шаг вперёд с поворотом тела на триста шестьдесят градусов – ловля мяча.</w:t>
      </w:r>
    </w:p>
    <w:p w:rsidR="00BE2EDB" w:rsidRPr="00BE2EDB" w:rsidRDefault="00BE2EDB" w:rsidP="00B1440F">
      <w:pPr>
        <w:widowControl w:val="0"/>
        <w:tabs>
          <w:tab w:val="left" w:pos="567"/>
        </w:tabs>
        <w:autoSpaceDE w:val="0"/>
        <w:autoSpaceDN w:val="0"/>
        <w:adjustRightInd w:val="0"/>
        <w:spacing w:line="240" w:lineRule="auto"/>
        <w:ind w:firstLine="709"/>
        <w:contextualSpacing/>
        <w:textAlignment w:val="center"/>
        <w:rPr>
          <w:rFonts w:eastAsia="Calibri" w:cs="Times New Roman"/>
          <w:sz w:val="28"/>
          <w:szCs w:val="28"/>
        </w:rPr>
      </w:pPr>
      <w:r w:rsidRPr="00BE2EDB">
        <w:rPr>
          <w:rFonts w:eastAsia="Calibri" w:cs="Times New Roman"/>
          <w:sz w:val="28"/>
          <w:szCs w:val="28"/>
        </w:rPr>
        <w:t>Пример:</w:t>
      </w:r>
    </w:p>
    <w:p w:rsidR="00BE2EDB" w:rsidRPr="00BE2EDB" w:rsidRDefault="00BE2EDB" w:rsidP="00B1440F">
      <w:pPr>
        <w:widowControl w:val="0"/>
        <w:tabs>
          <w:tab w:val="left" w:pos="567"/>
        </w:tabs>
        <w:autoSpaceDE w:val="0"/>
        <w:autoSpaceDN w:val="0"/>
        <w:adjustRightInd w:val="0"/>
        <w:spacing w:line="240" w:lineRule="auto"/>
        <w:ind w:firstLine="709"/>
        <w:contextualSpacing/>
        <w:textAlignment w:val="center"/>
        <w:rPr>
          <w:rFonts w:eastAsia="Times New Roman" w:cs="Times New Roman"/>
          <w:sz w:val="28"/>
          <w:szCs w:val="28"/>
        </w:rPr>
      </w:pPr>
      <w:r w:rsidRPr="00BE2EDB">
        <w:rPr>
          <w:rFonts w:eastAsia="Times New Roman" w:cs="Times New Roman"/>
          <w:sz w:val="28"/>
          <w:szCs w:val="28"/>
        </w:rPr>
        <w:t>Исходное положение: сидя в группировке – кувырок вперед-поворот «казак» – подъём – стойка в VI позиции, руки опущены.</w:t>
      </w:r>
    </w:p>
    <w:p w:rsidR="00BE2EDB" w:rsidRPr="00BE2EDB" w:rsidRDefault="00BE2EDB" w:rsidP="00B1440F">
      <w:pPr>
        <w:widowControl w:val="0"/>
        <w:tabs>
          <w:tab w:val="left" w:pos="567"/>
        </w:tabs>
        <w:autoSpaceDE w:val="0"/>
        <w:autoSpaceDN w:val="0"/>
        <w:adjustRightInd w:val="0"/>
        <w:spacing w:line="240" w:lineRule="auto"/>
        <w:ind w:firstLine="709"/>
        <w:contextualSpacing/>
        <w:textAlignment w:val="center"/>
        <w:rPr>
          <w:rFonts w:eastAsia="Calibri" w:cs="Times New Roman"/>
          <w:sz w:val="28"/>
          <w:szCs w:val="28"/>
        </w:rPr>
      </w:pPr>
      <w:r w:rsidRPr="00BE2EDB">
        <w:rPr>
          <w:rFonts w:eastAsia="Calibri" w:cs="Times New Roman"/>
          <w:sz w:val="28"/>
          <w:szCs w:val="28"/>
        </w:rPr>
        <w:t>Упражнения для развития координации и развития жизненно важных навыков и умений.</w:t>
      </w:r>
    </w:p>
    <w:p w:rsidR="00BE2EDB" w:rsidRPr="00BE2EDB" w:rsidRDefault="00BE2EDB" w:rsidP="00B1440F">
      <w:pPr>
        <w:widowControl w:val="0"/>
        <w:tabs>
          <w:tab w:val="left" w:pos="567"/>
        </w:tabs>
        <w:autoSpaceDE w:val="0"/>
        <w:autoSpaceDN w:val="0"/>
        <w:adjustRightInd w:val="0"/>
        <w:spacing w:line="240" w:lineRule="auto"/>
        <w:ind w:firstLine="709"/>
        <w:contextualSpacing/>
        <w:textAlignment w:val="center"/>
        <w:rPr>
          <w:rFonts w:eastAsia="Georgia" w:cs="Times New Roman"/>
          <w:sz w:val="28"/>
          <w:szCs w:val="28"/>
        </w:rPr>
      </w:pPr>
      <w:r w:rsidRPr="00BE2EDB">
        <w:rPr>
          <w:rFonts w:eastAsia="Georgia" w:cs="Times New Roman"/>
          <w:sz w:val="28"/>
          <w:szCs w:val="28"/>
        </w:rPr>
        <w:t>Плавательная подготовка.</w:t>
      </w:r>
    </w:p>
    <w:p w:rsidR="00BE2EDB" w:rsidRPr="00BE2EDB" w:rsidRDefault="00BE2EDB" w:rsidP="00B1440F">
      <w:pPr>
        <w:widowControl w:val="0"/>
        <w:tabs>
          <w:tab w:val="left" w:pos="567"/>
        </w:tabs>
        <w:autoSpaceDE w:val="0"/>
        <w:autoSpaceDN w:val="0"/>
        <w:adjustRightInd w:val="0"/>
        <w:spacing w:line="240" w:lineRule="auto"/>
        <w:ind w:firstLine="709"/>
        <w:contextualSpacing/>
        <w:textAlignment w:val="center"/>
        <w:rPr>
          <w:rFonts w:eastAsia="Times New Roman" w:cs="Times New Roman"/>
          <w:sz w:val="28"/>
          <w:szCs w:val="28"/>
        </w:rPr>
      </w:pPr>
      <w:r w:rsidRPr="00BE2EDB">
        <w:rPr>
          <w:rFonts w:eastAsia="Times New Roman" w:cs="Times New Roman"/>
          <w:sz w:val="28"/>
          <w:szCs w:val="28"/>
        </w:rPr>
        <w:t>Правила поведения в бассейне. Упражнения ознакомительного плавания: освоение универсальных умений дыхания в воде. Освоение упражнений для формирования навыков плавания: «поплавок», «морская звезда», «лягушонок», «весёлый дельфин». Освоение спортивных стилей плавания.</w:t>
      </w:r>
    </w:p>
    <w:p w:rsidR="00BE2EDB" w:rsidRPr="00BE2EDB" w:rsidRDefault="00BE2EDB" w:rsidP="00B1440F">
      <w:pPr>
        <w:widowControl w:val="0"/>
        <w:tabs>
          <w:tab w:val="left" w:pos="567"/>
        </w:tabs>
        <w:autoSpaceDE w:val="0"/>
        <w:autoSpaceDN w:val="0"/>
        <w:adjustRightInd w:val="0"/>
        <w:spacing w:line="240" w:lineRule="auto"/>
        <w:ind w:firstLine="709"/>
        <w:contextualSpacing/>
        <w:textAlignment w:val="center"/>
        <w:rPr>
          <w:rFonts w:eastAsia="Georgia" w:cs="Times New Roman"/>
          <w:sz w:val="28"/>
          <w:szCs w:val="28"/>
        </w:rPr>
      </w:pPr>
      <w:r w:rsidRPr="00BE2EDB">
        <w:rPr>
          <w:rFonts w:eastAsia="Georgia" w:cs="Times New Roman"/>
          <w:sz w:val="28"/>
          <w:szCs w:val="28"/>
        </w:rPr>
        <w:t>Основная гимнастика.</w:t>
      </w:r>
    </w:p>
    <w:p w:rsidR="00BE2EDB" w:rsidRPr="00BE2EDB" w:rsidRDefault="00BE2EDB" w:rsidP="00B1440F">
      <w:pPr>
        <w:widowControl w:val="0"/>
        <w:tabs>
          <w:tab w:val="left" w:pos="567"/>
        </w:tabs>
        <w:autoSpaceDE w:val="0"/>
        <w:autoSpaceDN w:val="0"/>
        <w:adjustRightInd w:val="0"/>
        <w:spacing w:line="240" w:lineRule="auto"/>
        <w:ind w:firstLine="709"/>
        <w:contextualSpacing/>
        <w:textAlignment w:val="center"/>
        <w:rPr>
          <w:rFonts w:eastAsia="Times New Roman" w:cs="Times New Roman"/>
          <w:sz w:val="28"/>
          <w:szCs w:val="28"/>
        </w:rPr>
      </w:pPr>
      <w:r w:rsidRPr="00BE2EDB">
        <w:rPr>
          <w:rFonts w:eastAsia="Times New Roman" w:cs="Times New Roman"/>
          <w:sz w:val="28"/>
          <w:szCs w:val="28"/>
        </w:rPr>
        <w:t>Освоение универсальных умений дыхания во время выполнения гимнастических упражнений.</w:t>
      </w:r>
    </w:p>
    <w:p w:rsidR="00BE2EDB" w:rsidRPr="00BE2EDB" w:rsidRDefault="00BE2EDB" w:rsidP="00B1440F">
      <w:pPr>
        <w:widowControl w:val="0"/>
        <w:tabs>
          <w:tab w:val="left" w:pos="567"/>
        </w:tabs>
        <w:autoSpaceDE w:val="0"/>
        <w:autoSpaceDN w:val="0"/>
        <w:adjustRightInd w:val="0"/>
        <w:spacing w:line="240" w:lineRule="auto"/>
        <w:ind w:firstLine="709"/>
        <w:contextualSpacing/>
        <w:textAlignment w:val="center"/>
        <w:rPr>
          <w:rFonts w:eastAsia="Times New Roman" w:cs="Times New Roman"/>
          <w:sz w:val="28"/>
          <w:szCs w:val="28"/>
        </w:rPr>
      </w:pPr>
      <w:r w:rsidRPr="00BE2EDB">
        <w:rPr>
          <w:rFonts w:eastAsia="Times New Roman" w:cs="Times New Roman"/>
          <w:sz w:val="28"/>
          <w:szCs w:val="28"/>
        </w:rPr>
        <w:t xml:space="preserve">Освоение техники поворотов в обе стороны на сто восемьдесят и триста шестьдесят градусов на одной ноге (попеременно), техники </w:t>
      </w:r>
      <w:r w:rsidRPr="00BE2EDB">
        <w:rPr>
          <w:rFonts w:eastAsia="Times New Roman" w:cs="Times New Roman"/>
          <w:sz w:val="28"/>
          <w:szCs w:val="28"/>
        </w:rPr>
        <w:lastRenderedPageBreak/>
        <w:t>выполнения серии поворотов колено вперёд, в сторону, поворот «казак», нога вперёд горизонтально. Освоение техники выполнения прыжков толчком с одной ноги вперёд, с поворотом на девяносто и сто восемьдесят градусов в обе стороны.</w:t>
      </w:r>
    </w:p>
    <w:p w:rsidR="00BE2EDB" w:rsidRPr="00BE2EDB" w:rsidRDefault="00BE2EDB" w:rsidP="00B1440F">
      <w:pPr>
        <w:widowControl w:val="0"/>
        <w:tabs>
          <w:tab w:val="left" w:pos="567"/>
        </w:tabs>
        <w:autoSpaceDE w:val="0"/>
        <w:autoSpaceDN w:val="0"/>
        <w:adjustRightInd w:val="0"/>
        <w:spacing w:line="240" w:lineRule="auto"/>
        <w:ind w:firstLine="709"/>
        <w:contextualSpacing/>
        <w:textAlignment w:val="center"/>
        <w:rPr>
          <w:rFonts w:eastAsia="Times New Roman" w:cs="Times New Roman"/>
          <w:sz w:val="28"/>
          <w:szCs w:val="28"/>
        </w:rPr>
      </w:pPr>
      <w:r w:rsidRPr="00BE2EDB">
        <w:rPr>
          <w:rFonts w:eastAsia="Times New Roman" w:cs="Times New Roman"/>
          <w:sz w:val="28"/>
          <w:szCs w:val="28"/>
        </w:rPr>
        <w:t>Освоение танцевальных шагов: шаги с подскоками (вперёд, назад, с поворотом), шаги галопа (в сторону, вперёд), а также в сочетании с различными подскоками, элементы русского танца («припадание»), элементы современного танца.</w:t>
      </w:r>
    </w:p>
    <w:p w:rsidR="00BE2EDB" w:rsidRPr="00BE2EDB" w:rsidRDefault="00BE2EDB" w:rsidP="00B1440F">
      <w:pPr>
        <w:widowControl w:val="0"/>
        <w:tabs>
          <w:tab w:val="left" w:pos="567"/>
        </w:tabs>
        <w:autoSpaceDE w:val="0"/>
        <w:autoSpaceDN w:val="0"/>
        <w:adjustRightInd w:val="0"/>
        <w:spacing w:line="240" w:lineRule="auto"/>
        <w:ind w:firstLine="709"/>
        <w:contextualSpacing/>
        <w:textAlignment w:val="center"/>
        <w:rPr>
          <w:rFonts w:eastAsia="Times New Roman" w:cs="Times New Roman"/>
          <w:sz w:val="28"/>
          <w:szCs w:val="28"/>
        </w:rPr>
      </w:pPr>
      <w:r w:rsidRPr="00BE2EDB">
        <w:rPr>
          <w:rFonts w:eastAsia="Times New Roman" w:cs="Times New Roman"/>
          <w:sz w:val="28"/>
          <w:szCs w:val="28"/>
        </w:rPr>
        <w:t>Освоение упражнений на развитие силы: сгибание и разгибание рук в упоре лёжа на полу.</w:t>
      </w:r>
    </w:p>
    <w:p w:rsidR="00BE2EDB" w:rsidRPr="00BE2EDB" w:rsidRDefault="00BE2EDB" w:rsidP="00B1440F">
      <w:pPr>
        <w:widowControl w:val="0"/>
        <w:tabs>
          <w:tab w:val="left" w:pos="567"/>
        </w:tabs>
        <w:autoSpaceDE w:val="0"/>
        <w:autoSpaceDN w:val="0"/>
        <w:adjustRightInd w:val="0"/>
        <w:spacing w:line="240" w:lineRule="auto"/>
        <w:ind w:firstLine="709"/>
        <w:contextualSpacing/>
        <w:textAlignment w:val="center"/>
        <w:rPr>
          <w:rFonts w:eastAsia="Calibri" w:cs="Times New Roman"/>
          <w:sz w:val="28"/>
          <w:szCs w:val="28"/>
        </w:rPr>
      </w:pPr>
      <w:r w:rsidRPr="00BE2EDB">
        <w:rPr>
          <w:rFonts w:eastAsia="Calibri" w:cs="Times New Roman"/>
          <w:sz w:val="28"/>
          <w:szCs w:val="28"/>
        </w:rPr>
        <w:t>Игры и игровые задания, спортивные эстафеты.</w:t>
      </w:r>
    </w:p>
    <w:p w:rsidR="00BE2EDB" w:rsidRPr="00BE2EDB" w:rsidRDefault="00BE2EDB" w:rsidP="00B1440F">
      <w:pPr>
        <w:widowControl w:val="0"/>
        <w:tabs>
          <w:tab w:val="left" w:pos="567"/>
        </w:tabs>
        <w:autoSpaceDE w:val="0"/>
        <w:autoSpaceDN w:val="0"/>
        <w:adjustRightInd w:val="0"/>
        <w:spacing w:line="240" w:lineRule="auto"/>
        <w:ind w:firstLine="709"/>
        <w:contextualSpacing/>
        <w:textAlignment w:val="center"/>
        <w:rPr>
          <w:rFonts w:eastAsia="Times New Roman" w:cs="Times New Roman"/>
          <w:sz w:val="28"/>
          <w:szCs w:val="28"/>
        </w:rPr>
      </w:pPr>
      <w:r w:rsidRPr="00BE2EDB">
        <w:rPr>
          <w:rFonts w:eastAsia="Times New Roman" w:cs="Times New Roman"/>
          <w:sz w:val="28"/>
          <w:szCs w:val="28"/>
        </w:rPr>
        <w:t>Ролевые игры и игровые задания с использованием освоенных упражнений и танцевальных шагов. Спортивные эстафеты с мячом, со скакалкой. Спортивные игры. Туристические игры и задания.</w:t>
      </w:r>
    </w:p>
    <w:p w:rsidR="00BE2EDB" w:rsidRPr="00BE2EDB" w:rsidRDefault="00BE2EDB" w:rsidP="00B1440F">
      <w:pPr>
        <w:widowControl w:val="0"/>
        <w:tabs>
          <w:tab w:val="left" w:pos="567"/>
        </w:tabs>
        <w:autoSpaceDE w:val="0"/>
        <w:autoSpaceDN w:val="0"/>
        <w:adjustRightInd w:val="0"/>
        <w:spacing w:line="240" w:lineRule="auto"/>
        <w:ind w:firstLine="709"/>
        <w:contextualSpacing/>
        <w:textAlignment w:val="center"/>
        <w:rPr>
          <w:rFonts w:eastAsia="Calibri" w:cs="Times New Roman"/>
          <w:sz w:val="28"/>
          <w:szCs w:val="28"/>
        </w:rPr>
      </w:pPr>
      <w:r w:rsidRPr="00BE2EDB">
        <w:rPr>
          <w:rFonts w:eastAsia="Calibri" w:cs="Times New Roman"/>
          <w:sz w:val="28"/>
          <w:szCs w:val="28"/>
        </w:rPr>
        <w:t>Организующие команды и приёмы.</w:t>
      </w:r>
    </w:p>
    <w:p w:rsidR="00BE2EDB" w:rsidRPr="00BE2EDB" w:rsidRDefault="00BE2EDB" w:rsidP="00B1440F">
      <w:pPr>
        <w:widowControl w:val="0"/>
        <w:tabs>
          <w:tab w:val="left" w:pos="567"/>
        </w:tabs>
        <w:autoSpaceDE w:val="0"/>
        <w:autoSpaceDN w:val="0"/>
        <w:adjustRightInd w:val="0"/>
        <w:spacing w:line="240" w:lineRule="auto"/>
        <w:ind w:firstLine="709"/>
        <w:contextualSpacing/>
        <w:textAlignment w:val="center"/>
        <w:rPr>
          <w:rFonts w:eastAsia="Times New Roman" w:cs="Times New Roman"/>
          <w:sz w:val="28"/>
          <w:szCs w:val="28"/>
        </w:rPr>
      </w:pPr>
      <w:r w:rsidRPr="00BE2EDB">
        <w:rPr>
          <w:rFonts w:eastAsia="Times New Roman" w:cs="Times New Roman"/>
          <w:sz w:val="28"/>
          <w:szCs w:val="28"/>
        </w:rPr>
        <w:t>Освоение универсальных умений при выполнении организующих команд и строевых упражнений: построение и перестроение в одну, две шеренги, стоя на месте, повороты направо и налево, передвижение в колонне по</w:t>
      </w:r>
      <w:bookmarkStart w:id="214" w:name="_Toc101876903"/>
      <w:r w:rsidRPr="00BE2EDB">
        <w:rPr>
          <w:rFonts w:eastAsia="Times New Roman" w:cs="Times New Roman"/>
          <w:sz w:val="28"/>
          <w:szCs w:val="28"/>
        </w:rPr>
        <w:t xml:space="preserve"> одному с равномерной скоростью</w:t>
      </w:r>
    </w:p>
    <w:bookmarkEnd w:id="214"/>
    <w:p w:rsidR="00BE2EDB" w:rsidRPr="00BE2EDB" w:rsidRDefault="00BE2EDB" w:rsidP="00B1440F">
      <w:pPr>
        <w:widowControl w:val="0"/>
        <w:tabs>
          <w:tab w:val="left" w:pos="567"/>
        </w:tabs>
        <w:autoSpaceDE w:val="0"/>
        <w:autoSpaceDN w:val="0"/>
        <w:adjustRightInd w:val="0"/>
        <w:spacing w:line="240" w:lineRule="auto"/>
        <w:ind w:firstLine="709"/>
        <w:contextualSpacing/>
        <w:textAlignment w:val="center"/>
        <w:rPr>
          <w:rFonts w:eastAsia="Times New Roman" w:cs="Times New Roman"/>
          <w:b/>
          <w:bCs/>
          <w:sz w:val="28"/>
          <w:szCs w:val="28"/>
        </w:rPr>
      </w:pPr>
      <w:r w:rsidRPr="00BE2EDB">
        <w:rPr>
          <w:rFonts w:eastAsia="Times New Roman" w:cs="Times New Roman"/>
          <w:b/>
          <w:bCs/>
          <w:sz w:val="28"/>
          <w:szCs w:val="28"/>
        </w:rPr>
        <w:t xml:space="preserve">  Содержание обучения в 3 классе.</w:t>
      </w:r>
    </w:p>
    <w:p w:rsidR="00BE2EDB" w:rsidRPr="00BE2EDB" w:rsidRDefault="00BE2EDB" w:rsidP="00B1440F">
      <w:pPr>
        <w:widowControl w:val="0"/>
        <w:tabs>
          <w:tab w:val="left" w:pos="567"/>
        </w:tabs>
        <w:autoSpaceDE w:val="0"/>
        <w:autoSpaceDN w:val="0"/>
        <w:adjustRightInd w:val="0"/>
        <w:spacing w:line="240" w:lineRule="auto"/>
        <w:ind w:firstLine="709"/>
        <w:contextualSpacing/>
        <w:textAlignment w:val="center"/>
        <w:rPr>
          <w:rFonts w:eastAsia="Times New Roman" w:cs="Times New Roman"/>
          <w:spacing w:val="-2"/>
          <w:sz w:val="28"/>
          <w:szCs w:val="28"/>
        </w:rPr>
      </w:pPr>
      <w:r w:rsidRPr="00BE2EDB">
        <w:rPr>
          <w:rFonts w:eastAsia="Times New Roman" w:cs="Times New Roman"/>
          <w:spacing w:val="-2"/>
          <w:sz w:val="28"/>
          <w:szCs w:val="28"/>
        </w:rPr>
        <w:t>Нагрузка. Влияние нагрузки на мышцы. Влияние утренней гимнастики и регулярного выполнения физических упражнений на человека. Физические упражнения. Классификация физических упражнений по направлениям. Эффективность развития физических качеств в соответствии с сенситивными периодами развития. Гимнастика и виды гимнастической разминки.</w:t>
      </w:r>
    </w:p>
    <w:p w:rsidR="00BE2EDB" w:rsidRPr="00BE2EDB" w:rsidRDefault="00BE2EDB" w:rsidP="00B1440F">
      <w:pPr>
        <w:widowControl w:val="0"/>
        <w:tabs>
          <w:tab w:val="left" w:pos="567"/>
        </w:tabs>
        <w:autoSpaceDE w:val="0"/>
        <w:autoSpaceDN w:val="0"/>
        <w:adjustRightInd w:val="0"/>
        <w:spacing w:line="240" w:lineRule="auto"/>
        <w:ind w:firstLine="709"/>
        <w:contextualSpacing/>
        <w:textAlignment w:val="center"/>
        <w:rPr>
          <w:rFonts w:eastAsia="Times New Roman" w:cs="Times New Roman"/>
          <w:sz w:val="28"/>
          <w:szCs w:val="28"/>
        </w:rPr>
      </w:pPr>
      <w:r w:rsidRPr="00BE2EDB">
        <w:rPr>
          <w:rFonts w:eastAsia="Times New Roman" w:cs="Times New Roman"/>
          <w:sz w:val="28"/>
          <w:szCs w:val="28"/>
        </w:rPr>
        <w:t>Основные группы мышц человека. Подводящие упражнения к выполнению акробатических упражнений.</w:t>
      </w:r>
    </w:p>
    <w:p w:rsidR="00BE2EDB" w:rsidRPr="00BE2EDB" w:rsidRDefault="00BE2EDB" w:rsidP="00B1440F">
      <w:pPr>
        <w:widowControl w:val="0"/>
        <w:tabs>
          <w:tab w:val="left" w:pos="567"/>
        </w:tabs>
        <w:autoSpaceDE w:val="0"/>
        <w:autoSpaceDN w:val="0"/>
        <w:adjustRightInd w:val="0"/>
        <w:spacing w:line="240" w:lineRule="auto"/>
        <w:ind w:firstLine="709"/>
        <w:contextualSpacing/>
        <w:textAlignment w:val="center"/>
        <w:rPr>
          <w:rFonts w:eastAsia="Times New Roman" w:cs="Times New Roman"/>
          <w:sz w:val="28"/>
          <w:szCs w:val="28"/>
        </w:rPr>
      </w:pPr>
      <w:r w:rsidRPr="00BE2EDB">
        <w:rPr>
          <w:rFonts w:eastAsia="Times New Roman" w:cs="Times New Roman"/>
          <w:sz w:val="28"/>
          <w:szCs w:val="28"/>
        </w:rPr>
        <w:t>Моделирование физической нагрузки при выполнении гимнастических упражнений для развития основных физических качеств.</w:t>
      </w:r>
    </w:p>
    <w:p w:rsidR="00BE2EDB" w:rsidRPr="00BE2EDB" w:rsidRDefault="00BE2EDB" w:rsidP="00B1440F">
      <w:pPr>
        <w:widowControl w:val="0"/>
        <w:tabs>
          <w:tab w:val="left" w:pos="567"/>
        </w:tabs>
        <w:autoSpaceDE w:val="0"/>
        <w:autoSpaceDN w:val="0"/>
        <w:adjustRightInd w:val="0"/>
        <w:spacing w:line="240" w:lineRule="auto"/>
        <w:ind w:firstLine="709"/>
        <w:contextualSpacing/>
        <w:textAlignment w:val="center"/>
        <w:rPr>
          <w:rFonts w:eastAsia="Times New Roman" w:cs="Times New Roman"/>
          <w:sz w:val="28"/>
          <w:szCs w:val="28"/>
        </w:rPr>
      </w:pPr>
      <w:r w:rsidRPr="00BE2EDB">
        <w:rPr>
          <w:rFonts w:eastAsia="Times New Roman" w:cs="Times New Roman"/>
          <w:sz w:val="28"/>
          <w:szCs w:val="28"/>
        </w:rPr>
        <w:t>Освоение навыков по самостоятельному ведению общей, партерной разминки и разминки у опоры в группе.</w:t>
      </w:r>
    </w:p>
    <w:p w:rsidR="00BE2EDB" w:rsidRPr="00BE2EDB" w:rsidRDefault="00BE2EDB" w:rsidP="00B1440F">
      <w:pPr>
        <w:widowControl w:val="0"/>
        <w:tabs>
          <w:tab w:val="left" w:pos="567"/>
        </w:tabs>
        <w:autoSpaceDE w:val="0"/>
        <w:autoSpaceDN w:val="0"/>
        <w:adjustRightInd w:val="0"/>
        <w:spacing w:line="240" w:lineRule="auto"/>
        <w:ind w:firstLine="709"/>
        <w:contextualSpacing/>
        <w:textAlignment w:val="center"/>
        <w:rPr>
          <w:rFonts w:eastAsia="Times New Roman" w:cs="Times New Roman"/>
          <w:sz w:val="28"/>
          <w:szCs w:val="28"/>
        </w:rPr>
      </w:pPr>
      <w:r w:rsidRPr="00BE2EDB">
        <w:rPr>
          <w:rFonts w:eastAsia="Times New Roman" w:cs="Times New Roman"/>
          <w:sz w:val="28"/>
          <w:szCs w:val="28"/>
        </w:rPr>
        <w:t>Освоение и демонстрация приёмов выполнения различных комбинаций гимнастических упражнений с использованием танцевальных шагов, поворотов, прыжков, гимнастических и акробатических упражнений.</w:t>
      </w:r>
    </w:p>
    <w:p w:rsidR="00BE2EDB" w:rsidRPr="00BE2EDB" w:rsidRDefault="00BE2EDB" w:rsidP="00B1440F">
      <w:pPr>
        <w:widowControl w:val="0"/>
        <w:tabs>
          <w:tab w:val="left" w:pos="567"/>
        </w:tabs>
        <w:autoSpaceDE w:val="0"/>
        <w:autoSpaceDN w:val="0"/>
        <w:adjustRightInd w:val="0"/>
        <w:spacing w:line="240" w:lineRule="auto"/>
        <w:ind w:firstLine="709"/>
        <w:contextualSpacing/>
        <w:textAlignment w:val="center"/>
        <w:rPr>
          <w:rFonts w:eastAsia="Times New Roman" w:cs="Times New Roman"/>
          <w:sz w:val="28"/>
          <w:szCs w:val="28"/>
        </w:rPr>
      </w:pPr>
      <w:r w:rsidRPr="00BE2EDB">
        <w:rPr>
          <w:rFonts w:eastAsia="Times New Roman" w:cs="Times New Roman"/>
          <w:sz w:val="28"/>
          <w:szCs w:val="28"/>
        </w:rPr>
        <w:t>Подбор комплекса и демонстрация техники выполнения гимнастических упражнений по преимущественной целевой направленности их использования.</w:t>
      </w:r>
    </w:p>
    <w:p w:rsidR="00BE2EDB" w:rsidRPr="00BE2EDB" w:rsidRDefault="00BE2EDB" w:rsidP="00B1440F">
      <w:pPr>
        <w:widowControl w:val="0"/>
        <w:tabs>
          <w:tab w:val="left" w:pos="567"/>
        </w:tabs>
        <w:autoSpaceDE w:val="0"/>
        <w:autoSpaceDN w:val="0"/>
        <w:adjustRightInd w:val="0"/>
        <w:spacing w:line="240" w:lineRule="auto"/>
        <w:ind w:firstLine="709"/>
        <w:contextualSpacing/>
        <w:textAlignment w:val="center"/>
        <w:rPr>
          <w:rFonts w:eastAsia="Times New Roman" w:cs="Times New Roman"/>
          <w:sz w:val="28"/>
          <w:szCs w:val="28"/>
        </w:rPr>
      </w:pPr>
      <w:r w:rsidRPr="00BE2EDB">
        <w:rPr>
          <w:rFonts w:eastAsia="Times New Roman" w:cs="Times New Roman"/>
          <w:sz w:val="28"/>
          <w:szCs w:val="28"/>
        </w:rPr>
        <w:t>Демонстрация умений построения и перестроения, перемещений различными способами передвижений, включая перекаты, повороты, прыжки, танцевальные шаги.</w:t>
      </w:r>
    </w:p>
    <w:p w:rsidR="00BE2EDB" w:rsidRPr="00BE2EDB" w:rsidRDefault="00BE2EDB" w:rsidP="00B1440F">
      <w:pPr>
        <w:widowControl w:val="0"/>
        <w:tabs>
          <w:tab w:val="left" w:pos="567"/>
        </w:tabs>
        <w:autoSpaceDE w:val="0"/>
        <w:autoSpaceDN w:val="0"/>
        <w:adjustRightInd w:val="0"/>
        <w:spacing w:line="240" w:lineRule="auto"/>
        <w:ind w:firstLine="709"/>
        <w:contextualSpacing/>
        <w:textAlignment w:val="center"/>
        <w:rPr>
          <w:rFonts w:eastAsia="Calibri" w:cs="Times New Roman"/>
          <w:sz w:val="28"/>
          <w:szCs w:val="28"/>
        </w:rPr>
      </w:pPr>
      <w:r w:rsidRPr="00BE2EDB">
        <w:rPr>
          <w:rFonts w:eastAsia="Calibri" w:cs="Times New Roman"/>
          <w:sz w:val="28"/>
          <w:szCs w:val="28"/>
        </w:rPr>
        <w:t>Организующие команды и приёмы.</w:t>
      </w:r>
    </w:p>
    <w:p w:rsidR="00BE2EDB" w:rsidRPr="00BE2EDB" w:rsidRDefault="00BE2EDB" w:rsidP="00B1440F">
      <w:pPr>
        <w:widowControl w:val="0"/>
        <w:tabs>
          <w:tab w:val="left" w:pos="567"/>
        </w:tabs>
        <w:autoSpaceDE w:val="0"/>
        <w:autoSpaceDN w:val="0"/>
        <w:adjustRightInd w:val="0"/>
        <w:spacing w:line="240" w:lineRule="auto"/>
        <w:ind w:firstLine="709"/>
        <w:contextualSpacing/>
        <w:textAlignment w:val="center"/>
        <w:rPr>
          <w:rFonts w:eastAsia="Times New Roman" w:cs="Times New Roman"/>
          <w:sz w:val="28"/>
          <w:szCs w:val="28"/>
        </w:rPr>
      </w:pPr>
      <w:r w:rsidRPr="00BE2EDB">
        <w:rPr>
          <w:rFonts w:eastAsia="Times New Roman" w:cs="Times New Roman"/>
          <w:sz w:val="28"/>
          <w:szCs w:val="28"/>
        </w:rPr>
        <w:t xml:space="preserve">Выполнение универсальных умений при выполнении организующих команд и строевых упражнений: построение и перестроение в одну, две шеренги, повороты направо и налево, передвижение в колонне по одному с </w:t>
      </w:r>
      <w:r w:rsidRPr="00BE2EDB">
        <w:rPr>
          <w:rFonts w:eastAsia="Times New Roman" w:cs="Times New Roman"/>
          <w:sz w:val="28"/>
          <w:szCs w:val="28"/>
        </w:rPr>
        <w:lastRenderedPageBreak/>
        <w:t>равномерной скоростью.</w:t>
      </w:r>
    </w:p>
    <w:p w:rsidR="00BE2EDB" w:rsidRPr="00BE2EDB" w:rsidRDefault="00BE2EDB" w:rsidP="00B1440F">
      <w:pPr>
        <w:widowControl w:val="0"/>
        <w:tabs>
          <w:tab w:val="left" w:pos="567"/>
        </w:tabs>
        <w:autoSpaceDE w:val="0"/>
        <w:autoSpaceDN w:val="0"/>
        <w:adjustRightInd w:val="0"/>
        <w:spacing w:line="240" w:lineRule="auto"/>
        <w:ind w:firstLine="709"/>
        <w:contextualSpacing/>
        <w:textAlignment w:val="center"/>
        <w:rPr>
          <w:rFonts w:eastAsia="Calibri" w:cs="Times New Roman"/>
          <w:sz w:val="28"/>
          <w:szCs w:val="28"/>
        </w:rPr>
      </w:pPr>
      <w:r w:rsidRPr="00BE2EDB">
        <w:rPr>
          <w:rFonts w:eastAsia="Calibri" w:cs="Times New Roman"/>
          <w:sz w:val="28"/>
          <w:szCs w:val="28"/>
        </w:rPr>
        <w:t>Спортивно-оздоровительная деятельность.</w:t>
      </w:r>
    </w:p>
    <w:p w:rsidR="00BE2EDB" w:rsidRPr="00BE2EDB" w:rsidRDefault="00BE2EDB" w:rsidP="00B1440F">
      <w:pPr>
        <w:widowControl w:val="0"/>
        <w:tabs>
          <w:tab w:val="left" w:pos="567"/>
        </w:tabs>
        <w:autoSpaceDE w:val="0"/>
        <w:autoSpaceDN w:val="0"/>
        <w:adjustRightInd w:val="0"/>
        <w:spacing w:line="240" w:lineRule="auto"/>
        <w:ind w:firstLine="709"/>
        <w:contextualSpacing/>
        <w:textAlignment w:val="center"/>
        <w:rPr>
          <w:rFonts w:eastAsia="Times New Roman" w:cs="Times New Roman"/>
          <w:sz w:val="28"/>
          <w:szCs w:val="28"/>
        </w:rPr>
      </w:pPr>
      <w:r w:rsidRPr="00BE2EDB">
        <w:rPr>
          <w:rFonts w:eastAsia="Times New Roman" w:cs="Times New Roman"/>
          <w:sz w:val="28"/>
          <w:szCs w:val="28"/>
        </w:rPr>
        <w:t>Овладение техникой выполнения упражнений основной гимнастики, комплексов гимнастических упражнений, подбор и выполнение комплексов физкультминуток, утренней гимнастики.</w:t>
      </w:r>
    </w:p>
    <w:p w:rsidR="00BE2EDB" w:rsidRPr="00BE2EDB" w:rsidRDefault="00BE2EDB" w:rsidP="00B1440F">
      <w:pPr>
        <w:widowControl w:val="0"/>
        <w:tabs>
          <w:tab w:val="left" w:pos="567"/>
        </w:tabs>
        <w:autoSpaceDE w:val="0"/>
        <w:autoSpaceDN w:val="0"/>
        <w:adjustRightInd w:val="0"/>
        <w:spacing w:line="240" w:lineRule="auto"/>
        <w:ind w:firstLine="709"/>
        <w:contextualSpacing/>
        <w:textAlignment w:val="center"/>
        <w:rPr>
          <w:rFonts w:eastAsia="Times New Roman" w:cs="Times New Roman"/>
          <w:sz w:val="28"/>
          <w:szCs w:val="28"/>
        </w:rPr>
      </w:pPr>
      <w:r w:rsidRPr="00BE2EDB">
        <w:rPr>
          <w:rFonts w:eastAsia="Times New Roman" w:cs="Times New Roman"/>
          <w:sz w:val="28"/>
          <w:szCs w:val="28"/>
        </w:rPr>
        <w:t>Овладение техникой выполнения упражнений основной гимнастики на развитие отдельных мышечных групп.</w:t>
      </w:r>
    </w:p>
    <w:p w:rsidR="00BE2EDB" w:rsidRPr="00BE2EDB" w:rsidRDefault="00BE2EDB" w:rsidP="00B1440F">
      <w:pPr>
        <w:widowControl w:val="0"/>
        <w:tabs>
          <w:tab w:val="left" w:pos="567"/>
        </w:tabs>
        <w:autoSpaceDE w:val="0"/>
        <w:autoSpaceDN w:val="0"/>
        <w:adjustRightInd w:val="0"/>
        <w:spacing w:line="240" w:lineRule="auto"/>
        <w:ind w:firstLine="709"/>
        <w:contextualSpacing/>
        <w:textAlignment w:val="center"/>
        <w:rPr>
          <w:rFonts w:eastAsia="Times New Roman" w:cs="Times New Roman"/>
          <w:sz w:val="28"/>
          <w:szCs w:val="28"/>
        </w:rPr>
      </w:pPr>
      <w:r w:rsidRPr="00BE2EDB">
        <w:rPr>
          <w:rFonts w:eastAsia="Times New Roman" w:cs="Times New Roman"/>
          <w:sz w:val="28"/>
          <w:szCs w:val="28"/>
        </w:rPr>
        <w:t>Овладение техникой выполнения упражнений основной гимнастики с учётом особенностей режима работы мышц (динамичные, статичные).</w:t>
      </w:r>
    </w:p>
    <w:p w:rsidR="00BE2EDB" w:rsidRPr="00BE2EDB" w:rsidRDefault="00BE2EDB" w:rsidP="00B1440F">
      <w:pPr>
        <w:widowControl w:val="0"/>
        <w:tabs>
          <w:tab w:val="left" w:pos="567"/>
        </w:tabs>
        <w:autoSpaceDE w:val="0"/>
        <w:autoSpaceDN w:val="0"/>
        <w:adjustRightInd w:val="0"/>
        <w:spacing w:line="240" w:lineRule="auto"/>
        <w:ind w:firstLine="709"/>
        <w:contextualSpacing/>
        <w:textAlignment w:val="center"/>
        <w:rPr>
          <w:rFonts w:eastAsia="Times New Roman" w:cs="Times New Roman"/>
          <w:spacing w:val="3"/>
          <w:sz w:val="28"/>
          <w:szCs w:val="28"/>
        </w:rPr>
      </w:pPr>
      <w:r w:rsidRPr="00BE2EDB">
        <w:rPr>
          <w:rFonts w:eastAsia="Times New Roman" w:cs="Times New Roman"/>
          <w:spacing w:val="3"/>
          <w:sz w:val="28"/>
          <w:szCs w:val="28"/>
        </w:rPr>
        <w:t>Овладение техникой выполнения серии поворотов и прыжков, в том числе с использованием гимнастических предметов.</w:t>
      </w:r>
    </w:p>
    <w:p w:rsidR="00BE2EDB" w:rsidRPr="00BE2EDB" w:rsidRDefault="00BE2EDB" w:rsidP="00B1440F">
      <w:pPr>
        <w:widowControl w:val="0"/>
        <w:tabs>
          <w:tab w:val="left" w:pos="567"/>
        </w:tabs>
        <w:autoSpaceDE w:val="0"/>
        <w:autoSpaceDN w:val="0"/>
        <w:adjustRightInd w:val="0"/>
        <w:spacing w:line="240" w:lineRule="auto"/>
        <w:ind w:firstLine="709"/>
        <w:contextualSpacing/>
        <w:textAlignment w:val="center"/>
        <w:rPr>
          <w:rFonts w:eastAsia="Times New Roman" w:cs="Times New Roman"/>
          <w:sz w:val="28"/>
          <w:szCs w:val="28"/>
        </w:rPr>
      </w:pPr>
      <w:r w:rsidRPr="00BE2EDB">
        <w:rPr>
          <w:rFonts w:eastAsia="Times New Roman" w:cs="Times New Roman"/>
          <w:sz w:val="28"/>
          <w:szCs w:val="28"/>
        </w:rPr>
        <w:t>Демонстрация универсальных умений: выполнение бросков гимнастического мяча в заданную плоскость пространства одной рукой (попеременно), двумя руками, имитация падения в группировке с кувырками, бег (челночный), метание теннисного мяча в заданную цель, прыжки в высоту, в длину, плавание.</w:t>
      </w:r>
    </w:p>
    <w:p w:rsidR="00BE2EDB" w:rsidRPr="00BE2EDB" w:rsidRDefault="00BE2EDB" w:rsidP="00B1440F">
      <w:pPr>
        <w:widowControl w:val="0"/>
        <w:tabs>
          <w:tab w:val="left" w:pos="567"/>
        </w:tabs>
        <w:autoSpaceDE w:val="0"/>
        <w:autoSpaceDN w:val="0"/>
        <w:adjustRightInd w:val="0"/>
        <w:spacing w:line="240" w:lineRule="auto"/>
        <w:ind w:firstLine="709"/>
        <w:contextualSpacing/>
        <w:textAlignment w:val="center"/>
        <w:rPr>
          <w:rFonts w:eastAsia="Times New Roman" w:cs="Times New Roman"/>
          <w:sz w:val="28"/>
          <w:szCs w:val="28"/>
        </w:rPr>
      </w:pPr>
      <w:r w:rsidRPr="00BE2EDB">
        <w:rPr>
          <w:rFonts w:eastAsia="Times New Roman" w:cs="Times New Roman"/>
          <w:sz w:val="28"/>
          <w:szCs w:val="28"/>
        </w:rPr>
        <w:t>Овладение техникой плавания на дистанцию не менее 25 метров (при наличии материально-технической базы).</w:t>
      </w:r>
    </w:p>
    <w:p w:rsidR="00BE2EDB" w:rsidRPr="00BE2EDB" w:rsidRDefault="00BE2EDB" w:rsidP="00B1440F">
      <w:pPr>
        <w:widowControl w:val="0"/>
        <w:tabs>
          <w:tab w:val="left" w:pos="567"/>
        </w:tabs>
        <w:autoSpaceDE w:val="0"/>
        <w:autoSpaceDN w:val="0"/>
        <w:adjustRightInd w:val="0"/>
        <w:spacing w:line="240" w:lineRule="auto"/>
        <w:ind w:firstLine="709"/>
        <w:contextualSpacing/>
        <w:textAlignment w:val="center"/>
        <w:rPr>
          <w:rFonts w:eastAsia="Times New Roman" w:cs="Times New Roman"/>
          <w:sz w:val="28"/>
          <w:szCs w:val="28"/>
        </w:rPr>
      </w:pPr>
      <w:r w:rsidRPr="00BE2EDB">
        <w:rPr>
          <w:rFonts w:eastAsia="Times New Roman" w:cs="Times New Roman"/>
          <w:sz w:val="28"/>
          <w:szCs w:val="28"/>
        </w:rPr>
        <w:t>Освоение правил вида спорта (на выбор), освоение физических упражнений для начальной подготовки по данному виду спорта.</w:t>
      </w:r>
    </w:p>
    <w:p w:rsidR="00BE2EDB" w:rsidRPr="00BE2EDB" w:rsidRDefault="00BE2EDB" w:rsidP="00B1440F">
      <w:pPr>
        <w:widowControl w:val="0"/>
        <w:tabs>
          <w:tab w:val="left" w:pos="567"/>
        </w:tabs>
        <w:autoSpaceDE w:val="0"/>
        <w:autoSpaceDN w:val="0"/>
        <w:adjustRightInd w:val="0"/>
        <w:spacing w:line="240" w:lineRule="auto"/>
        <w:ind w:firstLine="709"/>
        <w:contextualSpacing/>
        <w:textAlignment w:val="center"/>
        <w:rPr>
          <w:rFonts w:eastAsia="Times New Roman" w:cs="Times New Roman"/>
          <w:sz w:val="28"/>
          <w:szCs w:val="28"/>
        </w:rPr>
      </w:pPr>
      <w:r w:rsidRPr="00BE2EDB">
        <w:rPr>
          <w:rFonts w:eastAsia="Times New Roman" w:cs="Times New Roman"/>
          <w:sz w:val="28"/>
          <w:szCs w:val="28"/>
        </w:rPr>
        <w:t>Выполнение заданий в ролевых играх и игровых заданий.</w:t>
      </w:r>
    </w:p>
    <w:p w:rsidR="00BE2EDB" w:rsidRPr="00BE2EDB" w:rsidRDefault="00BE2EDB" w:rsidP="00B1440F">
      <w:pPr>
        <w:widowControl w:val="0"/>
        <w:tabs>
          <w:tab w:val="left" w:pos="567"/>
        </w:tabs>
        <w:autoSpaceDE w:val="0"/>
        <w:autoSpaceDN w:val="0"/>
        <w:adjustRightInd w:val="0"/>
        <w:spacing w:line="240" w:lineRule="auto"/>
        <w:ind w:firstLine="709"/>
        <w:contextualSpacing/>
        <w:textAlignment w:val="center"/>
        <w:rPr>
          <w:rFonts w:eastAsia="Times New Roman" w:cs="Times New Roman"/>
          <w:sz w:val="28"/>
          <w:szCs w:val="28"/>
        </w:rPr>
      </w:pPr>
      <w:r w:rsidRPr="00BE2EDB">
        <w:rPr>
          <w:rFonts w:eastAsia="Times New Roman" w:cs="Times New Roman"/>
          <w:sz w:val="28"/>
          <w:szCs w:val="28"/>
        </w:rPr>
        <w:t>Овладение техникой выполнения строевого шага и походного шага. Шеренги, перестроения и движение в шеренгах. Повороты на месте и в движении.</w:t>
      </w:r>
    </w:p>
    <w:p w:rsidR="00BE2EDB" w:rsidRPr="00BE2EDB" w:rsidRDefault="00BE2EDB" w:rsidP="00B1440F">
      <w:pPr>
        <w:widowControl w:val="0"/>
        <w:tabs>
          <w:tab w:val="left" w:pos="567"/>
        </w:tabs>
        <w:autoSpaceDE w:val="0"/>
        <w:autoSpaceDN w:val="0"/>
        <w:adjustRightInd w:val="0"/>
        <w:spacing w:line="240" w:lineRule="auto"/>
        <w:ind w:firstLine="709"/>
        <w:contextualSpacing/>
        <w:textAlignment w:val="center"/>
        <w:rPr>
          <w:rFonts w:eastAsia="Times New Roman" w:cs="Times New Roman"/>
          <w:sz w:val="28"/>
          <w:szCs w:val="28"/>
        </w:rPr>
      </w:pPr>
      <w:r w:rsidRPr="00BE2EDB">
        <w:rPr>
          <w:rFonts w:eastAsia="Times New Roman" w:cs="Times New Roman"/>
          <w:sz w:val="28"/>
          <w:szCs w:val="28"/>
        </w:rPr>
        <w:t>Различные групповые выступления, в том числе освоение основных условий участия во флешмобах.</w:t>
      </w:r>
      <w:bookmarkStart w:id="215" w:name="_Toc101876904"/>
    </w:p>
    <w:bookmarkEnd w:id="215"/>
    <w:p w:rsidR="00BE2EDB" w:rsidRPr="00BE2EDB" w:rsidRDefault="00BE2EDB" w:rsidP="00B1440F">
      <w:pPr>
        <w:widowControl w:val="0"/>
        <w:tabs>
          <w:tab w:val="left" w:pos="567"/>
        </w:tabs>
        <w:autoSpaceDE w:val="0"/>
        <w:autoSpaceDN w:val="0"/>
        <w:adjustRightInd w:val="0"/>
        <w:spacing w:line="240" w:lineRule="auto"/>
        <w:ind w:firstLine="709"/>
        <w:contextualSpacing/>
        <w:textAlignment w:val="center"/>
        <w:rPr>
          <w:rFonts w:eastAsia="Times New Roman" w:cs="Times New Roman"/>
          <w:b/>
          <w:bCs/>
          <w:sz w:val="28"/>
          <w:szCs w:val="28"/>
        </w:rPr>
      </w:pPr>
      <w:r w:rsidRPr="00BE2EDB">
        <w:rPr>
          <w:rFonts w:eastAsia="Times New Roman" w:cs="Times New Roman"/>
          <w:b/>
          <w:bCs/>
          <w:sz w:val="28"/>
          <w:szCs w:val="28"/>
        </w:rPr>
        <w:t xml:space="preserve">  Содержание обучения в 4 классе.</w:t>
      </w:r>
    </w:p>
    <w:p w:rsidR="00BE2EDB" w:rsidRPr="00BE2EDB" w:rsidRDefault="00BE2EDB" w:rsidP="00B1440F">
      <w:pPr>
        <w:widowControl w:val="0"/>
        <w:tabs>
          <w:tab w:val="left" w:pos="567"/>
        </w:tabs>
        <w:autoSpaceDE w:val="0"/>
        <w:autoSpaceDN w:val="0"/>
        <w:adjustRightInd w:val="0"/>
        <w:spacing w:line="240" w:lineRule="auto"/>
        <w:ind w:firstLine="709"/>
        <w:contextualSpacing/>
        <w:textAlignment w:val="center"/>
        <w:rPr>
          <w:rFonts w:eastAsia="Times New Roman" w:cs="Times New Roman"/>
          <w:sz w:val="28"/>
          <w:szCs w:val="28"/>
        </w:rPr>
      </w:pPr>
      <w:r w:rsidRPr="00BE2EDB">
        <w:rPr>
          <w:rFonts w:eastAsia="Times New Roman" w:cs="Times New Roman"/>
          <w:sz w:val="28"/>
          <w:szCs w:val="28"/>
        </w:rPr>
        <w:t>Физическое воспитание и физическое совершенствование. Спорт и гимнастические виды спорта. Принципиальные различия спорта и физической культуры. Ознакомление с видами спорта (на выбор) и правилами проведения соревнований по виду спорта (на выбор).</w:t>
      </w:r>
    </w:p>
    <w:p w:rsidR="00BE2EDB" w:rsidRPr="00BE2EDB" w:rsidRDefault="00BE2EDB" w:rsidP="00B1440F">
      <w:pPr>
        <w:widowControl w:val="0"/>
        <w:tabs>
          <w:tab w:val="left" w:pos="567"/>
        </w:tabs>
        <w:autoSpaceDE w:val="0"/>
        <w:autoSpaceDN w:val="0"/>
        <w:adjustRightInd w:val="0"/>
        <w:spacing w:line="240" w:lineRule="auto"/>
        <w:ind w:firstLine="709"/>
        <w:contextualSpacing/>
        <w:textAlignment w:val="center"/>
        <w:rPr>
          <w:rFonts w:eastAsia="Times New Roman" w:cs="Times New Roman"/>
          <w:sz w:val="28"/>
          <w:szCs w:val="28"/>
        </w:rPr>
      </w:pPr>
      <w:r w:rsidRPr="00BE2EDB">
        <w:rPr>
          <w:rFonts w:eastAsia="Times New Roman" w:cs="Times New Roman"/>
          <w:sz w:val="28"/>
          <w:szCs w:val="28"/>
        </w:rPr>
        <w:t>Освоение методов подбора упражнений для физического совершенствования и эффективного развития физических качеств по индивидуальной образовательной траектории, в том числе для утренней гимнастики, увеличения эффективности развития гибкости, координации. Самостоятельное проведение разминки по её видам.</w:t>
      </w:r>
    </w:p>
    <w:p w:rsidR="00BE2EDB" w:rsidRPr="00BE2EDB" w:rsidRDefault="00BE2EDB" w:rsidP="00B1440F">
      <w:pPr>
        <w:widowControl w:val="0"/>
        <w:tabs>
          <w:tab w:val="left" w:pos="567"/>
        </w:tabs>
        <w:autoSpaceDE w:val="0"/>
        <w:autoSpaceDN w:val="0"/>
        <w:adjustRightInd w:val="0"/>
        <w:spacing w:line="240" w:lineRule="auto"/>
        <w:ind w:firstLine="709"/>
        <w:contextualSpacing/>
        <w:textAlignment w:val="center"/>
        <w:rPr>
          <w:rFonts w:eastAsia="Times New Roman" w:cs="Times New Roman"/>
          <w:spacing w:val="3"/>
          <w:sz w:val="28"/>
          <w:szCs w:val="28"/>
        </w:rPr>
      </w:pPr>
      <w:r w:rsidRPr="00BE2EDB">
        <w:rPr>
          <w:rFonts w:eastAsia="Times New Roman" w:cs="Times New Roman"/>
          <w:spacing w:val="3"/>
          <w:sz w:val="28"/>
          <w:szCs w:val="28"/>
        </w:rPr>
        <w:t>Освоение методов организации и проведения спортивных эстафет, игр и игровых заданий, принципы проведения эстафет при ролевом участии (капитан команды, участник, судья, организатор). Туристическая игровая и спортивная игровая деятельность. Обеспечение индивидуального и коллективного творчества по созданию эстафет, игровых заданий, флешмоба.</w:t>
      </w:r>
    </w:p>
    <w:p w:rsidR="00BE2EDB" w:rsidRPr="00BE2EDB" w:rsidRDefault="00BE2EDB" w:rsidP="00B1440F">
      <w:pPr>
        <w:widowControl w:val="0"/>
        <w:tabs>
          <w:tab w:val="left" w:pos="567"/>
        </w:tabs>
        <w:autoSpaceDE w:val="0"/>
        <w:autoSpaceDN w:val="0"/>
        <w:adjustRightInd w:val="0"/>
        <w:spacing w:line="240" w:lineRule="auto"/>
        <w:ind w:firstLine="709"/>
        <w:contextualSpacing/>
        <w:textAlignment w:val="center"/>
        <w:rPr>
          <w:rFonts w:eastAsia="Times New Roman" w:cs="Times New Roman"/>
          <w:sz w:val="28"/>
          <w:szCs w:val="28"/>
        </w:rPr>
      </w:pPr>
      <w:r w:rsidRPr="00BE2EDB">
        <w:rPr>
          <w:rFonts w:eastAsia="Times New Roman" w:cs="Times New Roman"/>
          <w:sz w:val="28"/>
          <w:szCs w:val="28"/>
        </w:rPr>
        <w:t>Овладение техникой выполнения простейших форм борьбы. Игровые задания в рамках освоения упражнений единоборств и самообороны.</w:t>
      </w:r>
    </w:p>
    <w:p w:rsidR="00BE2EDB" w:rsidRPr="00BE2EDB" w:rsidRDefault="00BE2EDB" w:rsidP="00B1440F">
      <w:pPr>
        <w:widowControl w:val="0"/>
        <w:tabs>
          <w:tab w:val="left" w:pos="567"/>
        </w:tabs>
        <w:autoSpaceDE w:val="0"/>
        <w:autoSpaceDN w:val="0"/>
        <w:adjustRightInd w:val="0"/>
        <w:spacing w:line="240" w:lineRule="auto"/>
        <w:ind w:firstLine="709"/>
        <w:contextualSpacing/>
        <w:textAlignment w:val="center"/>
        <w:rPr>
          <w:rFonts w:eastAsia="Times New Roman" w:cs="Times New Roman"/>
          <w:sz w:val="28"/>
          <w:szCs w:val="28"/>
        </w:rPr>
      </w:pPr>
      <w:r w:rsidRPr="00BE2EDB">
        <w:rPr>
          <w:rFonts w:eastAsia="Times New Roman" w:cs="Times New Roman"/>
          <w:sz w:val="28"/>
          <w:szCs w:val="28"/>
        </w:rPr>
        <w:lastRenderedPageBreak/>
        <w:t>Освоение навыков туристической деятельности, включая сбор базового снаряжения для туристического похода, составление маршрута на карте с использованием компаса.</w:t>
      </w:r>
    </w:p>
    <w:p w:rsidR="00BE2EDB" w:rsidRPr="00BE2EDB" w:rsidRDefault="00BE2EDB" w:rsidP="00B1440F">
      <w:pPr>
        <w:widowControl w:val="0"/>
        <w:tabs>
          <w:tab w:val="left" w:pos="567"/>
        </w:tabs>
        <w:autoSpaceDE w:val="0"/>
        <w:autoSpaceDN w:val="0"/>
        <w:adjustRightInd w:val="0"/>
        <w:spacing w:line="240" w:lineRule="auto"/>
        <w:ind w:firstLine="709"/>
        <w:contextualSpacing/>
        <w:textAlignment w:val="center"/>
        <w:rPr>
          <w:rFonts w:eastAsia="Times New Roman" w:cs="Times New Roman"/>
          <w:sz w:val="28"/>
          <w:szCs w:val="28"/>
        </w:rPr>
      </w:pPr>
      <w:r w:rsidRPr="00BE2EDB">
        <w:rPr>
          <w:rFonts w:eastAsia="Times New Roman" w:cs="Times New Roman"/>
          <w:sz w:val="28"/>
          <w:szCs w:val="28"/>
        </w:rPr>
        <w:t>Освоение принципов определения максимально допустимой для себя нагрузки (амплитуды движения) при выполнении физического упражнения.</w:t>
      </w:r>
    </w:p>
    <w:p w:rsidR="00BE2EDB" w:rsidRPr="00BE2EDB" w:rsidRDefault="00BE2EDB" w:rsidP="00B1440F">
      <w:pPr>
        <w:widowControl w:val="0"/>
        <w:tabs>
          <w:tab w:val="left" w:pos="567"/>
        </w:tabs>
        <w:autoSpaceDE w:val="0"/>
        <w:autoSpaceDN w:val="0"/>
        <w:adjustRightInd w:val="0"/>
        <w:spacing w:line="240" w:lineRule="auto"/>
        <w:ind w:firstLine="709"/>
        <w:contextualSpacing/>
        <w:textAlignment w:val="center"/>
        <w:rPr>
          <w:rFonts w:eastAsia="Times New Roman" w:cs="Times New Roman"/>
          <w:sz w:val="28"/>
          <w:szCs w:val="28"/>
        </w:rPr>
      </w:pPr>
      <w:r w:rsidRPr="00BE2EDB">
        <w:rPr>
          <w:rFonts w:eastAsia="Times New Roman" w:cs="Times New Roman"/>
          <w:sz w:val="28"/>
          <w:szCs w:val="28"/>
        </w:rPr>
        <w:t xml:space="preserve">Способы демонстрации результатов освоения программы по физической культуре. </w:t>
      </w:r>
    </w:p>
    <w:p w:rsidR="00BE2EDB" w:rsidRPr="00BE2EDB" w:rsidRDefault="00BE2EDB" w:rsidP="00B1440F">
      <w:pPr>
        <w:widowControl w:val="0"/>
        <w:tabs>
          <w:tab w:val="left" w:pos="567"/>
        </w:tabs>
        <w:autoSpaceDE w:val="0"/>
        <w:autoSpaceDN w:val="0"/>
        <w:adjustRightInd w:val="0"/>
        <w:spacing w:line="240" w:lineRule="auto"/>
        <w:ind w:firstLine="709"/>
        <w:contextualSpacing/>
        <w:textAlignment w:val="center"/>
        <w:rPr>
          <w:rFonts w:eastAsia="Calibri" w:cs="Times New Roman"/>
          <w:sz w:val="28"/>
          <w:szCs w:val="28"/>
        </w:rPr>
      </w:pPr>
      <w:r w:rsidRPr="00BE2EDB">
        <w:rPr>
          <w:rFonts w:eastAsia="Calibri" w:cs="Times New Roman"/>
          <w:sz w:val="28"/>
          <w:szCs w:val="28"/>
        </w:rPr>
        <w:t>Спортивно-оздоровительная деятельность</w:t>
      </w:r>
    </w:p>
    <w:p w:rsidR="00BE2EDB" w:rsidRPr="00BE2EDB" w:rsidRDefault="00BE2EDB" w:rsidP="00B1440F">
      <w:pPr>
        <w:widowControl w:val="0"/>
        <w:tabs>
          <w:tab w:val="left" w:pos="567"/>
        </w:tabs>
        <w:autoSpaceDE w:val="0"/>
        <w:autoSpaceDN w:val="0"/>
        <w:adjustRightInd w:val="0"/>
        <w:spacing w:line="240" w:lineRule="auto"/>
        <w:ind w:firstLine="709"/>
        <w:contextualSpacing/>
        <w:textAlignment w:val="center"/>
        <w:rPr>
          <w:rFonts w:eastAsia="Times New Roman" w:cs="Times New Roman"/>
          <w:sz w:val="28"/>
          <w:szCs w:val="28"/>
        </w:rPr>
      </w:pPr>
      <w:r w:rsidRPr="00BE2EDB">
        <w:rPr>
          <w:rFonts w:eastAsia="Times New Roman" w:cs="Times New Roman"/>
          <w:sz w:val="28"/>
          <w:szCs w:val="28"/>
        </w:rPr>
        <w:t>Овладение техникой выполнения комбинаций упражнений основной гимнастики с элементами акробатики и танцевальных шагов.</w:t>
      </w:r>
    </w:p>
    <w:p w:rsidR="00BE2EDB" w:rsidRPr="00BE2EDB" w:rsidRDefault="00BE2EDB" w:rsidP="00B1440F">
      <w:pPr>
        <w:widowControl w:val="0"/>
        <w:tabs>
          <w:tab w:val="left" w:pos="567"/>
        </w:tabs>
        <w:autoSpaceDE w:val="0"/>
        <w:autoSpaceDN w:val="0"/>
        <w:adjustRightInd w:val="0"/>
        <w:spacing w:line="240" w:lineRule="auto"/>
        <w:ind w:firstLine="709"/>
        <w:contextualSpacing/>
        <w:textAlignment w:val="center"/>
        <w:rPr>
          <w:rFonts w:eastAsia="Times New Roman" w:cs="Times New Roman"/>
          <w:sz w:val="28"/>
          <w:szCs w:val="28"/>
        </w:rPr>
      </w:pPr>
      <w:r w:rsidRPr="00BE2EDB">
        <w:rPr>
          <w:rFonts w:eastAsia="Times New Roman" w:cs="Times New Roman"/>
          <w:sz w:val="28"/>
          <w:szCs w:val="28"/>
        </w:rPr>
        <w:t xml:space="preserve">Овладение техникой выполнения гимнастических упражнений для развития силы мышц рук (для удержания собственного веса). </w:t>
      </w:r>
    </w:p>
    <w:p w:rsidR="00BE2EDB" w:rsidRPr="00BE2EDB" w:rsidRDefault="00BE2EDB" w:rsidP="00B1440F">
      <w:pPr>
        <w:widowControl w:val="0"/>
        <w:tabs>
          <w:tab w:val="left" w:pos="567"/>
        </w:tabs>
        <w:autoSpaceDE w:val="0"/>
        <w:autoSpaceDN w:val="0"/>
        <w:adjustRightInd w:val="0"/>
        <w:spacing w:line="240" w:lineRule="auto"/>
        <w:ind w:firstLine="709"/>
        <w:contextualSpacing/>
        <w:textAlignment w:val="center"/>
        <w:rPr>
          <w:rFonts w:eastAsia="Times New Roman" w:cs="Times New Roman"/>
          <w:sz w:val="28"/>
          <w:szCs w:val="28"/>
        </w:rPr>
      </w:pPr>
      <w:r w:rsidRPr="00BE2EDB">
        <w:rPr>
          <w:rFonts w:eastAsia="Times New Roman" w:cs="Times New Roman"/>
          <w:sz w:val="28"/>
          <w:szCs w:val="28"/>
        </w:rPr>
        <w:t>Овладение техникой выполнения гимнастических упражнений для сбалансированности веса и роста; эстетических движений.</w:t>
      </w:r>
    </w:p>
    <w:p w:rsidR="00BE2EDB" w:rsidRPr="00BE2EDB" w:rsidRDefault="00BE2EDB" w:rsidP="00B1440F">
      <w:pPr>
        <w:widowControl w:val="0"/>
        <w:tabs>
          <w:tab w:val="left" w:pos="567"/>
        </w:tabs>
        <w:autoSpaceDE w:val="0"/>
        <w:autoSpaceDN w:val="0"/>
        <w:adjustRightInd w:val="0"/>
        <w:spacing w:line="240" w:lineRule="auto"/>
        <w:ind w:firstLine="709"/>
        <w:contextualSpacing/>
        <w:textAlignment w:val="center"/>
        <w:rPr>
          <w:rFonts w:eastAsia="Times New Roman" w:cs="Times New Roman"/>
          <w:sz w:val="28"/>
          <w:szCs w:val="28"/>
        </w:rPr>
      </w:pPr>
      <w:r w:rsidRPr="00BE2EDB">
        <w:rPr>
          <w:rFonts w:eastAsia="Times New Roman" w:cs="Times New Roman"/>
          <w:sz w:val="28"/>
          <w:szCs w:val="28"/>
        </w:rPr>
        <w:t xml:space="preserve">Овладение техникой выполнения гимнастических упражнений на укрепление мышц брюшного пресса, спины, мышц груди: «уголок» (усложнённый вариант), упражнение для рук, упражнение «волна» вперёд, назад, упражнение для укрепления мышц спины и увеличения эластичности мышц туловища. </w:t>
      </w:r>
    </w:p>
    <w:p w:rsidR="00BE2EDB" w:rsidRPr="00BE2EDB" w:rsidRDefault="00BE2EDB" w:rsidP="00B1440F">
      <w:pPr>
        <w:widowControl w:val="0"/>
        <w:tabs>
          <w:tab w:val="left" w:pos="567"/>
        </w:tabs>
        <w:autoSpaceDE w:val="0"/>
        <w:autoSpaceDN w:val="0"/>
        <w:adjustRightInd w:val="0"/>
        <w:spacing w:line="240" w:lineRule="auto"/>
        <w:ind w:firstLine="709"/>
        <w:contextualSpacing/>
        <w:textAlignment w:val="center"/>
        <w:rPr>
          <w:rFonts w:eastAsia="Times New Roman" w:cs="Times New Roman"/>
          <w:sz w:val="28"/>
          <w:szCs w:val="28"/>
        </w:rPr>
      </w:pPr>
      <w:r w:rsidRPr="00BE2EDB">
        <w:rPr>
          <w:rFonts w:eastAsia="Times New Roman" w:cs="Times New Roman"/>
          <w:sz w:val="28"/>
          <w:szCs w:val="28"/>
        </w:rPr>
        <w:t>Освоение акробатических упражнений: мост из положения стоя и поднятие из моста, шпагаты: поперечный или продольный, стойка на руках, колесо.</w:t>
      </w:r>
    </w:p>
    <w:p w:rsidR="00BE2EDB" w:rsidRPr="00BE2EDB" w:rsidRDefault="00BE2EDB" w:rsidP="00B1440F">
      <w:pPr>
        <w:widowControl w:val="0"/>
        <w:tabs>
          <w:tab w:val="left" w:pos="567"/>
        </w:tabs>
        <w:autoSpaceDE w:val="0"/>
        <w:autoSpaceDN w:val="0"/>
        <w:adjustRightInd w:val="0"/>
        <w:spacing w:line="240" w:lineRule="auto"/>
        <w:ind w:firstLine="709"/>
        <w:contextualSpacing/>
        <w:textAlignment w:val="center"/>
        <w:rPr>
          <w:rFonts w:eastAsia="Times New Roman" w:cs="Times New Roman"/>
          <w:sz w:val="28"/>
          <w:szCs w:val="28"/>
        </w:rPr>
      </w:pPr>
      <w:r w:rsidRPr="00BE2EDB">
        <w:rPr>
          <w:rFonts w:eastAsia="Times New Roman" w:cs="Times New Roman"/>
          <w:sz w:val="28"/>
          <w:szCs w:val="28"/>
        </w:rPr>
        <w:t xml:space="preserve">Овладение техникой выполнения гимнастической, строевой и туристической ходьбы и равномерного бега на 60 и 100 м. </w:t>
      </w:r>
    </w:p>
    <w:p w:rsidR="00BE2EDB" w:rsidRPr="00BE2EDB" w:rsidRDefault="00BE2EDB" w:rsidP="00B1440F">
      <w:pPr>
        <w:widowControl w:val="0"/>
        <w:tabs>
          <w:tab w:val="left" w:pos="567"/>
        </w:tabs>
        <w:autoSpaceDE w:val="0"/>
        <w:autoSpaceDN w:val="0"/>
        <w:adjustRightInd w:val="0"/>
        <w:spacing w:line="240" w:lineRule="auto"/>
        <w:ind w:firstLine="709"/>
        <w:contextualSpacing/>
        <w:textAlignment w:val="center"/>
        <w:rPr>
          <w:rFonts w:eastAsia="Times New Roman" w:cs="Times New Roman"/>
          <w:sz w:val="28"/>
          <w:szCs w:val="28"/>
        </w:rPr>
      </w:pPr>
      <w:r w:rsidRPr="00BE2EDB">
        <w:rPr>
          <w:rFonts w:eastAsia="Times New Roman" w:cs="Times New Roman"/>
          <w:sz w:val="28"/>
          <w:szCs w:val="28"/>
        </w:rPr>
        <w:t>Освоение прыжков в длину и высоту с места толчком двумя ногами, в высоту с разбега (при наличии специального спортивного легкоатлетического оборудования).</w:t>
      </w:r>
    </w:p>
    <w:p w:rsidR="00BE2EDB" w:rsidRPr="00BE2EDB" w:rsidRDefault="00BE2EDB" w:rsidP="00B1440F">
      <w:pPr>
        <w:widowControl w:val="0"/>
        <w:tabs>
          <w:tab w:val="left" w:pos="567"/>
        </w:tabs>
        <w:autoSpaceDE w:val="0"/>
        <w:autoSpaceDN w:val="0"/>
        <w:adjustRightInd w:val="0"/>
        <w:spacing w:line="240" w:lineRule="auto"/>
        <w:ind w:firstLine="709"/>
        <w:contextualSpacing/>
        <w:textAlignment w:val="center"/>
        <w:rPr>
          <w:rFonts w:eastAsia="Times New Roman" w:cs="Times New Roman"/>
          <w:sz w:val="28"/>
          <w:szCs w:val="28"/>
        </w:rPr>
      </w:pPr>
      <w:r w:rsidRPr="00BE2EDB">
        <w:rPr>
          <w:rFonts w:eastAsia="Times New Roman" w:cs="Times New Roman"/>
          <w:sz w:val="28"/>
          <w:szCs w:val="28"/>
        </w:rPr>
        <w:t>Овладение одним или более из спортивных стилей плавания на время и дистанцию (на выбор) при наличии материально-технического обеспечения).</w:t>
      </w:r>
    </w:p>
    <w:p w:rsidR="00BE2EDB" w:rsidRPr="00BE2EDB" w:rsidRDefault="00BE2EDB" w:rsidP="00B1440F">
      <w:pPr>
        <w:widowControl w:val="0"/>
        <w:tabs>
          <w:tab w:val="left" w:pos="567"/>
        </w:tabs>
        <w:autoSpaceDE w:val="0"/>
        <w:autoSpaceDN w:val="0"/>
        <w:adjustRightInd w:val="0"/>
        <w:spacing w:line="240" w:lineRule="auto"/>
        <w:ind w:firstLine="709"/>
        <w:contextualSpacing/>
        <w:textAlignment w:val="center"/>
        <w:rPr>
          <w:rFonts w:eastAsia="Times New Roman" w:cs="Times New Roman"/>
          <w:sz w:val="28"/>
          <w:szCs w:val="28"/>
        </w:rPr>
      </w:pPr>
      <w:r w:rsidRPr="00BE2EDB">
        <w:rPr>
          <w:rFonts w:eastAsia="Times New Roman" w:cs="Times New Roman"/>
          <w:sz w:val="28"/>
          <w:szCs w:val="28"/>
        </w:rPr>
        <w:t>Освоение правил вида спорта (на выбор) и освоение физических упражнений для начальной подготовки по данному виду спорта в соответствии со стандартами спортивной подготовки.</w:t>
      </w:r>
    </w:p>
    <w:p w:rsidR="00BE2EDB" w:rsidRPr="00BE2EDB" w:rsidRDefault="00BE2EDB" w:rsidP="00B1440F">
      <w:pPr>
        <w:widowControl w:val="0"/>
        <w:tabs>
          <w:tab w:val="left" w:pos="567"/>
        </w:tabs>
        <w:autoSpaceDE w:val="0"/>
        <w:autoSpaceDN w:val="0"/>
        <w:adjustRightInd w:val="0"/>
        <w:spacing w:line="240" w:lineRule="auto"/>
        <w:ind w:firstLine="709"/>
        <w:contextualSpacing/>
        <w:textAlignment w:val="center"/>
        <w:rPr>
          <w:rFonts w:eastAsia="Times New Roman" w:cs="Times New Roman"/>
          <w:sz w:val="28"/>
          <w:szCs w:val="28"/>
        </w:rPr>
      </w:pPr>
      <w:r w:rsidRPr="00BE2EDB">
        <w:rPr>
          <w:rFonts w:eastAsia="Times New Roman" w:cs="Times New Roman"/>
          <w:sz w:val="28"/>
          <w:szCs w:val="28"/>
        </w:rPr>
        <w:t>Демонстрация универсальных умений: выполнение бросков гимнастического мяча в заданную плоскость пространства одной рукой (попеременно), двумя руками, имитация падения в группировке с кувырками, перемещение на лыжах, бег (челночный), метание теннисного мяча в заданную цель, прыжки в высоту, в длину, плавание.</w:t>
      </w:r>
    </w:p>
    <w:p w:rsidR="00BE2EDB" w:rsidRPr="00BE2EDB" w:rsidRDefault="00BE2EDB" w:rsidP="00B1440F">
      <w:pPr>
        <w:widowControl w:val="0"/>
        <w:tabs>
          <w:tab w:val="left" w:pos="567"/>
        </w:tabs>
        <w:autoSpaceDE w:val="0"/>
        <w:autoSpaceDN w:val="0"/>
        <w:adjustRightInd w:val="0"/>
        <w:spacing w:line="240" w:lineRule="auto"/>
        <w:ind w:firstLine="709"/>
        <w:contextualSpacing/>
        <w:textAlignment w:val="center"/>
        <w:rPr>
          <w:rFonts w:eastAsia="Times New Roman" w:cs="Times New Roman"/>
          <w:sz w:val="28"/>
          <w:szCs w:val="28"/>
        </w:rPr>
      </w:pPr>
      <w:r w:rsidRPr="00BE2EDB">
        <w:rPr>
          <w:rFonts w:eastAsia="Times New Roman" w:cs="Times New Roman"/>
          <w:sz w:val="28"/>
          <w:szCs w:val="28"/>
        </w:rPr>
        <w:t>Выполнение заданий в ролевых, туристических, спортивных играх.</w:t>
      </w:r>
    </w:p>
    <w:p w:rsidR="00BE2EDB" w:rsidRPr="00BE2EDB" w:rsidRDefault="00BE2EDB" w:rsidP="00B1440F">
      <w:pPr>
        <w:widowControl w:val="0"/>
        <w:tabs>
          <w:tab w:val="left" w:pos="567"/>
        </w:tabs>
        <w:autoSpaceDE w:val="0"/>
        <w:autoSpaceDN w:val="0"/>
        <w:adjustRightInd w:val="0"/>
        <w:spacing w:line="240" w:lineRule="auto"/>
        <w:ind w:firstLine="709"/>
        <w:contextualSpacing/>
        <w:textAlignment w:val="center"/>
        <w:rPr>
          <w:rFonts w:eastAsia="Times New Roman" w:cs="Times New Roman"/>
          <w:sz w:val="28"/>
          <w:szCs w:val="28"/>
        </w:rPr>
      </w:pPr>
      <w:r w:rsidRPr="00BE2EDB">
        <w:rPr>
          <w:rFonts w:eastAsia="Times New Roman" w:cs="Times New Roman"/>
          <w:sz w:val="28"/>
          <w:szCs w:val="28"/>
        </w:rPr>
        <w:t>Освоение строевого шага и походного шага. Шеренги, перестроения и движение в шеренгах. Повороты на месте и в движении.</w:t>
      </w:r>
    </w:p>
    <w:p w:rsidR="00BE2EDB" w:rsidRPr="00BE2EDB" w:rsidRDefault="00BE2EDB" w:rsidP="00B1440F">
      <w:pPr>
        <w:widowControl w:val="0"/>
        <w:tabs>
          <w:tab w:val="left" w:pos="567"/>
        </w:tabs>
        <w:autoSpaceDE w:val="0"/>
        <w:autoSpaceDN w:val="0"/>
        <w:adjustRightInd w:val="0"/>
        <w:spacing w:line="240" w:lineRule="auto"/>
        <w:ind w:firstLine="709"/>
        <w:contextualSpacing/>
        <w:textAlignment w:val="center"/>
        <w:rPr>
          <w:rFonts w:eastAsia="Times New Roman" w:cs="Times New Roman"/>
          <w:sz w:val="28"/>
          <w:szCs w:val="28"/>
        </w:rPr>
      </w:pPr>
      <w:r w:rsidRPr="00BE2EDB">
        <w:rPr>
          <w:rFonts w:eastAsia="Times New Roman" w:cs="Times New Roman"/>
          <w:sz w:val="28"/>
          <w:szCs w:val="28"/>
        </w:rPr>
        <w:t xml:space="preserve">Овладение техникой выполнения групповых гимнастических и спортивных упражнений. </w:t>
      </w:r>
    </w:p>
    <w:p w:rsidR="008671F6" w:rsidRPr="008671F6" w:rsidRDefault="00BE2EDB" w:rsidP="00B1440F">
      <w:pPr>
        <w:widowControl w:val="0"/>
        <w:tabs>
          <w:tab w:val="left" w:pos="567"/>
        </w:tabs>
        <w:autoSpaceDE w:val="0"/>
        <w:autoSpaceDN w:val="0"/>
        <w:adjustRightInd w:val="0"/>
        <w:spacing w:line="240" w:lineRule="auto"/>
        <w:ind w:firstLine="709"/>
        <w:contextualSpacing/>
        <w:textAlignment w:val="center"/>
        <w:rPr>
          <w:rFonts w:eastAsia="Times New Roman" w:cs="Times New Roman"/>
          <w:sz w:val="28"/>
          <w:szCs w:val="28"/>
        </w:rPr>
      </w:pPr>
      <w:r w:rsidRPr="00BE2EDB">
        <w:rPr>
          <w:rFonts w:eastAsia="Times New Roman" w:cs="Times New Roman"/>
          <w:sz w:val="28"/>
          <w:szCs w:val="28"/>
        </w:rPr>
        <w:t>Демонстрация результатов освоения программы по физической культуре.</w:t>
      </w:r>
    </w:p>
    <w:p w:rsidR="00394123" w:rsidRPr="00B1440F" w:rsidRDefault="00394123" w:rsidP="00B1440F">
      <w:pPr>
        <w:spacing w:line="240" w:lineRule="auto"/>
        <w:ind w:right="6" w:firstLine="0"/>
        <w:rPr>
          <w:sz w:val="28"/>
          <w:szCs w:val="24"/>
        </w:rPr>
      </w:pPr>
    </w:p>
    <w:p w:rsidR="000944EC" w:rsidRPr="00B1440F" w:rsidRDefault="000944EC" w:rsidP="00B1440F">
      <w:pPr>
        <w:spacing w:line="240" w:lineRule="auto"/>
        <w:ind w:firstLine="0"/>
        <w:contextualSpacing/>
        <w:rPr>
          <w:rFonts w:eastAsia="Calibri" w:cs="Times New Roman"/>
          <w:b/>
          <w:sz w:val="28"/>
          <w:szCs w:val="24"/>
          <w:lang w:eastAsia="en-US"/>
        </w:rPr>
      </w:pPr>
      <w:r w:rsidRPr="00B1440F">
        <w:rPr>
          <w:rFonts w:eastAsia="Calibri" w:cs="Times New Roman"/>
          <w:b/>
          <w:sz w:val="28"/>
          <w:szCs w:val="24"/>
          <w:lang w:eastAsia="en-US"/>
        </w:rPr>
        <w:t>Тематическое планирование учебного предмета «Физическая культура</w:t>
      </w:r>
      <w:r w:rsidR="00B1440F">
        <w:rPr>
          <w:rFonts w:eastAsia="Calibri" w:cs="Times New Roman"/>
          <w:b/>
          <w:sz w:val="28"/>
          <w:szCs w:val="24"/>
          <w:lang w:eastAsia="en-US"/>
        </w:rPr>
        <w:t>»</w:t>
      </w:r>
    </w:p>
    <w:p w:rsidR="000944EC" w:rsidRPr="00B1440F" w:rsidRDefault="000944EC" w:rsidP="00B1440F">
      <w:pPr>
        <w:widowControl w:val="0"/>
        <w:spacing w:line="240" w:lineRule="auto"/>
        <w:ind w:firstLine="709"/>
        <w:rPr>
          <w:rFonts w:eastAsia="SchoolBookSanPin" w:cs="Times New Roman"/>
          <w:sz w:val="28"/>
          <w:szCs w:val="24"/>
          <w:lang w:eastAsia="en-US"/>
        </w:rPr>
      </w:pPr>
      <w:r w:rsidRPr="00B1440F">
        <w:rPr>
          <w:rFonts w:eastAsia="SchoolBookSanPin" w:cs="Times New Roman"/>
          <w:sz w:val="28"/>
          <w:szCs w:val="24"/>
          <w:lang w:eastAsia="en-US"/>
        </w:rPr>
        <w:t xml:space="preserve">Распределение часов в тематическом планировании по каждой теме будет прописано на начало учебного года учителем-предметником в </w:t>
      </w:r>
      <w:r w:rsidRPr="00B1440F">
        <w:rPr>
          <w:rFonts w:eastAsia="SchoolBookSanPin" w:cs="Times New Roman"/>
          <w:b/>
          <w:sz w:val="28"/>
          <w:szCs w:val="24"/>
          <w:lang w:eastAsia="en-US"/>
        </w:rPr>
        <w:t>«рабочей программе учителя»</w:t>
      </w:r>
      <w:r w:rsidRPr="00B1440F">
        <w:rPr>
          <w:rFonts w:eastAsia="SchoolBookSanPin" w:cs="Times New Roman"/>
          <w:sz w:val="28"/>
          <w:szCs w:val="24"/>
          <w:lang w:eastAsia="en-US"/>
        </w:rPr>
        <w:t xml:space="preserve"> на основании распределённых часов по учебному плану на текущий учебный год.</w:t>
      </w:r>
    </w:p>
    <w:p w:rsidR="000944EC" w:rsidRPr="00B1440F" w:rsidRDefault="000944EC" w:rsidP="00B1440F">
      <w:pPr>
        <w:widowControl w:val="0"/>
        <w:spacing w:line="240" w:lineRule="auto"/>
        <w:ind w:firstLine="709"/>
        <w:rPr>
          <w:rFonts w:eastAsia="SchoolBookSanPin" w:cs="Times New Roman"/>
          <w:sz w:val="28"/>
          <w:szCs w:val="24"/>
          <w:lang w:eastAsia="en-US"/>
        </w:rPr>
      </w:pPr>
      <w:r w:rsidRPr="00B1440F">
        <w:rPr>
          <w:rFonts w:eastAsia="SchoolBookSanPin" w:cs="Times New Roman"/>
          <w:sz w:val="28"/>
          <w:szCs w:val="24"/>
          <w:lang w:eastAsia="en-US"/>
        </w:rPr>
        <w:t>Структура тематического планирования рабочих программ на уровне начального общего образования составлена с учётом рабочей программы воспитания в соответствие требованиям обновлённого ФГОС НОО (пункт 31.1) и включает в себя следующие структурные компоненты:</w:t>
      </w:r>
    </w:p>
    <w:p w:rsidR="000944EC" w:rsidRPr="00B1440F" w:rsidRDefault="000944EC" w:rsidP="00B1440F">
      <w:pPr>
        <w:widowControl w:val="0"/>
        <w:spacing w:line="240" w:lineRule="auto"/>
        <w:ind w:firstLine="709"/>
        <w:rPr>
          <w:rFonts w:eastAsia="SchoolBookSanPin" w:cs="Times New Roman"/>
          <w:sz w:val="28"/>
          <w:szCs w:val="24"/>
          <w:lang w:eastAsia="en-US"/>
        </w:rPr>
      </w:pPr>
    </w:p>
    <w:p w:rsidR="000944EC" w:rsidRPr="00B1440F" w:rsidRDefault="000944EC" w:rsidP="00B1440F">
      <w:pPr>
        <w:widowControl w:val="0"/>
        <w:spacing w:line="240" w:lineRule="auto"/>
        <w:ind w:firstLine="709"/>
        <w:rPr>
          <w:rFonts w:eastAsia="SchoolBookSanPin" w:cs="Times New Roman"/>
          <w:i/>
          <w:sz w:val="28"/>
          <w:szCs w:val="24"/>
          <w:lang w:eastAsia="en-US"/>
        </w:rPr>
      </w:pPr>
      <w:r w:rsidRPr="00B1440F">
        <w:rPr>
          <w:rFonts w:eastAsia="SchoolBookSanPin" w:cs="Times New Roman"/>
          <w:i/>
          <w:sz w:val="28"/>
          <w:szCs w:val="24"/>
          <w:lang w:eastAsia="en-US"/>
        </w:rPr>
        <w:t>*Тематическое планирование в 1-4 классах выстроено из содержания обучения по ФОП НОО и отмечено соответствующими пунктами в федеральной образовательной программе начального общего образования</w:t>
      </w:r>
    </w:p>
    <w:tbl>
      <w:tblPr>
        <w:tblStyle w:val="TableNormal"/>
        <w:tblW w:w="9639"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93"/>
        <w:gridCol w:w="4394"/>
        <w:gridCol w:w="2126"/>
        <w:gridCol w:w="2126"/>
      </w:tblGrid>
      <w:tr w:rsidR="000944EC" w:rsidRPr="000944EC" w:rsidTr="0028302B">
        <w:trPr>
          <w:trHeight w:val="575"/>
        </w:trPr>
        <w:tc>
          <w:tcPr>
            <w:tcW w:w="993" w:type="dxa"/>
          </w:tcPr>
          <w:p w:rsidR="000944EC" w:rsidRPr="000944EC" w:rsidRDefault="000944EC" w:rsidP="00B1440F">
            <w:pPr>
              <w:spacing w:line="240" w:lineRule="auto"/>
              <w:ind w:left="142" w:right="354" w:firstLine="96"/>
              <w:rPr>
                <w:rFonts w:eastAsia="Times New Roman"/>
                <w:sz w:val="24"/>
                <w:szCs w:val="24"/>
                <w:lang w:eastAsia="en-US"/>
              </w:rPr>
            </w:pPr>
            <w:r w:rsidRPr="000944EC">
              <w:rPr>
                <w:rFonts w:eastAsia="Times New Roman"/>
                <w:sz w:val="24"/>
                <w:szCs w:val="24"/>
                <w:lang w:eastAsia="en-US"/>
              </w:rPr>
              <w:t>№</w:t>
            </w:r>
            <w:r w:rsidRPr="000944EC">
              <w:rPr>
                <w:rFonts w:eastAsia="Times New Roman"/>
                <w:spacing w:val="-57"/>
                <w:sz w:val="24"/>
                <w:szCs w:val="24"/>
                <w:lang w:eastAsia="en-US"/>
              </w:rPr>
              <w:t xml:space="preserve"> </w:t>
            </w:r>
            <w:r w:rsidRPr="000944EC">
              <w:rPr>
                <w:rFonts w:eastAsia="Times New Roman"/>
                <w:sz w:val="24"/>
                <w:szCs w:val="24"/>
                <w:lang w:eastAsia="en-US"/>
              </w:rPr>
              <w:t>п/п</w:t>
            </w:r>
          </w:p>
        </w:tc>
        <w:tc>
          <w:tcPr>
            <w:tcW w:w="4394" w:type="dxa"/>
          </w:tcPr>
          <w:p w:rsidR="000944EC" w:rsidRPr="000944EC" w:rsidRDefault="000944EC" w:rsidP="00B1440F">
            <w:pPr>
              <w:spacing w:line="240" w:lineRule="auto"/>
              <w:ind w:left="142" w:firstLine="0"/>
              <w:rPr>
                <w:rFonts w:eastAsia="Times New Roman"/>
                <w:sz w:val="24"/>
                <w:szCs w:val="24"/>
                <w:lang w:eastAsia="en-US"/>
              </w:rPr>
            </w:pPr>
            <w:r w:rsidRPr="000944EC">
              <w:rPr>
                <w:rFonts w:eastAsia="Times New Roman"/>
                <w:sz w:val="24"/>
                <w:szCs w:val="24"/>
                <w:lang w:eastAsia="en-US"/>
              </w:rPr>
              <w:t>Тема</w:t>
            </w:r>
          </w:p>
        </w:tc>
        <w:tc>
          <w:tcPr>
            <w:tcW w:w="2126" w:type="dxa"/>
          </w:tcPr>
          <w:p w:rsidR="000944EC" w:rsidRPr="000944EC" w:rsidRDefault="000944EC" w:rsidP="00B1440F">
            <w:pPr>
              <w:spacing w:line="240" w:lineRule="auto"/>
              <w:ind w:left="142" w:right="27" w:hanging="72"/>
              <w:rPr>
                <w:rFonts w:eastAsia="Times New Roman"/>
                <w:sz w:val="24"/>
                <w:szCs w:val="24"/>
                <w:lang w:val="ru-RU" w:eastAsia="en-US"/>
              </w:rPr>
            </w:pPr>
            <w:r w:rsidRPr="000944EC">
              <w:rPr>
                <w:rFonts w:eastAsia="Times New Roman"/>
                <w:spacing w:val="-1"/>
                <w:sz w:val="24"/>
                <w:szCs w:val="24"/>
                <w:lang w:val="ru-RU" w:eastAsia="en-US"/>
              </w:rPr>
              <w:t>Количество часов, отводимых на освоение каждой темы</w:t>
            </w:r>
          </w:p>
        </w:tc>
        <w:tc>
          <w:tcPr>
            <w:tcW w:w="2126" w:type="dxa"/>
          </w:tcPr>
          <w:p w:rsidR="000944EC" w:rsidRPr="000944EC" w:rsidRDefault="000944EC" w:rsidP="00B1440F">
            <w:pPr>
              <w:spacing w:line="240" w:lineRule="auto"/>
              <w:ind w:left="142" w:right="27" w:hanging="72"/>
              <w:rPr>
                <w:rFonts w:eastAsia="Times New Roman"/>
                <w:spacing w:val="-1"/>
                <w:sz w:val="24"/>
                <w:szCs w:val="24"/>
                <w:lang w:eastAsia="en-US"/>
              </w:rPr>
            </w:pPr>
            <w:r w:rsidRPr="000944EC">
              <w:rPr>
                <w:rFonts w:eastAsia="Times New Roman"/>
                <w:spacing w:val="-1"/>
                <w:sz w:val="24"/>
                <w:szCs w:val="24"/>
                <w:lang w:eastAsia="en-US"/>
              </w:rPr>
              <w:t xml:space="preserve">Э(Ц)ОР </w:t>
            </w:r>
          </w:p>
        </w:tc>
      </w:tr>
      <w:tr w:rsidR="000944EC" w:rsidRPr="000944EC" w:rsidTr="0028302B">
        <w:trPr>
          <w:trHeight w:val="2227"/>
        </w:trPr>
        <w:tc>
          <w:tcPr>
            <w:tcW w:w="993" w:type="dxa"/>
          </w:tcPr>
          <w:p w:rsidR="000944EC" w:rsidRPr="000944EC" w:rsidRDefault="000944EC" w:rsidP="00B1440F">
            <w:pPr>
              <w:spacing w:line="240" w:lineRule="auto"/>
              <w:ind w:left="142" w:firstLine="0"/>
              <w:rPr>
                <w:rFonts w:eastAsia="Times New Roman"/>
                <w:sz w:val="24"/>
                <w:szCs w:val="24"/>
                <w:lang w:eastAsia="en-US"/>
              </w:rPr>
            </w:pPr>
            <w:r w:rsidRPr="000944EC">
              <w:rPr>
                <w:rFonts w:eastAsia="Times New Roman"/>
                <w:sz w:val="24"/>
                <w:szCs w:val="24"/>
                <w:lang w:eastAsia="en-US"/>
              </w:rPr>
              <w:t>1.</w:t>
            </w:r>
          </w:p>
        </w:tc>
        <w:tc>
          <w:tcPr>
            <w:tcW w:w="4394" w:type="dxa"/>
          </w:tcPr>
          <w:p w:rsidR="009A71BB" w:rsidRPr="009A71BB" w:rsidRDefault="009A71BB" w:rsidP="00B1440F">
            <w:pPr>
              <w:spacing w:line="240" w:lineRule="auto"/>
              <w:ind w:left="145" w:right="128"/>
              <w:rPr>
                <w:rFonts w:eastAsia="OfficinaSansBoldITC"/>
                <w:sz w:val="24"/>
                <w:szCs w:val="28"/>
                <w:lang w:val="ru-RU" w:eastAsia="en-US"/>
              </w:rPr>
            </w:pPr>
            <w:r w:rsidRPr="009A71BB">
              <w:rPr>
                <w:rFonts w:eastAsia="OfficinaSansBoldITC"/>
                <w:sz w:val="24"/>
                <w:szCs w:val="28"/>
                <w:lang w:val="ru-RU" w:eastAsia="en-US"/>
              </w:rPr>
              <w:t>168.3.2.</w:t>
            </w:r>
            <w:r w:rsidRPr="009A71BB">
              <w:rPr>
                <w:rFonts w:eastAsia="OfficinaSansBoldITC"/>
                <w:sz w:val="24"/>
                <w:szCs w:val="28"/>
                <w:lang w:val="ru-RU" w:eastAsia="en-US"/>
              </w:rPr>
              <w:tab/>
              <w:t>Содержание обучения в 1 классе.</w:t>
            </w:r>
          </w:p>
          <w:p w:rsidR="009A71BB" w:rsidRPr="009A71BB" w:rsidRDefault="009A71BB" w:rsidP="00B1440F">
            <w:pPr>
              <w:spacing w:line="240" w:lineRule="auto"/>
              <w:ind w:left="145" w:right="128"/>
              <w:rPr>
                <w:rFonts w:eastAsia="OfficinaSansBoldITC"/>
                <w:sz w:val="24"/>
                <w:szCs w:val="28"/>
                <w:lang w:val="ru-RU" w:eastAsia="en-US"/>
              </w:rPr>
            </w:pPr>
            <w:r w:rsidRPr="009A71BB">
              <w:rPr>
                <w:rFonts w:eastAsia="OfficinaSansBoldITC"/>
                <w:sz w:val="24"/>
                <w:szCs w:val="28"/>
                <w:lang w:val="ru-RU" w:eastAsia="en-US"/>
              </w:rPr>
              <w:t>168.3.2.1.</w:t>
            </w:r>
            <w:r w:rsidRPr="009A71BB">
              <w:rPr>
                <w:rFonts w:eastAsia="OfficinaSansBoldITC"/>
                <w:sz w:val="24"/>
                <w:szCs w:val="28"/>
                <w:lang w:val="ru-RU" w:eastAsia="en-US"/>
              </w:rPr>
              <w:tab/>
              <w:t>Знания о физической культуре.</w:t>
            </w:r>
          </w:p>
          <w:p w:rsidR="009A71BB" w:rsidRPr="009A71BB" w:rsidRDefault="009A71BB" w:rsidP="00B1440F">
            <w:pPr>
              <w:spacing w:line="240" w:lineRule="auto"/>
              <w:ind w:left="145" w:right="128"/>
              <w:rPr>
                <w:rFonts w:eastAsia="OfficinaSansBoldITC"/>
                <w:sz w:val="24"/>
                <w:szCs w:val="28"/>
                <w:lang w:val="ru-RU" w:eastAsia="en-US"/>
              </w:rPr>
            </w:pPr>
            <w:r w:rsidRPr="009A71BB">
              <w:rPr>
                <w:rFonts w:eastAsia="OfficinaSansBoldITC"/>
                <w:sz w:val="24"/>
                <w:szCs w:val="28"/>
                <w:lang w:val="ru-RU" w:eastAsia="en-US"/>
              </w:rPr>
              <w:t>Понятие «физическая культура» как занятия физическими упражнениями и спортом по укреплению здоровья, физическому развитию и физической подготовке. Связь физических упражнений с движениями животных и трудовыми действиями древних людей.</w:t>
            </w:r>
          </w:p>
          <w:p w:rsidR="009A71BB" w:rsidRPr="009A71BB" w:rsidRDefault="009A71BB" w:rsidP="00B1440F">
            <w:pPr>
              <w:spacing w:line="240" w:lineRule="auto"/>
              <w:ind w:left="145" w:right="128"/>
              <w:rPr>
                <w:rFonts w:eastAsia="OfficinaSansBoldITC"/>
                <w:sz w:val="24"/>
                <w:szCs w:val="28"/>
                <w:lang w:val="ru-RU" w:eastAsia="en-US"/>
              </w:rPr>
            </w:pPr>
            <w:r w:rsidRPr="009A71BB">
              <w:rPr>
                <w:rFonts w:eastAsia="OfficinaSansBoldITC"/>
                <w:sz w:val="24"/>
                <w:szCs w:val="28"/>
                <w:lang w:val="ru-RU" w:eastAsia="en-US"/>
              </w:rPr>
              <w:t>168.3.2.2.</w:t>
            </w:r>
            <w:r w:rsidRPr="009A71BB">
              <w:rPr>
                <w:rFonts w:eastAsia="OfficinaSansBoldITC"/>
                <w:sz w:val="24"/>
                <w:szCs w:val="28"/>
                <w:lang w:val="ru-RU" w:eastAsia="en-US"/>
              </w:rPr>
              <w:tab/>
              <w:t>Способы самостоятельной деятельности.</w:t>
            </w:r>
          </w:p>
          <w:p w:rsidR="009A71BB" w:rsidRPr="009A71BB" w:rsidRDefault="009A71BB" w:rsidP="00B1440F">
            <w:pPr>
              <w:spacing w:line="240" w:lineRule="auto"/>
              <w:ind w:left="145" w:right="128"/>
              <w:rPr>
                <w:rFonts w:eastAsia="OfficinaSansBoldITC"/>
                <w:sz w:val="24"/>
                <w:szCs w:val="28"/>
                <w:lang w:val="ru-RU" w:eastAsia="en-US"/>
              </w:rPr>
            </w:pPr>
            <w:r w:rsidRPr="009A71BB">
              <w:rPr>
                <w:rFonts w:eastAsia="OfficinaSansBoldITC"/>
                <w:sz w:val="24"/>
                <w:szCs w:val="28"/>
                <w:lang w:val="ru-RU" w:eastAsia="en-US"/>
              </w:rPr>
              <w:t>Режим дня и правила его составления и соблюдения.</w:t>
            </w:r>
          </w:p>
          <w:p w:rsidR="009A71BB" w:rsidRPr="009A71BB" w:rsidRDefault="009A71BB" w:rsidP="00B1440F">
            <w:pPr>
              <w:spacing w:line="240" w:lineRule="auto"/>
              <w:ind w:left="145" w:right="128"/>
              <w:rPr>
                <w:rFonts w:eastAsia="OfficinaSansBoldITC"/>
                <w:sz w:val="24"/>
                <w:szCs w:val="28"/>
                <w:lang w:val="ru-RU" w:eastAsia="en-US"/>
              </w:rPr>
            </w:pPr>
            <w:r w:rsidRPr="009A71BB">
              <w:rPr>
                <w:rFonts w:eastAsia="OfficinaSansBoldITC"/>
                <w:sz w:val="24"/>
                <w:szCs w:val="28"/>
                <w:lang w:val="ru-RU" w:eastAsia="en-US"/>
              </w:rPr>
              <w:t>168.3.2.3.</w:t>
            </w:r>
            <w:r w:rsidRPr="009A71BB">
              <w:rPr>
                <w:rFonts w:eastAsia="OfficinaSansBoldITC"/>
                <w:sz w:val="24"/>
                <w:szCs w:val="28"/>
                <w:lang w:val="ru-RU" w:eastAsia="en-US"/>
              </w:rPr>
              <w:tab/>
              <w:t>Физическое совершенствование.</w:t>
            </w:r>
          </w:p>
          <w:p w:rsidR="009A71BB" w:rsidRPr="009A71BB" w:rsidRDefault="009A71BB" w:rsidP="00B1440F">
            <w:pPr>
              <w:spacing w:line="240" w:lineRule="auto"/>
              <w:ind w:left="145" w:right="128"/>
              <w:rPr>
                <w:rFonts w:eastAsia="OfficinaSansBoldITC"/>
                <w:sz w:val="24"/>
                <w:szCs w:val="28"/>
                <w:lang w:val="ru-RU" w:eastAsia="en-US"/>
              </w:rPr>
            </w:pPr>
            <w:r w:rsidRPr="009A71BB">
              <w:rPr>
                <w:rFonts w:eastAsia="OfficinaSansBoldITC"/>
                <w:sz w:val="24"/>
                <w:szCs w:val="28"/>
                <w:lang w:val="ru-RU" w:eastAsia="en-US"/>
              </w:rPr>
              <w:t>168.3.2.3.1.</w:t>
            </w:r>
            <w:r w:rsidRPr="009A71BB">
              <w:rPr>
                <w:rFonts w:eastAsia="OfficinaSansBoldITC"/>
                <w:sz w:val="24"/>
                <w:szCs w:val="28"/>
                <w:lang w:val="ru-RU" w:eastAsia="en-US"/>
              </w:rPr>
              <w:tab/>
              <w:t>Оздоровительная физическая культура.</w:t>
            </w:r>
          </w:p>
          <w:p w:rsidR="009A71BB" w:rsidRPr="009A71BB" w:rsidRDefault="009A71BB" w:rsidP="00B1440F">
            <w:pPr>
              <w:spacing w:line="240" w:lineRule="auto"/>
              <w:ind w:left="145" w:right="128"/>
              <w:rPr>
                <w:rFonts w:eastAsia="OfficinaSansBoldITC"/>
                <w:sz w:val="24"/>
                <w:szCs w:val="28"/>
                <w:lang w:val="ru-RU" w:eastAsia="en-US"/>
              </w:rPr>
            </w:pPr>
            <w:r w:rsidRPr="009A71BB">
              <w:rPr>
                <w:rFonts w:eastAsia="OfficinaSansBoldITC"/>
                <w:sz w:val="24"/>
                <w:szCs w:val="28"/>
                <w:lang w:val="ru-RU" w:eastAsia="en-US"/>
              </w:rPr>
              <w:t>Гигиена человека и требования к проведению гигиенических процедур. Осанка и комплексы упражнений для правильного её развития. Физические упражнения для физкультминуток и утренней зарядки.</w:t>
            </w:r>
          </w:p>
          <w:p w:rsidR="009A71BB" w:rsidRPr="009A71BB" w:rsidRDefault="009A71BB" w:rsidP="00B1440F">
            <w:pPr>
              <w:spacing w:line="240" w:lineRule="auto"/>
              <w:ind w:left="145" w:right="128"/>
              <w:rPr>
                <w:rFonts w:eastAsia="OfficinaSansBoldITC"/>
                <w:sz w:val="24"/>
                <w:szCs w:val="28"/>
                <w:lang w:val="ru-RU" w:eastAsia="en-US"/>
              </w:rPr>
            </w:pPr>
            <w:r w:rsidRPr="009A71BB">
              <w:rPr>
                <w:rFonts w:eastAsia="OfficinaSansBoldITC"/>
                <w:sz w:val="24"/>
                <w:szCs w:val="28"/>
                <w:lang w:val="ru-RU" w:eastAsia="en-US"/>
              </w:rPr>
              <w:t>168.3.2.3.2.</w:t>
            </w:r>
            <w:r w:rsidRPr="009A71BB">
              <w:rPr>
                <w:rFonts w:eastAsia="OfficinaSansBoldITC"/>
                <w:sz w:val="24"/>
                <w:szCs w:val="28"/>
                <w:lang w:val="ru-RU" w:eastAsia="en-US"/>
              </w:rPr>
              <w:tab/>
              <w:t>Спортивно-оздоровительная физическая культура.</w:t>
            </w:r>
          </w:p>
          <w:p w:rsidR="009A71BB" w:rsidRPr="009A71BB" w:rsidRDefault="009A71BB" w:rsidP="00B1440F">
            <w:pPr>
              <w:spacing w:line="240" w:lineRule="auto"/>
              <w:ind w:left="145" w:right="128"/>
              <w:rPr>
                <w:rFonts w:eastAsia="OfficinaSansBoldITC"/>
                <w:sz w:val="24"/>
                <w:szCs w:val="28"/>
                <w:lang w:val="ru-RU" w:eastAsia="en-US"/>
              </w:rPr>
            </w:pPr>
            <w:r w:rsidRPr="009A71BB">
              <w:rPr>
                <w:rFonts w:eastAsia="OfficinaSansBoldITC"/>
                <w:sz w:val="24"/>
                <w:szCs w:val="28"/>
                <w:lang w:val="ru-RU" w:eastAsia="en-US"/>
              </w:rPr>
              <w:t>Правила поведения на уроках физической культуры, подбора одежды для занятий в спортивном зале и на открытом воздухе.</w:t>
            </w:r>
          </w:p>
          <w:p w:rsidR="009A71BB" w:rsidRPr="009A71BB" w:rsidRDefault="009A71BB" w:rsidP="00B1440F">
            <w:pPr>
              <w:spacing w:line="240" w:lineRule="auto"/>
              <w:ind w:left="145" w:right="128"/>
              <w:rPr>
                <w:rFonts w:eastAsia="OfficinaSansBoldITC"/>
                <w:sz w:val="24"/>
                <w:szCs w:val="28"/>
                <w:lang w:val="ru-RU" w:eastAsia="en-US"/>
              </w:rPr>
            </w:pPr>
            <w:r w:rsidRPr="009A71BB">
              <w:rPr>
                <w:rFonts w:eastAsia="OfficinaSansBoldITC"/>
                <w:sz w:val="24"/>
                <w:szCs w:val="28"/>
                <w:lang w:val="ru-RU" w:eastAsia="en-US"/>
              </w:rPr>
              <w:lastRenderedPageBreak/>
              <w:t>Гимнастика с основами акробатики.</w:t>
            </w:r>
          </w:p>
          <w:p w:rsidR="009A71BB" w:rsidRPr="009A71BB" w:rsidRDefault="009A71BB" w:rsidP="00B1440F">
            <w:pPr>
              <w:spacing w:line="240" w:lineRule="auto"/>
              <w:ind w:left="145" w:right="128"/>
              <w:rPr>
                <w:rFonts w:eastAsia="OfficinaSansBoldITC"/>
                <w:sz w:val="24"/>
                <w:szCs w:val="28"/>
                <w:lang w:val="ru-RU" w:eastAsia="en-US"/>
              </w:rPr>
            </w:pPr>
            <w:r w:rsidRPr="009A71BB">
              <w:rPr>
                <w:rFonts w:eastAsia="OfficinaSansBoldITC"/>
                <w:sz w:val="24"/>
                <w:szCs w:val="28"/>
                <w:lang w:val="ru-RU" w:eastAsia="en-US"/>
              </w:rPr>
              <w:t>Исходные положения в физических упражнениях: стойки, упоры, седы, положения лёжа. Строевые упражнения: построение и перестроение в одну и две шеренги, стоя на месте, повороты направо и налево, передвижение в колонне по одному с равномерной скоростью.</w:t>
            </w:r>
          </w:p>
          <w:p w:rsidR="009A71BB" w:rsidRPr="009A71BB" w:rsidRDefault="009A71BB" w:rsidP="00B1440F">
            <w:pPr>
              <w:spacing w:line="240" w:lineRule="auto"/>
              <w:ind w:left="145" w:right="128"/>
              <w:rPr>
                <w:rFonts w:eastAsia="OfficinaSansBoldITC"/>
                <w:sz w:val="24"/>
                <w:szCs w:val="28"/>
                <w:lang w:val="ru-RU" w:eastAsia="en-US"/>
              </w:rPr>
            </w:pPr>
            <w:r w:rsidRPr="009A71BB">
              <w:rPr>
                <w:rFonts w:eastAsia="OfficinaSansBoldITC"/>
                <w:sz w:val="24"/>
                <w:szCs w:val="28"/>
                <w:lang w:val="ru-RU" w:eastAsia="en-US"/>
              </w:rPr>
              <w:t>Гимнастические упражнения: стилизованные способы передвижения ходьбой и бегом, упражнения с гимнастическим мячом и гимнастической скакалкой, стилизованные гимнастические прыжки.</w:t>
            </w:r>
          </w:p>
          <w:p w:rsidR="009A71BB" w:rsidRPr="009A71BB" w:rsidRDefault="009A71BB" w:rsidP="00B1440F">
            <w:pPr>
              <w:spacing w:line="240" w:lineRule="auto"/>
              <w:ind w:left="145" w:right="128"/>
              <w:rPr>
                <w:rFonts w:eastAsia="OfficinaSansBoldITC"/>
                <w:sz w:val="24"/>
                <w:szCs w:val="28"/>
                <w:lang w:val="ru-RU" w:eastAsia="en-US"/>
              </w:rPr>
            </w:pPr>
            <w:r w:rsidRPr="009A71BB">
              <w:rPr>
                <w:rFonts w:eastAsia="OfficinaSansBoldITC"/>
                <w:sz w:val="24"/>
                <w:szCs w:val="28"/>
                <w:lang w:val="ru-RU" w:eastAsia="en-US"/>
              </w:rPr>
              <w:t>Акробатические упражнения: подъём туловища из положения лёжа на спине и животе, подъём ног из положения лёжа на животе, сгибание рук в положении упор лёжа, прыжки в группировке, толчком двумя ногами, прыжки в упоре на руки, толчком двумя ногами.</w:t>
            </w:r>
          </w:p>
          <w:p w:rsidR="009A71BB" w:rsidRPr="009A71BB" w:rsidRDefault="009A71BB" w:rsidP="00B1440F">
            <w:pPr>
              <w:spacing w:line="240" w:lineRule="auto"/>
              <w:ind w:left="145" w:right="128"/>
              <w:rPr>
                <w:rFonts w:eastAsia="OfficinaSansBoldITC"/>
                <w:sz w:val="24"/>
                <w:szCs w:val="28"/>
                <w:lang w:val="ru-RU" w:eastAsia="en-US"/>
              </w:rPr>
            </w:pPr>
            <w:r w:rsidRPr="009A71BB">
              <w:rPr>
                <w:rFonts w:eastAsia="OfficinaSansBoldITC"/>
                <w:sz w:val="24"/>
                <w:szCs w:val="28"/>
                <w:lang w:val="ru-RU" w:eastAsia="en-US"/>
              </w:rPr>
              <w:t>Лыжная подготовка.</w:t>
            </w:r>
          </w:p>
          <w:p w:rsidR="009A71BB" w:rsidRPr="009A71BB" w:rsidRDefault="009A71BB" w:rsidP="00B1440F">
            <w:pPr>
              <w:spacing w:line="240" w:lineRule="auto"/>
              <w:ind w:left="145" w:right="128"/>
              <w:rPr>
                <w:rFonts w:eastAsia="OfficinaSansBoldITC"/>
                <w:sz w:val="24"/>
                <w:szCs w:val="28"/>
                <w:lang w:val="ru-RU" w:eastAsia="en-US"/>
              </w:rPr>
            </w:pPr>
            <w:r w:rsidRPr="009A71BB">
              <w:rPr>
                <w:rFonts w:eastAsia="OfficinaSansBoldITC"/>
                <w:sz w:val="24"/>
                <w:szCs w:val="28"/>
                <w:lang w:val="ru-RU" w:eastAsia="en-US"/>
              </w:rPr>
              <w:t>Переноска лыж к месту занятия. Основная стойка лыжника. Передвижение на лыжах ступающим шагом (без палок). Передвижение на лыжах скользящим шагом (без палок).</w:t>
            </w:r>
          </w:p>
          <w:p w:rsidR="009A71BB" w:rsidRPr="009A71BB" w:rsidRDefault="009A71BB" w:rsidP="00B1440F">
            <w:pPr>
              <w:spacing w:line="240" w:lineRule="auto"/>
              <w:ind w:left="145" w:right="128"/>
              <w:rPr>
                <w:rFonts w:eastAsia="OfficinaSansBoldITC"/>
                <w:sz w:val="24"/>
                <w:szCs w:val="28"/>
                <w:lang w:val="ru-RU" w:eastAsia="en-US"/>
              </w:rPr>
            </w:pPr>
            <w:r w:rsidRPr="009A71BB">
              <w:rPr>
                <w:rFonts w:eastAsia="OfficinaSansBoldITC"/>
                <w:sz w:val="24"/>
                <w:szCs w:val="28"/>
                <w:lang w:val="ru-RU" w:eastAsia="en-US"/>
              </w:rPr>
              <w:t>Лёгкая атлетика.</w:t>
            </w:r>
          </w:p>
          <w:p w:rsidR="009A71BB" w:rsidRPr="009A71BB" w:rsidRDefault="009A71BB" w:rsidP="00B1440F">
            <w:pPr>
              <w:spacing w:line="240" w:lineRule="auto"/>
              <w:ind w:left="145" w:right="128"/>
              <w:rPr>
                <w:rFonts w:eastAsia="OfficinaSansBoldITC"/>
                <w:sz w:val="24"/>
                <w:szCs w:val="28"/>
                <w:lang w:val="ru-RU" w:eastAsia="en-US"/>
              </w:rPr>
            </w:pPr>
            <w:r w:rsidRPr="009A71BB">
              <w:rPr>
                <w:rFonts w:eastAsia="OfficinaSansBoldITC"/>
                <w:sz w:val="24"/>
                <w:szCs w:val="28"/>
                <w:lang w:val="ru-RU" w:eastAsia="en-US"/>
              </w:rPr>
              <w:t>Равномерная ходьба и равномерный бег. Прыжки в длину и высоту с места толчком двумя ногами, в высоту с прямого разбега.</w:t>
            </w:r>
          </w:p>
          <w:p w:rsidR="009A71BB" w:rsidRPr="009A71BB" w:rsidRDefault="009A71BB" w:rsidP="00B1440F">
            <w:pPr>
              <w:spacing w:line="240" w:lineRule="auto"/>
              <w:ind w:left="145" w:right="128"/>
              <w:rPr>
                <w:rFonts w:eastAsia="OfficinaSansBoldITC"/>
                <w:sz w:val="24"/>
                <w:szCs w:val="28"/>
                <w:lang w:val="ru-RU" w:eastAsia="en-US"/>
              </w:rPr>
            </w:pPr>
            <w:r w:rsidRPr="009A71BB">
              <w:rPr>
                <w:rFonts w:eastAsia="OfficinaSansBoldITC"/>
                <w:sz w:val="24"/>
                <w:szCs w:val="28"/>
                <w:lang w:val="ru-RU" w:eastAsia="en-US"/>
              </w:rPr>
              <w:t>Подвижные и спортивные игры.</w:t>
            </w:r>
          </w:p>
          <w:p w:rsidR="009A71BB" w:rsidRPr="009A71BB" w:rsidRDefault="009A71BB" w:rsidP="00B1440F">
            <w:pPr>
              <w:spacing w:line="240" w:lineRule="auto"/>
              <w:ind w:left="145" w:right="128"/>
              <w:rPr>
                <w:rFonts w:eastAsia="OfficinaSansBoldITC"/>
                <w:sz w:val="24"/>
                <w:szCs w:val="28"/>
                <w:lang w:val="ru-RU" w:eastAsia="en-US"/>
              </w:rPr>
            </w:pPr>
            <w:r w:rsidRPr="009A71BB">
              <w:rPr>
                <w:rFonts w:eastAsia="OfficinaSansBoldITC"/>
                <w:sz w:val="24"/>
                <w:szCs w:val="28"/>
                <w:lang w:val="ru-RU" w:eastAsia="en-US"/>
              </w:rPr>
              <w:t>Считалки для самостоятельной организации подвижных игр.</w:t>
            </w:r>
          </w:p>
          <w:p w:rsidR="009A71BB" w:rsidRPr="009A71BB" w:rsidRDefault="009A71BB" w:rsidP="00B1440F">
            <w:pPr>
              <w:spacing w:line="240" w:lineRule="auto"/>
              <w:ind w:left="145" w:right="128"/>
              <w:rPr>
                <w:rFonts w:eastAsia="OfficinaSansBoldITC"/>
                <w:sz w:val="24"/>
                <w:szCs w:val="28"/>
                <w:lang w:val="ru-RU" w:eastAsia="en-US"/>
              </w:rPr>
            </w:pPr>
            <w:r w:rsidRPr="009A71BB">
              <w:rPr>
                <w:rFonts w:eastAsia="OfficinaSansBoldITC"/>
                <w:sz w:val="24"/>
                <w:szCs w:val="28"/>
                <w:lang w:val="ru-RU" w:eastAsia="en-US"/>
              </w:rPr>
              <w:t>168.3.2.3.3.</w:t>
            </w:r>
            <w:r w:rsidRPr="009A71BB">
              <w:rPr>
                <w:rFonts w:eastAsia="OfficinaSansBoldITC"/>
                <w:sz w:val="24"/>
                <w:szCs w:val="28"/>
                <w:lang w:val="ru-RU" w:eastAsia="en-US"/>
              </w:rPr>
              <w:tab/>
              <w:t>Прикладно-ориентированная физическая культура.</w:t>
            </w:r>
          </w:p>
          <w:p w:rsidR="000944EC" w:rsidRPr="000944EC" w:rsidRDefault="009A71BB" w:rsidP="00B1440F">
            <w:pPr>
              <w:spacing w:line="240" w:lineRule="auto"/>
              <w:ind w:left="145" w:right="128"/>
              <w:rPr>
                <w:rFonts w:eastAsia="OfficinaSansBoldITC"/>
                <w:sz w:val="24"/>
                <w:szCs w:val="28"/>
                <w:lang w:val="ru-RU" w:eastAsia="en-US"/>
              </w:rPr>
            </w:pPr>
            <w:r w:rsidRPr="009A71BB">
              <w:rPr>
                <w:rFonts w:eastAsia="OfficinaSansBoldITC"/>
                <w:sz w:val="24"/>
                <w:szCs w:val="28"/>
                <w:lang w:val="ru-RU" w:eastAsia="en-US"/>
              </w:rPr>
              <w:t>Развитие основных физических качеств средствами спортивных и подвижных игр. Подготовка к выполнению нормативных требований комплекса ГТО.</w:t>
            </w:r>
          </w:p>
        </w:tc>
        <w:tc>
          <w:tcPr>
            <w:tcW w:w="2126" w:type="dxa"/>
            <w:vMerge w:val="restart"/>
          </w:tcPr>
          <w:p w:rsidR="000944EC" w:rsidRPr="000944EC" w:rsidRDefault="000944EC" w:rsidP="00B1440F">
            <w:pPr>
              <w:spacing w:line="240" w:lineRule="auto"/>
              <w:ind w:firstLine="0"/>
              <w:rPr>
                <w:rFonts w:eastAsia="Times New Roman"/>
                <w:i/>
                <w:sz w:val="24"/>
                <w:szCs w:val="24"/>
                <w:lang w:val="ru-RU" w:eastAsia="en-US"/>
              </w:rPr>
            </w:pPr>
            <w:r w:rsidRPr="000944EC">
              <w:rPr>
                <w:rFonts w:eastAsia="Times New Roman"/>
                <w:i/>
                <w:sz w:val="24"/>
                <w:szCs w:val="24"/>
                <w:lang w:val="ru-RU" w:eastAsia="en-US"/>
              </w:rPr>
              <w:lastRenderedPageBreak/>
              <w:t>Часы на каждую тему распределяются учителем-предметником в зависимости от нагрузки по учебному плану на текущий учебный год в рабочей программе учителя</w:t>
            </w:r>
          </w:p>
        </w:tc>
        <w:tc>
          <w:tcPr>
            <w:tcW w:w="2126" w:type="dxa"/>
            <w:vMerge w:val="restart"/>
          </w:tcPr>
          <w:p w:rsidR="000944EC" w:rsidRPr="000944EC" w:rsidRDefault="000944EC" w:rsidP="00B1440F">
            <w:pPr>
              <w:spacing w:line="240" w:lineRule="auto"/>
              <w:ind w:firstLine="0"/>
              <w:rPr>
                <w:rFonts w:eastAsia="Times New Roman"/>
                <w:i/>
                <w:sz w:val="24"/>
                <w:szCs w:val="24"/>
                <w:lang w:val="ru-RU" w:eastAsia="en-US"/>
              </w:rPr>
            </w:pPr>
            <w:r w:rsidRPr="000944EC">
              <w:rPr>
                <w:rFonts w:eastAsia="Times New Roman"/>
                <w:i/>
                <w:sz w:val="24"/>
                <w:szCs w:val="24"/>
                <w:lang w:val="ru-RU" w:eastAsia="en-US"/>
              </w:rPr>
              <w:t xml:space="preserve">Каждый учитель-предметник в своей рабочей программе указывает в данном разделе возможное использование </w:t>
            </w:r>
          </w:p>
          <w:p w:rsidR="000944EC" w:rsidRPr="000944EC" w:rsidRDefault="000944EC" w:rsidP="00B1440F">
            <w:pPr>
              <w:spacing w:line="240" w:lineRule="auto"/>
              <w:ind w:firstLine="0"/>
              <w:rPr>
                <w:rFonts w:eastAsia="Times New Roman"/>
                <w:i/>
                <w:sz w:val="24"/>
                <w:szCs w:val="24"/>
                <w:lang w:val="ru-RU" w:eastAsia="en-US"/>
              </w:rPr>
            </w:pPr>
            <w:r w:rsidRPr="000944EC">
              <w:rPr>
                <w:rFonts w:eastAsia="Times New Roman"/>
                <w:i/>
                <w:sz w:val="24"/>
                <w:szCs w:val="24"/>
                <w:lang w:val="ru-RU" w:eastAsia="en-US"/>
              </w:rPr>
              <w:t xml:space="preserve">учебно-методических материалов (мультимедийные программы, электронные учебники и задачники, электронные библиотеки, виртуальные лаборатории, игровые программы, коллекции цифровых образовательных ресурсов) используемыми для обучения и воспитания различных групп пользователей, представленными в электронном (цифровом) виде и реализующими </w:t>
            </w:r>
            <w:r w:rsidRPr="000944EC">
              <w:rPr>
                <w:rFonts w:eastAsia="Times New Roman"/>
                <w:i/>
                <w:sz w:val="24"/>
                <w:szCs w:val="24"/>
                <w:lang w:val="ru-RU" w:eastAsia="en-US"/>
              </w:rPr>
              <w:lastRenderedPageBreak/>
              <w:t>дидактические возможности ИКТ, содержание которых соответствует законодательству об образовании.</w:t>
            </w:r>
          </w:p>
        </w:tc>
      </w:tr>
      <w:tr w:rsidR="000944EC" w:rsidRPr="000944EC" w:rsidTr="00CC203D">
        <w:trPr>
          <w:trHeight w:val="1234"/>
        </w:trPr>
        <w:tc>
          <w:tcPr>
            <w:tcW w:w="993" w:type="dxa"/>
          </w:tcPr>
          <w:p w:rsidR="000944EC" w:rsidRPr="000944EC" w:rsidRDefault="000944EC" w:rsidP="00B1440F">
            <w:pPr>
              <w:spacing w:line="240" w:lineRule="auto"/>
              <w:ind w:left="142" w:firstLine="0"/>
              <w:rPr>
                <w:rFonts w:eastAsia="Times New Roman"/>
                <w:sz w:val="24"/>
                <w:szCs w:val="24"/>
                <w:lang w:eastAsia="en-US"/>
              </w:rPr>
            </w:pPr>
            <w:r w:rsidRPr="000944EC">
              <w:rPr>
                <w:rFonts w:eastAsia="Times New Roman"/>
                <w:sz w:val="24"/>
                <w:szCs w:val="24"/>
                <w:lang w:eastAsia="en-US"/>
              </w:rPr>
              <w:lastRenderedPageBreak/>
              <w:t>2.</w:t>
            </w:r>
          </w:p>
        </w:tc>
        <w:tc>
          <w:tcPr>
            <w:tcW w:w="4394" w:type="dxa"/>
          </w:tcPr>
          <w:p w:rsidR="009A71BB" w:rsidRPr="005B1853" w:rsidRDefault="005B1853" w:rsidP="00B1440F">
            <w:pPr>
              <w:spacing w:line="240" w:lineRule="auto"/>
              <w:ind w:left="145" w:right="128"/>
              <w:rPr>
                <w:rFonts w:eastAsia="OfficinaSansBoldITC"/>
                <w:sz w:val="24"/>
                <w:szCs w:val="28"/>
                <w:lang w:val="ru-RU" w:eastAsia="en-US"/>
              </w:rPr>
            </w:pPr>
            <w:r w:rsidRPr="005B1853">
              <w:rPr>
                <w:rFonts w:eastAsia="OfficinaSansBoldITC"/>
                <w:sz w:val="24"/>
                <w:szCs w:val="28"/>
                <w:lang w:val="ru-RU" w:eastAsia="en-US"/>
              </w:rPr>
              <w:t xml:space="preserve"> </w:t>
            </w:r>
          </w:p>
          <w:p w:rsidR="009A71BB" w:rsidRPr="009A71BB" w:rsidRDefault="009A71BB" w:rsidP="00B1440F">
            <w:pPr>
              <w:spacing w:line="240" w:lineRule="auto"/>
              <w:ind w:left="145" w:right="128"/>
              <w:rPr>
                <w:rFonts w:eastAsia="OfficinaSansBoldITC"/>
                <w:sz w:val="24"/>
                <w:szCs w:val="28"/>
                <w:lang w:val="ru-RU" w:eastAsia="en-US"/>
              </w:rPr>
            </w:pPr>
            <w:r w:rsidRPr="009A71BB">
              <w:rPr>
                <w:rFonts w:eastAsia="OfficinaSansBoldITC"/>
                <w:sz w:val="24"/>
                <w:szCs w:val="28"/>
                <w:lang w:val="ru-RU" w:eastAsia="en-US"/>
              </w:rPr>
              <w:t>168.3.3.</w:t>
            </w:r>
            <w:r w:rsidRPr="009A71BB">
              <w:rPr>
                <w:rFonts w:eastAsia="OfficinaSansBoldITC"/>
                <w:sz w:val="24"/>
                <w:szCs w:val="28"/>
                <w:lang w:val="ru-RU" w:eastAsia="en-US"/>
              </w:rPr>
              <w:tab/>
              <w:t>Содержание обучения во 2 классе.</w:t>
            </w:r>
          </w:p>
          <w:p w:rsidR="009A71BB" w:rsidRPr="009A71BB" w:rsidRDefault="009A71BB" w:rsidP="00B1440F">
            <w:pPr>
              <w:spacing w:line="240" w:lineRule="auto"/>
              <w:ind w:left="145" w:right="128"/>
              <w:rPr>
                <w:rFonts w:eastAsia="OfficinaSansBoldITC"/>
                <w:sz w:val="24"/>
                <w:szCs w:val="28"/>
                <w:lang w:val="ru-RU" w:eastAsia="en-US"/>
              </w:rPr>
            </w:pPr>
            <w:r w:rsidRPr="009A71BB">
              <w:rPr>
                <w:rFonts w:eastAsia="OfficinaSansBoldITC"/>
                <w:sz w:val="24"/>
                <w:szCs w:val="28"/>
                <w:lang w:val="ru-RU" w:eastAsia="en-US"/>
              </w:rPr>
              <w:t>168.3.3.1.</w:t>
            </w:r>
            <w:r w:rsidRPr="009A71BB">
              <w:rPr>
                <w:rFonts w:eastAsia="OfficinaSansBoldITC"/>
                <w:sz w:val="24"/>
                <w:szCs w:val="28"/>
                <w:lang w:val="ru-RU" w:eastAsia="en-US"/>
              </w:rPr>
              <w:tab/>
              <w:t>Знания о физической культуре.</w:t>
            </w:r>
          </w:p>
          <w:p w:rsidR="009A71BB" w:rsidRPr="009A71BB" w:rsidRDefault="009A71BB" w:rsidP="00B1440F">
            <w:pPr>
              <w:spacing w:line="240" w:lineRule="auto"/>
              <w:ind w:left="145" w:right="128"/>
              <w:rPr>
                <w:rFonts w:eastAsia="OfficinaSansBoldITC"/>
                <w:sz w:val="24"/>
                <w:szCs w:val="28"/>
                <w:lang w:val="ru-RU" w:eastAsia="en-US"/>
              </w:rPr>
            </w:pPr>
            <w:r w:rsidRPr="009A71BB">
              <w:rPr>
                <w:rFonts w:eastAsia="OfficinaSansBoldITC"/>
                <w:sz w:val="24"/>
                <w:szCs w:val="28"/>
                <w:lang w:val="ru-RU" w:eastAsia="en-US"/>
              </w:rPr>
              <w:t xml:space="preserve">Из истории возникновения физических упражнений и первых </w:t>
            </w:r>
            <w:r w:rsidRPr="009A71BB">
              <w:rPr>
                <w:rFonts w:eastAsia="OfficinaSansBoldITC"/>
                <w:sz w:val="24"/>
                <w:szCs w:val="28"/>
                <w:lang w:val="ru-RU" w:eastAsia="en-US"/>
              </w:rPr>
              <w:lastRenderedPageBreak/>
              <w:t>соревнований. Зарождение Олимпийских игр древности.</w:t>
            </w:r>
          </w:p>
          <w:p w:rsidR="009A71BB" w:rsidRPr="009A71BB" w:rsidRDefault="009A71BB" w:rsidP="00B1440F">
            <w:pPr>
              <w:spacing w:line="240" w:lineRule="auto"/>
              <w:ind w:left="145" w:right="128"/>
              <w:rPr>
                <w:rFonts w:eastAsia="OfficinaSansBoldITC"/>
                <w:sz w:val="24"/>
                <w:szCs w:val="28"/>
                <w:lang w:val="ru-RU" w:eastAsia="en-US"/>
              </w:rPr>
            </w:pPr>
            <w:r w:rsidRPr="009A71BB">
              <w:rPr>
                <w:rFonts w:eastAsia="OfficinaSansBoldITC"/>
                <w:sz w:val="24"/>
                <w:szCs w:val="28"/>
                <w:lang w:val="ru-RU" w:eastAsia="en-US"/>
              </w:rPr>
              <w:t>168.3.3.2.</w:t>
            </w:r>
            <w:r w:rsidRPr="009A71BB">
              <w:rPr>
                <w:rFonts w:eastAsia="OfficinaSansBoldITC"/>
                <w:sz w:val="24"/>
                <w:szCs w:val="28"/>
                <w:lang w:val="ru-RU" w:eastAsia="en-US"/>
              </w:rPr>
              <w:tab/>
              <w:t>Способы самостоятельной деятельности.</w:t>
            </w:r>
          </w:p>
          <w:p w:rsidR="009A71BB" w:rsidRPr="009A71BB" w:rsidRDefault="009A71BB" w:rsidP="00B1440F">
            <w:pPr>
              <w:spacing w:line="240" w:lineRule="auto"/>
              <w:ind w:left="145" w:right="128"/>
              <w:rPr>
                <w:rFonts w:eastAsia="OfficinaSansBoldITC"/>
                <w:sz w:val="24"/>
                <w:szCs w:val="28"/>
                <w:lang w:val="ru-RU" w:eastAsia="en-US"/>
              </w:rPr>
            </w:pPr>
            <w:r w:rsidRPr="009A71BB">
              <w:rPr>
                <w:rFonts w:eastAsia="OfficinaSansBoldITC"/>
                <w:sz w:val="24"/>
                <w:szCs w:val="28"/>
                <w:lang w:val="ru-RU" w:eastAsia="en-US"/>
              </w:rPr>
              <w:t>Физическое развитие и его измерение. Физические качества человека: сила, быстрота, выносливость, гибкость, координация и способы их измерения. Составление дневника наблюдений по физической культуре.</w:t>
            </w:r>
          </w:p>
          <w:p w:rsidR="009A71BB" w:rsidRPr="009A71BB" w:rsidRDefault="009A71BB" w:rsidP="00B1440F">
            <w:pPr>
              <w:spacing w:line="240" w:lineRule="auto"/>
              <w:ind w:left="145" w:right="128"/>
              <w:rPr>
                <w:rFonts w:eastAsia="OfficinaSansBoldITC"/>
                <w:sz w:val="24"/>
                <w:szCs w:val="28"/>
                <w:lang w:val="ru-RU" w:eastAsia="en-US"/>
              </w:rPr>
            </w:pPr>
            <w:r w:rsidRPr="009A71BB">
              <w:rPr>
                <w:rFonts w:eastAsia="OfficinaSansBoldITC"/>
                <w:sz w:val="24"/>
                <w:szCs w:val="28"/>
                <w:lang w:val="ru-RU" w:eastAsia="en-US"/>
              </w:rPr>
              <w:t>168.3.3.3.</w:t>
            </w:r>
            <w:r w:rsidRPr="009A71BB">
              <w:rPr>
                <w:rFonts w:eastAsia="OfficinaSansBoldITC"/>
                <w:sz w:val="24"/>
                <w:szCs w:val="28"/>
                <w:lang w:val="ru-RU" w:eastAsia="en-US"/>
              </w:rPr>
              <w:tab/>
              <w:t>Физическое совершенствование.</w:t>
            </w:r>
          </w:p>
          <w:p w:rsidR="009A71BB" w:rsidRPr="009A71BB" w:rsidRDefault="009A71BB" w:rsidP="00B1440F">
            <w:pPr>
              <w:spacing w:line="240" w:lineRule="auto"/>
              <w:ind w:left="145" w:right="128"/>
              <w:rPr>
                <w:rFonts w:eastAsia="OfficinaSansBoldITC"/>
                <w:sz w:val="24"/>
                <w:szCs w:val="28"/>
                <w:lang w:val="ru-RU" w:eastAsia="en-US"/>
              </w:rPr>
            </w:pPr>
            <w:r w:rsidRPr="009A71BB">
              <w:rPr>
                <w:rFonts w:eastAsia="OfficinaSansBoldITC"/>
                <w:sz w:val="24"/>
                <w:szCs w:val="28"/>
                <w:lang w:val="ru-RU" w:eastAsia="en-US"/>
              </w:rPr>
              <w:t>168.3.3.3.1.</w:t>
            </w:r>
            <w:r w:rsidRPr="009A71BB">
              <w:rPr>
                <w:rFonts w:eastAsia="OfficinaSansBoldITC"/>
                <w:sz w:val="24"/>
                <w:szCs w:val="28"/>
                <w:lang w:val="ru-RU" w:eastAsia="en-US"/>
              </w:rPr>
              <w:tab/>
              <w:t>Оздоровительная физическая культура.</w:t>
            </w:r>
          </w:p>
          <w:p w:rsidR="009A71BB" w:rsidRPr="009A71BB" w:rsidRDefault="009A71BB" w:rsidP="00B1440F">
            <w:pPr>
              <w:spacing w:line="240" w:lineRule="auto"/>
              <w:ind w:left="145" w:right="128"/>
              <w:rPr>
                <w:rFonts w:eastAsia="OfficinaSansBoldITC"/>
                <w:sz w:val="24"/>
                <w:szCs w:val="28"/>
                <w:lang w:val="ru-RU" w:eastAsia="en-US"/>
              </w:rPr>
            </w:pPr>
            <w:r w:rsidRPr="009A71BB">
              <w:rPr>
                <w:rFonts w:eastAsia="OfficinaSansBoldITC"/>
                <w:sz w:val="24"/>
                <w:szCs w:val="28"/>
                <w:lang w:val="ru-RU" w:eastAsia="en-US"/>
              </w:rPr>
              <w:t>Закаливание организма обтиранием. Составление комплекса утренней зарядки и физкультминутки для занятий в домашних условиях.</w:t>
            </w:r>
          </w:p>
          <w:p w:rsidR="009A71BB" w:rsidRPr="009A71BB" w:rsidRDefault="009A71BB" w:rsidP="00B1440F">
            <w:pPr>
              <w:spacing w:line="240" w:lineRule="auto"/>
              <w:ind w:left="145" w:right="128"/>
              <w:rPr>
                <w:rFonts w:eastAsia="OfficinaSansBoldITC"/>
                <w:sz w:val="24"/>
                <w:szCs w:val="28"/>
                <w:lang w:val="ru-RU" w:eastAsia="en-US"/>
              </w:rPr>
            </w:pPr>
            <w:r w:rsidRPr="009A71BB">
              <w:rPr>
                <w:rFonts w:eastAsia="OfficinaSansBoldITC"/>
                <w:sz w:val="24"/>
                <w:szCs w:val="28"/>
                <w:lang w:val="ru-RU" w:eastAsia="en-US"/>
              </w:rPr>
              <w:t>168.3.3.3.2.</w:t>
            </w:r>
            <w:r w:rsidRPr="009A71BB">
              <w:rPr>
                <w:rFonts w:eastAsia="OfficinaSansBoldITC"/>
                <w:sz w:val="24"/>
                <w:szCs w:val="28"/>
                <w:lang w:val="ru-RU" w:eastAsia="en-US"/>
              </w:rPr>
              <w:tab/>
              <w:t>Спортивно-оздоровительная физическая культура.</w:t>
            </w:r>
          </w:p>
          <w:p w:rsidR="009A71BB" w:rsidRPr="009A71BB" w:rsidRDefault="009A71BB" w:rsidP="00B1440F">
            <w:pPr>
              <w:spacing w:line="240" w:lineRule="auto"/>
              <w:ind w:left="145" w:right="128"/>
              <w:rPr>
                <w:rFonts w:eastAsia="OfficinaSansBoldITC"/>
                <w:sz w:val="24"/>
                <w:szCs w:val="28"/>
                <w:lang w:val="ru-RU" w:eastAsia="en-US"/>
              </w:rPr>
            </w:pPr>
            <w:r w:rsidRPr="009A71BB">
              <w:rPr>
                <w:rFonts w:eastAsia="OfficinaSansBoldITC"/>
                <w:sz w:val="24"/>
                <w:szCs w:val="28"/>
                <w:lang w:val="ru-RU" w:eastAsia="en-US"/>
              </w:rPr>
              <w:t>Гимнастика с основами акробатики.</w:t>
            </w:r>
          </w:p>
          <w:p w:rsidR="009A71BB" w:rsidRPr="009A71BB" w:rsidRDefault="009A71BB" w:rsidP="00B1440F">
            <w:pPr>
              <w:spacing w:line="240" w:lineRule="auto"/>
              <w:ind w:left="145" w:right="128"/>
              <w:rPr>
                <w:rFonts w:eastAsia="OfficinaSansBoldITC"/>
                <w:sz w:val="24"/>
                <w:szCs w:val="28"/>
                <w:lang w:val="ru-RU" w:eastAsia="en-US"/>
              </w:rPr>
            </w:pPr>
            <w:r w:rsidRPr="009A71BB">
              <w:rPr>
                <w:rFonts w:eastAsia="OfficinaSansBoldITC"/>
                <w:sz w:val="24"/>
                <w:szCs w:val="28"/>
                <w:lang w:val="ru-RU" w:eastAsia="en-US"/>
              </w:rPr>
              <w:t>Правила поведения на занятиях гимнастикой и акробатикой. Строевые команды в построении и перестроении в одну шеренгу и колонну по одному; при поворотах направо и налево, стоя на месте и в движении. Передвижение в колонне по одному с равномерной и изменяющейся скоростью движения.</w:t>
            </w:r>
          </w:p>
          <w:p w:rsidR="009A71BB" w:rsidRPr="009A71BB" w:rsidRDefault="009A71BB" w:rsidP="00B1440F">
            <w:pPr>
              <w:spacing w:line="240" w:lineRule="auto"/>
              <w:ind w:left="145" w:right="128"/>
              <w:rPr>
                <w:rFonts w:eastAsia="OfficinaSansBoldITC"/>
                <w:sz w:val="24"/>
                <w:szCs w:val="28"/>
                <w:lang w:val="ru-RU" w:eastAsia="en-US"/>
              </w:rPr>
            </w:pPr>
            <w:r w:rsidRPr="009A71BB">
              <w:rPr>
                <w:rFonts w:eastAsia="OfficinaSansBoldITC"/>
                <w:sz w:val="24"/>
                <w:szCs w:val="28"/>
                <w:lang w:val="ru-RU" w:eastAsia="en-US"/>
              </w:rPr>
              <w:t>Упражнения разминки перед выполнением гимнастических упражнений. Прыжки со скакалкой на двух ногах и поочерёдно на правой и левой ноге на месте. Упражнения с гимнастическим мячом: подбрасывание, перекаты и наклоны с мячом в руках. Танцевальный хороводный шаг, танец галоп.</w:t>
            </w:r>
          </w:p>
          <w:p w:rsidR="009A71BB" w:rsidRPr="009A71BB" w:rsidRDefault="009A71BB" w:rsidP="00B1440F">
            <w:pPr>
              <w:spacing w:line="240" w:lineRule="auto"/>
              <w:ind w:left="145" w:right="128"/>
              <w:rPr>
                <w:rFonts w:eastAsia="OfficinaSansBoldITC"/>
                <w:sz w:val="24"/>
                <w:szCs w:val="28"/>
                <w:lang w:val="ru-RU" w:eastAsia="en-US"/>
              </w:rPr>
            </w:pPr>
            <w:r w:rsidRPr="009A71BB">
              <w:rPr>
                <w:rFonts w:eastAsia="OfficinaSansBoldITC"/>
                <w:sz w:val="24"/>
                <w:szCs w:val="28"/>
                <w:lang w:val="ru-RU" w:eastAsia="en-US"/>
              </w:rPr>
              <w:t>Лыжная подготовка.</w:t>
            </w:r>
          </w:p>
          <w:p w:rsidR="009A71BB" w:rsidRPr="009A71BB" w:rsidRDefault="009A71BB" w:rsidP="00B1440F">
            <w:pPr>
              <w:spacing w:line="240" w:lineRule="auto"/>
              <w:ind w:left="145" w:right="128"/>
              <w:rPr>
                <w:rFonts w:eastAsia="OfficinaSansBoldITC"/>
                <w:sz w:val="24"/>
                <w:szCs w:val="28"/>
                <w:lang w:val="ru-RU" w:eastAsia="en-US"/>
              </w:rPr>
            </w:pPr>
            <w:r w:rsidRPr="009A71BB">
              <w:rPr>
                <w:rFonts w:eastAsia="OfficinaSansBoldITC"/>
                <w:sz w:val="24"/>
                <w:szCs w:val="28"/>
                <w:lang w:val="ru-RU" w:eastAsia="en-US"/>
              </w:rPr>
              <w:t>Правила поведения на занятиях лыжной подготовкой. Упражнения на лыжах: передвижение двухшажным попеременным ходом, спуск с небольшого склона в основной стойке, торможение лыжными палками на учебной трассе и падением на бок во время спуска.</w:t>
            </w:r>
          </w:p>
          <w:p w:rsidR="009A71BB" w:rsidRPr="009A71BB" w:rsidRDefault="009A71BB" w:rsidP="00B1440F">
            <w:pPr>
              <w:spacing w:line="240" w:lineRule="auto"/>
              <w:ind w:left="145" w:right="128"/>
              <w:rPr>
                <w:rFonts w:eastAsia="OfficinaSansBoldITC"/>
                <w:sz w:val="24"/>
                <w:szCs w:val="28"/>
                <w:lang w:val="ru-RU" w:eastAsia="en-US"/>
              </w:rPr>
            </w:pPr>
            <w:r w:rsidRPr="009A71BB">
              <w:rPr>
                <w:rFonts w:eastAsia="OfficinaSansBoldITC"/>
                <w:sz w:val="24"/>
                <w:szCs w:val="28"/>
                <w:lang w:val="ru-RU" w:eastAsia="en-US"/>
              </w:rPr>
              <w:t>Лёгкая атлетика.</w:t>
            </w:r>
          </w:p>
          <w:p w:rsidR="009A71BB" w:rsidRPr="009A71BB" w:rsidRDefault="009A71BB" w:rsidP="00B1440F">
            <w:pPr>
              <w:spacing w:line="240" w:lineRule="auto"/>
              <w:ind w:left="145" w:right="128"/>
              <w:rPr>
                <w:rFonts w:eastAsia="OfficinaSansBoldITC"/>
                <w:sz w:val="24"/>
                <w:szCs w:val="28"/>
                <w:lang w:val="ru-RU" w:eastAsia="en-US"/>
              </w:rPr>
            </w:pPr>
            <w:r w:rsidRPr="009A71BB">
              <w:rPr>
                <w:rFonts w:eastAsia="OfficinaSansBoldITC"/>
                <w:sz w:val="24"/>
                <w:szCs w:val="28"/>
                <w:lang w:val="ru-RU" w:eastAsia="en-US"/>
              </w:rPr>
              <w:t xml:space="preserve">Правила поведения на занятиях лёгкой атлетикой. Броски малого мяча в неподвижную мишень разными </w:t>
            </w:r>
            <w:r w:rsidRPr="009A71BB">
              <w:rPr>
                <w:rFonts w:eastAsia="OfficinaSansBoldITC"/>
                <w:sz w:val="24"/>
                <w:szCs w:val="28"/>
                <w:lang w:val="ru-RU" w:eastAsia="en-US"/>
              </w:rPr>
              <w:lastRenderedPageBreak/>
              <w:t>способами из положения стоя, сидя и лёжа. Разнообразные сложно-координированные прыжки толчком одной ногой и двумя ногами с места, в движении в разных направлениях, с разной амплитудой и траекторией полёта. Прыжок в высоту с прямого разбега. Ходьба по гимнастической скамейке с изменением скорости и направления движения. Беговые сложно-координационные упражнения: ускорения из разных исходных положений, змейкой, по кругу, обеганием предметов, с преодолением небольших препятствий.</w:t>
            </w:r>
          </w:p>
          <w:p w:rsidR="009A71BB" w:rsidRPr="009A71BB" w:rsidRDefault="009A71BB" w:rsidP="00B1440F">
            <w:pPr>
              <w:spacing w:line="240" w:lineRule="auto"/>
              <w:ind w:left="145" w:right="128"/>
              <w:rPr>
                <w:rFonts w:eastAsia="OfficinaSansBoldITC"/>
                <w:sz w:val="24"/>
                <w:szCs w:val="28"/>
                <w:lang w:val="ru-RU" w:eastAsia="en-US"/>
              </w:rPr>
            </w:pPr>
            <w:r w:rsidRPr="009A71BB">
              <w:rPr>
                <w:rFonts w:eastAsia="OfficinaSansBoldITC"/>
                <w:sz w:val="24"/>
                <w:szCs w:val="28"/>
                <w:lang w:val="ru-RU" w:eastAsia="en-US"/>
              </w:rPr>
              <w:t>Подвижные игры.</w:t>
            </w:r>
          </w:p>
          <w:p w:rsidR="009A71BB" w:rsidRPr="009A71BB" w:rsidRDefault="009A71BB" w:rsidP="00B1440F">
            <w:pPr>
              <w:spacing w:line="240" w:lineRule="auto"/>
              <w:ind w:left="145" w:right="128"/>
              <w:rPr>
                <w:rFonts w:eastAsia="OfficinaSansBoldITC"/>
                <w:sz w:val="24"/>
                <w:szCs w:val="28"/>
                <w:lang w:val="ru-RU" w:eastAsia="en-US"/>
              </w:rPr>
            </w:pPr>
            <w:r w:rsidRPr="009A71BB">
              <w:rPr>
                <w:rFonts w:eastAsia="OfficinaSansBoldITC"/>
                <w:sz w:val="24"/>
                <w:szCs w:val="28"/>
                <w:lang w:val="ru-RU" w:eastAsia="en-US"/>
              </w:rPr>
              <w:t>Подвижные игры с техническими приёмами спортивных игр (баскетбол, футбол).</w:t>
            </w:r>
          </w:p>
          <w:p w:rsidR="009A71BB" w:rsidRPr="009A71BB" w:rsidRDefault="009A71BB" w:rsidP="00B1440F">
            <w:pPr>
              <w:spacing w:line="240" w:lineRule="auto"/>
              <w:ind w:left="145" w:right="128"/>
              <w:rPr>
                <w:rFonts w:eastAsia="OfficinaSansBoldITC"/>
                <w:sz w:val="24"/>
                <w:szCs w:val="28"/>
                <w:lang w:val="ru-RU" w:eastAsia="en-US"/>
              </w:rPr>
            </w:pPr>
            <w:r w:rsidRPr="009A71BB">
              <w:rPr>
                <w:rFonts w:eastAsia="OfficinaSansBoldITC"/>
                <w:sz w:val="24"/>
                <w:szCs w:val="28"/>
                <w:lang w:val="ru-RU" w:eastAsia="en-US"/>
              </w:rPr>
              <w:t>168.3.3.3.3.</w:t>
            </w:r>
            <w:r w:rsidRPr="009A71BB">
              <w:rPr>
                <w:rFonts w:eastAsia="OfficinaSansBoldITC"/>
                <w:sz w:val="24"/>
                <w:szCs w:val="28"/>
                <w:lang w:val="ru-RU" w:eastAsia="en-US"/>
              </w:rPr>
              <w:tab/>
              <w:t>Прикладно-ориентированная физическая культура.</w:t>
            </w:r>
          </w:p>
          <w:p w:rsidR="000944EC" w:rsidRPr="000944EC" w:rsidRDefault="009A71BB" w:rsidP="00B1440F">
            <w:pPr>
              <w:spacing w:line="240" w:lineRule="auto"/>
              <w:ind w:left="145" w:right="128"/>
              <w:rPr>
                <w:rFonts w:eastAsia="OfficinaSansBoldITC"/>
                <w:sz w:val="24"/>
                <w:szCs w:val="28"/>
                <w:lang w:val="ru-RU" w:eastAsia="en-US"/>
              </w:rPr>
            </w:pPr>
            <w:r w:rsidRPr="009A71BB">
              <w:rPr>
                <w:rFonts w:eastAsia="OfficinaSansBoldITC"/>
                <w:sz w:val="24"/>
                <w:szCs w:val="28"/>
                <w:lang w:val="ru-RU" w:eastAsia="en-US"/>
              </w:rPr>
              <w:t>Подготовка к соревнованиям по комплексу ГТО. Развитие основных физических качеств средствами подвижных и спортивных игр.</w:t>
            </w:r>
          </w:p>
        </w:tc>
        <w:tc>
          <w:tcPr>
            <w:tcW w:w="2126" w:type="dxa"/>
            <w:vMerge/>
          </w:tcPr>
          <w:p w:rsidR="000944EC" w:rsidRPr="000944EC" w:rsidRDefault="000944EC" w:rsidP="00B1440F">
            <w:pPr>
              <w:spacing w:line="240" w:lineRule="auto"/>
              <w:ind w:firstLine="0"/>
              <w:rPr>
                <w:rFonts w:eastAsia="Times New Roman"/>
                <w:i/>
                <w:sz w:val="24"/>
                <w:szCs w:val="24"/>
                <w:lang w:val="ru-RU" w:eastAsia="en-US"/>
              </w:rPr>
            </w:pPr>
          </w:p>
        </w:tc>
        <w:tc>
          <w:tcPr>
            <w:tcW w:w="2126" w:type="dxa"/>
            <w:vMerge/>
          </w:tcPr>
          <w:p w:rsidR="000944EC" w:rsidRPr="000944EC" w:rsidRDefault="000944EC" w:rsidP="00B1440F">
            <w:pPr>
              <w:spacing w:line="240" w:lineRule="auto"/>
              <w:ind w:firstLine="0"/>
              <w:rPr>
                <w:rFonts w:eastAsia="Times New Roman"/>
                <w:i/>
                <w:sz w:val="24"/>
                <w:szCs w:val="24"/>
                <w:lang w:val="ru-RU" w:eastAsia="en-US"/>
              </w:rPr>
            </w:pPr>
          </w:p>
        </w:tc>
      </w:tr>
      <w:tr w:rsidR="000944EC" w:rsidRPr="000944EC" w:rsidTr="00CC203D">
        <w:trPr>
          <w:trHeight w:val="1518"/>
        </w:trPr>
        <w:tc>
          <w:tcPr>
            <w:tcW w:w="993" w:type="dxa"/>
          </w:tcPr>
          <w:p w:rsidR="0028302B" w:rsidRPr="000944EC" w:rsidRDefault="0028302B" w:rsidP="00B1440F">
            <w:pPr>
              <w:numPr>
                <w:ilvl w:val="0"/>
                <w:numId w:val="115"/>
              </w:numPr>
              <w:spacing w:line="240" w:lineRule="auto"/>
              <w:contextualSpacing/>
              <w:rPr>
                <w:rFonts w:eastAsia="Times New Roman"/>
                <w:sz w:val="24"/>
                <w:szCs w:val="24"/>
                <w:lang w:val="ru-RU" w:eastAsia="en-US"/>
              </w:rPr>
            </w:pPr>
          </w:p>
        </w:tc>
        <w:tc>
          <w:tcPr>
            <w:tcW w:w="4394" w:type="dxa"/>
          </w:tcPr>
          <w:p w:rsidR="009A71BB" w:rsidRPr="009A71BB" w:rsidRDefault="009A71BB" w:rsidP="00B1440F">
            <w:pPr>
              <w:spacing w:line="240" w:lineRule="auto"/>
              <w:ind w:left="145" w:right="128"/>
              <w:rPr>
                <w:rFonts w:eastAsia="OfficinaSansBoldITC"/>
                <w:sz w:val="24"/>
                <w:szCs w:val="28"/>
                <w:lang w:val="ru-RU" w:eastAsia="en-US"/>
              </w:rPr>
            </w:pPr>
            <w:r w:rsidRPr="009A71BB">
              <w:rPr>
                <w:rFonts w:eastAsia="OfficinaSansBoldITC"/>
                <w:sz w:val="24"/>
                <w:szCs w:val="28"/>
                <w:lang w:val="ru-RU" w:eastAsia="en-US"/>
              </w:rPr>
              <w:t>168.3.4.</w:t>
            </w:r>
            <w:r w:rsidRPr="009A71BB">
              <w:rPr>
                <w:rFonts w:eastAsia="OfficinaSansBoldITC"/>
                <w:sz w:val="24"/>
                <w:szCs w:val="28"/>
                <w:lang w:val="ru-RU" w:eastAsia="en-US"/>
              </w:rPr>
              <w:tab/>
              <w:t>Содержание обучения в 3 классе.</w:t>
            </w:r>
          </w:p>
          <w:p w:rsidR="009A71BB" w:rsidRPr="009A71BB" w:rsidRDefault="009A71BB" w:rsidP="00B1440F">
            <w:pPr>
              <w:spacing w:line="240" w:lineRule="auto"/>
              <w:ind w:left="145" w:right="128"/>
              <w:rPr>
                <w:rFonts w:eastAsia="OfficinaSansBoldITC"/>
                <w:sz w:val="24"/>
                <w:szCs w:val="28"/>
                <w:lang w:val="ru-RU" w:eastAsia="en-US"/>
              </w:rPr>
            </w:pPr>
            <w:r w:rsidRPr="009A71BB">
              <w:rPr>
                <w:rFonts w:eastAsia="OfficinaSansBoldITC"/>
                <w:sz w:val="24"/>
                <w:szCs w:val="28"/>
                <w:lang w:val="ru-RU" w:eastAsia="en-US"/>
              </w:rPr>
              <w:t>168.3.4.1.</w:t>
            </w:r>
            <w:r w:rsidRPr="009A71BB">
              <w:rPr>
                <w:rFonts w:eastAsia="OfficinaSansBoldITC"/>
                <w:sz w:val="24"/>
                <w:szCs w:val="28"/>
                <w:lang w:val="ru-RU" w:eastAsia="en-US"/>
              </w:rPr>
              <w:tab/>
              <w:t>Знания о физической культуре.</w:t>
            </w:r>
          </w:p>
          <w:p w:rsidR="009A71BB" w:rsidRPr="009A71BB" w:rsidRDefault="009A71BB" w:rsidP="00B1440F">
            <w:pPr>
              <w:spacing w:line="240" w:lineRule="auto"/>
              <w:ind w:left="145" w:right="128"/>
              <w:rPr>
                <w:rFonts w:eastAsia="OfficinaSansBoldITC"/>
                <w:sz w:val="24"/>
                <w:szCs w:val="28"/>
                <w:lang w:val="ru-RU" w:eastAsia="en-US"/>
              </w:rPr>
            </w:pPr>
            <w:r w:rsidRPr="009A71BB">
              <w:rPr>
                <w:rFonts w:eastAsia="OfficinaSansBoldITC"/>
                <w:sz w:val="24"/>
                <w:szCs w:val="28"/>
                <w:lang w:val="ru-RU" w:eastAsia="en-US"/>
              </w:rPr>
              <w:t>Из истории развития физической культуры у древних народов, населявших территорию России. История появления современного спорта.</w:t>
            </w:r>
          </w:p>
          <w:p w:rsidR="009A71BB" w:rsidRPr="009A71BB" w:rsidRDefault="009A71BB" w:rsidP="00B1440F">
            <w:pPr>
              <w:spacing w:line="240" w:lineRule="auto"/>
              <w:ind w:left="145" w:right="128"/>
              <w:rPr>
                <w:rFonts w:eastAsia="OfficinaSansBoldITC"/>
                <w:sz w:val="24"/>
                <w:szCs w:val="28"/>
                <w:lang w:val="ru-RU" w:eastAsia="en-US"/>
              </w:rPr>
            </w:pPr>
            <w:r w:rsidRPr="009A71BB">
              <w:rPr>
                <w:rFonts w:eastAsia="OfficinaSansBoldITC"/>
                <w:sz w:val="24"/>
                <w:szCs w:val="28"/>
                <w:lang w:val="ru-RU" w:eastAsia="en-US"/>
              </w:rPr>
              <w:t>168.3.4.2.</w:t>
            </w:r>
            <w:r w:rsidRPr="009A71BB">
              <w:rPr>
                <w:rFonts w:eastAsia="OfficinaSansBoldITC"/>
                <w:sz w:val="24"/>
                <w:szCs w:val="28"/>
                <w:lang w:val="ru-RU" w:eastAsia="en-US"/>
              </w:rPr>
              <w:tab/>
              <w:t>Способы самостоятельной деятельности.</w:t>
            </w:r>
          </w:p>
          <w:p w:rsidR="009A71BB" w:rsidRPr="009A71BB" w:rsidRDefault="009A71BB" w:rsidP="00B1440F">
            <w:pPr>
              <w:spacing w:line="240" w:lineRule="auto"/>
              <w:ind w:left="145" w:right="128"/>
              <w:rPr>
                <w:rFonts w:eastAsia="OfficinaSansBoldITC"/>
                <w:sz w:val="24"/>
                <w:szCs w:val="28"/>
                <w:lang w:val="ru-RU" w:eastAsia="en-US"/>
              </w:rPr>
            </w:pPr>
            <w:r w:rsidRPr="009A71BB">
              <w:rPr>
                <w:rFonts w:eastAsia="OfficinaSansBoldITC"/>
                <w:sz w:val="24"/>
                <w:szCs w:val="28"/>
                <w:lang w:val="ru-RU" w:eastAsia="en-US"/>
              </w:rPr>
              <w:t>Виды физических упражнений, используемых на уроках физической культуры:</w:t>
            </w:r>
            <w:r w:rsidRPr="009A71BB">
              <w:rPr>
                <w:rFonts w:eastAsia="OfficinaSansBoldITC"/>
                <w:sz w:val="24"/>
                <w:szCs w:val="28"/>
                <w:lang w:val="ru-RU" w:eastAsia="en-US"/>
              </w:rPr>
              <w:tab/>
              <w:t>общеразвивающие, подготовительные, соревновательные,</w:t>
            </w:r>
          </w:p>
          <w:p w:rsidR="009A71BB" w:rsidRPr="009A71BB" w:rsidRDefault="009A71BB" w:rsidP="00B1440F">
            <w:pPr>
              <w:spacing w:line="240" w:lineRule="auto"/>
              <w:ind w:left="145" w:right="128"/>
              <w:rPr>
                <w:rFonts w:eastAsia="OfficinaSansBoldITC"/>
                <w:sz w:val="24"/>
                <w:szCs w:val="28"/>
                <w:lang w:val="ru-RU" w:eastAsia="en-US"/>
              </w:rPr>
            </w:pPr>
            <w:r w:rsidRPr="009A71BB">
              <w:rPr>
                <w:rFonts w:eastAsia="OfficinaSansBoldITC"/>
                <w:sz w:val="24"/>
                <w:szCs w:val="28"/>
                <w:lang w:val="ru-RU" w:eastAsia="en-US"/>
              </w:rPr>
              <w:t>их отличительные признаки и предназначение. Способы измерения пульса на занятиях физической культурой (наложение руки под грудь). Дозировка нагрузки при развитии физических качеств на уроках физической культуры. Дозирование физических упражнений для комплексов физкультминутки и утренней зарядки. Составление графика занятий по развитию физических качеств на учебный год.</w:t>
            </w:r>
          </w:p>
          <w:p w:rsidR="009A71BB" w:rsidRPr="009A71BB" w:rsidRDefault="009A71BB" w:rsidP="00B1440F">
            <w:pPr>
              <w:spacing w:line="240" w:lineRule="auto"/>
              <w:ind w:left="145" w:right="128"/>
              <w:rPr>
                <w:rFonts w:eastAsia="OfficinaSansBoldITC"/>
                <w:sz w:val="24"/>
                <w:szCs w:val="28"/>
                <w:lang w:val="ru-RU" w:eastAsia="en-US"/>
              </w:rPr>
            </w:pPr>
            <w:r w:rsidRPr="009A71BB">
              <w:rPr>
                <w:rFonts w:eastAsia="OfficinaSansBoldITC"/>
                <w:sz w:val="24"/>
                <w:szCs w:val="28"/>
                <w:lang w:val="ru-RU" w:eastAsia="en-US"/>
              </w:rPr>
              <w:lastRenderedPageBreak/>
              <w:t>168.3.4.3.</w:t>
            </w:r>
            <w:r w:rsidRPr="009A71BB">
              <w:rPr>
                <w:rFonts w:eastAsia="OfficinaSansBoldITC"/>
                <w:sz w:val="24"/>
                <w:szCs w:val="28"/>
                <w:lang w:val="ru-RU" w:eastAsia="en-US"/>
              </w:rPr>
              <w:tab/>
              <w:t>Физическое совершенствование.</w:t>
            </w:r>
          </w:p>
          <w:p w:rsidR="009A71BB" w:rsidRPr="009A71BB" w:rsidRDefault="009A71BB" w:rsidP="00B1440F">
            <w:pPr>
              <w:spacing w:line="240" w:lineRule="auto"/>
              <w:ind w:left="145" w:right="128"/>
              <w:rPr>
                <w:rFonts w:eastAsia="OfficinaSansBoldITC"/>
                <w:sz w:val="24"/>
                <w:szCs w:val="28"/>
                <w:lang w:val="ru-RU" w:eastAsia="en-US"/>
              </w:rPr>
            </w:pPr>
            <w:r w:rsidRPr="009A71BB">
              <w:rPr>
                <w:rFonts w:eastAsia="OfficinaSansBoldITC"/>
                <w:sz w:val="24"/>
                <w:szCs w:val="28"/>
                <w:lang w:val="ru-RU" w:eastAsia="en-US"/>
              </w:rPr>
              <w:t>168.3.4.3.1.</w:t>
            </w:r>
            <w:r w:rsidRPr="009A71BB">
              <w:rPr>
                <w:rFonts w:eastAsia="OfficinaSansBoldITC"/>
                <w:sz w:val="24"/>
                <w:szCs w:val="28"/>
                <w:lang w:val="ru-RU" w:eastAsia="en-US"/>
              </w:rPr>
              <w:tab/>
              <w:t>Оздоровительная физическая культура.</w:t>
            </w:r>
          </w:p>
          <w:p w:rsidR="009A71BB" w:rsidRPr="009A71BB" w:rsidRDefault="009A71BB" w:rsidP="00B1440F">
            <w:pPr>
              <w:spacing w:line="240" w:lineRule="auto"/>
              <w:ind w:left="145" w:right="128"/>
              <w:rPr>
                <w:rFonts w:eastAsia="OfficinaSansBoldITC"/>
                <w:sz w:val="24"/>
                <w:szCs w:val="28"/>
                <w:lang w:val="ru-RU" w:eastAsia="en-US"/>
              </w:rPr>
            </w:pPr>
            <w:r w:rsidRPr="009A71BB">
              <w:rPr>
                <w:rFonts w:eastAsia="OfficinaSansBoldITC"/>
                <w:sz w:val="24"/>
                <w:szCs w:val="28"/>
                <w:lang w:val="ru-RU" w:eastAsia="en-US"/>
              </w:rPr>
              <w:t>Закаливание организма при помощи обливания под душем. Упражнения дыхательной и зрительной гимнастики, их влияние на восстановление организма после умственной и физической нагрузки.</w:t>
            </w:r>
          </w:p>
          <w:p w:rsidR="009A71BB" w:rsidRPr="009A71BB" w:rsidRDefault="009A71BB" w:rsidP="00B1440F">
            <w:pPr>
              <w:spacing w:line="240" w:lineRule="auto"/>
              <w:ind w:left="145" w:right="128"/>
              <w:rPr>
                <w:rFonts w:eastAsia="OfficinaSansBoldITC"/>
                <w:sz w:val="24"/>
                <w:szCs w:val="28"/>
                <w:lang w:val="ru-RU" w:eastAsia="en-US"/>
              </w:rPr>
            </w:pPr>
            <w:r w:rsidRPr="009A71BB">
              <w:rPr>
                <w:rFonts w:eastAsia="OfficinaSansBoldITC"/>
                <w:sz w:val="24"/>
                <w:szCs w:val="28"/>
                <w:lang w:val="ru-RU" w:eastAsia="en-US"/>
              </w:rPr>
              <w:t>168.3.4.3.2.</w:t>
            </w:r>
            <w:r w:rsidRPr="009A71BB">
              <w:rPr>
                <w:rFonts w:eastAsia="OfficinaSansBoldITC"/>
                <w:sz w:val="24"/>
                <w:szCs w:val="28"/>
                <w:lang w:val="ru-RU" w:eastAsia="en-US"/>
              </w:rPr>
              <w:tab/>
              <w:t>Спортивно-оздоровительная физическая культура.</w:t>
            </w:r>
          </w:p>
          <w:p w:rsidR="009A71BB" w:rsidRPr="009A71BB" w:rsidRDefault="009A71BB" w:rsidP="00B1440F">
            <w:pPr>
              <w:spacing w:line="240" w:lineRule="auto"/>
              <w:ind w:left="145" w:right="128"/>
              <w:rPr>
                <w:rFonts w:eastAsia="OfficinaSansBoldITC"/>
                <w:sz w:val="24"/>
                <w:szCs w:val="28"/>
                <w:lang w:val="ru-RU" w:eastAsia="en-US"/>
              </w:rPr>
            </w:pPr>
            <w:r w:rsidRPr="009A71BB">
              <w:rPr>
                <w:rFonts w:eastAsia="OfficinaSansBoldITC"/>
                <w:sz w:val="24"/>
                <w:szCs w:val="28"/>
                <w:lang w:val="ru-RU" w:eastAsia="en-US"/>
              </w:rPr>
              <w:t>Гимнастика с основами акробатики.</w:t>
            </w:r>
          </w:p>
          <w:p w:rsidR="009A71BB" w:rsidRPr="009A71BB" w:rsidRDefault="009A71BB" w:rsidP="00B1440F">
            <w:pPr>
              <w:spacing w:line="240" w:lineRule="auto"/>
              <w:ind w:left="145" w:right="128"/>
              <w:rPr>
                <w:rFonts w:eastAsia="OfficinaSansBoldITC"/>
                <w:sz w:val="24"/>
                <w:szCs w:val="28"/>
                <w:lang w:val="ru-RU" w:eastAsia="en-US"/>
              </w:rPr>
            </w:pPr>
            <w:r w:rsidRPr="009A71BB">
              <w:rPr>
                <w:rFonts w:eastAsia="OfficinaSansBoldITC"/>
                <w:sz w:val="24"/>
                <w:szCs w:val="28"/>
                <w:lang w:val="ru-RU" w:eastAsia="en-US"/>
              </w:rPr>
              <w:t>Строевые упражнения в движении противоходом, перестроении из колонны по одному в колонну по три, стоя на месте и в движении. Упражнения в лазании по канату в три приёма. Упражнения на гимнастической скамейке в передвижении стилизованными способами ходьбы: вперёд, назад, с высоким подниманием колен и изменением положения рук, приставным шагом правым и левым боком. Передвижения по наклонной гимнастической скамейке: равномерной ходьбой с поворотом в разные стороны и движением руками, приставным шагом правым и левым боком.</w:t>
            </w:r>
          </w:p>
          <w:p w:rsidR="009A71BB" w:rsidRPr="009A71BB" w:rsidRDefault="009A71BB" w:rsidP="00B1440F">
            <w:pPr>
              <w:spacing w:line="240" w:lineRule="auto"/>
              <w:ind w:left="145" w:right="128"/>
              <w:rPr>
                <w:rFonts w:eastAsia="OfficinaSansBoldITC"/>
                <w:sz w:val="24"/>
                <w:szCs w:val="28"/>
                <w:lang w:val="ru-RU" w:eastAsia="en-US"/>
              </w:rPr>
            </w:pPr>
            <w:r w:rsidRPr="009A71BB">
              <w:rPr>
                <w:rFonts w:eastAsia="OfficinaSansBoldITC"/>
                <w:sz w:val="24"/>
                <w:szCs w:val="28"/>
                <w:lang w:val="ru-RU" w:eastAsia="en-US"/>
              </w:rPr>
              <w:t>Упражнения в передвижении по гимнастической стенке: ходьба приставным шагом правым и левым боком по нижней жерди, лазанье разноимённым способом. Прыжки через скакалку с изменяющейся скоростью вращения на двух ногах и поочерёдно на правой и левой ноге, прыжки через скакалку назад с равномерной скоростью.</w:t>
            </w:r>
          </w:p>
          <w:p w:rsidR="009A71BB" w:rsidRPr="009A71BB" w:rsidRDefault="009A71BB" w:rsidP="00B1440F">
            <w:pPr>
              <w:spacing w:line="240" w:lineRule="auto"/>
              <w:ind w:left="145" w:right="128"/>
              <w:rPr>
                <w:rFonts w:eastAsia="OfficinaSansBoldITC"/>
                <w:sz w:val="24"/>
                <w:szCs w:val="28"/>
                <w:lang w:val="ru-RU" w:eastAsia="en-US"/>
              </w:rPr>
            </w:pPr>
            <w:r w:rsidRPr="009A71BB">
              <w:rPr>
                <w:rFonts w:eastAsia="OfficinaSansBoldITC"/>
                <w:sz w:val="24"/>
                <w:szCs w:val="28"/>
                <w:lang w:val="ru-RU" w:eastAsia="en-US"/>
              </w:rPr>
              <w:t>Ритмическая гимнастика: стилизованные наклоны и повороты туловища с изменением положения рук, стилизованные шаги на месте в сочетании с движением рук, ног и туловища. Упражнения в танцах галоп и полька.</w:t>
            </w:r>
          </w:p>
          <w:p w:rsidR="009A71BB" w:rsidRPr="009A71BB" w:rsidRDefault="009A71BB" w:rsidP="00B1440F">
            <w:pPr>
              <w:spacing w:line="240" w:lineRule="auto"/>
              <w:ind w:left="145" w:right="128"/>
              <w:rPr>
                <w:rFonts w:eastAsia="OfficinaSansBoldITC"/>
                <w:sz w:val="24"/>
                <w:szCs w:val="28"/>
                <w:lang w:val="ru-RU" w:eastAsia="en-US"/>
              </w:rPr>
            </w:pPr>
            <w:r w:rsidRPr="009A71BB">
              <w:rPr>
                <w:rFonts w:eastAsia="OfficinaSansBoldITC"/>
                <w:sz w:val="24"/>
                <w:szCs w:val="28"/>
                <w:lang w:val="ru-RU" w:eastAsia="en-US"/>
              </w:rPr>
              <w:t>Лёгкая атлетика.</w:t>
            </w:r>
          </w:p>
          <w:p w:rsidR="009A71BB" w:rsidRPr="009A71BB" w:rsidRDefault="009A71BB" w:rsidP="00B1440F">
            <w:pPr>
              <w:spacing w:line="240" w:lineRule="auto"/>
              <w:ind w:left="145" w:right="128"/>
              <w:rPr>
                <w:rFonts w:eastAsia="OfficinaSansBoldITC"/>
                <w:sz w:val="24"/>
                <w:szCs w:val="28"/>
                <w:lang w:val="ru-RU" w:eastAsia="en-US"/>
              </w:rPr>
            </w:pPr>
            <w:r w:rsidRPr="009A71BB">
              <w:rPr>
                <w:rFonts w:eastAsia="OfficinaSansBoldITC"/>
                <w:sz w:val="24"/>
                <w:szCs w:val="28"/>
                <w:lang w:val="ru-RU" w:eastAsia="en-US"/>
              </w:rPr>
              <w:t xml:space="preserve">Прыжок в длину с разбега, способом согнув ноги. Броски набивного мяча из-за головы в положении сидя и стоя на </w:t>
            </w:r>
            <w:r w:rsidRPr="009A71BB">
              <w:rPr>
                <w:rFonts w:eastAsia="OfficinaSansBoldITC"/>
                <w:sz w:val="24"/>
                <w:szCs w:val="28"/>
                <w:lang w:val="ru-RU" w:eastAsia="en-US"/>
              </w:rPr>
              <w:lastRenderedPageBreak/>
              <w:t>месте. Беговые упражнения скоростной и координационной направленности: челночный бег, бег с преодолением препятствий, с ускорением и торможением, максимальной скоростью на дистанции 30 м.</w:t>
            </w:r>
          </w:p>
          <w:p w:rsidR="009A71BB" w:rsidRPr="009A71BB" w:rsidRDefault="009A71BB" w:rsidP="00B1440F">
            <w:pPr>
              <w:spacing w:line="240" w:lineRule="auto"/>
              <w:ind w:left="145" w:right="128"/>
              <w:rPr>
                <w:rFonts w:eastAsia="OfficinaSansBoldITC"/>
                <w:sz w:val="24"/>
                <w:szCs w:val="28"/>
                <w:lang w:val="ru-RU" w:eastAsia="en-US"/>
              </w:rPr>
            </w:pPr>
            <w:r w:rsidRPr="009A71BB">
              <w:rPr>
                <w:rFonts w:eastAsia="OfficinaSansBoldITC"/>
                <w:sz w:val="24"/>
                <w:szCs w:val="28"/>
                <w:lang w:val="ru-RU" w:eastAsia="en-US"/>
              </w:rPr>
              <w:t>Лыжная подготовка.</w:t>
            </w:r>
          </w:p>
          <w:p w:rsidR="009A71BB" w:rsidRPr="009A71BB" w:rsidRDefault="009A71BB" w:rsidP="00B1440F">
            <w:pPr>
              <w:spacing w:line="240" w:lineRule="auto"/>
              <w:ind w:left="145" w:right="128"/>
              <w:rPr>
                <w:rFonts w:eastAsia="OfficinaSansBoldITC"/>
                <w:sz w:val="24"/>
                <w:szCs w:val="28"/>
                <w:lang w:val="ru-RU" w:eastAsia="en-US"/>
              </w:rPr>
            </w:pPr>
            <w:r w:rsidRPr="009A71BB">
              <w:rPr>
                <w:rFonts w:eastAsia="OfficinaSansBoldITC"/>
                <w:sz w:val="24"/>
                <w:szCs w:val="28"/>
                <w:lang w:val="ru-RU" w:eastAsia="en-US"/>
              </w:rPr>
              <w:t>Передвижение одновременным двухшажным ходом. Упражнения в поворотах</w:t>
            </w:r>
          </w:p>
          <w:p w:rsidR="009A71BB" w:rsidRPr="009A71BB" w:rsidRDefault="009A71BB" w:rsidP="00B1440F">
            <w:pPr>
              <w:spacing w:line="240" w:lineRule="auto"/>
              <w:ind w:left="145" w:right="128"/>
              <w:rPr>
                <w:rFonts w:eastAsia="OfficinaSansBoldITC"/>
                <w:sz w:val="24"/>
                <w:szCs w:val="28"/>
                <w:lang w:val="ru-RU" w:eastAsia="en-US"/>
              </w:rPr>
            </w:pPr>
            <w:r w:rsidRPr="009A71BB">
              <w:rPr>
                <w:rFonts w:eastAsia="OfficinaSansBoldITC"/>
                <w:sz w:val="24"/>
                <w:szCs w:val="28"/>
                <w:lang w:val="ru-RU" w:eastAsia="en-US"/>
              </w:rPr>
              <w:t>на лыжах переступанием стоя на месте и в движении. Торможение плугом.</w:t>
            </w:r>
          </w:p>
          <w:p w:rsidR="009A71BB" w:rsidRPr="009A71BB" w:rsidRDefault="009A71BB" w:rsidP="00B1440F">
            <w:pPr>
              <w:spacing w:line="240" w:lineRule="auto"/>
              <w:ind w:left="145" w:right="128"/>
              <w:rPr>
                <w:rFonts w:eastAsia="OfficinaSansBoldITC"/>
                <w:sz w:val="24"/>
                <w:szCs w:val="28"/>
                <w:lang w:val="ru-RU" w:eastAsia="en-US"/>
              </w:rPr>
            </w:pPr>
            <w:r w:rsidRPr="009A71BB">
              <w:rPr>
                <w:rFonts w:eastAsia="OfficinaSansBoldITC"/>
                <w:sz w:val="24"/>
                <w:szCs w:val="28"/>
                <w:lang w:val="ru-RU" w:eastAsia="en-US"/>
              </w:rPr>
              <w:t>Плавательная подготовка.</w:t>
            </w:r>
          </w:p>
          <w:p w:rsidR="009A71BB" w:rsidRPr="009A71BB" w:rsidRDefault="009A71BB" w:rsidP="00B1440F">
            <w:pPr>
              <w:spacing w:line="240" w:lineRule="auto"/>
              <w:ind w:left="145" w:right="128"/>
              <w:rPr>
                <w:rFonts w:eastAsia="OfficinaSansBoldITC"/>
                <w:sz w:val="24"/>
                <w:szCs w:val="28"/>
                <w:lang w:val="ru-RU" w:eastAsia="en-US"/>
              </w:rPr>
            </w:pPr>
            <w:r w:rsidRPr="009A71BB">
              <w:rPr>
                <w:rFonts w:eastAsia="OfficinaSansBoldITC"/>
                <w:sz w:val="24"/>
                <w:szCs w:val="28"/>
                <w:lang w:val="ru-RU" w:eastAsia="en-US"/>
              </w:rPr>
              <w:t>Правила поведения в бассейне. Виды современного спортивного плавания: кроль на груди и спине, брас. Упражнения ознакомительного плавания: передвижение по дну ходьбой и прыжками, погружение в воду и всплывание, скольжение на воде. Упражнения в плавании кролем на груди.</w:t>
            </w:r>
          </w:p>
          <w:p w:rsidR="009A71BB" w:rsidRPr="009A71BB" w:rsidRDefault="009A71BB" w:rsidP="00B1440F">
            <w:pPr>
              <w:spacing w:line="240" w:lineRule="auto"/>
              <w:ind w:left="145" w:right="128"/>
              <w:rPr>
                <w:rFonts w:eastAsia="OfficinaSansBoldITC"/>
                <w:sz w:val="24"/>
                <w:szCs w:val="28"/>
                <w:lang w:val="ru-RU" w:eastAsia="en-US"/>
              </w:rPr>
            </w:pPr>
            <w:r w:rsidRPr="009A71BB">
              <w:rPr>
                <w:rFonts w:eastAsia="OfficinaSansBoldITC"/>
                <w:sz w:val="24"/>
                <w:szCs w:val="28"/>
                <w:lang w:val="ru-RU" w:eastAsia="en-US"/>
              </w:rPr>
              <w:t>Подвижные и спортивные игры.</w:t>
            </w:r>
          </w:p>
          <w:p w:rsidR="009A71BB" w:rsidRPr="009A71BB" w:rsidRDefault="009A71BB" w:rsidP="00B1440F">
            <w:pPr>
              <w:spacing w:line="240" w:lineRule="auto"/>
              <w:ind w:left="145" w:right="128"/>
              <w:rPr>
                <w:rFonts w:eastAsia="OfficinaSansBoldITC"/>
                <w:sz w:val="24"/>
                <w:szCs w:val="28"/>
                <w:lang w:val="ru-RU" w:eastAsia="en-US"/>
              </w:rPr>
            </w:pPr>
            <w:r w:rsidRPr="009A71BB">
              <w:rPr>
                <w:rFonts w:eastAsia="OfficinaSansBoldITC"/>
                <w:sz w:val="24"/>
                <w:szCs w:val="28"/>
                <w:lang w:val="ru-RU" w:eastAsia="en-US"/>
              </w:rPr>
              <w:t>Подвижные игры на точность движений с приёмами спортивных игр и лыжной подготовки. Баскетбол: ведение баскетбольного мяча, ловля и передача баскетбольного мяча. Волейбол: прямая нижняя подача, приём и передача мяча снизу двумя руками на месте и в движении. Футбол: ведение футбольного мяча, удар по неподвижному футбольному мячу.</w:t>
            </w:r>
          </w:p>
          <w:p w:rsidR="009A71BB" w:rsidRPr="009A71BB" w:rsidRDefault="009A71BB" w:rsidP="00B1440F">
            <w:pPr>
              <w:spacing w:line="240" w:lineRule="auto"/>
              <w:ind w:left="145" w:right="128"/>
              <w:rPr>
                <w:rFonts w:eastAsia="OfficinaSansBoldITC"/>
                <w:sz w:val="24"/>
                <w:szCs w:val="28"/>
                <w:lang w:val="ru-RU" w:eastAsia="en-US"/>
              </w:rPr>
            </w:pPr>
            <w:r w:rsidRPr="009A71BB">
              <w:rPr>
                <w:rFonts w:eastAsia="OfficinaSansBoldITC"/>
                <w:sz w:val="24"/>
                <w:szCs w:val="28"/>
                <w:lang w:val="ru-RU" w:eastAsia="en-US"/>
              </w:rPr>
              <w:t>168.3.4.3.3.</w:t>
            </w:r>
            <w:r w:rsidRPr="009A71BB">
              <w:rPr>
                <w:rFonts w:eastAsia="OfficinaSansBoldITC"/>
                <w:sz w:val="24"/>
                <w:szCs w:val="28"/>
                <w:lang w:val="ru-RU" w:eastAsia="en-US"/>
              </w:rPr>
              <w:tab/>
              <w:t>Прикладно-ориентированная физическая культура.</w:t>
            </w:r>
          </w:p>
          <w:p w:rsidR="000944EC" w:rsidRPr="000944EC" w:rsidRDefault="009A71BB" w:rsidP="00B1440F">
            <w:pPr>
              <w:spacing w:line="240" w:lineRule="auto"/>
              <w:ind w:left="145" w:right="128"/>
              <w:rPr>
                <w:rFonts w:eastAsia="OfficinaSansBoldITC"/>
                <w:sz w:val="24"/>
                <w:szCs w:val="28"/>
                <w:lang w:val="ru-RU" w:eastAsia="en-US"/>
              </w:rPr>
            </w:pPr>
            <w:r w:rsidRPr="009A71BB">
              <w:rPr>
                <w:rFonts w:eastAsia="OfficinaSansBoldITC"/>
                <w:sz w:val="24"/>
                <w:szCs w:val="28"/>
                <w:lang w:val="ru-RU" w:eastAsia="en-US"/>
              </w:rPr>
              <w:t>Развитие основных физических качеств средствами базовых видов спорта. Подготовка к выполнению нормативных требований комплекса ГТО.</w:t>
            </w:r>
          </w:p>
        </w:tc>
        <w:tc>
          <w:tcPr>
            <w:tcW w:w="2126" w:type="dxa"/>
          </w:tcPr>
          <w:p w:rsidR="000944EC" w:rsidRPr="000944EC" w:rsidRDefault="000944EC" w:rsidP="00B1440F">
            <w:pPr>
              <w:spacing w:line="240" w:lineRule="auto"/>
              <w:ind w:firstLine="0"/>
              <w:rPr>
                <w:rFonts w:eastAsia="Times New Roman"/>
                <w:i/>
                <w:sz w:val="24"/>
                <w:szCs w:val="24"/>
                <w:lang w:val="ru-RU" w:eastAsia="en-US"/>
              </w:rPr>
            </w:pPr>
          </w:p>
        </w:tc>
        <w:tc>
          <w:tcPr>
            <w:tcW w:w="2126" w:type="dxa"/>
            <w:vMerge/>
          </w:tcPr>
          <w:p w:rsidR="000944EC" w:rsidRPr="000944EC" w:rsidRDefault="000944EC" w:rsidP="00B1440F">
            <w:pPr>
              <w:spacing w:line="240" w:lineRule="auto"/>
              <w:ind w:firstLine="0"/>
              <w:rPr>
                <w:rFonts w:eastAsia="Times New Roman"/>
                <w:i/>
                <w:sz w:val="24"/>
                <w:szCs w:val="24"/>
                <w:lang w:val="ru-RU" w:eastAsia="en-US"/>
              </w:rPr>
            </w:pPr>
          </w:p>
        </w:tc>
      </w:tr>
    </w:tbl>
    <w:p w:rsidR="000944EC" w:rsidRPr="000944EC" w:rsidRDefault="000944EC" w:rsidP="00B1440F">
      <w:pPr>
        <w:spacing w:line="240" w:lineRule="auto"/>
        <w:ind w:right="6" w:firstLine="0"/>
        <w:rPr>
          <w:rFonts w:eastAsia="Times New Roman" w:cs="Times New Roman"/>
          <w:b/>
          <w:bCs/>
          <w:sz w:val="28"/>
          <w:szCs w:val="28"/>
        </w:rPr>
      </w:pPr>
    </w:p>
    <w:p w:rsidR="000944EC" w:rsidRDefault="000944EC" w:rsidP="00B1440F">
      <w:pPr>
        <w:tabs>
          <w:tab w:val="left" w:pos="1333"/>
        </w:tabs>
        <w:spacing w:line="240" w:lineRule="auto"/>
        <w:ind w:right="6" w:firstLine="0"/>
        <w:rPr>
          <w:sz w:val="24"/>
          <w:szCs w:val="24"/>
        </w:rPr>
      </w:pPr>
    </w:p>
    <w:p w:rsidR="00F0318A" w:rsidRPr="00BE2EDB" w:rsidRDefault="001B5E64" w:rsidP="001B5E64">
      <w:pPr>
        <w:pStyle w:val="20"/>
        <w:numPr>
          <w:ilvl w:val="1"/>
          <w:numId w:val="117"/>
        </w:numPr>
        <w:spacing w:line="240" w:lineRule="auto"/>
        <w:rPr>
          <w:rFonts w:ascii="Times New Roman" w:hAnsi="Times New Roman" w:cs="Times New Roman"/>
          <w:b/>
          <w:bCs/>
          <w:color w:val="auto"/>
          <w:sz w:val="24"/>
          <w:szCs w:val="24"/>
        </w:rPr>
      </w:pPr>
      <w:bookmarkStart w:id="216" w:name="_Toc112679859"/>
      <w:bookmarkStart w:id="217" w:name="_Toc128470909"/>
      <w:r>
        <w:rPr>
          <w:rFonts w:ascii="Times New Roman" w:hAnsi="Times New Roman" w:cs="Times New Roman"/>
          <w:b/>
          <w:bCs/>
          <w:color w:val="auto"/>
          <w:sz w:val="24"/>
          <w:szCs w:val="24"/>
        </w:rPr>
        <w:t xml:space="preserve"> </w:t>
      </w:r>
      <w:r w:rsidR="00F0318A" w:rsidRPr="00BE2EDB">
        <w:rPr>
          <w:rFonts w:ascii="Times New Roman" w:hAnsi="Times New Roman" w:cs="Times New Roman"/>
          <w:b/>
          <w:bCs/>
          <w:color w:val="auto"/>
          <w:sz w:val="24"/>
          <w:szCs w:val="24"/>
        </w:rPr>
        <w:t>ПРОГРАММА ФОРМИРОВАНИЯ УНИВЕРСАЛЬНЫХ УЧЕБНЫХ ДЕЙСТВИЙ У ОБУЧАЮЩИХСЯ</w:t>
      </w:r>
      <w:bookmarkEnd w:id="216"/>
      <w:bookmarkEnd w:id="217"/>
    </w:p>
    <w:p w:rsidR="00F0318A" w:rsidRPr="00BE2EDB" w:rsidRDefault="00F0318A" w:rsidP="00B1440F">
      <w:pPr>
        <w:pStyle w:val="20"/>
        <w:spacing w:line="240" w:lineRule="auto"/>
        <w:rPr>
          <w:rFonts w:ascii="Times New Roman" w:hAnsi="Times New Roman" w:cs="Times New Roman"/>
          <w:b/>
          <w:bCs/>
          <w:color w:val="auto"/>
          <w:sz w:val="24"/>
          <w:szCs w:val="24"/>
        </w:rPr>
      </w:pPr>
      <w:bookmarkStart w:id="218" w:name="_Toc112679860"/>
      <w:bookmarkStart w:id="219" w:name="_Toc128470910"/>
      <w:r w:rsidRPr="00BE2EDB">
        <w:rPr>
          <w:rFonts w:ascii="Times New Roman" w:hAnsi="Times New Roman" w:cs="Times New Roman"/>
          <w:b/>
          <w:bCs/>
          <w:color w:val="auto"/>
          <w:sz w:val="24"/>
          <w:szCs w:val="24"/>
        </w:rPr>
        <w:t>Пояснительная записка</w:t>
      </w:r>
      <w:bookmarkEnd w:id="218"/>
      <w:bookmarkEnd w:id="219"/>
    </w:p>
    <w:p w:rsidR="00D664CB" w:rsidRPr="00D6419F" w:rsidRDefault="00D664CB" w:rsidP="00B1440F">
      <w:pPr>
        <w:spacing w:line="240" w:lineRule="auto"/>
        <w:ind w:right="6" w:firstLine="567"/>
        <w:rPr>
          <w:bCs/>
          <w:sz w:val="28"/>
          <w:szCs w:val="28"/>
        </w:rPr>
      </w:pPr>
      <w:r w:rsidRPr="00D6419F">
        <w:rPr>
          <w:bCs/>
          <w:sz w:val="28"/>
          <w:szCs w:val="28"/>
        </w:rPr>
        <w:t xml:space="preserve">В соответствии с требованиями федерального государственного образовательного стандарта начального общего образования обучающийся при освоении программы начального общего образования должен овладеть универсальными учебными действиями. </w:t>
      </w:r>
    </w:p>
    <w:p w:rsidR="00D664CB" w:rsidRPr="00D6419F" w:rsidRDefault="00D664CB" w:rsidP="00B1440F">
      <w:pPr>
        <w:spacing w:line="240" w:lineRule="auto"/>
        <w:ind w:right="6" w:firstLine="567"/>
        <w:rPr>
          <w:bCs/>
          <w:sz w:val="28"/>
          <w:szCs w:val="28"/>
        </w:rPr>
      </w:pPr>
      <w:r w:rsidRPr="00D6419F">
        <w:rPr>
          <w:bCs/>
          <w:sz w:val="28"/>
          <w:szCs w:val="28"/>
        </w:rPr>
        <w:t>Универсальные учебные действия представляют собой три группы:</w:t>
      </w:r>
    </w:p>
    <w:p w:rsidR="00D664CB" w:rsidRPr="00D6419F" w:rsidRDefault="00D664CB" w:rsidP="00B1440F">
      <w:pPr>
        <w:pStyle w:val="a6"/>
        <w:numPr>
          <w:ilvl w:val="0"/>
          <w:numId w:val="10"/>
        </w:numPr>
        <w:spacing w:line="240" w:lineRule="auto"/>
        <w:ind w:right="6"/>
        <w:rPr>
          <w:bCs/>
          <w:sz w:val="28"/>
          <w:szCs w:val="28"/>
        </w:rPr>
      </w:pPr>
      <w:r w:rsidRPr="00D6419F">
        <w:rPr>
          <w:bCs/>
          <w:sz w:val="28"/>
          <w:szCs w:val="28"/>
        </w:rPr>
        <w:lastRenderedPageBreak/>
        <w:t xml:space="preserve">Универсальные учебные </w:t>
      </w:r>
      <w:r w:rsidRPr="00D6419F">
        <w:rPr>
          <w:b/>
          <w:sz w:val="28"/>
          <w:szCs w:val="28"/>
        </w:rPr>
        <w:t>познавательные</w:t>
      </w:r>
      <w:r w:rsidRPr="00D6419F">
        <w:rPr>
          <w:bCs/>
          <w:sz w:val="28"/>
          <w:szCs w:val="28"/>
        </w:rPr>
        <w:t xml:space="preserve"> действия. </w:t>
      </w:r>
      <w:r w:rsidRPr="00D6419F">
        <w:rPr>
          <w:rFonts w:cs="Times New Roman"/>
          <w:sz w:val="28"/>
          <w:szCs w:val="28"/>
          <w:shd w:val="clear" w:color="auto" w:fill="FFFFFF"/>
        </w:rPr>
        <w:t>Овладение системой универсальных учебных познавательных действий обеспечивает сформированность когнитивных навыков у обучающихся.</w:t>
      </w:r>
    </w:p>
    <w:p w:rsidR="00D664CB" w:rsidRPr="00D6419F" w:rsidRDefault="00D664CB" w:rsidP="00B1440F">
      <w:pPr>
        <w:pStyle w:val="a6"/>
        <w:numPr>
          <w:ilvl w:val="0"/>
          <w:numId w:val="10"/>
        </w:numPr>
        <w:spacing w:line="240" w:lineRule="auto"/>
        <w:ind w:right="6"/>
        <w:rPr>
          <w:rFonts w:cs="Times New Roman"/>
          <w:bCs/>
          <w:sz w:val="28"/>
          <w:szCs w:val="28"/>
        </w:rPr>
      </w:pPr>
      <w:r w:rsidRPr="00D6419F">
        <w:rPr>
          <w:bCs/>
          <w:sz w:val="28"/>
          <w:szCs w:val="28"/>
        </w:rPr>
        <w:t xml:space="preserve">Универсальные учебные </w:t>
      </w:r>
      <w:r w:rsidRPr="00D6419F">
        <w:rPr>
          <w:b/>
          <w:sz w:val="28"/>
          <w:szCs w:val="28"/>
        </w:rPr>
        <w:t>коммуникативные</w:t>
      </w:r>
      <w:r w:rsidRPr="00D6419F">
        <w:rPr>
          <w:bCs/>
          <w:sz w:val="28"/>
          <w:szCs w:val="28"/>
        </w:rPr>
        <w:t xml:space="preserve"> действия. </w:t>
      </w:r>
      <w:r w:rsidRPr="00D6419F">
        <w:rPr>
          <w:rFonts w:cs="Times New Roman"/>
          <w:sz w:val="28"/>
          <w:szCs w:val="28"/>
          <w:shd w:val="clear" w:color="auto" w:fill="FFFFFF"/>
        </w:rPr>
        <w:t>Овладение системой универсальных учебных коммуникативных действий обеспечивает сформированность социальных навыков и эмоционального интеллекта обучающихся.</w:t>
      </w:r>
    </w:p>
    <w:p w:rsidR="00D664CB" w:rsidRPr="00D6419F" w:rsidRDefault="00D664CB" w:rsidP="00B1440F">
      <w:pPr>
        <w:pStyle w:val="a6"/>
        <w:numPr>
          <w:ilvl w:val="0"/>
          <w:numId w:val="10"/>
        </w:numPr>
        <w:spacing w:line="240" w:lineRule="auto"/>
        <w:ind w:right="6"/>
        <w:rPr>
          <w:bCs/>
          <w:sz w:val="28"/>
          <w:szCs w:val="28"/>
        </w:rPr>
      </w:pPr>
      <w:r w:rsidRPr="00D6419F">
        <w:rPr>
          <w:bCs/>
          <w:sz w:val="28"/>
          <w:szCs w:val="28"/>
        </w:rPr>
        <w:t xml:space="preserve">Универсальные учебные </w:t>
      </w:r>
      <w:r w:rsidRPr="00D6419F">
        <w:rPr>
          <w:b/>
          <w:sz w:val="28"/>
          <w:szCs w:val="28"/>
        </w:rPr>
        <w:t>регулятивные</w:t>
      </w:r>
      <w:r w:rsidRPr="00D6419F">
        <w:rPr>
          <w:bCs/>
          <w:sz w:val="28"/>
          <w:szCs w:val="28"/>
        </w:rPr>
        <w:t xml:space="preserve"> действия. </w:t>
      </w:r>
      <w:r w:rsidRPr="00D6419F">
        <w:rPr>
          <w:rFonts w:cs="Times New Roman"/>
          <w:bCs/>
          <w:sz w:val="28"/>
          <w:szCs w:val="28"/>
        </w:rPr>
        <w:t>О</w:t>
      </w:r>
      <w:r w:rsidRPr="00D6419F">
        <w:rPr>
          <w:rFonts w:cs="Times New Roman"/>
          <w:sz w:val="28"/>
          <w:szCs w:val="28"/>
          <w:shd w:val="clear" w:color="auto" w:fill="FFFFFF"/>
        </w:rPr>
        <w:t>владение системой универсальных учебных регулятивных действий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rsidR="00D664CB" w:rsidRPr="00D6419F" w:rsidRDefault="00D664CB" w:rsidP="00B1440F">
      <w:pPr>
        <w:spacing w:line="240" w:lineRule="auto"/>
        <w:ind w:firstLine="567"/>
        <w:rPr>
          <w:sz w:val="28"/>
          <w:szCs w:val="28"/>
        </w:rPr>
      </w:pPr>
      <w:r w:rsidRPr="00D6419F">
        <w:rPr>
          <w:sz w:val="28"/>
          <w:szCs w:val="28"/>
        </w:rPr>
        <w:t>Универсальные учебные действия позволяют решать круг задач в различных предметных областях и являются результатами освоения обучающимися образовательной программы начального общего образования.</w:t>
      </w:r>
    </w:p>
    <w:p w:rsidR="00D664CB" w:rsidRPr="00D6419F" w:rsidRDefault="00D664CB" w:rsidP="00B1440F">
      <w:pPr>
        <w:spacing w:line="240" w:lineRule="auto"/>
        <w:ind w:right="6" w:firstLine="567"/>
        <w:rPr>
          <w:bCs/>
          <w:sz w:val="28"/>
          <w:szCs w:val="28"/>
        </w:rPr>
      </w:pPr>
      <w:r w:rsidRPr="00D6419F">
        <w:rPr>
          <w:sz w:val="28"/>
          <w:szCs w:val="28"/>
        </w:rPr>
        <w:t xml:space="preserve">Основной </w:t>
      </w:r>
      <w:r w:rsidRPr="00D6419F">
        <w:rPr>
          <w:b/>
          <w:bCs/>
          <w:sz w:val="28"/>
          <w:szCs w:val="28"/>
        </w:rPr>
        <w:t>целью</w:t>
      </w:r>
      <w:r w:rsidRPr="00D6419F">
        <w:rPr>
          <w:sz w:val="28"/>
          <w:szCs w:val="28"/>
        </w:rPr>
        <w:t xml:space="preserve"> программы формирования УУД у обучающихся является создание системы для формирования способности обучающихся на практике использовать универсальные учебные действия, составляющие умение овладевать учебными знаково-символическими средствами.</w:t>
      </w:r>
    </w:p>
    <w:p w:rsidR="00F0318A" w:rsidRPr="00D6419F" w:rsidRDefault="00F0318A" w:rsidP="00B1440F">
      <w:pPr>
        <w:pStyle w:val="a9"/>
        <w:ind w:firstLine="567"/>
        <w:jc w:val="both"/>
        <w:rPr>
          <w:rFonts w:ascii="Times New Roman" w:eastAsia="Times New Roman" w:hAnsi="Times New Roman" w:cs="Times New Roman"/>
          <w:sz w:val="28"/>
          <w:szCs w:val="28"/>
          <w:lang w:eastAsia="ru-RU"/>
        </w:rPr>
      </w:pPr>
      <w:r w:rsidRPr="00D6419F">
        <w:rPr>
          <w:rFonts w:ascii="Times New Roman" w:eastAsia="Times New Roman" w:hAnsi="Times New Roman" w:cs="Times New Roman"/>
          <w:sz w:val="28"/>
          <w:szCs w:val="28"/>
          <w:lang w:eastAsia="ru-RU"/>
        </w:rPr>
        <w:t>Программа формирования универсальных учебных действий у обучающихся содерж</w:t>
      </w:r>
      <w:r w:rsidR="003672F4" w:rsidRPr="00D6419F">
        <w:rPr>
          <w:rFonts w:ascii="Times New Roman" w:eastAsia="Times New Roman" w:hAnsi="Times New Roman" w:cs="Times New Roman"/>
          <w:sz w:val="28"/>
          <w:szCs w:val="28"/>
          <w:lang w:eastAsia="ru-RU"/>
        </w:rPr>
        <w:t>ит</w:t>
      </w:r>
      <w:r w:rsidRPr="00D6419F">
        <w:rPr>
          <w:rFonts w:ascii="Times New Roman" w:eastAsia="Times New Roman" w:hAnsi="Times New Roman" w:cs="Times New Roman"/>
          <w:sz w:val="28"/>
          <w:szCs w:val="28"/>
          <w:lang w:eastAsia="ru-RU"/>
        </w:rPr>
        <w:t>:</w:t>
      </w:r>
    </w:p>
    <w:p w:rsidR="00F0318A" w:rsidRPr="00D6419F" w:rsidRDefault="00F0318A" w:rsidP="00B1440F">
      <w:pPr>
        <w:pStyle w:val="a9"/>
        <w:numPr>
          <w:ilvl w:val="0"/>
          <w:numId w:val="9"/>
        </w:numPr>
        <w:ind w:firstLine="567"/>
        <w:jc w:val="both"/>
        <w:rPr>
          <w:rFonts w:ascii="Times New Roman" w:eastAsia="Times New Roman" w:hAnsi="Times New Roman" w:cs="Times New Roman"/>
          <w:sz w:val="28"/>
          <w:szCs w:val="28"/>
          <w:lang w:eastAsia="ru-RU"/>
        </w:rPr>
      </w:pPr>
      <w:r w:rsidRPr="00D6419F">
        <w:rPr>
          <w:rFonts w:ascii="Times New Roman" w:eastAsia="Times New Roman" w:hAnsi="Times New Roman" w:cs="Times New Roman"/>
          <w:sz w:val="28"/>
          <w:szCs w:val="28"/>
          <w:lang w:eastAsia="ru-RU"/>
        </w:rPr>
        <w:t>описание взаимосвязи универсальных учебных действий с содержанием учебных предметов;</w:t>
      </w:r>
    </w:p>
    <w:p w:rsidR="00F0318A" w:rsidRPr="00D6419F" w:rsidRDefault="00F0318A" w:rsidP="00B1440F">
      <w:pPr>
        <w:pStyle w:val="a9"/>
        <w:numPr>
          <w:ilvl w:val="0"/>
          <w:numId w:val="9"/>
        </w:numPr>
        <w:ind w:firstLine="567"/>
        <w:jc w:val="both"/>
        <w:rPr>
          <w:rFonts w:ascii="Times New Roman" w:eastAsia="Times New Roman" w:hAnsi="Times New Roman" w:cs="Times New Roman"/>
          <w:sz w:val="28"/>
          <w:szCs w:val="28"/>
          <w:lang w:eastAsia="ru-RU"/>
        </w:rPr>
      </w:pPr>
      <w:r w:rsidRPr="00D6419F">
        <w:rPr>
          <w:rFonts w:ascii="Times New Roman" w:eastAsia="Times New Roman" w:hAnsi="Times New Roman" w:cs="Times New Roman"/>
          <w:sz w:val="28"/>
          <w:szCs w:val="28"/>
          <w:lang w:eastAsia="ru-RU"/>
        </w:rPr>
        <w:t>характеристики регулятивных, познавательных, коммуникативных универсальных учебных действий обучающихся.</w:t>
      </w:r>
    </w:p>
    <w:p w:rsidR="00F0318A" w:rsidRPr="00D6419F" w:rsidRDefault="00F0318A" w:rsidP="00B1440F">
      <w:pPr>
        <w:pStyle w:val="a9"/>
        <w:ind w:firstLine="567"/>
        <w:jc w:val="both"/>
        <w:rPr>
          <w:rFonts w:ascii="Times New Roman" w:eastAsia="Times New Roman" w:hAnsi="Times New Roman" w:cs="Times New Roman"/>
          <w:sz w:val="28"/>
          <w:szCs w:val="28"/>
          <w:lang w:eastAsia="ru-RU"/>
        </w:rPr>
      </w:pPr>
      <w:r w:rsidRPr="00D6419F">
        <w:rPr>
          <w:rFonts w:ascii="Times New Roman" w:eastAsia="Times New Roman" w:hAnsi="Times New Roman" w:cs="Times New Roman"/>
          <w:sz w:val="28"/>
          <w:szCs w:val="28"/>
          <w:lang w:eastAsia="ru-RU"/>
        </w:rPr>
        <w:t>Сформированность универсальных учебных действий у обучающихся определяется на этапе завершения ими освоения программы начального общего образования.</w:t>
      </w:r>
    </w:p>
    <w:p w:rsidR="005F0B4D" w:rsidRPr="00D6419F" w:rsidRDefault="005F0B4D" w:rsidP="00B1440F">
      <w:pPr>
        <w:pStyle w:val="a9"/>
        <w:ind w:firstLine="567"/>
        <w:jc w:val="both"/>
        <w:rPr>
          <w:rFonts w:ascii="Times New Roman" w:hAnsi="Times New Roman" w:cs="Times New Roman"/>
          <w:sz w:val="28"/>
          <w:szCs w:val="28"/>
        </w:rPr>
      </w:pPr>
      <w:r w:rsidRPr="00D6419F">
        <w:rPr>
          <w:rFonts w:ascii="Times New Roman" w:hAnsi="Times New Roman" w:cs="Times New Roman"/>
          <w:sz w:val="28"/>
          <w:szCs w:val="28"/>
        </w:rPr>
        <w:t>Цель развития обучающихся на уровне начального общего образования реализуется через установление связи и взаимодействия между освоением предметного содержания обучения и достижениями обучающегося в области метапредметных результатов. Это взаимодействие проявляется в следующем:</w:t>
      </w:r>
    </w:p>
    <w:p w:rsidR="005F0B4D" w:rsidRPr="00D6419F" w:rsidRDefault="005F0B4D" w:rsidP="00B1440F">
      <w:pPr>
        <w:pStyle w:val="a9"/>
        <w:numPr>
          <w:ilvl w:val="0"/>
          <w:numId w:val="84"/>
        </w:numPr>
        <w:jc w:val="both"/>
        <w:rPr>
          <w:rFonts w:ascii="Times New Roman" w:hAnsi="Times New Roman" w:cs="Times New Roman"/>
          <w:sz w:val="28"/>
          <w:szCs w:val="28"/>
        </w:rPr>
      </w:pPr>
      <w:r w:rsidRPr="00D6419F">
        <w:rPr>
          <w:rFonts w:ascii="Times New Roman" w:hAnsi="Times New Roman" w:cs="Times New Roman"/>
          <w:sz w:val="28"/>
          <w:szCs w:val="28"/>
        </w:rPr>
        <w:t>предметные знания, умения и способы деятельности являются содержательной основой становления УУД;</w:t>
      </w:r>
    </w:p>
    <w:p w:rsidR="005F0B4D" w:rsidRPr="00D6419F" w:rsidRDefault="005F0B4D" w:rsidP="00B1440F">
      <w:pPr>
        <w:pStyle w:val="a9"/>
        <w:numPr>
          <w:ilvl w:val="0"/>
          <w:numId w:val="84"/>
        </w:numPr>
        <w:jc w:val="both"/>
        <w:rPr>
          <w:rFonts w:ascii="Times New Roman" w:hAnsi="Times New Roman" w:cs="Times New Roman"/>
          <w:sz w:val="28"/>
          <w:szCs w:val="28"/>
        </w:rPr>
      </w:pPr>
      <w:r w:rsidRPr="00D6419F">
        <w:rPr>
          <w:rFonts w:ascii="Times New Roman" w:hAnsi="Times New Roman" w:cs="Times New Roman"/>
          <w:sz w:val="28"/>
          <w:szCs w:val="28"/>
        </w:rPr>
        <w:t>развивающиеся УУД обеспечивают протекание учебного процесса как активной инициативной поисково-исследовательской деятельности на основе применения различных интеллектуальных процессов, прежде всего теоретического мышления, связной речи и воображения, в том числе в условиях дистанционного обучения (в условиях неконтактного информационного взаимодействия с субъектами образовательного процесса);</w:t>
      </w:r>
    </w:p>
    <w:p w:rsidR="005F0B4D" w:rsidRPr="00D6419F" w:rsidRDefault="005F0B4D" w:rsidP="00B1440F">
      <w:pPr>
        <w:pStyle w:val="a9"/>
        <w:numPr>
          <w:ilvl w:val="0"/>
          <w:numId w:val="84"/>
        </w:numPr>
        <w:jc w:val="both"/>
        <w:rPr>
          <w:rFonts w:ascii="Times New Roman" w:hAnsi="Times New Roman" w:cs="Times New Roman"/>
          <w:sz w:val="28"/>
          <w:szCs w:val="28"/>
        </w:rPr>
      </w:pPr>
      <w:r w:rsidRPr="00D6419F">
        <w:rPr>
          <w:rFonts w:ascii="Times New Roman" w:hAnsi="Times New Roman" w:cs="Times New Roman"/>
          <w:sz w:val="28"/>
          <w:szCs w:val="28"/>
        </w:rPr>
        <w:t xml:space="preserve">под влиянием УУД складывается новый стиль познавательной деятельности: универсальность как качественная характеристика </w:t>
      </w:r>
      <w:r w:rsidRPr="00D6419F">
        <w:rPr>
          <w:rFonts w:ascii="Times New Roman" w:hAnsi="Times New Roman" w:cs="Times New Roman"/>
          <w:sz w:val="28"/>
          <w:szCs w:val="28"/>
        </w:rPr>
        <w:lastRenderedPageBreak/>
        <w:t>любого учебного действия и составляющих его операций, что позволяет обучающемуся использовать освоенные способы действий на любом предметном содержании, в том числе представленного в виде экранных (виртуальных) моделей изучаемых объектов, сюжетов, процессов, что положительно отражается на качестве изучения учебных предметов;</w:t>
      </w:r>
    </w:p>
    <w:p w:rsidR="005F0B4D" w:rsidRPr="00D6419F" w:rsidRDefault="005F0B4D" w:rsidP="00B1440F">
      <w:pPr>
        <w:pStyle w:val="a9"/>
        <w:numPr>
          <w:ilvl w:val="0"/>
          <w:numId w:val="84"/>
        </w:numPr>
        <w:jc w:val="both"/>
        <w:rPr>
          <w:rFonts w:ascii="Times New Roman" w:hAnsi="Times New Roman" w:cs="Times New Roman"/>
          <w:sz w:val="28"/>
          <w:szCs w:val="28"/>
        </w:rPr>
      </w:pPr>
      <w:r w:rsidRPr="00D6419F">
        <w:rPr>
          <w:rFonts w:ascii="Times New Roman" w:hAnsi="Times New Roman" w:cs="Times New Roman"/>
          <w:sz w:val="28"/>
          <w:szCs w:val="28"/>
        </w:rPr>
        <w:t>построение учебного процесса с учетом реализации цели формирования УУД способствует снижению доли репродуктивного обучения, создающего риски, которые нарушают успешность развития обучающегося и формирует способности к вариативному восприятию предметного содержания в условиях реального и виртуального представления экранных (виртуальных) моделей изучаемых объектов, сюжетов, процессов.</w:t>
      </w:r>
    </w:p>
    <w:p w:rsidR="00F0318A" w:rsidRPr="00D6419F" w:rsidRDefault="00F0318A" w:rsidP="00B1440F">
      <w:pPr>
        <w:spacing w:line="240" w:lineRule="auto"/>
        <w:ind w:right="6" w:firstLine="567"/>
        <w:rPr>
          <w:bCs/>
          <w:i/>
          <w:iCs/>
          <w:sz w:val="28"/>
          <w:szCs w:val="28"/>
        </w:rPr>
      </w:pPr>
    </w:p>
    <w:p w:rsidR="00397CD2" w:rsidRPr="00D6419F" w:rsidRDefault="00397CD2" w:rsidP="00B1440F">
      <w:pPr>
        <w:pStyle w:val="20"/>
        <w:spacing w:line="240" w:lineRule="auto"/>
        <w:rPr>
          <w:rFonts w:ascii="Times New Roman" w:hAnsi="Times New Roman" w:cs="Times New Roman"/>
          <w:b/>
          <w:bCs/>
          <w:color w:val="auto"/>
          <w:sz w:val="28"/>
          <w:szCs w:val="28"/>
        </w:rPr>
      </w:pPr>
      <w:bookmarkStart w:id="220" w:name="_Toc112679861"/>
      <w:bookmarkStart w:id="221" w:name="_Toc128470911"/>
      <w:r w:rsidRPr="00D6419F">
        <w:rPr>
          <w:rFonts w:ascii="Times New Roman" w:hAnsi="Times New Roman" w:cs="Times New Roman"/>
          <w:b/>
          <w:bCs/>
          <w:color w:val="auto"/>
          <w:sz w:val="28"/>
          <w:szCs w:val="28"/>
        </w:rPr>
        <w:t>Описание взаимосвязи универсальных учебных действий с содержанием учебных предметов</w:t>
      </w:r>
      <w:bookmarkEnd w:id="220"/>
      <w:bookmarkEnd w:id="221"/>
    </w:p>
    <w:p w:rsidR="00397CD2" w:rsidRPr="00D6419F" w:rsidRDefault="00397CD2" w:rsidP="00B1440F">
      <w:pPr>
        <w:spacing w:line="240" w:lineRule="auto"/>
        <w:ind w:firstLine="567"/>
        <w:rPr>
          <w:sz w:val="28"/>
          <w:szCs w:val="28"/>
        </w:rPr>
      </w:pPr>
      <w:r w:rsidRPr="00D6419F">
        <w:rPr>
          <w:sz w:val="28"/>
          <w:szCs w:val="28"/>
        </w:rPr>
        <w:t xml:space="preserve">Разработанные по всем учебным предметам рабочие программы отражают определенные во ФГОС НОО универсальные учебные действия: </w:t>
      </w:r>
    </w:p>
    <w:p w:rsidR="00397CD2" w:rsidRPr="00D6419F" w:rsidRDefault="00397CD2" w:rsidP="00B1440F">
      <w:pPr>
        <w:pStyle w:val="a6"/>
        <w:numPr>
          <w:ilvl w:val="0"/>
          <w:numId w:val="11"/>
        </w:numPr>
        <w:spacing w:line="240" w:lineRule="auto"/>
        <w:rPr>
          <w:sz w:val="28"/>
          <w:szCs w:val="28"/>
        </w:rPr>
      </w:pPr>
      <w:r w:rsidRPr="00D6419F">
        <w:rPr>
          <w:sz w:val="28"/>
          <w:szCs w:val="28"/>
        </w:rPr>
        <w:t>как часть метапредметных результатов обучения в разделе «Планируемые результаты освоения учебного предмета на уровне начального общего образования»;</w:t>
      </w:r>
    </w:p>
    <w:p w:rsidR="00397CD2" w:rsidRPr="00D6419F" w:rsidRDefault="00397CD2" w:rsidP="00B1440F">
      <w:pPr>
        <w:pStyle w:val="a6"/>
        <w:numPr>
          <w:ilvl w:val="0"/>
          <w:numId w:val="11"/>
        </w:numPr>
        <w:spacing w:line="240" w:lineRule="auto"/>
        <w:rPr>
          <w:sz w:val="28"/>
          <w:szCs w:val="28"/>
        </w:rPr>
      </w:pPr>
      <w:r w:rsidRPr="00D6419F">
        <w:rPr>
          <w:sz w:val="28"/>
          <w:szCs w:val="28"/>
        </w:rPr>
        <w:t>в соотнесении с предметными результатами по основным разделам и темам учебного содержания.</w:t>
      </w:r>
    </w:p>
    <w:p w:rsidR="00397CD2" w:rsidRPr="00D6419F" w:rsidRDefault="00397CD2" w:rsidP="00B1440F">
      <w:pPr>
        <w:pStyle w:val="af2"/>
        <w:ind w:firstLine="567"/>
        <w:jc w:val="both"/>
        <w:rPr>
          <w:rFonts w:ascii="Times New Roman" w:hAnsi="Times New Roman" w:cs="Times New Roman"/>
          <w:b w:val="0"/>
          <w:bCs/>
          <w:sz w:val="28"/>
          <w:szCs w:val="28"/>
        </w:rPr>
      </w:pPr>
      <w:r w:rsidRPr="00D6419F">
        <w:rPr>
          <w:rFonts w:ascii="Times New Roman" w:hAnsi="Times New Roman" w:cs="Times New Roman"/>
          <w:b w:val="0"/>
          <w:bCs/>
          <w:sz w:val="28"/>
          <w:szCs w:val="28"/>
        </w:rPr>
        <w:t>Представленные ниже взаимосвязи УУД с содержанием учебных предметов представлены по предметам, данные взаимосвязи служат основой при разработке рабочих программ по отдельным предметам, курсам (в том числе внеурочной деятельности), модулям.</w:t>
      </w:r>
    </w:p>
    <w:p w:rsidR="00397CD2" w:rsidRPr="00D6419F" w:rsidRDefault="00FE2060" w:rsidP="00B1440F">
      <w:pPr>
        <w:spacing w:line="240" w:lineRule="auto"/>
        <w:ind w:right="6" w:firstLine="567"/>
        <w:rPr>
          <w:rFonts w:cs="Times New Roman"/>
          <w:b/>
          <w:bCs/>
          <w:sz w:val="28"/>
          <w:szCs w:val="28"/>
        </w:rPr>
      </w:pPr>
      <w:r w:rsidRPr="00D6419F">
        <w:rPr>
          <w:rFonts w:cs="Times New Roman"/>
          <w:b/>
          <w:bCs/>
          <w:sz w:val="28"/>
          <w:szCs w:val="28"/>
        </w:rPr>
        <w:t>Русский язык</w:t>
      </w:r>
    </w:p>
    <w:p w:rsidR="00FE2060" w:rsidRPr="00D6419F" w:rsidRDefault="00FE2060" w:rsidP="00B1440F">
      <w:pPr>
        <w:spacing w:line="240" w:lineRule="auto"/>
        <w:ind w:firstLine="567"/>
        <w:rPr>
          <w:b/>
          <w:bCs/>
          <w:i/>
          <w:iCs/>
          <w:sz w:val="28"/>
          <w:szCs w:val="28"/>
        </w:rPr>
      </w:pPr>
      <w:r w:rsidRPr="00D6419F">
        <w:rPr>
          <w:b/>
          <w:bCs/>
          <w:i/>
          <w:iCs/>
          <w:sz w:val="28"/>
          <w:szCs w:val="28"/>
        </w:rPr>
        <w:t>Познавательные универсальные учебные действия:</w:t>
      </w:r>
    </w:p>
    <w:p w:rsidR="00FE2060" w:rsidRPr="00D6419F" w:rsidRDefault="00FE2060" w:rsidP="00B1440F">
      <w:pPr>
        <w:spacing w:line="240" w:lineRule="auto"/>
        <w:ind w:firstLine="567"/>
        <w:rPr>
          <w:b/>
          <w:bCs/>
          <w:i/>
          <w:iCs/>
          <w:sz w:val="28"/>
          <w:szCs w:val="28"/>
        </w:rPr>
      </w:pPr>
      <w:r w:rsidRPr="00D6419F">
        <w:rPr>
          <w:b/>
          <w:bCs/>
          <w:i/>
          <w:iCs/>
          <w:sz w:val="28"/>
          <w:szCs w:val="28"/>
        </w:rPr>
        <w:t>Базовые логические действия:</w:t>
      </w:r>
    </w:p>
    <w:p w:rsidR="00FE2060" w:rsidRPr="00D6419F" w:rsidRDefault="00FE2060" w:rsidP="001B5E64">
      <w:pPr>
        <w:pStyle w:val="a6"/>
        <w:numPr>
          <w:ilvl w:val="0"/>
          <w:numId w:val="36"/>
        </w:numPr>
        <w:spacing w:line="240" w:lineRule="auto"/>
        <w:ind w:left="0" w:firstLine="0"/>
        <w:rPr>
          <w:sz w:val="28"/>
          <w:szCs w:val="28"/>
        </w:rPr>
      </w:pPr>
      <w:r w:rsidRPr="00D6419F">
        <w:rPr>
          <w:sz w:val="28"/>
          <w:szCs w:val="28"/>
        </w:rPr>
        <w:t>устанавливать основания для сравнения слов, относящихся к разным частям речи; устанавливать основания для сравнения слов, относящихся к одной части речи, но отличающихся грамматическими признаками;</w:t>
      </w:r>
    </w:p>
    <w:p w:rsidR="00FE2060" w:rsidRPr="00D6419F" w:rsidRDefault="00FE2060" w:rsidP="001B5E64">
      <w:pPr>
        <w:pStyle w:val="a6"/>
        <w:numPr>
          <w:ilvl w:val="0"/>
          <w:numId w:val="36"/>
        </w:numPr>
        <w:spacing w:line="240" w:lineRule="auto"/>
        <w:ind w:left="0" w:firstLine="0"/>
        <w:rPr>
          <w:sz w:val="28"/>
          <w:szCs w:val="28"/>
        </w:rPr>
      </w:pPr>
      <w:r w:rsidRPr="00D6419F">
        <w:rPr>
          <w:sz w:val="28"/>
          <w:szCs w:val="28"/>
        </w:rPr>
        <w:t>группировать слова на основании того, какой частью речи они являются;</w:t>
      </w:r>
    </w:p>
    <w:p w:rsidR="00FE2060" w:rsidRPr="00D6419F" w:rsidRDefault="00FE2060" w:rsidP="001B5E64">
      <w:pPr>
        <w:pStyle w:val="a6"/>
        <w:numPr>
          <w:ilvl w:val="0"/>
          <w:numId w:val="36"/>
        </w:numPr>
        <w:spacing w:line="240" w:lineRule="auto"/>
        <w:ind w:left="0" w:firstLine="0"/>
        <w:rPr>
          <w:sz w:val="28"/>
          <w:szCs w:val="28"/>
        </w:rPr>
      </w:pPr>
      <w:r w:rsidRPr="00D6419F">
        <w:rPr>
          <w:sz w:val="28"/>
          <w:szCs w:val="28"/>
        </w:rPr>
        <w:t>объединять глаголы в группы по определённому признаку (например, время, спряжение);</w:t>
      </w:r>
    </w:p>
    <w:p w:rsidR="00FE2060" w:rsidRPr="00D6419F" w:rsidRDefault="00FE2060" w:rsidP="001B5E64">
      <w:pPr>
        <w:pStyle w:val="a6"/>
        <w:numPr>
          <w:ilvl w:val="0"/>
          <w:numId w:val="36"/>
        </w:numPr>
        <w:spacing w:line="240" w:lineRule="auto"/>
        <w:ind w:left="0" w:firstLine="0"/>
        <w:rPr>
          <w:sz w:val="28"/>
          <w:szCs w:val="28"/>
        </w:rPr>
      </w:pPr>
      <w:r w:rsidRPr="00D6419F">
        <w:rPr>
          <w:sz w:val="28"/>
          <w:szCs w:val="28"/>
        </w:rPr>
        <w:t>объединять предложения по определённому признаку;</w:t>
      </w:r>
    </w:p>
    <w:p w:rsidR="00FE2060" w:rsidRPr="00D6419F" w:rsidRDefault="00FE2060" w:rsidP="001B5E64">
      <w:pPr>
        <w:pStyle w:val="a6"/>
        <w:numPr>
          <w:ilvl w:val="0"/>
          <w:numId w:val="36"/>
        </w:numPr>
        <w:spacing w:line="240" w:lineRule="auto"/>
        <w:ind w:left="0" w:firstLine="0"/>
        <w:rPr>
          <w:sz w:val="28"/>
          <w:szCs w:val="28"/>
        </w:rPr>
      </w:pPr>
      <w:r w:rsidRPr="00D6419F">
        <w:rPr>
          <w:sz w:val="28"/>
          <w:szCs w:val="28"/>
        </w:rPr>
        <w:t>классифицировать предложенные языковые единицы;</w:t>
      </w:r>
    </w:p>
    <w:p w:rsidR="00FE2060" w:rsidRPr="00D6419F" w:rsidRDefault="00FE2060" w:rsidP="001B5E64">
      <w:pPr>
        <w:pStyle w:val="a6"/>
        <w:numPr>
          <w:ilvl w:val="0"/>
          <w:numId w:val="36"/>
        </w:numPr>
        <w:spacing w:line="240" w:lineRule="auto"/>
        <w:ind w:left="0" w:firstLine="0"/>
        <w:rPr>
          <w:sz w:val="28"/>
          <w:szCs w:val="28"/>
        </w:rPr>
      </w:pPr>
      <w:r w:rsidRPr="00D6419F">
        <w:rPr>
          <w:sz w:val="28"/>
          <w:szCs w:val="28"/>
        </w:rPr>
        <w:t>устно характеризовать языковые единицы по заданным признакам;</w:t>
      </w:r>
    </w:p>
    <w:p w:rsidR="00FE2060" w:rsidRPr="00D6419F" w:rsidRDefault="00FE2060" w:rsidP="001B5E64">
      <w:pPr>
        <w:pStyle w:val="a6"/>
        <w:numPr>
          <w:ilvl w:val="0"/>
          <w:numId w:val="36"/>
        </w:numPr>
        <w:spacing w:line="240" w:lineRule="auto"/>
        <w:ind w:left="0" w:firstLine="0"/>
        <w:rPr>
          <w:sz w:val="28"/>
          <w:szCs w:val="28"/>
        </w:rPr>
      </w:pPr>
      <w:r w:rsidRPr="00D6419F">
        <w:rPr>
          <w:sz w:val="28"/>
          <w:szCs w:val="28"/>
        </w:rPr>
        <w:t xml:space="preserve">ориентироваться в изученных понятиях (склонение, спряжение, неопределённая форма, однородные члены предложения, сложное предложение) и соотносить понятие с его краткой характеристикой </w:t>
      </w:r>
    </w:p>
    <w:p w:rsidR="00FE2060" w:rsidRPr="00D6419F" w:rsidRDefault="00FE2060" w:rsidP="001B5E64">
      <w:pPr>
        <w:spacing w:line="240" w:lineRule="auto"/>
        <w:ind w:firstLine="0"/>
        <w:rPr>
          <w:b/>
          <w:bCs/>
          <w:i/>
          <w:iCs/>
          <w:sz w:val="28"/>
          <w:szCs w:val="28"/>
        </w:rPr>
      </w:pPr>
      <w:r w:rsidRPr="00D6419F">
        <w:rPr>
          <w:b/>
          <w:bCs/>
          <w:i/>
          <w:iCs/>
          <w:sz w:val="28"/>
          <w:szCs w:val="28"/>
        </w:rPr>
        <w:t>Базовые исследовательские действия:</w:t>
      </w:r>
    </w:p>
    <w:p w:rsidR="00FE2060" w:rsidRPr="00D6419F" w:rsidRDefault="00FE2060" w:rsidP="001B5E64">
      <w:pPr>
        <w:pStyle w:val="a6"/>
        <w:numPr>
          <w:ilvl w:val="0"/>
          <w:numId w:val="37"/>
        </w:numPr>
        <w:spacing w:line="240" w:lineRule="auto"/>
        <w:ind w:left="0" w:firstLine="0"/>
        <w:rPr>
          <w:sz w:val="28"/>
          <w:szCs w:val="28"/>
        </w:rPr>
      </w:pPr>
      <w:r w:rsidRPr="00D6419F">
        <w:rPr>
          <w:sz w:val="28"/>
          <w:szCs w:val="28"/>
        </w:rPr>
        <w:lastRenderedPageBreak/>
        <w:t>сравнивать несколько вариантов выполнения заданий по русскому языку, выбирать наиболее подходящий (на основе предложенных критериев);</w:t>
      </w:r>
    </w:p>
    <w:p w:rsidR="00FE2060" w:rsidRPr="00D6419F" w:rsidRDefault="00FE2060" w:rsidP="001B5E64">
      <w:pPr>
        <w:pStyle w:val="a6"/>
        <w:numPr>
          <w:ilvl w:val="0"/>
          <w:numId w:val="37"/>
        </w:numPr>
        <w:spacing w:line="240" w:lineRule="auto"/>
        <w:ind w:left="0" w:firstLine="0"/>
        <w:rPr>
          <w:sz w:val="28"/>
          <w:szCs w:val="28"/>
        </w:rPr>
      </w:pPr>
      <w:r w:rsidRPr="00D6419F">
        <w:rPr>
          <w:sz w:val="28"/>
          <w:szCs w:val="28"/>
        </w:rPr>
        <w:t>проводить по предложенному алгоритму различные виды анализа (звуко­буквенный, морфемный, морфологический, синтаксический);</w:t>
      </w:r>
    </w:p>
    <w:p w:rsidR="00FE2060" w:rsidRPr="00D6419F" w:rsidRDefault="00FE2060" w:rsidP="001B5E64">
      <w:pPr>
        <w:pStyle w:val="a6"/>
        <w:numPr>
          <w:ilvl w:val="0"/>
          <w:numId w:val="37"/>
        </w:numPr>
        <w:spacing w:line="240" w:lineRule="auto"/>
        <w:ind w:left="0" w:firstLine="0"/>
        <w:rPr>
          <w:sz w:val="28"/>
          <w:szCs w:val="28"/>
        </w:rPr>
      </w:pPr>
      <w:r w:rsidRPr="00D6419F">
        <w:rPr>
          <w:sz w:val="28"/>
          <w:szCs w:val="28"/>
        </w:rPr>
        <w:t>формулировать выводы и подкреплять их доказательства­ ми на основе результатов проведённого наблюдения за языковым материалом (классификации, сравнения, мини­исследования);</w:t>
      </w:r>
    </w:p>
    <w:p w:rsidR="00FE2060" w:rsidRPr="00D6419F" w:rsidRDefault="00FE2060" w:rsidP="001B5E64">
      <w:pPr>
        <w:pStyle w:val="a6"/>
        <w:numPr>
          <w:ilvl w:val="0"/>
          <w:numId w:val="37"/>
        </w:numPr>
        <w:spacing w:line="240" w:lineRule="auto"/>
        <w:ind w:left="0" w:firstLine="0"/>
        <w:rPr>
          <w:sz w:val="28"/>
          <w:szCs w:val="28"/>
        </w:rPr>
      </w:pPr>
      <w:r w:rsidRPr="00D6419F">
        <w:rPr>
          <w:sz w:val="28"/>
          <w:szCs w:val="28"/>
        </w:rPr>
        <w:t>выявлять недостаток информации для решения учебной (практической) задачи на основе предложенного алгоритма;</w:t>
      </w:r>
    </w:p>
    <w:p w:rsidR="00FE2060" w:rsidRPr="00D6419F" w:rsidRDefault="00FE2060" w:rsidP="001B5E64">
      <w:pPr>
        <w:pStyle w:val="a6"/>
        <w:numPr>
          <w:ilvl w:val="0"/>
          <w:numId w:val="37"/>
        </w:numPr>
        <w:spacing w:line="240" w:lineRule="auto"/>
        <w:ind w:left="0" w:firstLine="0"/>
        <w:rPr>
          <w:sz w:val="28"/>
          <w:szCs w:val="28"/>
        </w:rPr>
      </w:pPr>
      <w:r w:rsidRPr="00D6419F">
        <w:rPr>
          <w:sz w:val="28"/>
          <w:szCs w:val="28"/>
        </w:rPr>
        <w:t>прогнозировать возможное развитие речевой ситуации Работа с информацией:</w:t>
      </w:r>
    </w:p>
    <w:p w:rsidR="00FE2060" w:rsidRPr="00D6419F" w:rsidRDefault="00FE2060" w:rsidP="001B5E64">
      <w:pPr>
        <w:pStyle w:val="a6"/>
        <w:numPr>
          <w:ilvl w:val="0"/>
          <w:numId w:val="37"/>
        </w:numPr>
        <w:spacing w:line="240" w:lineRule="auto"/>
        <w:ind w:left="0" w:firstLine="0"/>
        <w:rPr>
          <w:sz w:val="28"/>
          <w:szCs w:val="28"/>
        </w:rPr>
      </w:pPr>
      <w:r w:rsidRPr="00D6419F">
        <w:rPr>
          <w:sz w:val="28"/>
          <w:szCs w:val="28"/>
        </w:rPr>
        <w:t>выбирать источник получения информации, работать со словарями, справочниками в поисках информации, необходимой для решения учебно</w:t>
      </w:r>
      <w:r w:rsidR="00BE2EDB" w:rsidRPr="00D6419F">
        <w:rPr>
          <w:sz w:val="28"/>
          <w:szCs w:val="28"/>
        </w:rPr>
        <w:t>-</w:t>
      </w:r>
      <w:r w:rsidRPr="00D6419F">
        <w:rPr>
          <w:sz w:val="28"/>
          <w:szCs w:val="28"/>
        </w:rPr>
        <w:t>практической задачи; находить дополнительную информацию, используя справочники и словари;</w:t>
      </w:r>
    </w:p>
    <w:p w:rsidR="00FE2060" w:rsidRPr="00D6419F" w:rsidRDefault="00FE2060" w:rsidP="001B5E64">
      <w:pPr>
        <w:pStyle w:val="a6"/>
        <w:numPr>
          <w:ilvl w:val="0"/>
          <w:numId w:val="37"/>
        </w:numPr>
        <w:spacing w:line="240" w:lineRule="auto"/>
        <w:ind w:left="0" w:firstLine="0"/>
        <w:rPr>
          <w:sz w:val="28"/>
          <w:szCs w:val="28"/>
        </w:rPr>
      </w:pPr>
      <w:r w:rsidRPr="00D6419F">
        <w:rPr>
          <w:sz w:val="28"/>
          <w:szCs w:val="28"/>
        </w:rPr>
        <w:t>распознавать достоверную и недостоверную информацию о языковых единицах самостоятельно или на основании предложенного учителем способа её проверки;</w:t>
      </w:r>
    </w:p>
    <w:p w:rsidR="00FE2060" w:rsidRPr="00D6419F" w:rsidRDefault="00FE2060" w:rsidP="001B5E64">
      <w:pPr>
        <w:pStyle w:val="a6"/>
        <w:numPr>
          <w:ilvl w:val="0"/>
          <w:numId w:val="37"/>
        </w:numPr>
        <w:spacing w:line="240" w:lineRule="auto"/>
        <w:ind w:left="0" w:firstLine="0"/>
        <w:rPr>
          <w:sz w:val="28"/>
          <w:szCs w:val="28"/>
        </w:rPr>
      </w:pPr>
      <w:r w:rsidRPr="00D6419F">
        <w:rPr>
          <w:sz w:val="28"/>
          <w:szCs w:val="28"/>
        </w:rPr>
        <w:t>соблюдать с помощью взрослых (педагогических работни­ ков, родителей (законных представителей) несовершеннолетних обучающихся) правила информационной безопасности при поиске информации в сети Интернет;</w:t>
      </w:r>
    </w:p>
    <w:p w:rsidR="00FE2060" w:rsidRPr="00D6419F" w:rsidRDefault="00FE2060" w:rsidP="001B5E64">
      <w:pPr>
        <w:pStyle w:val="a6"/>
        <w:numPr>
          <w:ilvl w:val="0"/>
          <w:numId w:val="37"/>
        </w:numPr>
        <w:spacing w:line="240" w:lineRule="auto"/>
        <w:ind w:left="0" w:firstLine="0"/>
        <w:rPr>
          <w:sz w:val="28"/>
          <w:szCs w:val="28"/>
        </w:rPr>
      </w:pPr>
      <w:r w:rsidRPr="00D6419F">
        <w:rPr>
          <w:sz w:val="28"/>
          <w:szCs w:val="28"/>
        </w:rPr>
        <w:t xml:space="preserve">самостоятельно создавать схемы, таблицы для представления информации </w:t>
      </w:r>
    </w:p>
    <w:p w:rsidR="00FE2060" w:rsidRPr="00D6419F" w:rsidRDefault="00FE2060" w:rsidP="001B5E64">
      <w:pPr>
        <w:spacing w:line="240" w:lineRule="auto"/>
        <w:ind w:firstLine="0"/>
        <w:rPr>
          <w:b/>
          <w:bCs/>
          <w:i/>
          <w:iCs/>
          <w:sz w:val="28"/>
          <w:szCs w:val="28"/>
        </w:rPr>
      </w:pPr>
      <w:r w:rsidRPr="00D6419F">
        <w:rPr>
          <w:b/>
          <w:bCs/>
          <w:i/>
          <w:iCs/>
          <w:sz w:val="28"/>
          <w:szCs w:val="28"/>
        </w:rPr>
        <w:t>Коммуникативные универсальные учебные действия:</w:t>
      </w:r>
    </w:p>
    <w:p w:rsidR="00FE2060" w:rsidRPr="00D6419F" w:rsidRDefault="00FE2060" w:rsidP="001B5E64">
      <w:pPr>
        <w:spacing w:line="240" w:lineRule="auto"/>
        <w:ind w:firstLine="0"/>
        <w:rPr>
          <w:b/>
          <w:bCs/>
          <w:i/>
          <w:iCs/>
          <w:sz w:val="28"/>
          <w:szCs w:val="28"/>
        </w:rPr>
      </w:pPr>
      <w:r w:rsidRPr="00D6419F">
        <w:rPr>
          <w:b/>
          <w:bCs/>
          <w:i/>
          <w:iCs/>
          <w:sz w:val="28"/>
          <w:szCs w:val="28"/>
        </w:rPr>
        <w:t>Общение:</w:t>
      </w:r>
    </w:p>
    <w:p w:rsidR="00FE2060" w:rsidRPr="00D6419F" w:rsidRDefault="00FE2060" w:rsidP="001B5E64">
      <w:pPr>
        <w:pStyle w:val="a6"/>
        <w:numPr>
          <w:ilvl w:val="0"/>
          <w:numId w:val="38"/>
        </w:numPr>
        <w:spacing w:line="240" w:lineRule="auto"/>
        <w:ind w:left="0" w:firstLine="0"/>
        <w:rPr>
          <w:sz w:val="28"/>
          <w:szCs w:val="28"/>
        </w:rPr>
      </w:pPr>
      <w:r w:rsidRPr="00D6419F">
        <w:rPr>
          <w:sz w:val="28"/>
          <w:szCs w:val="28"/>
        </w:rPr>
        <w:t>воспринимать и формулировать суждения, выбирать адекватные языковые средства для выражения эмоций в соответствии с целями и условиями общения в знакомой среде;</w:t>
      </w:r>
    </w:p>
    <w:p w:rsidR="00FE2060" w:rsidRPr="00D6419F" w:rsidRDefault="00FE2060" w:rsidP="001B5E64">
      <w:pPr>
        <w:pStyle w:val="a6"/>
        <w:numPr>
          <w:ilvl w:val="0"/>
          <w:numId w:val="38"/>
        </w:numPr>
        <w:spacing w:line="240" w:lineRule="auto"/>
        <w:ind w:left="0" w:firstLine="0"/>
        <w:rPr>
          <w:sz w:val="28"/>
          <w:szCs w:val="28"/>
        </w:rPr>
      </w:pPr>
      <w:r w:rsidRPr="00D6419F">
        <w:rPr>
          <w:sz w:val="28"/>
          <w:szCs w:val="28"/>
        </w:rPr>
        <w:t>строить устное высказывание при обосновании правильности написания, при обобщении результатов наблюдения за орфографическим материалом;</w:t>
      </w:r>
    </w:p>
    <w:p w:rsidR="00FE2060" w:rsidRPr="00D6419F" w:rsidRDefault="00FE2060" w:rsidP="001B5E64">
      <w:pPr>
        <w:pStyle w:val="a6"/>
        <w:numPr>
          <w:ilvl w:val="0"/>
          <w:numId w:val="38"/>
        </w:numPr>
        <w:spacing w:line="240" w:lineRule="auto"/>
        <w:ind w:left="0" w:firstLine="0"/>
        <w:rPr>
          <w:sz w:val="28"/>
          <w:szCs w:val="28"/>
        </w:rPr>
      </w:pPr>
      <w:r w:rsidRPr="00D6419F">
        <w:rPr>
          <w:sz w:val="28"/>
          <w:szCs w:val="28"/>
        </w:rPr>
        <w:t>создавать устные и письменные тексты (описание, рассуждение, повествование);</w:t>
      </w:r>
    </w:p>
    <w:p w:rsidR="00FE2060" w:rsidRPr="00D6419F" w:rsidRDefault="00FE2060" w:rsidP="001B5E64">
      <w:pPr>
        <w:pStyle w:val="a6"/>
        <w:numPr>
          <w:ilvl w:val="0"/>
          <w:numId w:val="38"/>
        </w:numPr>
        <w:spacing w:line="240" w:lineRule="auto"/>
        <w:ind w:left="0" w:firstLine="0"/>
        <w:rPr>
          <w:sz w:val="28"/>
          <w:szCs w:val="28"/>
        </w:rPr>
      </w:pPr>
      <w:r w:rsidRPr="00D6419F">
        <w:rPr>
          <w:sz w:val="28"/>
          <w:szCs w:val="28"/>
        </w:rPr>
        <w:t>готовить небольшие публичные выступления;</w:t>
      </w:r>
    </w:p>
    <w:p w:rsidR="00FE2060" w:rsidRPr="00D6419F" w:rsidRDefault="00FE2060" w:rsidP="001B5E64">
      <w:pPr>
        <w:pStyle w:val="a6"/>
        <w:numPr>
          <w:ilvl w:val="0"/>
          <w:numId w:val="38"/>
        </w:numPr>
        <w:spacing w:line="240" w:lineRule="auto"/>
        <w:ind w:left="0" w:firstLine="0"/>
        <w:rPr>
          <w:sz w:val="28"/>
          <w:szCs w:val="28"/>
        </w:rPr>
      </w:pPr>
      <w:r w:rsidRPr="00D6419F">
        <w:rPr>
          <w:sz w:val="28"/>
          <w:szCs w:val="28"/>
        </w:rPr>
        <w:t xml:space="preserve">подбирать иллюстративный материал (рисунки, фото, плакаты) к тексту выступления </w:t>
      </w:r>
    </w:p>
    <w:p w:rsidR="00FE2060" w:rsidRPr="00D6419F" w:rsidRDefault="00FE2060" w:rsidP="001B5E64">
      <w:pPr>
        <w:spacing w:line="240" w:lineRule="auto"/>
        <w:ind w:firstLine="0"/>
        <w:rPr>
          <w:b/>
          <w:bCs/>
          <w:i/>
          <w:iCs/>
          <w:sz w:val="28"/>
          <w:szCs w:val="28"/>
        </w:rPr>
      </w:pPr>
      <w:r w:rsidRPr="00D6419F">
        <w:rPr>
          <w:b/>
          <w:bCs/>
          <w:i/>
          <w:iCs/>
          <w:sz w:val="28"/>
          <w:szCs w:val="28"/>
        </w:rPr>
        <w:t>Регулятивные универсальные учебные действия:</w:t>
      </w:r>
    </w:p>
    <w:p w:rsidR="00FE2060" w:rsidRPr="00D6419F" w:rsidRDefault="00FE2060" w:rsidP="001B5E64">
      <w:pPr>
        <w:spacing w:line="240" w:lineRule="auto"/>
        <w:ind w:firstLine="0"/>
        <w:rPr>
          <w:b/>
          <w:bCs/>
          <w:i/>
          <w:iCs/>
          <w:sz w:val="28"/>
          <w:szCs w:val="28"/>
        </w:rPr>
      </w:pPr>
      <w:r w:rsidRPr="00D6419F">
        <w:rPr>
          <w:b/>
          <w:bCs/>
          <w:i/>
          <w:iCs/>
          <w:sz w:val="28"/>
          <w:szCs w:val="28"/>
        </w:rPr>
        <w:t>Самоорганизация:</w:t>
      </w:r>
    </w:p>
    <w:p w:rsidR="00FE2060" w:rsidRPr="00D6419F" w:rsidRDefault="00FE2060" w:rsidP="001B5E64">
      <w:pPr>
        <w:pStyle w:val="a6"/>
        <w:numPr>
          <w:ilvl w:val="0"/>
          <w:numId w:val="38"/>
        </w:numPr>
        <w:spacing w:line="240" w:lineRule="auto"/>
        <w:ind w:left="0" w:firstLine="0"/>
        <w:rPr>
          <w:sz w:val="28"/>
          <w:szCs w:val="28"/>
        </w:rPr>
      </w:pPr>
      <w:r w:rsidRPr="00D6419F">
        <w:rPr>
          <w:sz w:val="28"/>
          <w:szCs w:val="28"/>
        </w:rPr>
        <w:t>самостоятельно планировать действия по решению учеб­ ной задачи для получения результата;</w:t>
      </w:r>
    </w:p>
    <w:p w:rsidR="00FE2060" w:rsidRPr="00D6419F" w:rsidRDefault="00FE2060" w:rsidP="001B5E64">
      <w:pPr>
        <w:pStyle w:val="a6"/>
        <w:numPr>
          <w:ilvl w:val="0"/>
          <w:numId w:val="38"/>
        </w:numPr>
        <w:spacing w:line="240" w:lineRule="auto"/>
        <w:ind w:left="0" w:firstLine="0"/>
        <w:rPr>
          <w:sz w:val="28"/>
          <w:szCs w:val="28"/>
        </w:rPr>
      </w:pPr>
      <w:r w:rsidRPr="00D6419F">
        <w:rPr>
          <w:sz w:val="28"/>
          <w:szCs w:val="28"/>
        </w:rPr>
        <w:t xml:space="preserve">выстраивать последовательность выбранных действий; предвидеть трудности и возможные ошибки </w:t>
      </w:r>
    </w:p>
    <w:p w:rsidR="00FE2060" w:rsidRPr="00D6419F" w:rsidRDefault="00FE2060" w:rsidP="001B5E64">
      <w:pPr>
        <w:spacing w:line="240" w:lineRule="auto"/>
        <w:ind w:firstLine="0"/>
        <w:rPr>
          <w:b/>
          <w:bCs/>
          <w:i/>
          <w:iCs/>
          <w:sz w:val="28"/>
          <w:szCs w:val="28"/>
        </w:rPr>
      </w:pPr>
      <w:r w:rsidRPr="00D6419F">
        <w:rPr>
          <w:b/>
          <w:bCs/>
          <w:i/>
          <w:iCs/>
          <w:sz w:val="28"/>
          <w:szCs w:val="28"/>
        </w:rPr>
        <w:lastRenderedPageBreak/>
        <w:t>Самоконтроль:</w:t>
      </w:r>
    </w:p>
    <w:p w:rsidR="00FE2060" w:rsidRPr="00D6419F" w:rsidRDefault="00FE2060" w:rsidP="001B5E64">
      <w:pPr>
        <w:pStyle w:val="a6"/>
        <w:numPr>
          <w:ilvl w:val="0"/>
          <w:numId w:val="38"/>
        </w:numPr>
        <w:spacing w:line="240" w:lineRule="auto"/>
        <w:ind w:left="0" w:firstLine="0"/>
        <w:rPr>
          <w:sz w:val="28"/>
          <w:szCs w:val="28"/>
        </w:rPr>
      </w:pPr>
      <w:r w:rsidRPr="00D6419F">
        <w:rPr>
          <w:sz w:val="28"/>
          <w:szCs w:val="28"/>
        </w:rPr>
        <w:t>контролировать процесс и результат выполнения задания, корректировать учебные действия для преодоления ошибок;</w:t>
      </w:r>
    </w:p>
    <w:p w:rsidR="00FE2060" w:rsidRPr="00D6419F" w:rsidRDefault="00FE2060" w:rsidP="001B5E64">
      <w:pPr>
        <w:pStyle w:val="a6"/>
        <w:numPr>
          <w:ilvl w:val="0"/>
          <w:numId w:val="38"/>
        </w:numPr>
        <w:spacing w:line="240" w:lineRule="auto"/>
        <w:ind w:left="0" w:firstLine="0"/>
        <w:rPr>
          <w:sz w:val="28"/>
          <w:szCs w:val="28"/>
        </w:rPr>
      </w:pPr>
      <w:r w:rsidRPr="00D6419F">
        <w:rPr>
          <w:sz w:val="28"/>
          <w:szCs w:val="28"/>
        </w:rPr>
        <w:t>находить ошибки в своей и чужих работах, устанавливать их причины;</w:t>
      </w:r>
    </w:p>
    <w:p w:rsidR="00FE2060" w:rsidRPr="00D6419F" w:rsidRDefault="00FE2060" w:rsidP="001B5E64">
      <w:pPr>
        <w:pStyle w:val="a6"/>
        <w:numPr>
          <w:ilvl w:val="0"/>
          <w:numId w:val="38"/>
        </w:numPr>
        <w:spacing w:line="240" w:lineRule="auto"/>
        <w:ind w:left="0" w:firstLine="0"/>
        <w:rPr>
          <w:sz w:val="28"/>
          <w:szCs w:val="28"/>
        </w:rPr>
      </w:pPr>
      <w:r w:rsidRPr="00D6419F">
        <w:rPr>
          <w:sz w:val="28"/>
          <w:szCs w:val="28"/>
        </w:rPr>
        <w:t>оценивать по предложенным критериям общий результат деятельности и свой вклад в неё;</w:t>
      </w:r>
    </w:p>
    <w:p w:rsidR="00FE2060" w:rsidRPr="00D6419F" w:rsidRDefault="00FE2060" w:rsidP="001B5E64">
      <w:pPr>
        <w:pStyle w:val="a6"/>
        <w:numPr>
          <w:ilvl w:val="0"/>
          <w:numId w:val="38"/>
        </w:numPr>
        <w:spacing w:line="240" w:lineRule="auto"/>
        <w:ind w:left="0" w:firstLine="0"/>
        <w:rPr>
          <w:sz w:val="28"/>
          <w:szCs w:val="28"/>
        </w:rPr>
      </w:pPr>
      <w:r w:rsidRPr="00D6419F">
        <w:rPr>
          <w:sz w:val="28"/>
          <w:szCs w:val="28"/>
        </w:rPr>
        <w:t xml:space="preserve">адекватно принимать оценку своей работы </w:t>
      </w:r>
    </w:p>
    <w:p w:rsidR="00FE2060" w:rsidRPr="00D6419F" w:rsidRDefault="00FE2060" w:rsidP="001B5E64">
      <w:pPr>
        <w:spacing w:line="240" w:lineRule="auto"/>
        <w:ind w:firstLine="0"/>
        <w:rPr>
          <w:b/>
          <w:bCs/>
          <w:i/>
          <w:iCs/>
          <w:sz w:val="28"/>
          <w:szCs w:val="28"/>
        </w:rPr>
      </w:pPr>
      <w:r w:rsidRPr="00D6419F">
        <w:rPr>
          <w:b/>
          <w:bCs/>
          <w:i/>
          <w:iCs/>
          <w:sz w:val="28"/>
          <w:szCs w:val="28"/>
        </w:rPr>
        <w:t>Совместная деятельность:</w:t>
      </w:r>
    </w:p>
    <w:p w:rsidR="00FE2060" w:rsidRPr="00D6419F" w:rsidRDefault="00FE2060" w:rsidP="001B5E64">
      <w:pPr>
        <w:pStyle w:val="a6"/>
        <w:numPr>
          <w:ilvl w:val="0"/>
          <w:numId w:val="38"/>
        </w:numPr>
        <w:spacing w:line="240" w:lineRule="auto"/>
        <w:ind w:left="0" w:firstLine="0"/>
        <w:rPr>
          <w:sz w:val="28"/>
          <w:szCs w:val="28"/>
        </w:rPr>
      </w:pPr>
      <w:r w:rsidRPr="00D6419F">
        <w:rPr>
          <w:sz w:val="28"/>
          <w:szCs w:val="28"/>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FE2060" w:rsidRPr="00D6419F" w:rsidRDefault="00FE2060" w:rsidP="001B5E64">
      <w:pPr>
        <w:pStyle w:val="a6"/>
        <w:numPr>
          <w:ilvl w:val="0"/>
          <w:numId w:val="38"/>
        </w:numPr>
        <w:spacing w:line="240" w:lineRule="auto"/>
        <w:ind w:left="0" w:firstLine="0"/>
        <w:rPr>
          <w:sz w:val="28"/>
          <w:szCs w:val="28"/>
        </w:rPr>
      </w:pPr>
      <w:r w:rsidRPr="00D6419F">
        <w:rPr>
          <w:sz w:val="28"/>
          <w:szCs w:val="28"/>
        </w:rPr>
        <w:t>проявлять готовность руководить, выполнять поручения, подчиняться;</w:t>
      </w:r>
    </w:p>
    <w:p w:rsidR="00FE2060" w:rsidRPr="00D6419F" w:rsidRDefault="00FE2060" w:rsidP="001B5E64">
      <w:pPr>
        <w:pStyle w:val="a6"/>
        <w:numPr>
          <w:ilvl w:val="0"/>
          <w:numId w:val="38"/>
        </w:numPr>
        <w:spacing w:line="240" w:lineRule="auto"/>
        <w:ind w:left="0" w:firstLine="0"/>
        <w:rPr>
          <w:sz w:val="28"/>
          <w:szCs w:val="28"/>
        </w:rPr>
      </w:pPr>
      <w:r w:rsidRPr="00D6419F">
        <w:rPr>
          <w:sz w:val="28"/>
          <w:szCs w:val="28"/>
        </w:rPr>
        <w:t>ответственно выполнять свою часть работы;</w:t>
      </w:r>
    </w:p>
    <w:p w:rsidR="00FE2060" w:rsidRPr="00D6419F" w:rsidRDefault="00FE2060" w:rsidP="001B5E64">
      <w:pPr>
        <w:pStyle w:val="a6"/>
        <w:numPr>
          <w:ilvl w:val="0"/>
          <w:numId w:val="38"/>
        </w:numPr>
        <w:spacing w:line="240" w:lineRule="auto"/>
        <w:ind w:left="0" w:firstLine="0"/>
        <w:rPr>
          <w:sz w:val="28"/>
          <w:szCs w:val="28"/>
        </w:rPr>
      </w:pPr>
      <w:r w:rsidRPr="00D6419F">
        <w:rPr>
          <w:sz w:val="28"/>
          <w:szCs w:val="28"/>
        </w:rPr>
        <w:t>оценивать свой вклад в общий результат;</w:t>
      </w:r>
    </w:p>
    <w:p w:rsidR="00BE2EDB" w:rsidRPr="00D6419F" w:rsidRDefault="00FE2060" w:rsidP="001B5E64">
      <w:pPr>
        <w:pStyle w:val="a6"/>
        <w:numPr>
          <w:ilvl w:val="0"/>
          <w:numId w:val="38"/>
        </w:numPr>
        <w:spacing w:line="240" w:lineRule="auto"/>
        <w:ind w:left="0" w:firstLine="0"/>
        <w:rPr>
          <w:sz w:val="28"/>
          <w:szCs w:val="28"/>
        </w:rPr>
      </w:pPr>
      <w:r w:rsidRPr="00D6419F">
        <w:rPr>
          <w:sz w:val="28"/>
          <w:szCs w:val="28"/>
        </w:rPr>
        <w:t>выполнять совместные проектные задания с опорой на предложенные образцы, планы, идеи</w:t>
      </w:r>
      <w:r w:rsidR="000F7FEB" w:rsidRPr="00D6419F">
        <w:rPr>
          <w:sz w:val="28"/>
          <w:szCs w:val="28"/>
        </w:rPr>
        <w:t>.</w:t>
      </w:r>
      <w:r w:rsidRPr="00D6419F">
        <w:rPr>
          <w:sz w:val="28"/>
          <w:szCs w:val="28"/>
        </w:rPr>
        <w:t xml:space="preserve"> </w:t>
      </w:r>
    </w:p>
    <w:p w:rsidR="00FE2060" w:rsidRPr="00D6419F" w:rsidRDefault="00FE2060" w:rsidP="001B5E64">
      <w:pPr>
        <w:spacing w:line="240" w:lineRule="auto"/>
        <w:ind w:right="29" w:firstLine="0"/>
        <w:rPr>
          <w:rFonts w:cs="Times New Roman"/>
          <w:b/>
          <w:sz w:val="28"/>
          <w:szCs w:val="28"/>
        </w:rPr>
      </w:pPr>
      <w:r w:rsidRPr="00D6419F">
        <w:rPr>
          <w:rFonts w:cs="Times New Roman"/>
          <w:b/>
          <w:sz w:val="28"/>
          <w:szCs w:val="28"/>
        </w:rPr>
        <w:t>Литературное чтение</w:t>
      </w:r>
    </w:p>
    <w:p w:rsidR="00FE2060" w:rsidRPr="00D6419F" w:rsidRDefault="00FE2060" w:rsidP="001B5E64">
      <w:pPr>
        <w:spacing w:line="240" w:lineRule="auto"/>
        <w:ind w:firstLine="0"/>
        <w:rPr>
          <w:rFonts w:cs="Times New Roman"/>
          <w:sz w:val="28"/>
          <w:szCs w:val="28"/>
        </w:rPr>
      </w:pPr>
      <w:r w:rsidRPr="00D6419F">
        <w:rPr>
          <w:rFonts w:cs="Times New Roman"/>
          <w:sz w:val="28"/>
          <w:szCs w:val="28"/>
        </w:rPr>
        <w:t xml:space="preserve">В результате изучения предмета «Литературное чтение» в начальной школе у обучающихся будут сформированы </w:t>
      </w:r>
      <w:r w:rsidRPr="00D6419F">
        <w:rPr>
          <w:rFonts w:cs="Times New Roman"/>
          <w:b/>
          <w:bCs/>
          <w:sz w:val="28"/>
          <w:szCs w:val="28"/>
        </w:rPr>
        <w:t>познавательные универсальные учебные действия</w:t>
      </w:r>
      <w:r w:rsidRPr="00D6419F">
        <w:rPr>
          <w:rFonts w:cs="Times New Roman"/>
          <w:sz w:val="28"/>
          <w:szCs w:val="28"/>
        </w:rPr>
        <w:t>:</w:t>
      </w:r>
    </w:p>
    <w:p w:rsidR="00FE2060" w:rsidRPr="00D6419F" w:rsidRDefault="00FE2060" w:rsidP="001B5E64">
      <w:pPr>
        <w:spacing w:line="240" w:lineRule="auto"/>
        <w:ind w:firstLine="0"/>
        <w:rPr>
          <w:rFonts w:cs="Times New Roman"/>
          <w:b/>
          <w:bCs/>
          <w:sz w:val="28"/>
          <w:szCs w:val="28"/>
        </w:rPr>
      </w:pPr>
      <w:r w:rsidRPr="00D6419F">
        <w:rPr>
          <w:rFonts w:cs="Times New Roman"/>
          <w:b/>
          <w:bCs/>
          <w:sz w:val="28"/>
          <w:szCs w:val="28"/>
        </w:rPr>
        <w:t>базовые логические действия:</w:t>
      </w:r>
    </w:p>
    <w:p w:rsidR="00FE2060" w:rsidRPr="00D6419F" w:rsidRDefault="00FE2060" w:rsidP="001B5E64">
      <w:pPr>
        <w:pStyle w:val="a6"/>
        <w:widowControl w:val="0"/>
        <w:numPr>
          <w:ilvl w:val="0"/>
          <w:numId w:val="12"/>
        </w:numPr>
        <w:autoSpaceDE w:val="0"/>
        <w:autoSpaceDN w:val="0"/>
        <w:spacing w:line="240" w:lineRule="auto"/>
        <w:ind w:left="0" w:firstLine="0"/>
        <w:contextualSpacing w:val="0"/>
        <w:rPr>
          <w:rFonts w:cs="Times New Roman"/>
          <w:sz w:val="28"/>
          <w:szCs w:val="28"/>
        </w:rPr>
      </w:pPr>
      <w:r w:rsidRPr="00D6419F">
        <w:rPr>
          <w:rFonts w:cs="Times New Roman"/>
          <w:sz w:val="28"/>
          <w:szCs w:val="28"/>
        </w:rPr>
        <w:t>сравнивать произведения по теме, главной мысли (морали), жанру, соотносить произведение и его автора, устанавливать основания для сравнения произведений, устанавливать аналогии;</w:t>
      </w:r>
    </w:p>
    <w:p w:rsidR="00FE2060" w:rsidRPr="00D6419F" w:rsidRDefault="00FE2060" w:rsidP="001B5E64">
      <w:pPr>
        <w:pStyle w:val="a6"/>
        <w:widowControl w:val="0"/>
        <w:numPr>
          <w:ilvl w:val="0"/>
          <w:numId w:val="12"/>
        </w:numPr>
        <w:autoSpaceDE w:val="0"/>
        <w:autoSpaceDN w:val="0"/>
        <w:spacing w:line="240" w:lineRule="auto"/>
        <w:ind w:left="0" w:firstLine="0"/>
        <w:contextualSpacing w:val="0"/>
        <w:rPr>
          <w:rFonts w:cs="Times New Roman"/>
          <w:sz w:val="28"/>
          <w:szCs w:val="28"/>
        </w:rPr>
      </w:pPr>
      <w:r w:rsidRPr="00D6419F">
        <w:rPr>
          <w:rFonts w:cs="Times New Roman"/>
          <w:sz w:val="28"/>
          <w:szCs w:val="28"/>
        </w:rPr>
        <w:t>объединять произведения по жанру, авторской принадлежности;</w:t>
      </w:r>
    </w:p>
    <w:p w:rsidR="00FE2060" w:rsidRPr="00D6419F" w:rsidRDefault="00FE2060" w:rsidP="001B5E64">
      <w:pPr>
        <w:pStyle w:val="a6"/>
        <w:widowControl w:val="0"/>
        <w:numPr>
          <w:ilvl w:val="0"/>
          <w:numId w:val="12"/>
        </w:numPr>
        <w:autoSpaceDE w:val="0"/>
        <w:autoSpaceDN w:val="0"/>
        <w:spacing w:line="240" w:lineRule="auto"/>
        <w:ind w:left="0" w:firstLine="0"/>
        <w:contextualSpacing w:val="0"/>
        <w:rPr>
          <w:rFonts w:cs="Times New Roman"/>
          <w:sz w:val="28"/>
          <w:szCs w:val="28"/>
        </w:rPr>
      </w:pPr>
      <w:r w:rsidRPr="00D6419F">
        <w:rPr>
          <w:rFonts w:cs="Times New Roman"/>
          <w:sz w:val="28"/>
          <w:szCs w:val="28"/>
        </w:rPr>
        <w:t>определять существенный признак для классификации, классифицировать произведения по темам, жанрам и видам;</w:t>
      </w:r>
    </w:p>
    <w:p w:rsidR="00FE2060" w:rsidRPr="00D6419F" w:rsidRDefault="00FE2060" w:rsidP="001B5E64">
      <w:pPr>
        <w:pStyle w:val="a6"/>
        <w:widowControl w:val="0"/>
        <w:numPr>
          <w:ilvl w:val="0"/>
          <w:numId w:val="12"/>
        </w:numPr>
        <w:autoSpaceDE w:val="0"/>
        <w:autoSpaceDN w:val="0"/>
        <w:spacing w:line="240" w:lineRule="auto"/>
        <w:ind w:left="0" w:firstLine="0"/>
        <w:contextualSpacing w:val="0"/>
        <w:rPr>
          <w:rFonts w:cs="Times New Roman"/>
          <w:sz w:val="28"/>
          <w:szCs w:val="28"/>
        </w:rPr>
      </w:pPr>
      <w:r w:rsidRPr="00D6419F">
        <w:rPr>
          <w:rFonts w:cs="Times New Roman"/>
          <w:sz w:val="28"/>
          <w:szCs w:val="28"/>
        </w:rPr>
        <w:t>находить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предложенному алгоритму;</w:t>
      </w:r>
    </w:p>
    <w:p w:rsidR="00FE2060" w:rsidRPr="00D6419F" w:rsidRDefault="00FE2060" w:rsidP="001B5E64">
      <w:pPr>
        <w:pStyle w:val="a6"/>
        <w:widowControl w:val="0"/>
        <w:numPr>
          <w:ilvl w:val="0"/>
          <w:numId w:val="12"/>
        </w:numPr>
        <w:autoSpaceDE w:val="0"/>
        <w:autoSpaceDN w:val="0"/>
        <w:spacing w:line="240" w:lineRule="auto"/>
        <w:ind w:left="0" w:firstLine="0"/>
        <w:contextualSpacing w:val="0"/>
        <w:rPr>
          <w:rFonts w:cs="Times New Roman"/>
          <w:sz w:val="28"/>
          <w:szCs w:val="28"/>
        </w:rPr>
      </w:pPr>
      <w:r w:rsidRPr="00D6419F">
        <w:rPr>
          <w:rFonts w:cs="Times New Roman"/>
          <w:sz w:val="28"/>
          <w:szCs w:val="28"/>
        </w:rPr>
        <w:t>выявлять недостаток информации для решения учебной (практической) задачи на основе предложенного алгоритма;</w:t>
      </w:r>
    </w:p>
    <w:p w:rsidR="00FE2060" w:rsidRPr="00D6419F" w:rsidRDefault="00FE2060" w:rsidP="001B5E64">
      <w:pPr>
        <w:pStyle w:val="a6"/>
        <w:widowControl w:val="0"/>
        <w:numPr>
          <w:ilvl w:val="0"/>
          <w:numId w:val="12"/>
        </w:numPr>
        <w:autoSpaceDE w:val="0"/>
        <w:autoSpaceDN w:val="0"/>
        <w:spacing w:line="240" w:lineRule="auto"/>
        <w:ind w:left="0" w:firstLine="0"/>
        <w:contextualSpacing w:val="0"/>
        <w:rPr>
          <w:rFonts w:cs="Times New Roman"/>
          <w:sz w:val="28"/>
          <w:szCs w:val="28"/>
        </w:rPr>
      </w:pPr>
      <w:r w:rsidRPr="00D6419F">
        <w:rPr>
          <w:rFonts w:cs="Times New Roman"/>
          <w:sz w:val="28"/>
          <w:szCs w:val="28"/>
        </w:rPr>
        <w:t>устанавливать причинно-следственные связи в сюжете фольклорного и художественного текста, при составлении плана, пересказе текста, характеристике поступков героев;</w:t>
      </w:r>
    </w:p>
    <w:p w:rsidR="00FE2060" w:rsidRPr="00D6419F" w:rsidRDefault="00FE2060" w:rsidP="001B5E64">
      <w:pPr>
        <w:spacing w:line="240" w:lineRule="auto"/>
        <w:ind w:firstLine="0"/>
        <w:rPr>
          <w:rFonts w:cs="Times New Roman"/>
          <w:b/>
          <w:bCs/>
          <w:sz w:val="28"/>
          <w:szCs w:val="28"/>
        </w:rPr>
      </w:pPr>
      <w:r w:rsidRPr="00D6419F">
        <w:rPr>
          <w:rFonts w:cs="Times New Roman"/>
          <w:b/>
          <w:bCs/>
          <w:sz w:val="28"/>
          <w:szCs w:val="28"/>
        </w:rPr>
        <w:t>базовые исследовательские действия:</w:t>
      </w:r>
    </w:p>
    <w:p w:rsidR="00FE2060" w:rsidRPr="00D6419F" w:rsidRDefault="00FE2060" w:rsidP="001B5E64">
      <w:pPr>
        <w:pStyle w:val="a6"/>
        <w:widowControl w:val="0"/>
        <w:numPr>
          <w:ilvl w:val="0"/>
          <w:numId w:val="13"/>
        </w:numPr>
        <w:autoSpaceDE w:val="0"/>
        <w:autoSpaceDN w:val="0"/>
        <w:spacing w:line="240" w:lineRule="auto"/>
        <w:ind w:left="0" w:firstLine="0"/>
        <w:contextualSpacing w:val="0"/>
        <w:rPr>
          <w:rFonts w:cs="Times New Roman"/>
          <w:sz w:val="28"/>
          <w:szCs w:val="28"/>
        </w:rPr>
      </w:pPr>
      <w:r w:rsidRPr="00D6419F">
        <w:rPr>
          <w:rFonts w:cs="Times New Roman"/>
          <w:sz w:val="28"/>
          <w:szCs w:val="28"/>
        </w:rPr>
        <w:t>определять разрыв между реальным и желательным состоянием объекта (ситуации) на основе предложенных учителем вопросов;</w:t>
      </w:r>
    </w:p>
    <w:p w:rsidR="00FE2060" w:rsidRPr="00D6419F" w:rsidRDefault="00FE2060" w:rsidP="001B5E64">
      <w:pPr>
        <w:pStyle w:val="a6"/>
        <w:widowControl w:val="0"/>
        <w:numPr>
          <w:ilvl w:val="0"/>
          <w:numId w:val="13"/>
        </w:numPr>
        <w:autoSpaceDE w:val="0"/>
        <w:autoSpaceDN w:val="0"/>
        <w:spacing w:line="240" w:lineRule="auto"/>
        <w:ind w:left="0" w:firstLine="0"/>
        <w:contextualSpacing w:val="0"/>
        <w:rPr>
          <w:rFonts w:cs="Times New Roman"/>
          <w:sz w:val="28"/>
          <w:szCs w:val="28"/>
        </w:rPr>
      </w:pPr>
      <w:r w:rsidRPr="00D6419F">
        <w:rPr>
          <w:rFonts w:cs="Times New Roman"/>
          <w:sz w:val="28"/>
          <w:szCs w:val="28"/>
        </w:rPr>
        <w:t>формулировать с помощью учителя цель, планировать изменения объекта, ситуации;</w:t>
      </w:r>
    </w:p>
    <w:p w:rsidR="00FE2060" w:rsidRPr="00D6419F" w:rsidRDefault="00FE2060" w:rsidP="001B5E64">
      <w:pPr>
        <w:pStyle w:val="a6"/>
        <w:widowControl w:val="0"/>
        <w:numPr>
          <w:ilvl w:val="0"/>
          <w:numId w:val="13"/>
        </w:numPr>
        <w:autoSpaceDE w:val="0"/>
        <w:autoSpaceDN w:val="0"/>
        <w:spacing w:line="240" w:lineRule="auto"/>
        <w:ind w:left="0" w:firstLine="0"/>
        <w:contextualSpacing w:val="0"/>
        <w:rPr>
          <w:rFonts w:cs="Times New Roman"/>
          <w:sz w:val="28"/>
          <w:szCs w:val="28"/>
        </w:rPr>
      </w:pPr>
      <w:r w:rsidRPr="00D6419F">
        <w:rPr>
          <w:rFonts w:cs="Times New Roman"/>
          <w:sz w:val="28"/>
          <w:szCs w:val="28"/>
        </w:rPr>
        <w:t>сравнивать несколько вариантов решения задачи, выбирать наиболее подходящий (на основе предложенных критериев);</w:t>
      </w:r>
    </w:p>
    <w:p w:rsidR="00FE2060" w:rsidRPr="00D6419F" w:rsidRDefault="00FE2060" w:rsidP="001B5E64">
      <w:pPr>
        <w:pStyle w:val="a6"/>
        <w:widowControl w:val="0"/>
        <w:numPr>
          <w:ilvl w:val="0"/>
          <w:numId w:val="13"/>
        </w:numPr>
        <w:autoSpaceDE w:val="0"/>
        <w:autoSpaceDN w:val="0"/>
        <w:spacing w:line="240" w:lineRule="auto"/>
        <w:ind w:left="0" w:firstLine="0"/>
        <w:contextualSpacing w:val="0"/>
        <w:rPr>
          <w:rFonts w:cs="Times New Roman"/>
          <w:sz w:val="28"/>
          <w:szCs w:val="28"/>
        </w:rPr>
      </w:pPr>
      <w:r w:rsidRPr="00D6419F">
        <w:rPr>
          <w:rFonts w:cs="Times New Roman"/>
          <w:sz w:val="28"/>
          <w:szCs w:val="28"/>
        </w:rPr>
        <w:t xml:space="preserve">проводить по предложенному плану опыт, несложное исследование по установлению особенностей объекта изучения и связей между объектами </w:t>
      </w:r>
      <w:r w:rsidRPr="00D6419F">
        <w:rPr>
          <w:rFonts w:cs="Times New Roman"/>
          <w:sz w:val="28"/>
          <w:szCs w:val="28"/>
        </w:rPr>
        <w:lastRenderedPageBreak/>
        <w:t>(часть — целое, причина — следствие);</w:t>
      </w:r>
    </w:p>
    <w:p w:rsidR="00FE2060" w:rsidRPr="00D6419F" w:rsidRDefault="00FE2060" w:rsidP="001B5E64">
      <w:pPr>
        <w:pStyle w:val="a6"/>
        <w:widowControl w:val="0"/>
        <w:numPr>
          <w:ilvl w:val="0"/>
          <w:numId w:val="13"/>
        </w:numPr>
        <w:autoSpaceDE w:val="0"/>
        <w:autoSpaceDN w:val="0"/>
        <w:spacing w:line="240" w:lineRule="auto"/>
        <w:ind w:left="0" w:firstLine="0"/>
        <w:contextualSpacing w:val="0"/>
        <w:rPr>
          <w:rFonts w:cs="Times New Roman"/>
          <w:sz w:val="28"/>
          <w:szCs w:val="28"/>
        </w:rPr>
      </w:pPr>
      <w:r w:rsidRPr="00D6419F">
        <w:rPr>
          <w:rFonts w:cs="Times New Roman"/>
          <w:sz w:val="28"/>
          <w:szCs w:val="28"/>
        </w:rPr>
        <w:t>формулировать выводы и подкреплять их доказательствами на основе результатов проведённого наблюдения (опыта, классификации, сравнения, исследования);</w:t>
      </w:r>
    </w:p>
    <w:p w:rsidR="00FE2060" w:rsidRPr="00D6419F" w:rsidRDefault="00FE2060" w:rsidP="001B5E64">
      <w:pPr>
        <w:pStyle w:val="a6"/>
        <w:widowControl w:val="0"/>
        <w:numPr>
          <w:ilvl w:val="0"/>
          <w:numId w:val="13"/>
        </w:numPr>
        <w:autoSpaceDE w:val="0"/>
        <w:autoSpaceDN w:val="0"/>
        <w:spacing w:line="240" w:lineRule="auto"/>
        <w:ind w:left="0" w:firstLine="0"/>
        <w:contextualSpacing w:val="0"/>
        <w:rPr>
          <w:rFonts w:cs="Times New Roman"/>
          <w:sz w:val="28"/>
          <w:szCs w:val="28"/>
        </w:rPr>
      </w:pPr>
      <w:r w:rsidRPr="00D6419F">
        <w:rPr>
          <w:rFonts w:cs="Times New Roman"/>
          <w:sz w:val="28"/>
          <w:szCs w:val="28"/>
        </w:rPr>
        <w:t>прогнозировать возможное развитие процессов, событий и их последствия в аналогичных или сходных ситуациях;</w:t>
      </w:r>
    </w:p>
    <w:p w:rsidR="00FE2060" w:rsidRPr="00D6419F" w:rsidRDefault="00FE2060" w:rsidP="001B5E64">
      <w:pPr>
        <w:spacing w:line="240" w:lineRule="auto"/>
        <w:ind w:firstLine="0"/>
        <w:rPr>
          <w:rFonts w:cs="Times New Roman"/>
          <w:b/>
          <w:bCs/>
          <w:sz w:val="28"/>
          <w:szCs w:val="28"/>
        </w:rPr>
      </w:pPr>
      <w:r w:rsidRPr="00D6419F">
        <w:rPr>
          <w:rFonts w:cs="Times New Roman"/>
          <w:b/>
          <w:bCs/>
          <w:sz w:val="28"/>
          <w:szCs w:val="28"/>
        </w:rPr>
        <w:t>работа с информацией:</w:t>
      </w:r>
    </w:p>
    <w:p w:rsidR="00FE2060" w:rsidRPr="00D6419F" w:rsidRDefault="00FE2060" w:rsidP="001B5E64">
      <w:pPr>
        <w:pStyle w:val="a6"/>
        <w:widowControl w:val="0"/>
        <w:numPr>
          <w:ilvl w:val="0"/>
          <w:numId w:val="14"/>
        </w:numPr>
        <w:autoSpaceDE w:val="0"/>
        <w:autoSpaceDN w:val="0"/>
        <w:spacing w:line="240" w:lineRule="auto"/>
        <w:ind w:left="0" w:firstLine="0"/>
        <w:contextualSpacing w:val="0"/>
        <w:rPr>
          <w:rFonts w:cs="Times New Roman"/>
          <w:sz w:val="28"/>
          <w:szCs w:val="28"/>
        </w:rPr>
      </w:pPr>
      <w:r w:rsidRPr="00D6419F">
        <w:rPr>
          <w:rFonts w:cs="Times New Roman"/>
          <w:sz w:val="28"/>
          <w:szCs w:val="28"/>
        </w:rPr>
        <w:t>выбирать источник получения информации;</w:t>
      </w:r>
    </w:p>
    <w:p w:rsidR="00FE2060" w:rsidRPr="00D6419F" w:rsidRDefault="00FE2060" w:rsidP="001B5E64">
      <w:pPr>
        <w:pStyle w:val="a6"/>
        <w:widowControl w:val="0"/>
        <w:numPr>
          <w:ilvl w:val="0"/>
          <w:numId w:val="14"/>
        </w:numPr>
        <w:autoSpaceDE w:val="0"/>
        <w:autoSpaceDN w:val="0"/>
        <w:spacing w:line="240" w:lineRule="auto"/>
        <w:ind w:left="0" w:firstLine="0"/>
        <w:contextualSpacing w:val="0"/>
        <w:rPr>
          <w:rFonts w:cs="Times New Roman"/>
          <w:sz w:val="28"/>
          <w:szCs w:val="28"/>
        </w:rPr>
      </w:pPr>
      <w:r w:rsidRPr="00D6419F">
        <w:rPr>
          <w:rFonts w:cs="Times New Roman"/>
          <w:sz w:val="28"/>
          <w:szCs w:val="28"/>
        </w:rPr>
        <w:t>согласно заданному алгоритму находить в предложенном источнике информацию, представленную в явном виде;</w:t>
      </w:r>
    </w:p>
    <w:p w:rsidR="00FE2060" w:rsidRPr="00D6419F" w:rsidRDefault="00FE2060" w:rsidP="001B5E64">
      <w:pPr>
        <w:pStyle w:val="a6"/>
        <w:widowControl w:val="0"/>
        <w:numPr>
          <w:ilvl w:val="0"/>
          <w:numId w:val="14"/>
        </w:numPr>
        <w:autoSpaceDE w:val="0"/>
        <w:autoSpaceDN w:val="0"/>
        <w:spacing w:line="240" w:lineRule="auto"/>
        <w:ind w:left="0" w:firstLine="0"/>
        <w:contextualSpacing w:val="0"/>
        <w:rPr>
          <w:rFonts w:cs="Times New Roman"/>
          <w:sz w:val="28"/>
          <w:szCs w:val="28"/>
        </w:rPr>
      </w:pPr>
      <w:r w:rsidRPr="00D6419F">
        <w:rPr>
          <w:rFonts w:cs="Times New Roman"/>
          <w:sz w:val="28"/>
          <w:szCs w:val="28"/>
        </w:rPr>
        <w:t>распознавать достоверную и недостоверную информацию самостоятельно или на основании предложенного учителем способа её проверки;</w:t>
      </w:r>
    </w:p>
    <w:p w:rsidR="00FE2060" w:rsidRPr="00D6419F" w:rsidRDefault="00FE2060" w:rsidP="001B5E64">
      <w:pPr>
        <w:pStyle w:val="a6"/>
        <w:widowControl w:val="0"/>
        <w:numPr>
          <w:ilvl w:val="0"/>
          <w:numId w:val="14"/>
        </w:numPr>
        <w:autoSpaceDE w:val="0"/>
        <w:autoSpaceDN w:val="0"/>
        <w:spacing w:line="240" w:lineRule="auto"/>
        <w:ind w:left="0" w:firstLine="0"/>
        <w:contextualSpacing w:val="0"/>
        <w:rPr>
          <w:rFonts w:cs="Times New Roman"/>
          <w:sz w:val="28"/>
          <w:szCs w:val="28"/>
        </w:rPr>
      </w:pPr>
      <w:r w:rsidRPr="00D6419F">
        <w:rPr>
          <w:rFonts w:cs="Times New Roman"/>
          <w:sz w:val="28"/>
          <w:szCs w:val="28"/>
        </w:rPr>
        <w:t>соблюдать с помощью взрослых (учителей, родителей (законных представителей) правила информационной безопасности при поиске информации в сети Интернет;</w:t>
      </w:r>
    </w:p>
    <w:p w:rsidR="00FE2060" w:rsidRPr="00D6419F" w:rsidRDefault="00FE2060" w:rsidP="001B5E64">
      <w:pPr>
        <w:pStyle w:val="a6"/>
        <w:widowControl w:val="0"/>
        <w:numPr>
          <w:ilvl w:val="0"/>
          <w:numId w:val="14"/>
        </w:numPr>
        <w:autoSpaceDE w:val="0"/>
        <w:autoSpaceDN w:val="0"/>
        <w:spacing w:line="240" w:lineRule="auto"/>
        <w:ind w:left="0" w:firstLine="0"/>
        <w:contextualSpacing w:val="0"/>
        <w:rPr>
          <w:rFonts w:cs="Times New Roman"/>
          <w:sz w:val="28"/>
          <w:szCs w:val="28"/>
        </w:rPr>
      </w:pPr>
      <w:r w:rsidRPr="00D6419F">
        <w:rPr>
          <w:rFonts w:cs="Times New Roman"/>
          <w:sz w:val="28"/>
          <w:szCs w:val="28"/>
        </w:rPr>
        <w:t>анализировать и создавать текстовую, видео, графическую, звуковую информацию в соответствии с учебной задачей;</w:t>
      </w:r>
    </w:p>
    <w:p w:rsidR="00FE2060" w:rsidRPr="00D6419F" w:rsidRDefault="00FE2060" w:rsidP="001B5E64">
      <w:pPr>
        <w:pStyle w:val="a6"/>
        <w:widowControl w:val="0"/>
        <w:numPr>
          <w:ilvl w:val="0"/>
          <w:numId w:val="14"/>
        </w:numPr>
        <w:autoSpaceDE w:val="0"/>
        <w:autoSpaceDN w:val="0"/>
        <w:spacing w:line="240" w:lineRule="auto"/>
        <w:ind w:left="0" w:firstLine="0"/>
        <w:contextualSpacing w:val="0"/>
        <w:rPr>
          <w:rFonts w:cs="Times New Roman"/>
          <w:sz w:val="28"/>
          <w:szCs w:val="28"/>
        </w:rPr>
      </w:pPr>
      <w:r w:rsidRPr="00D6419F">
        <w:rPr>
          <w:rFonts w:cs="Times New Roman"/>
          <w:sz w:val="28"/>
          <w:szCs w:val="28"/>
        </w:rPr>
        <w:t>самостоятельно создавать схемы, таблицы для представления информации.</w:t>
      </w:r>
    </w:p>
    <w:p w:rsidR="00FE2060" w:rsidRPr="00D6419F" w:rsidRDefault="00FE2060" w:rsidP="001B5E64">
      <w:pPr>
        <w:spacing w:line="240" w:lineRule="auto"/>
        <w:ind w:firstLine="0"/>
        <w:rPr>
          <w:rFonts w:cs="Times New Roman"/>
          <w:b/>
          <w:bCs/>
          <w:sz w:val="28"/>
          <w:szCs w:val="28"/>
        </w:rPr>
      </w:pPr>
      <w:r w:rsidRPr="00D6419F">
        <w:rPr>
          <w:rFonts w:cs="Times New Roman"/>
          <w:sz w:val="28"/>
          <w:szCs w:val="28"/>
        </w:rPr>
        <w:t xml:space="preserve">К концу обучения в начальной школе у обучающегося формируются </w:t>
      </w:r>
      <w:r w:rsidRPr="00D6419F">
        <w:rPr>
          <w:rFonts w:cs="Times New Roman"/>
          <w:b/>
          <w:bCs/>
          <w:sz w:val="28"/>
          <w:szCs w:val="28"/>
        </w:rPr>
        <w:t>коммуникативные универсальные учебные действия:</w:t>
      </w:r>
    </w:p>
    <w:p w:rsidR="00FE2060" w:rsidRPr="00D6419F" w:rsidRDefault="00FE2060" w:rsidP="001B5E64">
      <w:pPr>
        <w:spacing w:line="240" w:lineRule="auto"/>
        <w:ind w:firstLine="0"/>
        <w:rPr>
          <w:rFonts w:cs="Times New Roman"/>
          <w:b/>
          <w:bCs/>
          <w:sz w:val="28"/>
          <w:szCs w:val="28"/>
        </w:rPr>
      </w:pPr>
      <w:r w:rsidRPr="00D6419F">
        <w:rPr>
          <w:rFonts w:cs="Times New Roman"/>
          <w:b/>
          <w:bCs/>
          <w:sz w:val="28"/>
          <w:szCs w:val="28"/>
        </w:rPr>
        <w:t>общение:</w:t>
      </w:r>
    </w:p>
    <w:p w:rsidR="00FE2060" w:rsidRPr="00D6419F" w:rsidRDefault="00FE2060" w:rsidP="001B5E64">
      <w:pPr>
        <w:pStyle w:val="a6"/>
        <w:widowControl w:val="0"/>
        <w:numPr>
          <w:ilvl w:val="0"/>
          <w:numId w:val="15"/>
        </w:numPr>
        <w:autoSpaceDE w:val="0"/>
        <w:autoSpaceDN w:val="0"/>
        <w:spacing w:line="240" w:lineRule="auto"/>
        <w:ind w:left="0" w:firstLine="0"/>
        <w:contextualSpacing w:val="0"/>
        <w:rPr>
          <w:rFonts w:cs="Times New Roman"/>
          <w:sz w:val="28"/>
          <w:szCs w:val="28"/>
        </w:rPr>
      </w:pPr>
      <w:r w:rsidRPr="00D6419F">
        <w:rPr>
          <w:rFonts w:cs="Times New Roman"/>
          <w:sz w:val="28"/>
          <w:szCs w:val="28"/>
        </w:rPr>
        <w:t>воспринимать и формулировать суждения, выражать эмоции в соответствии с целями и условиями общения в знакомой среде;</w:t>
      </w:r>
    </w:p>
    <w:p w:rsidR="00FE2060" w:rsidRPr="00D6419F" w:rsidRDefault="00FE2060" w:rsidP="001B5E64">
      <w:pPr>
        <w:pStyle w:val="a6"/>
        <w:widowControl w:val="0"/>
        <w:numPr>
          <w:ilvl w:val="0"/>
          <w:numId w:val="15"/>
        </w:numPr>
        <w:autoSpaceDE w:val="0"/>
        <w:autoSpaceDN w:val="0"/>
        <w:spacing w:line="240" w:lineRule="auto"/>
        <w:ind w:left="0" w:firstLine="0"/>
        <w:contextualSpacing w:val="0"/>
        <w:rPr>
          <w:rFonts w:cs="Times New Roman"/>
          <w:sz w:val="28"/>
          <w:szCs w:val="28"/>
        </w:rPr>
      </w:pPr>
      <w:r w:rsidRPr="00D6419F">
        <w:rPr>
          <w:rFonts w:cs="Times New Roman"/>
          <w:sz w:val="28"/>
          <w:szCs w:val="28"/>
        </w:rPr>
        <w:t>проявлять уважительное отношение к собеседнику, соблюдать правила ведения диалога и дискуссии;</w:t>
      </w:r>
    </w:p>
    <w:p w:rsidR="00FE2060" w:rsidRPr="00D6419F" w:rsidRDefault="00FE2060" w:rsidP="001B5E64">
      <w:pPr>
        <w:pStyle w:val="a6"/>
        <w:widowControl w:val="0"/>
        <w:numPr>
          <w:ilvl w:val="0"/>
          <w:numId w:val="15"/>
        </w:numPr>
        <w:autoSpaceDE w:val="0"/>
        <w:autoSpaceDN w:val="0"/>
        <w:spacing w:line="240" w:lineRule="auto"/>
        <w:ind w:left="0" w:firstLine="0"/>
        <w:contextualSpacing w:val="0"/>
        <w:rPr>
          <w:rFonts w:cs="Times New Roman"/>
          <w:sz w:val="28"/>
          <w:szCs w:val="28"/>
        </w:rPr>
      </w:pPr>
      <w:r w:rsidRPr="00D6419F">
        <w:rPr>
          <w:rFonts w:cs="Times New Roman"/>
          <w:sz w:val="28"/>
          <w:szCs w:val="28"/>
        </w:rPr>
        <w:t>признавать возможность существования разных точек зрения;</w:t>
      </w:r>
    </w:p>
    <w:p w:rsidR="00FE2060" w:rsidRPr="00D6419F" w:rsidRDefault="00FE2060" w:rsidP="001B5E64">
      <w:pPr>
        <w:pStyle w:val="a6"/>
        <w:widowControl w:val="0"/>
        <w:numPr>
          <w:ilvl w:val="0"/>
          <w:numId w:val="15"/>
        </w:numPr>
        <w:autoSpaceDE w:val="0"/>
        <w:autoSpaceDN w:val="0"/>
        <w:spacing w:line="240" w:lineRule="auto"/>
        <w:ind w:left="0" w:firstLine="0"/>
        <w:contextualSpacing w:val="0"/>
        <w:rPr>
          <w:rFonts w:cs="Times New Roman"/>
          <w:sz w:val="28"/>
          <w:szCs w:val="28"/>
        </w:rPr>
      </w:pPr>
      <w:r w:rsidRPr="00D6419F">
        <w:rPr>
          <w:rFonts w:cs="Times New Roman"/>
          <w:sz w:val="28"/>
          <w:szCs w:val="28"/>
        </w:rPr>
        <w:t>корректно и аргументированно высказывать своё мнение;</w:t>
      </w:r>
    </w:p>
    <w:p w:rsidR="00FE2060" w:rsidRPr="00D6419F" w:rsidRDefault="00FE2060" w:rsidP="001B5E64">
      <w:pPr>
        <w:pStyle w:val="a6"/>
        <w:widowControl w:val="0"/>
        <w:numPr>
          <w:ilvl w:val="0"/>
          <w:numId w:val="15"/>
        </w:numPr>
        <w:autoSpaceDE w:val="0"/>
        <w:autoSpaceDN w:val="0"/>
        <w:spacing w:line="240" w:lineRule="auto"/>
        <w:ind w:left="0" w:firstLine="0"/>
        <w:contextualSpacing w:val="0"/>
        <w:rPr>
          <w:rFonts w:cs="Times New Roman"/>
          <w:sz w:val="28"/>
          <w:szCs w:val="28"/>
        </w:rPr>
      </w:pPr>
      <w:r w:rsidRPr="00D6419F">
        <w:rPr>
          <w:rFonts w:cs="Times New Roman"/>
          <w:sz w:val="28"/>
          <w:szCs w:val="28"/>
        </w:rPr>
        <w:t>строить речевое высказывание в соответствии с поставленной задачей;</w:t>
      </w:r>
    </w:p>
    <w:p w:rsidR="00FE2060" w:rsidRPr="00D6419F" w:rsidRDefault="00FE2060" w:rsidP="001B5E64">
      <w:pPr>
        <w:pStyle w:val="a6"/>
        <w:widowControl w:val="0"/>
        <w:numPr>
          <w:ilvl w:val="0"/>
          <w:numId w:val="15"/>
        </w:numPr>
        <w:autoSpaceDE w:val="0"/>
        <w:autoSpaceDN w:val="0"/>
        <w:spacing w:line="240" w:lineRule="auto"/>
        <w:ind w:left="0" w:firstLine="0"/>
        <w:contextualSpacing w:val="0"/>
        <w:rPr>
          <w:rFonts w:cs="Times New Roman"/>
          <w:sz w:val="28"/>
          <w:szCs w:val="28"/>
        </w:rPr>
      </w:pPr>
      <w:r w:rsidRPr="00D6419F">
        <w:rPr>
          <w:rFonts w:cs="Times New Roman"/>
          <w:sz w:val="28"/>
          <w:szCs w:val="28"/>
        </w:rPr>
        <w:t>создавать устные и письменные тексты (описание, рассуждение, повествование);</w:t>
      </w:r>
    </w:p>
    <w:p w:rsidR="00FE2060" w:rsidRPr="00D6419F" w:rsidRDefault="00FE2060" w:rsidP="001B5E64">
      <w:pPr>
        <w:pStyle w:val="a6"/>
        <w:widowControl w:val="0"/>
        <w:numPr>
          <w:ilvl w:val="0"/>
          <w:numId w:val="15"/>
        </w:numPr>
        <w:autoSpaceDE w:val="0"/>
        <w:autoSpaceDN w:val="0"/>
        <w:spacing w:line="240" w:lineRule="auto"/>
        <w:ind w:left="0" w:firstLine="0"/>
        <w:contextualSpacing w:val="0"/>
        <w:rPr>
          <w:rFonts w:cs="Times New Roman"/>
          <w:sz w:val="28"/>
          <w:szCs w:val="28"/>
        </w:rPr>
      </w:pPr>
      <w:r w:rsidRPr="00D6419F">
        <w:rPr>
          <w:rFonts w:cs="Times New Roman"/>
          <w:sz w:val="28"/>
          <w:szCs w:val="28"/>
        </w:rPr>
        <w:t>готовить небольшие публичные выступления;</w:t>
      </w:r>
    </w:p>
    <w:p w:rsidR="00FE2060" w:rsidRPr="00D6419F" w:rsidRDefault="00FE2060" w:rsidP="001B5E64">
      <w:pPr>
        <w:pStyle w:val="a6"/>
        <w:widowControl w:val="0"/>
        <w:numPr>
          <w:ilvl w:val="0"/>
          <w:numId w:val="15"/>
        </w:numPr>
        <w:autoSpaceDE w:val="0"/>
        <w:autoSpaceDN w:val="0"/>
        <w:spacing w:line="240" w:lineRule="auto"/>
        <w:ind w:left="0" w:firstLine="0"/>
        <w:contextualSpacing w:val="0"/>
        <w:rPr>
          <w:rFonts w:cs="Times New Roman"/>
          <w:sz w:val="28"/>
          <w:szCs w:val="28"/>
        </w:rPr>
      </w:pPr>
      <w:r w:rsidRPr="00D6419F">
        <w:rPr>
          <w:rFonts w:cs="Times New Roman"/>
          <w:sz w:val="28"/>
          <w:szCs w:val="28"/>
        </w:rPr>
        <w:t>подбирать иллюстративный материал (рисунки, фото, плакаты) к тексту выступления.</w:t>
      </w:r>
    </w:p>
    <w:p w:rsidR="00FE2060" w:rsidRPr="00D6419F" w:rsidRDefault="00FE2060" w:rsidP="001B5E64">
      <w:pPr>
        <w:spacing w:line="240" w:lineRule="auto"/>
        <w:ind w:firstLine="0"/>
        <w:rPr>
          <w:rFonts w:cs="Times New Roman"/>
          <w:b/>
          <w:bCs/>
          <w:sz w:val="28"/>
          <w:szCs w:val="28"/>
        </w:rPr>
      </w:pPr>
      <w:r w:rsidRPr="00D6419F">
        <w:rPr>
          <w:rFonts w:cs="Times New Roman"/>
          <w:sz w:val="28"/>
          <w:szCs w:val="28"/>
        </w:rPr>
        <w:t xml:space="preserve">К концу обучения в начальной школе у обучающегося формируются </w:t>
      </w:r>
      <w:r w:rsidRPr="00D6419F">
        <w:rPr>
          <w:rFonts w:cs="Times New Roman"/>
          <w:b/>
          <w:bCs/>
          <w:sz w:val="28"/>
          <w:szCs w:val="28"/>
        </w:rPr>
        <w:t>регулятивные универсальные учебные действия:</w:t>
      </w:r>
    </w:p>
    <w:p w:rsidR="00FE2060" w:rsidRPr="00D6419F" w:rsidRDefault="00FE2060" w:rsidP="001B5E64">
      <w:pPr>
        <w:spacing w:line="240" w:lineRule="auto"/>
        <w:ind w:firstLine="0"/>
        <w:rPr>
          <w:rFonts w:cs="Times New Roman"/>
          <w:b/>
          <w:bCs/>
          <w:sz w:val="28"/>
          <w:szCs w:val="28"/>
        </w:rPr>
      </w:pPr>
      <w:r w:rsidRPr="00D6419F">
        <w:rPr>
          <w:rFonts w:cs="Times New Roman"/>
          <w:b/>
          <w:bCs/>
          <w:sz w:val="28"/>
          <w:szCs w:val="28"/>
        </w:rPr>
        <w:t>самоорганизация:</w:t>
      </w:r>
    </w:p>
    <w:p w:rsidR="00FE2060" w:rsidRPr="00D6419F" w:rsidRDefault="00FE2060" w:rsidP="001B5E64">
      <w:pPr>
        <w:pStyle w:val="a6"/>
        <w:widowControl w:val="0"/>
        <w:numPr>
          <w:ilvl w:val="0"/>
          <w:numId w:val="16"/>
        </w:numPr>
        <w:autoSpaceDE w:val="0"/>
        <w:autoSpaceDN w:val="0"/>
        <w:spacing w:line="240" w:lineRule="auto"/>
        <w:ind w:left="0" w:firstLine="0"/>
        <w:contextualSpacing w:val="0"/>
        <w:rPr>
          <w:rFonts w:cs="Times New Roman"/>
          <w:sz w:val="28"/>
          <w:szCs w:val="28"/>
        </w:rPr>
      </w:pPr>
      <w:r w:rsidRPr="00D6419F">
        <w:rPr>
          <w:rFonts w:cs="Times New Roman"/>
          <w:sz w:val="28"/>
          <w:szCs w:val="28"/>
        </w:rPr>
        <w:t>планировать действия по решению учебной задачи для получения результата;</w:t>
      </w:r>
    </w:p>
    <w:p w:rsidR="00FE2060" w:rsidRPr="00D6419F" w:rsidRDefault="00FE2060" w:rsidP="001B5E64">
      <w:pPr>
        <w:pStyle w:val="a6"/>
        <w:widowControl w:val="0"/>
        <w:numPr>
          <w:ilvl w:val="0"/>
          <w:numId w:val="16"/>
        </w:numPr>
        <w:autoSpaceDE w:val="0"/>
        <w:autoSpaceDN w:val="0"/>
        <w:spacing w:line="240" w:lineRule="auto"/>
        <w:ind w:left="0" w:firstLine="0"/>
        <w:contextualSpacing w:val="0"/>
        <w:rPr>
          <w:rFonts w:cs="Times New Roman"/>
          <w:sz w:val="28"/>
          <w:szCs w:val="28"/>
        </w:rPr>
      </w:pPr>
      <w:r w:rsidRPr="00D6419F">
        <w:rPr>
          <w:rFonts w:cs="Times New Roman"/>
          <w:sz w:val="28"/>
          <w:szCs w:val="28"/>
        </w:rPr>
        <w:t>выстраивать последовательность выбранных действий;</w:t>
      </w:r>
    </w:p>
    <w:p w:rsidR="00FE2060" w:rsidRPr="00D6419F" w:rsidRDefault="00FE2060" w:rsidP="001B5E64">
      <w:pPr>
        <w:pStyle w:val="a6"/>
        <w:widowControl w:val="0"/>
        <w:numPr>
          <w:ilvl w:val="0"/>
          <w:numId w:val="16"/>
        </w:numPr>
        <w:autoSpaceDE w:val="0"/>
        <w:autoSpaceDN w:val="0"/>
        <w:spacing w:line="240" w:lineRule="auto"/>
        <w:ind w:left="0" w:firstLine="0"/>
        <w:contextualSpacing w:val="0"/>
        <w:rPr>
          <w:rFonts w:cs="Times New Roman"/>
          <w:sz w:val="28"/>
          <w:szCs w:val="28"/>
        </w:rPr>
      </w:pPr>
      <w:r w:rsidRPr="00D6419F">
        <w:rPr>
          <w:rFonts w:cs="Times New Roman"/>
          <w:sz w:val="28"/>
          <w:szCs w:val="28"/>
        </w:rPr>
        <w:t>самоконтроль:</w:t>
      </w:r>
    </w:p>
    <w:p w:rsidR="00FE2060" w:rsidRPr="00D6419F" w:rsidRDefault="00FE2060" w:rsidP="001B5E64">
      <w:pPr>
        <w:pStyle w:val="a6"/>
        <w:widowControl w:val="0"/>
        <w:numPr>
          <w:ilvl w:val="0"/>
          <w:numId w:val="16"/>
        </w:numPr>
        <w:autoSpaceDE w:val="0"/>
        <w:autoSpaceDN w:val="0"/>
        <w:spacing w:line="240" w:lineRule="auto"/>
        <w:ind w:left="0" w:firstLine="0"/>
        <w:contextualSpacing w:val="0"/>
        <w:rPr>
          <w:rFonts w:cs="Times New Roman"/>
          <w:sz w:val="28"/>
          <w:szCs w:val="28"/>
        </w:rPr>
      </w:pPr>
      <w:r w:rsidRPr="00D6419F">
        <w:rPr>
          <w:rFonts w:cs="Times New Roman"/>
          <w:sz w:val="28"/>
          <w:szCs w:val="28"/>
        </w:rPr>
        <w:t>устанавливать причины успеха/неудач учебной деятельности;</w:t>
      </w:r>
    </w:p>
    <w:p w:rsidR="00FE2060" w:rsidRPr="00D6419F" w:rsidRDefault="00FE2060" w:rsidP="001B5E64">
      <w:pPr>
        <w:pStyle w:val="a6"/>
        <w:widowControl w:val="0"/>
        <w:numPr>
          <w:ilvl w:val="0"/>
          <w:numId w:val="16"/>
        </w:numPr>
        <w:autoSpaceDE w:val="0"/>
        <w:autoSpaceDN w:val="0"/>
        <w:spacing w:line="240" w:lineRule="auto"/>
        <w:ind w:left="0" w:firstLine="0"/>
        <w:contextualSpacing w:val="0"/>
        <w:rPr>
          <w:rFonts w:cs="Times New Roman"/>
          <w:sz w:val="28"/>
          <w:szCs w:val="28"/>
        </w:rPr>
      </w:pPr>
      <w:r w:rsidRPr="00D6419F">
        <w:rPr>
          <w:rFonts w:cs="Times New Roman"/>
          <w:sz w:val="28"/>
          <w:szCs w:val="28"/>
        </w:rPr>
        <w:t>корректировать свои учебные действия для преодоления ошибок.</w:t>
      </w:r>
    </w:p>
    <w:p w:rsidR="00FE2060" w:rsidRPr="00D6419F" w:rsidRDefault="00FE2060" w:rsidP="001B5E64">
      <w:pPr>
        <w:spacing w:line="240" w:lineRule="auto"/>
        <w:ind w:firstLine="0"/>
        <w:rPr>
          <w:rFonts w:cs="Times New Roman"/>
          <w:b/>
          <w:bCs/>
          <w:sz w:val="28"/>
          <w:szCs w:val="28"/>
        </w:rPr>
      </w:pPr>
      <w:r w:rsidRPr="00D6419F">
        <w:rPr>
          <w:rFonts w:cs="Times New Roman"/>
          <w:b/>
          <w:bCs/>
          <w:sz w:val="28"/>
          <w:szCs w:val="28"/>
        </w:rPr>
        <w:lastRenderedPageBreak/>
        <w:t>Совместная деятельность:</w:t>
      </w:r>
    </w:p>
    <w:p w:rsidR="00FE2060" w:rsidRPr="00D6419F" w:rsidRDefault="00FE2060" w:rsidP="001B5E64">
      <w:pPr>
        <w:pStyle w:val="a6"/>
        <w:widowControl w:val="0"/>
        <w:numPr>
          <w:ilvl w:val="0"/>
          <w:numId w:val="17"/>
        </w:numPr>
        <w:autoSpaceDE w:val="0"/>
        <w:autoSpaceDN w:val="0"/>
        <w:spacing w:line="240" w:lineRule="auto"/>
        <w:ind w:left="0" w:firstLine="0"/>
        <w:contextualSpacing w:val="0"/>
        <w:rPr>
          <w:rFonts w:cs="Times New Roman"/>
          <w:sz w:val="28"/>
          <w:szCs w:val="28"/>
        </w:rPr>
      </w:pPr>
      <w:r w:rsidRPr="00D6419F">
        <w:rPr>
          <w:rFonts w:cs="Times New Roman"/>
          <w:sz w:val="28"/>
          <w:szCs w:val="28"/>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FE2060" w:rsidRPr="00D6419F" w:rsidRDefault="00FE2060" w:rsidP="001B5E64">
      <w:pPr>
        <w:pStyle w:val="a6"/>
        <w:widowControl w:val="0"/>
        <w:numPr>
          <w:ilvl w:val="0"/>
          <w:numId w:val="17"/>
        </w:numPr>
        <w:autoSpaceDE w:val="0"/>
        <w:autoSpaceDN w:val="0"/>
        <w:spacing w:line="240" w:lineRule="auto"/>
        <w:ind w:left="0" w:firstLine="0"/>
        <w:contextualSpacing w:val="0"/>
        <w:rPr>
          <w:rFonts w:cs="Times New Roman"/>
          <w:sz w:val="28"/>
          <w:szCs w:val="28"/>
        </w:rPr>
      </w:pPr>
      <w:r w:rsidRPr="00D6419F">
        <w:rPr>
          <w:rFonts w:cs="Times New Roman"/>
          <w:sz w:val="28"/>
          <w:szCs w:val="28"/>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FE2060" w:rsidRPr="00D6419F" w:rsidRDefault="00FE2060" w:rsidP="001B5E64">
      <w:pPr>
        <w:pStyle w:val="a6"/>
        <w:widowControl w:val="0"/>
        <w:numPr>
          <w:ilvl w:val="0"/>
          <w:numId w:val="17"/>
        </w:numPr>
        <w:autoSpaceDE w:val="0"/>
        <w:autoSpaceDN w:val="0"/>
        <w:spacing w:line="240" w:lineRule="auto"/>
        <w:ind w:left="0" w:firstLine="0"/>
        <w:contextualSpacing w:val="0"/>
        <w:rPr>
          <w:rFonts w:cs="Times New Roman"/>
          <w:sz w:val="28"/>
          <w:szCs w:val="28"/>
        </w:rPr>
      </w:pPr>
      <w:r w:rsidRPr="00D6419F">
        <w:rPr>
          <w:rFonts w:cs="Times New Roman"/>
          <w:sz w:val="28"/>
          <w:szCs w:val="28"/>
        </w:rPr>
        <w:t>проявлять готовность руководить, выполнять поручения, подчиняться;</w:t>
      </w:r>
    </w:p>
    <w:p w:rsidR="00FE2060" w:rsidRPr="00D6419F" w:rsidRDefault="00FE2060" w:rsidP="001B5E64">
      <w:pPr>
        <w:pStyle w:val="a6"/>
        <w:widowControl w:val="0"/>
        <w:numPr>
          <w:ilvl w:val="0"/>
          <w:numId w:val="17"/>
        </w:numPr>
        <w:autoSpaceDE w:val="0"/>
        <w:autoSpaceDN w:val="0"/>
        <w:spacing w:line="240" w:lineRule="auto"/>
        <w:ind w:left="0" w:firstLine="0"/>
        <w:contextualSpacing w:val="0"/>
        <w:rPr>
          <w:rFonts w:cs="Times New Roman"/>
          <w:sz w:val="28"/>
          <w:szCs w:val="28"/>
        </w:rPr>
      </w:pPr>
      <w:r w:rsidRPr="00D6419F">
        <w:rPr>
          <w:rFonts w:cs="Times New Roman"/>
          <w:sz w:val="28"/>
          <w:szCs w:val="28"/>
        </w:rPr>
        <w:t>ответственно выполнять свою часть работы;</w:t>
      </w:r>
    </w:p>
    <w:p w:rsidR="00FE2060" w:rsidRPr="00D6419F" w:rsidRDefault="00FE2060" w:rsidP="001B5E64">
      <w:pPr>
        <w:pStyle w:val="a6"/>
        <w:widowControl w:val="0"/>
        <w:numPr>
          <w:ilvl w:val="0"/>
          <w:numId w:val="17"/>
        </w:numPr>
        <w:autoSpaceDE w:val="0"/>
        <w:autoSpaceDN w:val="0"/>
        <w:spacing w:line="240" w:lineRule="auto"/>
        <w:ind w:left="0" w:firstLine="0"/>
        <w:contextualSpacing w:val="0"/>
        <w:rPr>
          <w:rFonts w:cs="Times New Roman"/>
          <w:sz w:val="28"/>
          <w:szCs w:val="28"/>
        </w:rPr>
      </w:pPr>
      <w:r w:rsidRPr="00D6419F">
        <w:rPr>
          <w:rFonts w:cs="Times New Roman"/>
          <w:sz w:val="28"/>
          <w:szCs w:val="28"/>
        </w:rPr>
        <w:t>оценивать свой вклад в общий результат;</w:t>
      </w:r>
    </w:p>
    <w:p w:rsidR="00FE2060" w:rsidRPr="00D6419F" w:rsidRDefault="00FE2060" w:rsidP="001B5E64">
      <w:pPr>
        <w:pStyle w:val="a6"/>
        <w:widowControl w:val="0"/>
        <w:numPr>
          <w:ilvl w:val="0"/>
          <w:numId w:val="17"/>
        </w:numPr>
        <w:autoSpaceDE w:val="0"/>
        <w:autoSpaceDN w:val="0"/>
        <w:spacing w:line="240" w:lineRule="auto"/>
        <w:ind w:left="0" w:firstLine="0"/>
        <w:contextualSpacing w:val="0"/>
        <w:rPr>
          <w:rFonts w:cs="Times New Roman"/>
          <w:sz w:val="28"/>
          <w:szCs w:val="28"/>
        </w:rPr>
      </w:pPr>
      <w:r w:rsidRPr="00D6419F">
        <w:rPr>
          <w:rFonts w:cs="Times New Roman"/>
          <w:sz w:val="28"/>
          <w:szCs w:val="28"/>
        </w:rPr>
        <w:t>выполнять совместные проектные задания с опорой на предложенные образцы.</w:t>
      </w:r>
    </w:p>
    <w:p w:rsidR="00FE2060" w:rsidRPr="00D6419F" w:rsidRDefault="00FE2060" w:rsidP="001B5E64">
      <w:pPr>
        <w:spacing w:line="240" w:lineRule="auto"/>
        <w:ind w:right="29" w:firstLine="0"/>
        <w:rPr>
          <w:rFonts w:cs="Times New Roman"/>
          <w:bCs/>
          <w:sz w:val="28"/>
          <w:szCs w:val="28"/>
        </w:rPr>
      </w:pPr>
    </w:p>
    <w:p w:rsidR="00FE2060" w:rsidRPr="00B1440F" w:rsidRDefault="00FE2060" w:rsidP="001B5E64">
      <w:pPr>
        <w:spacing w:line="240" w:lineRule="auto"/>
        <w:ind w:right="29" w:firstLine="0"/>
        <w:rPr>
          <w:rFonts w:cs="Times New Roman"/>
          <w:b/>
          <w:bCs/>
          <w:sz w:val="28"/>
          <w:szCs w:val="28"/>
        </w:rPr>
      </w:pPr>
      <w:r w:rsidRPr="00B1440F">
        <w:rPr>
          <w:rFonts w:cs="Times New Roman"/>
          <w:b/>
          <w:bCs/>
          <w:sz w:val="28"/>
          <w:szCs w:val="28"/>
        </w:rPr>
        <w:t>Родной язык и (или) государственный язык республики Российской Федерации (родной язык</w:t>
      </w:r>
      <w:r w:rsidR="00BE2EDB" w:rsidRPr="00B1440F">
        <w:rPr>
          <w:rFonts w:cs="Times New Roman"/>
          <w:b/>
          <w:bCs/>
          <w:sz w:val="28"/>
          <w:szCs w:val="28"/>
        </w:rPr>
        <w:t xml:space="preserve"> (чеченский</w:t>
      </w:r>
      <w:r w:rsidRPr="00B1440F">
        <w:rPr>
          <w:rFonts w:cs="Times New Roman"/>
          <w:b/>
          <w:bCs/>
          <w:sz w:val="28"/>
          <w:szCs w:val="28"/>
        </w:rPr>
        <w:t>)</w:t>
      </w:r>
    </w:p>
    <w:p w:rsidR="00BA24DF" w:rsidRPr="00B1440F" w:rsidRDefault="00BA24DF" w:rsidP="001B5E64">
      <w:pPr>
        <w:spacing w:line="240" w:lineRule="auto"/>
        <w:ind w:firstLine="0"/>
        <w:rPr>
          <w:rFonts w:cs="Times New Roman"/>
          <w:b/>
          <w:bCs/>
          <w:sz w:val="28"/>
          <w:szCs w:val="28"/>
        </w:rPr>
      </w:pPr>
      <w:r w:rsidRPr="00B1440F">
        <w:rPr>
          <w:rFonts w:cs="Times New Roman"/>
          <w:b/>
          <w:bCs/>
          <w:sz w:val="28"/>
          <w:szCs w:val="28"/>
        </w:rPr>
        <w:t>Познавательные универсальные учебные действия.</w:t>
      </w:r>
    </w:p>
    <w:p w:rsidR="00BA24DF" w:rsidRPr="00B1440F" w:rsidRDefault="00BA24DF" w:rsidP="001B5E64">
      <w:pPr>
        <w:spacing w:line="240" w:lineRule="auto"/>
        <w:ind w:firstLine="0"/>
        <w:rPr>
          <w:rFonts w:cs="Times New Roman"/>
          <w:b/>
          <w:bCs/>
          <w:sz w:val="28"/>
          <w:szCs w:val="28"/>
        </w:rPr>
      </w:pPr>
      <w:r w:rsidRPr="00B1440F">
        <w:rPr>
          <w:rFonts w:cs="Times New Roman"/>
          <w:b/>
          <w:bCs/>
          <w:sz w:val="28"/>
          <w:szCs w:val="28"/>
        </w:rPr>
        <w:t>Базовые логические действия:</w:t>
      </w:r>
    </w:p>
    <w:p w:rsidR="00BA24DF" w:rsidRPr="00B1440F" w:rsidRDefault="00BA24DF" w:rsidP="001B5E64">
      <w:pPr>
        <w:pStyle w:val="a6"/>
        <w:numPr>
          <w:ilvl w:val="0"/>
          <w:numId w:val="39"/>
        </w:numPr>
        <w:spacing w:line="240" w:lineRule="auto"/>
        <w:ind w:left="0" w:firstLine="0"/>
        <w:rPr>
          <w:rFonts w:cs="Times New Roman"/>
          <w:sz w:val="28"/>
          <w:szCs w:val="28"/>
        </w:rPr>
      </w:pPr>
      <w:r w:rsidRPr="00B1440F">
        <w:rPr>
          <w:rFonts w:cs="Times New Roman"/>
          <w:sz w:val="28"/>
          <w:szCs w:val="28"/>
        </w:rPr>
        <w:t>сравнивать различные языковые единицы, устанавливать основания для сравнения языковых единиц, устанавливать аналогии языковых единиц;</w:t>
      </w:r>
    </w:p>
    <w:p w:rsidR="00BA24DF" w:rsidRPr="00B1440F" w:rsidRDefault="00BA24DF" w:rsidP="001B5E64">
      <w:pPr>
        <w:pStyle w:val="a6"/>
        <w:numPr>
          <w:ilvl w:val="0"/>
          <w:numId w:val="39"/>
        </w:numPr>
        <w:spacing w:line="240" w:lineRule="auto"/>
        <w:ind w:left="0" w:firstLine="0"/>
        <w:rPr>
          <w:rFonts w:cs="Times New Roman"/>
          <w:sz w:val="28"/>
          <w:szCs w:val="28"/>
        </w:rPr>
      </w:pPr>
      <w:r w:rsidRPr="00B1440F">
        <w:rPr>
          <w:rFonts w:cs="Times New Roman"/>
          <w:sz w:val="28"/>
          <w:szCs w:val="28"/>
        </w:rPr>
        <w:t>объединять объекты (языковые единицы) по определённому признаку;</w:t>
      </w:r>
    </w:p>
    <w:p w:rsidR="00BA24DF" w:rsidRPr="00B1440F" w:rsidRDefault="00BA24DF" w:rsidP="001B5E64">
      <w:pPr>
        <w:pStyle w:val="a6"/>
        <w:numPr>
          <w:ilvl w:val="0"/>
          <w:numId w:val="39"/>
        </w:numPr>
        <w:spacing w:line="240" w:lineRule="auto"/>
        <w:ind w:left="0" w:firstLine="0"/>
        <w:rPr>
          <w:rFonts w:cs="Times New Roman"/>
          <w:sz w:val="28"/>
          <w:szCs w:val="28"/>
        </w:rPr>
      </w:pPr>
      <w:r w:rsidRPr="00B1440F">
        <w:rPr>
          <w:rFonts w:cs="Times New Roman"/>
          <w:sz w:val="28"/>
          <w:szCs w:val="28"/>
        </w:rPr>
        <w:t>определять существенный признак для классификации языковых единиц; классифицировать языковые единицы;</w:t>
      </w:r>
    </w:p>
    <w:p w:rsidR="00BA24DF" w:rsidRPr="00B1440F" w:rsidRDefault="00BA24DF" w:rsidP="001B5E64">
      <w:pPr>
        <w:pStyle w:val="a6"/>
        <w:numPr>
          <w:ilvl w:val="0"/>
          <w:numId w:val="39"/>
        </w:numPr>
        <w:spacing w:line="240" w:lineRule="auto"/>
        <w:ind w:left="0" w:firstLine="0"/>
        <w:rPr>
          <w:rFonts w:cs="Times New Roman"/>
          <w:sz w:val="28"/>
          <w:szCs w:val="28"/>
        </w:rPr>
      </w:pPr>
      <w:r w:rsidRPr="00B1440F">
        <w:rPr>
          <w:rFonts w:cs="Times New Roman"/>
          <w:sz w:val="28"/>
          <w:szCs w:val="28"/>
        </w:rPr>
        <w:t>находить в языковом материале закономерности и противоречия на основе предложенного учителем алгоритма наблюдения; анализировать алгоритм действий при работе с языковыми единицами, самостоятельно выделять учебные операции при анализе языковых единиц;</w:t>
      </w:r>
    </w:p>
    <w:p w:rsidR="00BA24DF" w:rsidRPr="00B1440F" w:rsidRDefault="00BA24DF" w:rsidP="001B5E64">
      <w:pPr>
        <w:pStyle w:val="a6"/>
        <w:numPr>
          <w:ilvl w:val="0"/>
          <w:numId w:val="39"/>
        </w:numPr>
        <w:spacing w:line="240" w:lineRule="auto"/>
        <w:ind w:left="0" w:firstLine="0"/>
        <w:rPr>
          <w:rFonts w:cs="Times New Roman"/>
          <w:sz w:val="28"/>
          <w:szCs w:val="28"/>
        </w:rPr>
      </w:pPr>
      <w:r w:rsidRPr="00B1440F">
        <w:rPr>
          <w:rFonts w:cs="Times New Roman"/>
          <w:sz w:val="28"/>
          <w:szCs w:val="28"/>
        </w:rPr>
        <w:t>выявлять недостаток информации для решения учебной и практической задачи на основе предложенного алгоритма, формулировать запрос на дополнительную информацию;</w:t>
      </w:r>
    </w:p>
    <w:p w:rsidR="00BA24DF" w:rsidRPr="00B1440F" w:rsidRDefault="00BA24DF" w:rsidP="001B5E64">
      <w:pPr>
        <w:pStyle w:val="a6"/>
        <w:numPr>
          <w:ilvl w:val="0"/>
          <w:numId w:val="39"/>
        </w:numPr>
        <w:spacing w:line="240" w:lineRule="auto"/>
        <w:ind w:left="0" w:firstLine="0"/>
        <w:rPr>
          <w:rFonts w:cs="Times New Roman"/>
          <w:sz w:val="28"/>
          <w:szCs w:val="28"/>
        </w:rPr>
      </w:pPr>
      <w:r w:rsidRPr="00B1440F">
        <w:rPr>
          <w:rFonts w:cs="Times New Roman"/>
          <w:sz w:val="28"/>
          <w:szCs w:val="28"/>
        </w:rPr>
        <w:t>устанавливать причинно-следственные связи в ситуациях наблюдения за языковым материалом, делать выводы.</w:t>
      </w:r>
    </w:p>
    <w:p w:rsidR="00BA24DF" w:rsidRPr="00B1440F" w:rsidRDefault="00BA24DF" w:rsidP="001B5E64">
      <w:pPr>
        <w:spacing w:line="240" w:lineRule="auto"/>
        <w:ind w:firstLine="0"/>
        <w:rPr>
          <w:rFonts w:cs="Times New Roman"/>
          <w:b/>
          <w:bCs/>
          <w:sz w:val="28"/>
          <w:szCs w:val="28"/>
        </w:rPr>
      </w:pPr>
      <w:r w:rsidRPr="00B1440F">
        <w:rPr>
          <w:rFonts w:cs="Times New Roman"/>
          <w:b/>
          <w:bCs/>
          <w:sz w:val="28"/>
          <w:szCs w:val="28"/>
        </w:rPr>
        <w:t>Базовые исследовательские действия:</w:t>
      </w:r>
    </w:p>
    <w:p w:rsidR="00BA24DF" w:rsidRPr="00B1440F" w:rsidRDefault="00BA24DF" w:rsidP="001B5E64">
      <w:pPr>
        <w:pStyle w:val="a6"/>
        <w:numPr>
          <w:ilvl w:val="0"/>
          <w:numId w:val="40"/>
        </w:numPr>
        <w:spacing w:line="240" w:lineRule="auto"/>
        <w:ind w:left="0" w:firstLine="0"/>
        <w:rPr>
          <w:rFonts w:cs="Times New Roman"/>
          <w:sz w:val="28"/>
          <w:szCs w:val="28"/>
        </w:rPr>
      </w:pPr>
      <w:r w:rsidRPr="00B1440F">
        <w:rPr>
          <w:rFonts w:cs="Times New Roman"/>
          <w:sz w:val="28"/>
          <w:szCs w:val="28"/>
        </w:rPr>
        <w:t>с помощью учителя формулировать цель, планировать изменения языкового объекта, речевой ситуации;</w:t>
      </w:r>
    </w:p>
    <w:p w:rsidR="00BA24DF" w:rsidRPr="00B1440F" w:rsidRDefault="00BA24DF" w:rsidP="001B5E64">
      <w:pPr>
        <w:pStyle w:val="a6"/>
        <w:numPr>
          <w:ilvl w:val="0"/>
          <w:numId w:val="40"/>
        </w:numPr>
        <w:spacing w:line="240" w:lineRule="auto"/>
        <w:ind w:left="0" w:firstLine="0"/>
        <w:rPr>
          <w:rFonts w:cs="Times New Roman"/>
          <w:sz w:val="28"/>
          <w:szCs w:val="28"/>
        </w:rPr>
      </w:pPr>
      <w:r w:rsidRPr="00B1440F">
        <w:rPr>
          <w:rFonts w:cs="Times New Roman"/>
          <w:sz w:val="28"/>
          <w:szCs w:val="28"/>
        </w:rPr>
        <w:t>сравнивать несколько вариантов выполнения задания, выбирать наиболее подходящий (на основе предложенных критериев); проводить по предложенному плану несложное лингвистическое мини</w:t>
      </w:r>
      <w:r w:rsidR="00BE2EDB" w:rsidRPr="00B1440F">
        <w:rPr>
          <w:rFonts w:cs="Times New Roman"/>
          <w:sz w:val="28"/>
          <w:szCs w:val="28"/>
        </w:rPr>
        <w:t>-</w:t>
      </w:r>
      <w:r w:rsidRPr="00B1440F">
        <w:rPr>
          <w:rFonts w:cs="Times New Roman"/>
          <w:sz w:val="28"/>
          <w:szCs w:val="28"/>
        </w:rPr>
        <w:t>исследование, выполнять по предложенному плану проектное задание;</w:t>
      </w:r>
    </w:p>
    <w:p w:rsidR="00BA24DF" w:rsidRPr="00B1440F" w:rsidRDefault="00BA24DF" w:rsidP="001B5E64">
      <w:pPr>
        <w:pStyle w:val="a6"/>
        <w:numPr>
          <w:ilvl w:val="0"/>
          <w:numId w:val="40"/>
        </w:numPr>
        <w:spacing w:line="240" w:lineRule="auto"/>
        <w:ind w:left="0" w:firstLine="0"/>
        <w:rPr>
          <w:rFonts w:cs="Times New Roman"/>
          <w:sz w:val="28"/>
          <w:szCs w:val="28"/>
        </w:rPr>
      </w:pPr>
      <w:r w:rsidRPr="00B1440F">
        <w:rPr>
          <w:rFonts w:cs="Times New Roman"/>
          <w:sz w:val="28"/>
          <w:szCs w:val="28"/>
        </w:rPr>
        <w:t>формулировать выводы и подкреплять их доказательствами на основе результатов проведённого наблюдения за языковым материалом (классификации, сравнения, исследования); формулировать с помощью учителя вопросы в процессе анализа предложенного языкового материала;</w:t>
      </w:r>
    </w:p>
    <w:p w:rsidR="00BA24DF" w:rsidRPr="00B1440F" w:rsidRDefault="00BA24DF" w:rsidP="001B5E64">
      <w:pPr>
        <w:pStyle w:val="a6"/>
        <w:numPr>
          <w:ilvl w:val="0"/>
          <w:numId w:val="40"/>
        </w:numPr>
        <w:spacing w:line="240" w:lineRule="auto"/>
        <w:ind w:left="0" w:firstLine="0"/>
        <w:rPr>
          <w:rFonts w:cs="Times New Roman"/>
          <w:sz w:val="28"/>
          <w:szCs w:val="28"/>
        </w:rPr>
      </w:pPr>
      <w:r w:rsidRPr="00B1440F">
        <w:rPr>
          <w:rFonts w:cs="Times New Roman"/>
          <w:sz w:val="28"/>
          <w:szCs w:val="28"/>
        </w:rPr>
        <w:lastRenderedPageBreak/>
        <w:t>прогнозировать возможное развитие процессов, событий и их последствия в аналогичных или сходных ситуациях.</w:t>
      </w:r>
    </w:p>
    <w:p w:rsidR="00BA24DF" w:rsidRPr="00B1440F" w:rsidRDefault="00BA24DF" w:rsidP="001B5E64">
      <w:pPr>
        <w:spacing w:line="240" w:lineRule="auto"/>
        <w:ind w:firstLine="0"/>
        <w:rPr>
          <w:rFonts w:cs="Times New Roman"/>
          <w:b/>
          <w:bCs/>
          <w:sz w:val="28"/>
          <w:szCs w:val="28"/>
        </w:rPr>
      </w:pPr>
      <w:r w:rsidRPr="00B1440F">
        <w:rPr>
          <w:rFonts w:cs="Times New Roman"/>
          <w:b/>
          <w:bCs/>
          <w:sz w:val="28"/>
          <w:szCs w:val="28"/>
        </w:rPr>
        <w:t>Работа с информацией:</w:t>
      </w:r>
    </w:p>
    <w:p w:rsidR="00BA24DF" w:rsidRPr="00B1440F" w:rsidRDefault="00BA24DF" w:rsidP="001B5E64">
      <w:pPr>
        <w:pStyle w:val="a6"/>
        <w:numPr>
          <w:ilvl w:val="0"/>
          <w:numId w:val="41"/>
        </w:numPr>
        <w:spacing w:line="240" w:lineRule="auto"/>
        <w:ind w:left="0" w:firstLine="0"/>
        <w:rPr>
          <w:rFonts w:cs="Times New Roman"/>
          <w:sz w:val="28"/>
          <w:szCs w:val="28"/>
        </w:rPr>
      </w:pPr>
      <w:r w:rsidRPr="00B1440F">
        <w:rPr>
          <w:rFonts w:cs="Times New Roman"/>
          <w:sz w:val="28"/>
          <w:szCs w:val="28"/>
        </w:rPr>
        <w:t>выбирать источник получения информации: нужный словарь для получения запрашиваемой информации, для уточнения;</w:t>
      </w:r>
    </w:p>
    <w:p w:rsidR="00BA24DF" w:rsidRPr="00B1440F" w:rsidRDefault="00BA24DF" w:rsidP="001B5E64">
      <w:pPr>
        <w:pStyle w:val="a6"/>
        <w:numPr>
          <w:ilvl w:val="0"/>
          <w:numId w:val="41"/>
        </w:numPr>
        <w:spacing w:line="240" w:lineRule="auto"/>
        <w:ind w:left="0" w:firstLine="0"/>
        <w:rPr>
          <w:rFonts w:cs="Times New Roman"/>
          <w:sz w:val="28"/>
          <w:szCs w:val="28"/>
        </w:rPr>
      </w:pPr>
      <w:r w:rsidRPr="00B1440F">
        <w:rPr>
          <w:rFonts w:cs="Times New Roman"/>
          <w:sz w:val="28"/>
          <w:szCs w:val="28"/>
        </w:rPr>
        <w:t>согласно заданному алгоритму находить представленную в явном виде информацию в предложенном источнике: в словарях, справочниках;</w:t>
      </w:r>
    </w:p>
    <w:p w:rsidR="00BA24DF" w:rsidRPr="00B1440F" w:rsidRDefault="00BA24DF" w:rsidP="001B5E64">
      <w:pPr>
        <w:pStyle w:val="a6"/>
        <w:numPr>
          <w:ilvl w:val="0"/>
          <w:numId w:val="41"/>
        </w:numPr>
        <w:spacing w:line="240" w:lineRule="auto"/>
        <w:ind w:left="0" w:firstLine="0"/>
        <w:rPr>
          <w:rFonts w:cs="Times New Roman"/>
          <w:sz w:val="28"/>
          <w:szCs w:val="28"/>
        </w:rPr>
      </w:pPr>
      <w:r w:rsidRPr="00B1440F">
        <w:rPr>
          <w:rFonts w:cs="Times New Roman"/>
          <w:sz w:val="28"/>
          <w:szCs w:val="28"/>
        </w:rPr>
        <w:t>распознавать достоверную и недостоверную информацию самостоятельно или на основании предложенного учителем способа её проверки (обращаясь к словарям, справочникам, учебнику);</w:t>
      </w:r>
    </w:p>
    <w:p w:rsidR="00BA24DF" w:rsidRPr="00B1440F" w:rsidRDefault="00BA24DF" w:rsidP="001B5E64">
      <w:pPr>
        <w:pStyle w:val="a6"/>
        <w:numPr>
          <w:ilvl w:val="0"/>
          <w:numId w:val="41"/>
        </w:numPr>
        <w:spacing w:line="240" w:lineRule="auto"/>
        <w:ind w:left="0" w:right="29" w:firstLine="0"/>
        <w:rPr>
          <w:rFonts w:cs="Times New Roman"/>
          <w:sz w:val="28"/>
          <w:szCs w:val="28"/>
        </w:rPr>
      </w:pPr>
      <w:r w:rsidRPr="00B1440F">
        <w:rPr>
          <w:rFonts w:cs="Times New Roman"/>
          <w:sz w:val="28"/>
          <w:szCs w:val="28"/>
        </w:rPr>
        <w:t>соблюдать с помощью взрослых (педагогических работников, родителей, законных представителей) правила информационной безопасности при поиске информации в Интернете (информации о написании и произношении слова, о значении слова, о происхождении слова,</w:t>
      </w:r>
    </w:p>
    <w:p w:rsidR="00BA24DF" w:rsidRPr="00B1440F" w:rsidRDefault="00BA24DF" w:rsidP="001B5E64">
      <w:pPr>
        <w:pStyle w:val="a6"/>
        <w:numPr>
          <w:ilvl w:val="0"/>
          <w:numId w:val="41"/>
        </w:numPr>
        <w:spacing w:line="240" w:lineRule="auto"/>
        <w:ind w:left="0" w:firstLine="0"/>
        <w:rPr>
          <w:rFonts w:cs="Times New Roman"/>
          <w:sz w:val="28"/>
          <w:szCs w:val="28"/>
        </w:rPr>
      </w:pPr>
      <w:r w:rsidRPr="00B1440F">
        <w:rPr>
          <w:rFonts w:cs="Times New Roman"/>
          <w:sz w:val="28"/>
          <w:szCs w:val="28"/>
        </w:rPr>
        <w:t>о синонимах слова);</w:t>
      </w:r>
    </w:p>
    <w:p w:rsidR="00BA24DF" w:rsidRPr="00B1440F" w:rsidRDefault="00BA24DF" w:rsidP="001B5E64">
      <w:pPr>
        <w:pStyle w:val="a6"/>
        <w:numPr>
          <w:ilvl w:val="0"/>
          <w:numId w:val="41"/>
        </w:numPr>
        <w:spacing w:line="240" w:lineRule="auto"/>
        <w:ind w:left="0" w:firstLine="0"/>
        <w:rPr>
          <w:rFonts w:cs="Times New Roman"/>
          <w:sz w:val="28"/>
          <w:szCs w:val="28"/>
        </w:rPr>
      </w:pPr>
      <w:r w:rsidRPr="00B1440F">
        <w:rPr>
          <w:rFonts w:cs="Times New Roman"/>
          <w:sz w:val="28"/>
          <w:szCs w:val="28"/>
        </w:rPr>
        <w:t>анализировать и создавать текстовую, видео, графическую, звуковую информацию в соответствии с учебной задачей;</w:t>
      </w:r>
    </w:p>
    <w:p w:rsidR="00BA24DF" w:rsidRPr="00B1440F" w:rsidRDefault="00BA24DF" w:rsidP="001B5E64">
      <w:pPr>
        <w:pStyle w:val="a6"/>
        <w:numPr>
          <w:ilvl w:val="0"/>
          <w:numId w:val="41"/>
        </w:numPr>
        <w:spacing w:line="240" w:lineRule="auto"/>
        <w:ind w:left="0" w:firstLine="0"/>
        <w:rPr>
          <w:rFonts w:cs="Times New Roman"/>
          <w:sz w:val="28"/>
          <w:szCs w:val="28"/>
        </w:rPr>
      </w:pPr>
      <w:r w:rsidRPr="00B1440F">
        <w:rPr>
          <w:rFonts w:cs="Times New Roman"/>
          <w:sz w:val="28"/>
          <w:szCs w:val="28"/>
        </w:rPr>
        <w:t>понимать лингвистическую информацию, зафиксированную в виде таблиц, схем; самостоятельно создавать схемы, таблицы для представления лингвистической информации.</w:t>
      </w:r>
    </w:p>
    <w:p w:rsidR="00BA24DF" w:rsidRPr="00B1440F" w:rsidRDefault="00BA24DF" w:rsidP="001B5E64">
      <w:pPr>
        <w:spacing w:line="240" w:lineRule="auto"/>
        <w:ind w:firstLine="0"/>
        <w:rPr>
          <w:rFonts w:cs="Times New Roman"/>
          <w:b/>
          <w:bCs/>
          <w:sz w:val="28"/>
          <w:szCs w:val="28"/>
        </w:rPr>
      </w:pPr>
      <w:r w:rsidRPr="00B1440F">
        <w:rPr>
          <w:rFonts w:cs="Times New Roman"/>
          <w:sz w:val="28"/>
          <w:szCs w:val="28"/>
        </w:rPr>
        <w:t xml:space="preserve">К концу обучения в начальной школе у обучающегося формируются </w:t>
      </w:r>
      <w:r w:rsidRPr="00B1440F">
        <w:rPr>
          <w:rFonts w:cs="Times New Roman"/>
          <w:b/>
          <w:bCs/>
          <w:sz w:val="28"/>
          <w:szCs w:val="28"/>
        </w:rPr>
        <w:t>коммуникативные универсальные учебные действия.</w:t>
      </w:r>
    </w:p>
    <w:p w:rsidR="00BA24DF" w:rsidRPr="00B1440F" w:rsidRDefault="00BA24DF" w:rsidP="001B5E64">
      <w:pPr>
        <w:spacing w:line="240" w:lineRule="auto"/>
        <w:ind w:firstLine="0"/>
        <w:rPr>
          <w:rFonts w:cs="Times New Roman"/>
          <w:b/>
          <w:bCs/>
          <w:sz w:val="28"/>
          <w:szCs w:val="28"/>
        </w:rPr>
      </w:pPr>
      <w:r w:rsidRPr="00B1440F">
        <w:rPr>
          <w:rFonts w:cs="Times New Roman"/>
          <w:b/>
          <w:bCs/>
          <w:sz w:val="28"/>
          <w:szCs w:val="28"/>
        </w:rPr>
        <w:t>Общение:</w:t>
      </w:r>
    </w:p>
    <w:p w:rsidR="00BA24DF" w:rsidRPr="00B1440F" w:rsidRDefault="00BA24DF" w:rsidP="001B5E64">
      <w:pPr>
        <w:pStyle w:val="a6"/>
        <w:numPr>
          <w:ilvl w:val="0"/>
          <w:numId w:val="42"/>
        </w:numPr>
        <w:spacing w:line="240" w:lineRule="auto"/>
        <w:ind w:left="0" w:firstLine="0"/>
        <w:rPr>
          <w:rFonts w:cs="Times New Roman"/>
          <w:sz w:val="28"/>
          <w:szCs w:val="28"/>
        </w:rPr>
      </w:pPr>
      <w:r w:rsidRPr="00B1440F">
        <w:rPr>
          <w:rFonts w:cs="Times New Roman"/>
          <w:sz w:val="28"/>
          <w:szCs w:val="28"/>
        </w:rPr>
        <w:t>воспринимать и формулировать суждения, выражать эмоции в соответствии с целями и условиями общения в знакомой среде; проявлять уважительное отношение к собеседнику, соблюдать правила ведения диалоги и дискуссии;</w:t>
      </w:r>
    </w:p>
    <w:p w:rsidR="00BA24DF" w:rsidRPr="00B1440F" w:rsidRDefault="00BA24DF" w:rsidP="001B5E64">
      <w:pPr>
        <w:pStyle w:val="a6"/>
        <w:numPr>
          <w:ilvl w:val="0"/>
          <w:numId w:val="42"/>
        </w:numPr>
        <w:spacing w:line="240" w:lineRule="auto"/>
        <w:ind w:left="0" w:firstLine="0"/>
        <w:rPr>
          <w:rFonts w:cs="Times New Roman"/>
          <w:sz w:val="28"/>
          <w:szCs w:val="28"/>
        </w:rPr>
      </w:pPr>
      <w:r w:rsidRPr="00B1440F">
        <w:rPr>
          <w:rFonts w:cs="Times New Roman"/>
          <w:sz w:val="28"/>
          <w:szCs w:val="28"/>
        </w:rPr>
        <w:t>признавать возможность существования разных точек зрения;</w:t>
      </w:r>
    </w:p>
    <w:p w:rsidR="00BA24DF" w:rsidRPr="00B1440F" w:rsidRDefault="00BA24DF" w:rsidP="001B5E64">
      <w:pPr>
        <w:pStyle w:val="a6"/>
        <w:numPr>
          <w:ilvl w:val="0"/>
          <w:numId w:val="42"/>
        </w:numPr>
        <w:spacing w:line="240" w:lineRule="auto"/>
        <w:ind w:left="0" w:firstLine="0"/>
        <w:rPr>
          <w:rFonts w:cs="Times New Roman"/>
          <w:sz w:val="28"/>
          <w:szCs w:val="28"/>
        </w:rPr>
      </w:pPr>
      <w:r w:rsidRPr="00B1440F">
        <w:rPr>
          <w:rFonts w:cs="Times New Roman"/>
          <w:sz w:val="28"/>
          <w:szCs w:val="28"/>
        </w:rPr>
        <w:t>корректно и аргументированно высказывать своё мнение; строить речевое высказывание в соответствии с поставленной задачей;</w:t>
      </w:r>
    </w:p>
    <w:p w:rsidR="00BA24DF" w:rsidRPr="00B1440F" w:rsidRDefault="00BA24DF" w:rsidP="001B5E64">
      <w:pPr>
        <w:pStyle w:val="a6"/>
        <w:numPr>
          <w:ilvl w:val="0"/>
          <w:numId w:val="42"/>
        </w:numPr>
        <w:spacing w:line="240" w:lineRule="auto"/>
        <w:ind w:left="0" w:firstLine="0"/>
        <w:rPr>
          <w:rFonts w:cs="Times New Roman"/>
          <w:sz w:val="28"/>
          <w:szCs w:val="28"/>
        </w:rPr>
      </w:pPr>
      <w:r w:rsidRPr="00B1440F">
        <w:rPr>
          <w:rFonts w:cs="Times New Roman"/>
          <w:sz w:val="28"/>
          <w:szCs w:val="28"/>
        </w:rPr>
        <w:t>создавать устные и письменные тексты (описание, рассуждение, повествование) в соответствии с речевой ситуацией;</w:t>
      </w:r>
    </w:p>
    <w:p w:rsidR="00BA24DF" w:rsidRPr="00B1440F" w:rsidRDefault="00BA24DF" w:rsidP="001B5E64">
      <w:pPr>
        <w:pStyle w:val="a6"/>
        <w:numPr>
          <w:ilvl w:val="0"/>
          <w:numId w:val="42"/>
        </w:numPr>
        <w:spacing w:line="240" w:lineRule="auto"/>
        <w:ind w:left="0" w:firstLine="0"/>
        <w:rPr>
          <w:rFonts w:cs="Times New Roman"/>
          <w:sz w:val="28"/>
          <w:szCs w:val="28"/>
        </w:rPr>
      </w:pPr>
      <w:r w:rsidRPr="00B1440F">
        <w:rPr>
          <w:rFonts w:cs="Times New Roman"/>
          <w:sz w:val="28"/>
          <w:szCs w:val="28"/>
        </w:rPr>
        <w:t>готовить небольшие публичные выступления о результатах парной и групповой работы, о результатах наблюдения, выполненного мини</w:t>
      </w:r>
      <w:r w:rsidR="00BE2EDB" w:rsidRPr="00B1440F">
        <w:rPr>
          <w:rFonts w:cs="Times New Roman"/>
          <w:sz w:val="28"/>
          <w:szCs w:val="28"/>
        </w:rPr>
        <w:t>-</w:t>
      </w:r>
      <w:r w:rsidRPr="00B1440F">
        <w:rPr>
          <w:rFonts w:cs="Times New Roman"/>
          <w:sz w:val="28"/>
          <w:szCs w:val="28"/>
        </w:rPr>
        <w:t>исследования, проектного задания;</w:t>
      </w:r>
    </w:p>
    <w:p w:rsidR="00BA24DF" w:rsidRPr="00B1440F" w:rsidRDefault="00BA24DF" w:rsidP="001B5E64">
      <w:pPr>
        <w:pStyle w:val="a6"/>
        <w:numPr>
          <w:ilvl w:val="0"/>
          <w:numId w:val="42"/>
        </w:numPr>
        <w:spacing w:line="240" w:lineRule="auto"/>
        <w:ind w:left="0" w:firstLine="0"/>
        <w:rPr>
          <w:rFonts w:cs="Times New Roman"/>
          <w:sz w:val="28"/>
          <w:szCs w:val="28"/>
        </w:rPr>
      </w:pPr>
      <w:r w:rsidRPr="00B1440F">
        <w:rPr>
          <w:rFonts w:cs="Times New Roman"/>
          <w:sz w:val="28"/>
          <w:szCs w:val="28"/>
        </w:rPr>
        <w:t>подбирать иллюстративный материал (рисунки, фото, плакаты) к тексту выступления.</w:t>
      </w:r>
    </w:p>
    <w:p w:rsidR="00BA24DF" w:rsidRPr="00B1440F" w:rsidRDefault="00BA24DF" w:rsidP="001B5E64">
      <w:pPr>
        <w:spacing w:line="240" w:lineRule="auto"/>
        <w:ind w:firstLine="0"/>
        <w:rPr>
          <w:rFonts w:cs="Times New Roman"/>
          <w:b/>
          <w:bCs/>
          <w:sz w:val="28"/>
          <w:szCs w:val="28"/>
        </w:rPr>
      </w:pPr>
      <w:r w:rsidRPr="00B1440F">
        <w:rPr>
          <w:rFonts w:cs="Times New Roman"/>
          <w:b/>
          <w:bCs/>
          <w:sz w:val="28"/>
          <w:szCs w:val="28"/>
        </w:rPr>
        <w:t>Совместная деятельность:</w:t>
      </w:r>
    </w:p>
    <w:p w:rsidR="00BA24DF" w:rsidRPr="00B1440F" w:rsidRDefault="00BA24DF" w:rsidP="001B5E64">
      <w:pPr>
        <w:pStyle w:val="a6"/>
        <w:numPr>
          <w:ilvl w:val="0"/>
          <w:numId w:val="43"/>
        </w:numPr>
        <w:spacing w:line="240" w:lineRule="auto"/>
        <w:ind w:left="0" w:firstLine="0"/>
        <w:rPr>
          <w:rFonts w:cs="Times New Roman"/>
          <w:sz w:val="28"/>
          <w:szCs w:val="28"/>
        </w:rPr>
      </w:pPr>
      <w:r w:rsidRPr="00B1440F">
        <w:rPr>
          <w:rFonts w:cs="Times New Roman"/>
          <w:sz w:val="28"/>
          <w:szCs w:val="28"/>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учителем формата планирования, распределения промежуточных шагов и сроков;</w:t>
      </w:r>
    </w:p>
    <w:p w:rsidR="00BA24DF" w:rsidRPr="00B1440F" w:rsidRDefault="00BA24DF" w:rsidP="001B5E64">
      <w:pPr>
        <w:pStyle w:val="a6"/>
        <w:numPr>
          <w:ilvl w:val="0"/>
          <w:numId w:val="43"/>
        </w:numPr>
        <w:spacing w:line="240" w:lineRule="auto"/>
        <w:ind w:left="0" w:firstLine="0"/>
        <w:rPr>
          <w:rFonts w:cs="Times New Roman"/>
          <w:sz w:val="28"/>
          <w:szCs w:val="28"/>
        </w:rPr>
      </w:pPr>
      <w:r w:rsidRPr="00B1440F">
        <w:rPr>
          <w:rFonts w:cs="Times New Roman"/>
          <w:sz w:val="28"/>
          <w:szCs w:val="28"/>
        </w:rPr>
        <w:lastRenderedPageBreak/>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BA24DF" w:rsidRPr="00B1440F" w:rsidRDefault="00BA24DF" w:rsidP="001B5E64">
      <w:pPr>
        <w:pStyle w:val="a6"/>
        <w:numPr>
          <w:ilvl w:val="0"/>
          <w:numId w:val="43"/>
        </w:numPr>
        <w:spacing w:line="240" w:lineRule="auto"/>
        <w:ind w:left="0" w:firstLine="0"/>
        <w:rPr>
          <w:rFonts w:cs="Times New Roman"/>
          <w:sz w:val="28"/>
          <w:szCs w:val="28"/>
        </w:rPr>
      </w:pPr>
      <w:r w:rsidRPr="00B1440F">
        <w:rPr>
          <w:rFonts w:cs="Times New Roman"/>
          <w:sz w:val="28"/>
          <w:szCs w:val="28"/>
        </w:rPr>
        <w:t>проявлять готовность руководить, выполнять поручения, подчиняться, самостоятельно разрешать конфликты;</w:t>
      </w:r>
    </w:p>
    <w:p w:rsidR="00BA24DF" w:rsidRPr="00B1440F" w:rsidRDefault="00BA24DF" w:rsidP="001B5E64">
      <w:pPr>
        <w:pStyle w:val="a6"/>
        <w:numPr>
          <w:ilvl w:val="0"/>
          <w:numId w:val="43"/>
        </w:numPr>
        <w:spacing w:line="240" w:lineRule="auto"/>
        <w:ind w:left="0" w:firstLine="0"/>
        <w:rPr>
          <w:rFonts w:cs="Times New Roman"/>
          <w:sz w:val="28"/>
          <w:szCs w:val="28"/>
        </w:rPr>
      </w:pPr>
      <w:r w:rsidRPr="00B1440F">
        <w:rPr>
          <w:rFonts w:cs="Times New Roman"/>
          <w:sz w:val="28"/>
          <w:szCs w:val="28"/>
        </w:rPr>
        <w:t>ответственно выполнять свою часть работы; оценивать свой вклад в общий результат;</w:t>
      </w:r>
    </w:p>
    <w:p w:rsidR="00BA24DF" w:rsidRPr="00B1440F" w:rsidRDefault="00BA24DF" w:rsidP="001B5E64">
      <w:pPr>
        <w:pStyle w:val="a6"/>
        <w:numPr>
          <w:ilvl w:val="0"/>
          <w:numId w:val="43"/>
        </w:numPr>
        <w:spacing w:line="240" w:lineRule="auto"/>
        <w:ind w:left="0" w:firstLine="0"/>
        <w:rPr>
          <w:rFonts w:cs="Times New Roman"/>
          <w:sz w:val="28"/>
          <w:szCs w:val="28"/>
        </w:rPr>
      </w:pPr>
      <w:r w:rsidRPr="00B1440F">
        <w:rPr>
          <w:rFonts w:cs="Times New Roman"/>
          <w:sz w:val="28"/>
          <w:szCs w:val="28"/>
        </w:rPr>
        <w:t>выполнять совместные проектные задания с опорой на предложенные образцы.</w:t>
      </w:r>
    </w:p>
    <w:p w:rsidR="00BA24DF" w:rsidRPr="00B1440F" w:rsidRDefault="00BA24DF" w:rsidP="001B5E64">
      <w:pPr>
        <w:spacing w:line="240" w:lineRule="auto"/>
        <w:ind w:firstLine="0"/>
        <w:rPr>
          <w:rFonts w:cs="Times New Roman"/>
          <w:b/>
          <w:bCs/>
          <w:sz w:val="28"/>
          <w:szCs w:val="28"/>
        </w:rPr>
      </w:pPr>
      <w:r w:rsidRPr="00B1440F">
        <w:rPr>
          <w:rFonts w:cs="Times New Roman"/>
          <w:sz w:val="28"/>
          <w:szCs w:val="28"/>
        </w:rPr>
        <w:t xml:space="preserve">К концу обучения в начальной школе у обучающегося формируются </w:t>
      </w:r>
      <w:r w:rsidRPr="00B1440F">
        <w:rPr>
          <w:rFonts w:cs="Times New Roman"/>
          <w:b/>
          <w:bCs/>
          <w:sz w:val="28"/>
          <w:szCs w:val="28"/>
        </w:rPr>
        <w:t>регулятивные универсальные учебные действия.</w:t>
      </w:r>
    </w:p>
    <w:p w:rsidR="00BA24DF" w:rsidRPr="00B1440F" w:rsidRDefault="00BA24DF" w:rsidP="001B5E64">
      <w:pPr>
        <w:spacing w:line="240" w:lineRule="auto"/>
        <w:ind w:firstLine="0"/>
        <w:rPr>
          <w:rFonts w:cs="Times New Roman"/>
          <w:b/>
          <w:bCs/>
          <w:sz w:val="28"/>
          <w:szCs w:val="28"/>
        </w:rPr>
      </w:pPr>
      <w:r w:rsidRPr="00B1440F">
        <w:rPr>
          <w:rFonts w:cs="Times New Roman"/>
          <w:b/>
          <w:bCs/>
          <w:sz w:val="28"/>
          <w:szCs w:val="28"/>
        </w:rPr>
        <w:t>Самоорганизация:</w:t>
      </w:r>
    </w:p>
    <w:p w:rsidR="00BA24DF" w:rsidRPr="00B1440F" w:rsidRDefault="00BA24DF" w:rsidP="001B5E64">
      <w:pPr>
        <w:pStyle w:val="a6"/>
        <w:numPr>
          <w:ilvl w:val="0"/>
          <w:numId w:val="44"/>
        </w:numPr>
        <w:spacing w:line="240" w:lineRule="auto"/>
        <w:ind w:left="0" w:firstLine="0"/>
        <w:rPr>
          <w:rFonts w:cs="Times New Roman"/>
          <w:sz w:val="28"/>
          <w:szCs w:val="28"/>
        </w:rPr>
      </w:pPr>
      <w:r w:rsidRPr="00B1440F">
        <w:rPr>
          <w:rFonts w:cs="Times New Roman"/>
          <w:sz w:val="28"/>
          <w:szCs w:val="28"/>
        </w:rPr>
        <w:t>планировать действия по решению учебной задачи для получения результата;</w:t>
      </w:r>
    </w:p>
    <w:p w:rsidR="00BA24DF" w:rsidRPr="00B1440F" w:rsidRDefault="00BA24DF" w:rsidP="001B5E64">
      <w:pPr>
        <w:pStyle w:val="a6"/>
        <w:numPr>
          <w:ilvl w:val="0"/>
          <w:numId w:val="44"/>
        </w:numPr>
        <w:spacing w:line="240" w:lineRule="auto"/>
        <w:ind w:left="0" w:firstLine="0"/>
        <w:rPr>
          <w:rFonts w:cs="Times New Roman"/>
          <w:sz w:val="28"/>
          <w:szCs w:val="28"/>
        </w:rPr>
      </w:pPr>
      <w:r w:rsidRPr="00B1440F">
        <w:rPr>
          <w:rFonts w:cs="Times New Roman"/>
          <w:sz w:val="28"/>
          <w:szCs w:val="28"/>
        </w:rPr>
        <w:t>выстраивать последовательность выбранных действий.</w:t>
      </w:r>
    </w:p>
    <w:p w:rsidR="00BA24DF" w:rsidRPr="00B1440F" w:rsidRDefault="00BA24DF" w:rsidP="001B5E64">
      <w:pPr>
        <w:spacing w:line="240" w:lineRule="auto"/>
        <w:ind w:firstLine="0"/>
        <w:rPr>
          <w:rFonts w:cs="Times New Roman"/>
          <w:b/>
          <w:bCs/>
          <w:sz w:val="28"/>
          <w:szCs w:val="28"/>
        </w:rPr>
      </w:pPr>
      <w:r w:rsidRPr="00B1440F">
        <w:rPr>
          <w:rFonts w:cs="Times New Roman"/>
          <w:b/>
          <w:bCs/>
          <w:sz w:val="28"/>
          <w:szCs w:val="28"/>
        </w:rPr>
        <w:t>Самоконтроль:</w:t>
      </w:r>
    </w:p>
    <w:p w:rsidR="00BA24DF" w:rsidRPr="00B1440F" w:rsidRDefault="00BA24DF" w:rsidP="001B5E64">
      <w:pPr>
        <w:pStyle w:val="a6"/>
        <w:numPr>
          <w:ilvl w:val="0"/>
          <w:numId w:val="45"/>
        </w:numPr>
        <w:spacing w:line="240" w:lineRule="auto"/>
        <w:ind w:left="0" w:firstLine="0"/>
        <w:rPr>
          <w:rFonts w:cs="Times New Roman"/>
          <w:sz w:val="28"/>
          <w:szCs w:val="28"/>
        </w:rPr>
      </w:pPr>
      <w:r w:rsidRPr="00B1440F">
        <w:rPr>
          <w:rFonts w:cs="Times New Roman"/>
          <w:sz w:val="28"/>
          <w:szCs w:val="28"/>
        </w:rPr>
        <w:t>устанавливать причины успеха/неудач учебной деятельности; корректировать свои учебные действия для преодоления речевых и орфографических ошибок;</w:t>
      </w:r>
    </w:p>
    <w:p w:rsidR="00BA24DF" w:rsidRPr="00B1440F" w:rsidRDefault="00BA24DF" w:rsidP="001B5E64">
      <w:pPr>
        <w:pStyle w:val="a6"/>
        <w:numPr>
          <w:ilvl w:val="0"/>
          <w:numId w:val="45"/>
        </w:numPr>
        <w:spacing w:line="240" w:lineRule="auto"/>
        <w:ind w:left="0" w:firstLine="0"/>
        <w:rPr>
          <w:rFonts w:cs="Times New Roman"/>
          <w:sz w:val="28"/>
          <w:szCs w:val="28"/>
        </w:rPr>
      </w:pPr>
      <w:r w:rsidRPr="00B1440F">
        <w:rPr>
          <w:rFonts w:cs="Times New Roman"/>
          <w:sz w:val="28"/>
          <w:szCs w:val="28"/>
        </w:rPr>
        <w:t>соотносить результат деятельности с поставленной учебной задачей по выделению, характеристике, использованию языковых единиц;</w:t>
      </w:r>
    </w:p>
    <w:p w:rsidR="00BA24DF" w:rsidRPr="00B1440F" w:rsidRDefault="00BA24DF" w:rsidP="001B5E64">
      <w:pPr>
        <w:pStyle w:val="a6"/>
        <w:numPr>
          <w:ilvl w:val="0"/>
          <w:numId w:val="45"/>
        </w:numPr>
        <w:spacing w:line="240" w:lineRule="auto"/>
        <w:ind w:left="0" w:firstLine="0"/>
        <w:rPr>
          <w:rFonts w:cs="Times New Roman"/>
          <w:sz w:val="28"/>
          <w:szCs w:val="28"/>
        </w:rPr>
      </w:pPr>
      <w:r w:rsidRPr="00B1440F">
        <w:rPr>
          <w:rFonts w:cs="Times New Roman"/>
          <w:sz w:val="28"/>
          <w:szCs w:val="28"/>
        </w:rPr>
        <w:t>находить ошибку, допущенную при работе с языковым материалом, находить орфографическую и пунктуационную ошибку;</w:t>
      </w:r>
    </w:p>
    <w:p w:rsidR="00BA24DF" w:rsidRPr="00B1440F" w:rsidRDefault="00BA24DF" w:rsidP="001B5E64">
      <w:pPr>
        <w:pStyle w:val="a6"/>
        <w:numPr>
          <w:ilvl w:val="0"/>
          <w:numId w:val="45"/>
        </w:numPr>
        <w:spacing w:line="240" w:lineRule="auto"/>
        <w:ind w:left="0" w:firstLine="0"/>
        <w:rPr>
          <w:rFonts w:cs="Times New Roman"/>
          <w:sz w:val="28"/>
          <w:szCs w:val="28"/>
        </w:rPr>
      </w:pPr>
      <w:r w:rsidRPr="00B1440F">
        <w:rPr>
          <w:rFonts w:cs="Times New Roman"/>
          <w:sz w:val="28"/>
          <w:szCs w:val="28"/>
        </w:rPr>
        <w:t>сравнивать результаты своей деятельности и деятельности одноклассников, объективно оценивать их по предложенным критериям.</w:t>
      </w:r>
    </w:p>
    <w:p w:rsidR="00D6419F" w:rsidRPr="00B1440F" w:rsidRDefault="00D6419F" w:rsidP="001B5E64">
      <w:pPr>
        <w:pStyle w:val="a6"/>
        <w:spacing w:line="240" w:lineRule="auto"/>
        <w:ind w:left="0" w:firstLine="0"/>
        <w:rPr>
          <w:rFonts w:cs="Times New Roman"/>
          <w:sz w:val="28"/>
          <w:szCs w:val="28"/>
        </w:rPr>
      </w:pPr>
    </w:p>
    <w:p w:rsidR="00BA24DF" w:rsidRPr="00B1440F" w:rsidRDefault="00BA24DF" w:rsidP="001B5E64">
      <w:pPr>
        <w:spacing w:line="240" w:lineRule="auto"/>
        <w:ind w:right="29" w:firstLine="0"/>
        <w:rPr>
          <w:rFonts w:cs="Times New Roman"/>
          <w:b/>
          <w:bCs/>
          <w:sz w:val="28"/>
          <w:szCs w:val="28"/>
        </w:rPr>
      </w:pPr>
      <w:r w:rsidRPr="00B1440F">
        <w:rPr>
          <w:rFonts w:cs="Times New Roman"/>
          <w:b/>
          <w:bCs/>
          <w:sz w:val="28"/>
          <w:szCs w:val="28"/>
        </w:rPr>
        <w:t xml:space="preserve">Литературное чтение на родном языке </w:t>
      </w:r>
      <w:r w:rsidR="00BE2EDB" w:rsidRPr="00B1440F">
        <w:rPr>
          <w:rFonts w:cs="Times New Roman"/>
          <w:b/>
          <w:bCs/>
          <w:sz w:val="28"/>
          <w:szCs w:val="28"/>
        </w:rPr>
        <w:t>(чеченском)</w:t>
      </w:r>
    </w:p>
    <w:p w:rsidR="00BA24DF" w:rsidRPr="00B1440F" w:rsidRDefault="00BA24DF" w:rsidP="001B5E64">
      <w:pPr>
        <w:spacing w:line="240" w:lineRule="auto"/>
        <w:ind w:firstLine="0"/>
        <w:rPr>
          <w:rFonts w:cs="Times New Roman"/>
          <w:b/>
          <w:bCs/>
          <w:sz w:val="28"/>
          <w:szCs w:val="28"/>
        </w:rPr>
      </w:pPr>
      <w:r w:rsidRPr="00B1440F">
        <w:rPr>
          <w:rFonts w:cs="Times New Roman"/>
          <w:b/>
          <w:bCs/>
          <w:sz w:val="28"/>
          <w:szCs w:val="28"/>
        </w:rPr>
        <w:t>Познавательные универсальные учебные действия.</w:t>
      </w:r>
    </w:p>
    <w:p w:rsidR="00BA24DF" w:rsidRPr="00B1440F" w:rsidRDefault="00BA24DF" w:rsidP="001B5E64">
      <w:pPr>
        <w:spacing w:line="240" w:lineRule="auto"/>
        <w:ind w:firstLine="0"/>
        <w:rPr>
          <w:rFonts w:cs="Times New Roman"/>
          <w:b/>
          <w:bCs/>
          <w:sz w:val="28"/>
          <w:szCs w:val="28"/>
        </w:rPr>
      </w:pPr>
      <w:r w:rsidRPr="00B1440F">
        <w:rPr>
          <w:rFonts w:cs="Times New Roman"/>
          <w:b/>
          <w:bCs/>
          <w:sz w:val="28"/>
          <w:szCs w:val="28"/>
        </w:rPr>
        <w:t>Базовые логические действия:</w:t>
      </w:r>
    </w:p>
    <w:p w:rsidR="00BA24DF" w:rsidRPr="00B1440F" w:rsidRDefault="00BA24DF" w:rsidP="001B5E64">
      <w:pPr>
        <w:pStyle w:val="a6"/>
        <w:widowControl w:val="0"/>
        <w:numPr>
          <w:ilvl w:val="0"/>
          <w:numId w:val="18"/>
        </w:numPr>
        <w:autoSpaceDE w:val="0"/>
        <w:autoSpaceDN w:val="0"/>
        <w:spacing w:line="240" w:lineRule="auto"/>
        <w:ind w:left="0" w:firstLine="0"/>
        <w:contextualSpacing w:val="0"/>
        <w:rPr>
          <w:rFonts w:cs="Times New Roman"/>
          <w:sz w:val="28"/>
          <w:szCs w:val="28"/>
        </w:rPr>
      </w:pPr>
      <w:r w:rsidRPr="00B1440F">
        <w:rPr>
          <w:rFonts w:cs="Times New Roman"/>
          <w:sz w:val="28"/>
          <w:szCs w:val="28"/>
        </w:rPr>
        <w:t>сравнивать различные тексты, устанавливать основания для сравнения текстов, устанавливать аналогии текстов;</w:t>
      </w:r>
    </w:p>
    <w:p w:rsidR="00BA24DF" w:rsidRPr="00B1440F" w:rsidRDefault="00BA24DF" w:rsidP="001B5E64">
      <w:pPr>
        <w:pStyle w:val="a6"/>
        <w:widowControl w:val="0"/>
        <w:numPr>
          <w:ilvl w:val="0"/>
          <w:numId w:val="18"/>
        </w:numPr>
        <w:autoSpaceDE w:val="0"/>
        <w:autoSpaceDN w:val="0"/>
        <w:spacing w:line="240" w:lineRule="auto"/>
        <w:ind w:left="0" w:firstLine="0"/>
        <w:contextualSpacing w:val="0"/>
        <w:rPr>
          <w:rFonts w:cs="Times New Roman"/>
          <w:sz w:val="28"/>
          <w:szCs w:val="28"/>
        </w:rPr>
      </w:pPr>
      <w:r w:rsidRPr="00B1440F">
        <w:rPr>
          <w:rFonts w:cs="Times New Roman"/>
          <w:sz w:val="28"/>
          <w:szCs w:val="28"/>
        </w:rPr>
        <w:t>объединять объекты (тексты) по определённому признаку;</w:t>
      </w:r>
    </w:p>
    <w:p w:rsidR="00BA24DF" w:rsidRPr="00B1440F" w:rsidRDefault="00BA24DF" w:rsidP="001B5E64">
      <w:pPr>
        <w:pStyle w:val="a6"/>
        <w:widowControl w:val="0"/>
        <w:numPr>
          <w:ilvl w:val="0"/>
          <w:numId w:val="18"/>
        </w:numPr>
        <w:autoSpaceDE w:val="0"/>
        <w:autoSpaceDN w:val="0"/>
        <w:spacing w:line="240" w:lineRule="auto"/>
        <w:ind w:left="0" w:firstLine="0"/>
        <w:contextualSpacing w:val="0"/>
        <w:rPr>
          <w:rFonts w:cs="Times New Roman"/>
          <w:sz w:val="28"/>
          <w:szCs w:val="28"/>
        </w:rPr>
      </w:pPr>
      <w:r w:rsidRPr="00B1440F">
        <w:rPr>
          <w:rFonts w:cs="Times New Roman"/>
          <w:sz w:val="28"/>
          <w:szCs w:val="28"/>
        </w:rPr>
        <w:t>определять существенный признак для классификации пословиц, поговорок, фразеологизмов;</w:t>
      </w:r>
    </w:p>
    <w:p w:rsidR="00BA24DF" w:rsidRPr="00B1440F" w:rsidRDefault="00BA24DF" w:rsidP="001B5E64">
      <w:pPr>
        <w:pStyle w:val="a6"/>
        <w:widowControl w:val="0"/>
        <w:numPr>
          <w:ilvl w:val="0"/>
          <w:numId w:val="18"/>
        </w:numPr>
        <w:autoSpaceDE w:val="0"/>
        <w:autoSpaceDN w:val="0"/>
        <w:spacing w:line="240" w:lineRule="auto"/>
        <w:ind w:left="0" w:firstLine="0"/>
        <w:contextualSpacing w:val="0"/>
        <w:rPr>
          <w:rFonts w:cs="Times New Roman"/>
          <w:sz w:val="28"/>
          <w:szCs w:val="28"/>
        </w:rPr>
      </w:pPr>
      <w:r w:rsidRPr="00B1440F">
        <w:rPr>
          <w:rFonts w:cs="Times New Roman"/>
          <w:sz w:val="28"/>
          <w:szCs w:val="28"/>
        </w:rPr>
        <w:t>находить в текстах закономерности и противоречия на основе предложенного учителем алгоритма наблюдения; анализировать алгоритм действий при анализе текста, самостоятельно выделять учебные операции при анализе текстов;</w:t>
      </w:r>
    </w:p>
    <w:p w:rsidR="00BA24DF" w:rsidRPr="00B1440F" w:rsidRDefault="00BA24DF" w:rsidP="001B5E64">
      <w:pPr>
        <w:pStyle w:val="a6"/>
        <w:widowControl w:val="0"/>
        <w:numPr>
          <w:ilvl w:val="0"/>
          <w:numId w:val="18"/>
        </w:numPr>
        <w:autoSpaceDE w:val="0"/>
        <w:autoSpaceDN w:val="0"/>
        <w:spacing w:line="240" w:lineRule="auto"/>
        <w:ind w:left="0" w:firstLine="0"/>
        <w:contextualSpacing w:val="0"/>
        <w:rPr>
          <w:rFonts w:cs="Times New Roman"/>
          <w:sz w:val="28"/>
          <w:szCs w:val="28"/>
        </w:rPr>
      </w:pPr>
      <w:r w:rsidRPr="00B1440F">
        <w:rPr>
          <w:rFonts w:cs="Times New Roman"/>
          <w:sz w:val="28"/>
          <w:szCs w:val="28"/>
        </w:rPr>
        <w:t>выявлять недостаток информации для решения учебной и практической задачи на основе предложенного алгоритма, формулировать запрос на дополнительную информацию;</w:t>
      </w:r>
    </w:p>
    <w:p w:rsidR="00BA24DF" w:rsidRPr="00B1440F" w:rsidRDefault="00BA24DF" w:rsidP="001B5E64">
      <w:pPr>
        <w:pStyle w:val="a6"/>
        <w:widowControl w:val="0"/>
        <w:numPr>
          <w:ilvl w:val="0"/>
          <w:numId w:val="18"/>
        </w:numPr>
        <w:autoSpaceDE w:val="0"/>
        <w:autoSpaceDN w:val="0"/>
        <w:spacing w:line="240" w:lineRule="auto"/>
        <w:ind w:left="0" w:firstLine="0"/>
        <w:contextualSpacing w:val="0"/>
        <w:rPr>
          <w:rFonts w:cs="Times New Roman"/>
          <w:sz w:val="28"/>
          <w:szCs w:val="28"/>
        </w:rPr>
      </w:pPr>
      <w:r w:rsidRPr="00B1440F">
        <w:rPr>
          <w:rFonts w:cs="Times New Roman"/>
          <w:sz w:val="28"/>
          <w:szCs w:val="28"/>
        </w:rPr>
        <w:t>устанавливать причинно-следственные связи при анализе текста, делать выводы.</w:t>
      </w:r>
    </w:p>
    <w:p w:rsidR="00BA24DF" w:rsidRPr="00B1440F" w:rsidRDefault="00BA24DF" w:rsidP="001B5E64">
      <w:pPr>
        <w:spacing w:line="240" w:lineRule="auto"/>
        <w:ind w:firstLine="0"/>
        <w:rPr>
          <w:rFonts w:cs="Times New Roman"/>
          <w:b/>
          <w:bCs/>
          <w:sz w:val="28"/>
          <w:szCs w:val="28"/>
        </w:rPr>
      </w:pPr>
      <w:r w:rsidRPr="00B1440F">
        <w:rPr>
          <w:rFonts w:cs="Times New Roman"/>
          <w:b/>
          <w:bCs/>
          <w:sz w:val="28"/>
          <w:szCs w:val="28"/>
        </w:rPr>
        <w:t>Базовые исследовательские действия:</w:t>
      </w:r>
    </w:p>
    <w:p w:rsidR="00BA24DF" w:rsidRPr="00B1440F" w:rsidRDefault="00BA24DF" w:rsidP="001B5E64">
      <w:pPr>
        <w:pStyle w:val="a6"/>
        <w:widowControl w:val="0"/>
        <w:numPr>
          <w:ilvl w:val="0"/>
          <w:numId w:val="19"/>
        </w:numPr>
        <w:autoSpaceDE w:val="0"/>
        <w:autoSpaceDN w:val="0"/>
        <w:spacing w:line="240" w:lineRule="auto"/>
        <w:ind w:left="0" w:firstLine="0"/>
        <w:contextualSpacing w:val="0"/>
        <w:rPr>
          <w:rFonts w:cs="Times New Roman"/>
          <w:sz w:val="28"/>
          <w:szCs w:val="28"/>
        </w:rPr>
      </w:pPr>
      <w:r w:rsidRPr="00B1440F">
        <w:rPr>
          <w:rFonts w:cs="Times New Roman"/>
          <w:sz w:val="28"/>
          <w:szCs w:val="28"/>
        </w:rPr>
        <w:lastRenderedPageBreak/>
        <w:t>с помощью учителя формулировать цель, планировать изменения собственного высказывания в соответствии с речевой ситуацией;</w:t>
      </w:r>
    </w:p>
    <w:p w:rsidR="00BA24DF" w:rsidRPr="00B1440F" w:rsidRDefault="00BA24DF" w:rsidP="001B5E64">
      <w:pPr>
        <w:pStyle w:val="a6"/>
        <w:widowControl w:val="0"/>
        <w:numPr>
          <w:ilvl w:val="0"/>
          <w:numId w:val="19"/>
        </w:numPr>
        <w:autoSpaceDE w:val="0"/>
        <w:autoSpaceDN w:val="0"/>
        <w:spacing w:line="240" w:lineRule="auto"/>
        <w:ind w:left="0" w:firstLine="0"/>
        <w:contextualSpacing w:val="0"/>
        <w:rPr>
          <w:rFonts w:cs="Times New Roman"/>
          <w:sz w:val="28"/>
          <w:szCs w:val="28"/>
        </w:rPr>
      </w:pPr>
      <w:r w:rsidRPr="00B1440F">
        <w:rPr>
          <w:rFonts w:cs="Times New Roman"/>
          <w:sz w:val="28"/>
          <w:szCs w:val="28"/>
        </w:rPr>
        <w:t>сравнивать несколько вариантов выполнения задания, выбирать наиболее подходящий (на основе предложенных критериев);</w:t>
      </w:r>
    </w:p>
    <w:p w:rsidR="00BA24DF" w:rsidRPr="00B1440F" w:rsidRDefault="00BA24DF" w:rsidP="001B5E64">
      <w:pPr>
        <w:pStyle w:val="a6"/>
        <w:widowControl w:val="0"/>
        <w:numPr>
          <w:ilvl w:val="0"/>
          <w:numId w:val="19"/>
        </w:numPr>
        <w:autoSpaceDE w:val="0"/>
        <w:autoSpaceDN w:val="0"/>
        <w:spacing w:line="240" w:lineRule="auto"/>
        <w:ind w:left="0" w:firstLine="0"/>
        <w:contextualSpacing w:val="0"/>
        <w:rPr>
          <w:rFonts w:cs="Times New Roman"/>
          <w:sz w:val="28"/>
          <w:szCs w:val="28"/>
        </w:rPr>
      </w:pPr>
      <w:r w:rsidRPr="00B1440F">
        <w:rPr>
          <w:rFonts w:cs="Times New Roman"/>
          <w:sz w:val="28"/>
          <w:szCs w:val="28"/>
        </w:rPr>
        <w:t>проводить по предложенному плану несложное миниисследование, выполнять по предложенному плану проектное задание;</w:t>
      </w:r>
    </w:p>
    <w:p w:rsidR="00BA24DF" w:rsidRPr="00B1440F" w:rsidRDefault="00BA24DF" w:rsidP="001B5E64">
      <w:pPr>
        <w:pStyle w:val="a6"/>
        <w:widowControl w:val="0"/>
        <w:numPr>
          <w:ilvl w:val="0"/>
          <w:numId w:val="19"/>
        </w:numPr>
        <w:autoSpaceDE w:val="0"/>
        <w:autoSpaceDN w:val="0"/>
        <w:spacing w:line="240" w:lineRule="auto"/>
        <w:ind w:left="0" w:firstLine="0"/>
        <w:contextualSpacing w:val="0"/>
        <w:rPr>
          <w:rFonts w:cs="Times New Roman"/>
          <w:sz w:val="28"/>
          <w:szCs w:val="28"/>
        </w:rPr>
      </w:pPr>
      <w:r w:rsidRPr="00B1440F">
        <w:rPr>
          <w:rFonts w:cs="Times New Roman"/>
          <w:sz w:val="28"/>
          <w:szCs w:val="28"/>
        </w:rPr>
        <w:t>формулировать выводы и подкреплять их доказательствами на основе результатов проведённого смыслового анализа текста; формулировать с помощью учителя вопросы в процессе анализа предложенного текстового материала;</w:t>
      </w:r>
    </w:p>
    <w:p w:rsidR="00BA24DF" w:rsidRPr="00B1440F" w:rsidRDefault="00BA24DF" w:rsidP="001B5E64">
      <w:pPr>
        <w:pStyle w:val="a6"/>
        <w:widowControl w:val="0"/>
        <w:numPr>
          <w:ilvl w:val="0"/>
          <w:numId w:val="19"/>
        </w:numPr>
        <w:autoSpaceDE w:val="0"/>
        <w:autoSpaceDN w:val="0"/>
        <w:spacing w:line="240" w:lineRule="auto"/>
        <w:ind w:left="0" w:firstLine="0"/>
        <w:contextualSpacing w:val="0"/>
        <w:rPr>
          <w:rFonts w:cs="Times New Roman"/>
          <w:sz w:val="28"/>
          <w:szCs w:val="28"/>
        </w:rPr>
      </w:pPr>
      <w:r w:rsidRPr="00B1440F">
        <w:rPr>
          <w:rFonts w:cs="Times New Roman"/>
          <w:sz w:val="28"/>
          <w:szCs w:val="28"/>
        </w:rPr>
        <w:t>прогнозировать возможное развитие процессов, событий и их последствия в аналогичных или сходных ситуациях.</w:t>
      </w:r>
    </w:p>
    <w:p w:rsidR="00BA24DF" w:rsidRPr="00B1440F" w:rsidRDefault="00BA24DF" w:rsidP="001B5E64">
      <w:pPr>
        <w:spacing w:line="240" w:lineRule="auto"/>
        <w:ind w:firstLine="0"/>
        <w:rPr>
          <w:rFonts w:cs="Times New Roman"/>
          <w:b/>
          <w:bCs/>
          <w:sz w:val="28"/>
          <w:szCs w:val="28"/>
        </w:rPr>
      </w:pPr>
      <w:r w:rsidRPr="00B1440F">
        <w:rPr>
          <w:rFonts w:cs="Times New Roman"/>
          <w:b/>
          <w:bCs/>
          <w:sz w:val="28"/>
          <w:szCs w:val="28"/>
        </w:rPr>
        <w:t>Работа с информацией:</w:t>
      </w:r>
    </w:p>
    <w:p w:rsidR="00BA24DF" w:rsidRPr="00B1440F" w:rsidRDefault="00BA24DF" w:rsidP="001B5E64">
      <w:pPr>
        <w:pStyle w:val="a6"/>
        <w:widowControl w:val="0"/>
        <w:numPr>
          <w:ilvl w:val="0"/>
          <w:numId w:val="20"/>
        </w:numPr>
        <w:autoSpaceDE w:val="0"/>
        <w:autoSpaceDN w:val="0"/>
        <w:spacing w:line="240" w:lineRule="auto"/>
        <w:ind w:left="0" w:firstLine="0"/>
        <w:contextualSpacing w:val="0"/>
        <w:rPr>
          <w:rFonts w:cs="Times New Roman"/>
          <w:sz w:val="28"/>
          <w:szCs w:val="28"/>
        </w:rPr>
      </w:pPr>
      <w:r w:rsidRPr="00B1440F">
        <w:rPr>
          <w:rFonts w:cs="Times New Roman"/>
          <w:sz w:val="28"/>
          <w:szCs w:val="28"/>
        </w:rPr>
        <w:t>выбирать источник получения информации: нужный словарь, справочник для получения запрашиваемой информации, для уточнения;</w:t>
      </w:r>
    </w:p>
    <w:p w:rsidR="00BA24DF" w:rsidRPr="00B1440F" w:rsidRDefault="00BA24DF" w:rsidP="001B5E64">
      <w:pPr>
        <w:pStyle w:val="a6"/>
        <w:widowControl w:val="0"/>
        <w:numPr>
          <w:ilvl w:val="0"/>
          <w:numId w:val="20"/>
        </w:numPr>
        <w:autoSpaceDE w:val="0"/>
        <w:autoSpaceDN w:val="0"/>
        <w:spacing w:line="240" w:lineRule="auto"/>
        <w:ind w:left="0" w:firstLine="0"/>
        <w:contextualSpacing w:val="0"/>
        <w:rPr>
          <w:rFonts w:cs="Times New Roman"/>
          <w:sz w:val="28"/>
          <w:szCs w:val="28"/>
        </w:rPr>
      </w:pPr>
      <w:r w:rsidRPr="00B1440F">
        <w:rPr>
          <w:rFonts w:cs="Times New Roman"/>
          <w:sz w:val="28"/>
          <w:szCs w:val="28"/>
        </w:rPr>
        <w:t>согласно заданному алгоритму находить представленную в явном виде информацию в предложенном источнике: в словарях, справочниках;</w:t>
      </w:r>
    </w:p>
    <w:p w:rsidR="00BA24DF" w:rsidRPr="00B1440F" w:rsidRDefault="00BA24DF" w:rsidP="001B5E64">
      <w:pPr>
        <w:pStyle w:val="a6"/>
        <w:widowControl w:val="0"/>
        <w:numPr>
          <w:ilvl w:val="0"/>
          <w:numId w:val="20"/>
        </w:numPr>
        <w:autoSpaceDE w:val="0"/>
        <w:autoSpaceDN w:val="0"/>
        <w:spacing w:line="240" w:lineRule="auto"/>
        <w:ind w:left="0" w:firstLine="0"/>
        <w:contextualSpacing w:val="0"/>
        <w:rPr>
          <w:rFonts w:cs="Times New Roman"/>
          <w:sz w:val="28"/>
          <w:szCs w:val="28"/>
        </w:rPr>
      </w:pPr>
      <w:r w:rsidRPr="00B1440F">
        <w:rPr>
          <w:rFonts w:cs="Times New Roman"/>
          <w:sz w:val="28"/>
          <w:szCs w:val="28"/>
        </w:rPr>
        <w:t>распознавать достоверную и недостоверную информацию самостоятельно или на основании предложенного учителем способа её проверки (обращаясь к словарям, справочникам, учебнику);</w:t>
      </w:r>
    </w:p>
    <w:p w:rsidR="00BA24DF" w:rsidRPr="00B1440F" w:rsidRDefault="00BA24DF" w:rsidP="001B5E64">
      <w:pPr>
        <w:pStyle w:val="a6"/>
        <w:widowControl w:val="0"/>
        <w:numPr>
          <w:ilvl w:val="0"/>
          <w:numId w:val="20"/>
        </w:numPr>
        <w:autoSpaceDE w:val="0"/>
        <w:autoSpaceDN w:val="0"/>
        <w:spacing w:line="240" w:lineRule="auto"/>
        <w:ind w:left="0" w:firstLine="0"/>
        <w:contextualSpacing w:val="0"/>
        <w:rPr>
          <w:rFonts w:cs="Times New Roman"/>
          <w:sz w:val="28"/>
          <w:szCs w:val="28"/>
        </w:rPr>
      </w:pPr>
      <w:r w:rsidRPr="00B1440F">
        <w:rPr>
          <w:rFonts w:cs="Times New Roman"/>
          <w:sz w:val="28"/>
          <w:szCs w:val="28"/>
        </w:rPr>
        <w:t>соблюдать с помощью взрослых (педагогических работников, родителей, законных представителей) правила информационной безопасности при поиске информации в Интернете;</w:t>
      </w:r>
    </w:p>
    <w:p w:rsidR="00BA24DF" w:rsidRPr="00B1440F" w:rsidRDefault="00BA24DF" w:rsidP="001B5E64">
      <w:pPr>
        <w:pStyle w:val="a6"/>
        <w:widowControl w:val="0"/>
        <w:numPr>
          <w:ilvl w:val="0"/>
          <w:numId w:val="20"/>
        </w:numPr>
        <w:autoSpaceDE w:val="0"/>
        <w:autoSpaceDN w:val="0"/>
        <w:spacing w:line="240" w:lineRule="auto"/>
        <w:ind w:left="0" w:firstLine="0"/>
        <w:contextualSpacing w:val="0"/>
        <w:rPr>
          <w:rFonts w:cs="Times New Roman"/>
          <w:sz w:val="28"/>
          <w:szCs w:val="28"/>
        </w:rPr>
      </w:pPr>
      <w:r w:rsidRPr="00B1440F">
        <w:rPr>
          <w:rFonts w:cs="Times New Roman"/>
          <w:sz w:val="28"/>
          <w:szCs w:val="28"/>
        </w:rPr>
        <w:t>анализировать и создавать текстовую, графическую, видео, звуковую информацию в соответствии с учебной задачей;</w:t>
      </w:r>
    </w:p>
    <w:p w:rsidR="00BA24DF" w:rsidRPr="00B1440F" w:rsidRDefault="00BA24DF" w:rsidP="001B5E64">
      <w:pPr>
        <w:pStyle w:val="a6"/>
        <w:widowControl w:val="0"/>
        <w:numPr>
          <w:ilvl w:val="0"/>
          <w:numId w:val="20"/>
        </w:numPr>
        <w:autoSpaceDE w:val="0"/>
        <w:autoSpaceDN w:val="0"/>
        <w:spacing w:line="240" w:lineRule="auto"/>
        <w:ind w:left="0" w:firstLine="0"/>
        <w:contextualSpacing w:val="0"/>
        <w:rPr>
          <w:rFonts w:cs="Times New Roman"/>
          <w:sz w:val="28"/>
          <w:szCs w:val="28"/>
        </w:rPr>
      </w:pPr>
      <w:r w:rsidRPr="00B1440F">
        <w:rPr>
          <w:rFonts w:cs="Times New Roman"/>
          <w:sz w:val="28"/>
          <w:szCs w:val="28"/>
        </w:rPr>
        <w:t>понимать информацию, зафиксированную в виде таблиц, схем; самостоятельно создавать схемы, таблицы для представления результатов работы с текстами.</w:t>
      </w:r>
    </w:p>
    <w:p w:rsidR="00BA24DF" w:rsidRPr="00B1440F" w:rsidRDefault="00BA24DF" w:rsidP="001B5E64">
      <w:pPr>
        <w:spacing w:line="240" w:lineRule="auto"/>
        <w:ind w:firstLine="0"/>
        <w:rPr>
          <w:rFonts w:cs="Times New Roman"/>
          <w:b/>
          <w:bCs/>
          <w:sz w:val="28"/>
          <w:szCs w:val="28"/>
        </w:rPr>
      </w:pPr>
      <w:r w:rsidRPr="00B1440F">
        <w:rPr>
          <w:rFonts w:cs="Times New Roman"/>
          <w:sz w:val="28"/>
          <w:szCs w:val="28"/>
        </w:rPr>
        <w:t xml:space="preserve">К концу обучения в начальной школе у обучающегося формируются </w:t>
      </w:r>
      <w:r w:rsidRPr="00B1440F">
        <w:rPr>
          <w:rFonts w:cs="Times New Roman"/>
          <w:b/>
          <w:bCs/>
          <w:sz w:val="28"/>
          <w:szCs w:val="28"/>
        </w:rPr>
        <w:t>коммуникативные универсальные учебные действия.</w:t>
      </w:r>
    </w:p>
    <w:p w:rsidR="00BA24DF" w:rsidRPr="00B1440F" w:rsidRDefault="00BA24DF" w:rsidP="001B5E64">
      <w:pPr>
        <w:spacing w:line="240" w:lineRule="auto"/>
        <w:ind w:firstLine="0"/>
        <w:rPr>
          <w:rFonts w:cs="Times New Roman"/>
          <w:b/>
          <w:bCs/>
          <w:sz w:val="28"/>
          <w:szCs w:val="28"/>
        </w:rPr>
      </w:pPr>
      <w:r w:rsidRPr="00B1440F">
        <w:rPr>
          <w:rFonts w:cs="Times New Roman"/>
          <w:b/>
          <w:bCs/>
          <w:sz w:val="28"/>
          <w:szCs w:val="28"/>
        </w:rPr>
        <w:t>Общение:</w:t>
      </w:r>
    </w:p>
    <w:p w:rsidR="00BA24DF" w:rsidRPr="00B1440F" w:rsidRDefault="00BA24DF" w:rsidP="001B5E64">
      <w:pPr>
        <w:pStyle w:val="a6"/>
        <w:widowControl w:val="0"/>
        <w:numPr>
          <w:ilvl w:val="0"/>
          <w:numId w:val="21"/>
        </w:numPr>
        <w:autoSpaceDE w:val="0"/>
        <w:autoSpaceDN w:val="0"/>
        <w:spacing w:line="240" w:lineRule="auto"/>
        <w:ind w:left="0" w:firstLine="0"/>
        <w:contextualSpacing w:val="0"/>
        <w:rPr>
          <w:rFonts w:cs="Times New Roman"/>
          <w:sz w:val="28"/>
          <w:szCs w:val="28"/>
        </w:rPr>
      </w:pPr>
      <w:r w:rsidRPr="00B1440F">
        <w:rPr>
          <w:rFonts w:cs="Times New Roman"/>
          <w:sz w:val="28"/>
          <w:szCs w:val="28"/>
        </w:rPr>
        <w:t>воспринимать и формулировать суждения, выражать эмоции в соответствии с целями и условиями общения в знакомой среде;</w:t>
      </w:r>
    </w:p>
    <w:p w:rsidR="00BA24DF" w:rsidRPr="00B1440F" w:rsidRDefault="00BA24DF" w:rsidP="001B5E64">
      <w:pPr>
        <w:pStyle w:val="a6"/>
        <w:widowControl w:val="0"/>
        <w:numPr>
          <w:ilvl w:val="0"/>
          <w:numId w:val="21"/>
        </w:numPr>
        <w:autoSpaceDE w:val="0"/>
        <w:autoSpaceDN w:val="0"/>
        <w:spacing w:line="240" w:lineRule="auto"/>
        <w:ind w:left="0" w:firstLine="0"/>
        <w:contextualSpacing w:val="0"/>
        <w:rPr>
          <w:rFonts w:cs="Times New Roman"/>
          <w:sz w:val="28"/>
          <w:szCs w:val="28"/>
        </w:rPr>
      </w:pPr>
      <w:r w:rsidRPr="00B1440F">
        <w:rPr>
          <w:rFonts w:cs="Times New Roman"/>
          <w:sz w:val="28"/>
          <w:szCs w:val="28"/>
        </w:rPr>
        <w:t>проявлять уважительное отношение к собеседнику, соблюдать правила ведения диалоги и дискуссии;</w:t>
      </w:r>
    </w:p>
    <w:p w:rsidR="00BA24DF" w:rsidRPr="00B1440F" w:rsidRDefault="00BA24DF" w:rsidP="001B5E64">
      <w:pPr>
        <w:pStyle w:val="a6"/>
        <w:widowControl w:val="0"/>
        <w:numPr>
          <w:ilvl w:val="0"/>
          <w:numId w:val="21"/>
        </w:numPr>
        <w:autoSpaceDE w:val="0"/>
        <w:autoSpaceDN w:val="0"/>
        <w:spacing w:line="240" w:lineRule="auto"/>
        <w:ind w:left="0" w:firstLine="0"/>
        <w:contextualSpacing w:val="0"/>
        <w:rPr>
          <w:rFonts w:cs="Times New Roman"/>
          <w:sz w:val="28"/>
          <w:szCs w:val="28"/>
        </w:rPr>
      </w:pPr>
      <w:r w:rsidRPr="00B1440F">
        <w:rPr>
          <w:rFonts w:cs="Times New Roman"/>
          <w:sz w:val="28"/>
          <w:szCs w:val="28"/>
        </w:rPr>
        <w:t>признавать возможность существования разных точек зрения;</w:t>
      </w:r>
    </w:p>
    <w:p w:rsidR="00BA24DF" w:rsidRPr="00B1440F" w:rsidRDefault="00BA24DF" w:rsidP="001B5E64">
      <w:pPr>
        <w:pStyle w:val="a6"/>
        <w:widowControl w:val="0"/>
        <w:numPr>
          <w:ilvl w:val="0"/>
          <w:numId w:val="21"/>
        </w:numPr>
        <w:autoSpaceDE w:val="0"/>
        <w:autoSpaceDN w:val="0"/>
        <w:spacing w:line="240" w:lineRule="auto"/>
        <w:ind w:left="0" w:firstLine="0"/>
        <w:contextualSpacing w:val="0"/>
        <w:rPr>
          <w:rFonts w:cs="Times New Roman"/>
          <w:sz w:val="28"/>
          <w:szCs w:val="28"/>
        </w:rPr>
      </w:pPr>
      <w:r w:rsidRPr="00B1440F">
        <w:rPr>
          <w:rFonts w:cs="Times New Roman"/>
          <w:sz w:val="28"/>
          <w:szCs w:val="28"/>
        </w:rPr>
        <w:t>корректно и аргументированно высказывать своё мнение;</w:t>
      </w:r>
    </w:p>
    <w:p w:rsidR="00BA24DF" w:rsidRPr="00B1440F" w:rsidRDefault="00BA24DF" w:rsidP="001B5E64">
      <w:pPr>
        <w:pStyle w:val="a6"/>
        <w:widowControl w:val="0"/>
        <w:numPr>
          <w:ilvl w:val="0"/>
          <w:numId w:val="21"/>
        </w:numPr>
        <w:autoSpaceDE w:val="0"/>
        <w:autoSpaceDN w:val="0"/>
        <w:spacing w:line="240" w:lineRule="auto"/>
        <w:ind w:left="0" w:firstLine="0"/>
        <w:contextualSpacing w:val="0"/>
        <w:rPr>
          <w:rFonts w:cs="Times New Roman"/>
          <w:sz w:val="28"/>
          <w:szCs w:val="28"/>
        </w:rPr>
      </w:pPr>
      <w:r w:rsidRPr="00B1440F">
        <w:rPr>
          <w:rFonts w:cs="Times New Roman"/>
          <w:sz w:val="28"/>
          <w:szCs w:val="28"/>
        </w:rPr>
        <w:t>строить речевое высказывание в соответствии с поставленной задачей;</w:t>
      </w:r>
    </w:p>
    <w:p w:rsidR="00BA24DF" w:rsidRPr="00B1440F" w:rsidRDefault="00BA24DF" w:rsidP="001B5E64">
      <w:pPr>
        <w:pStyle w:val="a6"/>
        <w:widowControl w:val="0"/>
        <w:numPr>
          <w:ilvl w:val="0"/>
          <w:numId w:val="21"/>
        </w:numPr>
        <w:autoSpaceDE w:val="0"/>
        <w:autoSpaceDN w:val="0"/>
        <w:spacing w:line="240" w:lineRule="auto"/>
        <w:ind w:left="0" w:firstLine="0"/>
        <w:contextualSpacing w:val="0"/>
        <w:rPr>
          <w:rFonts w:cs="Times New Roman"/>
          <w:sz w:val="28"/>
          <w:szCs w:val="28"/>
        </w:rPr>
      </w:pPr>
      <w:r w:rsidRPr="00B1440F">
        <w:rPr>
          <w:rFonts w:cs="Times New Roman"/>
          <w:sz w:val="28"/>
          <w:szCs w:val="28"/>
        </w:rPr>
        <w:t>создавать устные и письменные тексты (описание, рассуждение, повествование) в соответствии с речевой ситуацией;</w:t>
      </w:r>
    </w:p>
    <w:p w:rsidR="00BA24DF" w:rsidRPr="00B1440F" w:rsidRDefault="00BA24DF" w:rsidP="001B5E64">
      <w:pPr>
        <w:pStyle w:val="a6"/>
        <w:widowControl w:val="0"/>
        <w:numPr>
          <w:ilvl w:val="0"/>
          <w:numId w:val="21"/>
        </w:numPr>
        <w:autoSpaceDE w:val="0"/>
        <w:autoSpaceDN w:val="0"/>
        <w:spacing w:line="240" w:lineRule="auto"/>
        <w:ind w:left="0" w:firstLine="0"/>
        <w:contextualSpacing w:val="0"/>
        <w:rPr>
          <w:rFonts w:cs="Times New Roman"/>
          <w:sz w:val="28"/>
          <w:szCs w:val="28"/>
        </w:rPr>
      </w:pPr>
      <w:r w:rsidRPr="00B1440F">
        <w:rPr>
          <w:rFonts w:cs="Times New Roman"/>
          <w:sz w:val="28"/>
          <w:szCs w:val="28"/>
        </w:rPr>
        <w:t>готовить небольшие публичные выступления о результатах парной и групповой работы, о результатах наблюдения, выполненного мини-исследования, проектного задания;</w:t>
      </w:r>
    </w:p>
    <w:p w:rsidR="00BA24DF" w:rsidRPr="00B1440F" w:rsidRDefault="00BA24DF" w:rsidP="001B5E64">
      <w:pPr>
        <w:pStyle w:val="a6"/>
        <w:widowControl w:val="0"/>
        <w:numPr>
          <w:ilvl w:val="0"/>
          <w:numId w:val="21"/>
        </w:numPr>
        <w:autoSpaceDE w:val="0"/>
        <w:autoSpaceDN w:val="0"/>
        <w:spacing w:line="240" w:lineRule="auto"/>
        <w:ind w:left="0" w:firstLine="0"/>
        <w:contextualSpacing w:val="0"/>
        <w:rPr>
          <w:rFonts w:cs="Times New Roman"/>
          <w:sz w:val="28"/>
          <w:szCs w:val="28"/>
        </w:rPr>
      </w:pPr>
      <w:r w:rsidRPr="00B1440F">
        <w:rPr>
          <w:rFonts w:cs="Times New Roman"/>
          <w:sz w:val="28"/>
          <w:szCs w:val="28"/>
        </w:rPr>
        <w:t xml:space="preserve">подбирать иллюстративный материал (рисунки, фото, плакаты) к </w:t>
      </w:r>
      <w:r w:rsidRPr="00B1440F">
        <w:rPr>
          <w:rFonts w:cs="Times New Roman"/>
          <w:sz w:val="28"/>
          <w:szCs w:val="28"/>
        </w:rPr>
        <w:lastRenderedPageBreak/>
        <w:t>тексту выступления.</w:t>
      </w:r>
    </w:p>
    <w:p w:rsidR="00BA24DF" w:rsidRPr="00B1440F" w:rsidRDefault="00BA24DF" w:rsidP="001B5E64">
      <w:pPr>
        <w:spacing w:line="240" w:lineRule="auto"/>
        <w:ind w:firstLine="0"/>
        <w:rPr>
          <w:rFonts w:cs="Times New Roman"/>
          <w:b/>
          <w:bCs/>
          <w:sz w:val="28"/>
          <w:szCs w:val="28"/>
        </w:rPr>
      </w:pPr>
      <w:r w:rsidRPr="00B1440F">
        <w:rPr>
          <w:rFonts w:cs="Times New Roman"/>
          <w:b/>
          <w:bCs/>
          <w:sz w:val="28"/>
          <w:szCs w:val="28"/>
        </w:rPr>
        <w:t>Совместная деятельность:</w:t>
      </w:r>
    </w:p>
    <w:p w:rsidR="00BA24DF" w:rsidRPr="00B1440F" w:rsidRDefault="00BA24DF" w:rsidP="001B5E64">
      <w:pPr>
        <w:pStyle w:val="a6"/>
        <w:widowControl w:val="0"/>
        <w:numPr>
          <w:ilvl w:val="0"/>
          <w:numId w:val="22"/>
        </w:numPr>
        <w:autoSpaceDE w:val="0"/>
        <w:autoSpaceDN w:val="0"/>
        <w:spacing w:line="240" w:lineRule="auto"/>
        <w:ind w:left="0" w:firstLine="0"/>
        <w:contextualSpacing w:val="0"/>
        <w:rPr>
          <w:rFonts w:cs="Times New Roman"/>
          <w:sz w:val="28"/>
          <w:szCs w:val="28"/>
        </w:rPr>
      </w:pPr>
      <w:r w:rsidRPr="00B1440F">
        <w:rPr>
          <w:rFonts w:cs="Times New Roman"/>
          <w:sz w:val="28"/>
          <w:szCs w:val="28"/>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учителем формата планирования, распределения промежуточных шагов и сроков;</w:t>
      </w:r>
    </w:p>
    <w:p w:rsidR="00BA24DF" w:rsidRPr="00B1440F" w:rsidRDefault="00BA24DF" w:rsidP="001B5E64">
      <w:pPr>
        <w:pStyle w:val="a6"/>
        <w:widowControl w:val="0"/>
        <w:numPr>
          <w:ilvl w:val="0"/>
          <w:numId w:val="22"/>
        </w:numPr>
        <w:autoSpaceDE w:val="0"/>
        <w:autoSpaceDN w:val="0"/>
        <w:spacing w:line="240" w:lineRule="auto"/>
        <w:ind w:left="0" w:firstLine="0"/>
        <w:contextualSpacing w:val="0"/>
        <w:rPr>
          <w:rFonts w:cs="Times New Roman"/>
          <w:sz w:val="28"/>
          <w:szCs w:val="28"/>
        </w:rPr>
      </w:pPr>
      <w:r w:rsidRPr="00B1440F">
        <w:rPr>
          <w:rFonts w:cs="Times New Roman"/>
          <w:sz w:val="28"/>
          <w:szCs w:val="28"/>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BA24DF" w:rsidRPr="00B1440F" w:rsidRDefault="00BA24DF" w:rsidP="001B5E64">
      <w:pPr>
        <w:pStyle w:val="a6"/>
        <w:widowControl w:val="0"/>
        <w:numPr>
          <w:ilvl w:val="0"/>
          <w:numId w:val="22"/>
        </w:numPr>
        <w:autoSpaceDE w:val="0"/>
        <w:autoSpaceDN w:val="0"/>
        <w:spacing w:line="240" w:lineRule="auto"/>
        <w:ind w:left="0" w:firstLine="0"/>
        <w:contextualSpacing w:val="0"/>
        <w:rPr>
          <w:rFonts w:cs="Times New Roman"/>
          <w:sz w:val="28"/>
          <w:szCs w:val="28"/>
        </w:rPr>
      </w:pPr>
      <w:r w:rsidRPr="00B1440F">
        <w:rPr>
          <w:rFonts w:cs="Times New Roman"/>
          <w:sz w:val="28"/>
          <w:szCs w:val="28"/>
        </w:rPr>
        <w:t>проявлять готовность руководить, выполнять поручения, подчиняться, самостоятельно разрешать конфликты;</w:t>
      </w:r>
    </w:p>
    <w:p w:rsidR="00BA24DF" w:rsidRPr="00B1440F" w:rsidRDefault="00BA24DF" w:rsidP="001B5E64">
      <w:pPr>
        <w:pStyle w:val="a6"/>
        <w:widowControl w:val="0"/>
        <w:numPr>
          <w:ilvl w:val="0"/>
          <w:numId w:val="22"/>
        </w:numPr>
        <w:autoSpaceDE w:val="0"/>
        <w:autoSpaceDN w:val="0"/>
        <w:spacing w:line="240" w:lineRule="auto"/>
        <w:ind w:left="0" w:firstLine="0"/>
        <w:contextualSpacing w:val="0"/>
        <w:rPr>
          <w:rFonts w:cs="Times New Roman"/>
          <w:sz w:val="28"/>
          <w:szCs w:val="28"/>
        </w:rPr>
      </w:pPr>
      <w:r w:rsidRPr="00B1440F">
        <w:rPr>
          <w:rFonts w:cs="Times New Roman"/>
          <w:sz w:val="28"/>
          <w:szCs w:val="28"/>
        </w:rPr>
        <w:t>ответственно выполнять свою часть работы;</w:t>
      </w:r>
    </w:p>
    <w:p w:rsidR="00BA24DF" w:rsidRPr="00B1440F" w:rsidRDefault="00BA24DF" w:rsidP="001B5E64">
      <w:pPr>
        <w:pStyle w:val="a6"/>
        <w:widowControl w:val="0"/>
        <w:numPr>
          <w:ilvl w:val="0"/>
          <w:numId w:val="22"/>
        </w:numPr>
        <w:autoSpaceDE w:val="0"/>
        <w:autoSpaceDN w:val="0"/>
        <w:spacing w:line="240" w:lineRule="auto"/>
        <w:ind w:left="0" w:firstLine="0"/>
        <w:contextualSpacing w:val="0"/>
        <w:rPr>
          <w:rFonts w:cs="Times New Roman"/>
          <w:sz w:val="28"/>
          <w:szCs w:val="28"/>
        </w:rPr>
      </w:pPr>
      <w:r w:rsidRPr="00B1440F">
        <w:rPr>
          <w:rFonts w:cs="Times New Roman"/>
          <w:sz w:val="28"/>
          <w:szCs w:val="28"/>
        </w:rPr>
        <w:t>оценивать свой вклад в общий результат;</w:t>
      </w:r>
    </w:p>
    <w:p w:rsidR="00BA24DF" w:rsidRPr="00B1440F" w:rsidRDefault="00BA24DF" w:rsidP="001B5E64">
      <w:pPr>
        <w:pStyle w:val="a6"/>
        <w:widowControl w:val="0"/>
        <w:numPr>
          <w:ilvl w:val="0"/>
          <w:numId w:val="22"/>
        </w:numPr>
        <w:autoSpaceDE w:val="0"/>
        <w:autoSpaceDN w:val="0"/>
        <w:spacing w:line="240" w:lineRule="auto"/>
        <w:ind w:left="0" w:firstLine="0"/>
        <w:contextualSpacing w:val="0"/>
        <w:rPr>
          <w:rFonts w:cs="Times New Roman"/>
          <w:sz w:val="28"/>
          <w:szCs w:val="28"/>
        </w:rPr>
      </w:pPr>
      <w:r w:rsidRPr="00B1440F">
        <w:rPr>
          <w:rFonts w:cs="Times New Roman"/>
          <w:sz w:val="28"/>
          <w:szCs w:val="28"/>
        </w:rPr>
        <w:t>выполнять совместные проектные задания с опорой на предложенные образцы.</w:t>
      </w:r>
    </w:p>
    <w:p w:rsidR="00BA24DF" w:rsidRPr="00B1440F" w:rsidRDefault="00BA24DF" w:rsidP="001B5E64">
      <w:pPr>
        <w:spacing w:line="240" w:lineRule="auto"/>
        <w:ind w:firstLine="0"/>
        <w:rPr>
          <w:rFonts w:cs="Times New Roman"/>
          <w:b/>
          <w:bCs/>
          <w:sz w:val="28"/>
          <w:szCs w:val="28"/>
        </w:rPr>
      </w:pPr>
      <w:r w:rsidRPr="00B1440F">
        <w:rPr>
          <w:rFonts w:cs="Times New Roman"/>
          <w:sz w:val="28"/>
          <w:szCs w:val="28"/>
        </w:rPr>
        <w:t xml:space="preserve">К концу обучения в начальной школе у обучающегося формируются </w:t>
      </w:r>
      <w:r w:rsidRPr="00B1440F">
        <w:rPr>
          <w:rFonts w:cs="Times New Roman"/>
          <w:b/>
          <w:bCs/>
          <w:sz w:val="28"/>
          <w:szCs w:val="28"/>
        </w:rPr>
        <w:t>регулятивные универсальные учебные действия.</w:t>
      </w:r>
    </w:p>
    <w:p w:rsidR="00BA24DF" w:rsidRPr="00B1440F" w:rsidRDefault="00BA24DF" w:rsidP="001B5E64">
      <w:pPr>
        <w:spacing w:line="240" w:lineRule="auto"/>
        <w:ind w:firstLine="0"/>
        <w:rPr>
          <w:rFonts w:cs="Times New Roman"/>
          <w:b/>
          <w:bCs/>
          <w:sz w:val="28"/>
          <w:szCs w:val="28"/>
        </w:rPr>
      </w:pPr>
      <w:r w:rsidRPr="00B1440F">
        <w:rPr>
          <w:rFonts w:cs="Times New Roman"/>
          <w:b/>
          <w:bCs/>
          <w:sz w:val="28"/>
          <w:szCs w:val="28"/>
        </w:rPr>
        <w:t>Самоорганизация:</w:t>
      </w:r>
    </w:p>
    <w:p w:rsidR="00BA24DF" w:rsidRPr="00B1440F" w:rsidRDefault="00BA24DF" w:rsidP="001B5E64">
      <w:pPr>
        <w:pStyle w:val="a6"/>
        <w:widowControl w:val="0"/>
        <w:numPr>
          <w:ilvl w:val="0"/>
          <w:numId w:val="23"/>
        </w:numPr>
        <w:autoSpaceDE w:val="0"/>
        <w:autoSpaceDN w:val="0"/>
        <w:spacing w:line="240" w:lineRule="auto"/>
        <w:ind w:left="0" w:firstLine="0"/>
        <w:contextualSpacing w:val="0"/>
        <w:rPr>
          <w:rFonts w:cs="Times New Roman"/>
          <w:sz w:val="28"/>
          <w:szCs w:val="28"/>
        </w:rPr>
      </w:pPr>
      <w:r w:rsidRPr="00B1440F">
        <w:rPr>
          <w:rFonts w:cs="Times New Roman"/>
          <w:sz w:val="28"/>
          <w:szCs w:val="28"/>
        </w:rPr>
        <w:t>планировать действия по решению учебной задачи для получения результата;</w:t>
      </w:r>
    </w:p>
    <w:p w:rsidR="00BA24DF" w:rsidRPr="00B1440F" w:rsidRDefault="00BA24DF" w:rsidP="001B5E64">
      <w:pPr>
        <w:pStyle w:val="a6"/>
        <w:widowControl w:val="0"/>
        <w:numPr>
          <w:ilvl w:val="0"/>
          <w:numId w:val="23"/>
        </w:numPr>
        <w:autoSpaceDE w:val="0"/>
        <w:autoSpaceDN w:val="0"/>
        <w:spacing w:line="240" w:lineRule="auto"/>
        <w:ind w:left="0" w:firstLine="0"/>
        <w:contextualSpacing w:val="0"/>
        <w:rPr>
          <w:rFonts w:cs="Times New Roman"/>
          <w:sz w:val="28"/>
          <w:szCs w:val="28"/>
        </w:rPr>
      </w:pPr>
      <w:r w:rsidRPr="00B1440F">
        <w:rPr>
          <w:rFonts w:cs="Times New Roman"/>
          <w:sz w:val="28"/>
          <w:szCs w:val="28"/>
        </w:rPr>
        <w:t>выстраивать последовательность выбранных действий.</w:t>
      </w:r>
    </w:p>
    <w:p w:rsidR="00BA24DF" w:rsidRPr="00B1440F" w:rsidRDefault="00BA24DF" w:rsidP="001B5E64">
      <w:pPr>
        <w:spacing w:line="240" w:lineRule="auto"/>
        <w:ind w:firstLine="0"/>
        <w:rPr>
          <w:rFonts w:cs="Times New Roman"/>
          <w:b/>
          <w:bCs/>
          <w:sz w:val="28"/>
          <w:szCs w:val="28"/>
        </w:rPr>
      </w:pPr>
      <w:r w:rsidRPr="00B1440F">
        <w:rPr>
          <w:rFonts w:cs="Times New Roman"/>
          <w:b/>
          <w:bCs/>
          <w:sz w:val="28"/>
          <w:szCs w:val="28"/>
        </w:rPr>
        <w:t>Самоконтроль:</w:t>
      </w:r>
    </w:p>
    <w:p w:rsidR="00BA24DF" w:rsidRPr="00B1440F" w:rsidRDefault="00BA24DF" w:rsidP="001B5E64">
      <w:pPr>
        <w:pStyle w:val="a6"/>
        <w:widowControl w:val="0"/>
        <w:numPr>
          <w:ilvl w:val="0"/>
          <w:numId w:val="24"/>
        </w:numPr>
        <w:autoSpaceDE w:val="0"/>
        <w:autoSpaceDN w:val="0"/>
        <w:spacing w:line="240" w:lineRule="auto"/>
        <w:ind w:left="0" w:firstLine="0"/>
        <w:contextualSpacing w:val="0"/>
        <w:rPr>
          <w:rFonts w:cs="Times New Roman"/>
          <w:sz w:val="28"/>
          <w:szCs w:val="28"/>
        </w:rPr>
      </w:pPr>
      <w:r w:rsidRPr="00B1440F">
        <w:rPr>
          <w:rFonts w:cs="Times New Roman"/>
          <w:sz w:val="28"/>
          <w:szCs w:val="28"/>
        </w:rPr>
        <w:t>устанавливать причины успеха/неудач учебной деятельности;</w:t>
      </w:r>
    </w:p>
    <w:p w:rsidR="00BA24DF" w:rsidRPr="00B1440F" w:rsidRDefault="00BA24DF" w:rsidP="001B5E64">
      <w:pPr>
        <w:pStyle w:val="a6"/>
        <w:widowControl w:val="0"/>
        <w:numPr>
          <w:ilvl w:val="0"/>
          <w:numId w:val="24"/>
        </w:numPr>
        <w:autoSpaceDE w:val="0"/>
        <w:autoSpaceDN w:val="0"/>
        <w:spacing w:line="240" w:lineRule="auto"/>
        <w:ind w:left="0" w:firstLine="0"/>
        <w:contextualSpacing w:val="0"/>
        <w:rPr>
          <w:rFonts w:cs="Times New Roman"/>
          <w:sz w:val="28"/>
          <w:szCs w:val="28"/>
        </w:rPr>
      </w:pPr>
      <w:r w:rsidRPr="00B1440F">
        <w:rPr>
          <w:rFonts w:cs="Times New Roman"/>
          <w:sz w:val="28"/>
          <w:szCs w:val="28"/>
        </w:rPr>
        <w:t>корректировать свои учебные действия для преодоления речевых ошибок и ошибок, связанных с анализом текстов;</w:t>
      </w:r>
    </w:p>
    <w:p w:rsidR="00BA24DF" w:rsidRPr="00B1440F" w:rsidRDefault="00BA24DF" w:rsidP="001B5E64">
      <w:pPr>
        <w:pStyle w:val="a6"/>
        <w:widowControl w:val="0"/>
        <w:numPr>
          <w:ilvl w:val="0"/>
          <w:numId w:val="24"/>
        </w:numPr>
        <w:autoSpaceDE w:val="0"/>
        <w:autoSpaceDN w:val="0"/>
        <w:spacing w:line="240" w:lineRule="auto"/>
        <w:ind w:left="0" w:firstLine="0"/>
        <w:contextualSpacing w:val="0"/>
        <w:rPr>
          <w:rFonts w:cs="Times New Roman"/>
          <w:sz w:val="28"/>
          <w:szCs w:val="28"/>
        </w:rPr>
      </w:pPr>
      <w:r w:rsidRPr="00B1440F">
        <w:rPr>
          <w:rFonts w:cs="Times New Roman"/>
          <w:sz w:val="28"/>
          <w:szCs w:val="28"/>
        </w:rPr>
        <w:t>соотносить результат деятельности с поставленной учебной задачей по анализу текстов;</w:t>
      </w:r>
    </w:p>
    <w:p w:rsidR="00BA24DF" w:rsidRPr="00B1440F" w:rsidRDefault="00BA24DF" w:rsidP="001B5E64">
      <w:pPr>
        <w:pStyle w:val="a6"/>
        <w:widowControl w:val="0"/>
        <w:numPr>
          <w:ilvl w:val="0"/>
          <w:numId w:val="24"/>
        </w:numPr>
        <w:autoSpaceDE w:val="0"/>
        <w:autoSpaceDN w:val="0"/>
        <w:spacing w:line="240" w:lineRule="auto"/>
        <w:ind w:left="0" w:firstLine="0"/>
        <w:contextualSpacing w:val="0"/>
        <w:rPr>
          <w:rFonts w:cs="Times New Roman"/>
          <w:sz w:val="28"/>
          <w:szCs w:val="28"/>
        </w:rPr>
      </w:pPr>
      <w:r w:rsidRPr="00B1440F">
        <w:rPr>
          <w:rFonts w:cs="Times New Roman"/>
          <w:sz w:val="28"/>
          <w:szCs w:val="28"/>
        </w:rPr>
        <w:t>находить ошибку, допущенную при работе с текстами;</w:t>
      </w:r>
    </w:p>
    <w:p w:rsidR="00BA24DF" w:rsidRPr="00B1440F" w:rsidRDefault="00BA24DF" w:rsidP="001B5E64">
      <w:pPr>
        <w:pStyle w:val="a6"/>
        <w:widowControl w:val="0"/>
        <w:numPr>
          <w:ilvl w:val="0"/>
          <w:numId w:val="24"/>
        </w:numPr>
        <w:autoSpaceDE w:val="0"/>
        <w:autoSpaceDN w:val="0"/>
        <w:spacing w:line="240" w:lineRule="auto"/>
        <w:ind w:left="0" w:firstLine="0"/>
        <w:contextualSpacing w:val="0"/>
        <w:rPr>
          <w:rFonts w:cs="Times New Roman"/>
          <w:sz w:val="28"/>
          <w:szCs w:val="28"/>
        </w:rPr>
      </w:pPr>
      <w:r w:rsidRPr="00B1440F">
        <w:rPr>
          <w:rFonts w:cs="Times New Roman"/>
          <w:sz w:val="28"/>
          <w:szCs w:val="28"/>
        </w:rPr>
        <w:t>сравнивать результаты своей деятельности и деятельности одноклассников, объективно оценивать их по предложенным критериям.</w:t>
      </w:r>
    </w:p>
    <w:p w:rsidR="00BA24DF" w:rsidRPr="00B1440F" w:rsidRDefault="00BA24DF" w:rsidP="001B5E64">
      <w:pPr>
        <w:spacing w:line="240" w:lineRule="auto"/>
        <w:ind w:right="29" w:firstLine="0"/>
        <w:rPr>
          <w:rFonts w:cs="Times New Roman"/>
          <w:b/>
          <w:sz w:val="28"/>
          <w:szCs w:val="28"/>
        </w:rPr>
      </w:pPr>
      <w:r w:rsidRPr="00B1440F">
        <w:rPr>
          <w:rFonts w:cs="Times New Roman"/>
          <w:b/>
          <w:sz w:val="28"/>
          <w:szCs w:val="28"/>
        </w:rPr>
        <w:t>Иностранный язык (английский)</w:t>
      </w:r>
    </w:p>
    <w:p w:rsidR="00575931" w:rsidRPr="00B1440F" w:rsidRDefault="00575931" w:rsidP="001B5E64">
      <w:pPr>
        <w:spacing w:line="240" w:lineRule="auto"/>
        <w:ind w:firstLine="0"/>
        <w:rPr>
          <w:rFonts w:cs="Times New Roman"/>
          <w:sz w:val="28"/>
          <w:szCs w:val="28"/>
        </w:rPr>
      </w:pPr>
      <w:r w:rsidRPr="00B1440F">
        <w:rPr>
          <w:rFonts w:cs="Times New Roman"/>
          <w:sz w:val="28"/>
          <w:szCs w:val="28"/>
        </w:rPr>
        <w:t xml:space="preserve">Овладение универсальными учебными </w:t>
      </w:r>
      <w:r w:rsidRPr="00B1440F">
        <w:rPr>
          <w:rFonts w:cs="Times New Roman"/>
          <w:b/>
          <w:bCs/>
          <w:sz w:val="28"/>
          <w:szCs w:val="28"/>
        </w:rPr>
        <w:t>познавательными действиями</w:t>
      </w:r>
      <w:r w:rsidRPr="00B1440F">
        <w:rPr>
          <w:rFonts w:cs="Times New Roman"/>
          <w:sz w:val="28"/>
          <w:szCs w:val="28"/>
        </w:rPr>
        <w:t>:</w:t>
      </w:r>
    </w:p>
    <w:p w:rsidR="00575931" w:rsidRPr="00B1440F" w:rsidRDefault="00575931" w:rsidP="001B5E64">
      <w:pPr>
        <w:widowControl w:val="0"/>
        <w:numPr>
          <w:ilvl w:val="0"/>
          <w:numId w:val="25"/>
        </w:numPr>
        <w:spacing w:line="240" w:lineRule="auto"/>
        <w:ind w:left="0" w:firstLine="0"/>
        <w:rPr>
          <w:rFonts w:cs="Times New Roman"/>
          <w:b/>
          <w:bCs/>
          <w:sz w:val="28"/>
          <w:szCs w:val="28"/>
        </w:rPr>
      </w:pPr>
      <w:bookmarkStart w:id="222" w:name="bookmark77"/>
      <w:bookmarkEnd w:id="222"/>
      <w:r w:rsidRPr="00B1440F">
        <w:rPr>
          <w:rFonts w:cs="Times New Roman"/>
          <w:b/>
          <w:bCs/>
          <w:sz w:val="28"/>
          <w:szCs w:val="28"/>
        </w:rPr>
        <w:t>Базовые логические действия:</w:t>
      </w:r>
    </w:p>
    <w:p w:rsidR="00575931" w:rsidRPr="00B1440F" w:rsidRDefault="00575931" w:rsidP="001B5E64">
      <w:pPr>
        <w:widowControl w:val="0"/>
        <w:numPr>
          <w:ilvl w:val="0"/>
          <w:numId w:val="26"/>
        </w:numPr>
        <w:spacing w:line="240" w:lineRule="auto"/>
        <w:ind w:left="0" w:firstLine="0"/>
        <w:rPr>
          <w:rFonts w:cs="Times New Roman"/>
          <w:sz w:val="28"/>
          <w:szCs w:val="28"/>
        </w:rPr>
      </w:pPr>
      <w:bookmarkStart w:id="223" w:name="bookmark78"/>
      <w:bookmarkEnd w:id="223"/>
      <w:r w:rsidRPr="00B1440F">
        <w:rPr>
          <w:rFonts w:cs="Times New Roman"/>
          <w:sz w:val="28"/>
          <w:szCs w:val="28"/>
        </w:rPr>
        <w:t>сравнивать объекты, устанавливать основания для сравнения, устанавливать аналогии;</w:t>
      </w:r>
    </w:p>
    <w:p w:rsidR="00575931" w:rsidRPr="00B1440F" w:rsidRDefault="00575931" w:rsidP="001B5E64">
      <w:pPr>
        <w:widowControl w:val="0"/>
        <w:numPr>
          <w:ilvl w:val="0"/>
          <w:numId w:val="26"/>
        </w:numPr>
        <w:spacing w:line="240" w:lineRule="auto"/>
        <w:ind w:left="0" w:firstLine="0"/>
        <w:rPr>
          <w:rFonts w:cs="Times New Roman"/>
          <w:sz w:val="28"/>
          <w:szCs w:val="28"/>
        </w:rPr>
      </w:pPr>
      <w:bookmarkStart w:id="224" w:name="bookmark79"/>
      <w:bookmarkEnd w:id="224"/>
      <w:r w:rsidRPr="00B1440F">
        <w:rPr>
          <w:rFonts w:cs="Times New Roman"/>
          <w:sz w:val="28"/>
          <w:szCs w:val="28"/>
        </w:rPr>
        <w:t>объединять части объекта (объекты) по определённому признаку;</w:t>
      </w:r>
    </w:p>
    <w:p w:rsidR="00575931" w:rsidRPr="00B1440F" w:rsidRDefault="00575931" w:rsidP="001B5E64">
      <w:pPr>
        <w:widowControl w:val="0"/>
        <w:numPr>
          <w:ilvl w:val="0"/>
          <w:numId w:val="26"/>
        </w:numPr>
        <w:spacing w:line="240" w:lineRule="auto"/>
        <w:ind w:left="0" w:firstLine="0"/>
        <w:rPr>
          <w:rFonts w:cs="Times New Roman"/>
          <w:sz w:val="28"/>
          <w:szCs w:val="28"/>
        </w:rPr>
      </w:pPr>
      <w:bookmarkStart w:id="225" w:name="bookmark80"/>
      <w:bookmarkEnd w:id="225"/>
      <w:r w:rsidRPr="00B1440F">
        <w:rPr>
          <w:rFonts w:cs="Times New Roman"/>
          <w:sz w:val="28"/>
          <w:szCs w:val="28"/>
        </w:rPr>
        <w:t>определять существенный признак для классификации, классифицировать предложенные объекты;</w:t>
      </w:r>
    </w:p>
    <w:p w:rsidR="00575931" w:rsidRPr="00B1440F" w:rsidRDefault="00575931" w:rsidP="001B5E64">
      <w:pPr>
        <w:widowControl w:val="0"/>
        <w:numPr>
          <w:ilvl w:val="0"/>
          <w:numId w:val="26"/>
        </w:numPr>
        <w:spacing w:line="240" w:lineRule="auto"/>
        <w:ind w:left="0" w:firstLine="0"/>
        <w:rPr>
          <w:rFonts w:cs="Times New Roman"/>
          <w:sz w:val="28"/>
          <w:szCs w:val="28"/>
        </w:rPr>
      </w:pPr>
      <w:bookmarkStart w:id="226" w:name="bookmark81"/>
      <w:bookmarkEnd w:id="226"/>
      <w:r w:rsidRPr="00B1440F">
        <w:rPr>
          <w:rFonts w:cs="Times New Roman"/>
          <w:sz w:val="28"/>
          <w:szCs w:val="28"/>
        </w:rPr>
        <w:t>находить закономерности и противоречия в рассматриваемых фактах, данных и наблюдениях на основе предложенного педагогическим работником алгоритма;</w:t>
      </w:r>
    </w:p>
    <w:p w:rsidR="00575931" w:rsidRPr="00B1440F" w:rsidRDefault="00575931" w:rsidP="001B5E64">
      <w:pPr>
        <w:widowControl w:val="0"/>
        <w:numPr>
          <w:ilvl w:val="0"/>
          <w:numId w:val="26"/>
        </w:numPr>
        <w:spacing w:line="240" w:lineRule="auto"/>
        <w:ind w:left="0" w:firstLine="0"/>
        <w:rPr>
          <w:rFonts w:cs="Times New Roman"/>
          <w:sz w:val="28"/>
          <w:szCs w:val="28"/>
        </w:rPr>
      </w:pPr>
      <w:bookmarkStart w:id="227" w:name="bookmark82"/>
      <w:bookmarkEnd w:id="227"/>
      <w:r w:rsidRPr="00B1440F">
        <w:rPr>
          <w:rFonts w:cs="Times New Roman"/>
          <w:sz w:val="28"/>
          <w:szCs w:val="28"/>
        </w:rPr>
        <w:t>выявлять недостаток информации для решения учебной (практической) задачи на основе предложенного алгоритма;</w:t>
      </w:r>
    </w:p>
    <w:p w:rsidR="00575931" w:rsidRPr="00B1440F" w:rsidRDefault="00575931" w:rsidP="001B5E64">
      <w:pPr>
        <w:widowControl w:val="0"/>
        <w:numPr>
          <w:ilvl w:val="0"/>
          <w:numId w:val="26"/>
        </w:numPr>
        <w:spacing w:line="240" w:lineRule="auto"/>
        <w:ind w:left="0" w:firstLine="0"/>
        <w:rPr>
          <w:rFonts w:cs="Times New Roman"/>
          <w:sz w:val="28"/>
          <w:szCs w:val="28"/>
        </w:rPr>
      </w:pPr>
      <w:bookmarkStart w:id="228" w:name="bookmark83"/>
      <w:bookmarkEnd w:id="228"/>
      <w:r w:rsidRPr="00B1440F">
        <w:rPr>
          <w:rFonts w:cs="Times New Roman"/>
          <w:sz w:val="28"/>
          <w:szCs w:val="28"/>
        </w:rPr>
        <w:t xml:space="preserve">устанавливать причинно-следственные связи в ситуациях, </w:t>
      </w:r>
      <w:r w:rsidRPr="00B1440F">
        <w:rPr>
          <w:rFonts w:cs="Times New Roman"/>
          <w:sz w:val="28"/>
          <w:szCs w:val="28"/>
        </w:rPr>
        <w:lastRenderedPageBreak/>
        <w:t>поддающихся непосредственному наблюдению или знакомых по опыту, делать выводы.</w:t>
      </w:r>
    </w:p>
    <w:p w:rsidR="00575931" w:rsidRPr="00B1440F" w:rsidRDefault="00575931" w:rsidP="001B5E64">
      <w:pPr>
        <w:widowControl w:val="0"/>
        <w:numPr>
          <w:ilvl w:val="0"/>
          <w:numId w:val="25"/>
        </w:numPr>
        <w:spacing w:line="240" w:lineRule="auto"/>
        <w:ind w:left="0" w:firstLine="0"/>
        <w:rPr>
          <w:rFonts w:cs="Times New Roman"/>
          <w:b/>
          <w:bCs/>
          <w:sz w:val="28"/>
          <w:szCs w:val="28"/>
        </w:rPr>
      </w:pPr>
      <w:bookmarkStart w:id="229" w:name="bookmark84"/>
      <w:bookmarkEnd w:id="229"/>
      <w:r w:rsidRPr="00B1440F">
        <w:rPr>
          <w:rFonts w:cs="Times New Roman"/>
          <w:b/>
          <w:bCs/>
          <w:sz w:val="28"/>
          <w:szCs w:val="28"/>
        </w:rPr>
        <w:t>Базовые исследовательские действия:</w:t>
      </w:r>
    </w:p>
    <w:p w:rsidR="00575931" w:rsidRPr="00B1440F" w:rsidRDefault="00575931" w:rsidP="001B5E64">
      <w:pPr>
        <w:widowControl w:val="0"/>
        <w:numPr>
          <w:ilvl w:val="0"/>
          <w:numId w:val="27"/>
        </w:numPr>
        <w:spacing w:line="240" w:lineRule="auto"/>
        <w:ind w:left="0" w:firstLine="0"/>
        <w:rPr>
          <w:rFonts w:cs="Times New Roman"/>
          <w:sz w:val="28"/>
          <w:szCs w:val="28"/>
        </w:rPr>
      </w:pPr>
      <w:bookmarkStart w:id="230" w:name="bookmark85"/>
      <w:bookmarkEnd w:id="230"/>
      <w:r w:rsidRPr="00B1440F">
        <w:rPr>
          <w:rFonts w:cs="Times New Roman"/>
          <w:sz w:val="28"/>
          <w:szCs w:val="28"/>
        </w:rPr>
        <w:t>определять разрыв между реальным и желательным состоянием объекта (ситуации) на основе предложенных педагогическим работником вопросов;</w:t>
      </w:r>
    </w:p>
    <w:p w:rsidR="00575931" w:rsidRPr="00B1440F" w:rsidRDefault="00575931" w:rsidP="001B5E64">
      <w:pPr>
        <w:widowControl w:val="0"/>
        <w:numPr>
          <w:ilvl w:val="0"/>
          <w:numId w:val="27"/>
        </w:numPr>
        <w:spacing w:line="240" w:lineRule="auto"/>
        <w:ind w:left="0" w:firstLine="0"/>
        <w:rPr>
          <w:rFonts w:cs="Times New Roman"/>
          <w:sz w:val="28"/>
          <w:szCs w:val="28"/>
        </w:rPr>
      </w:pPr>
      <w:r w:rsidRPr="00B1440F">
        <w:rPr>
          <w:rFonts w:cs="Times New Roman"/>
          <w:sz w:val="28"/>
          <w:szCs w:val="28"/>
        </w:rPr>
        <w:t>с помощью педагогического работника формулировать цель, планировать изменения объекта, ситуации;</w:t>
      </w:r>
    </w:p>
    <w:p w:rsidR="00575931" w:rsidRPr="00B1440F" w:rsidRDefault="00575931" w:rsidP="001B5E64">
      <w:pPr>
        <w:widowControl w:val="0"/>
        <w:numPr>
          <w:ilvl w:val="0"/>
          <w:numId w:val="27"/>
        </w:numPr>
        <w:spacing w:line="240" w:lineRule="auto"/>
        <w:ind w:left="0" w:firstLine="0"/>
        <w:rPr>
          <w:rFonts w:cs="Times New Roman"/>
          <w:sz w:val="28"/>
          <w:szCs w:val="28"/>
        </w:rPr>
      </w:pPr>
      <w:bookmarkStart w:id="231" w:name="bookmark87"/>
      <w:bookmarkEnd w:id="231"/>
      <w:r w:rsidRPr="00B1440F">
        <w:rPr>
          <w:rFonts w:cs="Times New Roman"/>
          <w:sz w:val="28"/>
          <w:szCs w:val="28"/>
        </w:rPr>
        <w:t>сравнивать несколько вариантов решения задачи, выбирать наиболее подходящий (на основе предложенных критериев);</w:t>
      </w:r>
    </w:p>
    <w:p w:rsidR="00575931" w:rsidRPr="00B1440F" w:rsidRDefault="00575931" w:rsidP="001B5E64">
      <w:pPr>
        <w:widowControl w:val="0"/>
        <w:numPr>
          <w:ilvl w:val="0"/>
          <w:numId w:val="27"/>
        </w:numPr>
        <w:spacing w:line="240" w:lineRule="auto"/>
        <w:ind w:left="0" w:firstLine="0"/>
        <w:rPr>
          <w:rFonts w:cs="Times New Roman"/>
          <w:sz w:val="28"/>
          <w:szCs w:val="28"/>
        </w:rPr>
      </w:pPr>
      <w:r w:rsidRPr="00B1440F">
        <w:rPr>
          <w:rFonts w:cs="Times New Roman"/>
          <w:sz w:val="28"/>
          <w:szCs w:val="28"/>
        </w:rPr>
        <w:t>проводить по предложенному плану опыт, несложное исследование по установлению особенностей объекта изучения и связей между объектами (часть целое, причина следствие);</w:t>
      </w:r>
    </w:p>
    <w:p w:rsidR="00575931" w:rsidRPr="00B1440F" w:rsidRDefault="00575931" w:rsidP="001B5E64">
      <w:pPr>
        <w:widowControl w:val="0"/>
        <w:numPr>
          <w:ilvl w:val="0"/>
          <w:numId w:val="27"/>
        </w:numPr>
        <w:spacing w:line="240" w:lineRule="auto"/>
        <w:ind w:left="0" w:firstLine="0"/>
        <w:rPr>
          <w:rFonts w:cs="Times New Roman"/>
          <w:sz w:val="28"/>
          <w:szCs w:val="28"/>
        </w:rPr>
      </w:pPr>
      <w:r w:rsidRPr="00B1440F">
        <w:rPr>
          <w:rFonts w:cs="Times New Roman"/>
          <w:sz w:val="28"/>
          <w:szCs w:val="28"/>
        </w:rPr>
        <w:t>формулировать выводы и подкреплять их доказательствами на основе результатов проведенного наблюдения (опыта, измерения, классификации, сравнения, исследования);</w:t>
      </w:r>
    </w:p>
    <w:p w:rsidR="00575931" w:rsidRPr="00B1440F" w:rsidRDefault="00575931" w:rsidP="001B5E64">
      <w:pPr>
        <w:widowControl w:val="0"/>
        <w:numPr>
          <w:ilvl w:val="0"/>
          <w:numId w:val="27"/>
        </w:numPr>
        <w:spacing w:line="240" w:lineRule="auto"/>
        <w:ind w:left="0" w:firstLine="0"/>
        <w:rPr>
          <w:rFonts w:cs="Times New Roman"/>
          <w:sz w:val="28"/>
          <w:szCs w:val="28"/>
        </w:rPr>
      </w:pPr>
      <w:bookmarkStart w:id="232" w:name="bookmark90"/>
      <w:bookmarkEnd w:id="232"/>
      <w:r w:rsidRPr="00B1440F">
        <w:rPr>
          <w:rFonts w:cs="Times New Roman"/>
          <w:sz w:val="28"/>
          <w:szCs w:val="28"/>
        </w:rPr>
        <w:t>прогнозировать возможное развитие процессов, событий и их последствия в аналогичных или сходных ситуациях.</w:t>
      </w:r>
    </w:p>
    <w:p w:rsidR="00575931" w:rsidRPr="00B1440F" w:rsidRDefault="00575931" w:rsidP="001B5E64">
      <w:pPr>
        <w:widowControl w:val="0"/>
        <w:numPr>
          <w:ilvl w:val="0"/>
          <w:numId w:val="25"/>
        </w:numPr>
        <w:spacing w:line="240" w:lineRule="auto"/>
        <w:ind w:left="0" w:firstLine="0"/>
        <w:rPr>
          <w:rFonts w:cs="Times New Roman"/>
          <w:b/>
          <w:bCs/>
          <w:sz w:val="28"/>
          <w:szCs w:val="28"/>
        </w:rPr>
      </w:pPr>
      <w:r w:rsidRPr="00B1440F">
        <w:rPr>
          <w:rFonts w:cs="Times New Roman"/>
          <w:b/>
          <w:bCs/>
          <w:sz w:val="28"/>
          <w:szCs w:val="28"/>
        </w:rPr>
        <w:t>Работа с информацией:</w:t>
      </w:r>
    </w:p>
    <w:p w:rsidR="00575931" w:rsidRPr="00B1440F" w:rsidRDefault="00575931" w:rsidP="001B5E64">
      <w:pPr>
        <w:widowControl w:val="0"/>
        <w:numPr>
          <w:ilvl w:val="0"/>
          <w:numId w:val="29"/>
        </w:numPr>
        <w:spacing w:line="240" w:lineRule="auto"/>
        <w:ind w:left="0" w:firstLine="0"/>
        <w:rPr>
          <w:rFonts w:cs="Times New Roman"/>
          <w:sz w:val="28"/>
          <w:szCs w:val="28"/>
        </w:rPr>
      </w:pPr>
      <w:bookmarkStart w:id="233" w:name="bookmark92"/>
      <w:bookmarkEnd w:id="233"/>
      <w:r w:rsidRPr="00B1440F">
        <w:rPr>
          <w:rFonts w:cs="Times New Roman"/>
          <w:sz w:val="28"/>
          <w:szCs w:val="28"/>
        </w:rPr>
        <w:t>выбирать источник получения информации;</w:t>
      </w:r>
    </w:p>
    <w:p w:rsidR="00575931" w:rsidRPr="00B1440F" w:rsidRDefault="00575931" w:rsidP="001B5E64">
      <w:pPr>
        <w:widowControl w:val="0"/>
        <w:numPr>
          <w:ilvl w:val="0"/>
          <w:numId w:val="29"/>
        </w:numPr>
        <w:spacing w:line="240" w:lineRule="auto"/>
        <w:ind w:left="0" w:firstLine="0"/>
        <w:rPr>
          <w:rFonts w:cs="Times New Roman"/>
          <w:sz w:val="28"/>
          <w:szCs w:val="28"/>
        </w:rPr>
      </w:pPr>
      <w:bookmarkStart w:id="234" w:name="bookmark93"/>
      <w:bookmarkEnd w:id="234"/>
      <w:r w:rsidRPr="00B1440F">
        <w:rPr>
          <w:rFonts w:cs="Times New Roman"/>
          <w:sz w:val="28"/>
          <w:szCs w:val="28"/>
        </w:rPr>
        <w:t>согласно заданному алгоритму находить в предложенном источнике информацию, представленную в явном виде;</w:t>
      </w:r>
    </w:p>
    <w:p w:rsidR="00575931" w:rsidRPr="00B1440F" w:rsidRDefault="00575931" w:rsidP="001B5E64">
      <w:pPr>
        <w:widowControl w:val="0"/>
        <w:numPr>
          <w:ilvl w:val="0"/>
          <w:numId w:val="29"/>
        </w:numPr>
        <w:spacing w:line="240" w:lineRule="auto"/>
        <w:ind w:left="0" w:firstLine="0"/>
        <w:rPr>
          <w:rFonts w:cs="Times New Roman"/>
          <w:sz w:val="28"/>
          <w:szCs w:val="28"/>
        </w:rPr>
      </w:pPr>
      <w:bookmarkStart w:id="235" w:name="bookmark94"/>
      <w:bookmarkEnd w:id="235"/>
      <w:r w:rsidRPr="00B1440F">
        <w:rPr>
          <w:rFonts w:cs="Times New Roman"/>
          <w:sz w:val="28"/>
          <w:szCs w:val="28"/>
        </w:rPr>
        <w:t>распознавать достоверную и недостоверную информацию самостоятельно или на основании предложенного педагогическим работником способа её проверки;</w:t>
      </w:r>
    </w:p>
    <w:p w:rsidR="00575931" w:rsidRPr="00B1440F" w:rsidRDefault="00575931" w:rsidP="001B5E64">
      <w:pPr>
        <w:widowControl w:val="0"/>
        <w:numPr>
          <w:ilvl w:val="0"/>
          <w:numId w:val="29"/>
        </w:numPr>
        <w:spacing w:line="240" w:lineRule="auto"/>
        <w:ind w:left="0" w:firstLine="0"/>
        <w:rPr>
          <w:rFonts w:cs="Times New Roman"/>
          <w:sz w:val="28"/>
          <w:szCs w:val="28"/>
        </w:rPr>
      </w:pPr>
      <w:r w:rsidRPr="00B1440F">
        <w:rPr>
          <w:rFonts w:cs="Times New Roman"/>
          <w:sz w:val="28"/>
          <w:szCs w:val="28"/>
        </w:rPr>
        <w:t>соблюдать с помощью взрослых (педагогических работников, родителей (законных представителей) несовершеннолетних обучающихся) правила информационной безопасности при поиске информации в сети Интернет;</w:t>
      </w:r>
    </w:p>
    <w:p w:rsidR="00575931" w:rsidRPr="00B1440F" w:rsidRDefault="00575931" w:rsidP="001B5E64">
      <w:pPr>
        <w:widowControl w:val="0"/>
        <w:numPr>
          <w:ilvl w:val="0"/>
          <w:numId w:val="29"/>
        </w:numPr>
        <w:spacing w:line="240" w:lineRule="auto"/>
        <w:ind w:left="0" w:firstLine="0"/>
        <w:rPr>
          <w:rFonts w:cs="Times New Roman"/>
          <w:sz w:val="28"/>
          <w:szCs w:val="28"/>
        </w:rPr>
      </w:pPr>
      <w:bookmarkStart w:id="236" w:name="bookmark96"/>
      <w:bookmarkEnd w:id="236"/>
      <w:r w:rsidRPr="00B1440F">
        <w:rPr>
          <w:rFonts w:cs="Times New Roman"/>
          <w:sz w:val="28"/>
          <w:szCs w:val="28"/>
        </w:rPr>
        <w:t>анализировать и создавать текстовую, видео, графическую, звуковую, информацию в соответствии с учебной задачей;</w:t>
      </w:r>
    </w:p>
    <w:p w:rsidR="00575931" w:rsidRPr="00B1440F" w:rsidRDefault="00575931" w:rsidP="001B5E64">
      <w:pPr>
        <w:widowControl w:val="0"/>
        <w:numPr>
          <w:ilvl w:val="0"/>
          <w:numId w:val="29"/>
        </w:numPr>
        <w:spacing w:line="240" w:lineRule="auto"/>
        <w:ind w:left="0" w:firstLine="0"/>
        <w:rPr>
          <w:rFonts w:cs="Times New Roman"/>
          <w:sz w:val="28"/>
          <w:szCs w:val="28"/>
        </w:rPr>
      </w:pPr>
      <w:bookmarkStart w:id="237" w:name="bookmark97"/>
      <w:bookmarkEnd w:id="237"/>
      <w:r w:rsidRPr="00B1440F">
        <w:rPr>
          <w:rFonts w:cs="Times New Roman"/>
          <w:sz w:val="28"/>
          <w:szCs w:val="28"/>
        </w:rPr>
        <w:t>самостоятельно создавать схемы, таблицы для представления информации.</w:t>
      </w:r>
    </w:p>
    <w:p w:rsidR="00575931" w:rsidRPr="00B1440F" w:rsidRDefault="00575931" w:rsidP="001B5E64">
      <w:pPr>
        <w:spacing w:line="240" w:lineRule="auto"/>
        <w:ind w:firstLine="0"/>
        <w:rPr>
          <w:rFonts w:cs="Times New Roman"/>
          <w:b/>
          <w:bCs/>
          <w:sz w:val="28"/>
          <w:szCs w:val="28"/>
        </w:rPr>
      </w:pPr>
      <w:r w:rsidRPr="00B1440F">
        <w:rPr>
          <w:rFonts w:cs="Times New Roman"/>
          <w:b/>
          <w:bCs/>
          <w:sz w:val="28"/>
          <w:szCs w:val="28"/>
        </w:rPr>
        <w:t>Овладение универсальными учебными коммуникативными действиями:</w:t>
      </w:r>
    </w:p>
    <w:p w:rsidR="00575931" w:rsidRPr="00B1440F" w:rsidRDefault="00575931" w:rsidP="001B5E64">
      <w:pPr>
        <w:widowControl w:val="0"/>
        <w:numPr>
          <w:ilvl w:val="0"/>
          <w:numId w:val="28"/>
        </w:numPr>
        <w:spacing w:line="240" w:lineRule="auto"/>
        <w:ind w:left="0" w:firstLine="0"/>
        <w:rPr>
          <w:rFonts w:cs="Times New Roman"/>
          <w:b/>
          <w:bCs/>
          <w:sz w:val="28"/>
          <w:szCs w:val="28"/>
        </w:rPr>
      </w:pPr>
      <w:bookmarkStart w:id="238" w:name="bookmark98"/>
      <w:bookmarkEnd w:id="238"/>
      <w:r w:rsidRPr="00B1440F">
        <w:rPr>
          <w:rFonts w:cs="Times New Roman"/>
          <w:b/>
          <w:bCs/>
          <w:sz w:val="28"/>
          <w:szCs w:val="28"/>
        </w:rPr>
        <w:t>Общение:</w:t>
      </w:r>
    </w:p>
    <w:p w:rsidR="00575931" w:rsidRPr="00B1440F" w:rsidRDefault="00575931" w:rsidP="001B5E64">
      <w:pPr>
        <w:widowControl w:val="0"/>
        <w:numPr>
          <w:ilvl w:val="0"/>
          <w:numId w:val="30"/>
        </w:numPr>
        <w:spacing w:line="240" w:lineRule="auto"/>
        <w:ind w:left="0" w:firstLine="0"/>
        <w:rPr>
          <w:rFonts w:cs="Times New Roman"/>
          <w:sz w:val="28"/>
          <w:szCs w:val="28"/>
        </w:rPr>
      </w:pPr>
      <w:bookmarkStart w:id="239" w:name="bookmark99"/>
      <w:bookmarkEnd w:id="239"/>
      <w:r w:rsidRPr="00B1440F">
        <w:rPr>
          <w:rFonts w:cs="Times New Roman"/>
          <w:sz w:val="28"/>
          <w:szCs w:val="28"/>
        </w:rPr>
        <w:t>воспринимать и формулировать суждения, выражать эмоции в соответствии с целями и условиями общения в знакомой среде;</w:t>
      </w:r>
    </w:p>
    <w:p w:rsidR="00575931" w:rsidRPr="00B1440F" w:rsidRDefault="00575931" w:rsidP="001B5E64">
      <w:pPr>
        <w:widowControl w:val="0"/>
        <w:numPr>
          <w:ilvl w:val="0"/>
          <w:numId w:val="30"/>
        </w:numPr>
        <w:spacing w:line="240" w:lineRule="auto"/>
        <w:ind w:left="0" w:firstLine="0"/>
        <w:rPr>
          <w:rFonts w:cs="Times New Roman"/>
          <w:sz w:val="28"/>
          <w:szCs w:val="28"/>
        </w:rPr>
      </w:pPr>
      <w:bookmarkStart w:id="240" w:name="bookmark100"/>
      <w:bookmarkEnd w:id="240"/>
      <w:r w:rsidRPr="00B1440F">
        <w:rPr>
          <w:rFonts w:cs="Times New Roman"/>
          <w:sz w:val="28"/>
          <w:szCs w:val="28"/>
        </w:rPr>
        <w:t>проявлять уважительное отношение к собеседнику, соблюдать правила ведения диалога и дискуссии;</w:t>
      </w:r>
    </w:p>
    <w:p w:rsidR="00575931" w:rsidRPr="00B1440F" w:rsidRDefault="00575931" w:rsidP="001B5E64">
      <w:pPr>
        <w:widowControl w:val="0"/>
        <w:numPr>
          <w:ilvl w:val="0"/>
          <w:numId w:val="30"/>
        </w:numPr>
        <w:spacing w:line="240" w:lineRule="auto"/>
        <w:ind w:left="0" w:firstLine="0"/>
        <w:rPr>
          <w:rFonts w:cs="Times New Roman"/>
          <w:sz w:val="28"/>
          <w:szCs w:val="28"/>
        </w:rPr>
      </w:pPr>
      <w:bookmarkStart w:id="241" w:name="bookmark101"/>
      <w:bookmarkEnd w:id="241"/>
      <w:r w:rsidRPr="00B1440F">
        <w:rPr>
          <w:rFonts w:cs="Times New Roman"/>
          <w:sz w:val="28"/>
          <w:szCs w:val="28"/>
        </w:rPr>
        <w:t>признавать возможность существования разных точек зрения;</w:t>
      </w:r>
    </w:p>
    <w:p w:rsidR="00575931" w:rsidRPr="00B1440F" w:rsidRDefault="00575931" w:rsidP="001B5E64">
      <w:pPr>
        <w:widowControl w:val="0"/>
        <w:numPr>
          <w:ilvl w:val="0"/>
          <w:numId w:val="30"/>
        </w:numPr>
        <w:spacing w:line="240" w:lineRule="auto"/>
        <w:ind w:left="0" w:firstLine="0"/>
        <w:rPr>
          <w:rFonts w:cs="Times New Roman"/>
          <w:sz w:val="28"/>
          <w:szCs w:val="28"/>
        </w:rPr>
      </w:pPr>
      <w:bookmarkStart w:id="242" w:name="bookmark102"/>
      <w:bookmarkEnd w:id="242"/>
      <w:r w:rsidRPr="00B1440F">
        <w:rPr>
          <w:rFonts w:cs="Times New Roman"/>
          <w:sz w:val="28"/>
          <w:szCs w:val="28"/>
        </w:rPr>
        <w:t>корректно и аргументированно высказывать своё мнение;</w:t>
      </w:r>
    </w:p>
    <w:p w:rsidR="00575931" w:rsidRPr="00B1440F" w:rsidRDefault="00575931" w:rsidP="001B5E64">
      <w:pPr>
        <w:widowControl w:val="0"/>
        <w:numPr>
          <w:ilvl w:val="0"/>
          <w:numId w:val="30"/>
        </w:numPr>
        <w:spacing w:line="240" w:lineRule="auto"/>
        <w:ind w:left="0" w:firstLine="0"/>
        <w:rPr>
          <w:rFonts w:cs="Times New Roman"/>
          <w:sz w:val="28"/>
          <w:szCs w:val="28"/>
        </w:rPr>
      </w:pPr>
      <w:bookmarkStart w:id="243" w:name="bookmark103"/>
      <w:bookmarkEnd w:id="243"/>
      <w:r w:rsidRPr="00B1440F">
        <w:rPr>
          <w:rFonts w:cs="Times New Roman"/>
          <w:sz w:val="28"/>
          <w:szCs w:val="28"/>
        </w:rPr>
        <w:t>строить речевое высказывание в соответствии с поставленной задачей;</w:t>
      </w:r>
    </w:p>
    <w:p w:rsidR="00575931" w:rsidRPr="00B1440F" w:rsidRDefault="00575931" w:rsidP="001B5E64">
      <w:pPr>
        <w:widowControl w:val="0"/>
        <w:numPr>
          <w:ilvl w:val="0"/>
          <w:numId w:val="30"/>
        </w:numPr>
        <w:spacing w:line="240" w:lineRule="auto"/>
        <w:ind w:left="0" w:firstLine="0"/>
        <w:rPr>
          <w:rFonts w:cs="Times New Roman"/>
          <w:sz w:val="28"/>
          <w:szCs w:val="28"/>
        </w:rPr>
      </w:pPr>
      <w:bookmarkStart w:id="244" w:name="bookmark104"/>
      <w:bookmarkEnd w:id="244"/>
      <w:r w:rsidRPr="00B1440F">
        <w:rPr>
          <w:rFonts w:cs="Times New Roman"/>
          <w:sz w:val="28"/>
          <w:szCs w:val="28"/>
        </w:rPr>
        <w:t xml:space="preserve">создавать устные и письменные тексты (описание, рассуждение, </w:t>
      </w:r>
      <w:r w:rsidRPr="00B1440F">
        <w:rPr>
          <w:rFonts w:cs="Times New Roman"/>
          <w:sz w:val="28"/>
          <w:szCs w:val="28"/>
        </w:rPr>
        <w:lastRenderedPageBreak/>
        <w:t>повествование);</w:t>
      </w:r>
    </w:p>
    <w:p w:rsidR="00575931" w:rsidRPr="00B1440F" w:rsidRDefault="00575931" w:rsidP="001B5E64">
      <w:pPr>
        <w:widowControl w:val="0"/>
        <w:numPr>
          <w:ilvl w:val="0"/>
          <w:numId w:val="30"/>
        </w:numPr>
        <w:spacing w:line="240" w:lineRule="auto"/>
        <w:ind w:left="0" w:firstLine="0"/>
        <w:rPr>
          <w:rFonts w:cs="Times New Roman"/>
          <w:sz w:val="28"/>
          <w:szCs w:val="28"/>
        </w:rPr>
      </w:pPr>
      <w:r w:rsidRPr="00B1440F">
        <w:rPr>
          <w:rFonts w:cs="Times New Roman"/>
          <w:sz w:val="28"/>
          <w:szCs w:val="28"/>
        </w:rPr>
        <w:t>готовить небольшие публичные выступления;</w:t>
      </w:r>
    </w:p>
    <w:p w:rsidR="00575931" w:rsidRPr="00B1440F" w:rsidRDefault="00575931" w:rsidP="001B5E64">
      <w:pPr>
        <w:widowControl w:val="0"/>
        <w:numPr>
          <w:ilvl w:val="0"/>
          <w:numId w:val="30"/>
        </w:numPr>
        <w:spacing w:line="240" w:lineRule="auto"/>
        <w:ind w:left="0" w:firstLine="0"/>
        <w:rPr>
          <w:rFonts w:cs="Times New Roman"/>
          <w:sz w:val="28"/>
          <w:szCs w:val="28"/>
        </w:rPr>
      </w:pPr>
      <w:bookmarkStart w:id="245" w:name="bookmark106"/>
      <w:bookmarkEnd w:id="245"/>
      <w:r w:rsidRPr="00B1440F">
        <w:rPr>
          <w:rFonts w:cs="Times New Roman"/>
          <w:sz w:val="28"/>
          <w:szCs w:val="28"/>
        </w:rPr>
        <w:t>подбирать иллюстративный материал (рисунки, фото, плакаты) к тексту выступления.</w:t>
      </w:r>
    </w:p>
    <w:p w:rsidR="00575931" w:rsidRPr="00B1440F" w:rsidRDefault="00575931" w:rsidP="001B5E64">
      <w:pPr>
        <w:widowControl w:val="0"/>
        <w:numPr>
          <w:ilvl w:val="0"/>
          <w:numId w:val="28"/>
        </w:numPr>
        <w:spacing w:line="240" w:lineRule="auto"/>
        <w:ind w:left="0" w:firstLine="0"/>
        <w:rPr>
          <w:rFonts w:cs="Times New Roman"/>
          <w:b/>
          <w:bCs/>
          <w:sz w:val="28"/>
          <w:szCs w:val="28"/>
        </w:rPr>
      </w:pPr>
      <w:bookmarkStart w:id="246" w:name="bookmark107"/>
      <w:bookmarkEnd w:id="246"/>
      <w:r w:rsidRPr="00B1440F">
        <w:rPr>
          <w:rFonts w:cs="Times New Roman"/>
          <w:b/>
          <w:bCs/>
          <w:sz w:val="28"/>
          <w:szCs w:val="28"/>
        </w:rPr>
        <w:t>Совместная деятельность:</w:t>
      </w:r>
    </w:p>
    <w:p w:rsidR="00575931" w:rsidRPr="00B1440F" w:rsidRDefault="00575931" w:rsidP="001B5E64">
      <w:pPr>
        <w:widowControl w:val="0"/>
        <w:numPr>
          <w:ilvl w:val="0"/>
          <w:numId w:val="31"/>
        </w:numPr>
        <w:spacing w:line="240" w:lineRule="auto"/>
        <w:ind w:left="0" w:firstLine="0"/>
        <w:rPr>
          <w:rFonts w:cs="Times New Roman"/>
          <w:sz w:val="28"/>
          <w:szCs w:val="28"/>
        </w:rPr>
      </w:pPr>
      <w:r w:rsidRPr="00B1440F">
        <w:rPr>
          <w:rFonts w:cs="Times New Roman"/>
          <w:sz w:val="28"/>
          <w:szCs w:val="28"/>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575931" w:rsidRPr="00B1440F" w:rsidRDefault="00575931" w:rsidP="001B5E64">
      <w:pPr>
        <w:widowControl w:val="0"/>
        <w:numPr>
          <w:ilvl w:val="0"/>
          <w:numId w:val="31"/>
        </w:numPr>
        <w:spacing w:line="240" w:lineRule="auto"/>
        <w:ind w:left="0" w:firstLine="0"/>
        <w:rPr>
          <w:rFonts w:cs="Times New Roman"/>
          <w:sz w:val="28"/>
          <w:szCs w:val="28"/>
        </w:rPr>
      </w:pPr>
      <w:bookmarkStart w:id="247" w:name="bookmark109"/>
      <w:bookmarkEnd w:id="247"/>
      <w:r w:rsidRPr="00B1440F">
        <w:rPr>
          <w:rFonts w:cs="Times New Roman"/>
          <w:sz w:val="28"/>
          <w:szCs w:val="28"/>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575931" w:rsidRPr="00B1440F" w:rsidRDefault="00575931" w:rsidP="001B5E64">
      <w:pPr>
        <w:widowControl w:val="0"/>
        <w:numPr>
          <w:ilvl w:val="0"/>
          <w:numId w:val="31"/>
        </w:numPr>
        <w:spacing w:line="240" w:lineRule="auto"/>
        <w:ind w:left="0" w:firstLine="0"/>
        <w:rPr>
          <w:rFonts w:cs="Times New Roman"/>
          <w:sz w:val="28"/>
          <w:szCs w:val="28"/>
        </w:rPr>
      </w:pPr>
      <w:bookmarkStart w:id="248" w:name="bookmark110"/>
      <w:bookmarkEnd w:id="248"/>
      <w:r w:rsidRPr="00B1440F">
        <w:rPr>
          <w:rFonts w:cs="Times New Roman"/>
          <w:sz w:val="28"/>
          <w:szCs w:val="28"/>
        </w:rPr>
        <w:t>проявлять готовность руководить, выполнять поручения, подчиняться;</w:t>
      </w:r>
    </w:p>
    <w:p w:rsidR="00575931" w:rsidRPr="00B1440F" w:rsidRDefault="00575931" w:rsidP="001B5E64">
      <w:pPr>
        <w:widowControl w:val="0"/>
        <w:numPr>
          <w:ilvl w:val="0"/>
          <w:numId w:val="31"/>
        </w:numPr>
        <w:spacing w:line="240" w:lineRule="auto"/>
        <w:ind w:left="0" w:firstLine="0"/>
        <w:rPr>
          <w:rFonts w:cs="Times New Roman"/>
          <w:sz w:val="28"/>
          <w:szCs w:val="28"/>
        </w:rPr>
      </w:pPr>
      <w:bookmarkStart w:id="249" w:name="bookmark111"/>
      <w:bookmarkEnd w:id="249"/>
      <w:r w:rsidRPr="00B1440F">
        <w:rPr>
          <w:rFonts w:cs="Times New Roman"/>
          <w:sz w:val="28"/>
          <w:szCs w:val="28"/>
        </w:rPr>
        <w:t>ответственно выполнять свою часть работы;</w:t>
      </w:r>
    </w:p>
    <w:p w:rsidR="00575931" w:rsidRPr="00B1440F" w:rsidRDefault="00575931" w:rsidP="001B5E64">
      <w:pPr>
        <w:widowControl w:val="0"/>
        <w:numPr>
          <w:ilvl w:val="0"/>
          <w:numId w:val="31"/>
        </w:numPr>
        <w:spacing w:line="240" w:lineRule="auto"/>
        <w:ind w:left="0" w:firstLine="0"/>
        <w:rPr>
          <w:rFonts w:cs="Times New Roman"/>
          <w:sz w:val="28"/>
          <w:szCs w:val="28"/>
        </w:rPr>
      </w:pPr>
      <w:bookmarkStart w:id="250" w:name="bookmark112"/>
      <w:bookmarkEnd w:id="250"/>
      <w:r w:rsidRPr="00B1440F">
        <w:rPr>
          <w:rFonts w:cs="Times New Roman"/>
          <w:sz w:val="28"/>
          <w:szCs w:val="28"/>
        </w:rPr>
        <w:t>оценивать свой вклад в общий результат;</w:t>
      </w:r>
    </w:p>
    <w:p w:rsidR="00575931" w:rsidRPr="00B1440F" w:rsidRDefault="00575931" w:rsidP="001B5E64">
      <w:pPr>
        <w:widowControl w:val="0"/>
        <w:numPr>
          <w:ilvl w:val="0"/>
          <w:numId w:val="31"/>
        </w:numPr>
        <w:spacing w:line="240" w:lineRule="auto"/>
        <w:ind w:left="0" w:firstLine="0"/>
        <w:rPr>
          <w:rFonts w:cs="Times New Roman"/>
          <w:sz w:val="28"/>
          <w:szCs w:val="28"/>
        </w:rPr>
      </w:pPr>
      <w:r w:rsidRPr="00B1440F">
        <w:rPr>
          <w:rFonts w:cs="Times New Roman"/>
          <w:sz w:val="28"/>
          <w:szCs w:val="28"/>
        </w:rPr>
        <w:t>выполнять совместные проектные задания с опорой на предложенные образцы.</w:t>
      </w:r>
    </w:p>
    <w:p w:rsidR="00575931" w:rsidRPr="00B1440F" w:rsidRDefault="00575931" w:rsidP="001B5E64">
      <w:pPr>
        <w:spacing w:line="240" w:lineRule="auto"/>
        <w:ind w:firstLine="0"/>
        <w:rPr>
          <w:rFonts w:cs="Times New Roman"/>
          <w:b/>
          <w:bCs/>
          <w:sz w:val="28"/>
          <w:szCs w:val="28"/>
        </w:rPr>
      </w:pPr>
      <w:r w:rsidRPr="00B1440F">
        <w:rPr>
          <w:rFonts w:cs="Times New Roman"/>
          <w:sz w:val="28"/>
          <w:szCs w:val="28"/>
        </w:rPr>
        <w:t xml:space="preserve">Овладение универсальными учебными </w:t>
      </w:r>
      <w:r w:rsidRPr="00B1440F">
        <w:rPr>
          <w:rFonts w:cs="Times New Roman"/>
          <w:b/>
          <w:bCs/>
          <w:sz w:val="28"/>
          <w:szCs w:val="28"/>
        </w:rPr>
        <w:t>регулятивными действиями:</w:t>
      </w:r>
    </w:p>
    <w:p w:rsidR="00575931" w:rsidRPr="00B1440F" w:rsidRDefault="00575931" w:rsidP="001B5E64">
      <w:pPr>
        <w:widowControl w:val="0"/>
        <w:numPr>
          <w:ilvl w:val="0"/>
          <w:numId w:val="32"/>
        </w:numPr>
        <w:spacing w:line="240" w:lineRule="auto"/>
        <w:ind w:left="0" w:firstLine="0"/>
        <w:rPr>
          <w:rFonts w:cs="Times New Roman"/>
          <w:b/>
          <w:bCs/>
          <w:sz w:val="28"/>
          <w:szCs w:val="28"/>
        </w:rPr>
      </w:pPr>
      <w:r w:rsidRPr="00B1440F">
        <w:rPr>
          <w:rFonts w:cs="Times New Roman"/>
          <w:b/>
          <w:bCs/>
          <w:sz w:val="28"/>
          <w:szCs w:val="28"/>
        </w:rPr>
        <w:t>Самоорганизация:</w:t>
      </w:r>
    </w:p>
    <w:p w:rsidR="00575931" w:rsidRPr="00B1440F" w:rsidRDefault="00575931" w:rsidP="001B5E64">
      <w:pPr>
        <w:widowControl w:val="0"/>
        <w:numPr>
          <w:ilvl w:val="0"/>
          <w:numId w:val="33"/>
        </w:numPr>
        <w:spacing w:line="240" w:lineRule="auto"/>
        <w:ind w:left="0" w:firstLine="0"/>
        <w:rPr>
          <w:rFonts w:cs="Times New Roman"/>
          <w:sz w:val="28"/>
          <w:szCs w:val="28"/>
        </w:rPr>
      </w:pPr>
      <w:r w:rsidRPr="00B1440F">
        <w:rPr>
          <w:rFonts w:cs="Times New Roman"/>
          <w:sz w:val="28"/>
          <w:szCs w:val="28"/>
        </w:rPr>
        <w:t>планировать действия по решению учебной задачи для получения результата;</w:t>
      </w:r>
    </w:p>
    <w:p w:rsidR="00575931" w:rsidRPr="00B1440F" w:rsidRDefault="00575931" w:rsidP="001B5E64">
      <w:pPr>
        <w:widowControl w:val="0"/>
        <w:numPr>
          <w:ilvl w:val="0"/>
          <w:numId w:val="33"/>
        </w:numPr>
        <w:spacing w:line="240" w:lineRule="auto"/>
        <w:ind w:left="0" w:firstLine="0"/>
        <w:rPr>
          <w:rFonts w:cs="Times New Roman"/>
          <w:sz w:val="28"/>
          <w:szCs w:val="28"/>
        </w:rPr>
      </w:pPr>
      <w:bookmarkStart w:id="251" w:name="bookmark116"/>
      <w:bookmarkEnd w:id="251"/>
      <w:r w:rsidRPr="00B1440F">
        <w:rPr>
          <w:rFonts w:cs="Times New Roman"/>
          <w:sz w:val="28"/>
          <w:szCs w:val="28"/>
        </w:rPr>
        <w:t>выстраивать последовательность выбранных действий;</w:t>
      </w:r>
    </w:p>
    <w:p w:rsidR="00575931" w:rsidRPr="00B1440F" w:rsidRDefault="00575931" w:rsidP="001B5E64">
      <w:pPr>
        <w:widowControl w:val="0"/>
        <w:numPr>
          <w:ilvl w:val="0"/>
          <w:numId w:val="32"/>
        </w:numPr>
        <w:spacing w:line="240" w:lineRule="auto"/>
        <w:ind w:left="0" w:firstLine="0"/>
        <w:rPr>
          <w:rFonts w:cs="Times New Roman"/>
          <w:b/>
          <w:bCs/>
          <w:sz w:val="28"/>
          <w:szCs w:val="28"/>
        </w:rPr>
      </w:pPr>
      <w:bookmarkStart w:id="252" w:name="bookmark117"/>
      <w:bookmarkEnd w:id="252"/>
      <w:r w:rsidRPr="00B1440F">
        <w:rPr>
          <w:rFonts w:cs="Times New Roman"/>
          <w:b/>
          <w:bCs/>
          <w:sz w:val="28"/>
          <w:szCs w:val="28"/>
        </w:rPr>
        <w:t>Самоконтроль:</w:t>
      </w:r>
    </w:p>
    <w:p w:rsidR="00575931" w:rsidRPr="00B1440F" w:rsidRDefault="00575931" w:rsidP="001B5E64">
      <w:pPr>
        <w:widowControl w:val="0"/>
        <w:numPr>
          <w:ilvl w:val="0"/>
          <w:numId w:val="34"/>
        </w:numPr>
        <w:spacing w:line="240" w:lineRule="auto"/>
        <w:ind w:left="0" w:firstLine="0"/>
        <w:rPr>
          <w:rFonts w:cs="Times New Roman"/>
          <w:sz w:val="28"/>
          <w:szCs w:val="28"/>
        </w:rPr>
      </w:pPr>
      <w:r w:rsidRPr="00B1440F">
        <w:rPr>
          <w:rFonts w:cs="Times New Roman"/>
          <w:sz w:val="28"/>
          <w:szCs w:val="28"/>
        </w:rPr>
        <w:t>устанавливать причины успеха/неудач учебной деятельности;</w:t>
      </w:r>
    </w:p>
    <w:p w:rsidR="00575931" w:rsidRPr="00B1440F" w:rsidRDefault="00575931" w:rsidP="001B5E64">
      <w:pPr>
        <w:widowControl w:val="0"/>
        <w:numPr>
          <w:ilvl w:val="0"/>
          <w:numId w:val="34"/>
        </w:numPr>
        <w:spacing w:line="240" w:lineRule="auto"/>
        <w:ind w:left="0" w:firstLine="0"/>
        <w:rPr>
          <w:rFonts w:cs="Times New Roman"/>
          <w:sz w:val="28"/>
          <w:szCs w:val="28"/>
        </w:rPr>
      </w:pPr>
      <w:r w:rsidRPr="00B1440F">
        <w:rPr>
          <w:rFonts w:cs="Times New Roman"/>
          <w:sz w:val="28"/>
          <w:szCs w:val="28"/>
        </w:rPr>
        <w:t>корректировать свои учебные действия для преодоления ошибок.</w:t>
      </w:r>
    </w:p>
    <w:p w:rsidR="00BA24DF" w:rsidRPr="00D6419F" w:rsidRDefault="00BA24DF" w:rsidP="001B5E64">
      <w:pPr>
        <w:spacing w:line="240" w:lineRule="auto"/>
        <w:ind w:right="29" w:firstLine="0"/>
        <w:rPr>
          <w:rFonts w:cs="Times New Roman"/>
          <w:sz w:val="28"/>
          <w:szCs w:val="28"/>
        </w:rPr>
      </w:pPr>
    </w:p>
    <w:p w:rsidR="00575931" w:rsidRPr="00D6419F" w:rsidRDefault="00575931" w:rsidP="001B5E64">
      <w:pPr>
        <w:spacing w:line="240" w:lineRule="auto"/>
        <w:ind w:right="29" w:firstLine="0"/>
        <w:rPr>
          <w:rFonts w:cs="Times New Roman"/>
          <w:b/>
          <w:bCs/>
          <w:sz w:val="28"/>
          <w:szCs w:val="28"/>
        </w:rPr>
      </w:pPr>
      <w:r w:rsidRPr="00D6419F">
        <w:rPr>
          <w:rFonts w:cs="Times New Roman"/>
          <w:b/>
          <w:bCs/>
          <w:sz w:val="28"/>
          <w:szCs w:val="28"/>
        </w:rPr>
        <w:t>Математика</w:t>
      </w:r>
    </w:p>
    <w:p w:rsidR="00575931" w:rsidRPr="00D6419F" w:rsidRDefault="00575931" w:rsidP="001B5E64">
      <w:pPr>
        <w:spacing w:line="240" w:lineRule="auto"/>
        <w:ind w:firstLine="0"/>
        <w:rPr>
          <w:b/>
          <w:bCs/>
          <w:sz w:val="28"/>
          <w:szCs w:val="28"/>
        </w:rPr>
      </w:pPr>
      <w:r w:rsidRPr="00D6419F">
        <w:rPr>
          <w:b/>
          <w:bCs/>
          <w:sz w:val="28"/>
          <w:szCs w:val="28"/>
        </w:rPr>
        <w:t>Универсальные познавательные учебные действия:</w:t>
      </w:r>
    </w:p>
    <w:p w:rsidR="00575931" w:rsidRPr="00D6419F" w:rsidRDefault="00575931" w:rsidP="001B5E64">
      <w:pPr>
        <w:spacing w:line="240" w:lineRule="auto"/>
        <w:ind w:firstLine="0"/>
        <w:rPr>
          <w:sz w:val="28"/>
          <w:szCs w:val="28"/>
        </w:rPr>
      </w:pPr>
      <w:r w:rsidRPr="00D6419F">
        <w:rPr>
          <w:sz w:val="28"/>
          <w:szCs w:val="28"/>
        </w:rPr>
        <w:t>—ориентироваться в изученной математической терминоло</w:t>
      </w:r>
      <w:r w:rsidR="00E11A81" w:rsidRPr="00D6419F">
        <w:rPr>
          <w:sz w:val="28"/>
          <w:szCs w:val="28"/>
        </w:rPr>
        <w:t>г</w:t>
      </w:r>
      <w:r w:rsidRPr="00D6419F">
        <w:rPr>
          <w:sz w:val="28"/>
          <w:szCs w:val="28"/>
        </w:rPr>
        <w:t>ии, использовать её в высказываниях и рассуждениях;</w:t>
      </w:r>
    </w:p>
    <w:p w:rsidR="00575931" w:rsidRPr="00D6419F" w:rsidRDefault="00575931" w:rsidP="001B5E64">
      <w:pPr>
        <w:spacing w:line="240" w:lineRule="auto"/>
        <w:ind w:firstLine="0"/>
        <w:rPr>
          <w:sz w:val="28"/>
          <w:szCs w:val="28"/>
        </w:rPr>
      </w:pPr>
      <w:r w:rsidRPr="00D6419F">
        <w:rPr>
          <w:sz w:val="28"/>
          <w:szCs w:val="28"/>
        </w:rPr>
        <w:t>—сравнивать математические объекты (числа, величины, геометрические фигуры), записывать признак сравнения;</w:t>
      </w:r>
    </w:p>
    <w:p w:rsidR="00575931" w:rsidRPr="00D6419F" w:rsidRDefault="00575931" w:rsidP="001B5E64">
      <w:pPr>
        <w:spacing w:line="240" w:lineRule="auto"/>
        <w:ind w:firstLine="0"/>
        <w:rPr>
          <w:sz w:val="28"/>
          <w:szCs w:val="28"/>
        </w:rPr>
      </w:pPr>
      <w:r w:rsidRPr="00D6419F">
        <w:rPr>
          <w:sz w:val="28"/>
          <w:szCs w:val="28"/>
        </w:rPr>
        <w:t>—выбирать метод решения математической задачи (алгоритм действия, приём вычисления, способ решения, моделирование ситуации, перебор вариантов);</w:t>
      </w:r>
    </w:p>
    <w:p w:rsidR="00575931" w:rsidRPr="00D6419F" w:rsidRDefault="00575931" w:rsidP="001B5E64">
      <w:pPr>
        <w:spacing w:line="240" w:lineRule="auto"/>
        <w:ind w:firstLine="0"/>
        <w:rPr>
          <w:sz w:val="28"/>
          <w:szCs w:val="28"/>
        </w:rPr>
      </w:pPr>
      <w:r w:rsidRPr="00D6419F">
        <w:rPr>
          <w:sz w:val="28"/>
          <w:szCs w:val="28"/>
        </w:rPr>
        <w:t>—обнаруживать модели изученных геометрических фигур в окружающем мире;</w:t>
      </w:r>
    </w:p>
    <w:p w:rsidR="00575931" w:rsidRPr="00D6419F" w:rsidRDefault="00575931" w:rsidP="001B5E64">
      <w:pPr>
        <w:spacing w:line="240" w:lineRule="auto"/>
        <w:ind w:firstLine="0"/>
        <w:rPr>
          <w:sz w:val="28"/>
          <w:szCs w:val="28"/>
        </w:rPr>
      </w:pPr>
      <w:r w:rsidRPr="00D6419F">
        <w:rPr>
          <w:sz w:val="28"/>
          <w:szCs w:val="28"/>
        </w:rPr>
        <w:t>—конструировать геометрическую фигуру, обладающую заданным свойством (отрезок заданной длины, ломаная определённой длины, квадрат с заданным периметром);</w:t>
      </w:r>
    </w:p>
    <w:p w:rsidR="00575931" w:rsidRPr="00D6419F" w:rsidRDefault="00575931" w:rsidP="001B5E64">
      <w:pPr>
        <w:spacing w:line="240" w:lineRule="auto"/>
        <w:ind w:firstLine="0"/>
        <w:rPr>
          <w:sz w:val="28"/>
          <w:szCs w:val="28"/>
        </w:rPr>
      </w:pPr>
      <w:r w:rsidRPr="00D6419F">
        <w:rPr>
          <w:sz w:val="28"/>
          <w:szCs w:val="28"/>
        </w:rPr>
        <w:t>—классифицировать объекты по 1—2 выбранным признакам.</w:t>
      </w:r>
    </w:p>
    <w:p w:rsidR="00575931" w:rsidRPr="00D6419F" w:rsidRDefault="00575931" w:rsidP="001B5E64">
      <w:pPr>
        <w:spacing w:line="240" w:lineRule="auto"/>
        <w:ind w:firstLine="0"/>
        <w:rPr>
          <w:sz w:val="28"/>
          <w:szCs w:val="28"/>
        </w:rPr>
      </w:pPr>
      <w:r w:rsidRPr="00D6419F">
        <w:rPr>
          <w:sz w:val="28"/>
          <w:szCs w:val="28"/>
        </w:rPr>
        <w:t>—составлять модель математической задачи, проверять её соответствие условиям задачи;</w:t>
      </w:r>
    </w:p>
    <w:p w:rsidR="00575931" w:rsidRPr="00D6419F" w:rsidRDefault="00575931" w:rsidP="001B5E64">
      <w:pPr>
        <w:spacing w:line="240" w:lineRule="auto"/>
        <w:ind w:firstLine="0"/>
        <w:rPr>
          <w:sz w:val="28"/>
          <w:szCs w:val="28"/>
        </w:rPr>
      </w:pPr>
      <w:r w:rsidRPr="00D6419F">
        <w:rPr>
          <w:sz w:val="28"/>
          <w:szCs w:val="28"/>
        </w:rPr>
        <w:lastRenderedPageBreak/>
        <w:t>—определять с помощью цифровых и аналоговых приборов: массу предмета (электронные и гиревые весы), температуру (градусник), скорость движения транспортного средства (макет спидометра), вместимость (с помощью измерительных сосудов).</w:t>
      </w:r>
    </w:p>
    <w:p w:rsidR="00575931" w:rsidRPr="00D6419F" w:rsidRDefault="00575931" w:rsidP="001B5E64">
      <w:pPr>
        <w:spacing w:line="240" w:lineRule="auto"/>
        <w:ind w:firstLine="0"/>
        <w:rPr>
          <w:b/>
          <w:bCs/>
          <w:sz w:val="28"/>
          <w:szCs w:val="28"/>
        </w:rPr>
      </w:pPr>
      <w:r w:rsidRPr="00D6419F">
        <w:rPr>
          <w:b/>
          <w:bCs/>
          <w:sz w:val="28"/>
          <w:szCs w:val="28"/>
        </w:rPr>
        <w:t>Работа с информацией:</w:t>
      </w:r>
    </w:p>
    <w:p w:rsidR="00575931" w:rsidRPr="00D6419F" w:rsidRDefault="00575931" w:rsidP="001B5E64">
      <w:pPr>
        <w:spacing w:line="240" w:lineRule="auto"/>
        <w:ind w:firstLine="0"/>
        <w:rPr>
          <w:sz w:val="28"/>
          <w:szCs w:val="28"/>
        </w:rPr>
      </w:pPr>
      <w:r w:rsidRPr="00D6419F">
        <w:rPr>
          <w:sz w:val="28"/>
          <w:szCs w:val="28"/>
        </w:rPr>
        <w:t>—представлять информацию в разных формах;</w:t>
      </w:r>
    </w:p>
    <w:p w:rsidR="00575931" w:rsidRPr="00D6419F" w:rsidRDefault="00575931" w:rsidP="001B5E64">
      <w:pPr>
        <w:spacing w:line="240" w:lineRule="auto"/>
        <w:ind w:firstLine="0"/>
        <w:rPr>
          <w:sz w:val="28"/>
          <w:szCs w:val="28"/>
        </w:rPr>
      </w:pPr>
      <w:r w:rsidRPr="00D6419F">
        <w:rPr>
          <w:sz w:val="28"/>
          <w:szCs w:val="28"/>
        </w:rPr>
        <w:t>—извлекать и интерпретировать информацию, представленную в таблице, на диаграмме;</w:t>
      </w:r>
    </w:p>
    <w:p w:rsidR="00575931" w:rsidRPr="00D6419F" w:rsidRDefault="00575931" w:rsidP="001B5E64">
      <w:pPr>
        <w:spacing w:line="240" w:lineRule="auto"/>
        <w:ind w:firstLine="0"/>
        <w:rPr>
          <w:sz w:val="28"/>
          <w:szCs w:val="28"/>
        </w:rPr>
      </w:pPr>
      <w:r w:rsidRPr="00D6419F">
        <w:rPr>
          <w:sz w:val="28"/>
          <w:szCs w:val="28"/>
        </w:rPr>
        <w:t>—использовать справочную литературу для поиска информации, в том числе Интернет (в условиях контролируемого выхода).</w:t>
      </w:r>
    </w:p>
    <w:p w:rsidR="00575931" w:rsidRPr="00D6419F" w:rsidRDefault="00575931" w:rsidP="001B5E64">
      <w:pPr>
        <w:spacing w:line="240" w:lineRule="auto"/>
        <w:ind w:firstLine="0"/>
        <w:rPr>
          <w:sz w:val="28"/>
          <w:szCs w:val="28"/>
        </w:rPr>
      </w:pPr>
      <w:r w:rsidRPr="00D6419F">
        <w:rPr>
          <w:sz w:val="28"/>
          <w:szCs w:val="28"/>
        </w:rPr>
        <w:t>Универсальные коммуникативные учебные действия:</w:t>
      </w:r>
    </w:p>
    <w:p w:rsidR="00575931" w:rsidRPr="00D6419F" w:rsidRDefault="00575931" w:rsidP="001B5E64">
      <w:pPr>
        <w:spacing w:line="240" w:lineRule="auto"/>
        <w:ind w:firstLine="0"/>
        <w:rPr>
          <w:sz w:val="28"/>
          <w:szCs w:val="28"/>
        </w:rPr>
      </w:pPr>
      <w:r w:rsidRPr="00D6419F">
        <w:rPr>
          <w:sz w:val="28"/>
          <w:szCs w:val="28"/>
        </w:rPr>
        <w:t>—использовать математическую терминологию для записи решения предметной или практической задачи;</w:t>
      </w:r>
    </w:p>
    <w:p w:rsidR="00575931" w:rsidRPr="00D6419F" w:rsidRDefault="00575931" w:rsidP="001B5E64">
      <w:pPr>
        <w:spacing w:line="240" w:lineRule="auto"/>
        <w:ind w:firstLine="0"/>
        <w:rPr>
          <w:sz w:val="28"/>
          <w:szCs w:val="28"/>
        </w:rPr>
      </w:pPr>
      <w:r w:rsidRPr="00D6419F">
        <w:rPr>
          <w:sz w:val="28"/>
          <w:szCs w:val="28"/>
        </w:rPr>
        <w:t>—приводить примеры и контрпримеры для подтверждения/ опровержения вывода, гипотезы;</w:t>
      </w:r>
    </w:p>
    <w:p w:rsidR="00575931" w:rsidRPr="00D6419F" w:rsidRDefault="00575931" w:rsidP="001B5E64">
      <w:pPr>
        <w:spacing w:line="240" w:lineRule="auto"/>
        <w:ind w:firstLine="0"/>
        <w:rPr>
          <w:sz w:val="28"/>
          <w:szCs w:val="28"/>
        </w:rPr>
      </w:pPr>
      <w:r w:rsidRPr="00D6419F">
        <w:rPr>
          <w:sz w:val="28"/>
          <w:szCs w:val="28"/>
        </w:rPr>
        <w:t>—конструировать, читать числовое выражение;</w:t>
      </w:r>
    </w:p>
    <w:p w:rsidR="00575931" w:rsidRPr="00D6419F" w:rsidRDefault="00575931" w:rsidP="001B5E64">
      <w:pPr>
        <w:spacing w:line="240" w:lineRule="auto"/>
        <w:ind w:firstLine="0"/>
        <w:rPr>
          <w:sz w:val="28"/>
          <w:szCs w:val="28"/>
        </w:rPr>
      </w:pPr>
      <w:r w:rsidRPr="00D6419F">
        <w:rPr>
          <w:sz w:val="28"/>
          <w:szCs w:val="28"/>
        </w:rPr>
        <w:t>—описывать практическую ситуацию с использованием изученной терминологии;</w:t>
      </w:r>
    </w:p>
    <w:p w:rsidR="00575931" w:rsidRPr="00D6419F" w:rsidRDefault="00575931" w:rsidP="001B5E64">
      <w:pPr>
        <w:spacing w:line="240" w:lineRule="auto"/>
        <w:ind w:firstLine="0"/>
        <w:rPr>
          <w:sz w:val="28"/>
          <w:szCs w:val="28"/>
        </w:rPr>
      </w:pPr>
      <w:r w:rsidRPr="00D6419F">
        <w:rPr>
          <w:sz w:val="28"/>
          <w:szCs w:val="28"/>
        </w:rPr>
        <w:t>—характеризовать математические объекты, явления и события с помощью изученных величин;</w:t>
      </w:r>
    </w:p>
    <w:p w:rsidR="00575931" w:rsidRPr="00D6419F" w:rsidRDefault="00575931" w:rsidP="001B5E64">
      <w:pPr>
        <w:spacing w:line="240" w:lineRule="auto"/>
        <w:ind w:firstLine="0"/>
        <w:rPr>
          <w:sz w:val="28"/>
          <w:szCs w:val="28"/>
        </w:rPr>
      </w:pPr>
      <w:r w:rsidRPr="00D6419F">
        <w:rPr>
          <w:sz w:val="28"/>
          <w:szCs w:val="28"/>
        </w:rPr>
        <w:t>—составлять инструкцию, записывать рассуждение;</w:t>
      </w:r>
    </w:p>
    <w:p w:rsidR="00575931" w:rsidRPr="00D6419F" w:rsidRDefault="00575931" w:rsidP="001B5E64">
      <w:pPr>
        <w:spacing w:line="240" w:lineRule="auto"/>
        <w:ind w:firstLine="0"/>
        <w:rPr>
          <w:sz w:val="28"/>
          <w:szCs w:val="28"/>
        </w:rPr>
      </w:pPr>
      <w:r w:rsidRPr="00D6419F">
        <w:rPr>
          <w:sz w:val="28"/>
          <w:szCs w:val="28"/>
        </w:rPr>
        <w:t>—инициировать обсуждение разных способов выполнения задания, поиск ошибок в решении.</w:t>
      </w:r>
    </w:p>
    <w:p w:rsidR="00575931" w:rsidRPr="00D6419F" w:rsidRDefault="00575931" w:rsidP="001B5E64">
      <w:pPr>
        <w:spacing w:line="240" w:lineRule="auto"/>
        <w:ind w:firstLine="0"/>
        <w:rPr>
          <w:b/>
          <w:bCs/>
          <w:sz w:val="28"/>
          <w:szCs w:val="28"/>
        </w:rPr>
      </w:pPr>
      <w:r w:rsidRPr="00D6419F">
        <w:rPr>
          <w:b/>
          <w:bCs/>
          <w:sz w:val="28"/>
          <w:szCs w:val="28"/>
        </w:rPr>
        <w:t>Универсальные регулятивные учебные действия:</w:t>
      </w:r>
    </w:p>
    <w:p w:rsidR="00575931" w:rsidRPr="00D6419F" w:rsidRDefault="00575931" w:rsidP="001B5E64">
      <w:pPr>
        <w:spacing w:line="240" w:lineRule="auto"/>
        <w:ind w:firstLine="0"/>
        <w:rPr>
          <w:sz w:val="28"/>
          <w:szCs w:val="28"/>
        </w:rPr>
      </w:pPr>
      <w:r w:rsidRPr="00D6419F">
        <w:rPr>
          <w:sz w:val="28"/>
          <w:szCs w:val="28"/>
        </w:rPr>
        <w:t>—контролировать правильность и полноту выполнения алгоритма арифметического действия, решения текстовой задачи, построения геометрической фигуры, измерения;</w:t>
      </w:r>
    </w:p>
    <w:p w:rsidR="00575931" w:rsidRPr="00D6419F" w:rsidRDefault="00575931" w:rsidP="001B5E64">
      <w:pPr>
        <w:spacing w:line="240" w:lineRule="auto"/>
        <w:ind w:firstLine="0"/>
        <w:rPr>
          <w:sz w:val="28"/>
          <w:szCs w:val="28"/>
        </w:rPr>
      </w:pPr>
      <w:r w:rsidRPr="00D6419F">
        <w:rPr>
          <w:sz w:val="28"/>
          <w:szCs w:val="28"/>
        </w:rPr>
        <w:t>—самостоятельно выполнять прикидку и оценку результата измерений;</w:t>
      </w:r>
    </w:p>
    <w:p w:rsidR="00575931" w:rsidRPr="00D6419F" w:rsidRDefault="00575931" w:rsidP="001B5E64">
      <w:pPr>
        <w:spacing w:line="240" w:lineRule="auto"/>
        <w:ind w:firstLine="0"/>
        <w:rPr>
          <w:sz w:val="28"/>
          <w:szCs w:val="28"/>
        </w:rPr>
      </w:pPr>
      <w:r w:rsidRPr="00D6419F">
        <w:rPr>
          <w:sz w:val="28"/>
          <w:szCs w:val="28"/>
        </w:rPr>
        <w:t xml:space="preserve">—находить, исправлять, прогнозировать трудности и </w:t>
      </w:r>
      <w:r w:rsidR="00E11A81" w:rsidRPr="00D6419F">
        <w:rPr>
          <w:sz w:val="28"/>
          <w:szCs w:val="28"/>
        </w:rPr>
        <w:t>ошибки,</w:t>
      </w:r>
      <w:r w:rsidRPr="00D6419F">
        <w:rPr>
          <w:sz w:val="28"/>
          <w:szCs w:val="28"/>
        </w:rPr>
        <w:t xml:space="preserve"> и трудности в решении учебной задачи.</w:t>
      </w:r>
    </w:p>
    <w:p w:rsidR="00575931" w:rsidRPr="00D6419F" w:rsidRDefault="00575931" w:rsidP="001B5E64">
      <w:pPr>
        <w:spacing w:line="240" w:lineRule="auto"/>
        <w:ind w:firstLine="0"/>
        <w:rPr>
          <w:b/>
          <w:bCs/>
          <w:sz w:val="28"/>
          <w:szCs w:val="28"/>
        </w:rPr>
      </w:pPr>
      <w:r w:rsidRPr="00D6419F">
        <w:rPr>
          <w:b/>
          <w:bCs/>
          <w:sz w:val="28"/>
          <w:szCs w:val="28"/>
        </w:rPr>
        <w:t>Совместная деятельность:</w:t>
      </w:r>
    </w:p>
    <w:p w:rsidR="00575931" w:rsidRPr="00D6419F" w:rsidRDefault="00575931" w:rsidP="001B5E64">
      <w:pPr>
        <w:spacing w:line="240" w:lineRule="auto"/>
        <w:ind w:firstLine="0"/>
        <w:rPr>
          <w:sz w:val="28"/>
          <w:szCs w:val="28"/>
        </w:rPr>
      </w:pPr>
      <w:r w:rsidRPr="00D6419F">
        <w:rPr>
          <w:sz w:val="28"/>
          <w:szCs w:val="28"/>
        </w:rPr>
        <w:t>—участвовать в совместной деятельности: договариваться о способе решения, распределять работу между членами группы (например, в случае решения задач, требующих перебора большого количества вариантов), согласовывать мнения в ходе поиска доказательств, выбора рационального способа;</w:t>
      </w:r>
    </w:p>
    <w:p w:rsidR="00575931" w:rsidRPr="00D6419F" w:rsidRDefault="00575931" w:rsidP="001B5E64">
      <w:pPr>
        <w:spacing w:line="240" w:lineRule="auto"/>
        <w:ind w:firstLine="0"/>
        <w:rPr>
          <w:sz w:val="28"/>
          <w:szCs w:val="28"/>
        </w:rPr>
      </w:pPr>
      <w:r w:rsidRPr="00D6419F">
        <w:rPr>
          <w:sz w:val="28"/>
          <w:szCs w:val="28"/>
        </w:rPr>
        <w:t>—договариваться с одноклассниками в ходе организации пр</w:t>
      </w:r>
      <w:r w:rsidR="00E11A81" w:rsidRPr="00D6419F">
        <w:rPr>
          <w:sz w:val="28"/>
          <w:szCs w:val="28"/>
        </w:rPr>
        <w:t>о</w:t>
      </w:r>
      <w:r w:rsidRPr="00D6419F">
        <w:rPr>
          <w:sz w:val="28"/>
          <w:szCs w:val="28"/>
        </w:rPr>
        <w:t>ектной работы с величинами (составление расписания, подсчёт денег, оценка стоимости и веса покупки, рост и вес ч</w:t>
      </w:r>
      <w:r w:rsidR="00E11A81" w:rsidRPr="00D6419F">
        <w:rPr>
          <w:sz w:val="28"/>
          <w:szCs w:val="28"/>
        </w:rPr>
        <w:t>е</w:t>
      </w:r>
      <w:r w:rsidRPr="00D6419F">
        <w:rPr>
          <w:sz w:val="28"/>
          <w:szCs w:val="28"/>
        </w:rPr>
        <w:t>ловека, приближённая оценка расстояний и временных интервалов; взвешивание; измерение температуры воздуха и воды), геометрическими фигурами (выбор формы и деталей при конструировании, расчёт и разметка, прикидка и оценка конечного результата).</w:t>
      </w:r>
    </w:p>
    <w:p w:rsidR="00575931" w:rsidRPr="00D6419F" w:rsidRDefault="00575931" w:rsidP="001B5E64">
      <w:pPr>
        <w:spacing w:line="240" w:lineRule="auto"/>
        <w:ind w:right="29" w:firstLine="0"/>
        <w:rPr>
          <w:rFonts w:cs="Times New Roman"/>
          <w:b/>
          <w:bCs/>
          <w:sz w:val="28"/>
          <w:szCs w:val="28"/>
        </w:rPr>
      </w:pPr>
      <w:r w:rsidRPr="00D6419F">
        <w:rPr>
          <w:rFonts w:cs="Times New Roman"/>
          <w:b/>
          <w:bCs/>
          <w:sz w:val="28"/>
          <w:szCs w:val="28"/>
        </w:rPr>
        <w:t>Окружающий мир</w:t>
      </w:r>
    </w:p>
    <w:p w:rsidR="00575931" w:rsidRPr="00D6419F" w:rsidRDefault="00575931" w:rsidP="001B5E64">
      <w:pPr>
        <w:spacing w:line="240" w:lineRule="auto"/>
        <w:ind w:firstLine="0"/>
        <w:rPr>
          <w:b/>
          <w:bCs/>
          <w:sz w:val="28"/>
          <w:szCs w:val="28"/>
        </w:rPr>
      </w:pPr>
      <w:r w:rsidRPr="00D6419F">
        <w:rPr>
          <w:sz w:val="28"/>
          <w:szCs w:val="28"/>
        </w:rPr>
        <w:lastRenderedPageBreak/>
        <w:tab/>
      </w:r>
      <w:r w:rsidRPr="00D6419F">
        <w:rPr>
          <w:b/>
          <w:bCs/>
          <w:sz w:val="28"/>
          <w:szCs w:val="28"/>
        </w:rPr>
        <w:t>Познавательные универсальные учебные действия:</w:t>
      </w:r>
    </w:p>
    <w:p w:rsidR="00575931" w:rsidRPr="00D6419F" w:rsidRDefault="00575931" w:rsidP="001B5E64">
      <w:pPr>
        <w:pStyle w:val="a6"/>
        <w:numPr>
          <w:ilvl w:val="0"/>
          <w:numId w:val="46"/>
        </w:numPr>
        <w:spacing w:line="240" w:lineRule="auto"/>
        <w:ind w:left="0" w:firstLine="0"/>
        <w:rPr>
          <w:sz w:val="28"/>
          <w:szCs w:val="28"/>
        </w:rPr>
      </w:pPr>
      <w:r w:rsidRPr="00D6419F">
        <w:rPr>
          <w:sz w:val="28"/>
          <w:szCs w:val="28"/>
        </w:rPr>
        <w:t>устанавливать последовательность этапов возрастного развития человека;</w:t>
      </w:r>
    </w:p>
    <w:p w:rsidR="00E11A81" w:rsidRPr="00D6419F" w:rsidRDefault="00575931" w:rsidP="001B5E64">
      <w:pPr>
        <w:pStyle w:val="a6"/>
        <w:numPr>
          <w:ilvl w:val="0"/>
          <w:numId w:val="46"/>
        </w:numPr>
        <w:spacing w:line="240" w:lineRule="auto"/>
        <w:ind w:left="0" w:firstLine="0"/>
        <w:rPr>
          <w:sz w:val="28"/>
          <w:szCs w:val="28"/>
        </w:rPr>
      </w:pPr>
      <w:r w:rsidRPr="00D6419F">
        <w:rPr>
          <w:sz w:val="28"/>
          <w:szCs w:val="28"/>
        </w:rPr>
        <w:t>конструировать в учебных и игровых ситуациях правила безопасного поведения в среде обитания;</w:t>
      </w:r>
    </w:p>
    <w:p w:rsidR="00575931" w:rsidRPr="00D6419F" w:rsidRDefault="00575931" w:rsidP="001B5E64">
      <w:pPr>
        <w:pStyle w:val="a6"/>
        <w:numPr>
          <w:ilvl w:val="0"/>
          <w:numId w:val="46"/>
        </w:numPr>
        <w:spacing w:line="240" w:lineRule="auto"/>
        <w:ind w:left="0" w:firstLine="0"/>
        <w:rPr>
          <w:sz w:val="28"/>
          <w:szCs w:val="28"/>
        </w:rPr>
      </w:pPr>
      <w:r w:rsidRPr="00D6419F">
        <w:rPr>
          <w:sz w:val="28"/>
          <w:szCs w:val="28"/>
        </w:rPr>
        <w:t>моделировать схемы природных объектов (строение почвы; движение реки, форма поверхности);</w:t>
      </w:r>
    </w:p>
    <w:p w:rsidR="00575931" w:rsidRPr="00D6419F" w:rsidRDefault="00575931" w:rsidP="001B5E64">
      <w:pPr>
        <w:pStyle w:val="a6"/>
        <w:numPr>
          <w:ilvl w:val="0"/>
          <w:numId w:val="46"/>
        </w:numPr>
        <w:spacing w:line="240" w:lineRule="auto"/>
        <w:ind w:left="0" w:firstLine="0"/>
        <w:rPr>
          <w:sz w:val="28"/>
          <w:szCs w:val="28"/>
        </w:rPr>
      </w:pPr>
      <w:r w:rsidRPr="00D6419F">
        <w:rPr>
          <w:sz w:val="28"/>
          <w:szCs w:val="28"/>
        </w:rPr>
        <w:t>соотносить объекты природы с принадлежностью к определённой природной зоне;</w:t>
      </w:r>
    </w:p>
    <w:p w:rsidR="00575931" w:rsidRPr="00D6419F" w:rsidRDefault="00575931" w:rsidP="001B5E64">
      <w:pPr>
        <w:pStyle w:val="a6"/>
        <w:numPr>
          <w:ilvl w:val="0"/>
          <w:numId w:val="46"/>
        </w:numPr>
        <w:spacing w:line="240" w:lineRule="auto"/>
        <w:ind w:left="0" w:firstLine="0"/>
        <w:rPr>
          <w:sz w:val="28"/>
          <w:szCs w:val="28"/>
        </w:rPr>
      </w:pPr>
      <w:r w:rsidRPr="00D6419F">
        <w:rPr>
          <w:sz w:val="28"/>
          <w:szCs w:val="28"/>
        </w:rPr>
        <w:t>классифицировать природные объекты по принадлежности к природной зоне;</w:t>
      </w:r>
    </w:p>
    <w:p w:rsidR="00575931" w:rsidRPr="00D6419F" w:rsidRDefault="00575931" w:rsidP="001B5E64">
      <w:pPr>
        <w:pStyle w:val="a6"/>
        <w:numPr>
          <w:ilvl w:val="0"/>
          <w:numId w:val="46"/>
        </w:numPr>
        <w:spacing w:line="240" w:lineRule="auto"/>
        <w:ind w:left="0" w:firstLine="0"/>
        <w:rPr>
          <w:sz w:val="28"/>
          <w:szCs w:val="28"/>
        </w:rPr>
      </w:pPr>
      <w:r w:rsidRPr="00D6419F">
        <w:rPr>
          <w:sz w:val="28"/>
          <w:szCs w:val="28"/>
        </w:rPr>
        <w:t xml:space="preserve">определять разрыв между реальным и желательным состоянием объекта (ситуации) на основе предложенных учителем вопросов </w:t>
      </w:r>
    </w:p>
    <w:p w:rsidR="00575931" w:rsidRPr="00D6419F" w:rsidRDefault="00575931" w:rsidP="001B5E64">
      <w:pPr>
        <w:spacing w:line="240" w:lineRule="auto"/>
        <w:ind w:firstLine="0"/>
        <w:rPr>
          <w:b/>
          <w:bCs/>
          <w:sz w:val="28"/>
          <w:szCs w:val="28"/>
        </w:rPr>
      </w:pPr>
      <w:r w:rsidRPr="00D6419F">
        <w:rPr>
          <w:b/>
          <w:bCs/>
          <w:sz w:val="28"/>
          <w:szCs w:val="28"/>
        </w:rPr>
        <w:t>Работа с информацией:</w:t>
      </w:r>
    </w:p>
    <w:p w:rsidR="00575931" w:rsidRPr="00D6419F" w:rsidRDefault="00575931" w:rsidP="001B5E64">
      <w:pPr>
        <w:pStyle w:val="a6"/>
        <w:numPr>
          <w:ilvl w:val="0"/>
          <w:numId w:val="46"/>
        </w:numPr>
        <w:spacing w:line="240" w:lineRule="auto"/>
        <w:ind w:left="0" w:firstLine="0"/>
        <w:rPr>
          <w:sz w:val="28"/>
          <w:szCs w:val="28"/>
        </w:rPr>
      </w:pPr>
      <w:r w:rsidRPr="00D6419F">
        <w:rPr>
          <w:sz w:val="28"/>
          <w:szCs w:val="28"/>
        </w:rPr>
        <w:t>использовать умения работать с информацией, представленной в разных формах; оценивать объективность информации, учитывать правила безопасного использования электронных ресурсов школы;</w:t>
      </w:r>
    </w:p>
    <w:p w:rsidR="00575931" w:rsidRPr="00D6419F" w:rsidRDefault="00575931" w:rsidP="001B5E64">
      <w:pPr>
        <w:pStyle w:val="a6"/>
        <w:numPr>
          <w:ilvl w:val="0"/>
          <w:numId w:val="46"/>
        </w:numPr>
        <w:spacing w:line="240" w:lineRule="auto"/>
        <w:ind w:left="0" w:firstLine="0"/>
        <w:rPr>
          <w:sz w:val="28"/>
          <w:szCs w:val="28"/>
        </w:rPr>
      </w:pPr>
      <w:r w:rsidRPr="00D6419F">
        <w:rPr>
          <w:sz w:val="28"/>
          <w:szCs w:val="28"/>
        </w:rPr>
        <w:t>использовать для уточнения и расширения своих знаний об окружающем мире словари, справочники, энциклопедии, в том числе и Интернет (в условиях контролируемого выхода);</w:t>
      </w:r>
    </w:p>
    <w:p w:rsidR="00575931" w:rsidRPr="00D6419F" w:rsidRDefault="00575931" w:rsidP="001B5E64">
      <w:pPr>
        <w:pStyle w:val="a6"/>
        <w:numPr>
          <w:ilvl w:val="0"/>
          <w:numId w:val="46"/>
        </w:numPr>
        <w:spacing w:line="240" w:lineRule="auto"/>
        <w:ind w:left="0" w:firstLine="0"/>
        <w:rPr>
          <w:sz w:val="28"/>
          <w:szCs w:val="28"/>
        </w:rPr>
      </w:pPr>
      <w:r w:rsidRPr="00D6419F">
        <w:rPr>
          <w:sz w:val="28"/>
          <w:szCs w:val="28"/>
        </w:rPr>
        <w:t>на основе дополнительной информации делать сообщения (доклады) на предложенную тему, подготавливать презентацию, включая в неё иллюстрации, таблицы, диаграммы Коммуникативные универсальные учебные действия:</w:t>
      </w:r>
    </w:p>
    <w:p w:rsidR="00575931" w:rsidRPr="00D6419F" w:rsidRDefault="00575931" w:rsidP="001B5E64">
      <w:pPr>
        <w:pStyle w:val="a6"/>
        <w:numPr>
          <w:ilvl w:val="0"/>
          <w:numId w:val="46"/>
        </w:numPr>
        <w:spacing w:line="240" w:lineRule="auto"/>
        <w:ind w:left="0" w:firstLine="0"/>
        <w:rPr>
          <w:sz w:val="28"/>
          <w:szCs w:val="28"/>
        </w:rPr>
      </w:pPr>
      <w:r w:rsidRPr="00D6419F">
        <w:rPr>
          <w:sz w:val="28"/>
          <w:szCs w:val="28"/>
        </w:rPr>
        <w:t xml:space="preserve">ориентироваться в понятиях: организм, возраст, система органов; культура, долг, соотечественник, берестяная грамота, первопечатник, </w:t>
      </w:r>
      <w:r w:rsidR="00BE2EDB" w:rsidRPr="00D6419F">
        <w:rPr>
          <w:sz w:val="28"/>
          <w:szCs w:val="28"/>
        </w:rPr>
        <w:t>иконопись, объект Всемирного природного</w:t>
      </w:r>
      <w:r w:rsidRPr="00D6419F">
        <w:rPr>
          <w:sz w:val="28"/>
          <w:szCs w:val="28"/>
        </w:rPr>
        <w:t xml:space="preserve"> и культурного наследия;</w:t>
      </w:r>
    </w:p>
    <w:p w:rsidR="00575931" w:rsidRPr="00D6419F" w:rsidRDefault="00575931" w:rsidP="001B5E64">
      <w:pPr>
        <w:pStyle w:val="a6"/>
        <w:numPr>
          <w:ilvl w:val="0"/>
          <w:numId w:val="46"/>
        </w:numPr>
        <w:spacing w:line="240" w:lineRule="auto"/>
        <w:ind w:left="0" w:firstLine="0"/>
        <w:rPr>
          <w:sz w:val="28"/>
          <w:szCs w:val="28"/>
        </w:rPr>
      </w:pPr>
      <w:r w:rsidRPr="00D6419F">
        <w:rPr>
          <w:sz w:val="28"/>
          <w:szCs w:val="28"/>
        </w:rPr>
        <w:t>характеризовать человека как живой организм: раскрывать функции различных систем органов; объяснять особую роль нервной системы в деятельности организма;</w:t>
      </w:r>
    </w:p>
    <w:p w:rsidR="00575931" w:rsidRPr="00D6419F" w:rsidRDefault="00575931" w:rsidP="001B5E64">
      <w:pPr>
        <w:pStyle w:val="a6"/>
        <w:numPr>
          <w:ilvl w:val="0"/>
          <w:numId w:val="46"/>
        </w:numPr>
        <w:spacing w:line="240" w:lineRule="auto"/>
        <w:ind w:left="0" w:firstLine="0"/>
        <w:rPr>
          <w:sz w:val="28"/>
          <w:szCs w:val="28"/>
        </w:rPr>
      </w:pPr>
      <w:r w:rsidRPr="00D6419F">
        <w:rPr>
          <w:sz w:val="28"/>
          <w:szCs w:val="28"/>
        </w:rPr>
        <w:t>создавать текст-</w:t>
      </w:r>
      <w:r w:rsidR="00BE2EDB" w:rsidRPr="00D6419F">
        <w:rPr>
          <w:sz w:val="28"/>
          <w:szCs w:val="28"/>
        </w:rPr>
        <w:t>рассуждение: объяснять вред для здоровья</w:t>
      </w:r>
      <w:r w:rsidRPr="00D6419F">
        <w:rPr>
          <w:sz w:val="28"/>
          <w:szCs w:val="28"/>
        </w:rPr>
        <w:t xml:space="preserve"> и самочувствия организма вредных привычек;</w:t>
      </w:r>
    </w:p>
    <w:p w:rsidR="00575931" w:rsidRPr="00D6419F" w:rsidRDefault="00575931" w:rsidP="001B5E64">
      <w:pPr>
        <w:pStyle w:val="a6"/>
        <w:numPr>
          <w:ilvl w:val="0"/>
          <w:numId w:val="46"/>
        </w:numPr>
        <w:spacing w:line="240" w:lineRule="auto"/>
        <w:ind w:left="0" w:firstLine="0"/>
        <w:rPr>
          <w:sz w:val="28"/>
          <w:szCs w:val="28"/>
        </w:rPr>
      </w:pPr>
      <w:r w:rsidRPr="00D6419F">
        <w:rPr>
          <w:sz w:val="28"/>
          <w:szCs w:val="28"/>
        </w:rPr>
        <w:t>описывать ситуации проявления нравственных качеств — отзывчивости, доброты, справедливости и др ;</w:t>
      </w:r>
    </w:p>
    <w:p w:rsidR="00575931" w:rsidRPr="00D6419F" w:rsidRDefault="00575931" w:rsidP="001B5E64">
      <w:pPr>
        <w:pStyle w:val="a6"/>
        <w:numPr>
          <w:ilvl w:val="0"/>
          <w:numId w:val="46"/>
        </w:numPr>
        <w:spacing w:line="240" w:lineRule="auto"/>
        <w:ind w:left="0" w:firstLine="0"/>
        <w:rPr>
          <w:sz w:val="28"/>
          <w:szCs w:val="28"/>
        </w:rPr>
      </w:pPr>
      <w:r w:rsidRPr="00D6419F">
        <w:rPr>
          <w:sz w:val="28"/>
          <w:szCs w:val="28"/>
        </w:rPr>
        <w:t>составлять краткие суждения о связях и зависимостях в природе (на основе сезонных изменений, особенностей жизни природных зон, пищевых цепей);</w:t>
      </w:r>
    </w:p>
    <w:p w:rsidR="00575931" w:rsidRPr="00D6419F" w:rsidRDefault="00575931" w:rsidP="001B5E64">
      <w:pPr>
        <w:pStyle w:val="a6"/>
        <w:numPr>
          <w:ilvl w:val="0"/>
          <w:numId w:val="46"/>
        </w:numPr>
        <w:spacing w:line="240" w:lineRule="auto"/>
        <w:ind w:left="0" w:firstLine="0"/>
        <w:rPr>
          <w:sz w:val="28"/>
          <w:szCs w:val="28"/>
        </w:rPr>
      </w:pPr>
      <w:r w:rsidRPr="00D6419F">
        <w:rPr>
          <w:sz w:val="28"/>
          <w:szCs w:val="28"/>
        </w:rPr>
        <w:t>составлять небольшие тексты «Права и обязанности гражданина РФ»;</w:t>
      </w:r>
    </w:p>
    <w:p w:rsidR="000A4565" w:rsidRPr="00D6419F" w:rsidRDefault="00575931" w:rsidP="001B5E64">
      <w:pPr>
        <w:pStyle w:val="a6"/>
        <w:numPr>
          <w:ilvl w:val="0"/>
          <w:numId w:val="46"/>
        </w:numPr>
        <w:spacing w:line="240" w:lineRule="auto"/>
        <w:ind w:left="0" w:firstLine="0"/>
        <w:rPr>
          <w:sz w:val="28"/>
          <w:szCs w:val="28"/>
        </w:rPr>
      </w:pPr>
      <w:r w:rsidRPr="00D6419F">
        <w:rPr>
          <w:sz w:val="28"/>
          <w:szCs w:val="28"/>
        </w:rPr>
        <w:t xml:space="preserve">создавать небольшие тексты о знаменательных страницах истории нашей страны (в рамках изученного) </w:t>
      </w:r>
    </w:p>
    <w:p w:rsidR="000A4565" w:rsidRPr="00D6419F" w:rsidRDefault="000A4565" w:rsidP="001B5E64">
      <w:pPr>
        <w:spacing w:line="240" w:lineRule="auto"/>
        <w:ind w:firstLine="0"/>
        <w:rPr>
          <w:b/>
          <w:bCs/>
          <w:sz w:val="28"/>
          <w:szCs w:val="28"/>
        </w:rPr>
      </w:pPr>
      <w:r w:rsidRPr="00D6419F">
        <w:rPr>
          <w:b/>
          <w:bCs/>
          <w:sz w:val="28"/>
          <w:szCs w:val="28"/>
        </w:rPr>
        <w:t>Коммуникативные универсальные учебные действия:</w:t>
      </w:r>
    </w:p>
    <w:p w:rsidR="000A4565" w:rsidRPr="00D6419F" w:rsidRDefault="000A4565" w:rsidP="001B5E64">
      <w:pPr>
        <w:pStyle w:val="a6"/>
        <w:numPr>
          <w:ilvl w:val="0"/>
          <w:numId w:val="47"/>
        </w:numPr>
        <w:spacing w:line="240" w:lineRule="auto"/>
        <w:ind w:left="0" w:firstLine="0"/>
        <w:rPr>
          <w:sz w:val="28"/>
          <w:szCs w:val="28"/>
        </w:rPr>
      </w:pPr>
      <w:r w:rsidRPr="00D6419F">
        <w:rPr>
          <w:sz w:val="28"/>
          <w:szCs w:val="28"/>
        </w:rPr>
        <w:t>в процессе диалогов задавать вопросы, высказывать суждения, оценивать выступления участников;</w:t>
      </w:r>
    </w:p>
    <w:p w:rsidR="000A4565" w:rsidRPr="00D6419F" w:rsidRDefault="000A4565" w:rsidP="001B5E64">
      <w:pPr>
        <w:pStyle w:val="a6"/>
        <w:numPr>
          <w:ilvl w:val="0"/>
          <w:numId w:val="47"/>
        </w:numPr>
        <w:spacing w:line="240" w:lineRule="auto"/>
        <w:ind w:left="0" w:firstLine="0"/>
        <w:rPr>
          <w:sz w:val="28"/>
          <w:szCs w:val="28"/>
        </w:rPr>
      </w:pPr>
      <w:r w:rsidRPr="00D6419F">
        <w:rPr>
          <w:sz w:val="28"/>
          <w:szCs w:val="28"/>
        </w:rPr>
        <w:lastRenderedPageBreak/>
        <w:t>признавать возможность существования разных точек зрения; корректно и аргументированно высказывать своё мнение; приводить доказательства своей правоты;</w:t>
      </w:r>
    </w:p>
    <w:p w:rsidR="000A4565" w:rsidRPr="00D6419F" w:rsidRDefault="000A4565" w:rsidP="001B5E64">
      <w:pPr>
        <w:pStyle w:val="a6"/>
        <w:numPr>
          <w:ilvl w:val="0"/>
          <w:numId w:val="47"/>
        </w:numPr>
        <w:spacing w:line="240" w:lineRule="auto"/>
        <w:ind w:left="0" w:firstLine="0"/>
        <w:rPr>
          <w:sz w:val="28"/>
          <w:szCs w:val="28"/>
        </w:rPr>
      </w:pPr>
      <w:r w:rsidRPr="00D6419F">
        <w:rPr>
          <w:sz w:val="28"/>
          <w:szCs w:val="28"/>
        </w:rPr>
        <w:t>соблюдать правила ведения диалога и дискуссии; проявлять уважительное отношение к собеседнику;</w:t>
      </w:r>
    </w:p>
    <w:p w:rsidR="000A4565" w:rsidRPr="00D6419F" w:rsidRDefault="000A4565" w:rsidP="001B5E64">
      <w:pPr>
        <w:pStyle w:val="a6"/>
        <w:numPr>
          <w:ilvl w:val="0"/>
          <w:numId w:val="47"/>
        </w:numPr>
        <w:spacing w:line="240" w:lineRule="auto"/>
        <w:ind w:left="0" w:firstLine="0"/>
        <w:rPr>
          <w:sz w:val="28"/>
          <w:szCs w:val="28"/>
        </w:rPr>
      </w:pPr>
      <w:r w:rsidRPr="00D6419F">
        <w:rPr>
          <w:sz w:val="28"/>
          <w:szCs w:val="28"/>
        </w:rPr>
        <w:t>использовать смысловое чтение для определения темы, главной мысли текста о природе, социальной жизни, взаимоотношениях и поступках людей;</w:t>
      </w:r>
    </w:p>
    <w:p w:rsidR="000A4565" w:rsidRPr="00D6419F" w:rsidRDefault="000A4565" w:rsidP="001B5E64">
      <w:pPr>
        <w:pStyle w:val="a6"/>
        <w:numPr>
          <w:ilvl w:val="0"/>
          <w:numId w:val="47"/>
        </w:numPr>
        <w:spacing w:line="240" w:lineRule="auto"/>
        <w:ind w:left="0" w:firstLine="0"/>
        <w:rPr>
          <w:sz w:val="28"/>
          <w:szCs w:val="28"/>
        </w:rPr>
      </w:pPr>
      <w:r w:rsidRPr="00D6419F">
        <w:rPr>
          <w:sz w:val="28"/>
          <w:szCs w:val="28"/>
        </w:rPr>
        <w:t>создавать устные и письменные тексты (описание, рассуждение, повествование);</w:t>
      </w:r>
    </w:p>
    <w:p w:rsidR="000A4565" w:rsidRPr="00D6419F" w:rsidRDefault="000A4565" w:rsidP="001B5E64">
      <w:pPr>
        <w:pStyle w:val="a6"/>
        <w:numPr>
          <w:ilvl w:val="0"/>
          <w:numId w:val="47"/>
        </w:numPr>
        <w:spacing w:line="240" w:lineRule="auto"/>
        <w:ind w:left="0" w:firstLine="0"/>
        <w:rPr>
          <w:sz w:val="28"/>
          <w:szCs w:val="28"/>
        </w:rPr>
      </w:pPr>
      <w:r w:rsidRPr="00D6419F">
        <w:rPr>
          <w:sz w:val="28"/>
          <w:szCs w:val="28"/>
        </w:rPr>
        <w:t>конструировать обобщения и выводы на основе полученных результатов наблюдений и опытной работы, подкреплять их доказательствами;</w:t>
      </w:r>
    </w:p>
    <w:p w:rsidR="000A4565" w:rsidRPr="00D6419F" w:rsidRDefault="000A4565" w:rsidP="001B5E64">
      <w:pPr>
        <w:pStyle w:val="a6"/>
        <w:numPr>
          <w:ilvl w:val="0"/>
          <w:numId w:val="47"/>
        </w:numPr>
        <w:spacing w:line="240" w:lineRule="auto"/>
        <w:ind w:left="0" w:firstLine="0"/>
        <w:rPr>
          <w:sz w:val="28"/>
          <w:szCs w:val="28"/>
        </w:rPr>
      </w:pPr>
      <w:r w:rsidRPr="00D6419F">
        <w:rPr>
          <w:sz w:val="28"/>
          <w:szCs w:val="28"/>
        </w:rPr>
        <w:t>находить ошибки и восстанавливать деформированный текст об изученных объектах и явлениях природы, событиях социальной жизни;</w:t>
      </w:r>
    </w:p>
    <w:p w:rsidR="000A4565" w:rsidRPr="00D6419F" w:rsidRDefault="000A4565" w:rsidP="001B5E64">
      <w:pPr>
        <w:pStyle w:val="a6"/>
        <w:numPr>
          <w:ilvl w:val="0"/>
          <w:numId w:val="47"/>
        </w:numPr>
        <w:spacing w:line="240" w:lineRule="auto"/>
        <w:ind w:left="0" w:firstLine="0"/>
        <w:rPr>
          <w:sz w:val="28"/>
          <w:szCs w:val="28"/>
        </w:rPr>
      </w:pPr>
      <w:r w:rsidRPr="00D6419F">
        <w:rPr>
          <w:sz w:val="28"/>
          <w:szCs w:val="28"/>
        </w:rPr>
        <w:t xml:space="preserve">готовить небольшие публичные выступления с возможной презентацией (текст, рисунки, фото, плакаты и др ) к тексту выступления </w:t>
      </w:r>
    </w:p>
    <w:p w:rsidR="000A4565" w:rsidRPr="00D6419F" w:rsidRDefault="000A4565" w:rsidP="001B5E64">
      <w:pPr>
        <w:spacing w:line="240" w:lineRule="auto"/>
        <w:ind w:firstLine="0"/>
        <w:rPr>
          <w:b/>
          <w:bCs/>
          <w:sz w:val="28"/>
          <w:szCs w:val="28"/>
        </w:rPr>
      </w:pPr>
      <w:r w:rsidRPr="00D6419F">
        <w:rPr>
          <w:b/>
          <w:bCs/>
          <w:sz w:val="28"/>
          <w:szCs w:val="28"/>
        </w:rPr>
        <w:t>Регулятивные универсальные учебные действия:</w:t>
      </w:r>
    </w:p>
    <w:p w:rsidR="000A4565" w:rsidRPr="00D6419F" w:rsidRDefault="000A4565" w:rsidP="001B5E64">
      <w:pPr>
        <w:spacing w:line="240" w:lineRule="auto"/>
        <w:ind w:firstLine="0"/>
        <w:rPr>
          <w:b/>
          <w:bCs/>
          <w:sz w:val="28"/>
          <w:szCs w:val="28"/>
        </w:rPr>
      </w:pPr>
      <w:r w:rsidRPr="00D6419F">
        <w:rPr>
          <w:b/>
          <w:bCs/>
          <w:sz w:val="28"/>
          <w:szCs w:val="28"/>
        </w:rPr>
        <w:t>Самоорганизация:</w:t>
      </w:r>
    </w:p>
    <w:p w:rsidR="000A4565" w:rsidRPr="00D6419F" w:rsidRDefault="000A4565" w:rsidP="001B5E64">
      <w:pPr>
        <w:pStyle w:val="a6"/>
        <w:numPr>
          <w:ilvl w:val="0"/>
          <w:numId w:val="47"/>
        </w:numPr>
        <w:spacing w:line="240" w:lineRule="auto"/>
        <w:ind w:left="0" w:firstLine="0"/>
        <w:rPr>
          <w:sz w:val="28"/>
          <w:szCs w:val="28"/>
        </w:rPr>
      </w:pPr>
      <w:r w:rsidRPr="00D6419F">
        <w:rPr>
          <w:sz w:val="28"/>
          <w:szCs w:val="28"/>
        </w:rPr>
        <w:t>планировать самостоятельно или с небольшой помощью учителя действия по решению учебной задачи;</w:t>
      </w:r>
    </w:p>
    <w:p w:rsidR="000A4565" w:rsidRPr="00D6419F" w:rsidRDefault="000A4565" w:rsidP="001B5E64">
      <w:pPr>
        <w:pStyle w:val="a6"/>
        <w:numPr>
          <w:ilvl w:val="0"/>
          <w:numId w:val="47"/>
        </w:numPr>
        <w:spacing w:line="240" w:lineRule="auto"/>
        <w:ind w:left="0" w:firstLine="0"/>
        <w:rPr>
          <w:sz w:val="28"/>
          <w:szCs w:val="28"/>
        </w:rPr>
      </w:pPr>
      <w:r w:rsidRPr="00D6419F">
        <w:rPr>
          <w:sz w:val="28"/>
          <w:szCs w:val="28"/>
        </w:rPr>
        <w:t xml:space="preserve">выстраивать последовательность выбранных действий и операций </w:t>
      </w:r>
    </w:p>
    <w:p w:rsidR="000A4565" w:rsidRPr="00D6419F" w:rsidRDefault="000A4565" w:rsidP="001B5E64">
      <w:pPr>
        <w:spacing w:line="240" w:lineRule="auto"/>
        <w:ind w:firstLine="0"/>
        <w:rPr>
          <w:b/>
          <w:bCs/>
          <w:sz w:val="28"/>
          <w:szCs w:val="28"/>
        </w:rPr>
      </w:pPr>
      <w:r w:rsidRPr="00D6419F">
        <w:rPr>
          <w:b/>
          <w:bCs/>
          <w:sz w:val="28"/>
          <w:szCs w:val="28"/>
        </w:rPr>
        <w:t>Самоконтроль:</w:t>
      </w:r>
    </w:p>
    <w:p w:rsidR="000A4565" w:rsidRPr="00D6419F" w:rsidRDefault="000A4565" w:rsidP="001B5E64">
      <w:pPr>
        <w:pStyle w:val="a6"/>
        <w:numPr>
          <w:ilvl w:val="0"/>
          <w:numId w:val="47"/>
        </w:numPr>
        <w:spacing w:line="240" w:lineRule="auto"/>
        <w:ind w:left="0" w:firstLine="0"/>
        <w:rPr>
          <w:sz w:val="28"/>
          <w:szCs w:val="28"/>
        </w:rPr>
      </w:pPr>
      <w:r w:rsidRPr="00D6419F">
        <w:rPr>
          <w:sz w:val="28"/>
          <w:szCs w:val="28"/>
        </w:rPr>
        <w:t>осуществлять контроль процесса и результата своей деятельности;</w:t>
      </w:r>
    </w:p>
    <w:p w:rsidR="000A4565" w:rsidRPr="00D6419F" w:rsidRDefault="000A4565" w:rsidP="001B5E64">
      <w:pPr>
        <w:pStyle w:val="a6"/>
        <w:numPr>
          <w:ilvl w:val="0"/>
          <w:numId w:val="47"/>
        </w:numPr>
        <w:spacing w:line="240" w:lineRule="auto"/>
        <w:ind w:left="0" w:firstLine="0"/>
        <w:rPr>
          <w:sz w:val="28"/>
          <w:szCs w:val="28"/>
        </w:rPr>
      </w:pPr>
      <w:r w:rsidRPr="00D6419F">
        <w:rPr>
          <w:sz w:val="28"/>
          <w:szCs w:val="28"/>
        </w:rPr>
        <w:t>находить ошибки в своей работе и устанавливать их причины; корректировать свои действия при необходимости (с небольшой помощью учителя);</w:t>
      </w:r>
    </w:p>
    <w:p w:rsidR="000A4565" w:rsidRPr="00D6419F" w:rsidRDefault="000A4565" w:rsidP="001B5E64">
      <w:pPr>
        <w:pStyle w:val="a6"/>
        <w:numPr>
          <w:ilvl w:val="0"/>
          <w:numId w:val="47"/>
        </w:numPr>
        <w:spacing w:line="240" w:lineRule="auto"/>
        <w:ind w:left="0" w:firstLine="0"/>
        <w:rPr>
          <w:sz w:val="28"/>
          <w:szCs w:val="28"/>
        </w:rPr>
      </w:pPr>
      <w:r w:rsidRPr="00D6419F">
        <w:rPr>
          <w:sz w:val="28"/>
          <w:szCs w:val="28"/>
        </w:rPr>
        <w:t xml:space="preserve">предвидеть возможность возникновения трудностей и ошибок, предусматривать способы их предупреждения, в том числе в житейских ситуациях, опасных для здоровья и жизни </w:t>
      </w:r>
    </w:p>
    <w:p w:rsidR="000A4565" w:rsidRPr="00D6419F" w:rsidRDefault="000A4565" w:rsidP="001B5E64">
      <w:pPr>
        <w:spacing w:line="240" w:lineRule="auto"/>
        <w:ind w:firstLine="0"/>
        <w:rPr>
          <w:b/>
          <w:bCs/>
          <w:sz w:val="28"/>
          <w:szCs w:val="28"/>
        </w:rPr>
      </w:pPr>
      <w:r w:rsidRPr="00D6419F">
        <w:rPr>
          <w:b/>
          <w:bCs/>
          <w:sz w:val="28"/>
          <w:szCs w:val="28"/>
        </w:rPr>
        <w:t>Самооценка:</w:t>
      </w:r>
    </w:p>
    <w:p w:rsidR="000A4565" w:rsidRPr="00D6419F" w:rsidRDefault="000A4565" w:rsidP="001B5E64">
      <w:pPr>
        <w:pStyle w:val="a6"/>
        <w:numPr>
          <w:ilvl w:val="0"/>
          <w:numId w:val="47"/>
        </w:numPr>
        <w:spacing w:line="240" w:lineRule="auto"/>
        <w:ind w:left="0" w:firstLine="0"/>
        <w:rPr>
          <w:sz w:val="28"/>
          <w:szCs w:val="28"/>
        </w:rPr>
      </w:pPr>
      <w:r w:rsidRPr="00D6419F">
        <w:rPr>
          <w:sz w:val="28"/>
          <w:szCs w:val="28"/>
        </w:rPr>
        <w:t>объективно оценивать результаты своей деятельности, соотносить свою оценку с оценкой учителя;</w:t>
      </w:r>
    </w:p>
    <w:p w:rsidR="000A4565" w:rsidRPr="00D6419F" w:rsidRDefault="000A4565" w:rsidP="001B5E64">
      <w:pPr>
        <w:pStyle w:val="a6"/>
        <w:numPr>
          <w:ilvl w:val="0"/>
          <w:numId w:val="47"/>
        </w:numPr>
        <w:spacing w:line="240" w:lineRule="auto"/>
        <w:ind w:left="0" w:firstLine="0"/>
        <w:rPr>
          <w:sz w:val="28"/>
          <w:szCs w:val="28"/>
        </w:rPr>
      </w:pPr>
      <w:r w:rsidRPr="00D6419F">
        <w:rPr>
          <w:sz w:val="28"/>
          <w:szCs w:val="28"/>
        </w:rPr>
        <w:t xml:space="preserve">оценивать целесообразность выбранных способов действия, при необходимости корректировать их </w:t>
      </w:r>
    </w:p>
    <w:p w:rsidR="000A4565" w:rsidRPr="00D6419F" w:rsidRDefault="000A4565" w:rsidP="001B5E64">
      <w:pPr>
        <w:spacing w:line="240" w:lineRule="auto"/>
        <w:ind w:firstLine="0"/>
        <w:rPr>
          <w:b/>
          <w:bCs/>
          <w:sz w:val="28"/>
          <w:szCs w:val="28"/>
        </w:rPr>
      </w:pPr>
      <w:r w:rsidRPr="00D6419F">
        <w:rPr>
          <w:b/>
          <w:bCs/>
          <w:sz w:val="28"/>
          <w:szCs w:val="28"/>
        </w:rPr>
        <w:t>Совместная деятельность:</w:t>
      </w:r>
    </w:p>
    <w:p w:rsidR="000A4565" w:rsidRPr="00D6419F" w:rsidRDefault="000A4565" w:rsidP="001B5E64">
      <w:pPr>
        <w:pStyle w:val="a6"/>
        <w:numPr>
          <w:ilvl w:val="0"/>
          <w:numId w:val="47"/>
        </w:numPr>
        <w:spacing w:line="240" w:lineRule="auto"/>
        <w:ind w:left="0" w:firstLine="0"/>
        <w:rPr>
          <w:sz w:val="28"/>
          <w:szCs w:val="28"/>
        </w:rPr>
      </w:pPr>
      <w:r w:rsidRPr="00D6419F">
        <w:rPr>
          <w:sz w:val="28"/>
          <w:szCs w:val="28"/>
        </w:rPr>
        <w:t>понимать значение коллективной деятельности для успешного решения учебной (практической) задачи; активно участвовать в формулировании краткосрочных и долгосрочных целей совместной деятельности (на основе изученного материала по окружающему миру);</w:t>
      </w:r>
    </w:p>
    <w:p w:rsidR="000A4565" w:rsidRPr="00D6419F" w:rsidRDefault="000A4565" w:rsidP="001B5E64">
      <w:pPr>
        <w:pStyle w:val="a6"/>
        <w:numPr>
          <w:ilvl w:val="0"/>
          <w:numId w:val="47"/>
        </w:numPr>
        <w:spacing w:line="240" w:lineRule="auto"/>
        <w:ind w:left="0" w:firstLine="0"/>
        <w:rPr>
          <w:sz w:val="28"/>
          <w:szCs w:val="28"/>
        </w:rPr>
      </w:pPr>
      <w:r w:rsidRPr="00D6419F">
        <w:rPr>
          <w:sz w:val="28"/>
          <w:szCs w:val="28"/>
        </w:rPr>
        <w:t>коллективно строить действия по достижению общей цели: распределять роли, договариваться, обсуждать процесс и результат совместной работы;</w:t>
      </w:r>
    </w:p>
    <w:p w:rsidR="000A4565" w:rsidRPr="00D6419F" w:rsidRDefault="000A4565" w:rsidP="001B5E64">
      <w:pPr>
        <w:pStyle w:val="a6"/>
        <w:numPr>
          <w:ilvl w:val="0"/>
          <w:numId w:val="47"/>
        </w:numPr>
        <w:spacing w:line="240" w:lineRule="auto"/>
        <w:ind w:left="0" w:firstLine="0"/>
        <w:rPr>
          <w:sz w:val="28"/>
          <w:szCs w:val="28"/>
        </w:rPr>
      </w:pPr>
      <w:r w:rsidRPr="00D6419F">
        <w:rPr>
          <w:sz w:val="28"/>
          <w:szCs w:val="28"/>
        </w:rPr>
        <w:t>проявлять готовность руководить, выполнять поручения, подчиняться;</w:t>
      </w:r>
    </w:p>
    <w:p w:rsidR="000A4565" w:rsidRPr="00D6419F" w:rsidRDefault="000A4565" w:rsidP="001B5E64">
      <w:pPr>
        <w:pStyle w:val="a6"/>
        <w:numPr>
          <w:ilvl w:val="0"/>
          <w:numId w:val="47"/>
        </w:numPr>
        <w:spacing w:line="240" w:lineRule="auto"/>
        <w:ind w:left="0" w:firstLine="0"/>
        <w:rPr>
          <w:sz w:val="28"/>
          <w:szCs w:val="28"/>
        </w:rPr>
      </w:pPr>
      <w:r w:rsidRPr="00D6419F">
        <w:rPr>
          <w:sz w:val="28"/>
          <w:szCs w:val="28"/>
        </w:rPr>
        <w:lastRenderedPageBreak/>
        <w:t xml:space="preserve">выполнять правила совместной деятельности: справедливо распределять и оценивать работу каждого участника; считаться с наличием разных мнений; не </w:t>
      </w:r>
      <w:r w:rsidR="00BE2EDB" w:rsidRPr="00D6419F">
        <w:rPr>
          <w:sz w:val="28"/>
          <w:szCs w:val="28"/>
        </w:rPr>
        <w:t>допускать конфликтов</w:t>
      </w:r>
      <w:r w:rsidRPr="00D6419F">
        <w:rPr>
          <w:sz w:val="28"/>
          <w:szCs w:val="28"/>
        </w:rPr>
        <w:t>, при их возникновении мирно разрешать без участия взрослого;</w:t>
      </w:r>
    </w:p>
    <w:p w:rsidR="00575931" w:rsidRPr="00D6419F" w:rsidRDefault="000A4565" w:rsidP="001B5E64">
      <w:pPr>
        <w:pStyle w:val="a6"/>
        <w:numPr>
          <w:ilvl w:val="0"/>
          <w:numId w:val="47"/>
        </w:numPr>
        <w:spacing w:line="240" w:lineRule="auto"/>
        <w:ind w:left="0" w:firstLine="0"/>
        <w:rPr>
          <w:sz w:val="28"/>
          <w:szCs w:val="28"/>
        </w:rPr>
      </w:pPr>
      <w:r w:rsidRPr="00D6419F">
        <w:rPr>
          <w:sz w:val="28"/>
          <w:szCs w:val="28"/>
        </w:rPr>
        <w:t xml:space="preserve">ответственно выполнять свою часть работы. </w:t>
      </w:r>
    </w:p>
    <w:p w:rsidR="00575931" w:rsidRPr="00D6419F" w:rsidRDefault="00575931" w:rsidP="001B5E64">
      <w:pPr>
        <w:spacing w:line="240" w:lineRule="auto"/>
        <w:ind w:right="29" w:firstLine="0"/>
        <w:rPr>
          <w:rFonts w:cs="Times New Roman"/>
          <w:b/>
          <w:bCs/>
          <w:sz w:val="28"/>
          <w:szCs w:val="28"/>
        </w:rPr>
      </w:pPr>
      <w:r w:rsidRPr="00D6419F">
        <w:rPr>
          <w:rFonts w:cs="Times New Roman"/>
          <w:b/>
          <w:bCs/>
          <w:sz w:val="28"/>
          <w:szCs w:val="28"/>
        </w:rPr>
        <w:t>Основы религиозных культур и светской этики</w:t>
      </w:r>
    </w:p>
    <w:p w:rsidR="002B1F6F" w:rsidRPr="00D6419F" w:rsidRDefault="00012B01" w:rsidP="001B5E64">
      <w:pPr>
        <w:spacing w:line="240" w:lineRule="auto"/>
        <w:ind w:right="29" w:firstLine="0"/>
        <w:rPr>
          <w:rFonts w:cs="Times New Roman"/>
          <w:b/>
          <w:bCs/>
          <w:sz w:val="28"/>
          <w:szCs w:val="28"/>
        </w:rPr>
      </w:pPr>
      <w:r w:rsidRPr="00D6419F">
        <w:rPr>
          <w:rFonts w:cs="Times New Roman"/>
          <w:b/>
          <w:bCs/>
          <w:sz w:val="28"/>
          <w:szCs w:val="28"/>
        </w:rPr>
        <w:t xml:space="preserve">Познавательные УУД: </w:t>
      </w:r>
    </w:p>
    <w:p w:rsidR="002B1F6F" w:rsidRPr="00D6419F" w:rsidRDefault="00012B01" w:rsidP="001B5E64">
      <w:pPr>
        <w:spacing w:line="240" w:lineRule="auto"/>
        <w:ind w:right="29" w:firstLine="0"/>
        <w:rPr>
          <w:rFonts w:cs="Times New Roman"/>
          <w:sz w:val="28"/>
          <w:szCs w:val="28"/>
        </w:rPr>
      </w:pPr>
      <w:r w:rsidRPr="00D6419F">
        <w:rPr>
          <w:rFonts w:cs="Times New Roman"/>
          <w:sz w:val="28"/>
          <w:szCs w:val="28"/>
        </w:rPr>
        <w:t xml:space="preserve">— ориентироваться в понятиях, отражающих нравственные ценности общества  </w:t>
      </w:r>
    </w:p>
    <w:p w:rsidR="002B1F6F" w:rsidRPr="00D6419F" w:rsidRDefault="00012B01" w:rsidP="001B5E64">
      <w:pPr>
        <w:spacing w:line="240" w:lineRule="auto"/>
        <w:ind w:right="29" w:firstLine="0"/>
        <w:rPr>
          <w:rFonts w:cs="Times New Roman"/>
          <w:sz w:val="28"/>
          <w:szCs w:val="28"/>
        </w:rPr>
      </w:pPr>
      <w:r w:rsidRPr="00D6419F">
        <w:rPr>
          <w:rFonts w:cs="Times New Roman"/>
          <w:sz w:val="28"/>
          <w:szCs w:val="28"/>
        </w:rPr>
        <w:t>— мораль, этика, этикет, справедливость, гуманизм, благотворительность, а также используемых в разных религиях (в пределах изученного);</w:t>
      </w:r>
    </w:p>
    <w:p w:rsidR="002B1F6F" w:rsidRPr="00D6419F" w:rsidRDefault="00012B01" w:rsidP="001B5E64">
      <w:pPr>
        <w:spacing w:line="240" w:lineRule="auto"/>
        <w:ind w:right="29" w:firstLine="0"/>
        <w:rPr>
          <w:rFonts w:cs="Times New Roman"/>
          <w:sz w:val="28"/>
          <w:szCs w:val="28"/>
        </w:rPr>
      </w:pPr>
      <w:r w:rsidRPr="00D6419F">
        <w:rPr>
          <w:rFonts w:cs="Times New Roman"/>
          <w:sz w:val="28"/>
          <w:szCs w:val="28"/>
        </w:rPr>
        <w:t xml:space="preserve"> — использовать разные методы получения знаний о традиционных религиях и светской этике (наблюдение, чтение, сравнение, вычисление); </w:t>
      </w:r>
    </w:p>
    <w:p w:rsidR="002B1F6F" w:rsidRPr="00D6419F" w:rsidRDefault="00012B01" w:rsidP="001B5E64">
      <w:pPr>
        <w:spacing w:line="240" w:lineRule="auto"/>
        <w:ind w:right="29" w:firstLine="0"/>
        <w:rPr>
          <w:rFonts w:cs="Times New Roman"/>
          <w:sz w:val="28"/>
          <w:szCs w:val="28"/>
        </w:rPr>
      </w:pPr>
      <w:r w:rsidRPr="00D6419F">
        <w:rPr>
          <w:rFonts w:cs="Times New Roman"/>
          <w:sz w:val="28"/>
          <w:szCs w:val="28"/>
        </w:rPr>
        <w:t xml:space="preserve">— применять логические действия и операции для решения учебных задач: сравнивать, анализировать, обобщать, делать выводы на основе изучаемого фактического материала; </w:t>
      </w:r>
    </w:p>
    <w:p w:rsidR="002B1F6F" w:rsidRPr="00D6419F" w:rsidRDefault="00012B01" w:rsidP="001B5E64">
      <w:pPr>
        <w:spacing w:line="240" w:lineRule="auto"/>
        <w:ind w:right="29" w:firstLine="0"/>
        <w:rPr>
          <w:rFonts w:cs="Times New Roman"/>
          <w:sz w:val="28"/>
          <w:szCs w:val="28"/>
        </w:rPr>
      </w:pPr>
      <w:r w:rsidRPr="00D6419F">
        <w:rPr>
          <w:rFonts w:cs="Times New Roman"/>
          <w:sz w:val="28"/>
          <w:szCs w:val="28"/>
        </w:rPr>
        <w:t xml:space="preserve">— признавать возможность существования разных точек зрения; обосновывать свои суждения, приводить убедительные доказательства; </w:t>
      </w:r>
    </w:p>
    <w:p w:rsidR="002B1F6F" w:rsidRPr="00D6419F" w:rsidRDefault="00012B01" w:rsidP="001B5E64">
      <w:pPr>
        <w:spacing w:line="240" w:lineRule="auto"/>
        <w:ind w:right="29" w:firstLine="0"/>
        <w:rPr>
          <w:rFonts w:cs="Times New Roman"/>
          <w:sz w:val="28"/>
          <w:szCs w:val="28"/>
        </w:rPr>
      </w:pPr>
      <w:r w:rsidRPr="00D6419F">
        <w:rPr>
          <w:rFonts w:cs="Times New Roman"/>
          <w:sz w:val="28"/>
          <w:szCs w:val="28"/>
        </w:rPr>
        <w:t xml:space="preserve">— выполнять совместные проектные задания с опорой на предложенные образцы. </w:t>
      </w:r>
    </w:p>
    <w:p w:rsidR="002B1F6F" w:rsidRPr="00D6419F" w:rsidRDefault="00012B01" w:rsidP="001B5E64">
      <w:pPr>
        <w:spacing w:line="240" w:lineRule="auto"/>
        <w:ind w:right="29" w:firstLine="0"/>
        <w:rPr>
          <w:rFonts w:cs="Times New Roman"/>
          <w:b/>
          <w:bCs/>
          <w:sz w:val="28"/>
          <w:szCs w:val="28"/>
        </w:rPr>
      </w:pPr>
      <w:r w:rsidRPr="00D6419F">
        <w:rPr>
          <w:rFonts w:cs="Times New Roman"/>
          <w:b/>
          <w:bCs/>
          <w:sz w:val="28"/>
          <w:szCs w:val="28"/>
        </w:rPr>
        <w:t xml:space="preserve">Работа с информацией: </w:t>
      </w:r>
    </w:p>
    <w:p w:rsidR="002B1F6F" w:rsidRPr="00D6419F" w:rsidRDefault="00012B01" w:rsidP="001B5E64">
      <w:pPr>
        <w:spacing w:line="240" w:lineRule="auto"/>
        <w:ind w:right="29" w:firstLine="0"/>
        <w:rPr>
          <w:rFonts w:cs="Times New Roman"/>
          <w:sz w:val="28"/>
          <w:szCs w:val="28"/>
        </w:rPr>
      </w:pPr>
      <w:r w:rsidRPr="00D6419F">
        <w:rPr>
          <w:rFonts w:cs="Times New Roman"/>
          <w:sz w:val="28"/>
          <w:szCs w:val="28"/>
        </w:rPr>
        <w:t xml:space="preserve">— воспроизводить прослушанную (прочитанную) информацию, подчёркивать её принадлежность к определённой религии и/или к гражданской этике; </w:t>
      </w:r>
    </w:p>
    <w:p w:rsidR="002B1F6F" w:rsidRPr="00D6419F" w:rsidRDefault="00012B01" w:rsidP="001B5E64">
      <w:pPr>
        <w:spacing w:line="240" w:lineRule="auto"/>
        <w:ind w:right="29" w:firstLine="0"/>
        <w:rPr>
          <w:rFonts w:cs="Times New Roman"/>
          <w:sz w:val="28"/>
          <w:szCs w:val="28"/>
        </w:rPr>
      </w:pPr>
      <w:r w:rsidRPr="00D6419F">
        <w:rPr>
          <w:rFonts w:cs="Times New Roman"/>
          <w:sz w:val="28"/>
          <w:szCs w:val="28"/>
        </w:rPr>
        <w:t xml:space="preserve">— использовать разные средства для получения информации в соответствии с поставленной учебной задачей (текстовую, графическую, видео); </w:t>
      </w:r>
    </w:p>
    <w:p w:rsidR="002B1F6F" w:rsidRPr="00D6419F" w:rsidRDefault="00012B01" w:rsidP="001B5E64">
      <w:pPr>
        <w:spacing w:line="240" w:lineRule="auto"/>
        <w:ind w:right="29" w:firstLine="0"/>
        <w:rPr>
          <w:rFonts w:cs="Times New Roman"/>
          <w:sz w:val="28"/>
          <w:szCs w:val="28"/>
        </w:rPr>
      </w:pPr>
      <w:r w:rsidRPr="00D6419F">
        <w:rPr>
          <w:rFonts w:cs="Times New Roman"/>
          <w:sz w:val="28"/>
          <w:szCs w:val="28"/>
        </w:rPr>
        <w:t xml:space="preserve">— находить дополнительную информацию к основному учебному материалу в разных информационных источниках, </w:t>
      </w:r>
      <w:r w:rsidR="00BE2EDB" w:rsidRPr="00D6419F">
        <w:rPr>
          <w:rFonts w:cs="Times New Roman"/>
          <w:sz w:val="28"/>
          <w:szCs w:val="28"/>
        </w:rPr>
        <w:t>в том</w:t>
      </w:r>
      <w:r w:rsidRPr="00D6419F">
        <w:rPr>
          <w:rFonts w:cs="Times New Roman"/>
          <w:sz w:val="28"/>
          <w:szCs w:val="28"/>
        </w:rPr>
        <w:t xml:space="preserve"> числе в Интернете (в условиях контролируемого входа); </w:t>
      </w:r>
    </w:p>
    <w:p w:rsidR="002B1F6F" w:rsidRPr="00D6419F" w:rsidRDefault="00012B01" w:rsidP="001B5E64">
      <w:pPr>
        <w:spacing w:line="240" w:lineRule="auto"/>
        <w:ind w:right="29" w:firstLine="0"/>
        <w:rPr>
          <w:rFonts w:cs="Times New Roman"/>
          <w:sz w:val="28"/>
          <w:szCs w:val="28"/>
        </w:rPr>
      </w:pPr>
      <w:r w:rsidRPr="00D6419F">
        <w:rPr>
          <w:rFonts w:cs="Times New Roman"/>
          <w:sz w:val="28"/>
          <w:szCs w:val="28"/>
        </w:rPr>
        <w:t xml:space="preserve">— анализировать, сравнивать информацию, представленную в разных источниках, с помощью учителя, оценивать её объективность и правильность. </w:t>
      </w:r>
    </w:p>
    <w:p w:rsidR="002B1F6F" w:rsidRPr="00D6419F" w:rsidRDefault="00012B01" w:rsidP="001B5E64">
      <w:pPr>
        <w:spacing w:line="240" w:lineRule="auto"/>
        <w:ind w:right="29" w:firstLine="0"/>
        <w:rPr>
          <w:rFonts w:cs="Times New Roman"/>
          <w:b/>
          <w:bCs/>
          <w:sz w:val="28"/>
          <w:szCs w:val="28"/>
        </w:rPr>
      </w:pPr>
      <w:r w:rsidRPr="00D6419F">
        <w:rPr>
          <w:rFonts w:cs="Times New Roman"/>
          <w:b/>
          <w:bCs/>
          <w:sz w:val="28"/>
          <w:szCs w:val="28"/>
        </w:rPr>
        <w:t xml:space="preserve">Коммуникативные УУД: </w:t>
      </w:r>
    </w:p>
    <w:p w:rsidR="002B1F6F" w:rsidRPr="00D6419F" w:rsidRDefault="00012B01" w:rsidP="001B5E64">
      <w:pPr>
        <w:spacing w:line="240" w:lineRule="auto"/>
        <w:ind w:right="29" w:firstLine="0"/>
        <w:rPr>
          <w:rFonts w:cs="Times New Roman"/>
          <w:sz w:val="28"/>
          <w:szCs w:val="28"/>
        </w:rPr>
      </w:pPr>
      <w:r w:rsidRPr="00D6419F">
        <w:rPr>
          <w:rFonts w:cs="Times New Roman"/>
          <w:sz w:val="28"/>
          <w:szCs w:val="28"/>
        </w:rPr>
        <w:t xml:space="preserve">— использовать смысловое чтение для выделения главной мысли религиозных притч, сказаний, произведений фольклора и художественной литературы, анализа и оценки жизненных ситуаций, раскрывающих проблемы нравственности, этики, речевого этикета; </w:t>
      </w:r>
    </w:p>
    <w:p w:rsidR="002B1F6F" w:rsidRPr="00D6419F" w:rsidRDefault="00012B01" w:rsidP="001B5E64">
      <w:pPr>
        <w:spacing w:line="240" w:lineRule="auto"/>
        <w:ind w:right="29" w:firstLine="0"/>
        <w:rPr>
          <w:rFonts w:cs="Times New Roman"/>
          <w:sz w:val="28"/>
          <w:szCs w:val="28"/>
        </w:rPr>
      </w:pPr>
      <w:r w:rsidRPr="00D6419F">
        <w:rPr>
          <w:rFonts w:cs="Times New Roman"/>
          <w:sz w:val="28"/>
          <w:szCs w:val="28"/>
        </w:rPr>
        <w:t xml:space="preserve">— соблюдать правила ведения диалога и дискуссии; корректно задавать вопросы и высказывать своё мнение; проявлять уважительное отношение к собеседнику с учётом особенностей участников общения; </w:t>
      </w:r>
    </w:p>
    <w:p w:rsidR="00575931" w:rsidRPr="00D6419F" w:rsidRDefault="00012B01" w:rsidP="001B5E64">
      <w:pPr>
        <w:spacing w:line="240" w:lineRule="auto"/>
        <w:ind w:right="29" w:firstLine="0"/>
        <w:rPr>
          <w:rFonts w:cs="Times New Roman"/>
          <w:sz w:val="28"/>
          <w:szCs w:val="28"/>
        </w:rPr>
      </w:pPr>
      <w:r w:rsidRPr="00D6419F">
        <w:rPr>
          <w:rFonts w:cs="Times New Roman"/>
          <w:sz w:val="28"/>
          <w:szCs w:val="28"/>
        </w:rPr>
        <w:t>— создавать небольшие тексты-описания, тексты-рассуждения для воссоздания, анализа и оценки нравственно-этических идей, представленных в религиозных учениях и светской этике.</w:t>
      </w:r>
    </w:p>
    <w:p w:rsidR="002B1F6F" w:rsidRPr="00D6419F" w:rsidRDefault="00012B01" w:rsidP="001B5E64">
      <w:pPr>
        <w:spacing w:line="240" w:lineRule="auto"/>
        <w:ind w:right="29" w:firstLine="0"/>
        <w:rPr>
          <w:rFonts w:cs="Times New Roman"/>
          <w:b/>
          <w:bCs/>
          <w:sz w:val="28"/>
          <w:szCs w:val="28"/>
        </w:rPr>
      </w:pPr>
      <w:r w:rsidRPr="00D6419F">
        <w:rPr>
          <w:rFonts w:cs="Times New Roman"/>
          <w:b/>
          <w:bCs/>
          <w:sz w:val="28"/>
          <w:szCs w:val="28"/>
        </w:rPr>
        <w:t xml:space="preserve">Регулятивные УУД: </w:t>
      </w:r>
    </w:p>
    <w:p w:rsidR="002B1F6F" w:rsidRPr="00D6419F" w:rsidRDefault="00012B01" w:rsidP="001B5E64">
      <w:pPr>
        <w:spacing w:line="240" w:lineRule="auto"/>
        <w:ind w:right="29" w:firstLine="0"/>
        <w:rPr>
          <w:rFonts w:cs="Times New Roman"/>
          <w:sz w:val="28"/>
          <w:szCs w:val="28"/>
        </w:rPr>
      </w:pPr>
      <w:r w:rsidRPr="00D6419F">
        <w:rPr>
          <w:rFonts w:cs="Times New Roman"/>
          <w:sz w:val="28"/>
          <w:szCs w:val="28"/>
        </w:rPr>
        <w:lastRenderedPageBreak/>
        <w:t xml:space="preserve">— проявлять самостоятельность, инициативность, организованность в осуществлении учебной деятельности и в конкретных жизненных ситуациях; контролировать состояние своего здоровья и эмоционального благополучия, предвидеть опасные для здоровья и жизни ситуации и способы их предупреждения; </w:t>
      </w:r>
    </w:p>
    <w:p w:rsidR="002B1F6F" w:rsidRPr="00D6419F" w:rsidRDefault="00012B01" w:rsidP="001B5E64">
      <w:pPr>
        <w:spacing w:line="240" w:lineRule="auto"/>
        <w:ind w:right="29" w:firstLine="0"/>
        <w:rPr>
          <w:rFonts w:cs="Times New Roman"/>
          <w:sz w:val="28"/>
          <w:szCs w:val="28"/>
        </w:rPr>
      </w:pPr>
      <w:r w:rsidRPr="00D6419F">
        <w:rPr>
          <w:rFonts w:cs="Times New Roman"/>
          <w:sz w:val="28"/>
          <w:szCs w:val="28"/>
        </w:rPr>
        <w:t xml:space="preserve">— проявлять готовность изменять себя, оценивать свои поступки, ориентируясь на нравственные правила и нормы современного российского общества; проявлять способность к сознательному самоограничению в поведении; </w:t>
      </w:r>
    </w:p>
    <w:p w:rsidR="002B1F6F" w:rsidRPr="00D6419F" w:rsidRDefault="00012B01" w:rsidP="001B5E64">
      <w:pPr>
        <w:spacing w:line="240" w:lineRule="auto"/>
        <w:ind w:right="29" w:firstLine="0"/>
        <w:rPr>
          <w:rFonts w:cs="Times New Roman"/>
          <w:sz w:val="28"/>
          <w:szCs w:val="28"/>
        </w:rPr>
      </w:pPr>
      <w:r w:rsidRPr="00D6419F">
        <w:rPr>
          <w:rFonts w:cs="Times New Roman"/>
          <w:sz w:val="28"/>
          <w:szCs w:val="28"/>
        </w:rPr>
        <w:t xml:space="preserve">— анализировать ситуации, отражающие примеры положительного и негативного отношения к окружающему миру (природе, людям, предметам трудовой деятельности); </w:t>
      </w:r>
    </w:p>
    <w:p w:rsidR="002B1F6F" w:rsidRPr="00D6419F" w:rsidRDefault="00012B01" w:rsidP="001B5E64">
      <w:pPr>
        <w:spacing w:line="240" w:lineRule="auto"/>
        <w:ind w:right="29" w:firstLine="0"/>
        <w:rPr>
          <w:rFonts w:cs="Times New Roman"/>
          <w:sz w:val="28"/>
          <w:szCs w:val="28"/>
        </w:rPr>
      </w:pPr>
      <w:r w:rsidRPr="00D6419F">
        <w:rPr>
          <w:rFonts w:cs="Times New Roman"/>
          <w:sz w:val="28"/>
          <w:szCs w:val="28"/>
        </w:rPr>
        <w:t xml:space="preserve">— выражать своё отношение к анализируемым событиям, поступкам, действиям: одобрять нравственные нормы поведения; осуждать проявление несправедливости, жадности, нечестности, зла; </w:t>
      </w:r>
    </w:p>
    <w:p w:rsidR="002B1F6F" w:rsidRPr="00D6419F" w:rsidRDefault="00012B01" w:rsidP="001B5E64">
      <w:pPr>
        <w:spacing w:line="240" w:lineRule="auto"/>
        <w:ind w:right="29" w:firstLine="0"/>
        <w:rPr>
          <w:rFonts w:cs="Times New Roman"/>
          <w:sz w:val="28"/>
          <w:szCs w:val="28"/>
        </w:rPr>
      </w:pPr>
      <w:r w:rsidRPr="00D6419F">
        <w:rPr>
          <w:rFonts w:cs="Times New Roman"/>
          <w:sz w:val="28"/>
          <w:szCs w:val="28"/>
        </w:rPr>
        <w:t xml:space="preserve">— проявлять высокий уровень познавательной мотивации, интерес к предмету, желание больше узнать о других религиях и правилах светской этики и этикета. </w:t>
      </w:r>
    </w:p>
    <w:p w:rsidR="002B1F6F" w:rsidRPr="00D6419F" w:rsidRDefault="00012B01" w:rsidP="001B5E64">
      <w:pPr>
        <w:spacing w:line="240" w:lineRule="auto"/>
        <w:ind w:right="29" w:firstLine="0"/>
        <w:rPr>
          <w:rFonts w:cs="Times New Roman"/>
          <w:b/>
          <w:bCs/>
          <w:sz w:val="28"/>
          <w:szCs w:val="28"/>
        </w:rPr>
      </w:pPr>
      <w:r w:rsidRPr="00D6419F">
        <w:rPr>
          <w:rFonts w:cs="Times New Roman"/>
          <w:b/>
          <w:bCs/>
          <w:sz w:val="28"/>
          <w:szCs w:val="28"/>
        </w:rPr>
        <w:t xml:space="preserve">Совместная деятельность: </w:t>
      </w:r>
    </w:p>
    <w:p w:rsidR="002B1F6F" w:rsidRPr="00D6419F" w:rsidRDefault="00012B01" w:rsidP="001B5E64">
      <w:pPr>
        <w:spacing w:line="240" w:lineRule="auto"/>
        <w:ind w:right="29" w:firstLine="0"/>
        <w:rPr>
          <w:rFonts w:cs="Times New Roman"/>
          <w:sz w:val="28"/>
          <w:szCs w:val="28"/>
        </w:rPr>
      </w:pPr>
      <w:r w:rsidRPr="00D6419F">
        <w:rPr>
          <w:rFonts w:cs="Times New Roman"/>
          <w:sz w:val="28"/>
          <w:szCs w:val="28"/>
        </w:rPr>
        <w:t xml:space="preserve">— выбирать партнёра не только по личным симпатиям, но и по деловым качествам, корректно высказывать свои пожелания к работе, спокойно принимать замечания к своей работе, объективно их оценивать; </w:t>
      </w:r>
    </w:p>
    <w:p w:rsidR="002B1F6F" w:rsidRPr="00D6419F" w:rsidRDefault="00012B01" w:rsidP="001B5E64">
      <w:pPr>
        <w:spacing w:line="240" w:lineRule="auto"/>
        <w:ind w:right="29" w:firstLine="0"/>
        <w:rPr>
          <w:rFonts w:cs="Times New Roman"/>
          <w:sz w:val="28"/>
          <w:szCs w:val="28"/>
        </w:rPr>
      </w:pPr>
      <w:r w:rsidRPr="00D6419F">
        <w:rPr>
          <w:rFonts w:cs="Times New Roman"/>
          <w:sz w:val="28"/>
          <w:szCs w:val="28"/>
        </w:rPr>
        <w:t xml:space="preserve">— владеть умениями совместной деятельности: подчиняться, договариваться, руководить; терпеливо и спокойно разрешать возникающие конфликты; </w:t>
      </w:r>
    </w:p>
    <w:p w:rsidR="00575931" w:rsidRPr="00D6419F" w:rsidRDefault="00012B01" w:rsidP="001B5E64">
      <w:pPr>
        <w:spacing w:line="240" w:lineRule="auto"/>
        <w:ind w:right="29" w:firstLine="0"/>
        <w:rPr>
          <w:rFonts w:cs="Times New Roman"/>
          <w:sz w:val="28"/>
          <w:szCs w:val="28"/>
        </w:rPr>
      </w:pPr>
      <w:r w:rsidRPr="00D6419F">
        <w:rPr>
          <w:rFonts w:cs="Times New Roman"/>
          <w:sz w:val="28"/>
          <w:szCs w:val="28"/>
        </w:rPr>
        <w:t>— готовить индивидуально, в парах, в группах сообщения по изученному и дополнительному материалу с иллюстративным материалом и видеопрезентацией.</w:t>
      </w:r>
    </w:p>
    <w:p w:rsidR="00BE2EDB" w:rsidRPr="00D6419F" w:rsidRDefault="00BE2EDB" w:rsidP="001B5E64">
      <w:pPr>
        <w:spacing w:line="240" w:lineRule="auto"/>
        <w:ind w:right="29" w:firstLine="0"/>
        <w:rPr>
          <w:rFonts w:cs="Times New Roman"/>
          <w:sz w:val="28"/>
          <w:szCs w:val="28"/>
        </w:rPr>
      </w:pPr>
    </w:p>
    <w:p w:rsidR="00575931" w:rsidRPr="00D6419F" w:rsidRDefault="00575931" w:rsidP="001B5E64">
      <w:pPr>
        <w:spacing w:line="240" w:lineRule="auto"/>
        <w:ind w:right="29" w:firstLine="0"/>
        <w:rPr>
          <w:rFonts w:cs="Times New Roman"/>
          <w:b/>
          <w:bCs/>
          <w:sz w:val="28"/>
          <w:szCs w:val="28"/>
        </w:rPr>
      </w:pPr>
      <w:r w:rsidRPr="00D6419F">
        <w:rPr>
          <w:rFonts w:cs="Times New Roman"/>
          <w:b/>
          <w:bCs/>
          <w:sz w:val="28"/>
          <w:szCs w:val="28"/>
        </w:rPr>
        <w:t>Изобразительное искусство</w:t>
      </w:r>
    </w:p>
    <w:p w:rsidR="00012B01" w:rsidRPr="00D6419F" w:rsidRDefault="00012B01" w:rsidP="001B5E64">
      <w:pPr>
        <w:pStyle w:val="a6"/>
        <w:widowControl w:val="0"/>
        <w:numPr>
          <w:ilvl w:val="0"/>
          <w:numId w:val="35"/>
        </w:numPr>
        <w:autoSpaceDE w:val="0"/>
        <w:autoSpaceDN w:val="0"/>
        <w:spacing w:before="10" w:line="240" w:lineRule="auto"/>
        <w:ind w:left="0" w:firstLine="0"/>
        <w:contextualSpacing w:val="0"/>
        <w:rPr>
          <w:rFonts w:cs="Times New Roman"/>
          <w:b/>
          <w:bCs/>
          <w:sz w:val="28"/>
          <w:szCs w:val="28"/>
        </w:rPr>
      </w:pPr>
      <w:r w:rsidRPr="00D6419F">
        <w:rPr>
          <w:rFonts w:cs="Times New Roman"/>
          <w:b/>
          <w:bCs/>
          <w:sz w:val="28"/>
          <w:szCs w:val="28"/>
        </w:rPr>
        <w:t>Овладение универсальными познавательными действиями</w:t>
      </w:r>
    </w:p>
    <w:p w:rsidR="00012B01" w:rsidRPr="00D6419F" w:rsidRDefault="00012B01" w:rsidP="001B5E64">
      <w:pPr>
        <w:spacing w:line="240" w:lineRule="auto"/>
        <w:ind w:firstLine="0"/>
        <w:rPr>
          <w:rFonts w:cs="Times New Roman"/>
          <w:b/>
          <w:bCs/>
          <w:sz w:val="28"/>
          <w:szCs w:val="28"/>
        </w:rPr>
      </w:pPr>
      <w:r w:rsidRPr="00D6419F">
        <w:rPr>
          <w:rFonts w:cs="Times New Roman"/>
          <w:b/>
          <w:bCs/>
          <w:sz w:val="28"/>
          <w:szCs w:val="28"/>
        </w:rPr>
        <w:t>Пространственные представления и сенсорные способности:</w:t>
      </w:r>
    </w:p>
    <w:p w:rsidR="00012B01" w:rsidRPr="00D6419F" w:rsidRDefault="00012B01" w:rsidP="001B5E64">
      <w:pPr>
        <w:pStyle w:val="a6"/>
        <w:numPr>
          <w:ilvl w:val="0"/>
          <w:numId w:val="48"/>
        </w:numPr>
        <w:spacing w:line="240" w:lineRule="auto"/>
        <w:ind w:left="0" w:firstLine="0"/>
        <w:rPr>
          <w:rFonts w:cs="Times New Roman"/>
          <w:sz w:val="28"/>
          <w:szCs w:val="28"/>
        </w:rPr>
      </w:pPr>
      <w:r w:rsidRPr="00D6419F">
        <w:rPr>
          <w:rFonts w:cs="Times New Roman"/>
          <w:sz w:val="28"/>
          <w:szCs w:val="28"/>
        </w:rPr>
        <w:t>характеризовать форму предмета, конструкции;</w:t>
      </w:r>
    </w:p>
    <w:p w:rsidR="00012B01" w:rsidRPr="00D6419F" w:rsidRDefault="00012B01" w:rsidP="001B5E64">
      <w:pPr>
        <w:pStyle w:val="a6"/>
        <w:numPr>
          <w:ilvl w:val="0"/>
          <w:numId w:val="48"/>
        </w:numPr>
        <w:spacing w:line="240" w:lineRule="auto"/>
        <w:ind w:left="0" w:firstLine="0"/>
        <w:rPr>
          <w:rFonts w:cs="Times New Roman"/>
          <w:sz w:val="28"/>
          <w:szCs w:val="28"/>
        </w:rPr>
      </w:pPr>
      <w:r w:rsidRPr="00D6419F">
        <w:rPr>
          <w:rFonts w:cs="Times New Roman"/>
          <w:sz w:val="28"/>
          <w:szCs w:val="28"/>
        </w:rPr>
        <w:t>выявлять доминантные черты (характерные особенности) в визуальном образе;</w:t>
      </w:r>
    </w:p>
    <w:p w:rsidR="00012B01" w:rsidRPr="00D6419F" w:rsidRDefault="00012B01" w:rsidP="001B5E64">
      <w:pPr>
        <w:pStyle w:val="a6"/>
        <w:numPr>
          <w:ilvl w:val="0"/>
          <w:numId w:val="48"/>
        </w:numPr>
        <w:spacing w:line="240" w:lineRule="auto"/>
        <w:ind w:left="0" w:firstLine="0"/>
        <w:rPr>
          <w:rFonts w:cs="Times New Roman"/>
          <w:sz w:val="28"/>
          <w:szCs w:val="28"/>
        </w:rPr>
      </w:pPr>
      <w:r w:rsidRPr="00D6419F">
        <w:rPr>
          <w:rFonts w:cs="Times New Roman"/>
          <w:sz w:val="28"/>
          <w:szCs w:val="28"/>
        </w:rPr>
        <w:t>сравнивать плоскостные и пространственные объекты по заданным основаниям;</w:t>
      </w:r>
    </w:p>
    <w:p w:rsidR="00012B01" w:rsidRPr="00D6419F" w:rsidRDefault="00012B01" w:rsidP="001B5E64">
      <w:pPr>
        <w:pStyle w:val="a6"/>
        <w:numPr>
          <w:ilvl w:val="0"/>
          <w:numId w:val="48"/>
        </w:numPr>
        <w:spacing w:line="240" w:lineRule="auto"/>
        <w:ind w:left="0" w:firstLine="0"/>
        <w:rPr>
          <w:rFonts w:cs="Times New Roman"/>
          <w:sz w:val="28"/>
          <w:szCs w:val="28"/>
        </w:rPr>
      </w:pPr>
      <w:r w:rsidRPr="00D6419F">
        <w:rPr>
          <w:rFonts w:cs="Times New Roman"/>
          <w:sz w:val="28"/>
          <w:szCs w:val="28"/>
        </w:rPr>
        <w:t>находить ассоциативные связи между визуальными образами разных форм и предметов;</w:t>
      </w:r>
    </w:p>
    <w:p w:rsidR="00012B01" w:rsidRPr="00D6419F" w:rsidRDefault="00012B01" w:rsidP="001B5E64">
      <w:pPr>
        <w:pStyle w:val="a6"/>
        <w:numPr>
          <w:ilvl w:val="0"/>
          <w:numId w:val="48"/>
        </w:numPr>
        <w:spacing w:line="240" w:lineRule="auto"/>
        <w:ind w:left="0" w:firstLine="0"/>
        <w:rPr>
          <w:rFonts w:cs="Times New Roman"/>
          <w:sz w:val="28"/>
          <w:szCs w:val="28"/>
        </w:rPr>
      </w:pPr>
      <w:r w:rsidRPr="00D6419F">
        <w:rPr>
          <w:rFonts w:cs="Times New Roman"/>
          <w:sz w:val="28"/>
          <w:szCs w:val="28"/>
        </w:rPr>
        <w:t>сопоставлять части и целое в видимом образе, предмете, конструкции;</w:t>
      </w:r>
    </w:p>
    <w:p w:rsidR="00012B01" w:rsidRPr="00D6419F" w:rsidRDefault="00012B01" w:rsidP="001B5E64">
      <w:pPr>
        <w:pStyle w:val="a6"/>
        <w:numPr>
          <w:ilvl w:val="0"/>
          <w:numId w:val="48"/>
        </w:numPr>
        <w:spacing w:line="240" w:lineRule="auto"/>
        <w:ind w:left="0" w:firstLine="0"/>
        <w:rPr>
          <w:rFonts w:cs="Times New Roman"/>
          <w:sz w:val="28"/>
          <w:szCs w:val="28"/>
        </w:rPr>
      </w:pPr>
      <w:r w:rsidRPr="00D6419F">
        <w:rPr>
          <w:rFonts w:cs="Times New Roman"/>
          <w:sz w:val="28"/>
          <w:szCs w:val="28"/>
        </w:rPr>
        <w:t>анализировать пропорциональные отношения частей внутри целого и предметов между собой;</w:t>
      </w:r>
    </w:p>
    <w:p w:rsidR="00012B01" w:rsidRPr="00D6419F" w:rsidRDefault="00012B01" w:rsidP="001B5E64">
      <w:pPr>
        <w:pStyle w:val="a6"/>
        <w:numPr>
          <w:ilvl w:val="0"/>
          <w:numId w:val="48"/>
        </w:numPr>
        <w:spacing w:line="240" w:lineRule="auto"/>
        <w:ind w:left="0" w:firstLine="0"/>
        <w:rPr>
          <w:rFonts w:cs="Times New Roman"/>
          <w:sz w:val="28"/>
          <w:szCs w:val="28"/>
        </w:rPr>
      </w:pPr>
      <w:r w:rsidRPr="00D6419F">
        <w:rPr>
          <w:rFonts w:cs="Times New Roman"/>
          <w:sz w:val="28"/>
          <w:szCs w:val="28"/>
        </w:rPr>
        <w:t>обобщать форму составной конструкции;</w:t>
      </w:r>
    </w:p>
    <w:p w:rsidR="00012B01" w:rsidRPr="00D6419F" w:rsidRDefault="00012B01" w:rsidP="001B5E64">
      <w:pPr>
        <w:pStyle w:val="a6"/>
        <w:numPr>
          <w:ilvl w:val="0"/>
          <w:numId w:val="48"/>
        </w:numPr>
        <w:spacing w:line="240" w:lineRule="auto"/>
        <w:ind w:left="0" w:firstLine="0"/>
        <w:rPr>
          <w:rFonts w:cs="Times New Roman"/>
          <w:sz w:val="28"/>
          <w:szCs w:val="28"/>
        </w:rPr>
      </w:pPr>
      <w:r w:rsidRPr="00D6419F">
        <w:rPr>
          <w:rFonts w:cs="Times New Roman"/>
          <w:sz w:val="28"/>
          <w:szCs w:val="28"/>
        </w:rPr>
        <w:lastRenderedPageBreak/>
        <w:t>выявлять и анализировать ритмические отношения в пространстве и в изображении (визуальном образе) на установленных основаниях;</w:t>
      </w:r>
    </w:p>
    <w:p w:rsidR="00012B01" w:rsidRPr="00D6419F" w:rsidRDefault="00012B01" w:rsidP="001B5E64">
      <w:pPr>
        <w:pStyle w:val="a6"/>
        <w:numPr>
          <w:ilvl w:val="0"/>
          <w:numId w:val="48"/>
        </w:numPr>
        <w:spacing w:line="240" w:lineRule="auto"/>
        <w:ind w:left="0" w:firstLine="0"/>
        <w:rPr>
          <w:rFonts w:cs="Times New Roman"/>
          <w:sz w:val="28"/>
          <w:szCs w:val="28"/>
        </w:rPr>
      </w:pPr>
      <w:r w:rsidRPr="00D6419F">
        <w:rPr>
          <w:rFonts w:cs="Times New Roman"/>
          <w:sz w:val="28"/>
          <w:szCs w:val="28"/>
        </w:rPr>
        <w:t>абстрагировать образ реальности при построении плоской композиции;</w:t>
      </w:r>
    </w:p>
    <w:p w:rsidR="00012B01" w:rsidRPr="00D6419F" w:rsidRDefault="00012B01" w:rsidP="001B5E64">
      <w:pPr>
        <w:pStyle w:val="a6"/>
        <w:numPr>
          <w:ilvl w:val="0"/>
          <w:numId w:val="48"/>
        </w:numPr>
        <w:spacing w:line="240" w:lineRule="auto"/>
        <w:ind w:left="0" w:firstLine="0"/>
        <w:rPr>
          <w:rFonts w:cs="Times New Roman"/>
          <w:sz w:val="28"/>
          <w:szCs w:val="28"/>
        </w:rPr>
      </w:pPr>
      <w:r w:rsidRPr="00D6419F">
        <w:rPr>
          <w:rFonts w:cs="Times New Roman"/>
          <w:sz w:val="28"/>
          <w:szCs w:val="28"/>
        </w:rPr>
        <w:t>соотносить тональные отношения (тёмное — светлое) в пространственных и плоскостных объектах;</w:t>
      </w:r>
    </w:p>
    <w:p w:rsidR="00012B01" w:rsidRPr="00D6419F" w:rsidRDefault="00012B01" w:rsidP="001B5E64">
      <w:pPr>
        <w:pStyle w:val="a6"/>
        <w:numPr>
          <w:ilvl w:val="0"/>
          <w:numId w:val="48"/>
        </w:numPr>
        <w:spacing w:line="240" w:lineRule="auto"/>
        <w:ind w:left="0" w:firstLine="0"/>
        <w:rPr>
          <w:rFonts w:cs="Times New Roman"/>
          <w:sz w:val="28"/>
          <w:szCs w:val="28"/>
        </w:rPr>
      </w:pPr>
      <w:r w:rsidRPr="00D6419F">
        <w:rPr>
          <w:rFonts w:cs="Times New Roman"/>
          <w:sz w:val="28"/>
          <w:szCs w:val="28"/>
        </w:rPr>
        <w:t>выявлять и анализировать эмоциональное воздействие цветовых отношений в пространственной среде и плоскостном изображении.</w:t>
      </w:r>
    </w:p>
    <w:p w:rsidR="00012B01" w:rsidRPr="00D6419F" w:rsidRDefault="00012B01" w:rsidP="001B5E64">
      <w:pPr>
        <w:spacing w:line="240" w:lineRule="auto"/>
        <w:ind w:firstLine="0"/>
        <w:rPr>
          <w:rFonts w:cs="Times New Roman"/>
          <w:b/>
          <w:bCs/>
          <w:sz w:val="28"/>
          <w:szCs w:val="28"/>
        </w:rPr>
      </w:pPr>
      <w:r w:rsidRPr="00D6419F">
        <w:rPr>
          <w:rFonts w:cs="Times New Roman"/>
          <w:b/>
          <w:bCs/>
          <w:sz w:val="28"/>
          <w:szCs w:val="28"/>
        </w:rPr>
        <w:t>Базовые логические и исследовательские действия:</w:t>
      </w:r>
    </w:p>
    <w:p w:rsidR="00012B01" w:rsidRPr="00D6419F" w:rsidRDefault="00012B01" w:rsidP="001B5E64">
      <w:pPr>
        <w:pStyle w:val="a6"/>
        <w:numPr>
          <w:ilvl w:val="0"/>
          <w:numId w:val="49"/>
        </w:numPr>
        <w:spacing w:line="240" w:lineRule="auto"/>
        <w:ind w:left="0" w:firstLine="0"/>
        <w:rPr>
          <w:rFonts w:cs="Times New Roman"/>
          <w:sz w:val="28"/>
          <w:szCs w:val="28"/>
        </w:rPr>
      </w:pPr>
      <w:r w:rsidRPr="00D6419F">
        <w:rPr>
          <w:rFonts w:cs="Times New Roman"/>
          <w:sz w:val="28"/>
          <w:szCs w:val="28"/>
        </w:rPr>
        <w:t>проявлять исследовательские, экспериментальные действия в процессе освоения выразительных свойств различных художественных материалов;</w:t>
      </w:r>
    </w:p>
    <w:p w:rsidR="00012B01" w:rsidRPr="00D6419F" w:rsidRDefault="00012B01" w:rsidP="001B5E64">
      <w:pPr>
        <w:pStyle w:val="a6"/>
        <w:numPr>
          <w:ilvl w:val="0"/>
          <w:numId w:val="49"/>
        </w:numPr>
        <w:spacing w:line="240" w:lineRule="auto"/>
        <w:ind w:left="0" w:firstLine="0"/>
        <w:rPr>
          <w:rFonts w:cs="Times New Roman"/>
          <w:sz w:val="28"/>
          <w:szCs w:val="28"/>
        </w:rPr>
      </w:pPr>
      <w:r w:rsidRPr="00D6419F">
        <w:rPr>
          <w:rFonts w:cs="Times New Roman"/>
          <w:sz w:val="28"/>
          <w:szCs w:val="28"/>
        </w:rPr>
        <w:t>проявлять творческие экспериментальные действия в процессе самостоятельного выполнения художественных заданий;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 архитектуры и продуктов детского художественного творчества;</w:t>
      </w:r>
    </w:p>
    <w:p w:rsidR="00012B01" w:rsidRPr="00D6419F" w:rsidRDefault="00012B01" w:rsidP="001B5E64">
      <w:pPr>
        <w:pStyle w:val="a6"/>
        <w:numPr>
          <w:ilvl w:val="0"/>
          <w:numId w:val="49"/>
        </w:numPr>
        <w:spacing w:line="240" w:lineRule="auto"/>
        <w:ind w:left="0" w:firstLine="0"/>
        <w:rPr>
          <w:rFonts w:cs="Times New Roman"/>
          <w:sz w:val="28"/>
          <w:szCs w:val="28"/>
        </w:rPr>
      </w:pPr>
      <w:r w:rsidRPr="00D6419F">
        <w:rPr>
          <w:rFonts w:cs="Times New Roman"/>
          <w:sz w:val="28"/>
          <w:szCs w:val="28"/>
        </w:rPr>
        <w:t>использовать наблюдения для получения информации об особенностях объектов и состояния природы, предметного мира человека, городской среды;</w:t>
      </w:r>
    </w:p>
    <w:p w:rsidR="00012B01" w:rsidRPr="00D6419F" w:rsidRDefault="00012B01" w:rsidP="001B5E64">
      <w:pPr>
        <w:pStyle w:val="a6"/>
        <w:numPr>
          <w:ilvl w:val="0"/>
          <w:numId w:val="49"/>
        </w:numPr>
        <w:spacing w:line="240" w:lineRule="auto"/>
        <w:ind w:left="0" w:firstLine="0"/>
        <w:rPr>
          <w:rFonts w:cs="Times New Roman"/>
          <w:sz w:val="28"/>
          <w:szCs w:val="28"/>
        </w:rPr>
      </w:pPr>
      <w:r w:rsidRPr="00D6419F">
        <w:rPr>
          <w:rFonts w:cs="Times New Roman"/>
          <w:sz w:val="28"/>
          <w:szCs w:val="28"/>
        </w:rPr>
        <w:t>анализировать и оценивать с позиций эстетических категорий явления природы и предметно-пространственную среду жизни человека;</w:t>
      </w:r>
    </w:p>
    <w:p w:rsidR="00012B01" w:rsidRPr="00D6419F" w:rsidRDefault="00012B01" w:rsidP="001B5E64">
      <w:pPr>
        <w:pStyle w:val="a6"/>
        <w:numPr>
          <w:ilvl w:val="0"/>
          <w:numId w:val="49"/>
        </w:numPr>
        <w:spacing w:line="240" w:lineRule="auto"/>
        <w:ind w:left="0" w:firstLine="0"/>
        <w:rPr>
          <w:rFonts w:cs="Times New Roman"/>
          <w:sz w:val="28"/>
          <w:szCs w:val="28"/>
        </w:rPr>
      </w:pPr>
      <w:r w:rsidRPr="00D6419F">
        <w:rPr>
          <w:rFonts w:cs="Times New Roman"/>
          <w:sz w:val="28"/>
          <w:szCs w:val="28"/>
        </w:rPr>
        <w:t>формулировать выводы, соответствующие эстетическим, аналитическим и другим учебным установкам по результатам проведённого наблюдения;</w:t>
      </w:r>
    </w:p>
    <w:p w:rsidR="00012B01" w:rsidRPr="00D6419F" w:rsidRDefault="00012B01" w:rsidP="001B5E64">
      <w:pPr>
        <w:pStyle w:val="a6"/>
        <w:numPr>
          <w:ilvl w:val="0"/>
          <w:numId w:val="49"/>
        </w:numPr>
        <w:spacing w:line="240" w:lineRule="auto"/>
        <w:ind w:left="0" w:firstLine="0"/>
        <w:rPr>
          <w:rFonts w:cs="Times New Roman"/>
          <w:sz w:val="28"/>
          <w:szCs w:val="28"/>
        </w:rPr>
      </w:pPr>
      <w:r w:rsidRPr="00D6419F">
        <w:rPr>
          <w:rFonts w:cs="Times New Roman"/>
          <w:sz w:val="28"/>
          <w:szCs w:val="28"/>
        </w:rPr>
        <w:t>использовать знаково-символические средства для составления орнаментов и декоративных композиций;</w:t>
      </w:r>
    </w:p>
    <w:p w:rsidR="00012B01" w:rsidRPr="00D6419F" w:rsidRDefault="00012B01" w:rsidP="001B5E64">
      <w:pPr>
        <w:pStyle w:val="a6"/>
        <w:numPr>
          <w:ilvl w:val="0"/>
          <w:numId w:val="49"/>
        </w:numPr>
        <w:spacing w:line="240" w:lineRule="auto"/>
        <w:ind w:left="0" w:firstLine="0"/>
        <w:rPr>
          <w:rFonts w:cs="Times New Roman"/>
          <w:sz w:val="28"/>
          <w:szCs w:val="28"/>
        </w:rPr>
      </w:pPr>
      <w:r w:rsidRPr="00D6419F">
        <w:rPr>
          <w:rFonts w:cs="Times New Roman"/>
          <w:sz w:val="28"/>
          <w:szCs w:val="28"/>
        </w:rPr>
        <w:t>классифицировать произведения искусства по видам и, соответственно, по назначению в жизни людей;</w:t>
      </w:r>
    </w:p>
    <w:p w:rsidR="00012B01" w:rsidRPr="00D6419F" w:rsidRDefault="00012B01" w:rsidP="001B5E64">
      <w:pPr>
        <w:pStyle w:val="a6"/>
        <w:numPr>
          <w:ilvl w:val="0"/>
          <w:numId w:val="49"/>
        </w:numPr>
        <w:spacing w:line="240" w:lineRule="auto"/>
        <w:ind w:left="0" w:firstLine="0"/>
        <w:rPr>
          <w:rFonts w:cs="Times New Roman"/>
          <w:sz w:val="28"/>
          <w:szCs w:val="28"/>
        </w:rPr>
      </w:pPr>
      <w:r w:rsidRPr="00D6419F">
        <w:rPr>
          <w:rFonts w:cs="Times New Roman"/>
          <w:sz w:val="28"/>
          <w:szCs w:val="28"/>
        </w:rPr>
        <w:t>классифицировать произведения изобразительного искусства по жанрам в качестве инструмента анализа содержания произведений;</w:t>
      </w:r>
    </w:p>
    <w:p w:rsidR="00012B01" w:rsidRPr="00D6419F" w:rsidRDefault="00012B01" w:rsidP="001B5E64">
      <w:pPr>
        <w:pStyle w:val="a6"/>
        <w:numPr>
          <w:ilvl w:val="0"/>
          <w:numId w:val="49"/>
        </w:numPr>
        <w:spacing w:line="240" w:lineRule="auto"/>
        <w:ind w:left="0" w:firstLine="0"/>
        <w:rPr>
          <w:rFonts w:cs="Times New Roman"/>
          <w:sz w:val="28"/>
          <w:szCs w:val="28"/>
        </w:rPr>
      </w:pPr>
      <w:r w:rsidRPr="00D6419F">
        <w:rPr>
          <w:rFonts w:cs="Times New Roman"/>
          <w:sz w:val="28"/>
          <w:szCs w:val="28"/>
        </w:rPr>
        <w:t>ставить и использовать вопросы как исследовательский инструмент познания.</w:t>
      </w:r>
    </w:p>
    <w:p w:rsidR="00012B01" w:rsidRPr="00D6419F" w:rsidRDefault="00012B01" w:rsidP="001B5E64">
      <w:pPr>
        <w:spacing w:line="240" w:lineRule="auto"/>
        <w:ind w:firstLine="0"/>
        <w:rPr>
          <w:b/>
          <w:bCs/>
          <w:sz w:val="28"/>
          <w:szCs w:val="28"/>
        </w:rPr>
      </w:pPr>
      <w:r w:rsidRPr="00D6419F">
        <w:rPr>
          <w:b/>
          <w:bCs/>
          <w:sz w:val="28"/>
          <w:szCs w:val="28"/>
        </w:rPr>
        <w:t>Работа с информацией:</w:t>
      </w:r>
    </w:p>
    <w:p w:rsidR="00012B01" w:rsidRPr="00D6419F" w:rsidRDefault="00012B01" w:rsidP="001B5E64">
      <w:pPr>
        <w:pStyle w:val="a6"/>
        <w:numPr>
          <w:ilvl w:val="0"/>
          <w:numId w:val="50"/>
        </w:numPr>
        <w:spacing w:line="240" w:lineRule="auto"/>
        <w:ind w:left="0" w:firstLine="0"/>
        <w:rPr>
          <w:sz w:val="28"/>
          <w:szCs w:val="28"/>
        </w:rPr>
      </w:pPr>
      <w:r w:rsidRPr="00D6419F">
        <w:rPr>
          <w:sz w:val="28"/>
          <w:szCs w:val="28"/>
        </w:rPr>
        <w:t>использовать электронные образовательные ресурсы;</w:t>
      </w:r>
    </w:p>
    <w:p w:rsidR="00012B01" w:rsidRPr="00D6419F" w:rsidRDefault="00012B01" w:rsidP="001B5E64">
      <w:pPr>
        <w:pStyle w:val="a6"/>
        <w:numPr>
          <w:ilvl w:val="0"/>
          <w:numId w:val="50"/>
        </w:numPr>
        <w:spacing w:line="240" w:lineRule="auto"/>
        <w:ind w:left="0" w:firstLine="0"/>
        <w:rPr>
          <w:sz w:val="28"/>
          <w:szCs w:val="28"/>
        </w:rPr>
      </w:pPr>
      <w:r w:rsidRPr="00D6419F">
        <w:rPr>
          <w:sz w:val="28"/>
          <w:szCs w:val="28"/>
        </w:rPr>
        <w:t>уметь работать с электронными учебниками и учебными пособиями;</w:t>
      </w:r>
    </w:p>
    <w:p w:rsidR="00012B01" w:rsidRPr="00D6419F" w:rsidRDefault="00012B01" w:rsidP="001B5E64">
      <w:pPr>
        <w:pStyle w:val="a6"/>
        <w:numPr>
          <w:ilvl w:val="0"/>
          <w:numId w:val="50"/>
        </w:numPr>
        <w:spacing w:line="240" w:lineRule="auto"/>
        <w:ind w:left="0" w:firstLine="0"/>
        <w:rPr>
          <w:sz w:val="28"/>
          <w:szCs w:val="28"/>
        </w:rPr>
      </w:pPr>
      <w:r w:rsidRPr="00D6419F">
        <w:rPr>
          <w:sz w:val="28"/>
          <w:szCs w:val="28"/>
        </w:rPr>
        <w:t>выбирать источник для получения информации: поисковые системы Интернета, цифровые электронные средства, справочники, художественные альбомы и детские книги;</w:t>
      </w:r>
    </w:p>
    <w:p w:rsidR="00012B01" w:rsidRPr="00D6419F" w:rsidRDefault="00012B01" w:rsidP="001B5E64">
      <w:pPr>
        <w:pStyle w:val="a6"/>
        <w:numPr>
          <w:ilvl w:val="0"/>
          <w:numId w:val="50"/>
        </w:numPr>
        <w:spacing w:line="240" w:lineRule="auto"/>
        <w:ind w:left="0" w:firstLine="0"/>
        <w:rPr>
          <w:sz w:val="28"/>
          <w:szCs w:val="28"/>
        </w:rPr>
      </w:pPr>
      <w:r w:rsidRPr="00D6419F">
        <w:rPr>
          <w:sz w:val="28"/>
          <w:szCs w:val="28"/>
        </w:rPr>
        <w:t>анализировать, интерпретировать, обобщать и систематизировать информацию, представленную в произведениях искусства, текстах, таблицах и схемах;</w:t>
      </w:r>
    </w:p>
    <w:p w:rsidR="00012B01" w:rsidRPr="00D6419F" w:rsidRDefault="00012B01" w:rsidP="001B5E64">
      <w:pPr>
        <w:pStyle w:val="a6"/>
        <w:numPr>
          <w:ilvl w:val="0"/>
          <w:numId w:val="50"/>
        </w:numPr>
        <w:spacing w:line="240" w:lineRule="auto"/>
        <w:ind w:left="0" w:firstLine="0"/>
        <w:rPr>
          <w:sz w:val="28"/>
          <w:szCs w:val="28"/>
        </w:rPr>
      </w:pPr>
      <w:r w:rsidRPr="00D6419F">
        <w:rPr>
          <w:sz w:val="28"/>
          <w:szCs w:val="28"/>
        </w:rPr>
        <w:t>самостоятельно готовить информацию на заданную или выбранную тему и представлять её в различных видах: рисунках и эскизах, электронных презентациях;</w:t>
      </w:r>
    </w:p>
    <w:p w:rsidR="00012B01" w:rsidRPr="00D6419F" w:rsidRDefault="00012B01" w:rsidP="001B5E64">
      <w:pPr>
        <w:pStyle w:val="a6"/>
        <w:numPr>
          <w:ilvl w:val="0"/>
          <w:numId w:val="50"/>
        </w:numPr>
        <w:spacing w:line="240" w:lineRule="auto"/>
        <w:ind w:left="0" w:firstLine="0"/>
        <w:rPr>
          <w:sz w:val="28"/>
          <w:szCs w:val="28"/>
        </w:rPr>
      </w:pPr>
      <w:r w:rsidRPr="00D6419F">
        <w:rPr>
          <w:sz w:val="28"/>
          <w:szCs w:val="28"/>
        </w:rPr>
        <w:lastRenderedPageBreak/>
        <w:t>осуществлять виртуальные путешествия по архитектурным памятникам, в отечественные художественные музеи и зарубежные художественные музеи (галереи) на основе установок и квестов, предложенных учителем;</w:t>
      </w:r>
    </w:p>
    <w:p w:rsidR="00012B01" w:rsidRPr="00D6419F" w:rsidRDefault="00012B01" w:rsidP="001B5E64">
      <w:pPr>
        <w:pStyle w:val="a6"/>
        <w:numPr>
          <w:ilvl w:val="0"/>
          <w:numId w:val="50"/>
        </w:numPr>
        <w:spacing w:line="240" w:lineRule="auto"/>
        <w:ind w:left="0" w:firstLine="0"/>
        <w:rPr>
          <w:sz w:val="28"/>
          <w:szCs w:val="28"/>
        </w:rPr>
      </w:pPr>
      <w:r w:rsidRPr="00D6419F">
        <w:rPr>
          <w:sz w:val="28"/>
          <w:szCs w:val="28"/>
        </w:rPr>
        <w:t>соблюдать правила информационной безопасности при работе в сети Интернет.</w:t>
      </w:r>
    </w:p>
    <w:p w:rsidR="00012B01" w:rsidRPr="00D6419F" w:rsidRDefault="00012B01" w:rsidP="001B5E64">
      <w:pPr>
        <w:spacing w:line="240" w:lineRule="auto"/>
        <w:ind w:firstLine="0"/>
        <w:rPr>
          <w:b/>
          <w:bCs/>
          <w:sz w:val="28"/>
          <w:szCs w:val="28"/>
        </w:rPr>
      </w:pPr>
      <w:r w:rsidRPr="00D6419F">
        <w:rPr>
          <w:b/>
          <w:bCs/>
          <w:sz w:val="28"/>
          <w:szCs w:val="28"/>
        </w:rPr>
        <w:t>Овладение универсальными коммуникативными действиями</w:t>
      </w:r>
    </w:p>
    <w:p w:rsidR="00012B01" w:rsidRPr="00D6419F" w:rsidRDefault="00012B01" w:rsidP="001B5E64">
      <w:pPr>
        <w:pStyle w:val="a6"/>
        <w:numPr>
          <w:ilvl w:val="0"/>
          <w:numId w:val="50"/>
        </w:numPr>
        <w:spacing w:line="240" w:lineRule="auto"/>
        <w:ind w:left="0" w:firstLine="0"/>
        <w:rPr>
          <w:sz w:val="28"/>
          <w:szCs w:val="28"/>
        </w:rPr>
      </w:pPr>
      <w:r w:rsidRPr="00D6419F">
        <w:rPr>
          <w:sz w:val="28"/>
          <w:szCs w:val="28"/>
        </w:rPr>
        <w:t>Обучающиеся должны овладеть следующими действиями: понимать искусство в качестве особого языка общения — межличностного (автор — зритель), между поколениями, между народами;</w:t>
      </w:r>
    </w:p>
    <w:p w:rsidR="00012B01" w:rsidRPr="00D6419F" w:rsidRDefault="00012B01" w:rsidP="001B5E64">
      <w:pPr>
        <w:pStyle w:val="a6"/>
        <w:numPr>
          <w:ilvl w:val="0"/>
          <w:numId w:val="50"/>
        </w:numPr>
        <w:spacing w:line="240" w:lineRule="auto"/>
        <w:ind w:left="0" w:firstLine="0"/>
        <w:rPr>
          <w:sz w:val="28"/>
          <w:szCs w:val="28"/>
        </w:rPr>
      </w:pPr>
      <w:r w:rsidRPr="00D6419F">
        <w:rPr>
          <w:sz w:val="28"/>
          <w:szCs w:val="28"/>
        </w:rPr>
        <w:t>вести диалог и участвовать в дискуссии, проявляя уважительное отношение к оппонентам, сопоставлять свои суждения с суждениями участников общения, выявляя и корректно отстаивая свои позиции в оценке и понимании обсуждаемого явления;</w:t>
      </w:r>
    </w:p>
    <w:p w:rsidR="00012B01" w:rsidRPr="00D6419F" w:rsidRDefault="00012B01" w:rsidP="001B5E64">
      <w:pPr>
        <w:pStyle w:val="a6"/>
        <w:numPr>
          <w:ilvl w:val="0"/>
          <w:numId w:val="50"/>
        </w:numPr>
        <w:spacing w:line="240" w:lineRule="auto"/>
        <w:ind w:left="0" w:firstLine="0"/>
        <w:rPr>
          <w:sz w:val="28"/>
          <w:szCs w:val="28"/>
        </w:rPr>
      </w:pPr>
      <w:r w:rsidRPr="00D6419F">
        <w:rPr>
          <w:sz w:val="28"/>
          <w:szCs w:val="28"/>
        </w:rPr>
        <w:t>находить общее решение и разрешать конфликты на основе общих позиций и учёта интересов в процессе совместной художественной деятельности;</w:t>
      </w:r>
    </w:p>
    <w:p w:rsidR="00012B01" w:rsidRPr="00D6419F" w:rsidRDefault="00012B01" w:rsidP="001B5E64">
      <w:pPr>
        <w:pStyle w:val="a6"/>
        <w:numPr>
          <w:ilvl w:val="0"/>
          <w:numId w:val="50"/>
        </w:numPr>
        <w:spacing w:line="240" w:lineRule="auto"/>
        <w:ind w:left="0" w:firstLine="0"/>
        <w:rPr>
          <w:sz w:val="28"/>
          <w:szCs w:val="28"/>
        </w:rPr>
      </w:pPr>
      <w:r w:rsidRPr="00D6419F">
        <w:rPr>
          <w:sz w:val="28"/>
          <w:szCs w:val="28"/>
        </w:rPr>
        <w:t>демонстрировать и объяснять результаты своего творческого, художественного или исследовательского опыта;</w:t>
      </w:r>
    </w:p>
    <w:p w:rsidR="00012B01" w:rsidRPr="00D6419F" w:rsidRDefault="00012B01" w:rsidP="001B5E64">
      <w:pPr>
        <w:pStyle w:val="a6"/>
        <w:numPr>
          <w:ilvl w:val="0"/>
          <w:numId w:val="50"/>
        </w:numPr>
        <w:spacing w:line="240" w:lineRule="auto"/>
        <w:ind w:left="0" w:firstLine="0"/>
        <w:rPr>
          <w:sz w:val="28"/>
          <w:szCs w:val="28"/>
        </w:rPr>
      </w:pPr>
      <w:r w:rsidRPr="00D6419F">
        <w:rPr>
          <w:sz w:val="28"/>
          <w:szCs w:val="28"/>
        </w:rPr>
        <w:t>анализировать произведения детского художественного творчества с позиций их содержания и в соответствии с учебной задачей, поставленной учителем;</w:t>
      </w:r>
    </w:p>
    <w:p w:rsidR="00012B01" w:rsidRPr="00D6419F" w:rsidRDefault="00012B01" w:rsidP="001B5E64">
      <w:pPr>
        <w:pStyle w:val="a6"/>
        <w:numPr>
          <w:ilvl w:val="0"/>
          <w:numId w:val="50"/>
        </w:numPr>
        <w:spacing w:line="240" w:lineRule="auto"/>
        <w:ind w:left="0" w:firstLine="0"/>
        <w:rPr>
          <w:sz w:val="28"/>
          <w:szCs w:val="28"/>
        </w:rPr>
      </w:pPr>
      <w:r w:rsidRPr="00D6419F">
        <w:rPr>
          <w:sz w:val="28"/>
          <w:szCs w:val="28"/>
        </w:rPr>
        <w:t>признавать своё и чужое право на ошибку, развивать свои способности сопереживать, понимать намерения и переживания свои и других людей;</w:t>
      </w:r>
    </w:p>
    <w:p w:rsidR="00012B01" w:rsidRPr="00D6419F" w:rsidRDefault="00012B01" w:rsidP="001B5E64">
      <w:pPr>
        <w:pStyle w:val="a6"/>
        <w:numPr>
          <w:ilvl w:val="0"/>
          <w:numId w:val="50"/>
        </w:numPr>
        <w:spacing w:line="240" w:lineRule="auto"/>
        <w:ind w:left="0" w:firstLine="0"/>
        <w:rPr>
          <w:sz w:val="28"/>
          <w:szCs w:val="28"/>
        </w:rPr>
      </w:pPr>
      <w:r w:rsidRPr="00D6419F">
        <w:rPr>
          <w:sz w:val="28"/>
          <w:szCs w:val="28"/>
        </w:rPr>
        <w:t>взаимодействовать, сотрудничать в процессе коллективной работы, принимать цель совместной деятельности и строить действия по её достижению, договариваться, выполнять поручения, подчиняться, ответственно относиться к своей задаче по достижению общего результата.</w:t>
      </w:r>
    </w:p>
    <w:p w:rsidR="00012B01" w:rsidRPr="00D6419F" w:rsidRDefault="00012B01" w:rsidP="001B5E64">
      <w:pPr>
        <w:spacing w:line="240" w:lineRule="auto"/>
        <w:ind w:firstLine="0"/>
        <w:rPr>
          <w:b/>
          <w:bCs/>
          <w:sz w:val="28"/>
          <w:szCs w:val="28"/>
        </w:rPr>
      </w:pPr>
      <w:r w:rsidRPr="00D6419F">
        <w:rPr>
          <w:b/>
          <w:bCs/>
          <w:sz w:val="28"/>
          <w:szCs w:val="28"/>
        </w:rPr>
        <w:t>Овладение универсальными регулятивными действиями</w:t>
      </w:r>
    </w:p>
    <w:p w:rsidR="002B1F6F" w:rsidRPr="00D6419F" w:rsidRDefault="00012B01" w:rsidP="001B5E64">
      <w:pPr>
        <w:spacing w:line="240" w:lineRule="auto"/>
        <w:ind w:firstLine="0"/>
        <w:rPr>
          <w:sz w:val="28"/>
          <w:szCs w:val="28"/>
        </w:rPr>
      </w:pPr>
      <w:r w:rsidRPr="00D6419F">
        <w:rPr>
          <w:b/>
          <w:bCs/>
          <w:sz w:val="28"/>
          <w:szCs w:val="28"/>
        </w:rPr>
        <w:t>Обучающиеся должны овладеть следующими действиями:</w:t>
      </w:r>
      <w:r w:rsidRPr="00D6419F">
        <w:rPr>
          <w:sz w:val="28"/>
          <w:szCs w:val="28"/>
        </w:rPr>
        <w:t xml:space="preserve"> </w:t>
      </w:r>
    </w:p>
    <w:p w:rsidR="00012B01" w:rsidRPr="00D6419F" w:rsidRDefault="00012B01" w:rsidP="001B5E64">
      <w:pPr>
        <w:pStyle w:val="a6"/>
        <w:numPr>
          <w:ilvl w:val="0"/>
          <w:numId w:val="50"/>
        </w:numPr>
        <w:spacing w:line="240" w:lineRule="auto"/>
        <w:ind w:left="0" w:firstLine="0"/>
        <w:rPr>
          <w:sz w:val="28"/>
          <w:szCs w:val="28"/>
        </w:rPr>
      </w:pPr>
      <w:r w:rsidRPr="00D6419F">
        <w:rPr>
          <w:sz w:val="28"/>
          <w:szCs w:val="28"/>
        </w:rPr>
        <w:t>внимательно относиться и выполнять учебные задачи, поставленные учителем;</w:t>
      </w:r>
    </w:p>
    <w:p w:rsidR="00012B01" w:rsidRPr="00D6419F" w:rsidRDefault="00012B01" w:rsidP="001B5E64">
      <w:pPr>
        <w:pStyle w:val="a6"/>
        <w:numPr>
          <w:ilvl w:val="0"/>
          <w:numId w:val="50"/>
        </w:numPr>
        <w:spacing w:line="240" w:lineRule="auto"/>
        <w:ind w:left="0" w:firstLine="0"/>
        <w:rPr>
          <w:sz w:val="28"/>
          <w:szCs w:val="28"/>
        </w:rPr>
      </w:pPr>
      <w:r w:rsidRPr="00D6419F">
        <w:rPr>
          <w:sz w:val="28"/>
          <w:szCs w:val="28"/>
        </w:rPr>
        <w:t>соблюдать последовательность учебных действий при выполнении задания;</w:t>
      </w:r>
    </w:p>
    <w:p w:rsidR="00012B01" w:rsidRPr="00D6419F" w:rsidRDefault="00012B01" w:rsidP="001B5E64">
      <w:pPr>
        <w:pStyle w:val="a6"/>
        <w:numPr>
          <w:ilvl w:val="0"/>
          <w:numId w:val="50"/>
        </w:numPr>
        <w:spacing w:line="240" w:lineRule="auto"/>
        <w:ind w:left="0" w:firstLine="0"/>
        <w:rPr>
          <w:sz w:val="28"/>
          <w:szCs w:val="28"/>
        </w:rPr>
      </w:pPr>
      <w:r w:rsidRPr="00D6419F">
        <w:rPr>
          <w:sz w:val="28"/>
          <w:szCs w:val="28"/>
        </w:rPr>
        <w:t>уметь организовывать своё рабочее место для практической работы, сохраняя порядок в окружающем пространстве и бережно относясь к используемым материалам;</w:t>
      </w:r>
    </w:p>
    <w:p w:rsidR="00012B01" w:rsidRPr="00D6419F" w:rsidRDefault="00012B01" w:rsidP="001B5E64">
      <w:pPr>
        <w:pStyle w:val="a6"/>
        <w:numPr>
          <w:ilvl w:val="0"/>
          <w:numId w:val="50"/>
        </w:numPr>
        <w:spacing w:line="240" w:lineRule="auto"/>
        <w:ind w:left="0" w:firstLine="0"/>
        <w:rPr>
          <w:w w:val="115"/>
          <w:sz w:val="28"/>
          <w:szCs w:val="28"/>
        </w:rPr>
      </w:pPr>
      <w:r w:rsidRPr="00D6419F">
        <w:rPr>
          <w:sz w:val="28"/>
          <w:szCs w:val="28"/>
        </w:rPr>
        <w:t>соотносить свои действия с планируемыми результатами, осуществлять контроль своей деятельности в процессе достижения результата</w:t>
      </w:r>
      <w:r w:rsidRPr="00D6419F">
        <w:rPr>
          <w:w w:val="115"/>
          <w:sz w:val="28"/>
          <w:szCs w:val="28"/>
        </w:rPr>
        <w:t>.</w:t>
      </w:r>
    </w:p>
    <w:p w:rsidR="00575931" w:rsidRPr="00D6419F" w:rsidRDefault="00575931" w:rsidP="001B5E64">
      <w:pPr>
        <w:spacing w:line="240" w:lineRule="auto"/>
        <w:ind w:right="29" w:firstLine="0"/>
        <w:rPr>
          <w:rFonts w:cs="Times New Roman"/>
          <w:sz w:val="28"/>
          <w:szCs w:val="28"/>
        </w:rPr>
      </w:pPr>
    </w:p>
    <w:p w:rsidR="0027034C" w:rsidRDefault="0027034C" w:rsidP="001B5E64">
      <w:pPr>
        <w:spacing w:line="240" w:lineRule="auto"/>
        <w:ind w:right="29" w:firstLine="0"/>
        <w:rPr>
          <w:rFonts w:cs="Times New Roman"/>
          <w:b/>
          <w:bCs/>
          <w:sz w:val="28"/>
          <w:szCs w:val="28"/>
        </w:rPr>
      </w:pPr>
    </w:p>
    <w:p w:rsidR="00575931" w:rsidRPr="00D6419F" w:rsidRDefault="00575931" w:rsidP="001B5E64">
      <w:pPr>
        <w:spacing w:line="240" w:lineRule="auto"/>
        <w:ind w:right="29" w:firstLine="0"/>
        <w:rPr>
          <w:rFonts w:cs="Times New Roman"/>
          <w:b/>
          <w:bCs/>
          <w:sz w:val="28"/>
          <w:szCs w:val="28"/>
        </w:rPr>
      </w:pPr>
      <w:r w:rsidRPr="00D6419F">
        <w:rPr>
          <w:rFonts w:cs="Times New Roman"/>
          <w:b/>
          <w:bCs/>
          <w:sz w:val="28"/>
          <w:szCs w:val="28"/>
        </w:rPr>
        <w:t>Музыка</w:t>
      </w:r>
    </w:p>
    <w:p w:rsidR="00012B01" w:rsidRPr="00D6419F" w:rsidRDefault="00012B01" w:rsidP="001B5E64">
      <w:pPr>
        <w:spacing w:line="240" w:lineRule="auto"/>
        <w:ind w:firstLine="0"/>
        <w:rPr>
          <w:rFonts w:cs="Times New Roman"/>
          <w:b/>
          <w:bCs/>
          <w:sz w:val="28"/>
          <w:szCs w:val="28"/>
        </w:rPr>
      </w:pPr>
      <w:r w:rsidRPr="00D6419F">
        <w:rPr>
          <w:rFonts w:cs="Times New Roman"/>
          <w:b/>
          <w:bCs/>
          <w:sz w:val="28"/>
          <w:szCs w:val="28"/>
        </w:rPr>
        <w:t>Овладение универсальными познавательными действиями</w:t>
      </w:r>
    </w:p>
    <w:p w:rsidR="00012B01" w:rsidRPr="00D6419F" w:rsidRDefault="00012B01" w:rsidP="001B5E64">
      <w:pPr>
        <w:spacing w:line="240" w:lineRule="auto"/>
        <w:ind w:firstLine="0"/>
        <w:rPr>
          <w:rFonts w:cs="Times New Roman"/>
          <w:b/>
          <w:bCs/>
          <w:sz w:val="28"/>
          <w:szCs w:val="28"/>
        </w:rPr>
      </w:pPr>
      <w:r w:rsidRPr="00D6419F">
        <w:rPr>
          <w:rFonts w:cs="Times New Roman"/>
          <w:b/>
          <w:bCs/>
          <w:sz w:val="28"/>
          <w:szCs w:val="28"/>
        </w:rPr>
        <w:t>Базовые логические действия:</w:t>
      </w:r>
    </w:p>
    <w:p w:rsidR="00012B01" w:rsidRPr="00D6419F" w:rsidRDefault="00012B01" w:rsidP="001B5E64">
      <w:pPr>
        <w:spacing w:line="240" w:lineRule="auto"/>
        <w:ind w:firstLine="0"/>
        <w:rPr>
          <w:rFonts w:cs="Times New Roman"/>
          <w:sz w:val="28"/>
          <w:szCs w:val="28"/>
        </w:rPr>
      </w:pPr>
      <w:r w:rsidRPr="00D6419F">
        <w:rPr>
          <w:rFonts w:cs="Times New Roman"/>
          <w:sz w:val="28"/>
          <w:szCs w:val="28"/>
        </w:rPr>
        <w:lastRenderedPageBreak/>
        <w:t>—сравнивать музыкальные звуки, звуковые сочетания, произведения, жанры; устанавливать основания для сравнения, объединять элементы музыкального звучания по определённому признаку;</w:t>
      </w:r>
    </w:p>
    <w:p w:rsidR="00012B01" w:rsidRPr="00D6419F" w:rsidRDefault="00012B01" w:rsidP="001B5E64">
      <w:pPr>
        <w:spacing w:line="240" w:lineRule="auto"/>
        <w:ind w:firstLine="0"/>
        <w:rPr>
          <w:rFonts w:cs="Times New Roman"/>
          <w:sz w:val="28"/>
          <w:szCs w:val="28"/>
        </w:rPr>
      </w:pPr>
      <w:r w:rsidRPr="00D6419F">
        <w:rPr>
          <w:rFonts w:cs="Times New Roman"/>
          <w:sz w:val="28"/>
          <w:szCs w:val="28"/>
        </w:rPr>
        <w:t>—определять существенный признак для классификации, классифицировать предложенные объекты (музыкальные инструменты, элементы музыкального языка, произведения, исполнительские составы и др.);</w:t>
      </w:r>
    </w:p>
    <w:p w:rsidR="00012B01" w:rsidRPr="00D6419F" w:rsidRDefault="00012B01" w:rsidP="001B5E64">
      <w:pPr>
        <w:spacing w:line="240" w:lineRule="auto"/>
        <w:ind w:firstLine="0"/>
        <w:rPr>
          <w:rFonts w:cs="Times New Roman"/>
          <w:sz w:val="28"/>
          <w:szCs w:val="28"/>
        </w:rPr>
      </w:pPr>
      <w:r w:rsidRPr="00D6419F">
        <w:rPr>
          <w:rFonts w:cs="Times New Roman"/>
          <w:sz w:val="28"/>
          <w:szCs w:val="28"/>
        </w:rPr>
        <w:t>—находить закономерности и противоречия в рассматриваемых явлениях музыкального искусства, сведениях и наблюдениях за звучащим музыкальным материалом на основе предложенного учителем алгоритма;</w:t>
      </w:r>
    </w:p>
    <w:p w:rsidR="00012B01" w:rsidRPr="00D6419F" w:rsidRDefault="00012B01" w:rsidP="001B5E64">
      <w:pPr>
        <w:spacing w:line="240" w:lineRule="auto"/>
        <w:ind w:firstLine="0"/>
        <w:rPr>
          <w:rFonts w:cs="Times New Roman"/>
          <w:sz w:val="28"/>
          <w:szCs w:val="28"/>
        </w:rPr>
      </w:pPr>
      <w:r w:rsidRPr="00D6419F">
        <w:rPr>
          <w:rFonts w:cs="Times New Roman"/>
          <w:sz w:val="28"/>
          <w:szCs w:val="28"/>
        </w:rPr>
        <w:t>—выявлять недостаток информации, в том числе слуховой, акустической для решения учебной (практической) задачи на основе предложенного алгоритма;</w:t>
      </w:r>
    </w:p>
    <w:p w:rsidR="00012B01" w:rsidRPr="00D6419F" w:rsidRDefault="00012B01" w:rsidP="001B5E64">
      <w:pPr>
        <w:spacing w:line="240" w:lineRule="auto"/>
        <w:ind w:firstLine="0"/>
        <w:rPr>
          <w:rFonts w:cs="Times New Roman"/>
          <w:sz w:val="28"/>
          <w:szCs w:val="28"/>
        </w:rPr>
      </w:pPr>
      <w:r w:rsidRPr="00D6419F">
        <w:rPr>
          <w:rFonts w:cs="Times New Roman"/>
          <w:sz w:val="28"/>
          <w:szCs w:val="28"/>
        </w:rPr>
        <w:t>—устанавливать причинно-следственные связи в ситуациях музыкального восприятия и исполнения, делать выводы.</w:t>
      </w:r>
    </w:p>
    <w:p w:rsidR="00012B01" w:rsidRPr="00D6419F" w:rsidRDefault="00012B01" w:rsidP="001B5E64">
      <w:pPr>
        <w:spacing w:line="240" w:lineRule="auto"/>
        <w:ind w:firstLine="0"/>
        <w:rPr>
          <w:rFonts w:cs="Times New Roman"/>
          <w:b/>
          <w:bCs/>
          <w:sz w:val="28"/>
          <w:szCs w:val="28"/>
        </w:rPr>
      </w:pPr>
      <w:r w:rsidRPr="00D6419F">
        <w:rPr>
          <w:rFonts w:cs="Times New Roman"/>
          <w:b/>
          <w:bCs/>
          <w:sz w:val="28"/>
          <w:szCs w:val="28"/>
        </w:rPr>
        <w:t>Базовые исследовательские действия:</w:t>
      </w:r>
    </w:p>
    <w:p w:rsidR="00012B01" w:rsidRPr="00D6419F" w:rsidRDefault="00012B01" w:rsidP="001B5E64">
      <w:pPr>
        <w:spacing w:line="240" w:lineRule="auto"/>
        <w:ind w:firstLine="0"/>
        <w:rPr>
          <w:rFonts w:cs="Times New Roman"/>
          <w:sz w:val="28"/>
          <w:szCs w:val="28"/>
        </w:rPr>
      </w:pPr>
      <w:r w:rsidRPr="00D6419F">
        <w:rPr>
          <w:rFonts w:cs="Times New Roman"/>
          <w:sz w:val="28"/>
          <w:szCs w:val="28"/>
        </w:rPr>
        <w:t>—на основе предложенных учителем вопросов определять разрыв между реальным и желательным состоянием музыкальных явлений, в том числе в отношении собственных музыкально-исполнительских навыков;</w:t>
      </w:r>
    </w:p>
    <w:p w:rsidR="00012B01" w:rsidRPr="00D6419F" w:rsidRDefault="00012B01" w:rsidP="001B5E64">
      <w:pPr>
        <w:spacing w:line="240" w:lineRule="auto"/>
        <w:ind w:firstLine="0"/>
        <w:rPr>
          <w:rFonts w:cs="Times New Roman"/>
          <w:sz w:val="28"/>
          <w:szCs w:val="28"/>
        </w:rPr>
      </w:pPr>
      <w:r w:rsidRPr="00D6419F">
        <w:rPr>
          <w:rFonts w:cs="Times New Roman"/>
          <w:sz w:val="28"/>
          <w:szCs w:val="28"/>
        </w:rPr>
        <w:t>—с помощью учителя формулировать цель выполнения вокальных и слуховых упражнений, планировать изменения результатов своей музыкальной деятельности, ситуации совместного музицирования;</w:t>
      </w:r>
    </w:p>
    <w:p w:rsidR="00012B01" w:rsidRPr="00D6419F" w:rsidRDefault="00012B01" w:rsidP="001B5E64">
      <w:pPr>
        <w:spacing w:line="240" w:lineRule="auto"/>
        <w:ind w:firstLine="0"/>
        <w:rPr>
          <w:rFonts w:cs="Times New Roman"/>
          <w:sz w:val="28"/>
          <w:szCs w:val="28"/>
        </w:rPr>
      </w:pPr>
      <w:r w:rsidRPr="00D6419F">
        <w:rPr>
          <w:rFonts w:cs="Times New Roman"/>
          <w:sz w:val="28"/>
          <w:szCs w:val="28"/>
        </w:rPr>
        <w:t>—сравнивать несколько вариантов решения творческой, исполнительской задачи, выбирать наиболее подходящий (на основе предложенных критериев);</w:t>
      </w:r>
    </w:p>
    <w:p w:rsidR="00012B01" w:rsidRPr="00D6419F" w:rsidRDefault="00012B01" w:rsidP="001B5E64">
      <w:pPr>
        <w:spacing w:line="240" w:lineRule="auto"/>
        <w:ind w:firstLine="0"/>
        <w:rPr>
          <w:rFonts w:cs="Times New Roman"/>
          <w:sz w:val="28"/>
          <w:szCs w:val="28"/>
        </w:rPr>
      </w:pPr>
      <w:r w:rsidRPr="00D6419F">
        <w:rPr>
          <w:rFonts w:cs="Times New Roman"/>
          <w:sz w:val="28"/>
          <w:szCs w:val="28"/>
        </w:rPr>
        <w:t>—проводить по предложенному плану опыт, несложное исследование по установлению особенностей предмета изучения и связей  между  музыкальными  объектами  и  явлениями (часть — целое, причина — следствие);</w:t>
      </w:r>
    </w:p>
    <w:p w:rsidR="00012B01" w:rsidRPr="00D6419F" w:rsidRDefault="00012B01" w:rsidP="001B5E64">
      <w:pPr>
        <w:spacing w:line="240" w:lineRule="auto"/>
        <w:ind w:firstLine="0"/>
        <w:rPr>
          <w:rFonts w:cs="Times New Roman"/>
          <w:sz w:val="28"/>
          <w:szCs w:val="28"/>
        </w:rPr>
      </w:pPr>
      <w:r w:rsidRPr="00D6419F">
        <w:rPr>
          <w:rFonts w:cs="Times New Roman"/>
          <w:sz w:val="28"/>
          <w:szCs w:val="28"/>
        </w:rPr>
        <w:t>—формулировать выводы и подкреплять их доказательствами на основе результатов проведённого наблюдения (в том числе в форме двигательного моделирования, звукового эксперимента, классификации, сравнения, исследования);</w:t>
      </w:r>
    </w:p>
    <w:p w:rsidR="00012B01" w:rsidRPr="00D6419F" w:rsidRDefault="00012B01" w:rsidP="001B5E64">
      <w:pPr>
        <w:spacing w:line="240" w:lineRule="auto"/>
        <w:ind w:firstLine="0"/>
        <w:rPr>
          <w:rFonts w:cs="Times New Roman"/>
          <w:sz w:val="28"/>
          <w:szCs w:val="28"/>
        </w:rPr>
      </w:pPr>
      <w:r w:rsidRPr="00D6419F">
        <w:rPr>
          <w:rFonts w:cs="Times New Roman"/>
          <w:sz w:val="28"/>
          <w:szCs w:val="28"/>
        </w:rPr>
        <w:t>—прогнозировать возможное развитие музыкального процесса, эволюции культурных явлений в различных условиях.</w:t>
      </w:r>
    </w:p>
    <w:p w:rsidR="00012B01" w:rsidRPr="00D6419F" w:rsidRDefault="00012B01" w:rsidP="001B5E64">
      <w:pPr>
        <w:spacing w:line="240" w:lineRule="auto"/>
        <w:ind w:firstLine="0"/>
        <w:rPr>
          <w:rFonts w:cs="Times New Roman"/>
          <w:b/>
          <w:bCs/>
          <w:sz w:val="28"/>
          <w:szCs w:val="28"/>
        </w:rPr>
      </w:pPr>
      <w:r w:rsidRPr="00D6419F">
        <w:rPr>
          <w:rFonts w:cs="Times New Roman"/>
          <w:b/>
          <w:bCs/>
          <w:sz w:val="28"/>
          <w:szCs w:val="28"/>
        </w:rPr>
        <w:t>Работа с информацией:</w:t>
      </w:r>
    </w:p>
    <w:p w:rsidR="00012B01" w:rsidRPr="00D6419F" w:rsidRDefault="00012B01" w:rsidP="001B5E64">
      <w:pPr>
        <w:spacing w:line="240" w:lineRule="auto"/>
        <w:ind w:firstLine="0"/>
        <w:rPr>
          <w:rFonts w:cs="Times New Roman"/>
          <w:sz w:val="28"/>
          <w:szCs w:val="28"/>
        </w:rPr>
      </w:pPr>
      <w:r w:rsidRPr="00D6419F">
        <w:rPr>
          <w:rFonts w:cs="Times New Roman"/>
          <w:sz w:val="28"/>
          <w:szCs w:val="28"/>
        </w:rPr>
        <w:t>—выбирать источник получения информации;</w:t>
      </w:r>
    </w:p>
    <w:p w:rsidR="00012B01" w:rsidRPr="00D6419F" w:rsidRDefault="00012B01" w:rsidP="001B5E64">
      <w:pPr>
        <w:spacing w:line="240" w:lineRule="auto"/>
        <w:ind w:firstLine="0"/>
        <w:rPr>
          <w:rFonts w:cs="Times New Roman"/>
          <w:sz w:val="28"/>
          <w:szCs w:val="28"/>
        </w:rPr>
      </w:pPr>
      <w:r w:rsidRPr="00D6419F">
        <w:rPr>
          <w:rFonts w:cs="Times New Roman"/>
          <w:sz w:val="28"/>
          <w:szCs w:val="28"/>
        </w:rPr>
        <w:t>—согласно заданному алгоритму находить в предложенном источнике информацию, представленную в явном виде;</w:t>
      </w:r>
    </w:p>
    <w:p w:rsidR="00012B01" w:rsidRPr="00D6419F" w:rsidRDefault="00012B01" w:rsidP="001B5E64">
      <w:pPr>
        <w:spacing w:line="240" w:lineRule="auto"/>
        <w:ind w:firstLine="0"/>
        <w:rPr>
          <w:rFonts w:cs="Times New Roman"/>
          <w:sz w:val="28"/>
          <w:szCs w:val="28"/>
        </w:rPr>
      </w:pPr>
      <w:r w:rsidRPr="00D6419F">
        <w:rPr>
          <w:rFonts w:cs="Times New Roman"/>
          <w:sz w:val="28"/>
          <w:szCs w:val="28"/>
        </w:rPr>
        <w:t>—распознавать достоверную и недостоверную информацию самостоятельно или на основании предложенного учителем способа её проверки;</w:t>
      </w:r>
    </w:p>
    <w:p w:rsidR="00012B01" w:rsidRPr="00D6419F" w:rsidRDefault="00012B01" w:rsidP="001B5E64">
      <w:pPr>
        <w:spacing w:line="240" w:lineRule="auto"/>
        <w:ind w:firstLine="0"/>
        <w:rPr>
          <w:rFonts w:cs="Times New Roman"/>
          <w:sz w:val="28"/>
          <w:szCs w:val="28"/>
        </w:rPr>
      </w:pPr>
      <w:r w:rsidRPr="00D6419F">
        <w:rPr>
          <w:rFonts w:cs="Times New Roman"/>
          <w:sz w:val="28"/>
          <w:szCs w:val="28"/>
        </w:rPr>
        <w:t>—соблюдать с помощью взрослых (учителей, родителей (законных представителей) обучающихся) правила информационной безопасности при поиске информации в сети Интернет;</w:t>
      </w:r>
    </w:p>
    <w:p w:rsidR="00012B01" w:rsidRPr="00D6419F" w:rsidRDefault="00012B01" w:rsidP="001B5E64">
      <w:pPr>
        <w:spacing w:line="240" w:lineRule="auto"/>
        <w:ind w:firstLine="0"/>
        <w:rPr>
          <w:rFonts w:cs="Times New Roman"/>
          <w:sz w:val="28"/>
          <w:szCs w:val="28"/>
        </w:rPr>
      </w:pPr>
      <w:r w:rsidRPr="00D6419F">
        <w:rPr>
          <w:rFonts w:cs="Times New Roman"/>
          <w:sz w:val="28"/>
          <w:szCs w:val="28"/>
        </w:rPr>
        <w:lastRenderedPageBreak/>
        <w:t>—анализировать текстовую, видео-, графическую, звуковую, информацию в соответствии с учебной задачей;</w:t>
      </w:r>
    </w:p>
    <w:p w:rsidR="00012B01" w:rsidRPr="00D6419F" w:rsidRDefault="00012B01" w:rsidP="001B5E64">
      <w:pPr>
        <w:spacing w:line="240" w:lineRule="auto"/>
        <w:ind w:firstLine="0"/>
        <w:rPr>
          <w:rFonts w:cs="Times New Roman"/>
          <w:sz w:val="28"/>
          <w:szCs w:val="28"/>
        </w:rPr>
      </w:pPr>
      <w:r w:rsidRPr="00D6419F">
        <w:rPr>
          <w:rFonts w:cs="Times New Roman"/>
          <w:sz w:val="28"/>
          <w:szCs w:val="28"/>
        </w:rPr>
        <w:t>—анализировать музыкальные тексты (акустические и  нотные) по предложенному учителем алгоритму;</w:t>
      </w:r>
    </w:p>
    <w:p w:rsidR="00282804" w:rsidRPr="00D6419F" w:rsidRDefault="00282804" w:rsidP="001B5E64">
      <w:pPr>
        <w:spacing w:line="240" w:lineRule="auto"/>
        <w:ind w:firstLine="0"/>
        <w:rPr>
          <w:rFonts w:cs="Times New Roman"/>
          <w:sz w:val="28"/>
          <w:szCs w:val="28"/>
        </w:rPr>
      </w:pPr>
      <w:r w:rsidRPr="00D6419F">
        <w:rPr>
          <w:rFonts w:cs="Times New Roman"/>
          <w:sz w:val="28"/>
          <w:szCs w:val="28"/>
        </w:rPr>
        <w:t>—самостоятельно создавать схемы, таблицы для представления информации.</w:t>
      </w:r>
    </w:p>
    <w:p w:rsidR="00282804" w:rsidRPr="00D6419F" w:rsidRDefault="00282804" w:rsidP="001B5E64">
      <w:pPr>
        <w:spacing w:line="240" w:lineRule="auto"/>
        <w:ind w:firstLine="0"/>
        <w:rPr>
          <w:rFonts w:cs="Times New Roman"/>
          <w:b/>
          <w:bCs/>
          <w:sz w:val="28"/>
          <w:szCs w:val="28"/>
        </w:rPr>
      </w:pPr>
      <w:r w:rsidRPr="00D6419F">
        <w:rPr>
          <w:rFonts w:cs="Times New Roman"/>
          <w:b/>
          <w:bCs/>
          <w:sz w:val="28"/>
          <w:szCs w:val="28"/>
        </w:rPr>
        <w:t>Овладение универсальными коммуникативными действиями</w:t>
      </w:r>
    </w:p>
    <w:p w:rsidR="00282804" w:rsidRPr="00D6419F" w:rsidRDefault="00282804" w:rsidP="001B5E64">
      <w:pPr>
        <w:spacing w:line="240" w:lineRule="auto"/>
        <w:ind w:firstLine="0"/>
        <w:rPr>
          <w:rFonts w:cs="Times New Roman"/>
          <w:b/>
          <w:bCs/>
          <w:sz w:val="28"/>
          <w:szCs w:val="28"/>
        </w:rPr>
      </w:pPr>
      <w:r w:rsidRPr="00D6419F">
        <w:rPr>
          <w:rFonts w:cs="Times New Roman"/>
          <w:b/>
          <w:bCs/>
          <w:sz w:val="28"/>
          <w:szCs w:val="28"/>
        </w:rPr>
        <w:t>Невербальная коммуникация:</w:t>
      </w:r>
    </w:p>
    <w:p w:rsidR="00282804" w:rsidRPr="00D6419F" w:rsidRDefault="00282804" w:rsidP="001B5E64">
      <w:pPr>
        <w:spacing w:line="240" w:lineRule="auto"/>
        <w:ind w:firstLine="0"/>
        <w:rPr>
          <w:rFonts w:cs="Times New Roman"/>
          <w:sz w:val="28"/>
          <w:szCs w:val="28"/>
        </w:rPr>
      </w:pPr>
      <w:r w:rsidRPr="00D6419F">
        <w:rPr>
          <w:rFonts w:cs="Times New Roman"/>
          <w:sz w:val="28"/>
          <w:szCs w:val="28"/>
        </w:rPr>
        <w:t>—воспринимать музыку как специфическую форму общения людей, стремиться понять эмоционально-образное содержание музыкального высказывания;</w:t>
      </w:r>
    </w:p>
    <w:p w:rsidR="00282804" w:rsidRPr="00D6419F" w:rsidRDefault="00282804" w:rsidP="001B5E64">
      <w:pPr>
        <w:spacing w:line="240" w:lineRule="auto"/>
        <w:ind w:firstLine="0"/>
        <w:rPr>
          <w:rFonts w:cs="Times New Roman"/>
          <w:sz w:val="28"/>
          <w:szCs w:val="28"/>
        </w:rPr>
      </w:pPr>
      <w:r w:rsidRPr="00D6419F">
        <w:rPr>
          <w:rFonts w:cs="Times New Roman"/>
          <w:sz w:val="28"/>
          <w:szCs w:val="28"/>
        </w:rPr>
        <w:t>—выступать перед публикой в качестве исполнителя музыки (соло или в коллективе);</w:t>
      </w:r>
    </w:p>
    <w:p w:rsidR="00282804" w:rsidRPr="00D6419F" w:rsidRDefault="00282804" w:rsidP="001B5E64">
      <w:pPr>
        <w:spacing w:line="240" w:lineRule="auto"/>
        <w:ind w:firstLine="0"/>
        <w:rPr>
          <w:rFonts w:cs="Times New Roman"/>
          <w:sz w:val="28"/>
          <w:szCs w:val="28"/>
        </w:rPr>
      </w:pPr>
      <w:r w:rsidRPr="00D6419F">
        <w:rPr>
          <w:rFonts w:cs="Times New Roman"/>
          <w:sz w:val="28"/>
          <w:szCs w:val="28"/>
        </w:rPr>
        <w:t>—передавать в собственном исполнении музыки художественное содержание, выражать настроение, чувства, личное отношение к исполняемому произведению;</w:t>
      </w:r>
    </w:p>
    <w:p w:rsidR="00282804" w:rsidRPr="00D6419F" w:rsidRDefault="00282804" w:rsidP="001B5E64">
      <w:pPr>
        <w:spacing w:line="240" w:lineRule="auto"/>
        <w:ind w:firstLine="0"/>
        <w:rPr>
          <w:rFonts w:cs="Times New Roman"/>
          <w:sz w:val="28"/>
          <w:szCs w:val="28"/>
        </w:rPr>
      </w:pPr>
      <w:r w:rsidRPr="00D6419F">
        <w:rPr>
          <w:rFonts w:cs="Times New Roman"/>
          <w:sz w:val="28"/>
          <w:szCs w:val="28"/>
        </w:rPr>
        <w:t>—осознанно пользоваться интонационной выразительностью в обыденной речи, понимать культурные нормы и значение интонации в повседневном общении.</w:t>
      </w:r>
    </w:p>
    <w:p w:rsidR="00282804" w:rsidRPr="00D6419F" w:rsidRDefault="00282804" w:rsidP="001B5E64">
      <w:pPr>
        <w:spacing w:line="240" w:lineRule="auto"/>
        <w:ind w:firstLine="0"/>
        <w:rPr>
          <w:rFonts w:cs="Times New Roman"/>
          <w:b/>
          <w:bCs/>
          <w:sz w:val="28"/>
          <w:szCs w:val="28"/>
        </w:rPr>
      </w:pPr>
      <w:r w:rsidRPr="00D6419F">
        <w:rPr>
          <w:rFonts w:cs="Times New Roman"/>
          <w:b/>
          <w:bCs/>
          <w:sz w:val="28"/>
          <w:szCs w:val="28"/>
        </w:rPr>
        <w:t>Вербальная коммуникация:</w:t>
      </w:r>
    </w:p>
    <w:p w:rsidR="00282804" w:rsidRPr="00D6419F" w:rsidRDefault="00282804" w:rsidP="001B5E64">
      <w:pPr>
        <w:spacing w:line="240" w:lineRule="auto"/>
        <w:ind w:firstLine="0"/>
        <w:rPr>
          <w:rFonts w:cs="Times New Roman"/>
          <w:sz w:val="28"/>
          <w:szCs w:val="28"/>
        </w:rPr>
      </w:pPr>
      <w:r w:rsidRPr="00D6419F">
        <w:rPr>
          <w:rFonts w:cs="Times New Roman"/>
          <w:sz w:val="28"/>
          <w:szCs w:val="28"/>
        </w:rPr>
        <w:t>—воспринимать и формулировать суждения, выражать эмоции в соответствии с целями и условиями общения в знакомой среде;</w:t>
      </w:r>
    </w:p>
    <w:p w:rsidR="00282804" w:rsidRPr="00D6419F" w:rsidRDefault="00282804" w:rsidP="001B5E64">
      <w:pPr>
        <w:spacing w:line="240" w:lineRule="auto"/>
        <w:ind w:firstLine="0"/>
        <w:rPr>
          <w:rFonts w:cs="Times New Roman"/>
          <w:sz w:val="28"/>
          <w:szCs w:val="28"/>
        </w:rPr>
      </w:pPr>
      <w:r w:rsidRPr="00D6419F">
        <w:rPr>
          <w:rFonts w:cs="Times New Roman"/>
          <w:sz w:val="28"/>
          <w:szCs w:val="28"/>
        </w:rPr>
        <w:t>—проявлять уважительное отношение к собеседнику, соблюдать правила ведения диалога и дискуссии;</w:t>
      </w:r>
    </w:p>
    <w:p w:rsidR="00282804" w:rsidRPr="00D6419F" w:rsidRDefault="00282804" w:rsidP="001B5E64">
      <w:pPr>
        <w:spacing w:line="240" w:lineRule="auto"/>
        <w:ind w:firstLine="0"/>
        <w:rPr>
          <w:rFonts w:cs="Times New Roman"/>
          <w:sz w:val="28"/>
          <w:szCs w:val="28"/>
        </w:rPr>
      </w:pPr>
      <w:r w:rsidRPr="00D6419F">
        <w:rPr>
          <w:rFonts w:cs="Times New Roman"/>
          <w:sz w:val="28"/>
          <w:szCs w:val="28"/>
        </w:rPr>
        <w:t>—признавать возможность существования разных точек зрения;</w:t>
      </w:r>
    </w:p>
    <w:p w:rsidR="00282804" w:rsidRPr="00D6419F" w:rsidRDefault="00282804" w:rsidP="001B5E64">
      <w:pPr>
        <w:spacing w:line="240" w:lineRule="auto"/>
        <w:ind w:firstLine="0"/>
        <w:rPr>
          <w:rFonts w:cs="Times New Roman"/>
          <w:sz w:val="28"/>
          <w:szCs w:val="28"/>
        </w:rPr>
      </w:pPr>
      <w:r w:rsidRPr="00D6419F">
        <w:rPr>
          <w:rFonts w:cs="Times New Roman"/>
          <w:sz w:val="28"/>
          <w:szCs w:val="28"/>
        </w:rPr>
        <w:t>—корректно и аргументированно высказывать своё мнение;</w:t>
      </w:r>
    </w:p>
    <w:p w:rsidR="00282804" w:rsidRPr="00D6419F" w:rsidRDefault="00282804" w:rsidP="001B5E64">
      <w:pPr>
        <w:spacing w:line="240" w:lineRule="auto"/>
        <w:ind w:firstLine="0"/>
        <w:rPr>
          <w:rFonts w:cs="Times New Roman"/>
          <w:sz w:val="28"/>
          <w:szCs w:val="28"/>
        </w:rPr>
      </w:pPr>
      <w:r w:rsidRPr="00D6419F">
        <w:rPr>
          <w:rFonts w:cs="Times New Roman"/>
          <w:sz w:val="28"/>
          <w:szCs w:val="28"/>
        </w:rPr>
        <w:t>—строить речевое высказывание в соответствии с поставленной задачей;</w:t>
      </w:r>
    </w:p>
    <w:p w:rsidR="00282804" w:rsidRPr="00D6419F" w:rsidRDefault="00282804" w:rsidP="001B5E64">
      <w:pPr>
        <w:spacing w:line="240" w:lineRule="auto"/>
        <w:ind w:firstLine="0"/>
        <w:rPr>
          <w:rFonts w:cs="Times New Roman"/>
          <w:sz w:val="28"/>
          <w:szCs w:val="28"/>
        </w:rPr>
      </w:pPr>
      <w:r w:rsidRPr="00D6419F">
        <w:rPr>
          <w:rFonts w:cs="Times New Roman"/>
          <w:sz w:val="28"/>
          <w:szCs w:val="28"/>
        </w:rPr>
        <w:t>—создавать устные и письменные тексты (описание, рассуждение, повествование);</w:t>
      </w:r>
    </w:p>
    <w:p w:rsidR="00282804" w:rsidRPr="00D6419F" w:rsidRDefault="00282804" w:rsidP="001B5E64">
      <w:pPr>
        <w:spacing w:line="240" w:lineRule="auto"/>
        <w:ind w:firstLine="0"/>
        <w:rPr>
          <w:rFonts w:cs="Times New Roman"/>
          <w:sz w:val="28"/>
          <w:szCs w:val="28"/>
        </w:rPr>
      </w:pPr>
      <w:r w:rsidRPr="00D6419F">
        <w:rPr>
          <w:rFonts w:cs="Times New Roman"/>
          <w:sz w:val="28"/>
          <w:szCs w:val="28"/>
        </w:rPr>
        <w:t>—готовить небольшие публичные выступления;</w:t>
      </w:r>
    </w:p>
    <w:p w:rsidR="00282804" w:rsidRPr="00D6419F" w:rsidRDefault="00282804" w:rsidP="001B5E64">
      <w:pPr>
        <w:spacing w:line="240" w:lineRule="auto"/>
        <w:ind w:firstLine="0"/>
        <w:rPr>
          <w:rFonts w:cs="Times New Roman"/>
          <w:sz w:val="28"/>
          <w:szCs w:val="28"/>
        </w:rPr>
      </w:pPr>
      <w:r w:rsidRPr="00D6419F">
        <w:rPr>
          <w:rFonts w:cs="Times New Roman"/>
          <w:sz w:val="28"/>
          <w:szCs w:val="28"/>
        </w:rPr>
        <w:t>—подбирать иллюстративный материал (рисунки, фото, плакаты) к тексту выступления.</w:t>
      </w:r>
    </w:p>
    <w:p w:rsidR="00282804" w:rsidRPr="00D6419F" w:rsidRDefault="00282804" w:rsidP="001B5E64">
      <w:pPr>
        <w:spacing w:line="240" w:lineRule="auto"/>
        <w:ind w:firstLine="0"/>
        <w:rPr>
          <w:rFonts w:cs="Times New Roman"/>
          <w:b/>
          <w:bCs/>
          <w:sz w:val="28"/>
          <w:szCs w:val="28"/>
        </w:rPr>
      </w:pPr>
      <w:r w:rsidRPr="00D6419F">
        <w:rPr>
          <w:rFonts w:cs="Times New Roman"/>
          <w:b/>
          <w:bCs/>
          <w:sz w:val="28"/>
          <w:szCs w:val="28"/>
        </w:rPr>
        <w:t>Совместная деятельность (сотрудничество):</w:t>
      </w:r>
    </w:p>
    <w:p w:rsidR="00282804" w:rsidRPr="00D6419F" w:rsidRDefault="00282804" w:rsidP="001B5E64">
      <w:pPr>
        <w:spacing w:line="240" w:lineRule="auto"/>
        <w:ind w:firstLine="0"/>
        <w:rPr>
          <w:rFonts w:cs="Times New Roman"/>
          <w:sz w:val="28"/>
          <w:szCs w:val="28"/>
        </w:rPr>
      </w:pPr>
      <w:r w:rsidRPr="00D6419F">
        <w:rPr>
          <w:rFonts w:cs="Times New Roman"/>
          <w:sz w:val="28"/>
          <w:szCs w:val="28"/>
        </w:rPr>
        <w:t xml:space="preserve">—стремиться к объединению </w:t>
      </w:r>
      <w:r w:rsidR="00BE2EDB" w:rsidRPr="00D6419F">
        <w:rPr>
          <w:rFonts w:cs="Times New Roman"/>
          <w:sz w:val="28"/>
          <w:szCs w:val="28"/>
        </w:rPr>
        <w:t>усилий, эмоциональной эмпатии</w:t>
      </w:r>
      <w:r w:rsidRPr="00D6419F">
        <w:rPr>
          <w:rFonts w:cs="Times New Roman"/>
          <w:sz w:val="28"/>
          <w:szCs w:val="28"/>
        </w:rPr>
        <w:t xml:space="preserve"> в ситуациях совместного восприятия, исполнения музыки;</w:t>
      </w:r>
    </w:p>
    <w:p w:rsidR="00282804" w:rsidRPr="00D6419F" w:rsidRDefault="00282804" w:rsidP="001B5E64">
      <w:pPr>
        <w:spacing w:line="240" w:lineRule="auto"/>
        <w:ind w:firstLine="0"/>
        <w:rPr>
          <w:rFonts w:cs="Times New Roman"/>
          <w:sz w:val="28"/>
          <w:szCs w:val="28"/>
        </w:rPr>
      </w:pPr>
      <w:r w:rsidRPr="00D6419F">
        <w:rPr>
          <w:rFonts w:cs="Times New Roman"/>
          <w:sz w:val="28"/>
          <w:szCs w:val="28"/>
        </w:rPr>
        <w:t>—переключаться между различными формами коллективной, групповой и индивидуальной работы при решении конкре</w:t>
      </w:r>
      <w:r w:rsidR="002B1F6F" w:rsidRPr="00D6419F">
        <w:rPr>
          <w:rFonts w:cs="Times New Roman"/>
          <w:sz w:val="28"/>
          <w:szCs w:val="28"/>
        </w:rPr>
        <w:t>т</w:t>
      </w:r>
      <w:r w:rsidRPr="00D6419F">
        <w:rPr>
          <w:rFonts w:cs="Times New Roman"/>
          <w:sz w:val="28"/>
          <w:szCs w:val="28"/>
        </w:rPr>
        <w:t>ной проблемы, выбирать наиболее эффективные формы взаимодействия при решении поставленной задачи;</w:t>
      </w:r>
    </w:p>
    <w:p w:rsidR="00282804" w:rsidRPr="00D6419F" w:rsidRDefault="00282804" w:rsidP="001B5E64">
      <w:pPr>
        <w:spacing w:line="240" w:lineRule="auto"/>
        <w:ind w:firstLine="0"/>
        <w:rPr>
          <w:rFonts w:cs="Times New Roman"/>
          <w:sz w:val="28"/>
          <w:szCs w:val="28"/>
        </w:rPr>
      </w:pPr>
      <w:r w:rsidRPr="00D6419F">
        <w:rPr>
          <w:rFonts w:cs="Times New Roman"/>
          <w:sz w:val="28"/>
          <w:szCs w:val="28"/>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282804" w:rsidRPr="00D6419F" w:rsidRDefault="00282804" w:rsidP="00B1440F">
      <w:pPr>
        <w:spacing w:line="240" w:lineRule="auto"/>
        <w:ind w:firstLine="567"/>
        <w:rPr>
          <w:rFonts w:cs="Times New Roman"/>
          <w:sz w:val="28"/>
          <w:szCs w:val="28"/>
        </w:rPr>
      </w:pPr>
      <w:r w:rsidRPr="00D6419F">
        <w:rPr>
          <w:rFonts w:cs="Times New Roman"/>
          <w:sz w:val="28"/>
          <w:szCs w:val="28"/>
        </w:rPr>
        <w:t xml:space="preserve">—принимать цель совместной деятельности, коллективно строить действия по её достижению: распределять роли, договариваться, обсуждать </w:t>
      </w:r>
      <w:r w:rsidRPr="00D6419F">
        <w:rPr>
          <w:rFonts w:cs="Times New Roman"/>
          <w:sz w:val="28"/>
          <w:szCs w:val="28"/>
        </w:rPr>
        <w:lastRenderedPageBreak/>
        <w:t>процесс и результат совместной работы; проявлять готовность руководить, выполнять поручения, подчиняться;</w:t>
      </w:r>
    </w:p>
    <w:p w:rsidR="00282804" w:rsidRPr="00D6419F" w:rsidRDefault="00282804" w:rsidP="00B1440F">
      <w:pPr>
        <w:spacing w:line="240" w:lineRule="auto"/>
        <w:ind w:firstLine="567"/>
        <w:rPr>
          <w:rFonts w:cs="Times New Roman"/>
          <w:sz w:val="28"/>
          <w:szCs w:val="28"/>
        </w:rPr>
      </w:pPr>
      <w:r w:rsidRPr="00D6419F">
        <w:rPr>
          <w:rFonts w:cs="Times New Roman"/>
          <w:sz w:val="28"/>
          <w:szCs w:val="28"/>
        </w:rPr>
        <w:t>—ответственно выполнять свою часть работы; оценивать свой вклад в общий результат;</w:t>
      </w:r>
    </w:p>
    <w:p w:rsidR="00282804" w:rsidRPr="00D6419F" w:rsidRDefault="00282804" w:rsidP="00B1440F">
      <w:pPr>
        <w:spacing w:line="240" w:lineRule="auto"/>
        <w:ind w:firstLine="567"/>
        <w:rPr>
          <w:rFonts w:cs="Times New Roman"/>
          <w:sz w:val="28"/>
          <w:szCs w:val="28"/>
        </w:rPr>
      </w:pPr>
      <w:r w:rsidRPr="00D6419F">
        <w:rPr>
          <w:rFonts w:cs="Times New Roman"/>
          <w:sz w:val="28"/>
          <w:szCs w:val="28"/>
        </w:rPr>
        <w:t>—выполнять совместные проектные, творческие задания с опорой на предложенные образцы.</w:t>
      </w:r>
    </w:p>
    <w:p w:rsidR="00282804" w:rsidRPr="00D6419F" w:rsidRDefault="00282804" w:rsidP="00B1440F">
      <w:pPr>
        <w:spacing w:line="240" w:lineRule="auto"/>
        <w:ind w:firstLine="567"/>
        <w:rPr>
          <w:rFonts w:cs="Times New Roman"/>
          <w:b/>
          <w:bCs/>
          <w:sz w:val="28"/>
          <w:szCs w:val="28"/>
        </w:rPr>
      </w:pPr>
      <w:r w:rsidRPr="00D6419F">
        <w:rPr>
          <w:rFonts w:cs="Times New Roman"/>
          <w:b/>
          <w:bCs/>
          <w:sz w:val="28"/>
          <w:szCs w:val="28"/>
        </w:rPr>
        <w:t>Овладение универсальными регулятивными действиями</w:t>
      </w:r>
    </w:p>
    <w:p w:rsidR="00282804" w:rsidRPr="00D6419F" w:rsidRDefault="00282804" w:rsidP="00B1440F">
      <w:pPr>
        <w:spacing w:line="240" w:lineRule="auto"/>
        <w:ind w:firstLine="567"/>
        <w:rPr>
          <w:rFonts w:cs="Times New Roman"/>
          <w:b/>
          <w:bCs/>
          <w:sz w:val="28"/>
          <w:szCs w:val="28"/>
        </w:rPr>
      </w:pPr>
      <w:r w:rsidRPr="00D6419F">
        <w:rPr>
          <w:rFonts w:cs="Times New Roman"/>
          <w:b/>
          <w:bCs/>
          <w:sz w:val="28"/>
          <w:szCs w:val="28"/>
        </w:rPr>
        <w:t>Самоорганизация:</w:t>
      </w:r>
    </w:p>
    <w:p w:rsidR="00282804" w:rsidRPr="00D6419F" w:rsidRDefault="00282804" w:rsidP="001B5E64">
      <w:pPr>
        <w:spacing w:line="240" w:lineRule="auto"/>
        <w:ind w:firstLine="0"/>
        <w:rPr>
          <w:rFonts w:cs="Times New Roman"/>
          <w:sz w:val="28"/>
          <w:szCs w:val="28"/>
        </w:rPr>
      </w:pPr>
      <w:r w:rsidRPr="00D6419F">
        <w:rPr>
          <w:rFonts w:cs="Times New Roman"/>
          <w:sz w:val="28"/>
          <w:szCs w:val="28"/>
        </w:rPr>
        <w:t>—планировать действия по решению учебной задачи для получения результата;</w:t>
      </w:r>
    </w:p>
    <w:p w:rsidR="00282804" w:rsidRPr="00D6419F" w:rsidRDefault="00282804" w:rsidP="001B5E64">
      <w:pPr>
        <w:spacing w:line="240" w:lineRule="auto"/>
        <w:ind w:firstLine="0"/>
        <w:rPr>
          <w:rFonts w:cs="Times New Roman"/>
          <w:sz w:val="28"/>
          <w:szCs w:val="28"/>
        </w:rPr>
      </w:pPr>
      <w:r w:rsidRPr="00D6419F">
        <w:rPr>
          <w:rFonts w:cs="Times New Roman"/>
          <w:sz w:val="28"/>
          <w:szCs w:val="28"/>
        </w:rPr>
        <w:t>—выстраивать последовательность выбранных действий.</w:t>
      </w:r>
    </w:p>
    <w:p w:rsidR="00282804" w:rsidRPr="00D6419F" w:rsidRDefault="00282804" w:rsidP="001B5E64">
      <w:pPr>
        <w:spacing w:line="240" w:lineRule="auto"/>
        <w:ind w:firstLine="0"/>
        <w:rPr>
          <w:rFonts w:cs="Times New Roman"/>
          <w:b/>
          <w:bCs/>
          <w:sz w:val="28"/>
          <w:szCs w:val="28"/>
        </w:rPr>
      </w:pPr>
      <w:r w:rsidRPr="00D6419F">
        <w:rPr>
          <w:rFonts w:cs="Times New Roman"/>
          <w:b/>
          <w:bCs/>
          <w:sz w:val="28"/>
          <w:szCs w:val="28"/>
        </w:rPr>
        <w:t>Самоконтроль:</w:t>
      </w:r>
    </w:p>
    <w:p w:rsidR="00282804" w:rsidRPr="00D6419F" w:rsidRDefault="00282804" w:rsidP="001B5E64">
      <w:pPr>
        <w:spacing w:line="240" w:lineRule="auto"/>
        <w:ind w:firstLine="0"/>
        <w:rPr>
          <w:rFonts w:cs="Times New Roman"/>
          <w:sz w:val="28"/>
          <w:szCs w:val="28"/>
        </w:rPr>
      </w:pPr>
      <w:r w:rsidRPr="00D6419F">
        <w:rPr>
          <w:rFonts w:cs="Times New Roman"/>
          <w:sz w:val="28"/>
          <w:szCs w:val="28"/>
        </w:rPr>
        <w:t>—устанавливать причины успеха/неудач учебной деятельн</w:t>
      </w:r>
      <w:r w:rsidR="007E0AEF" w:rsidRPr="00D6419F">
        <w:rPr>
          <w:rFonts w:cs="Times New Roman"/>
          <w:sz w:val="28"/>
          <w:szCs w:val="28"/>
        </w:rPr>
        <w:t>о</w:t>
      </w:r>
      <w:r w:rsidRPr="00D6419F">
        <w:rPr>
          <w:rFonts w:cs="Times New Roman"/>
          <w:sz w:val="28"/>
          <w:szCs w:val="28"/>
        </w:rPr>
        <w:t>сти;</w:t>
      </w:r>
    </w:p>
    <w:p w:rsidR="00282804" w:rsidRPr="00D6419F" w:rsidRDefault="00282804" w:rsidP="001B5E64">
      <w:pPr>
        <w:spacing w:line="240" w:lineRule="auto"/>
        <w:ind w:firstLine="0"/>
        <w:rPr>
          <w:rFonts w:cs="Times New Roman"/>
          <w:sz w:val="28"/>
          <w:szCs w:val="28"/>
        </w:rPr>
      </w:pPr>
      <w:r w:rsidRPr="00D6419F">
        <w:rPr>
          <w:rFonts w:cs="Times New Roman"/>
          <w:sz w:val="28"/>
          <w:szCs w:val="28"/>
        </w:rPr>
        <w:t>—корректировать свои учебные действия для преодоления ошибок.</w:t>
      </w:r>
    </w:p>
    <w:p w:rsidR="00575931" w:rsidRPr="00D6419F" w:rsidRDefault="00575931" w:rsidP="001B5E64">
      <w:pPr>
        <w:spacing w:line="240" w:lineRule="auto"/>
        <w:ind w:right="29" w:firstLine="0"/>
        <w:rPr>
          <w:rFonts w:cs="Times New Roman"/>
          <w:sz w:val="28"/>
          <w:szCs w:val="28"/>
        </w:rPr>
      </w:pPr>
    </w:p>
    <w:p w:rsidR="00E57289" w:rsidRPr="001B5E64" w:rsidRDefault="00E57289" w:rsidP="001B5E64">
      <w:pPr>
        <w:spacing w:line="240" w:lineRule="auto"/>
        <w:ind w:right="29" w:firstLine="0"/>
        <w:rPr>
          <w:rFonts w:cs="Times New Roman"/>
          <w:b/>
          <w:bCs/>
          <w:sz w:val="28"/>
          <w:szCs w:val="28"/>
        </w:rPr>
      </w:pPr>
      <w:r w:rsidRPr="001B5E64">
        <w:rPr>
          <w:rFonts w:cs="Times New Roman"/>
          <w:b/>
          <w:bCs/>
          <w:sz w:val="28"/>
          <w:szCs w:val="28"/>
        </w:rPr>
        <w:t>Труд (технология)</w:t>
      </w:r>
    </w:p>
    <w:p w:rsidR="00E57289" w:rsidRPr="001B5E64" w:rsidRDefault="00E57289" w:rsidP="001B5E64">
      <w:pPr>
        <w:spacing w:after="5" w:line="240" w:lineRule="auto"/>
        <w:ind w:left="-5" w:right="-1" w:firstLine="0"/>
        <w:rPr>
          <w:sz w:val="28"/>
          <w:szCs w:val="28"/>
        </w:rPr>
      </w:pPr>
      <w:r w:rsidRPr="001B5E64">
        <w:rPr>
          <w:b/>
          <w:sz w:val="28"/>
          <w:szCs w:val="28"/>
        </w:rPr>
        <w:t xml:space="preserve">Познавательные универсальные учебные действия </w:t>
      </w:r>
    </w:p>
    <w:p w:rsidR="00E57289" w:rsidRPr="001B5E64" w:rsidRDefault="00E57289" w:rsidP="001B5E64">
      <w:pPr>
        <w:spacing w:after="44" w:line="240" w:lineRule="auto"/>
        <w:ind w:left="-5" w:right="-1" w:firstLine="0"/>
        <w:rPr>
          <w:sz w:val="28"/>
          <w:szCs w:val="28"/>
        </w:rPr>
      </w:pPr>
      <w:r w:rsidRPr="001B5E64">
        <w:rPr>
          <w:b/>
          <w:sz w:val="28"/>
          <w:szCs w:val="28"/>
        </w:rPr>
        <w:t xml:space="preserve">Базовые логические и исследовательские действия: </w:t>
      </w:r>
    </w:p>
    <w:p w:rsidR="00E57289" w:rsidRPr="001B5E64" w:rsidRDefault="00E57289" w:rsidP="001B5E64">
      <w:pPr>
        <w:numPr>
          <w:ilvl w:val="0"/>
          <w:numId w:val="122"/>
        </w:numPr>
        <w:spacing w:after="47" w:line="240" w:lineRule="auto"/>
        <w:ind w:left="142" w:right="-1" w:firstLine="0"/>
        <w:contextualSpacing/>
        <w:rPr>
          <w:sz w:val="28"/>
          <w:szCs w:val="28"/>
        </w:rPr>
      </w:pPr>
      <w:r w:rsidRPr="001B5E64">
        <w:rPr>
          <w:sz w:val="28"/>
          <w:szCs w:val="28"/>
        </w:rPr>
        <w:t xml:space="preserve">ориентироваться в терминах, используемых в технологии, использовать их  в ответах на вопросы и высказываниях (в пределах изученного); </w:t>
      </w:r>
    </w:p>
    <w:p w:rsidR="00E57289" w:rsidRPr="001B5E64" w:rsidRDefault="00E57289" w:rsidP="001B5E64">
      <w:pPr>
        <w:numPr>
          <w:ilvl w:val="0"/>
          <w:numId w:val="122"/>
        </w:numPr>
        <w:spacing w:after="47" w:line="240" w:lineRule="auto"/>
        <w:ind w:left="142" w:right="-1" w:firstLine="0"/>
        <w:contextualSpacing/>
        <w:rPr>
          <w:sz w:val="28"/>
          <w:szCs w:val="28"/>
        </w:rPr>
      </w:pPr>
      <w:r w:rsidRPr="001B5E64">
        <w:rPr>
          <w:sz w:val="28"/>
          <w:szCs w:val="28"/>
        </w:rPr>
        <w:t xml:space="preserve">анализировать конструкции предложенных образцов изделий; </w:t>
      </w:r>
    </w:p>
    <w:p w:rsidR="00E57289" w:rsidRPr="001B5E64" w:rsidRDefault="00E57289" w:rsidP="001B5E64">
      <w:pPr>
        <w:numPr>
          <w:ilvl w:val="0"/>
          <w:numId w:val="122"/>
        </w:numPr>
        <w:spacing w:line="240" w:lineRule="auto"/>
        <w:ind w:left="142" w:right="-1" w:firstLine="0"/>
        <w:contextualSpacing/>
        <w:rPr>
          <w:sz w:val="28"/>
          <w:szCs w:val="28"/>
        </w:rPr>
      </w:pPr>
      <w:r w:rsidRPr="001B5E64">
        <w:rPr>
          <w:sz w:val="28"/>
          <w:szCs w:val="28"/>
        </w:rPr>
        <w:t xml:space="preserve">конструировать и моделировать изделия из различных материалов по образцу, рисунку, простейшему чертежу, эскизу, схеме с использованием общепринятых условных обозначений и по заданным условиям; </w:t>
      </w:r>
    </w:p>
    <w:p w:rsidR="00E57289" w:rsidRPr="001B5E64" w:rsidRDefault="00E57289" w:rsidP="001B5E64">
      <w:pPr>
        <w:numPr>
          <w:ilvl w:val="0"/>
          <w:numId w:val="122"/>
        </w:numPr>
        <w:spacing w:line="240" w:lineRule="auto"/>
        <w:ind w:left="142" w:right="-1" w:firstLine="0"/>
        <w:contextualSpacing/>
        <w:rPr>
          <w:sz w:val="28"/>
          <w:szCs w:val="28"/>
        </w:rPr>
      </w:pPr>
      <w:r w:rsidRPr="001B5E64">
        <w:rPr>
          <w:sz w:val="28"/>
          <w:szCs w:val="28"/>
        </w:rPr>
        <w:t xml:space="preserve">выстраивать последовательность практических действий и технологических операций, подбирать материал и инструменты, выполнять экономную разметку, сборку, отделку изделия; </w:t>
      </w:r>
    </w:p>
    <w:p w:rsidR="00E57289" w:rsidRPr="001B5E64" w:rsidRDefault="00E57289" w:rsidP="001B5E64">
      <w:pPr>
        <w:numPr>
          <w:ilvl w:val="0"/>
          <w:numId w:val="122"/>
        </w:numPr>
        <w:spacing w:line="240" w:lineRule="auto"/>
        <w:ind w:left="142" w:right="-1" w:firstLine="0"/>
        <w:contextualSpacing/>
        <w:rPr>
          <w:sz w:val="28"/>
          <w:szCs w:val="28"/>
        </w:rPr>
      </w:pPr>
      <w:r w:rsidRPr="001B5E64">
        <w:rPr>
          <w:sz w:val="28"/>
          <w:szCs w:val="28"/>
        </w:rPr>
        <w:t xml:space="preserve">решать простые задачи на преобразование конструкции; </w:t>
      </w:r>
    </w:p>
    <w:p w:rsidR="00E57289" w:rsidRPr="001B5E64" w:rsidRDefault="00E57289" w:rsidP="001B5E64">
      <w:pPr>
        <w:numPr>
          <w:ilvl w:val="0"/>
          <w:numId w:val="122"/>
        </w:numPr>
        <w:spacing w:line="240" w:lineRule="auto"/>
        <w:ind w:left="142" w:right="-1" w:firstLine="0"/>
        <w:contextualSpacing/>
        <w:rPr>
          <w:sz w:val="28"/>
          <w:szCs w:val="28"/>
        </w:rPr>
      </w:pPr>
      <w:r w:rsidRPr="001B5E64">
        <w:rPr>
          <w:sz w:val="28"/>
          <w:szCs w:val="28"/>
        </w:rPr>
        <w:t xml:space="preserve">выполнять работу в соответствии с инструкцией, устной или письменной; </w:t>
      </w:r>
    </w:p>
    <w:p w:rsidR="00E57289" w:rsidRPr="001B5E64" w:rsidRDefault="00E57289" w:rsidP="001B5E64">
      <w:pPr>
        <w:numPr>
          <w:ilvl w:val="0"/>
          <w:numId w:val="122"/>
        </w:numPr>
        <w:spacing w:line="240" w:lineRule="auto"/>
        <w:ind w:left="142" w:right="-1" w:firstLine="0"/>
        <w:contextualSpacing/>
        <w:rPr>
          <w:sz w:val="28"/>
          <w:szCs w:val="28"/>
        </w:rPr>
      </w:pPr>
      <w:r w:rsidRPr="001B5E64">
        <w:rPr>
          <w:sz w:val="28"/>
          <w:szCs w:val="28"/>
        </w:rPr>
        <w:t xml:space="preserve">соотносить результат работы с заданным алгоритмом, проверять изделия  в действии, вносить необходимые дополнения и изменения; </w:t>
      </w:r>
    </w:p>
    <w:p w:rsidR="00E57289" w:rsidRPr="001B5E64" w:rsidRDefault="00E57289" w:rsidP="001B5E64">
      <w:pPr>
        <w:numPr>
          <w:ilvl w:val="0"/>
          <w:numId w:val="122"/>
        </w:numPr>
        <w:spacing w:line="240" w:lineRule="auto"/>
        <w:ind w:left="142" w:right="-1" w:firstLine="0"/>
        <w:contextualSpacing/>
        <w:rPr>
          <w:sz w:val="28"/>
          <w:szCs w:val="28"/>
        </w:rPr>
      </w:pPr>
      <w:r w:rsidRPr="001B5E64">
        <w:rPr>
          <w:sz w:val="28"/>
          <w:szCs w:val="28"/>
        </w:rPr>
        <w:t xml:space="preserve">классифицировать изделия по самостоятельно предложенному существенному признаку (используемый материал, форма, размер, назначение, способ сборки); </w:t>
      </w:r>
    </w:p>
    <w:p w:rsidR="00E57289" w:rsidRPr="001B5E64" w:rsidRDefault="00E57289" w:rsidP="001B5E64">
      <w:pPr>
        <w:numPr>
          <w:ilvl w:val="0"/>
          <w:numId w:val="122"/>
        </w:numPr>
        <w:spacing w:line="240" w:lineRule="auto"/>
        <w:ind w:left="142" w:right="-1" w:firstLine="0"/>
        <w:contextualSpacing/>
        <w:rPr>
          <w:sz w:val="28"/>
          <w:szCs w:val="28"/>
        </w:rPr>
      </w:pPr>
      <w:r w:rsidRPr="001B5E64">
        <w:rPr>
          <w:sz w:val="28"/>
          <w:szCs w:val="28"/>
        </w:rPr>
        <w:t xml:space="preserve">выполнять действия анализа и синтеза, сравнения, классификации предметов (изделий) с учетом указанных критериев; </w:t>
      </w:r>
    </w:p>
    <w:p w:rsidR="00E57289" w:rsidRPr="001B5E64" w:rsidRDefault="00E57289" w:rsidP="001B5E64">
      <w:pPr>
        <w:numPr>
          <w:ilvl w:val="0"/>
          <w:numId w:val="122"/>
        </w:numPr>
        <w:spacing w:line="240" w:lineRule="auto"/>
        <w:ind w:left="142" w:right="-1" w:firstLine="0"/>
        <w:contextualSpacing/>
        <w:rPr>
          <w:sz w:val="28"/>
          <w:szCs w:val="28"/>
        </w:rPr>
      </w:pPr>
      <w:r w:rsidRPr="001B5E64">
        <w:rPr>
          <w:sz w:val="28"/>
          <w:szCs w:val="28"/>
        </w:rPr>
        <w:t xml:space="preserve">анализировать устройство простых изделий по образцу, рисунку, выделять основные и второстепенные составляющие конструкции. </w:t>
      </w:r>
    </w:p>
    <w:p w:rsidR="00E57289" w:rsidRPr="001B5E64" w:rsidRDefault="00E57289" w:rsidP="001B5E64">
      <w:pPr>
        <w:spacing w:after="2" w:line="240" w:lineRule="auto"/>
        <w:ind w:left="142" w:right="-1" w:firstLine="0"/>
        <w:rPr>
          <w:sz w:val="28"/>
          <w:szCs w:val="28"/>
        </w:rPr>
      </w:pPr>
      <w:r w:rsidRPr="001B5E64">
        <w:rPr>
          <w:b/>
          <w:sz w:val="28"/>
          <w:szCs w:val="28"/>
        </w:rPr>
        <w:t xml:space="preserve">Работа с информацией: </w:t>
      </w:r>
    </w:p>
    <w:p w:rsidR="00E57289" w:rsidRPr="001B5E64" w:rsidRDefault="00E57289" w:rsidP="001B5E64">
      <w:pPr>
        <w:numPr>
          <w:ilvl w:val="0"/>
          <w:numId w:val="123"/>
        </w:numPr>
        <w:spacing w:line="240" w:lineRule="auto"/>
        <w:ind w:left="142" w:right="-1" w:firstLine="0"/>
        <w:contextualSpacing/>
        <w:rPr>
          <w:sz w:val="28"/>
          <w:szCs w:val="28"/>
        </w:rPr>
      </w:pPr>
      <w:r w:rsidRPr="001B5E64">
        <w:rPr>
          <w:sz w:val="28"/>
          <w:szCs w:val="28"/>
        </w:rPr>
        <w:t xml:space="preserve">находить необходимую для выполнения работы информацию, пользуясь различными источниками, анализировать ее и отбирать в соответствии с решаемой задачей; </w:t>
      </w:r>
    </w:p>
    <w:p w:rsidR="00E57289" w:rsidRPr="001B5E64" w:rsidRDefault="00E57289" w:rsidP="001B5E64">
      <w:pPr>
        <w:numPr>
          <w:ilvl w:val="0"/>
          <w:numId w:val="123"/>
        </w:numPr>
        <w:spacing w:line="240" w:lineRule="auto"/>
        <w:ind w:left="142" w:right="-1" w:firstLine="0"/>
        <w:contextualSpacing/>
        <w:rPr>
          <w:sz w:val="28"/>
          <w:szCs w:val="28"/>
        </w:rPr>
      </w:pPr>
      <w:r w:rsidRPr="001B5E64">
        <w:rPr>
          <w:sz w:val="28"/>
          <w:szCs w:val="28"/>
        </w:rPr>
        <w:lastRenderedPageBreak/>
        <w:t xml:space="preserve">на основе анализа информации производить выбор наиболее эффективных  способов работы; </w:t>
      </w:r>
    </w:p>
    <w:p w:rsidR="00E57289" w:rsidRPr="001B5E64" w:rsidRDefault="00E57289" w:rsidP="001B5E64">
      <w:pPr>
        <w:numPr>
          <w:ilvl w:val="0"/>
          <w:numId w:val="123"/>
        </w:numPr>
        <w:spacing w:line="240" w:lineRule="auto"/>
        <w:ind w:left="142" w:right="-1" w:firstLine="0"/>
        <w:contextualSpacing/>
        <w:rPr>
          <w:sz w:val="28"/>
          <w:szCs w:val="28"/>
        </w:rPr>
      </w:pPr>
      <w:r w:rsidRPr="001B5E64">
        <w:rPr>
          <w:sz w:val="28"/>
          <w:szCs w:val="28"/>
        </w:rPr>
        <w:t xml:space="preserve">использовать знаково-символические средства для решения задач  в умственной или материализованной форме, выполнять действия моделирования, работать с моделями; </w:t>
      </w:r>
    </w:p>
    <w:p w:rsidR="00E57289" w:rsidRPr="001B5E64" w:rsidRDefault="00E57289" w:rsidP="001B5E64">
      <w:pPr>
        <w:numPr>
          <w:ilvl w:val="0"/>
          <w:numId w:val="123"/>
        </w:numPr>
        <w:spacing w:line="240" w:lineRule="auto"/>
        <w:ind w:left="142" w:right="-1" w:firstLine="0"/>
        <w:contextualSpacing/>
        <w:rPr>
          <w:sz w:val="28"/>
          <w:szCs w:val="28"/>
        </w:rPr>
      </w:pPr>
      <w:r w:rsidRPr="001B5E64">
        <w:rPr>
          <w:sz w:val="28"/>
          <w:szCs w:val="28"/>
        </w:rPr>
        <w:t xml:space="preserve">осуществлять поиск дополнительной информации по тематике творческих  и проектных работ; </w:t>
      </w:r>
    </w:p>
    <w:p w:rsidR="00E57289" w:rsidRPr="001B5E64" w:rsidRDefault="00E57289" w:rsidP="001B5E64">
      <w:pPr>
        <w:numPr>
          <w:ilvl w:val="0"/>
          <w:numId w:val="123"/>
        </w:numPr>
        <w:spacing w:line="240" w:lineRule="auto"/>
        <w:ind w:left="142" w:right="-1" w:firstLine="0"/>
        <w:contextualSpacing/>
        <w:rPr>
          <w:sz w:val="28"/>
          <w:szCs w:val="28"/>
        </w:rPr>
      </w:pPr>
      <w:r w:rsidRPr="001B5E64">
        <w:rPr>
          <w:sz w:val="28"/>
          <w:szCs w:val="28"/>
        </w:rPr>
        <w:t xml:space="preserve">использовать рисунки из ресурса компьютера в оформлении изделий и другое; </w:t>
      </w:r>
    </w:p>
    <w:p w:rsidR="00E57289" w:rsidRPr="001B5E64" w:rsidRDefault="00E57289" w:rsidP="001B5E64">
      <w:pPr>
        <w:numPr>
          <w:ilvl w:val="0"/>
          <w:numId w:val="123"/>
        </w:numPr>
        <w:spacing w:line="240" w:lineRule="auto"/>
        <w:ind w:left="142" w:right="-1" w:firstLine="0"/>
        <w:contextualSpacing/>
        <w:rPr>
          <w:sz w:val="28"/>
          <w:szCs w:val="28"/>
        </w:rPr>
      </w:pPr>
      <w:r w:rsidRPr="001B5E64">
        <w:rPr>
          <w:sz w:val="28"/>
          <w:szCs w:val="28"/>
        </w:rPr>
        <w:t xml:space="preserve">использовать средства информационно-коммуникационных технологий  для решения учебных и практических задач, в том числе Интернет,  под руководством учителя. </w:t>
      </w:r>
    </w:p>
    <w:p w:rsidR="00E57289" w:rsidRPr="001B5E64" w:rsidRDefault="00E57289" w:rsidP="001B5E64">
      <w:pPr>
        <w:spacing w:after="100" w:line="240" w:lineRule="auto"/>
        <w:ind w:left="142" w:right="-1" w:firstLine="0"/>
        <w:rPr>
          <w:sz w:val="28"/>
          <w:szCs w:val="28"/>
        </w:rPr>
      </w:pPr>
      <w:r w:rsidRPr="001B5E64">
        <w:rPr>
          <w:sz w:val="28"/>
          <w:szCs w:val="28"/>
        </w:rPr>
        <w:t xml:space="preserve"> </w:t>
      </w:r>
      <w:r w:rsidRPr="001B5E64">
        <w:rPr>
          <w:b/>
          <w:sz w:val="28"/>
          <w:szCs w:val="28"/>
        </w:rPr>
        <w:t>Коммуникативные универсальные учебные действия</w:t>
      </w:r>
      <w:r w:rsidRPr="001B5E64">
        <w:rPr>
          <w:sz w:val="28"/>
          <w:szCs w:val="28"/>
        </w:rPr>
        <w:t xml:space="preserve"> </w:t>
      </w:r>
    </w:p>
    <w:p w:rsidR="00E57289" w:rsidRPr="001B5E64" w:rsidRDefault="00E57289" w:rsidP="001B5E64">
      <w:pPr>
        <w:spacing w:after="100" w:line="240" w:lineRule="auto"/>
        <w:ind w:left="142" w:right="-1" w:firstLine="0"/>
        <w:rPr>
          <w:sz w:val="28"/>
          <w:szCs w:val="28"/>
        </w:rPr>
      </w:pPr>
      <w:r w:rsidRPr="001B5E64">
        <w:rPr>
          <w:b/>
          <w:sz w:val="28"/>
          <w:szCs w:val="28"/>
        </w:rPr>
        <w:t xml:space="preserve">Общение: </w:t>
      </w:r>
    </w:p>
    <w:p w:rsidR="00E57289" w:rsidRPr="001B5E64" w:rsidRDefault="00E57289" w:rsidP="001B5E64">
      <w:pPr>
        <w:numPr>
          <w:ilvl w:val="0"/>
          <w:numId w:val="124"/>
        </w:numPr>
        <w:spacing w:after="47" w:line="240" w:lineRule="auto"/>
        <w:ind w:left="142" w:right="-1" w:firstLine="0"/>
        <w:contextualSpacing/>
        <w:rPr>
          <w:sz w:val="28"/>
          <w:szCs w:val="28"/>
        </w:rPr>
      </w:pPr>
      <w:r w:rsidRPr="001B5E64">
        <w:rPr>
          <w:sz w:val="28"/>
          <w:szCs w:val="28"/>
        </w:rPr>
        <w:t>соблюдать правила участия в диалоге: ставить вопросы, аргументировать  и доказывать свою точку зрения, уважительно относиться к чужому мнению;</w:t>
      </w:r>
    </w:p>
    <w:p w:rsidR="00E57289" w:rsidRPr="001B5E64" w:rsidRDefault="00E57289" w:rsidP="001B5E64">
      <w:pPr>
        <w:numPr>
          <w:ilvl w:val="0"/>
          <w:numId w:val="124"/>
        </w:numPr>
        <w:spacing w:after="47" w:line="240" w:lineRule="auto"/>
        <w:ind w:left="142" w:right="-1" w:firstLine="0"/>
        <w:contextualSpacing/>
        <w:rPr>
          <w:sz w:val="28"/>
          <w:szCs w:val="28"/>
        </w:rPr>
      </w:pPr>
      <w:r w:rsidRPr="001B5E64">
        <w:rPr>
          <w:sz w:val="28"/>
          <w:szCs w:val="28"/>
        </w:rPr>
        <w:t xml:space="preserve">описывать факты из истории развития ремесел на Руси и в России, высказывать свое отношение к предметам декоративно-прикладного искусства разных народов Российской Федерации; создавать тексты-рассуждения: раскрывать последовательность операций  при работе с разными материалами; </w:t>
      </w:r>
    </w:p>
    <w:p w:rsidR="00E57289" w:rsidRPr="001B5E64" w:rsidRDefault="00E57289" w:rsidP="001B5E64">
      <w:pPr>
        <w:numPr>
          <w:ilvl w:val="0"/>
          <w:numId w:val="124"/>
        </w:numPr>
        <w:spacing w:after="47" w:line="240" w:lineRule="auto"/>
        <w:ind w:left="142" w:right="-1" w:firstLine="0"/>
        <w:contextualSpacing/>
        <w:rPr>
          <w:sz w:val="28"/>
          <w:szCs w:val="28"/>
        </w:rPr>
      </w:pPr>
      <w:r w:rsidRPr="001B5E64">
        <w:rPr>
          <w:sz w:val="28"/>
          <w:szCs w:val="28"/>
        </w:rPr>
        <w:t xml:space="preserve">осознавать культурно-исторический смысл и назначение праздников, их роль в жизни каждого человека, ориентироваться в традициях организации  и оформления праздников. </w:t>
      </w:r>
    </w:p>
    <w:p w:rsidR="00E57289" w:rsidRPr="001B5E64" w:rsidRDefault="00E57289" w:rsidP="001B5E64">
      <w:pPr>
        <w:spacing w:after="115" w:line="240" w:lineRule="auto"/>
        <w:ind w:left="142" w:right="-1" w:firstLine="0"/>
        <w:rPr>
          <w:b/>
          <w:sz w:val="28"/>
          <w:szCs w:val="28"/>
        </w:rPr>
      </w:pPr>
      <w:r w:rsidRPr="001B5E64">
        <w:rPr>
          <w:sz w:val="28"/>
          <w:szCs w:val="28"/>
        </w:rPr>
        <w:t xml:space="preserve"> </w:t>
      </w:r>
      <w:r w:rsidRPr="001B5E64">
        <w:rPr>
          <w:b/>
          <w:sz w:val="28"/>
          <w:szCs w:val="28"/>
        </w:rPr>
        <w:t xml:space="preserve">Регулятивные универсальные учебные действия </w:t>
      </w:r>
    </w:p>
    <w:p w:rsidR="00E57289" w:rsidRPr="001B5E64" w:rsidRDefault="00E57289" w:rsidP="001B5E64">
      <w:pPr>
        <w:spacing w:after="115" w:line="240" w:lineRule="auto"/>
        <w:ind w:left="142" w:right="-1" w:firstLine="0"/>
        <w:rPr>
          <w:sz w:val="28"/>
          <w:szCs w:val="28"/>
        </w:rPr>
      </w:pPr>
      <w:r w:rsidRPr="001B5E64">
        <w:rPr>
          <w:b/>
          <w:sz w:val="28"/>
          <w:szCs w:val="28"/>
        </w:rPr>
        <w:t xml:space="preserve">Самоорганизация и самоконтроль: </w:t>
      </w:r>
    </w:p>
    <w:p w:rsidR="00E57289" w:rsidRPr="001B5E64" w:rsidRDefault="00E57289" w:rsidP="001B5E64">
      <w:pPr>
        <w:numPr>
          <w:ilvl w:val="0"/>
          <w:numId w:val="125"/>
        </w:numPr>
        <w:spacing w:after="47" w:line="240" w:lineRule="auto"/>
        <w:ind w:left="142" w:right="-1" w:firstLine="0"/>
        <w:contextualSpacing/>
        <w:rPr>
          <w:sz w:val="28"/>
          <w:szCs w:val="28"/>
        </w:rPr>
      </w:pPr>
      <w:r w:rsidRPr="001B5E64">
        <w:rPr>
          <w:sz w:val="28"/>
          <w:szCs w:val="28"/>
        </w:rPr>
        <w:t>понимать и принимать учебную задачу, самостоятельно определять цели учебно-познавательной деятельности; планировать практическую работу в соответствии с поставленной целью  и выполнять ее в соответствии с планом;</w:t>
      </w:r>
    </w:p>
    <w:p w:rsidR="00E57289" w:rsidRPr="001B5E64" w:rsidRDefault="00E57289" w:rsidP="001B5E64">
      <w:pPr>
        <w:numPr>
          <w:ilvl w:val="0"/>
          <w:numId w:val="125"/>
        </w:numPr>
        <w:spacing w:after="47" w:line="240" w:lineRule="auto"/>
        <w:ind w:left="142" w:right="-1" w:firstLine="0"/>
        <w:contextualSpacing/>
        <w:rPr>
          <w:sz w:val="28"/>
          <w:szCs w:val="28"/>
        </w:rPr>
      </w:pPr>
      <w:r w:rsidRPr="001B5E64">
        <w:rPr>
          <w:sz w:val="28"/>
          <w:szCs w:val="28"/>
        </w:rPr>
        <w:t xml:space="preserve">на основе анализа причинно-следственных связей между действиями и их результатами прогнозировать практические «шаги» для получения необходимого результата; </w:t>
      </w:r>
    </w:p>
    <w:p w:rsidR="00E57289" w:rsidRPr="001B5E64" w:rsidRDefault="00E57289" w:rsidP="001B5E64">
      <w:pPr>
        <w:numPr>
          <w:ilvl w:val="0"/>
          <w:numId w:val="125"/>
        </w:numPr>
        <w:spacing w:after="47" w:line="240" w:lineRule="auto"/>
        <w:ind w:left="142" w:right="-1" w:firstLine="0"/>
        <w:contextualSpacing/>
        <w:rPr>
          <w:sz w:val="28"/>
          <w:szCs w:val="28"/>
        </w:rPr>
      </w:pPr>
      <w:r w:rsidRPr="001B5E64">
        <w:rPr>
          <w:sz w:val="28"/>
          <w:szCs w:val="28"/>
        </w:rPr>
        <w:t xml:space="preserve">выполнять действия контроля (самоконтроля) и оценки, процесса и результата деятельности, при необходимости вносить коррективы в выполняемые действия; </w:t>
      </w:r>
    </w:p>
    <w:p w:rsidR="00E57289" w:rsidRPr="001B5E64" w:rsidRDefault="00E57289" w:rsidP="001B5E64">
      <w:pPr>
        <w:numPr>
          <w:ilvl w:val="0"/>
          <w:numId w:val="125"/>
        </w:numPr>
        <w:spacing w:after="47" w:line="240" w:lineRule="auto"/>
        <w:ind w:left="142" w:right="-1" w:firstLine="0"/>
        <w:contextualSpacing/>
        <w:rPr>
          <w:sz w:val="28"/>
          <w:szCs w:val="28"/>
        </w:rPr>
      </w:pPr>
      <w:r w:rsidRPr="001B5E64">
        <w:rPr>
          <w:sz w:val="28"/>
          <w:szCs w:val="28"/>
        </w:rPr>
        <w:t xml:space="preserve">проявлять волевую саморегуляцию при выполнении задания. </w:t>
      </w:r>
    </w:p>
    <w:p w:rsidR="00E57289" w:rsidRPr="001B5E64" w:rsidRDefault="00E57289" w:rsidP="001B5E64">
      <w:pPr>
        <w:spacing w:after="5" w:line="240" w:lineRule="auto"/>
        <w:ind w:left="142" w:right="-1" w:firstLine="0"/>
        <w:rPr>
          <w:sz w:val="28"/>
          <w:szCs w:val="28"/>
        </w:rPr>
      </w:pPr>
      <w:r w:rsidRPr="001B5E64">
        <w:rPr>
          <w:b/>
          <w:sz w:val="28"/>
          <w:szCs w:val="28"/>
        </w:rPr>
        <w:t xml:space="preserve">Совместная деятельность: </w:t>
      </w:r>
    </w:p>
    <w:p w:rsidR="00E57289" w:rsidRPr="001B5E64" w:rsidRDefault="00E57289" w:rsidP="001B5E64">
      <w:pPr>
        <w:numPr>
          <w:ilvl w:val="0"/>
          <w:numId w:val="126"/>
        </w:numPr>
        <w:spacing w:line="240" w:lineRule="auto"/>
        <w:ind w:left="142" w:right="-1" w:firstLine="0"/>
        <w:contextualSpacing/>
        <w:rPr>
          <w:sz w:val="28"/>
          <w:szCs w:val="28"/>
        </w:rPr>
      </w:pPr>
      <w:r w:rsidRPr="001B5E64">
        <w:rPr>
          <w:sz w:val="28"/>
          <w:szCs w:val="28"/>
        </w:rPr>
        <w:t xml:space="preserve">организовывать под руководством учителя совместную работу в группе: распределять роли, выполнять функции руководителя или подчиненного, осуществлять продуктивное сотрудничество, взаимопомощь; </w:t>
      </w:r>
    </w:p>
    <w:p w:rsidR="00E57289" w:rsidRPr="001B5E64" w:rsidRDefault="00E57289" w:rsidP="001B5E64">
      <w:pPr>
        <w:numPr>
          <w:ilvl w:val="0"/>
          <w:numId w:val="126"/>
        </w:numPr>
        <w:spacing w:line="240" w:lineRule="auto"/>
        <w:ind w:left="142" w:right="-1" w:firstLine="0"/>
        <w:contextualSpacing/>
        <w:rPr>
          <w:sz w:val="28"/>
          <w:szCs w:val="28"/>
        </w:rPr>
      </w:pPr>
      <w:r w:rsidRPr="001B5E64">
        <w:rPr>
          <w:sz w:val="28"/>
          <w:szCs w:val="28"/>
        </w:rPr>
        <w:lastRenderedPageBreak/>
        <w:t xml:space="preserve">проявлять интерес к деятельности своих товарищей и результатам их работы, в доброжелательной форме комментировать и оценивать их достижения; </w:t>
      </w:r>
    </w:p>
    <w:p w:rsidR="00E57289" w:rsidRPr="001B5E64" w:rsidRDefault="00E57289" w:rsidP="001B5E64">
      <w:pPr>
        <w:numPr>
          <w:ilvl w:val="0"/>
          <w:numId w:val="126"/>
        </w:numPr>
        <w:spacing w:line="240" w:lineRule="auto"/>
        <w:ind w:right="-1" w:firstLine="0"/>
        <w:contextualSpacing/>
        <w:rPr>
          <w:sz w:val="28"/>
          <w:szCs w:val="28"/>
        </w:rPr>
      </w:pPr>
      <w:r w:rsidRPr="001B5E64">
        <w:rPr>
          <w:sz w:val="28"/>
          <w:szCs w:val="28"/>
        </w:rPr>
        <w:t xml:space="preserve">в процессе анализа и оценки совместной деятельности высказывать свои предложения и пожелания, выслушивать и принимать к сведению мнение других обучающихся, их советы и пожелания, с уважением относиться к разной оценке своих достижений. </w:t>
      </w:r>
    </w:p>
    <w:p w:rsidR="00575931" w:rsidRPr="00D6419F" w:rsidRDefault="00575931" w:rsidP="001B5E64">
      <w:pPr>
        <w:spacing w:line="240" w:lineRule="auto"/>
        <w:ind w:right="29" w:firstLine="0"/>
        <w:rPr>
          <w:rFonts w:cs="Times New Roman"/>
          <w:sz w:val="28"/>
          <w:szCs w:val="28"/>
        </w:rPr>
      </w:pPr>
    </w:p>
    <w:p w:rsidR="00575931" w:rsidRPr="00D6419F" w:rsidRDefault="00575931" w:rsidP="001B5E64">
      <w:pPr>
        <w:spacing w:line="240" w:lineRule="auto"/>
        <w:ind w:right="29" w:firstLine="0"/>
        <w:rPr>
          <w:rFonts w:cs="Times New Roman"/>
          <w:b/>
          <w:bCs/>
          <w:sz w:val="28"/>
          <w:szCs w:val="28"/>
        </w:rPr>
      </w:pPr>
      <w:r w:rsidRPr="00D6419F">
        <w:rPr>
          <w:rFonts w:cs="Times New Roman"/>
          <w:b/>
          <w:bCs/>
          <w:sz w:val="28"/>
          <w:szCs w:val="28"/>
        </w:rPr>
        <w:t>Физическая культура</w:t>
      </w:r>
    </w:p>
    <w:p w:rsidR="00282804" w:rsidRPr="00D6419F" w:rsidRDefault="00282804" w:rsidP="001B5E64">
      <w:pPr>
        <w:pStyle w:val="body"/>
        <w:spacing w:line="240" w:lineRule="auto"/>
        <w:ind w:firstLine="0"/>
        <w:rPr>
          <w:rFonts w:ascii="Times New Roman" w:hAnsi="Times New Roman" w:cs="Times New Roman"/>
          <w:b/>
          <w:bCs/>
          <w:color w:val="auto"/>
          <w:sz w:val="28"/>
          <w:szCs w:val="28"/>
        </w:rPr>
      </w:pPr>
      <w:r w:rsidRPr="00D6419F">
        <w:rPr>
          <w:rFonts w:ascii="Times New Roman" w:hAnsi="Times New Roman" w:cs="Times New Roman"/>
          <w:b/>
          <w:bCs/>
          <w:color w:val="auto"/>
          <w:sz w:val="28"/>
          <w:szCs w:val="28"/>
        </w:rPr>
        <w:t xml:space="preserve">По окончании </w:t>
      </w:r>
      <w:r w:rsidRPr="00D6419F">
        <w:rPr>
          <w:rStyle w:val="Bold"/>
          <w:rFonts w:ascii="Times New Roman" w:hAnsi="Times New Roman" w:cs="Times New Roman"/>
          <w:b w:val="0"/>
          <w:bCs w:val="0"/>
          <w:color w:val="auto"/>
          <w:sz w:val="28"/>
          <w:szCs w:val="28"/>
        </w:rPr>
        <w:t>первого года обучения</w:t>
      </w:r>
      <w:r w:rsidRPr="00D6419F">
        <w:rPr>
          <w:rFonts w:ascii="Times New Roman" w:hAnsi="Times New Roman" w:cs="Times New Roman"/>
          <w:b/>
          <w:bCs/>
          <w:color w:val="auto"/>
          <w:sz w:val="28"/>
          <w:szCs w:val="28"/>
        </w:rPr>
        <w:t xml:space="preserve"> учащиеся научатся:</w:t>
      </w:r>
    </w:p>
    <w:p w:rsidR="00282804" w:rsidRPr="00D6419F" w:rsidRDefault="00282804" w:rsidP="001B5E64">
      <w:pPr>
        <w:pStyle w:val="body"/>
        <w:spacing w:line="240" w:lineRule="auto"/>
        <w:ind w:firstLine="0"/>
        <w:rPr>
          <w:rFonts w:ascii="Times New Roman" w:hAnsi="Times New Roman" w:cs="Times New Roman"/>
          <w:color w:val="auto"/>
          <w:sz w:val="28"/>
          <w:szCs w:val="28"/>
        </w:rPr>
      </w:pPr>
      <w:r w:rsidRPr="00D6419F">
        <w:rPr>
          <w:rStyle w:val="Italic"/>
          <w:rFonts w:ascii="Times New Roman" w:hAnsi="Times New Roman" w:cs="Times New Roman"/>
          <w:b/>
          <w:bCs/>
          <w:i w:val="0"/>
          <w:color w:val="auto"/>
          <w:sz w:val="28"/>
          <w:szCs w:val="28"/>
        </w:rPr>
        <w:t>познавательные УУД</w:t>
      </w:r>
      <w:r w:rsidRPr="00D6419F">
        <w:rPr>
          <w:rStyle w:val="Italic"/>
          <w:rFonts w:ascii="Times New Roman" w:hAnsi="Times New Roman" w:cs="Times New Roman"/>
          <w:i w:val="0"/>
          <w:color w:val="auto"/>
          <w:sz w:val="28"/>
          <w:szCs w:val="28"/>
        </w:rPr>
        <w:t>:</w:t>
      </w:r>
      <w:r w:rsidRPr="00D6419F">
        <w:rPr>
          <w:rFonts w:ascii="Times New Roman" w:hAnsi="Times New Roman" w:cs="Times New Roman"/>
          <w:color w:val="auto"/>
          <w:sz w:val="28"/>
          <w:szCs w:val="28"/>
        </w:rPr>
        <w:t xml:space="preserve"> </w:t>
      </w:r>
    </w:p>
    <w:p w:rsidR="00282804" w:rsidRPr="00D6419F" w:rsidRDefault="00282804" w:rsidP="001B5E64">
      <w:pPr>
        <w:pStyle w:val="list-bullet"/>
        <w:numPr>
          <w:ilvl w:val="0"/>
          <w:numId w:val="51"/>
        </w:numPr>
        <w:spacing w:line="240" w:lineRule="auto"/>
        <w:ind w:left="0" w:firstLine="0"/>
        <w:rPr>
          <w:rFonts w:ascii="Times New Roman" w:hAnsi="Times New Roman" w:cs="Times New Roman"/>
          <w:color w:val="auto"/>
          <w:sz w:val="28"/>
          <w:szCs w:val="28"/>
        </w:rPr>
      </w:pPr>
      <w:r w:rsidRPr="00D6419F">
        <w:rPr>
          <w:rFonts w:ascii="Times New Roman" w:hAnsi="Times New Roman" w:cs="Times New Roman"/>
          <w:color w:val="auto"/>
          <w:sz w:val="28"/>
          <w:szCs w:val="28"/>
        </w:rPr>
        <w:t>находить общие и отличительные признаки в передвижениях человека и животных;</w:t>
      </w:r>
    </w:p>
    <w:p w:rsidR="00282804" w:rsidRPr="00D6419F" w:rsidRDefault="00282804" w:rsidP="001B5E64">
      <w:pPr>
        <w:pStyle w:val="list-bullet"/>
        <w:numPr>
          <w:ilvl w:val="0"/>
          <w:numId w:val="51"/>
        </w:numPr>
        <w:spacing w:line="240" w:lineRule="auto"/>
        <w:ind w:left="0" w:firstLine="0"/>
        <w:rPr>
          <w:rFonts w:ascii="Times New Roman" w:hAnsi="Times New Roman" w:cs="Times New Roman"/>
          <w:color w:val="auto"/>
          <w:sz w:val="28"/>
          <w:szCs w:val="28"/>
        </w:rPr>
      </w:pPr>
      <w:r w:rsidRPr="00D6419F">
        <w:rPr>
          <w:rFonts w:ascii="Times New Roman" w:hAnsi="Times New Roman" w:cs="Times New Roman"/>
          <w:color w:val="auto"/>
          <w:sz w:val="28"/>
          <w:szCs w:val="28"/>
        </w:rPr>
        <w:t xml:space="preserve">устанавливать связь между бытовыми движениями древних людей и физическими упражнениями из современных видов спорта; </w:t>
      </w:r>
    </w:p>
    <w:p w:rsidR="00282804" w:rsidRPr="00D6419F" w:rsidRDefault="00282804" w:rsidP="001B5E64">
      <w:pPr>
        <w:pStyle w:val="list-bullet"/>
        <w:numPr>
          <w:ilvl w:val="0"/>
          <w:numId w:val="51"/>
        </w:numPr>
        <w:spacing w:line="240" w:lineRule="auto"/>
        <w:ind w:left="0" w:firstLine="0"/>
        <w:rPr>
          <w:rFonts w:ascii="Times New Roman" w:hAnsi="Times New Roman" w:cs="Times New Roman"/>
          <w:color w:val="auto"/>
          <w:sz w:val="28"/>
          <w:szCs w:val="28"/>
        </w:rPr>
      </w:pPr>
      <w:r w:rsidRPr="00D6419F">
        <w:rPr>
          <w:rFonts w:ascii="Times New Roman" w:hAnsi="Times New Roman" w:cs="Times New Roman"/>
          <w:color w:val="auto"/>
          <w:sz w:val="28"/>
          <w:szCs w:val="28"/>
        </w:rPr>
        <w:t xml:space="preserve">сравнивать способы передвижения ходьбой и бегом, находить между ними общие и отличительные признаки; </w:t>
      </w:r>
    </w:p>
    <w:p w:rsidR="00282804" w:rsidRPr="00D6419F" w:rsidRDefault="00282804" w:rsidP="001B5E64">
      <w:pPr>
        <w:pStyle w:val="list-bullet"/>
        <w:numPr>
          <w:ilvl w:val="0"/>
          <w:numId w:val="51"/>
        </w:numPr>
        <w:spacing w:line="240" w:lineRule="auto"/>
        <w:ind w:left="0" w:firstLine="0"/>
        <w:rPr>
          <w:rFonts w:ascii="Times New Roman" w:hAnsi="Times New Roman" w:cs="Times New Roman"/>
          <w:color w:val="auto"/>
          <w:sz w:val="28"/>
          <w:szCs w:val="28"/>
        </w:rPr>
      </w:pPr>
      <w:r w:rsidRPr="00D6419F">
        <w:rPr>
          <w:rFonts w:ascii="Times New Roman" w:hAnsi="Times New Roman" w:cs="Times New Roman"/>
          <w:color w:val="auto"/>
          <w:sz w:val="28"/>
          <w:szCs w:val="28"/>
        </w:rPr>
        <w:t xml:space="preserve">выявлять признаки правильной и неправильной осанки, приводить возможные причины её нарушений; </w:t>
      </w:r>
    </w:p>
    <w:p w:rsidR="00282804" w:rsidRPr="00D6419F" w:rsidRDefault="00282804" w:rsidP="001B5E64">
      <w:pPr>
        <w:pStyle w:val="body"/>
        <w:spacing w:line="240" w:lineRule="auto"/>
        <w:ind w:firstLine="0"/>
        <w:rPr>
          <w:rStyle w:val="Italic"/>
          <w:rFonts w:ascii="Times New Roman" w:hAnsi="Times New Roman" w:cs="Times New Roman"/>
          <w:b/>
          <w:bCs/>
          <w:i w:val="0"/>
          <w:color w:val="auto"/>
          <w:sz w:val="28"/>
          <w:szCs w:val="28"/>
        </w:rPr>
      </w:pPr>
      <w:r w:rsidRPr="00D6419F">
        <w:rPr>
          <w:rStyle w:val="Italic"/>
          <w:rFonts w:ascii="Times New Roman" w:hAnsi="Times New Roman" w:cs="Times New Roman"/>
          <w:b/>
          <w:bCs/>
          <w:i w:val="0"/>
          <w:color w:val="auto"/>
          <w:sz w:val="28"/>
          <w:szCs w:val="28"/>
        </w:rPr>
        <w:t xml:space="preserve">коммуникативные УУД: </w:t>
      </w:r>
    </w:p>
    <w:p w:rsidR="00282804" w:rsidRPr="00D6419F" w:rsidRDefault="00282804" w:rsidP="001B5E64">
      <w:pPr>
        <w:pStyle w:val="list-bullet"/>
        <w:numPr>
          <w:ilvl w:val="0"/>
          <w:numId w:val="51"/>
        </w:numPr>
        <w:spacing w:line="240" w:lineRule="auto"/>
        <w:ind w:left="0" w:firstLine="0"/>
        <w:rPr>
          <w:rFonts w:ascii="Times New Roman" w:hAnsi="Times New Roman" w:cs="Times New Roman"/>
          <w:color w:val="auto"/>
          <w:sz w:val="28"/>
          <w:szCs w:val="28"/>
        </w:rPr>
      </w:pPr>
      <w:r w:rsidRPr="00D6419F">
        <w:rPr>
          <w:rFonts w:ascii="Times New Roman" w:hAnsi="Times New Roman" w:cs="Times New Roman"/>
          <w:color w:val="auto"/>
          <w:sz w:val="28"/>
          <w:szCs w:val="28"/>
        </w:rPr>
        <w:t xml:space="preserve">воспроизводить названия разучиваемых физических упражнений и их исходные положения; </w:t>
      </w:r>
    </w:p>
    <w:p w:rsidR="00282804" w:rsidRPr="00D6419F" w:rsidRDefault="00282804" w:rsidP="001B5E64">
      <w:pPr>
        <w:pStyle w:val="list-bullet"/>
        <w:numPr>
          <w:ilvl w:val="0"/>
          <w:numId w:val="51"/>
        </w:numPr>
        <w:spacing w:line="240" w:lineRule="auto"/>
        <w:ind w:left="0" w:firstLine="0"/>
        <w:rPr>
          <w:rFonts w:ascii="Times New Roman" w:hAnsi="Times New Roman" w:cs="Times New Roman"/>
          <w:color w:val="auto"/>
          <w:sz w:val="28"/>
          <w:szCs w:val="28"/>
        </w:rPr>
      </w:pPr>
      <w:r w:rsidRPr="00D6419F">
        <w:rPr>
          <w:rFonts w:ascii="Times New Roman" w:hAnsi="Times New Roman" w:cs="Times New Roman"/>
          <w:color w:val="auto"/>
          <w:sz w:val="28"/>
          <w:szCs w:val="28"/>
        </w:rPr>
        <w:t xml:space="preserve">высказывать мнение о положительном влиянии занятий физической культурой, оценивать влияние гигиенических процедур на укрепление здоровья; </w:t>
      </w:r>
    </w:p>
    <w:p w:rsidR="00282804" w:rsidRPr="00D6419F" w:rsidRDefault="00282804" w:rsidP="001B5E64">
      <w:pPr>
        <w:pStyle w:val="list-bullet"/>
        <w:numPr>
          <w:ilvl w:val="0"/>
          <w:numId w:val="51"/>
        </w:numPr>
        <w:spacing w:line="240" w:lineRule="auto"/>
        <w:ind w:left="0" w:firstLine="0"/>
        <w:rPr>
          <w:rFonts w:ascii="Times New Roman" w:hAnsi="Times New Roman" w:cs="Times New Roman"/>
          <w:color w:val="auto"/>
          <w:sz w:val="28"/>
          <w:szCs w:val="28"/>
        </w:rPr>
      </w:pPr>
      <w:r w:rsidRPr="00D6419F">
        <w:rPr>
          <w:rFonts w:ascii="Times New Roman" w:hAnsi="Times New Roman" w:cs="Times New Roman"/>
          <w:color w:val="auto"/>
          <w:sz w:val="28"/>
          <w:szCs w:val="28"/>
        </w:rPr>
        <w:t xml:space="preserve">управлять эмоциями во время занятий физической культурой и проведения подвижных игр, соблюдать правила поведения и положительно относиться к замечаниям других учащихся и учителя; </w:t>
      </w:r>
    </w:p>
    <w:p w:rsidR="00282804" w:rsidRPr="00D6419F" w:rsidRDefault="00282804" w:rsidP="001B5E64">
      <w:pPr>
        <w:pStyle w:val="list-bullet"/>
        <w:numPr>
          <w:ilvl w:val="0"/>
          <w:numId w:val="51"/>
        </w:numPr>
        <w:spacing w:line="240" w:lineRule="auto"/>
        <w:ind w:left="0" w:firstLine="0"/>
        <w:rPr>
          <w:rFonts w:ascii="Times New Roman" w:hAnsi="Times New Roman" w:cs="Times New Roman"/>
          <w:color w:val="auto"/>
          <w:sz w:val="28"/>
          <w:szCs w:val="28"/>
        </w:rPr>
      </w:pPr>
      <w:r w:rsidRPr="00D6419F">
        <w:rPr>
          <w:rFonts w:ascii="Times New Roman" w:hAnsi="Times New Roman" w:cs="Times New Roman"/>
          <w:color w:val="auto"/>
          <w:sz w:val="28"/>
          <w:szCs w:val="28"/>
        </w:rPr>
        <w:t xml:space="preserve">обсуждать правила проведения подвижных игр, обосновывать объективность определения победителей; </w:t>
      </w:r>
    </w:p>
    <w:p w:rsidR="00282804" w:rsidRPr="00D6419F" w:rsidRDefault="00282804" w:rsidP="001B5E64">
      <w:pPr>
        <w:pStyle w:val="body"/>
        <w:spacing w:line="240" w:lineRule="auto"/>
        <w:ind w:firstLine="0"/>
        <w:rPr>
          <w:rStyle w:val="Italic"/>
          <w:rFonts w:ascii="Times New Roman" w:hAnsi="Times New Roman" w:cs="Times New Roman"/>
          <w:b/>
          <w:bCs/>
          <w:i w:val="0"/>
          <w:color w:val="auto"/>
          <w:sz w:val="28"/>
          <w:szCs w:val="28"/>
        </w:rPr>
      </w:pPr>
      <w:r w:rsidRPr="00D6419F">
        <w:rPr>
          <w:rStyle w:val="Italic"/>
          <w:rFonts w:ascii="Times New Roman" w:hAnsi="Times New Roman" w:cs="Times New Roman"/>
          <w:b/>
          <w:bCs/>
          <w:i w:val="0"/>
          <w:color w:val="auto"/>
          <w:sz w:val="28"/>
          <w:szCs w:val="28"/>
        </w:rPr>
        <w:t>регулятивные УУД:</w:t>
      </w:r>
    </w:p>
    <w:p w:rsidR="00282804" w:rsidRPr="00D6419F" w:rsidRDefault="00282804" w:rsidP="001B5E64">
      <w:pPr>
        <w:pStyle w:val="list-bullet"/>
        <w:numPr>
          <w:ilvl w:val="0"/>
          <w:numId w:val="51"/>
        </w:numPr>
        <w:spacing w:line="240" w:lineRule="auto"/>
        <w:ind w:left="0" w:firstLine="0"/>
        <w:rPr>
          <w:rFonts w:ascii="Times New Roman" w:hAnsi="Times New Roman" w:cs="Times New Roman"/>
          <w:color w:val="auto"/>
          <w:sz w:val="28"/>
          <w:szCs w:val="28"/>
        </w:rPr>
      </w:pPr>
      <w:r w:rsidRPr="00D6419F">
        <w:rPr>
          <w:rFonts w:ascii="Times New Roman" w:hAnsi="Times New Roman" w:cs="Times New Roman"/>
          <w:color w:val="auto"/>
          <w:sz w:val="28"/>
          <w:szCs w:val="28"/>
        </w:rPr>
        <w:t xml:space="preserve">выполнять комплексы физкультминуток, утренней зарядки, упражнений по профилактике нарушения и коррекции осанки; </w:t>
      </w:r>
    </w:p>
    <w:p w:rsidR="00282804" w:rsidRPr="00D6419F" w:rsidRDefault="00282804" w:rsidP="001B5E64">
      <w:pPr>
        <w:pStyle w:val="list-bullet"/>
        <w:numPr>
          <w:ilvl w:val="0"/>
          <w:numId w:val="51"/>
        </w:numPr>
        <w:spacing w:line="240" w:lineRule="auto"/>
        <w:ind w:left="0" w:firstLine="0"/>
        <w:rPr>
          <w:rFonts w:ascii="Times New Roman" w:hAnsi="Times New Roman" w:cs="Times New Roman"/>
          <w:color w:val="auto"/>
          <w:sz w:val="28"/>
          <w:szCs w:val="28"/>
        </w:rPr>
      </w:pPr>
      <w:r w:rsidRPr="00D6419F">
        <w:rPr>
          <w:rFonts w:ascii="Times New Roman" w:hAnsi="Times New Roman" w:cs="Times New Roman"/>
          <w:color w:val="auto"/>
          <w:sz w:val="28"/>
          <w:szCs w:val="28"/>
        </w:rPr>
        <w:t>выполнять учебные задания по обучению новым физическим упражнениям и развитию физических качеств;</w:t>
      </w:r>
    </w:p>
    <w:p w:rsidR="00282804" w:rsidRPr="00D6419F" w:rsidRDefault="00282804" w:rsidP="001B5E64">
      <w:pPr>
        <w:pStyle w:val="list-bullet"/>
        <w:numPr>
          <w:ilvl w:val="0"/>
          <w:numId w:val="51"/>
        </w:numPr>
        <w:spacing w:line="240" w:lineRule="auto"/>
        <w:ind w:left="0" w:firstLine="0"/>
        <w:rPr>
          <w:rFonts w:ascii="Times New Roman" w:hAnsi="Times New Roman" w:cs="Times New Roman"/>
          <w:color w:val="auto"/>
          <w:sz w:val="28"/>
          <w:szCs w:val="28"/>
        </w:rPr>
      </w:pPr>
      <w:r w:rsidRPr="00D6419F">
        <w:rPr>
          <w:rFonts w:ascii="Times New Roman" w:hAnsi="Times New Roman" w:cs="Times New Roman"/>
          <w:color w:val="auto"/>
          <w:sz w:val="28"/>
          <w:szCs w:val="28"/>
        </w:rPr>
        <w:t>проявлять уважительное отношение к участникам совместной игровой и соревновательной деятельности.</w:t>
      </w:r>
    </w:p>
    <w:p w:rsidR="00282804" w:rsidRPr="00D6419F" w:rsidRDefault="00282804" w:rsidP="001B5E64">
      <w:pPr>
        <w:pStyle w:val="body"/>
        <w:spacing w:line="240" w:lineRule="auto"/>
        <w:ind w:firstLine="0"/>
        <w:rPr>
          <w:rFonts w:ascii="Times New Roman" w:hAnsi="Times New Roman" w:cs="Times New Roman"/>
          <w:b/>
          <w:bCs/>
          <w:color w:val="auto"/>
          <w:sz w:val="28"/>
          <w:szCs w:val="28"/>
        </w:rPr>
      </w:pPr>
      <w:r w:rsidRPr="00D6419F">
        <w:rPr>
          <w:rFonts w:ascii="Times New Roman" w:hAnsi="Times New Roman" w:cs="Times New Roman"/>
          <w:b/>
          <w:bCs/>
          <w:color w:val="auto"/>
          <w:sz w:val="28"/>
          <w:szCs w:val="28"/>
        </w:rPr>
        <w:t xml:space="preserve">По окончании </w:t>
      </w:r>
      <w:r w:rsidRPr="00D6419F">
        <w:rPr>
          <w:rStyle w:val="Bold"/>
          <w:rFonts w:ascii="Times New Roman" w:hAnsi="Times New Roman" w:cs="Times New Roman"/>
          <w:b w:val="0"/>
          <w:bCs w:val="0"/>
          <w:color w:val="auto"/>
          <w:sz w:val="28"/>
          <w:szCs w:val="28"/>
        </w:rPr>
        <w:t>второго года обучения</w:t>
      </w:r>
      <w:r w:rsidRPr="00D6419F">
        <w:rPr>
          <w:rFonts w:ascii="Times New Roman" w:hAnsi="Times New Roman" w:cs="Times New Roman"/>
          <w:b/>
          <w:bCs/>
          <w:color w:val="auto"/>
          <w:sz w:val="28"/>
          <w:szCs w:val="28"/>
        </w:rPr>
        <w:t xml:space="preserve"> учащиеся научатся:</w:t>
      </w:r>
    </w:p>
    <w:p w:rsidR="00282804" w:rsidRPr="00D6419F" w:rsidRDefault="00282804" w:rsidP="001B5E64">
      <w:pPr>
        <w:pStyle w:val="body"/>
        <w:spacing w:line="240" w:lineRule="auto"/>
        <w:ind w:firstLine="0"/>
        <w:rPr>
          <w:rFonts w:ascii="Times New Roman" w:hAnsi="Times New Roman" w:cs="Times New Roman"/>
          <w:b/>
          <w:bCs/>
          <w:color w:val="auto"/>
          <w:sz w:val="28"/>
          <w:szCs w:val="28"/>
        </w:rPr>
      </w:pPr>
      <w:r w:rsidRPr="00D6419F">
        <w:rPr>
          <w:rStyle w:val="Italic"/>
          <w:rFonts w:ascii="Times New Roman" w:hAnsi="Times New Roman" w:cs="Times New Roman"/>
          <w:b/>
          <w:bCs/>
          <w:i w:val="0"/>
          <w:color w:val="auto"/>
          <w:sz w:val="28"/>
          <w:szCs w:val="28"/>
        </w:rPr>
        <w:t>познавательные УУД:</w:t>
      </w:r>
      <w:r w:rsidRPr="00D6419F">
        <w:rPr>
          <w:rFonts w:ascii="Times New Roman" w:hAnsi="Times New Roman" w:cs="Times New Roman"/>
          <w:b/>
          <w:bCs/>
          <w:color w:val="auto"/>
          <w:sz w:val="28"/>
          <w:szCs w:val="28"/>
        </w:rPr>
        <w:t xml:space="preserve"> </w:t>
      </w:r>
    </w:p>
    <w:p w:rsidR="00282804" w:rsidRPr="00D6419F" w:rsidRDefault="00282804" w:rsidP="001B5E64">
      <w:pPr>
        <w:pStyle w:val="a6"/>
        <w:numPr>
          <w:ilvl w:val="0"/>
          <w:numId w:val="51"/>
        </w:numPr>
        <w:tabs>
          <w:tab w:val="left" w:pos="1272"/>
        </w:tabs>
        <w:spacing w:line="240" w:lineRule="auto"/>
        <w:ind w:left="0" w:firstLine="0"/>
        <w:rPr>
          <w:rFonts w:cs="Times New Roman"/>
          <w:sz w:val="28"/>
          <w:szCs w:val="28"/>
        </w:rPr>
      </w:pPr>
      <w:r w:rsidRPr="00D6419F">
        <w:rPr>
          <w:rFonts w:cs="Times New Roman"/>
          <w:sz w:val="28"/>
          <w:szCs w:val="28"/>
        </w:rPr>
        <w:t>характеризовать понятие «физические качества», называть физические</w:t>
      </w:r>
    </w:p>
    <w:p w:rsidR="00282804" w:rsidRPr="00D6419F" w:rsidRDefault="00282804" w:rsidP="001B5E64">
      <w:pPr>
        <w:pStyle w:val="list-bullet"/>
        <w:numPr>
          <w:ilvl w:val="0"/>
          <w:numId w:val="51"/>
        </w:numPr>
        <w:spacing w:line="240" w:lineRule="auto"/>
        <w:ind w:left="0" w:firstLine="0"/>
        <w:rPr>
          <w:rFonts w:ascii="Times New Roman" w:hAnsi="Times New Roman" w:cs="Times New Roman"/>
          <w:color w:val="auto"/>
          <w:sz w:val="28"/>
          <w:szCs w:val="28"/>
        </w:rPr>
      </w:pPr>
      <w:r w:rsidRPr="00D6419F">
        <w:rPr>
          <w:rFonts w:ascii="Times New Roman" w:hAnsi="Times New Roman" w:cs="Times New Roman"/>
          <w:color w:val="auto"/>
          <w:sz w:val="28"/>
          <w:szCs w:val="28"/>
        </w:rPr>
        <w:t>понимать связь между закаливающими процедурами и укреплением здоровья;</w:t>
      </w:r>
    </w:p>
    <w:p w:rsidR="00282804" w:rsidRPr="00D6419F" w:rsidRDefault="00282804" w:rsidP="001B5E64">
      <w:pPr>
        <w:pStyle w:val="list-bullet"/>
        <w:numPr>
          <w:ilvl w:val="0"/>
          <w:numId w:val="51"/>
        </w:numPr>
        <w:spacing w:line="240" w:lineRule="auto"/>
        <w:ind w:left="0" w:firstLine="0"/>
        <w:rPr>
          <w:rFonts w:ascii="Times New Roman" w:hAnsi="Times New Roman" w:cs="Times New Roman"/>
          <w:color w:val="auto"/>
          <w:sz w:val="28"/>
          <w:szCs w:val="28"/>
        </w:rPr>
      </w:pPr>
      <w:r w:rsidRPr="00D6419F">
        <w:rPr>
          <w:rFonts w:ascii="Times New Roman" w:hAnsi="Times New Roman" w:cs="Times New Roman"/>
          <w:color w:val="auto"/>
          <w:sz w:val="28"/>
          <w:szCs w:val="28"/>
        </w:rPr>
        <w:lastRenderedPageBreak/>
        <w:t xml:space="preserve">выявлять отличительные признаки упражнений на развитие разных физических качеств, приводить примеры и демонстрировать их выполнение; </w:t>
      </w:r>
    </w:p>
    <w:p w:rsidR="00282804" w:rsidRPr="00D6419F" w:rsidRDefault="00282804" w:rsidP="001B5E64">
      <w:pPr>
        <w:pStyle w:val="list-bullet"/>
        <w:numPr>
          <w:ilvl w:val="0"/>
          <w:numId w:val="51"/>
        </w:numPr>
        <w:spacing w:line="240" w:lineRule="auto"/>
        <w:ind w:left="0" w:firstLine="0"/>
        <w:rPr>
          <w:rFonts w:ascii="Times New Roman" w:hAnsi="Times New Roman" w:cs="Times New Roman"/>
          <w:color w:val="auto"/>
          <w:sz w:val="28"/>
          <w:szCs w:val="28"/>
        </w:rPr>
      </w:pPr>
      <w:r w:rsidRPr="00D6419F">
        <w:rPr>
          <w:rFonts w:ascii="Times New Roman" w:hAnsi="Times New Roman" w:cs="Times New Roman"/>
          <w:color w:val="auto"/>
          <w:sz w:val="28"/>
          <w:szCs w:val="28"/>
        </w:rPr>
        <w:t>обобщать знания, полученные в практической деятельности, составлять индивидуальные комплексы упражнений физкультминуток и утренней зарядки, упражнений на профилактику нарушения осанки;</w:t>
      </w:r>
    </w:p>
    <w:p w:rsidR="00282804" w:rsidRPr="00D6419F" w:rsidRDefault="00282804" w:rsidP="001B5E64">
      <w:pPr>
        <w:pStyle w:val="list-bullet"/>
        <w:numPr>
          <w:ilvl w:val="0"/>
          <w:numId w:val="51"/>
        </w:numPr>
        <w:spacing w:line="240" w:lineRule="auto"/>
        <w:ind w:left="0" w:firstLine="0"/>
        <w:rPr>
          <w:rFonts w:ascii="Times New Roman" w:hAnsi="Times New Roman" w:cs="Times New Roman"/>
          <w:color w:val="auto"/>
          <w:sz w:val="28"/>
          <w:szCs w:val="28"/>
        </w:rPr>
      </w:pPr>
      <w:r w:rsidRPr="00D6419F">
        <w:rPr>
          <w:rFonts w:ascii="Times New Roman" w:hAnsi="Times New Roman" w:cs="Times New Roman"/>
          <w:color w:val="auto"/>
          <w:sz w:val="28"/>
          <w:szCs w:val="28"/>
        </w:rPr>
        <w:t>вести наблюдения за изменениями показателей физического развития и физических качеств, проводить процедуры их измерения;</w:t>
      </w:r>
    </w:p>
    <w:p w:rsidR="00282804" w:rsidRPr="00D6419F" w:rsidRDefault="00282804" w:rsidP="001B5E64">
      <w:pPr>
        <w:pStyle w:val="body"/>
        <w:spacing w:line="240" w:lineRule="auto"/>
        <w:ind w:firstLine="0"/>
        <w:rPr>
          <w:rStyle w:val="Italic"/>
          <w:rFonts w:ascii="Times New Roman" w:hAnsi="Times New Roman" w:cs="Times New Roman"/>
          <w:b/>
          <w:bCs/>
          <w:i w:val="0"/>
          <w:color w:val="auto"/>
          <w:sz w:val="28"/>
          <w:szCs w:val="28"/>
        </w:rPr>
      </w:pPr>
      <w:r w:rsidRPr="00D6419F">
        <w:rPr>
          <w:rStyle w:val="Italic"/>
          <w:rFonts w:ascii="Times New Roman" w:hAnsi="Times New Roman" w:cs="Times New Roman"/>
          <w:b/>
          <w:bCs/>
          <w:i w:val="0"/>
          <w:color w:val="auto"/>
          <w:sz w:val="28"/>
          <w:szCs w:val="28"/>
        </w:rPr>
        <w:t xml:space="preserve">коммуникативные УУД: </w:t>
      </w:r>
    </w:p>
    <w:p w:rsidR="00282804" w:rsidRPr="00D6419F" w:rsidRDefault="00282804" w:rsidP="001B5E64">
      <w:pPr>
        <w:pStyle w:val="list-bullet"/>
        <w:numPr>
          <w:ilvl w:val="0"/>
          <w:numId w:val="51"/>
        </w:numPr>
        <w:spacing w:line="240" w:lineRule="auto"/>
        <w:ind w:left="0" w:firstLine="0"/>
        <w:rPr>
          <w:rFonts w:ascii="Times New Roman" w:hAnsi="Times New Roman" w:cs="Times New Roman"/>
          <w:color w:val="auto"/>
          <w:sz w:val="28"/>
          <w:szCs w:val="28"/>
        </w:rPr>
      </w:pPr>
      <w:r w:rsidRPr="00D6419F">
        <w:rPr>
          <w:rFonts w:ascii="Times New Roman" w:hAnsi="Times New Roman" w:cs="Times New Roman"/>
          <w:color w:val="auto"/>
          <w:sz w:val="28"/>
          <w:szCs w:val="28"/>
        </w:rPr>
        <w:t>объяснять назначение упражнений утренней зарядки, приводить соответствующие примеры её положительного влияния на организм школьников (в пределах изученного);</w:t>
      </w:r>
    </w:p>
    <w:p w:rsidR="00282804" w:rsidRPr="00D6419F" w:rsidRDefault="00282804" w:rsidP="001B5E64">
      <w:pPr>
        <w:pStyle w:val="list-bullet"/>
        <w:numPr>
          <w:ilvl w:val="0"/>
          <w:numId w:val="51"/>
        </w:numPr>
        <w:spacing w:line="240" w:lineRule="auto"/>
        <w:ind w:left="0" w:firstLine="0"/>
        <w:rPr>
          <w:rFonts w:ascii="Times New Roman" w:hAnsi="Times New Roman" w:cs="Times New Roman"/>
          <w:color w:val="auto"/>
          <w:sz w:val="28"/>
          <w:szCs w:val="28"/>
        </w:rPr>
      </w:pPr>
      <w:r w:rsidRPr="00D6419F">
        <w:rPr>
          <w:rFonts w:ascii="Times New Roman" w:hAnsi="Times New Roman" w:cs="Times New Roman"/>
          <w:color w:val="auto"/>
          <w:sz w:val="28"/>
          <w:szCs w:val="28"/>
        </w:rPr>
        <w:t xml:space="preserve">исполнять роль капитана и судьи в подвижных играх, аргументированно высказывать суждения о своих действиях и принятых решениях; </w:t>
      </w:r>
    </w:p>
    <w:p w:rsidR="00282804" w:rsidRPr="00D6419F" w:rsidRDefault="00282804" w:rsidP="001B5E64">
      <w:pPr>
        <w:pStyle w:val="list-bullet"/>
        <w:numPr>
          <w:ilvl w:val="0"/>
          <w:numId w:val="51"/>
        </w:numPr>
        <w:spacing w:line="240" w:lineRule="auto"/>
        <w:ind w:left="0" w:firstLine="0"/>
        <w:rPr>
          <w:rFonts w:ascii="Times New Roman" w:hAnsi="Times New Roman" w:cs="Times New Roman"/>
          <w:color w:val="auto"/>
          <w:sz w:val="28"/>
          <w:szCs w:val="28"/>
        </w:rPr>
      </w:pPr>
      <w:r w:rsidRPr="00D6419F">
        <w:rPr>
          <w:rFonts w:ascii="Times New Roman" w:hAnsi="Times New Roman" w:cs="Times New Roman"/>
          <w:color w:val="auto"/>
          <w:sz w:val="28"/>
          <w:szCs w:val="28"/>
        </w:rPr>
        <w:t xml:space="preserve">делать небольшие сообщения по истории возникновения подвижных игр и спортивных соревнований, планированию режима дня, способам измерения показателей физического развития и физической подготовленности; </w:t>
      </w:r>
    </w:p>
    <w:p w:rsidR="00282804" w:rsidRPr="00D6419F" w:rsidRDefault="00282804" w:rsidP="001B5E64">
      <w:pPr>
        <w:pStyle w:val="body"/>
        <w:spacing w:line="240" w:lineRule="auto"/>
        <w:ind w:firstLine="0"/>
        <w:rPr>
          <w:rStyle w:val="Italic"/>
          <w:rFonts w:ascii="Times New Roman" w:hAnsi="Times New Roman" w:cs="Times New Roman"/>
          <w:b/>
          <w:bCs/>
          <w:i w:val="0"/>
          <w:color w:val="auto"/>
          <w:sz w:val="28"/>
          <w:szCs w:val="28"/>
        </w:rPr>
      </w:pPr>
      <w:r w:rsidRPr="00D6419F">
        <w:rPr>
          <w:rStyle w:val="Italic"/>
          <w:rFonts w:ascii="Times New Roman" w:hAnsi="Times New Roman" w:cs="Times New Roman"/>
          <w:b/>
          <w:bCs/>
          <w:i w:val="0"/>
          <w:color w:val="auto"/>
          <w:sz w:val="28"/>
          <w:szCs w:val="28"/>
        </w:rPr>
        <w:t>регулятивные УУД:</w:t>
      </w:r>
    </w:p>
    <w:p w:rsidR="00282804" w:rsidRPr="00D6419F" w:rsidRDefault="00282804" w:rsidP="001B5E64">
      <w:pPr>
        <w:pStyle w:val="list-bullet"/>
        <w:numPr>
          <w:ilvl w:val="0"/>
          <w:numId w:val="51"/>
        </w:numPr>
        <w:spacing w:line="240" w:lineRule="auto"/>
        <w:ind w:left="0" w:firstLine="0"/>
        <w:rPr>
          <w:rFonts w:ascii="Times New Roman" w:hAnsi="Times New Roman" w:cs="Times New Roman"/>
          <w:color w:val="auto"/>
          <w:sz w:val="28"/>
          <w:szCs w:val="28"/>
        </w:rPr>
      </w:pPr>
      <w:r w:rsidRPr="00D6419F">
        <w:rPr>
          <w:rFonts w:ascii="Times New Roman" w:hAnsi="Times New Roman" w:cs="Times New Roman"/>
          <w:color w:val="auto"/>
          <w:sz w:val="28"/>
          <w:szCs w:val="28"/>
        </w:rPr>
        <w:t xml:space="preserve">соблюдать правила поведения на уроках физической культуры с учётом их учебного содержания, находить в них различия (легкоатлетические, гимнастические и игровые уроки, занятия лыжной и плавательной подготовкой); </w:t>
      </w:r>
    </w:p>
    <w:p w:rsidR="00282804" w:rsidRPr="00D6419F" w:rsidRDefault="00282804" w:rsidP="001B5E64">
      <w:pPr>
        <w:pStyle w:val="list-bullet"/>
        <w:numPr>
          <w:ilvl w:val="0"/>
          <w:numId w:val="51"/>
        </w:numPr>
        <w:spacing w:line="240" w:lineRule="auto"/>
        <w:ind w:left="0" w:firstLine="0"/>
        <w:rPr>
          <w:rFonts w:ascii="Times New Roman" w:hAnsi="Times New Roman" w:cs="Times New Roman"/>
          <w:color w:val="auto"/>
          <w:sz w:val="28"/>
          <w:szCs w:val="28"/>
        </w:rPr>
      </w:pPr>
      <w:r w:rsidRPr="00D6419F">
        <w:rPr>
          <w:rFonts w:ascii="Times New Roman" w:hAnsi="Times New Roman" w:cs="Times New Roman"/>
          <w:color w:val="auto"/>
          <w:sz w:val="28"/>
          <w:szCs w:val="28"/>
        </w:rPr>
        <w:t xml:space="preserve">выполнять учебные задания по освоению новых физических упражнений и развитию физических качеств в соответствии с указаниями и замечаниями учителя; </w:t>
      </w:r>
    </w:p>
    <w:p w:rsidR="00282804" w:rsidRPr="00D6419F" w:rsidRDefault="00282804" w:rsidP="001B5E64">
      <w:pPr>
        <w:pStyle w:val="list-bullet"/>
        <w:numPr>
          <w:ilvl w:val="0"/>
          <w:numId w:val="51"/>
        </w:numPr>
        <w:spacing w:line="240" w:lineRule="auto"/>
        <w:ind w:left="0" w:firstLine="0"/>
        <w:rPr>
          <w:rFonts w:ascii="Times New Roman" w:hAnsi="Times New Roman" w:cs="Times New Roman"/>
          <w:color w:val="auto"/>
          <w:sz w:val="28"/>
          <w:szCs w:val="28"/>
        </w:rPr>
      </w:pPr>
      <w:r w:rsidRPr="00D6419F">
        <w:rPr>
          <w:rFonts w:ascii="Times New Roman" w:hAnsi="Times New Roman" w:cs="Times New Roman"/>
          <w:color w:val="auto"/>
          <w:sz w:val="28"/>
          <w:szCs w:val="28"/>
        </w:rPr>
        <w:t>взаимодействовать со сверстниками в процессе выполнения учебных заданий, соблюдать культуру общения и уважительного обращения к другим учащимся;</w:t>
      </w:r>
    </w:p>
    <w:p w:rsidR="00282804" w:rsidRPr="00D6419F" w:rsidRDefault="00282804" w:rsidP="001B5E64">
      <w:pPr>
        <w:pStyle w:val="list-bullet"/>
        <w:numPr>
          <w:ilvl w:val="0"/>
          <w:numId w:val="51"/>
        </w:numPr>
        <w:spacing w:line="240" w:lineRule="auto"/>
        <w:ind w:left="0" w:firstLine="0"/>
        <w:rPr>
          <w:rFonts w:ascii="Times New Roman" w:hAnsi="Times New Roman" w:cs="Times New Roman"/>
          <w:color w:val="auto"/>
          <w:sz w:val="28"/>
          <w:szCs w:val="28"/>
        </w:rPr>
      </w:pPr>
      <w:r w:rsidRPr="00D6419F">
        <w:rPr>
          <w:rFonts w:ascii="Times New Roman" w:hAnsi="Times New Roman" w:cs="Times New Roman"/>
          <w:color w:val="auto"/>
          <w:sz w:val="28"/>
          <w:szCs w:val="28"/>
        </w:rPr>
        <w:t xml:space="preserve">контролировать соответствие двигательных действий правилам подвижных игр, проявлять эмоциональную сдержанность при возникновении ошибок. </w:t>
      </w:r>
    </w:p>
    <w:p w:rsidR="00282804" w:rsidRPr="00D6419F" w:rsidRDefault="00282804" w:rsidP="001B5E64">
      <w:pPr>
        <w:pStyle w:val="body"/>
        <w:spacing w:line="240" w:lineRule="auto"/>
        <w:ind w:firstLine="0"/>
        <w:rPr>
          <w:rFonts w:ascii="Times New Roman" w:hAnsi="Times New Roman" w:cs="Times New Roman"/>
          <w:b/>
          <w:bCs/>
          <w:color w:val="auto"/>
          <w:sz w:val="28"/>
          <w:szCs w:val="28"/>
        </w:rPr>
      </w:pPr>
      <w:r w:rsidRPr="00D6419F">
        <w:rPr>
          <w:rFonts w:ascii="Times New Roman" w:hAnsi="Times New Roman" w:cs="Times New Roman"/>
          <w:b/>
          <w:bCs/>
          <w:color w:val="auto"/>
          <w:sz w:val="28"/>
          <w:szCs w:val="28"/>
        </w:rPr>
        <w:t xml:space="preserve">По окончании </w:t>
      </w:r>
      <w:r w:rsidRPr="00D6419F">
        <w:rPr>
          <w:rStyle w:val="Bold"/>
          <w:rFonts w:ascii="Times New Roman" w:hAnsi="Times New Roman" w:cs="Times New Roman"/>
          <w:b w:val="0"/>
          <w:bCs w:val="0"/>
          <w:color w:val="auto"/>
          <w:sz w:val="28"/>
          <w:szCs w:val="28"/>
        </w:rPr>
        <w:t>третьего года обучения</w:t>
      </w:r>
      <w:r w:rsidRPr="00D6419F">
        <w:rPr>
          <w:rFonts w:ascii="Times New Roman" w:hAnsi="Times New Roman" w:cs="Times New Roman"/>
          <w:b/>
          <w:bCs/>
          <w:color w:val="auto"/>
          <w:sz w:val="28"/>
          <w:szCs w:val="28"/>
        </w:rPr>
        <w:t xml:space="preserve"> учащиеся научатся:</w:t>
      </w:r>
    </w:p>
    <w:p w:rsidR="00282804" w:rsidRPr="00D6419F" w:rsidRDefault="00282804" w:rsidP="001B5E64">
      <w:pPr>
        <w:pStyle w:val="body"/>
        <w:spacing w:line="240" w:lineRule="auto"/>
        <w:ind w:firstLine="0"/>
        <w:rPr>
          <w:rFonts w:ascii="Times New Roman" w:hAnsi="Times New Roman" w:cs="Times New Roman"/>
          <w:color w:val="auto"/>
          <w:sz w:val="28"/>
          <w:szCs w:val="28"/>
        </w:rPr>
      </w:pPr>
      <w:r w:rsidRPr="00D6419F">
        <w:rPr>
          <w:rStyle w:val="Italic"/>
          <w:rFonts w:ascii="Times New Roman" w:hAnsi="Times New Roman" w:cs="Times New Roman"/>
          <w:b/>
          <w:bCs/>
          <w:i w:val="0"/>
          <w:color w:val="auto"/>
          <w:sz w:val="28"/>
          <w:szCs w:val="28"/>
        </w:rPr>
        <w:t>познавательные УУД:</w:t>
      </w:r>
      <w:r w:rsidRPr="00D6419F">
        <w:rPr>
          <w:rFonts w:ascii="Times New Roman" w:hAnsi="Times New Roman" w:cs="Times New Roman"/>
          <w:color w:val="auto"/>
          <w:sz w:val="28"/>
          <w:szCs w:val="28"/>
        </w:rPr>
        <w:t xml:space="preserve"> </w:t>
      </w:r>
    </w:p>
    <w:p w:rsidR="00282804" w:rsidRPr="00D6419F" w:rsidRDefault="00282804" w:rsidP="001B5E64">
      <w:pPr>
        <w:pStyle w:val="list-bullet"/>
        <w:numPr>
          <w:ilvl w:val="0"/>
          <w:numId w:val="51"/>
        </w:numPr>
        <w:spacing w:line="240" w:lineRule="auto"/>
        <w:ind w:left="0" w:firstLine="0"/>
        <w:rPr>
          <w:rFonts w:ascii="Times New Roman" w:hAnsi="Times New Roman" w:cs="Times New Roman"/>
          <w:color w:val="auto"/>
          <w:sz w:val="28"/>
          <w:szCs w:val="28"/>
        </w:rPr>
      </w:pPr>
      <w:r w:rsidRPr="00D6419F">
        <w:rPr>
          <w:rFonts w:ascii="Times New Roman" w:hAnsi="Times New Roman" w:cs="Times New Roman"/>
          <w:color w:val="auto"/>
          <w:sz w:val="28"/>
          <w:szCs w:val="28"/>
        </w:rPr>
        <w:t xml:space="preserve">понимать историческую связь развития физических упражнений с трудовыми действиями, приводить примеры упражнений древних людей в современных спортивных соревнованиях; </w:t>
      </w:r>
    </w:p>
    <w:p w:rsidR="00282804" w:rsidRPr="00D6419F" w:rsidRDefault="00282804" w:rsidP="001B5E64">
      <w:pPr>
        <w:pStyle w:val="list-bullet"/>
        <w:numPr>
          <w:ilvl w:val="0"/>
          <w:numId w:val="51"/>
        </w:numPr>
        <w:spacing w:line="240" w:lineRule="auto"/>
        <w:ind w:left="0" w:firstLine="0"/>
        <w:rPr>
          <w:rFonts w:ascii="Times New Roman" w:hAnsi="Times New Roman" w:cs="Times New Roman"/>
          <w:color w:val="auto"/>
          <w:sz w:val="28"/>
          <w:szCs w:val="28"/>
        </w:rPr>
      </w:pPr>
      <w:r w:rsidRPr="00D6419F">
        <w:rPr>
          <w:rFonts w:ascii="Times New Roman" w:hAnsi="Times New Roman" w:cs="Times New Roman"/>
          <w:color w:val="auto"/>
          <w:sz w:val="28"/>
          <w:szCs w:val="28"/>
        </w:rPr>
        <w:t xml:space="preserve">объяснять понятие «дозировка нагрузки», правильно применять способы её регулирования на занятиях физической культурой; </w:t>
      </w:r>
    </w:p>
    <w:p w:rsidR="00282804" w:rsidRPr="00D6419F" w:rsidRDefault="00282804" w:rsidP="001B5E64">
      <w:pPr>
        <w:pStyle w:val="list-bullet"/>
        <w:numPr>
          <w:ilvl w:val="0"/>
          <w:numId w:val="51"/>
        </w:numPr>
        <w:spacing w:line="240" w:lineRule="auto"/>
        <w:ind w:left="0" w:firstLine="0"/>
        <w:rPr>
          <w:rFonts w:ascii="Times New Roman" w:hAnsi="Times New Roman" w:cs="Times New Roman"/>
          <w:color w:val="auto"/>
          <w:sz w:val="28"/>
          <w:szCs w:val="28"/>
        </w:rPr>
      </w:pPr>
      <w:r w:rsidRPr="00D6419F">
        <w:rPr>
          <w:rFonts w:ascii="Times New Roman" w:hAnsi="Times New Roman" w:cs="Times New Roman"/>
          <w:color w:val="auto"/>
          <w:sz w:val="28"/>
          <w:szCs w:val="28"/>
        </w:rPr>
        <w:t xml:space="preserve">понимать влияние дыхательной и зрительной гимнастики на предупреждение развития утомления при выполнении физических и умственных нагрузок; </w:t>
      </w:r>
    </w:p>
    <w:p w:rsidR="00282804" w:rsidRPr="00D6419F" w:rsidRDefault="00282804" w:rsidP="001B5E64">
      <w:pPr>
        <w:pStyle w:val="list-bullet"/>
        <w:numPr>
          <w:ilvl w:val="0"/>
          <w:numId w:val="51"/>
        </w:numPr>
        <w:spacing w:line="240" w:lineRule="auto"/>
        <w:ind w:left="0" w:firstLine="0"/>
        <w:rPr>
          <w:rFonts w:ascii="Times New Roman" w:hAnsi="Times New Roman" w:cs="Times New Roman"/>
          <w:color w:val="auto"/>
          <w:sz w:val="28"/>
          <w:szCs w:val="28"/>
        </w:rPr>
      </w:pPr>
      <w:r w:rsidRPr="00D6419F">
        <w:rPr>
          <w:rFonts w:ascii="Times New Roman" w:hAnsi="Times New Roman" w:cs="Times New Roman"/>
          <w:color w:val="auto"/>
          <w:sz w:val="28"/>
          <w:szCs w:val="28"/>
        </w:rPr>
        <w:t xml:space="preserve">обобщать знания, полученные в практической деятельности, выполнять правила поведения на уроках физической культуры, проводить закаливающие процедуры, занятия по предупреждению нарушения осанки; </w:t>
      </w:r>
    </w:p>
    <w:p w:rsidR="00282804" w:rsidRPr="00D6419F" w:rsidRDefault="00282804" w:rsidP="001B5E64">
      <w:pPr>
        <w:pStyle w:val="list-bullet"/>
        <w:numPr>
          <w:ilvl w:val="0"/>
          <w:numId w:val="51"/>
        </w:numPr>
        <w:spacing w:line="240" w:lineRule="auto"/>
        <w:ind w:left="0" w:firstLine="0"/>
        <w:rPr>
          <w:rFonts w:ascii="Times New Roman" w:hAnsi="Times New Roman" w:cs="Times New Roman"/>
          <w:color w:val="auto"/>
          <w:sz w:val="28"/>
          <w:szCs w:val="28"/>
        </w:rPr>
      </w:pPr>
      <w:r w:rsidRPr="00D6419F">
        <w:rPr>
          <w:rFonts w:ascii="Times New Roman" w:hAnsi="Times New Roman" w:cs="Times New Roman"/>
          <w:color w:val="auto"/>
          <w:sz w:val="28"/>
          <w:szCs w:val="28"/>
        </w:rPr>
        <w:t xml:space="preserve">вести наблюдения за динамикой показателей физического развития и </w:t>
      </w:r>
      <w:r w:rsidRPr="00D6419F">
        <w:rPr>
          <w:rFonts w:ascii="Times New Roman" w:hAnsi="Times New Roman" w:cs="Times New Roman"/>
          <w:color w:val="auto"/>
          <w:sz w:val="28"/>
          <w:szCs w:val="28"/>
        </w:rPr>
        <w:lastRenderedPageBreak/>
        <w:t>физических качеств в течение учебного года, определять их приросты по учебным четвертям (триместрам);</w:t>
      </w:r>
    </w:p>
    <w:p w:rsidR="00282804" w:rsidRPr="00D6419F" w:rsidRDefault="00282804" w:rsidP="001B5E64">
      <w:pPr>
        <w:pStyle w:val="body"/>
        <w:spacing w:line="240" w:lineRule="auto"/>
        <w:ind w:firstLine="0"/>
        <w:rPr>
          <w:rStyle w:val="Italic"/>
          <w:rFonts w:ascii="Times New Roman" w:hAnsi="Times New Roman" w:cs="Times New Roman"/>
          <w:b/>
          <w:bCs/>
          <w:i w:val="0"/>
          <w:color w:val="auto"/>
          <w:sz w:val="28"/>
          <w:szCs w:val="28"/>
        </w:rPr>
      </w:pPr>
      <w:r w:rsidRPr="00D6419F">
        <w:rPr>
          <w:rStyle w:val="Italic"/>
          <w:rFonts w:ascii="Times New Roman" w:hAnsi="Times New Roman" w:cs="Times New Roman"/>
          <w:b/>
          <w:bCs/>
          <w:i w:val="0"/>
          <w:color w:val="auto"/>
          <w:sz w:val="28"/>
          <w:szCs w:val="28"/>
        </w:rPr>
        <w:t xml:space="preserve">коммуникативные УУД: </w:t>
      </w:r>
    </w:p>
    <w:p w:rsidR="00282804" w:rsidRPr="00D6419F" w:rsidRDefault="00282804" w:rsidP="001B5E64">
      <w:pPr>
        <w:pStyle w:val="list-bullet"/>
        <w:numPr>
          <w:ilvl w:val="0"/>
          <w:numId w:val="51"/>
        </w:numPr>
        <w:spacing w:line="240" w:lineRule="auto"/>
        <w:ind w:left="0" w:firstLine="0"/>
        <w:rPr>
          <w:rFonts w:ascii="Times New Roman" w:hAnsi="Times New Roman" w:cs="Times New Roman"/>
          <w:color w:val="auto"/>
          <w:sz w:val="28"/>
          <w:szCs w:val="28"/>
        </w:rPr>
      </w:pPr>
      <w:r w:rsidRPr="00D6419F">
        <w:rPr>
          <w:rFonts w:ascii="Times New Roman" w:hAnsi="Times New Roman" w:cs="Times New Roman"/>
          <w:color w:val="auto"/>
          <w:sz w:val="28"/>
          <w:szCs w:val="28"/>
        </w:rPr>
        <w:t xml:space="preserve">организовывать совместные подвижные игры, принимать в них активное участие с соблюдением правил и норм этического поведения; </w:t>
      </w:r>
    </w:p>
    <w:p w:rsidR="00282804" w:rsidRPr="00D6419F" w:rsidRDefault="00282804" w:rsidP="001B5E64">
      <w:pPr>
        <w:pStyle w:val="list-bullet"/>
        <w:numPr>
          <w:ilvl w:val="0"/>
          <w:numId w:val="51"/>
        </w:numPr>
        <w:spacing w:line="240" w:lineRule="auto"/>
        <w:ind w:left="0" w:firstLine="0"/>
        <w:rPr>
          <w:rFonts w:ascii="Times New Roman" w:hAnsi="Times New Roman" w:cs="Times New Roman"/>
          <w:color w:val="auto"/>
          <w:sz w:val="28"/>
          <w:szCs w:val="28"/>
        </w:rPr>
      </w:pPr>
      <w:r w:rsidRPr="00D6419F">
        <w:rPr>
          <w:rFonts w:ascii="Times New Roman" w:hAnsi="Times New Roman" w:cs="Times New Roman"/>
          <w:color w:val="auto"/>
          <w:sz w:val="28"/>
          <w:szCs w:val="28"/>
        </w:rPr>
        <w:t xml:space="preserve">правильно использовать строевые команды, названия упражнений и способов деятельности во время совместного выполнения учебных заданий; </w:t>
      </w:r>
    </w:p>
    <w:p w:rsidR="00282804" w:rsidRPr="00D6419F" w:rsidRDefault="00282804" w:rsidP="001B5E64">
      <w:pPr>
        <w:pStyle w:val="list-bullet"/>
        <w:numPr>
          <w:ilvl w:val="0"/>
          <w:numId w:val="51"/>
        </w:numPr>
        <w:spacing w:line="240" w:lineRule="auto"/>
        <w:ind w:left="0" w:firstLine="0"/>
        <w:rPr>
          <w:rFonts w:ascii="Times New Roman" w:hAnsi="Times New Roman" w:cs="Times New Roman"/>
          <w:color w:val="auto"/>
          <w:sz w:val="28"/>
          <w:szCs w:val="28"/>
        </w:rPr>
      </w:pPr>
      <w:r w:rsidRPr="00D6419F">
        <w:rPr>
          <w:rFonts w:ascii="Times New Roman" w:hAnsi="Times New Roman" w:cs="Times New Roman"/>
          <w:color w:val="auto"/>
          <w:sz w:val="28"/>
          <w:szCs w:val="28"/>
        </w:rPr>
        <w:t xml:space="preserve">активно участвовать в обсуждении учебных заданий, анализе выполнения физических упражнений и технических действий из осваиваемых видов спорта; </w:t>
      </w:r>
    </w:p>
    <w:p w:rsidR="00282804" w:rsidRPr="00D6419F" w:rsidRDefault="00282804" w:rsidP="001B5E64">
      <w:pPr>
        <w:pStyle w:val="list-bullet"/>
        <w:numPr>
          <w:ilvl w:val="0"/>
          <w:numId w:val="51"/>
        </w:numPr>
        <w:spacing w:line="240" w:lineRule="auto"/>
        <w:ind w:left="0" w:firstLine="0"/>
        <w:rPr>
          <w:rFonts w:ascii="Times New Roman" w:hAnsi="Times New Roman" w:cs="Times New Roman"/>
          <w:color w:val="auto"/>
          <w:sz w:val="28"/>
          <w:szCs w:val="28"/>
        </w:rPr>
      </w:pPr>
      <w:r w:rsidRPr="00D6419F">
        <w:rPr>
          <w:rFonts w:ascii="Times New Roman" w:hAnsi="Times New Roman" w:cs="Times New Roman"/>
          <w:color w:val="auto"/>
          <w:sz w:val="28"/>
          <w:szCs w:val="28"/>
        </w:rPr>
        <w:t>делать небольшие сообщения по результатам выполнения учебных заданий, организации и проведения самостоятельных занятий физической культурой;</w:t>
      </w:r>
    </w:p>
    <w:p w:rsidR="00282804" w:rsidRPr="00D6419F" w:rsidRDefault="00282804" w:rsidP="001B5E64">
      <w:pPr>
        <w:pStyle w:val="body"/>
        <w:spacing w:line="240" w:lineRule="auto"/>
        <w:ind w:firstLine="0"/>
        <w:rPr>
          <w:rStyle w:val="Italic"/>
          <w:rFonts w:ascii="Times New Roman" w:hAnsi="Times New Roman" w:cs="Times New Roman"/>
          <w:b/>
          <w:bCs/>
          <w:i w:val="0"/>
          <w:color w:val="auto"/>
          <w:sz w:val="28"/>
          <w:szCs w:val="28"/>
        </w:rPr>
      </w:pPr>
      <w:r w:rsidRPr="00D6419F">
        <w:rPr>
          <w:rStyle w:val="Italic"/>
          <w:rFonts w:ascii="Times New Roman" w:hAnsi="Times New Roman" w:cs="Times New Roman"/>
          <w:b/>
          <w:bCs/>
          <w:i w:val="0"/>
          <w:color w:val="auto"/>
          <w:sz w:val="28"/>
          <w:szCs w:val="28"/>
        </w:rPr>
        <w:t>регулятивные УУД:</w:t>
      </w:r>
    </w:p>
    <w:p w:rsidR="00282804" w:rsidRPr="00D6419F" w:rsidRDefault="00282804" w:rsidP="001B5E64">
      <w:pPr>
        <w:pStyle w:val="list-bullet"/>
        <w:numPr>
          <w:ilvl w:val="0"/>
          <w:numId w:val="51"/>
        </w:numPr>
        <w:spacing w:line="240" w:lineRule="auto"/>
        <w:ind w:left="0" w:firstLine="0"/>
        <w:rPr>
          <w:rFonts w:ascii="Times New Roman" w:hAnsi="Times New Roman" w:cs="Times New Roman"/>
          <w:color w:val="auto"/>
          <w:sz w:val="28"/>
          <w:szCs w:val="28"/>
        </w:rPr>
      </w:pPr>
      <w:r w:rsidRPr="00D6419F">
        <w:rPr>
          <w:rFonts w:ascii="Times New Roman" w:hAnsi="Times New Roman" w:cs="Times New Roman"/>
          <w:color w:val="auto"/>
          <w:sz w:val="28"/>
          <w:szCs w:val="28"/>
        </w:rPr>
        <w:t xml:space="preserve">контролировать выполнение физических упражнений, корректировать их на основе сравнения с заданными образцами; </w:t>
      </w:r>
    </w:p>
    <w:p w:rsidR="00282804" w:rsidRPr="00D6419F" w:rsidRDefault="00282804" w:rsidP="001B5E64">
      <w:pPr>
        <w:pStyle w:val="list-bullet"/>
        <w:numPr>
          <w:ilvl w:val="0"/>
          <w:numId w:val="51"/>
        </w:numPr>
        <w:spacing w:line="240" w:lineRule="auto"/>
        <w:ind w:left="0" w:firstLine="0"/>
        <w:rPr>
          <w:rFonts w:ascii="Times New Roman" w:hAnsi="Times New Roman" w:cs="Times New Roman"/>
          <w:color w:val="auto"/>
          <w:sz w:val="28"/>
          <w:szCs w:val="28"/>
        </w:rPr>
      </w:pPr>
      <w:r w:rsidRPr="00D6419F">
        <w:rPr>
          <w:rFonts w:ascii="Times New Roman" w:hAnsi="Times New Roman" w:cs="Times New Roman"/>
          <w:color w:val="auto"/>
          <w:sz w:val="28"/>
          <w:szCs w:val="28"/>
        </w:rPr>
        <w:t xml:space="preserve">взаимодействовать со сверстниками в процессе учебной и игровой деятельности, контролировать соответствие выполнения игровых действий правилам подвижных игр; </w:t>
      </w:r>
    </w:p>
    <w:p w:rsidR="00282804" w:rsidRPr="00D6419F" w:rsidRDefault="00282804" w:rsidP="001B5E64">
      <w:pPr>
        <w:pStyle w:val="list-bullet"/>
        <w:numPr>
          <w:ilvl w:val="0"/>
          <w:numId w:val="51"/>
        </w:numPr>
        <w:spacing w:line="240" w:lineRule="auto"/>
        <w:ind w:left="0" w:firstLine="0"/>
        <w:rPr>
          <w:rFonts w:ascii="Times New Roman" w:hAnsi="Times New Roman" w:cs="Times New Roman"/>
          <w:color w:val="auto"/>
          <w:sz w:val="28"/>
          <w:szCs w:val="28"/>
        </w:rPr>
      </w:pPr>
      <w:r w:rsidRPr="00D6419F">
        <w:rPr>
          <w:rFonts w:ascii="Times New Roman" w:hAnsi="Times New Roman" w:cs="Times New Roman"/>
          <w:color w:val="auto"/>
          <w:sz w:val="28"/>
          <w:szCs w:val="28"/>
        </w:rPr>
        <w:t xml:space="preserve">оценивать сложность возникающих игровых задач, предлагать их совместное коллективное решение. </w:t>
      </w:r>
    </w:p>
    <w:p w:rsidR="00282804" w:rsidRPr="00D6419F" w:rsidRDefault="00282804" w:rsidP="001B5E64">
      <w:pPr>
        <w:pStyle w:val="body"/>
        <w:spacing w:line="240" w:lineRule="auto"/>
        <w:ind w:firstLine="0"/>
        <w:rPr>
          <w:rFonts w:ascii="Times New Roman" w:hAnsi="Times New Roman" w:cs="Times New Roman"/>
          <w:b/>
          <w:bCs/>
          <w:color w:val="auto"/>
          <w:sz w:val="28"/>
          <w:szCs w:val="28"/>
        </w:rPr>
      </w:pPr>
      <w:r w:rsidRPr="00D6419F">
        <w:rPr>
          <w:rFonts w:ascii="Times New Roman" w:hAnsi="Times New Roman" w:cs="Times New Roman"/>
          <w:b/>
          <w:bCs/>
          <w:color w:val="auto"/>
          <w:sz w:val="28"/>
          <w:szCs w:val="28"/>
        </w:rPr>
        <w:t xml:space="preserve">По окончанию </w:t>
      </w:r>
      <w:r w:rsidRPr="00D6419F">
        <w:rPr>
          <w:rStyle w:val="Bold"/>
          <w:rFonts w:ascii="Times New Roman" w:hAnsi="Times New Roman" w:cs="Times New Roman"/>
          <w:b w:val="0"/>
          <w:bCs w:val="0"/>
          <w:color w:val="auto"/>
          <w:sz w:val="28"/>
          <w:szCs w:val="28"/>
        </w:rPr>
        <w:t>четвёртого года обучения</w:t>
      </w:r>
      <w:r w:rsidRPr="00D6419F">
        <w:rPr>
          <w:rFonts w:ascii="Times New Roman" w:hAnsi="Times New Roman" w:cs="Times New Roman"/>
          <w:b/>
          <w:bCs/>
          <w:color w:val="auto"/>
          <w:sz w:val="28"/>
          <w:szCs w:val="28"/>
        </w:rPr>
        <w:t xml:space="preserve"> учащиеся научатся:</w:t>
      </w:r>
    </w:p>
    <w:p w:rsidR="00282804" w:rsidRPr="00D6419F" w:rsidRDefault="00282804" w:rsidP="001B5E64">
      <w:pPr>
        <w:pStyle w:val="body"/>
        <w:spacing w:line="240" w:lineRule="auto"/>
        <w:ind w:firstLine="0"/>
        <w:rPr>
          <w:rFonts w:ascii="Times New Roman" w:hAnsi="Times New Roman" w:cs="Times New Roman"/>
          <w:b/>
          <w:bCs/>
          <w:color w:val="auto"/>
          <w:sz w:val="28"/>
          <w:szCs w:val="28"/>
        </w:rPr>
      </w:pPr>
      <w:r w:rsidRPr="00D6419F">
        <w:rPr>
          <w:rStyle w:val="Italic"/>
          <w:rFonts w:ascii="Times New Roman" w:hAnsi="Times New Roman" w:cs="Times New Roman"/>
          <w:b/>
          <w:bCs/>
          <w:i w:val="0"/>
          <w:color w:val="auto"/>
          <w:sz w:val="28"/>
          <w:szCs w:val="28"/>
        </w:rPr>
        <w:t>познавательные УУД:</w:t>
      </w:r>
      <w:r w:rsidRPr="00D6419F">
        <w:rPr>
          <w:rFonts w:ascii="Times New Roman" w:hAnsi="Times New Roman" w:cs="Times New Roman"/>
          <w:b/>
          <w:bCs/>
          <w:color w:val="auto"/>
          <w:sz w:val="28"/>
          <w:szCs w:val="28"/>
        </w:rPr>
        <w:t xml:space="preserve"> </w:t>
      </w:r>
    </w:p>
    <w:p w:rsidR="00282804" w:rsidRPr="00D6419F" w:rsidRDefault="00282804" w:rsidP="001B5E64">
      <w:pPr>
        <w:pStyle w:val="list-bullet"/>
        <w:numPr>
          <w:ilvl w:val="0"/>
          <w:numId w:val="51"/>
        </w:numPr>
        <w:spacing w:line="240" w:lineRule="auto"/>
        <w:ind w:left="0" w:firstLine="0"/>
        <w:rPr>
          <w:rFonts w:ascii="Times New Roman" w:hAnsi="Times New Roman" w:cs="Times New Roman"/>
          <w:color w:val="auto"/>
          <w:sz w:val="28"/>
          <w:szCs w:val="28"/>
        </w:rPr>
      </w:pPr>
      <w:r w:rsidRPr="00D6419F">
        <w:rPr>
          <w:rFonts w:ascii="Times New Roman" w:hAnsi="Times New Roman" w:cs="Times New Roman"/>
          <w:color w:val="auto"/>
          <w:sz w:val="28"/>
          <w:szCs w:val="28"/>
        </w:rPr>
        <w:t xml:space="preserve">сравнивать показатели индивидуального физического развития и физической подготовленности с возрастными стандартами, находить общие и отличительные особенности; </w:t>
      </w:r>
    </w:p>
    <w:p w:rsidR="00282804" w:rsidRPr="00D6419F" w:rsidRDefault="00282804" w:rsidP="001B5E64">
      <w:pPr>
        <w:pStyle w:val="list-bullet"/>
        <w:numPr>
          <w:ilvl w:val="0"/>
          <w:numId w:val="51"/>
        </w:numPr>
        <w:spacing w:line="240" w:lineRule="auto"/>
        <w:ind w:left="0" w:firstLine="0"/>
        <w:rPr>
          <w:rFonts w:ascii="Times New Roman" w:hAnsi="Times New Roman" w:cs="Times New Roman"/>
          <w:color w:val="auto"/>
          <w:sz w:val="28"/>
          <w:szCs w:val="28"/>
        </w:rPr>
      </w:pPr>
      <w:r w:rsidRPr="00D6419F">
        <w:rPr>
          <w:rFonts w:ascii="Times New Roman" w:hAnsi="Times New Roman" w:cs="Times New Roman"/>
          <w:color w:val="auto"/>
          <w:sz w:val="28"/>
          <w:szCs w:val="28"/>
        </w:rPr>
        <w:t xml:space="preserve">выявлять отставание в развитии физических качеств от возрастных стандартов, приводить примеры физических упражнений по их устранению; </w:t>
      </w:r>
    </w:p>
    <w:p w:rsidR="00282804" w:rsidRPr="00D6419F" w:rsidRDefault="00282804" w:rsidP="001B5E64">
      <w:pPr>
        <w:pStyle w:val="a6"/>
        <w:numPr>
          <w:ilvl w:val="0"/>
          <w:numId w:val="51"/>
        </w:numPr>
        <w:tabs>
          <w:tab w:val="left" w:pos="1272"/>
        </w:tabs>
        <w:spacing w:line="240" w:lineRule="auto"/>
        <w:ind w:left="0" w:firstLine="0"/>
        <w:rPr>
          <w:rFonts w:cs="Times New Roman"/>
          <w:sz w:val="28"/>
          <w:szCs w:val="28"/>
        </w:rPr>
      </w:pPr>
      <w:r w:rsidRPr="00D6419F">
        <w:rPr>
          <w:rFonts w:cs="Times New Roman"/>
          <w:sz w:val="28"/>
          <w:szCs w:val="28"/>
        </w:rPr>
        <w:t>объединять физические упражнения по их целевому предназначению:</w:t>
      </w:r>
    </w:p>
    <w:p w:rsidR="00282804" w:rsidRPr="00D6419F" w:rsidRDefault="00282804" w:rsidP="001B5E64">
      <w:pPr>
        <w:pStyle w:val="list-bullet"/>
        <w:numPr>
          <w:ilvl w:val="0"/>
          <w:numId w:val="51"/>
        </w:numPr>
        <w:spacing w:line="240" w:lineRule="auto"/>
        <w:ind w:left="0" w:firstLine="0"/>
        <w:rPr>
          <w:rFonts w:ascii="Times New Roman" w:hAnsi="Times New Roman" w:cs="Times New Roman"/>
          <w:color w:val="auto"/>
          <w:sz w:val="28"/>
          <w:szCs w:val="28"/>
        </w:rPr>
      </w:pPr>
      <w:r w:rsidRPr="00D6419F">
        <w:rPr>
          <w:rFonts w:ascii="Times New Roman" w:hAnsi="Times New Roman" w:cs="Times New Roman"/>
          <w:color w:val="auto"/>
          <w:sz w:val="28"/>
          <w:szCs w:val="28"/>
        </w:rPr>
        <w:t xml:space="preserve">на профилактику нарушения осанки, развитие силы, быстроты и выносливости; </w:t>
      </w:r>
    </w:p>
    <w:p w:rsidR="00282804" w:rsidRPr="00D6419F" w:rsidRDefault="00282804" w:rsidP="001B5E64">
      <w:pPr>
        <w:pStyle w:val="body"/>
        <w:numPr>
          <w:ilvl w:val="0"/>
          <w:numId w:val="51"/>
        </w:numPr>
        <w:spacing w:line="240" w:lineRule="auto"/>
        <w:ind w:left="0" w:firstLine="0"/>
        <w:rPr>
          <w:rStyle w:val="Italic"/>
          <w:rFonts w:ascii="Times New Roman" w:hAnsi="Times New Roman" w:cs="Times New Roman"/>
          <w:i w:val="0"/>
          <w:color w:val="auto"/>
          <w:sz w:val="28"/>
          <w:szCs w:val="28"/>
        </w:rPr>
      </w:pPr>
      <w:r w:rsidRPr="00D6419F">
        <w:rPr>
          <w:rStyle w:val="Italic"/>
          <w:rFonts w:ascii="Times New Roman" w:hAnsi="Times New Roman" w:cs="Times New Roman"/>
          <w:i w:val="0"/>
          <w:color w:val="auto"/>
          <w:sz w:val="28"/>
          <w:szCs w:val="28"/>
        </w:rPr>
        <w:t xml:space="preserve">коммуникативные УУД: </w:t>
      </w:r>
    </w:p>
    <w:p w:rsidR="00282804" w:rsidRPr="00D6419F" w:rsidRDefault="00282804" w:rsidP="001B5E64">
      <w:pPr>
        <w:pStyle w:val="list-bullet"/>
        <w:numPr>
          <w:ilvl w:val="0"/>
          <w:numId w:val="51"/>
        </w:numPr>
        <w:spacing w:line="240" w:lineRule="auto"/>
        <w:ind w:left="0" w:firstLine="0"/>
        <w:rPr>
          <w:rFonts w:ascii="Times New Roman" w:hAnsi="Times New Roman" w:cs="Times New Roman"/>
          <w:color w:val="auto"/>
          <w:sz w:val="28"/>
          <w:szCs w:val="28"/>
        </w:rPr>
      </w:pPr>
      <w:r w:rsidRPr="00D6419F">
        <w:rPr>
          <w:rFonts w:ascii="Times New Roman" w:hAnsi="Times New Roman" w:cs="Times New Roman"/>
          <w:color w:val="auto"/>
          <w:sz w:val="28"/>
          <w:szCs w:val="28"/>
        </w:rPr>
        <w:t>взаимодействовать с учителем и учащимися, воспроизводить ранее изученный материал и отвечать на вопросы в процессе учебного диалога;</w:t>
      </w:r>
    </w:p>
    <w:p w:rsidR="00282804" w:rsidRPr="00D6419F" w:rsidRDefault="00282804" w:rsidP="001B5E64">
      <w:pPr>
        <w:pStyle w:val="list-bullet"/>
        <w:numPr>
          <w:ilvl w:val="0"/>
          <w:numId w:val="51"/>
        </w:numPr>
        <w:spacing w:line="240" w:lineRule="auto"/>
        <w:ind w:left="0" w:firstLine="5"/>
        <w:rPr>
          <w:rFonts w:ascii="Times New Roman" w:hAnsi="Times New Roman" w:cs="Times New Roman"/>
          <w:color w:val="auto"/>
          <w:sz w:val="28"/>
          <w:szCs w:val="28"/>
        </w:rPr>
      </w:pPr>
      <w:r w:rsidRPr="00D6419F">
        <w:rPr>
          <w:rFonts w:ascii="Times New Roman" w:hAnsi="Times New Roman" w:cs="Times New Roman"/>
          <w:color w:val="auto"/>
          <w:sz w:val="28"/>
          <w:szCs w:val="28"/>
        </w:rPr>
        <w:t>использовать специальные термины и понятия в общении с учителем и учащимися, применять термины при обучении новым физическим упражнениям, развитии физических качеств;</w:t>
      </w:r>
    </w:p>
    <w:p w:rsidR="00282804" w:rsidRPr="00D6419F" w:rsidRDefault="00282804" w:rsidP="001B5E64">
      <w:pPr>
        <w:pStyle w:val="list-bullet"/>
        <w:numPr>
          <w:ilvl w:val="0"/>
          <w:numId w:val="51"/>
        </w:numPr>
        <w:spacing w:line="240" w:lineRule="auto"/>
        <w:ind w:left="0" w:firstLine="5"/>
        <w:rPr>
          <w:rFonts w:ascii="Times New Roman" w:hAnsi="Times New Roman" w:cs="Times New Roman"/>
          <w:color w:val="auto"/>
          <w:sz w:val="28"/>
          <w:szCs w:val="28"/>
        </w:rPr>
      </w:pPr>
      <w:r w:rsidRPr="00D6419F">
        <w:rPr>
          <w:rFonts w:ascii="Times New Roman" w:hAnsi="Times New Roman" w:cs="Times New Roman"/>
          <w:color w:val="auto"/>
          <w:sz w:val="28"/>
          <w:szCs w:val="28"/>
        </w:rPr>
        <w:t xml:space="preserve">оказывать посильную первую помощь во время занятий физической культурой; </w:t>
      </w:r>
    </w:p>
    <w:p w:rsidR="00282804" w:rsidRPr="00D6419F" w:rsidRDefault="00282804" w:rsidP="001B5E64">
      <w:pPr>
        <w:pStyle w:val="body"/>
        <w:spacing w:line="240" w:lineRule="auto"/>
        <w:ind w:firstLine="5"/>
        <w:rPr>
          <w:rStyle w:val="Italic"/>
          <w:rFonts w:ascii="Times New Roman" w:hAnsi="Times New Roman" w:cs="Times New Roman"/>
          <w:b/>
          <w:bCs/>
          <w:i w:val="0"/>
          <w:color w:val="auto"/>
          <w:sz w:val="28"/>
          <w:szCs w:val="28"/>
        </w:rPr>
      </w:pPr>
      <w:r w:rsidRPr="00D6419F">
        <w:rPr>
          <w:rStyle w:val="Italic"/>
          <w:rFonts w:ascii="Times New Roman" w:hAnsi="Times New Roman" w:cs="Times New Roman"/>
          <w:b/>
          <w:bCs/>
          <w:i w:val="0"/>
          <w:color w:val="auto"/>
          <w:sz w:val="28"/>
          <w:szCs w:val="28"/>
        </w:rPr>
        <w:t>регулятивные УУД:</w:t>
      </w:r>
    </w:p>
    <w:p w:rsidR="00282804" w:rsidRPr="00D6419F" w:rsidRDefault="00282804" w:rsidP="001B5E64">
      <w:pPr>
        <w:pStyle w:val="list-bullet"/>
        <w:numPr>
          <w:ilvl w:val="0"/>
          <w:numId w:val="51"/>
        </w:numPr>
        <w:spacing w:line="240" w:lineRule="auto"/>
        <w:ind w:left="0" w:firstLine="5"/>
        <w:rPr>
          <w:rFonts w:ascii="Times New Roman" w:hAnsi="Times New Roman" w:cs="Times New Roman"/>
          <w:color w:val="auto"/>
          <w:sz w:val="28"/>
          <w:szCs w:val="28"/>
        </w:rPr>
      </w:pPr>
      <w:r w:rsidRPr="00D6419F">
        <w:rPr>
          <w:rFonts w:ascii="Times New Roman" w:hAnsi="Times New Roman" w:cs="Times New Roman"/>
          <w:color w:val="auto"/>
          <w:sz w:val="28"/>
          <w:szCs w:val="28"/>
        </w:rPr>
        <w:t xml:space="preserve">выполнять указания учителя, проявлять активность и самостоятельность при выполнении учебных заданий; </w:t>
      </w:r>
    </w:p>
    <w:p w:rsidR="00282804" w:rsidRPr="00D6419F" w:rsidRDefault="00282804" w:rsidP="001B5E64">
      <w:pPr>
        <w:pStyle w:val="list-bullet"/>
        <w:numPr>
          <w:ilvl w:val="0"/>
          <w:numId w:val="51"/>
        </w:numPr>
        <w:spacing w:line="240" w:lineRule="auto"/>
        <w:ind w:left="0" w:firstLine="5"/>
        <w:rPr>
          <w:rFonts w:ascii="Times New Roman" w:hAnsi="Times New Roman" w:cs="Times New Roman"/>
          <w:color w:val="auto"/>
          <w:sz w:val="28"/>
          <w:szCs w:val="28"/>
        </w:rPr>
      </w:pPr>
      <w:r w:rsidRPr="00D6419F">
        <w:rPr>
          <w:rFonts w:ascii="Times New Roman" w:hAnsi="Times New Roman" w:cs="Times New Roman"/>
          <w:color w:val="auto"/>
          <w:sz w:val="28"/>
          <w:szCs w:val="28"/>
        </w:rPr>
        <w:t xml:space="preserve">самостоятельно проводить занятия на основе изученного материала и с </w:t>
      </w:r>
      <w:r w:rsidRPr="00D6419F">
        <w:rPr>
          <w:rFonts w:ascii="Times New Roman" w:hAnsi="Times New Roman" w:cs="Times New Roman"/>
          <w:color w:val="auto"/>
          <w:sz w:val="28"/>
          <w:szCs w:val="28"/>
        </w:rPr>
        <w:lastRenderedPageBreak/>
        <w:t xml:space="preserve">учётом собственных интересов; </w:t>
      </w:r>
    </w:p>
    <w:p w:rsidR="00282804" w:rsidRPr="00D6419F" w:rsidRDefault="00282804" w:rsidP="001B5E64">
      <w:pPr>
        <w:pStyle w:val="list-bullet"/>
        <w:numPr>
          <w:ilvl w:val="0"/>
          <w:numId w:val="51"/>
        </w:numPr>
        <w:spacing w:line="240" w:lineRule="auto"/>
        <w:ind w:left="0" w:firstLine="5"/>
        <w:rPr>
          <w:rFonts w:ascii="Times New Roman" w:hAnsi="Times New Roman" w:cs="Times New Roman"/>
          <w:color w:val="auto"/>
          <w:sz w:val="28"/>
          <w:szCs w:val="28"/>
        </w:rPr>
      </w:pPr>
      <w:r w:rsidRPr="00D6419F">
        <w:rPr>
          <w:rFonts w:ascii="Times New Roman" w:hAnsi="Times New Roman" w:cs="Times New Roman"/>
          <w:color w:val="auto"/>
          <w:sz w:val="28"/>
          <w:szCs w:val="28"/>
        </w:rPr>
        <w:t xml:space="preserve">оценивать свои успехи в занятиях физической культурой, проявлять стремление к развитию физических качеств, выполнению нормативных требований комплекса ГТО. </w:t>
      </w:r>
    </w:p>
    <w:p w:rsidR="00282804" w:rsidRDefault="00282804" w:rsidP="001B5E64">
      <w:pPr>
        <w:tabs>
          <w:tab w:val="left" w:pos="1272"/>
        </w:tabs>
        <w:spacing w:line="240" w:lineRule="auto"/>
        <w:ind w:firstLine="5"/>
        <w:rPr>
          <w:rFonts w:cs="Times New Roman"/>
          <w:sz w:val="24"/>
          <w:szCs w:val="24"/>
        </w:rPr>
      </w:pPr>
    </w:p>
    <w:p w:rsidR="005C54AF" w:rsidRPr="00D6419F" w:rsidRDefault="005C54AF" w:rsidP="001B5E64">
      <w:pPr>
        <w:spacing w:line="240" w:lineRule="auto"/>
        <w:ind w:firstLine="5"/>
        <w:rPr>
          <w:b/>
          <w:bCs/>
          <w:sz w:val="28"/>
          <w:szCs w:val="28"/>
        </w:rPr>
      </w:pPr>
      <w:r w:rsidRPr="00D6419F">
        <w:rPr>
          <w:b/>
          <w:bCs/>
          <w:sz w:val="28"/>
          <w:szCs w:val="28"/>
        </w:rPr>
        <w:t>КУРСЫ ВНЕУРОЧНОЙ ДЕЯТЕЛЬНОСТИ</w:t>
      </w:r>
    </w:p>
    <w:p w:rsidR="005C54AF" w:rsidRPr="00D6419F" w:rsidRDefault="005C54AF" w:rsidP="001B5E64">
      <w:pPr>
        <w:spacing w:line="240" w:lineRule="auto"/>
        <w:ind w:firstLine="5"/>
        <w:rPr>
          <w:sz w:val="28"/>
          <w:szCs w:val="28"/>
        </w:rPr>
      </w:pPr>
      <w:r w:rsidRPr="00D6419F">
        <w:rPr>
          <w:sz w:val="28"/>
          <w:szCs w:val="28"/>
        </w:rPr>
        <w:t xml:space="preserve">Рабочие программы курсов внеурочной деятельности должны содержать конкретизированные требования к формированию УУД на основе общих требований, отраженных в стандартах. </w:t>
      </w:r>
    </w:p>
    <w:p w:rsidR="005C54AF" w:rsidRPr="00D6419F" w:rsidRDefault="005C54AF" w:rsidP="001B5E64">
      <w:pPr>
        <w:spacing w:line="240" w:lineRule="auto"/>
        <w:ind w:firstLine="5"/>
        <w:rPr>
          <w:b/>
          <w:bCs/>
          <w:sz w:val="28"/>
          <w:szCs w:val="28"/>
        </w:rPr>
      </w:pPr>
      <w:r w:rsidRPr="00D6419F">
        <w:rPr>
          <w:b/>
          <w:bCs/>
          <w:sz w:val="28"/>
          <w:szCs w:val="28"/>
        </w:rPr>
        <w:t>Овладение универсальными учебными познавательными действиями:</w:t>
      </w:r>
    </w:p>
    <w:p w:rsidR="005C54AF" w:rsidRPr="00D6419F" w:rsidRDefault="005C54AF" w:rsidP="001B5E64">
      <w:pPr>
        <w:spacing w:line="240" w:lineRule="auto"/>
        <w:ind w:firstLine="5"/>
        <w:rPr>
          <w:b/>
          <w:bCs/>
          <w:sz w:val="28"/>
          <w:szCs w:val="28"/>
        </w:rPr>
      </w:pPr>
      <w:r w:rsidRPr="00D6419F">
        <w:rPr>
          <w:b/>
          <w:bCs/>
          <w:sz w:val="28"/>
          <w:szCs w:val="28"/>
        </w:rPr>
        <w:t>1) базовые логические действия:</w:t>
      </w:r>
    </w:p>
    <w:p w:rsidR="005C54AF" w:rsidRPr="00D6419F" w:rsidRDefault="005C54AF" w:rsidP="001B5E64">
      <w:pPr>
        <w:pStyle w:val="a6"/>
        <w:numPr>
          <w:ilvl w:val="0"/>
          <w:numId w:val="52"/>
        </w:numPr>
        <w:spacing w:line="240" w:lineRule="auto"/>
        <w:ind w:left="0" w:firstLine="0"/>
        <w:rPr>
          <w:sz w:val="28"/>
          <w:szCs w:val="28"/>
        </w:rPr>
      </w:pPr>
      <w:r w:rsidRPr="00D6419F">
        <w:rPr>
          <w:sz w:val="28"/>
          <w:szCs w:val="28"/>
        </w:rPr>
        <w:t>сравнивать объекты, устанавливать основания для сравнения, устанавливать аналогии;</w:t>
      </w:r>
    </w:p>
    <w:p w:rsidR="005C54AF" w:rsidRPr="00D6419F" w:rsidRDefault="005C54AF" w:rsidP="001B5E64">
      <w:pPr>
        <w:pStyle w:val="a6"/>
        <w:numPr>
          <w:ilvl w:val="0"/>
          <w:numId w:val="52"/>
        </w:numPr>
        <w:spacing w:line="240" w:lineRule="auto"/>
        <w:ind w:left="0" w:firstLine="0"/>
        <w:rPr>
          <w:sz w:val="28"/>
          <w:szCs w:val="28"/>
        </w:rPr>
      </w:pPr>
      <w:r w:rsidRPr="00D6419F">
        <w:rPr>
          <w:sz w:val="28"/>
          <w:szCs w:val="28"/>
        </w:rPr>
        <w:t>объединять части объекта (объекты) по определенному признаку;</w:t>
      </w:r>
    </w:p>
    <w:p w:rsidR="005C54AF" w:rsidRPr="00D6419F" w:rsidRDefault="005C54AF" w:rsidP="001B5E64">
      <w:pPr>
        <w:pStyle w:val="a6"/>
        <w:numPr>
          <w:ilvl w:val="0"/>
          <w:numId w:val="52"/>
        </w:numPr>
        <w:spacing w:line="240" w:lineRule="auto"/>
        <w:ind w:left="0" w:firstLine="0"/>
        <w:rPr>
          <w:sz w:val="28"/>
          <w:szCs w:val="28"/>
        </w:rPr>
      </w:pPr>
      <w:r w:rsidRPr="00D6419F">
        <w:rPr>
          <w:sz w:val="28"/>
          <w:szCs w:val="28"/>
        </w:rPr>
        <w:t>определять существенный признак для классификации, классифицировать предложенные объекты;</w:t>
      </w:r>
    </w:p>
    <w:p w:rsidR="005C54AF" w:rsidRPr="00D6419F" w:rsidRDefault="005C54AF" w:rsidP="001B5E64">
      <w:pPr>
        <w:pStyle w:val="a6"/>
        <w:numPr>
          <w:ilvl w:val="0"/>
          <w:numId w:val="52"/>
        </w:numPr>
        <w:spacing w:line="240" w:lineRule="auto"/>
        <w:ind w:left="0" w:firstLine="0"/>
        <w:rPr>
          <w:sz w:val="28"/>
          <w:szCs w:val="28"/>
        </w:rPr>
      </w:pPr>
      <w:r w:rsidRPr="00D6419F">
        <w:rPr>
          <w:sz w:val="28"/>
          <w:szCs w:val="28"/>
        </w:rPr>
        <w:t>находить закономерности и противоречия в рассматриваемых фактах, данных и наблюдениях на основе предложенного педагогическим работником алгоритма;</w:t>
      </w:r>
    </w:p>
    <w:p w:rsidR="005C54AF" w:rsidRPr="00D6419F" w:rsidRDefault="005C54AF" w:rsidP="001B5E64">
      <w:pPr>
        <w:pStyle w:val="a6"/>
        <w:numPr>
          <w:ilvl w:val="0"/>
          <w:numId w:val="52"/>
        </w:numPr>
        <w:spacing w:line="240" w:lineRule="auto"/>
        <w:ind w:left="0" w:firstLine="0"/>
        <w:rPr>
          <w:sz w:val="28"/>
          <w:szCs w:val="28"/>
        </w:rPr>
      </w:pPr>
      <w:r w:rsidRPr="00D6419F">
        <w:rPr>
          <w:sz w:val="28"/>
          <w:szCs w:val="28"/>
        </w:rPr>
        <w:t>выявлять недостаток информации для решения учебной (практической) задачи на основе предложенного алгоритма;</w:t>
      </w:r>
    </w:p>
    <w:p w:rsidR="005C54AF" w:rsidRPr="00D6419F" w:rsidRDefault="005C54AF" w:rsidP="001B5E64">
      <w:pPr>
        <w:pStyle w:val="a6"/>
        <w:numPr>
          <w:ilvl w:val="0"/>
          <w:numId w:val="52"/>
        </w:numPr>
        <w:spacing w:line="240" w:lineRule="auto"/>
        <w:ind w:left="0" w:firstLine="0"/>
        <w:rPr>
          <w:sz w:val="28"/>
          <w:szCs w:val="28"/>
        </w:rPr>
      </w:pPr>
      <w:r w:rsidRPr="00D6419F">
        <w:rPr>
          <w:sz w:val="28"/>
          <w:szCs w:val="28"/>
        </w:rPr>
        <w:t>устанавливать причинно-следственные связи в ситуациях, поддающихся непосредственному наблюдению или знакомых по опыту, делать выводы;</w:t>
      </w:r>
    </w:p>
    <w:p w:rsidR="005C54AF" w:rsidRPr="00D6419F" w:rsidRDefault="005C54AF" w:rsidP="001B5E64">
      <w:pPr>
        <w:spacing w:line="240" w:lineRule="auto"/>
        <w:ind w:firstLine="0"/>
        <w:rPr>
          <w:b/>
          <w:bCs/>
          <w:sz w:val="28"/>
          <w:szCs w:val="28"/>
        </w:rPr>
      </w:pPr>
      <w:r w:rsidRPr="00D6419F">
        <w:rPr>
          <w:b/>
          <w:bCs/>
          <w:sz w:val="28"/>
          <w:szCs w:val="28"/>
        </w:rPr>
        <w:t>2) базовые исследовательские действия:</w:t>
      </w:r>
    </w:p>
    <w:p w:rsidR="005C54AF" w:rsidRPr="00D6419F" w:rsidRDefault="005C54AF" w:rsidP="001B5E64">
      <w:pPr>
        <w:pStyle w:val="a6"/>
        <w:numPr>
          <w:ilvl w:val="0"/>
          <w:numId w:val="53"/>
        </w:numPr>
        <w:spacing w:line="240" w:lineRule="auto"/>
        <w:ind w:left="0" w:firstLine="0"/>
        <w:rPr>
          <w:sz w:val="28"/>
          <w:szCs w:val="28"/>
        </w:rPr>
      </w:pPr>
      <w:r w:rsidRPr="00D6419F">
        <w:rPr>
          <w:sz w:val="28"/>
          <w:szCs w:val="28"/>
        </w:rPr>
        <w:t>определять разрыв между реальным и желательным состоянием объекта (ситуации) на основе предложенных педагогическим работником вопросов;</w:t>
      </w:r>
    </w:p>
    <w:p w:rsidR="005C54AF" w:rsidRPr="00D6419F" w:rsidRDefault="005C54AF" w:rsidP="001B5E64">
      <w:pPr>
        <w:pStyle w:val="a6"/>
        <w:numPr>
          <w:ilvl w:val="0"/>
          <w:numId w:val="53"/>
        </w:numPr>
        <w:spacing w:line="240" w:lineRule="auto"/>
        <w:ind w:left="0" w:firstLine="0"/>
        <w:rPr>
          <w:sz w:val="28"/>
          <w:szCs w:val="28"/>
        </w:rPr>
      </w:pPr>
      <w:r w:rsidRPr="00D6419F">
        <w:rPr>
          <w:sz w:val="28"/>
          <w:szCs w:val="28"/>
        </w:rPr>
        <w:t>с помощью педагогического работника формулировать цель, планировать изменения объекта, ситуации;</w:t>
      </w:r>
    </w:p>
    <w:p w:rsidR="005C54AF" w:rsidRPr="00D6419F" w:rsidRDefault="005C54AF" w:rsidP="001B5E64">
      <w:pPr>
        <w:pStyle w:val="a6"/>
        <w:numPr>
          <w:ilvl w:val="0"/>
          <w:numId w:val="53"/>
        </w:numPr>
        <w:spacing w:line="240" w:lineRule="auto"/>
        <w:ind w:left="0" w:firstLine="0"/>
        <w:rPr>
          <w:sz w:val="28"/>
          <w:szCs w:val="28"/>
        </w:rPr>
      </w:pPr>
      <w:r w:rsidRPr="00D6419F">
        <w:rPr>
          <w:sz w:val="28"/>
          <w:szCs w:val="28"/>
        </w:rPr>
        <w:t>сравнивать несколько вариантов решения задачи, выбирать наиболее подходящий (на основе предложенных критериев);</w:t>
      </w:r>
    </w:p>
    <w:p w:rsidR="005C54AF" w:rsidRPr="00D6419F" w:rsidRDefault="005C54AF" w:rsidP="001B5E64">
      <w:pPr>
        <w:pStyle w:val="a6"/>
        <w:numPr>
          <w:ilvl w:val="0"/>
          <w:numId w:val="53"/>
        </w:numPr>
        <w:spacing w:line="240" w:lineRule="auto"/>
        <w:ind w:firstLine="5"/>
        <w:rPr>
          <w:sz w:val="28"/>
          <w:szCs w:val="28"/>
        </w:rPr>
      </w:pPr>
      <w:r w:rsidRPr="00D6419F">
        <w:rPr>
          <w:sz w:val="28"/>
          <w:szCs w:val="28"/>
        </w:rPr>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rsidR="005C54AF" w:rsidRPr="00D6419F" w:rsidRDefault="005C54AF" w:rsidP="001B5E64">
      <w:pPr>
        <w:pStyle w:val="a6"/>
        <w:numPr>
          <w:ilvl w:val="0"/>
          <w:numId w:val="53"/>
        </w:numPr>
        <w:spacing w:line="240" w:lineRule="auto"/>
        <w:ind w:left="0" w:firstLine="5"/>
        <w:rPr>
          <w:sz w:val="28"/>
          <w:szCs w:val="28"/>
        </w:rPr>
      </w:pPr>
      <w:r w:rsidRPr="00D6419F">
        <w:rPr>
          <w:sz w:val="28"/>
          <w:szCs w:val="28"/>
        </w:rPr>
        <w:t>формулировать выводы и подкреплять их доказательствами на основе результатов проведенного наблюдения (опыта, измерения, классификации, сравнения, исследования);</w:t>
      </w:r>
    </w:p>
    <w:p w:rsidR="005C54AF" w:rsidRPr="00D6419F" w:rsidRDefault="005C54AF" w:rsidP="001B5E64">
      <w:pPr>
        <w:pStyle w:val="a6"/>
        <w:numPr>
          <w:ilvl w:val="0"/>
          <w:numId w:val="53"/>
        </w:numPr>
        <w:spacing w:line="240" w:lineRule="auto"/>
        <w:ind w:left="0" w:firstLine="5"/>
        <w:rPr>
          <w:sz w:val="28"/>
          <w:szCs w:val="28"/>
        </w:rPr>
      </w:pPr>
      <w:r w:rsidRPr="00D6419F">
        <w:rPr>
          <w:sz w:val="28"/>
          <w:szCs w:val="28"/>
        </w:rPr>
        <w:t>прогнозировать возможное развитие процессов, событий и их последствия в аналогичных или сходных ситуациях;</w:t>
      </w:r>
    </w:p>
    <w:p w:rsidR="005C54AF" w:rsidRPr="00D6419F" w:rsidRDefault="005C54AF" w:rsidP="001B5E64">
      <w:pPr>
        <w:spacing w:line="240" w:lineRule="auto"/>
        <w:ind w:firstLine="5"/>
        <w:rPr>
          <w:b/>
          <w:bCs/>
          <w:sz w:val="28"/>
          <w:szCs w:val="28"/>
        </w:rPr>
      </w:pPr>
      <w:r w:rsidRPr="00D6419F">
        <w:rPr>
          <w:b/>
          <w:bCs/>
          <w:sz w:val="28"/>
          <w:szCs w:val="28"/>
        </w:rPr>
        <w:t>3) работа с информацией:</w:t>
      </w:r>
    </w:p>
    <w:p w:rsidR="005C54AF" w:rsidRPr="00D6419F" w:rsidRDefault="005C54AF" w:rsidP="001B5E64">
      <w:pPr>
        <w:pStyle w:val="a6"/>
        <w:numPr>
          <w:ilvl w:val="0"/>
          <w:numId w:val="54"/>
        </w:numPr>
        <w:spacing w:line="240" w:lineRule="auto"/>
        <w:ind w:left="0" w:firstLine="5"/>
        <w:rPr>
          <w:sz w:val="28"/>
          <w:szCs w:val="28"/>
        </w:rPr>
      </w:pPr>
      <w:r w:rsidRPr="00D6419F">
        <w:rPr>
          <w:sz w:val="28"/>
          <w:szCs w:val="28"/>
        </w:rPr>
        <w:t>выбирать источник получения информации;</w:t>
      </w:r>
    </w:p>
    <w:p w:rsidR="005C54AF" w:rsidRPr="00D6419F" w:rsidRDefault="005C54AF" w:rsidP="001B5E64">
      <w:pPr>
        <w:pStyle w:val="a6"/>
        <w:numPr>
          <w:ilvl w:val="0"/>
          <w:numId w:val="54"/>
        </w:numPr>
        <w:spacing w:line="240" w:lineRule="auto"/>
        <w:ind w:left="0" w:firstLine="5"/>
        <w:rPr>
          <w:sz w:val="28"/>
          <w:szCs w:val="28"/>
        </w:rPr>
      </w:pPr>
      <w:r w:rsidRPr="00D6419F">
        <w:rPr>
          <w:sz w:val="28"/>
          <w:szCs w:val="28"/>
        </w:rPr>
        <w:t>согласно заданному алгоритму находить в предложенном источнике информацию, представленную в явном виде;</w:t>
      </w:r>
    </w:p>
    <w:p w:rsidR="005C54AF" w:rsidRPr="00D6419F" w:rsidRDefault="005C54AF" w:rsidP="001B5E64">
      <w:pPr>
        <w:pStyle w:val="a6"/>
        <w:numPr>
          <w:ilvl w:val="0"/>
          <w:numId w:val="54"/>
        </w:numPr>
        <w:spacing w:line="240" w:lineRule="auto"/>
        <w:ind w:left="0" w:firstLine="5"/>
        <w:rPr>
          <w:sz w:val="28"/>
          <w:szCs w:val="28"/>
        </w:rPr>
      </w:pPr>
      <w:r w:rsidRPr="00D6419F">
        <w:rPr>
          <w:sz w:val="28"/>
          <w:szCs w:val="28"/>
        </w:rPr>
        <w:lastRenderedPageBreak/>
        <w:t>распознавать достоверную и недостоверную информацию самостоятельно или на основании предложенного педагогическим работником способа ее проверки;</w:t>
      </w:r>
    </w:p>
    <w:p w:rsidR="005C54AF" w:rsidRPr="00D6419F" w:rsidRDefault="005C54AF" w:rsidP="001B5E64">
      <w:pPr>
        <w:pStyle w:val="a6"/>
        <w:numPr>
          <w:ilvl w:val="0"/>
          <w:numId w:val="54"/>
        </w:numPr>
        <w:spacing w:line="240" w:lineRule="auto"/>
        <w:ind w:left="0" w:firstLine="5"/>
        <w:rPr>
          <w:sz w:val="28"/>
          <w:szCs w:val="28"/>
        </w:rPr>
      </w:pPr>
      <w:r w:rsidRPr="00D6419F">
        <w:rPr>
          <w:sz w:val="28"/>
          <w:szCs w:val="28"/>
        </w:rPr>
        <w:t>соблюдать с помощью взрослых (педагогических работников, родителей (законных представителей) несовершеннолетних обучающихся) правила информационной безопасности при поиске информации в сети Интернет;</w:t>
      </w:r>
    </w:p>
    <w:p w:rsidR="005C54AF" w:rsidRPr="00D6419F" w:rsidRDefault="005C54AF" w:rsidP="001B5E64">
      <w:pPr>
        <w:pStyle w:val="a6"/>
        <w:numPr>
          <w:ilvl w:val="0"/>
          <w:numId w:val="54"/>
        </w:numPr>
        <w:spacing w:line="240" w:lineRule="auto"/>
        <w:ind w:left="0" w:firstLine="5"/>
        <w:rPr>
          <w:sz w:val="28"/>
          <w:szCs w:val="28"/>
        </w:rPr>
      </w:pPr>
      <w:r w:rsidRPr="00D6419F">
        <w:rPr>
          <w:sz w:val="28"/>
          <w:szCs w:val="28"/>
        </w:rPr>
        <w:t>анализировать и создавать текстовую, видео, графическую, звуковую, информацию в соответствии с учебной задачей;</w:t>
      </w:r>
    </w:p>
    <w:p w:rsidR="005C54AF" w:rsidRPr="00D6419F" w:rsidRDefault="005C54AF" w:rsidP="001B5E64">
      <w:pPr>
        <w:pStyle w:val="a6"/>
        <w:numPr>
          <w:ilvl w:val="0"/>
          <w:numId w:val="54"/>
        </w:numPr>
        <w:spacing w:line="240" w:lineRule="auto"/>
        <w:ind w:left="0" w:firstLine="5"/>
        <w:rPr>
          <w:sz w:val="28"/>
          <w:szCs w:val="28"/>
        </w:rPr>
      </w:pPr>
      <w:r w:rsidRPr="00D6419F">
        <w:rPr>
          <w:sz w:val="28"/>
          <w:szCs w:val="28"/>
        </w:rPr>
        <w:t>самостоятельно создавать схемы, таблицы для представления информации.</w:t>
      </w:r>
    </w:p>
    <w:p w:rsidR="005C54AF" w:rsidRPr="00D6419F" w:rsidRDefault="005C54AF" w:rsidP="001B5E64">
      <w:pPr>
        <w:spacing w:line="240" w:lineRule="auto"/>
        <w:ind w:firstLine="5"/>
        <w:rPr>
          <w:b/>
          <w:bCs/>
          <w:sz w:val="28"/>
          <w:szCs w:val="28"/>
        </w:rPr>
      </w:pPr>
      <w:r w:rsidRPr="00D6419F">
        <w:rPr>
          <w:b/>
          <w:bCs/>
          <w:sz w:val="28"/>
          <w:szCs w:val="28"/>
        </w:rPr>
        <w:t>Овладение универсальными учебными коммуникативными действиями:</w:t>
      </w:r>
    </w:p>
    <w:p w:rsidR="005C54AF" w:rsidRPr="00D6419F" w:rsidRDefault="005C54AF" w:rsidP="001B5E64">
      <w:pPr>
        <w:spacing w:line="240" w:lineRule="auto"/>
        <w:ind w:firstLine="5"/>
        <w:rPr>
          <w:b/>
          <w:bCs/>
          <w:sz w:val="28"/>
          <w:szCs w:val="28"/>
        </w:rPr>
      </w:pPr>
      <w:r w:rsidRPr="00D6419F">
        <w:rPr>
          <w:b/>
          <w:bCs/>
          <w:sz w:val="28"/>
          <w:szCs w:val="28"/>
        </w:rPr>
        <w:t>1) общение:</w:t>
      </w:r>
    </w:p>
    <w:p w:rsidR="005C54AF" w:rsidRPr="00D6419F" w:rsidRDefault="005C54AF" w:rsidP="001B5E64">
      <w:pPr>
        <w:pStyle w:val="a6"/>
        <w:numPr>
          <w:ilvl w:val="0"/>
          <w:numId w:val="55"/>
        </w:numPr>
        <w:spacing w:line="240" w:lineRule="auto"/>
        <w:ind w:left="0" w:firstLine="5"/>
        <w:rPr>
          <w:sz w:val="28"/>
          <w:szCs w:val="28"/>
        </w:rPr>
      </w:pPr>
      <w:r w:rsidRPr="00D6419F">
        <w:rPr>
          <w:sz w:val="28"/>
          <w:szCs w:val="28"/>
        </w:rPr>
        <w:t>воспринимать и формулировать суждения, выражать эмоции в соответствии с целями и условиями общения в знакомой среде;</w:t>
      </w:r>
    </w:p>
    <w:p w:rsidR="005C54AF" w:rsidRPr="00D6419F" w:rsidRDefault="005C54AF" w:rsidP="001B5E64">
      <w:pPr>
        <w:pStyle w:val="a6"/>
        <w:numPr>
          <w:ilvl w:val="0"/>
          <w:numId w:val="55"/>
        </w:numPr>
        <w:spacing w:line="240" w:lineRule="auto"/>
        <w:ind w:left="0" w:firstLine="5"/>
        <w:rPr>
          <w:sz w:val="28"/>
          <w:szCs w:val="28"/>
        </w:rPr>
      </w:pPr>
      <w:r w:rsidRPr="00D6419F">
        <w:rPr>
          <w:sz w:val="28"/>
          <w:szCs w:val="28"/>
        </w:rPr>
        <w:t>проявлять уважительное отношение к собеседнику, соблюдать правила ведения диалога и дискуссии;</w:t>
      </w:r>
    </w:p>
    <w:p w:rsidR="005C54AF" w:rsidRPr="00D6419F" w:rsidRDefault="005C54AF" w:rsidP="001B5E64">
      <w:pPr>
        <w:pStyle w:val="a6"/>
        <w:numPr>
          <w:ilvl w:val="0"/>
          <w:numId w:val="55"/>
        </w:numPr>
        <w:spacing w:line="240" w:lineRule="auto"/>
        <w:ind w:left="0" w:firstLine="5"/>
        <w:rPr>
          <w:sz w:val="28"/>
          <w:szCs w:val="28"/>
        </w:rPr>
      </w:pPr>
      <w:r w:rsidRPr="00D6419F">
        <w:rPr>
          <w:sz w:val="28"/>
          <w:szCs w:val="28"/>
        </w:rPr>
        <w:t>признавать возможность существования разных точек зрения;</w:t>
      </w:r>
    </w:p>
    <w:p w:rsidR="005C54AF" w:rsidRPr="00D6419F" w:rsidRDefault="005C54AF" w:rsidP="001B5E64">
      <w:pPr>
        <w:pStyle w:val="a6"/>
        <w:numPr>
          <w:ilvl w:val="0"/>
          <w:numId w:val="55"/>
        </w:numPr>
        <w:spacing w:line="240" w:lineRule="auto"/>
        <w:ind w:left="0" w:firstLine="5"/>
        <w:rPr>
          <w:sz w:val="28"/>
          <w:szCs w:val="28"/>
        </w:rPr>
      </w:pPr>
      <w:r w:rsidRPr="00D6419F">
        <w:rPr>
          <w:sz w:val="28"/>
          <w:szCs w:val="28"/>
        </w:rPr>
        <w:t>корректно и аргументированно высказывать свое мнение;</w:t>
      </w:r>
    </w:p>
    <w:p w:rsidR="005C54AF" w:rsidRPr="00D6419F" w:rsidRDefault="005C54AF" w:rsidP="001B5E64">
      <w:pPr>
        <w:pStyle w:val="a6"/>
        <w:numPr>
          <w:ilvl w:val="0"/>
          <w:numId w:val="55"/>
        </w:numPr>
        <w:spacing w:line="240" w:lineRule="auto"/>
        <w:ind w:left="0" w:firstLine="5"/>
        <w:rPr>
          <w:sz w:val="28"/>
          <w:szCs w:val="28"/>
        </w:rPr>
      </w:pPr>
      <w:r w:rsidRPr="00D6419F">
        <w:rPr>
          <w:sz w:val="28"/>
          <w:szCs w:val="28"/>
        </w:rPr>
        <w:t>строить речевое высказывание в соответствии с поставленной задачей;</w:t>
      </w:r>
    </w:p>
    <w:p w:rsidR="005C54AF" w:rsidRPr="00D6419F" w:rsidRDefault="005C54AF" w:rsidP="001B5E64">
      <w:pPr>
        <w:pStyle w:val="a6"/>
        <w:numPr>
          <w:ilvl w:val="0"/>
          <w:numId w:val="55"/>
        </w:numPr>
        <w:spacing w:line="240" w:lineRule="auto"/>
        <w:ind w:left="0" w:firstLine="5"/>
        <w:rPr>
          <w:sz w:val="28"/>
          <w:szCs w:val="28"/>
        </w:rPr>
      </w:pPr>
      <w:r w:rsidRPr="00D6419F">
        <w:rPr>
          <w:sz w:val="28"/>
          <w:szCs w:val="28"/>
        </w:rPr>
        <w:t>создавать устные и письменные тексты (описание, рассуждение, повествование);</w:t>
      </w:r>
    </w:p>
    <w:p w:rsidR="005C54AF" w:rsidRPr="00D6419F" w:rsidRDefault="005C54AF" w:rsidP="001B5E64">
      <w:pPr>
        <w:pStyle w:val="a6"/>
        <w:numPr>
          <w:ilvl w:val="0"/>
          <w:numId w:val="55"/>
        </w:numPr>
        <w:spacing w:line="240" w:lineRule="auto"/>
        <w:ind w:left="0" w:firstLine="5"/>
        <w:rPr>
          <w:sz w:val="28"/>
          <w:szCs w:val="28"/>
        </w:rPr>
      </w:pPr>
      <w:r w:rsidRPr="00D6419F">
        <w:rPr>
          <w:sz w:val="28"/>
          <w:szCs w:val="28"/>
        </w:rPr>
        <w:t>готовить небольшие публичные выступления;</w:t>
      </w:r>
    </w:p>
    <w:p w:rsidR="005C54AF" w:rsidRPr="00D6419F" w:rsidRDefault="005C54AF" w:rsidP="001B5E64">
      <w:pPr>
        <w:pStyle w:val="a6"/>
        <w:numPr>
          <w:ilvl w:val="0"/>
          <w:numId w:val="55"/>
        </w:numPr>
        <w:spacing w:line="240" w:lineRule="auto"/>
        <w:ind w:left="0" w:firstLine="5"/>
        <w:rPr>
          <w:sz w:val="28"/>
          <w:szCs w:val="28"/>
        </w:rPr>
      </w:pPr>
      <w:r w:rsidRPr="00D6419F">
        <w:rPr>
          <w:sz w:val="28"/>
          <w:szCs w:val="28"/>
        </w:rPr>
        <w:t>подбирать иллюстративный материал (рисунки, фото, плакаты) к тексту выступления;</w:t>
      </w:r>
    </w:p>
    <w:p w:rsidR="005C54AF" w:rsidRPr="00D6419F" w:rsidRDefault="005C54AF" w:rsidP="001B5E64">
      <w:pPr>
        <w:spacing w:line="240" w:lineRule="auto"/>
        <w:ind w:firstLine="5"/>
        <w:rPr>
          <w:b/>
          <w:bCs/>
          <w:sz w:val="28"/>
          <w:szCs w:val="28"/>
        </w:rPr>
      </w:pPr>
      <w:r w:rsidRPr="00D6419F">
        <w:rPr>
          <w:b/>
          <w:bCs/>
          <w:sz w:val="28"/>
          <w:szCs w:val="28"/>
        </w:rPr>
        <w:t>2) совместная деятельность:</w:t>
      </w:r>
    </w:p>
    <w:p w:rsidR="005C54AF" w:rsidRPr="00D6419F" w:rsidRDefault="005C54AF" w:rsidP="001B5E64">
      <w:pPr>
        <w:pStyle w:val="a6"/>
        <w:numPr>
          <w:ilvl w:val="0"/>
          <w:numId w:val="55"/>
        </w:numPr>
        <w:spacing w:line="240" w:lineRule="auto"/>
        <w:ind w:left="0" w:firstLine="5"/>
        <w:rPr>
          <w:sz w:val="28"/>
          <w:szCs w:val="28"/>
        </w:rPr>
      </w:pPr>
      <w:r w:rsidRPr="00D6419F">
        <w:rPr>
          <w:sz w:val="28"/>
          <w:szCs w:val="28"/>
        </w:rPr>
        <w:t>формулировать краткосрочные и долгосрочные цели (индивидуальные с учетом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5C54AF" w:rsidRPr="00D6419F" w:rsidRDefault="005C54AF" w:rsidP="001B5E64">
      <w:pPr>
        <w:pStyle w:val="a6"/>
        <w:numPr>
          <w:ilvl w:val="0"/>
          <w:numId w:val="55"/>
        </w:numPr>
        <w:spacing w:line="240" w:lineRule="auto"/>
        <w:ind w:left="0" w:firstLine="5"/>
        <w:rPr>
          <w:sz w:val="28"/>
          <w:szCs w:val="28"/>
        </w:rPr>
      </w:pPr>
      <w:r w:rsidRPr="00D6419F">
        <w:rPr>
          <w:sz w:val="28"/>
          <w:szCs w:val="28"/>
        </w:rPr>
        <w:t>принимать цель совместной деятельности, коллективно строить действия по ее достижению: распределять роли, договариваться, обсуждать процесс и результат совместной работы;</w:t>
      </w:r>
    </w:p>
    <w:p w:rsidR="005C54AF" w:rsidRPr="00D6419F" w:rsidRDefault="005C54AF" w:rsidP="001B5E64">
      <w:pPr>
        <w:pStyle w:val="a6"/>
        <w:numPr>
          <w:ilvl w:val="0"/>
          <w:numId w:val="55"/>
        </w:numPr>
        <w:spacing w:line="240" w:lineRule="auto"/>
        <w:ind w:left="0" w:firstLine="5"/>
        <w:rPr>
          <w:sz w:val="28"/>
          <w:szCs w:val="28"/>
        </w:rPr>
      </w:pPr>
      <w:r w:rsidRPr="00D6419F">
        <w:rPr>
          <w:sz w:val="28"/>
          <w:szCs w:val="28"/>
        </w:rPr>
        <w:t>проявлять готовность руководить, выполнять поручения, подчиняться;</w:t>
      </w:r>
    </w:p>
    <w:p w:rsidR="005C54AF" w:rsidRPr="00D6419F" w:rsidRDefault="005C54AF" w:rsidP="001B5E64">
      <w:pPr>
        <w:pStyle w:val="a6"/>
        <w:numPr>
          <w:ilvl w:val="0"/>
          <w:numId w:val="55"/>
        </w:numPr>
        <w:spacing w:line="240" w:lineRule="auto"/>
        <w:ind w:left="0" w:firstLine="5"/>
        <w:rPr>
          <w:sz w:val="28"/>
          <w:szCs w:val="28"/>
        </w:rPr>
      </w:pPr>
      <w:r w:rsidRPr="00D6419F">
        <w:rPr>
          <w:sz w:val="28"/>
          <w:szCs w:val="28"/>
        </w:rPr>
        <w:t>ответственно выполнять свою часть работы;</w:t>
      </w:r>
    </w:p>
    <w:p w:rsidR="005C54AF" w:rsidRPr="00D6419F" w:rsidRDefault="005C54AF" w:rsidP="001B5E64">
      <w:pPr>
        <w:pStyle w:val="a6"/>
        <w:numPr>
          <w:ilvl w:val="0"/>
          <w:numId w:val="55"/>
        </w:numPr>
        <w:spacing w:line="240" w:lineRule="auto"/>
        <w:ind w:left="0" w:firstLine="5"/>
        <w:rPr>
          <w:sz w:val="28"/>
          <w:szCs w:val="28"/>
        </w:rPr>
      </w:pPr>
      <w:r w:rsidRPr="00D6419F">
        <w:rPr>
          <w:sz w:val="28"/>
          <w:szCs w:val="28"/>
        </w:rPr>
        <w:t>оценивать свой вклад в общий результат;</w:t>
      </w:r>
    </w:p>
    <w:p w:rsidR="005C54AF" w:rsidRPr="00D6419F" w:rsidRDefault="005C54AF" w:rsidP="001B5E64">
      <w:pPr>
        <w:pStyle w:val="a6"/>
        <w:numPr>
          <w:ilvl w:val="0"/>
          <w:numId w:val="55"/>
        </w:numPr>
        <w:spacing w:line="240" w:lineRule="auto"/>
        <w:ind w:left="0" w:firstLine="5"/>
        <w:rPr>
          <w:sz w:val="28"/>
          <w:szCs w:val="28"/>
        </w:rPr>
      </w:pPr>
      <w:r w:rsidRPr="00D6419F">
        <w:rPr>
          <w:sz w:val="28"/>
          <w:szCs w:val="28"/>
        </w:rPr>
        <w:t>выполнять совместные проектные задания с опорой на предложенные образцы.</w:t>
      </w:r>
    </w:p>
    <w:p w:rsidR="005C54AF" w:rsidRPr="00D6419F" w:rsidRDefault="005C54AF" w:rsidP="001B5E64">
      <w:pPr>
        <w:spacing w:line="240" w:lineRule="auto"/>
        <w:ind w:firstLine="5"/>
        <w:rPr>
          <w:b/>
          <w:bCs/>
          <w:sz w:val="28"/>
          <w:szCs w:val="28"/>
        </w:rPr>
      </w:pPr>
      <w:r w:rsidRPr="00D6419F">
        <w:rPr>
          <w:b/>
          <w:bCs/>
          <w:sz w:val="28"/>
          <w:szCs w:val="28"/>
        </w:rPr>
        <w:t>Овладение универсальными учебными регулятивными действиями:</w:t>
      </w:r>
    </w:p>
    <w:p w:rsidR="005C54AF" w:rsidRPr="00D6419F" w:rsidRDefault="005C54AF" w:rsidP="001B5E64">
      <w:pPr>
        <w:spacing w:line="240" w:lineRule="auto"/>
        <w:ind w:firstLine="5"/>
        <w:rPr>
          <w:b/>
          <w:bCs/>
          <w:sz w:val="28"/>
          <w:szCs w:val="28"/>
        </w:rPr>
      </w:pPr>
      <w:r w:rsidRPr="00D6419F">
        <w:rPr>
          <w:b/>
          <w:bCs/>
          <w:sz w:val="28"/>
          <w:szCs w:val="28"/>
        </w:rPr>
        <w:t>1) самоорганизация:</w:t>
      </w:r>
    </w:p>
    <w:p w:rsidR="005C54AF" w:rsidRPr="00D6419F" w:rsidRDefault="005C54AF" w:rsidP="001B5E64">
      <w:pPr>
        <w:pStyle w:val="a6"/>
        <w:numPr>
          <w:ilvl w:val="0"/>
          <w:numId w:val="56"/>
        </w:numPr>
        <w:spacing w:line="240" w:lineRule="auto"/>
        <w:ind w:left="0" w:firstLine="0"/>
        <w:rPr>
          <w:sz w:val="28"/>
          <w:szCs w:val="28"/>
        </w:rPr>
      </w:pPr>
      <w:r w:rsidRPr="00D6419F">
        <w:rPr>
          <w:sz w:val="28"/>
          <w:szCs w:val="28"/>
        </w:rPr>
        <w:t>планировать действия по решению учебной задачи для получения результата; выстраивать последовательность выбранных действий;</w:t>
      </w:r>
    </w:p>
    <w:p w:rsidR="005C54AF" w:rsidRPr="00D6419F" w:rsidRDefault="005C54AF" w:rsidP="001B5E64">
      <w:pPr>
        <w:spacing w:line="240" w:lineRule="auto"/>
        <w:ind w:firstLine="5"/>
        <w:rPr>
          <w:b/>
          <w:bCs/>
          <w:sz w:val="28"/>
          <w:szCs w:val="28"/>
        </w:rPr>
      </w:pPr>
      <w:r w:rsidRPr="00D6419F">
        <w:rPr>
          <w:b/>
          <w:bCs/>
          <w:sz w:val="28"/>
          <w:szCs w:val="28"/>
        </w:rPr>
        <w:lastRenderedPageBreak/>
        <w:t>2) самоконтроль:</w:t>
      </w:r>
    </w:p>
    <w:p w:rsidR="005C54AF" w:rsidRPr="00D6419F" w:rsidRDefault="005C54AF" w:rsidP="001B5E64">
      <w:pPr>
        <w:pStyle w:val="a6"/>
        <w:numPr>
          <w:ilvl w:val="0"/>
          <w:numId w:val="56"/>
        </w:numPr>
        <w:spacing w:line="240" w:lineRule="auto"/>
        <w:ind w:left="0" w:firstLine="5"/>
        <w:rPr>
          <w:sz w:val="28"/>
          <w:szCs w:val="28"/>
        </w:rPr>
      </w:pPr>
      <w:r w:rsidRPr="00D6419F">
        <w:rPr>
          <w:sz w:val="28"/>
          <w:szCs w:val="28"/>
        </w:rPr>
        <w:t>устанавливать причины успеха/неудач учебной деятельности;</w:t>
      </w:r>
    </w:p>
    <w:p w:rsidR="005C54AF" w:rsidRPr="00D6419F" w:rsidRDefault="005C54AF" w:rsidP="001B5E64">
      <w:pPr>
        <w:pStyle w:val="a6"/>
        <w:numPr>
          <w:ilvl w:val="0"/>
          <w:numId w:val="56"/>
        </w:numPr>
        <w:spacing w:line="240" w:lineRule="auto"/>
        <w:ind w:left="0" w:firstLine="5"/>
        <w:rPr>
          <w:sz w:val="28"/>
          <w:szCs w:val="28"/>
        </w:rPr>
      </w:pPr>
      <w:r w:rsidRPr="00D6419F">
        <w:rPr>
          <w:sz w:val="28"/>
          <w:szCs w:val="28"/>
        </w:rPr>
        <w:t>корректировать свои учебные действия для преодоления ошибок.</w:t>
      </w:r>
    </w:p>
    <w:p w:rsidR="002C70BD" w:rsidRPr="00D6419F" w:rsidRDefault="002C70BD" w:rsidP="001B5E64">
      <w:pPr>
        <w:spacing w:line="240" w:lineRule="auto"/>
        <w:ind w:right="6" w:firstLine="5"/>
        <w:rPr>
          <w:bCs/>
          <w:i/>
          <w:iCs/>
          <w:sz w:val="28"/>
          <w:szCs w:val="28"/>
        </w:rPr>
      </w:pPr>
    </w:p>
    <w:p w:rsidR="002C70BD" w:rsidRPr="00D6419F" w:rsidRDefault="002C70BD" w:rsidP="001B5E64">
      <w:pPr>
        <w:pStyle w:val="20"/>
        <w:spacing w:line="240" w:lineRule="auto"/>
        <w:ind w:firstLine="5"/>
        <w:rPr>
          <w:rFonts w:ascii="Times New Roman" w:hAnsi="Times New Roman" w:cs="Times New Roman"/>
          <w:b/>
          <w:bCs/>
          <w:color w:val="auto"/>
          <w:sz w:val="28"/>
          <w:szCs w:val="28"/>
        </w:rPr>
      </w:pPr>
      <w:bookmarkStart w:id="253" w:name="_Toc128470912"/>
      <w:r w:rsidRPr="00D6419F">
        <w:rPr>
          <w:rFonts w:ascii="Times New Roman" w:hAnsi="Times New Roman" w:cs="Times New Roman"/>
          <w:b/>
          <w:bCs/>
          <w:color w:val="auto"/>
          <w:sz w:val="28"/>
          <w:szCs w:val="28"/>
        </w:rPr>
        <w:t>Характеристика универсальных учебных действий</w:t>
      </w:r>
      <w:bookmarkEnd w:id="253"/>
    </w:p>
    <w:p w:rsidR="002C70BD" w:rsidRPr="00D6419F" w:rsidRDefault="002C70BD" w:rsidP="001B5E64">
      <w:pPr>
        <w:spacing w:line="240" w:lineRule="auto"/>
        <w:ind w:firstLine="5"/>
        <w:rPr>
          <w:sz w:val="28"/>
          <w:szCs w:val="28"/>
        </w:rPr>
      </w:pPr>
    </w:p>
    <w:p w:rsidR="002C70BD" w:rsidRPr="00D6419F" w:rsidRDefault="002C70BD" w:rsidP="001B5E64">
      <w:pPr>
        <w:spacing w:line="240" w:lineRule="auto"/>
        <w:ind w:firstLine="5"/>
        <w:rPr>
          <w:sz w:val="28"/>
          <w:szCs w:val="28"/>
        </w:rPr>
      </w:pPr>
      <w:r w:rsidRPr="00D6419F">
        <w:rPr>
          <w:b/>
          <w:bCs/>
          <w:sz w:val="28"/>
          <w:szCs w:val="28"/>
        </w:rPr>
        <w:t>Познавательные универсальные учебные действия</w:t>
      </w:r>
      <w:r w:rsidRPr="00D6419F">
        <w:rPr>
          <w:sz w:val="28"/>
          <w:szCs w:val="28"/>
        </w:rPr>
        <w:t xml:space="preserve"> представляют совокупность операций, участвующих в учебно-познавательной деятельности. К ним относятся:</w:t>
      </w:r>
    </w:p>
    <w:p w:rsidR="002C70BD" w:rsidRPr="00D6419F" w:rsidRDefault="002C70BD" w:rsidP="001B5E64">
      <w:pPr>
        <w:pStyle w:val="a6"/>
        <w:numPr>
          <w:ilvl w:val="0"/>
          <w:numId w:val="57"/>
        </w:numPr>
        <w:spacing w:line="240" w:lineRule="auto"/>
        <w:ind w:firstLine="5"/>
        <w:rPr>
          <w:sz w:val="28"/>
          <w:szCs w:val="28"/>
        </w:rPr>
      </w:pPr>
      <w:r w:rsidRPr="00D6419F">
        <w:rPr>
          <w:sz w:val="28"/>
          <w:szCs w:val="28"/>
        </w:rPr>
        <w:t>методы познания окружающего мира, в том числе представленного (на экране) в виде виртуального отображения реальной действительности (наблюдение, элементарные опыты и эксперименты; измерения и др.);</w:t>
      </w:r>
    </w:p>
    <w:p w:rsidR="002C70BD" w:rsidRPr="00D6419F" w:rsidRDefault="002C70BD" w:rsidP="001B5E64">
      <w:pPr>
        <w:pStyle w:val="a6"/>
        <w:numPr>
          <w:ilvl w:val="0"/>
          <w:numId w:val="57"/>
        </w:numPr>
        <w:spacing w:line="240" w:lineRule="auto"/>
        <w:ind w:firstLine="5"/>
        <w:rPr>
          <w:sz w:val="28"/>
          <w:szCs w:val="28"/>
        </w:rPr>
      </w:pPr>
      <w:r w:rsidRPr="00D6419F">
        <w:rPr>
          <w:sz w:val="28"/>
          <w:szCs w:val="28"/>
        </w:rPr>
        <w:t>логические операции (сравнение, анализ, обобщение, классификация, сериация);</w:t>
      </w:r>
    </w:p>
    <w:p w:rsidR="002C70BD" w:rsidRPr="00D6419F" w:rsidRDefault="002C70BD" w:rsidP="001B5E64">
      <w:pPr>
        <w:pStyle w:val="a6"/>
        <w:numPr>
          <w:ilvl w:val="0"/>
          <w:numId w:val="57"/>
        </w:numPr>
        <w:spacing w:line="240" w:lineRule="auto"/>
        <w:ind w:firstLine="5"/>
        <w:rPr>
          <w:sz w:val="28"/>
          <w:szCs w:val="28"/>
        </w:rPr>
      </w:pPr>
      <w:r w:rsidRPr="00D6419F">
        <w:rPr>
          <w:sz w:val="28"/>
          <w:szCs w:val="28"/>
        </w:rPr>
        <w:t>работа с информацией, представленной в разном виде и формах, в том числе графических (таблицы, диаграммы, инфограммы, схемы), аудио- и видеоформатах (возможно на экране).</w:t>
      </w:r>
    </w:p>
    <w:p w:rsidR="002C70BD" w:rsidRPr="00D6419F" w:rsidRDefault="002C70BD" w:rsidP="001B5E64">
      <w:pPr>
        <w:spacing w:line="240" w:lineRule="auto"/>
        <w:ind w:firstLine="5"/>
        <w:rPr>
          <w:sz w:val="28"/>
          <w:szCs w:val="28"/>
        </w:rPr>
      </w:pPr>
      <w:r w:rsidRPr="00D6419F">
        <w:rPr>
          <w:sz w:val="28"/>
          <w:szCs w:val="28"/>
        </w:rPr>
        <w:t>Познавательные универсальные учебные действия становятся предпосылкой формирования способности младшего школьника к самообразованию и саморазвитию.</w:t>
      </w:r>
    </w:p>
    <w:p w:rsidR="002C70BD" w:rsidRPr="00D6419F" w:rsidRDefault="002C70BD" w:rsidP="001B5E64">
      <w:pPr>
        <w:spacing w:line="240" w:lineRule="auto"/>
        <w:ind w:firstLine="5"/>
        <w:rPr>
          <w:sz w:val="28"/>
          <w:szCs w:val="28"/>
        </w:rPr>
      </w:pPr>
      <w:r w:rsidRPr="00D6419F">
        <w:rPr>
          <w:b/>
          <w:bCs/>
          <w:sz w:val="28"/>
          <w:szCs w:val="28"/>
        </w:rPr>
        <w:t>Коммуникативные универсальные учебные действия</w:t>
      </w:r>
      <w:r w:rsidRPr="00D6419F">
        <w:rPr>
          <w:sz w:val="28"/>
          <w:szCs w:val="28"/>
        </w:rPr>
        <w:t xml:space="preserve"> являются основанием для формирования готовности младшего школьника к информационному взаимодействию с окружающим миром: средой обитания, членами многонационального поликультурного общества разного возраста, представителями разных социальных групп, в том числе представленного (на экране) в виде виртуального отображения реальной действительности, и даже с самим собой. Коммуникативные универсальные учебные действия целесообразно формировать в цифровой образовательной среде класса, школы. В соответствии с ФГОС НОО коммуникативные УУД характеризуются четырьмя группами учебных операций, обеспечивающих:</w:t>
      </w:r>
    </w:p>
    <w:p w:rsidR="002C70BD" w:rsidRPr="00D6419F" w:rsidRDefault="002C70BD" w:rsidP="001B5E64">
      <w:pPr>
        <w:pStyle w:val="a6"/>
        <w:numPr>
          <w:ilvl w:val="0"/>
          <w:numId w:val="58"/>
        </w:numPr>
        <w:spacing w:line="240" w:lineRule="auto"/>
        <w:ind w:left="0" w:firstLine="5"/>
        <w:rPr>
          <w:sz w:val="28"/>
          <w:szCs w:val="28"/>
        </w:rPr>
      </w:pPr>
      <w:r w:rsidRPr="00D6419F">
        <w:rPr>
          <w:sz w:val="28"/>
          <w:szCs w:val="28"/>
        </w:rPr>
        <w:t>смысловое чтение текстов разных жанров, типов, назначений; аналитическую текстовую деятельность с ними;</w:t>
      </w:r>
    </w:p>
    <w:p w:rsidR="002C70BD" w:rsidRPr="00D6419F" w:rsidRDefault="002C70BD" w:rsidP="001B5E64">
      <w:pPr>
        <w:pStyle w:val="a6"/>
        <w:numPr>
          <w:ilvl w:val="0"/>
          <w:numId w:val="58"/>
        </w:numPr>
        <w:spacing w:line="240" w:lineRule="auto"/>
        <w:ind w:left="0" w:firstLine="5"/>
        <w:rPr>
          <w:sz w:val="28"/>
          <w:szCs w:val="28"/>
        </w:rPr>
      </w:pPr>
      <w:r w:rsidRPr="00D6419F">
        <w:rPr>
          <w:sz w:val="28"/>
          <w:szCs w:val="28"/>
        </w:rPr>
        <w:t>успешное участие обучающегося в диалогическом взаимодействии с субъектами образовательных отношений (знание и соблюдение правил учебного диалога), в том числе в условиях использования технологий неконтактного информационного взаимодействия;</w:t>
      </w:r>
    </w:p>
    <w:p w:rsidR="002C70BD" w:rsidRPr="00D6419F" w:rsidRDefault="002C70BD" w:rsidP="001B5E64">
      <w:pPr>
        <w:pStyle w:val="a6"/>
        <w:numPr>
          <w:ilvl w:val="0"/>
          <w:numId w:val="58"/>
        </w:numPr>
        <w:spacing w:line="240" w:lineRule="auto"/>
        <w:ind w:left="0" w:firstLine="5"/>
        <w:rPr>
          <w:sz w:val="28"/>
          <w:szCs w:val="28"/>
        </w:rPr>
      </w:pPr>
      <w:r w:rsidRPr="00D6419F">
        <w:rPr>
          <w:sz w:val="28"/>
          <w:szCs w:val="28"/>
        </w:rPr>
        <w:t>успешную продуктивно-творческую деятельность (самостоятельное создание текстов разного типа — описания, рассуждения, повествования), создание и видоизменение экранных (виртуальных) объектов учебного, художественного, бытового назначения (самостоятельный поиск, реконструкция, динамическое представление);</w:t>
      </w:r>
    </w:p>
    <w:p w:rsidR="002C70BD" w:rsidRPr="00D6419F" w:rsidRDefault="002C70BD" w:rsidP="001B5E64">
      <w:pPr>
        <w:pStyle w:val="a6"/>
        <w:numPr>
          <w:ilvl w:val="0"/>
          <w:numId w:val="58"/>
        </w:numPr>
        <w:spacing w:line="240" w:lineRule="auto"/>
        <w:ind w:left="0" w:firstLine="5"/>
        <w:rPr>
          <w:sz w:val="28"/>
          <w:szCs w:val="28"/>
        </w:rPr>
      </w:pPr>
      <w:r w:rsidRPr="00D6419F">
        <w:rPr>
          <w:sz w:val="28"/>
          <w:szCs w:val="28"/>
        </w:rPr>
        <w:lastRenderedPageBreak/>
        <w:t>результативное взаимодействие с участниками совместной деятельности (высказывание собственного мнения, учёт суждений других собеседников, умение договариваться, уступать, вырабатывать общую точку зрения), в том числе в условиях использования технологий неконтактного информационного взаимодействия.</w:t>
      </w:r>
    </w:p>
    <w:p w:rsidR="002C70BD" w:rsidRPr="00D6419F" w:rsidRDefault="002C70BD" w:rsidP="001B5E64">
      <w:pPr>
        <w:spacing w:line="240" w:lineRule="auto"/>
        <w:ind w:firstLine="5"/>
        <w:rPr>
          <w:sz w:val="28"/>
          <w:szCs w:val="28"/>
        </w:rPr>
      </w:pPr>
      <w:r w:rsidRPr="00D6419F">
        <w:rPr>
          <w:b/>
          <w:bCs/>
          <w:sz w:val="28"/>
          <w:szCs w:val="28"/>
        </w:rPr>
        <w:t>Регулятивные универсальные учебные действия</w:t>
      </w:r>
      <w:r w:rsidRPr="00D6419F">
        <w:rPr>
          <w:sz w:val="28"/>
          <w:szCs w:val="28"/>
        </w:rPr>
        <w:t xml:space="preserve"> есть совокупность учебных операций, обеспечивающих становление рефлексивных качеств субъекта учебной деятельности (в начальной школе их формирование осуществляется на пропедевтическом уровне). В соответствии с ФГОС НОО выделяются шесть групп операций:</w:t>
      </w:r>
    </w:p>
    <w:p w:rsidR="002C70BD" w:rsidRPr="00D6419F" w:rsidRDefault="002C70BD" w:rsidP="001B5E64">
      <w:pPr>
        <w:pStyle w:val="a6"/>
        <w:numPr>
          <w:ilvl w:val="0"/>
          <w:numId w:val="59"/>
        </w:numPr>
        <w:spacing w:line="240" w:lineRule="auto"/>
        <w:ind w:left="0" w:firstLine="5"/>
        <w:rPr>
          <w:sz w:val="28"/>
          <w:szCs w:val="28"/>
        </w:rPr>
      </w:pPr>
      <w:r w:rsidRPr="00D6419F">
        <w:rPr>
          <w:sz w:val="28"/>
          <w:szCs w:val="28"/>
        </w:rPr>
        <w:t>принимать и удерживать учебную задачу;</w:t>
      </w:r>
    </w:p>
    <w:p w:rsidR="002C70BD" w:rsidRPr="00D6419F" w:rsidRDefault="002C70BD" w:rsidP="001B5E64">
      <w:pPr>
        <w:pStyle w:val="a6"/>
        <w:numPr>
          <w:ilvl w:val="0"/>
          <w:numId w:val="59"/>
        </w:numPr>
        <w:spacing w:line="240" w:lineRule="auto"/>
        <w:ind w:left="0" w:firstLine="5"/>
        <w:rPr>
          <w:sz w:val="28"/>
          <w:szCs w:val="28"/>
        </w:rPr>
      </w:pPr>
      <w:r w:rsidRPr="00D6419F">
        <w:rPr>
          <w:sz w:val="28"/>
          <w:szCs w:val="28"/>
        </w:rPr>
        <w:t>планировать её решение;</w:t>
      </w:r>
    </w:p>
    <w:p w:rsidR="002C70BD" w:rsidRPr="00D6419F" w:rsidRDefault="002C70BD" w:rsidP="001B5E64">
      <w:pPr>
        <w:pStyle w:val="a6"/>
        <w:numPr>
          <w:ilvl w:val="0"/>
          <w:numId w:val="59"/>
        </w:numPr>
        <w:spacing w:line="240" w:lineRule="auto"/>
        <w:ind w:left="0" w:firstLine="5"/>
        <w:rPr>
          <w:sz w:val="28"/>
          <w:szCs w:val="28"/>
        </w:rPr>
      </w:pPr>
      <w:r w:rsidRPr="00D6419F">
        <w:rPr>
          <w:sz w:val="28"/>
          <w:szCs w:val="28"/>
        </w:rPr>
        <w:t>контролировать полученный результат деятельности;</w:t>
      </w:r>
    </w:p>
    <w:p w:rsidR="002C70BD" w:rsidRPr="00D6419F" w:rsidRDefault="002C70BD" w:rsidP="001B5E64">
      <w:pPr>
        <w:pStyle w:val="a6"/>
        <w:numPr>
          <w:ilvl w:val="0"/>
          <w:numId w:val="59"/>
        </w:numPr>
        <w:spacing w:line="240" w:lineRule="auto"/>
        <w:ind w:left="0" w:firstLine="5"/>
        <w:rPr>
          <w:sz w:val="28"/>
          <w:szCs w:val="28"/>
        </w:rPr>
      </w:pPr>
      <w:r w:rsidRPr="00D6419F">
        <w:rPr>
          <w:sz w:val="28"/>
          <w:szCs w:val="28"/>
        </w:rPr>
        <w:t>контролировать процесс деятельности, его соответствие выбранному способу;</w:t>
      </w:r>
    </w:p>
    <w:p w:rsidR="002C70BD" w:rsidRPr="00D6419F" w:rsidRDefault="002C70BD" w:rsidP="001B5E64">
      <w:pPr>
        <w:pStyle w:val="a6"/>
        <w:numPr>
          <w:ilvl w:val="0"/>
          <w:numId w:val="59"/>
        </w:numPr>
        <w:spacing w:line="240" w:lineRule="auto"/>
        <w:ind w:left="0" w:firstLine="5"/>
        <w:rPr>
          <w:sz w:val="28"/>
          <w:szCs w:val="28"/>
        </w:rPr>
      </w:pPr>
      <w:r w:rsidRPr="00D6419F">
        <w:rPr>
          <w:sz w:val="28"/>
          <w:szCs w:val="28"/>
        </w:rPr>
        <w:t>предвидеть (прогнозировать) трудности и ошибки при решении данной учебной задачи;</w:t>
      </w:r>
    </w:p>
    <w:p w:rsidR="002C70BD" w:rsidRPr="00D6419F" w:rsidRDefault="002C70BD" w:rsidP="001B5E64">
      <w:pPr>
        <w:pStyle w:val="a6"/>
        <w:numPr>
          <w:ilvl w:val="0"/>
          <w:numId w:val="59"/>
        </w:numPr>
        <w:spacing w:line="240" w:lineRule="auto"/>
        <w:ind w:left="0" w:firstLine="5"/>
        <w:rPr>
          <w:sz w:val="28"/>
          <w:szCs w:val="28"/>
        </w:rPr>
      </w:pPr>
      <w:r w:rsidRPr="00D6419F">
        <w:rPr>
          <w:sz w:val="28"/>
          <w:szCs w:val="28"/>
        </w:rPr>
        <w:t>корректировать при необходимости процесс деятельности. Важной составляющей регулятивных универсальных действий являются операции, определяющие способность обучающегося к волевым усилиям в процессе коллективной/ совместной деятельности, к мирному самостоятельному предупреждению и преодолению конфликтов, в том числе в условиях использования технологий неконтактного информационного взаимодействия.</w:t>
      </w:r>
    </w:p>
    <w:p w:rsidR="005F0B4D" w:rsidRPr="00D6419F" w:rsidRDefault="005F0B4D" w:rsidP="001B5E64">
      <w:pPr>
        <w:pStyle w:val="a9"/>
        <w:ind w:firstLine="5"/>
        <w:jc w:val="both"/>
        <w:rPr>
          <w:rFonts w:ascii="Times New Roman" w:hAnsi="Times New Roman" w:cs="Times New Roman"/>
          <w:sz w:val="28"/>
          <w:szCs w:val="28"/>
        </w:rPr>
      </w:pPr>
      <w:bookmarkStart w:id="254" w:name="_Hlk112682212"/>
      <w:r w:rsidRPr="00D6419F">
        <w:rPr>
          <w:rFonts w:ascii="Times New Roman" w:hAnsi="Times New Roman" w:cs="Times New Roman"/>
          <w:sz w:val="28"/>
          <w:szCs w:val="28"/>
        </w:rPr>
        <w:t>Важной составляющей регулятивных УУД являются операции, определяющие способность обучающегося к волевым усилиям в процессе коллективной и (или) совместной деятельности, к мирному самостоятельному предупреждению и преодолению конфликтов, в том числе в условиях использования технологий неконтактного информационного взаимодействия.</w:t>
      </w:r>
    </w:p>
    <w:p w:rsidR="009A4C68" w:rsidRPr="009A4C68" w:rsidRDefault="009A4C68" w:rsidP="001B5E64">
      <w:pPr>
        <w:spacing w:line="240" w:lineRule="auto"/>
        <w:ind w:firstLine="5"/>
        <w:rPr>
          <w:rFonts w:eastAsiaTheme="minorHAnsi" w:cs="Times New Roman"/>
          <w:color w:val="000000" w:themeColor="text1"/>
          <w:sz w:val="28"/>
          <w:szCs w:val="28"/>
          <w:lang w:eastAsia="en-US"/>
        </w:rPr>
      </w:pPr>
      <w:r w:rsidRPr="009A4C68">
        <w:rPr>
          <w:rFonts w:eastAsiaTheme="minorHAnsi" w:cs="Times New Roman"/>
          <w:color w:val="000000" w:themeColor="text1"/>
          <w:sz w:val="28"/>
          <w:szCs w:val="28"/>
          <w:lang w:eastAsia="en-US"/>
        </w:rPr>
        <w:t>В федеральных рабочих программах учебных предметов требования и планируемые результаты совместной деятельности выделены в специальный раздел, что позволяет учителю осознать, что способность к результативной совместной деятельности строится на двух феноменах, участие которых обеспечивает ее успешность:</w:t>
      </w:r>
    </w:p>
    <w:p w:rsidR="009A4C68" w:rsidRPr="009A4C68" w:rsidRDefault="009A4C68" w:rsidP="001B5E64">
      <w:pPr>
        <w:numPr>
          <w:ilvl w:val="0"/>
          <w:numId w:val="85"/>
        </w:numPr>
        <w:spacing w:line="240" w:lineRule="auto"/>
        <w:ind w:left="0" w:firstLine="5"/>
        <w:rPr>
          <w:rFonts w:eastAsiaTheme="minorHAnsi" w:cs="Times New Roman"/>
          <w:color w:val="000000" w:themeColor="text1"/>
          <w:sz w:val="28"/>
          <w:szCs w:val="28"/>
          <w:lang w:eastAsia="en-US"/>
        </w:rPr>
      </w:pPr>
      <w:r w:rsidRPr="009A4C68">
        <w:rPr>
          <w:rFonts w:eastAsiaTheme="minorHAnsi" w:cs="Times New Roman"/>
          <w:color w:val="000000" w:themeColor="text1"/>
          <w:sz w:val="28"/>
          <w:szCs w:val="28"/>
          <w:lang w:eastAsia="en-US"/>
        </w:rPr>
        <w:t>знание и применение коммуникативных форм взаимодействия (договариваться, рассуждать, находить компромиссные решения), в том числе в условиях использования технологий неконтактного информационного взаимодействия;</w:t>
      </w:r>
    </w:p>
    <w:p w:rsidR="009A4C68" w:rsidRPr="009A4C68" w:rsidRDefault="009A4C68" w:rsidP="001B5E64">
      <w:pPr>
        <w:numPr>
          <w:ilvl w:val="0"/>
          <w:numId w:val="85"/>
        </w:numPr>
        <w:spacing w:line="240" w:lineRule="auto"/>
        <w:ind w:left="0" w:firstLine="5"/>
        <w:rPr>
          <w:rFonts w:eastAsiaTheme="minorHAnsi" w:cs="Times New Roman"/>
          <w:color w:val="000000" w:themeColor="text1"/>
          <w:sz w:val="28"/>
          <w:szCs w:val="28"/>
          <w:lang w:eastAsia="en-US"/>
        </w:rPr>
      </w:pPr>
      <w:r w:rsidRPr="009A4C68">
        <w:rPr>
          <w:rFonts w:eastAsiaTheme="minorHAnsi" w:cs="Times New Roman"/>
          <w:color w:val="000000" w:themeColor="text1"/>
          <w:sz w:val="28"/>
          <w:szCs w:val="28"/>
          <w:lang w:eastAsia="en-US"/>
        </w:rPr>
        <w:t>волевые регулятивные умения (подчиняться, уступать, объективно оценивать вклад свой и других в результат общего труда и другие).</w:t>
      </w:r>
    </w:p>
    <w:p w:rsidR="00D6419F" w:rsidRPr="00D6419F" w:rsidRDefault="00D6419F" w:rsidP="00B1440F">
      <w:pPr>
        <w:pStyle w:val="a9"/>
        <w:ind w:left="1287"/>
        <w:jc w:val="both"/>
        <w:rPr>
          <w:rFonts w:ascii="Times New Roman" w:hAnsi="Times New Roman" w:cs="Times New Roman"/>
          <w:sz w:val="28"/>
          <w:szCs w:val="28"/>
        </w:rPr>
      </w:pPr>
    </w:p>
    <w:p w:rsidR="005F0B4D" w:rsidRPr="00D6419F" w:rsidRDefault="005F0B4D" w:rsidP="00B1440F">
      <w:pPr>
        <w:pStyle w:val="a9"/>
        <w:ind w:firstLine="567"/>
        <w:jc w:val="both"/>
        <w:rPr>
          <w:rFonts w:ascii="Times New Roman" w:hAnsi="Times New Roman" w:cs="Times New Roman"/>
          <w:sz w:val="28"/>
          <w:szCs w:val="28"/>
        </w:rPr>
      </w:pPr>
      <w:r w:rsidRPr="00D6419F">
        <w:rPr>
          <w:rFonts w:ascii="Times New Roman" w:hAnsi="Times New Roman" w:cs="Times New Roman"/>
          <w:b/>
          <w:bCs/>
          <w:sz w:val="28"/>
          <w:szCs w:val="28"/>
        </w:rPr>
        <w:t>Механизмом конструирования образовательного процесса</w:t>
      </w:r>
      <w:r w:rsidRPr="00D6419F">
        <w:rPr>
          <w:rFonts w:ascii="Times New Roman" w:hAnsi="Times New Roman" w:cs="Times New Roman"/>
          <w:sz w:val="28"/>
          <w:szCs w:val="28"/>
        </w:rPr>
        <w:t xml:space="preserve"> являются следующие методические позиции. </w:t>
      </w:r>
    </w:p>
    <w:p w:rsidR="005F0B4D" w:rsidRPr="00D6419F" w:rsidRDefault="005F0B4D" w:rsidP="00B1440F">
      <w:pPr>
        <w:pStyle w:val="a9"/>
        <w:ind w:firstLine="567"/>
        <w:jc w:val="both"/>
        <w:rPr>
          <w:rFonts w:ascii="Times New Roman" w:hAnsi="Times New Roman" w:cs="Times New Roman"/>
          <w:sz w:val="28"/>
          <w:szCs w:val="28"/>
        </w:rPr>
      </w:pPr>
      <w:r w:rsidRPr="00D6419F">
        <w:rPr>
          <w:rFonts w:ascii="Times New Roman" w:hAnsi="Times New Roman" w:cs="Times New Roman"/>
          <w:sz w:val="28"/>
          <w:szCs w:val="28"/>
        </w:rPr>
        <w:lastRenderedPageBreak/>
        <w:t>Педагогический работник проводит анализ содержания учебного предмета с точки зрения УУД и устанавливает те содержательные линии, которые в особой мере способствуют формированию разных метапредметных результатов. На уроке по каждому учебному предмету предусматривается включение заданий, выполнение которых требует применения определенного познавательного, коммуникативного или регулятивного универсального действия. Соответствующий вклад в формирование УУД можно выделить в содержании каждого учебного предмета.</w:t>
      </w:r>
    </w:p>
    <w:p w:rsidR="005F0B4D" w:rsidRPr="00D6419F" w:rsidRDefault="005F0B4D" w:rsidP="00B1440F">
      <w:pPr>
        <w:pStyle w:val="a9"/>
        <w:ind w:firstLine="567"/>
        <w:jc w:val="both"/>
        <w:rPr>
          <w:rFonts w:ascii="Times New Roman" w:hAnsi="Times New Roman" w:cs="Times New Roman"/>
          <w:sz w:val="28"/>
          <w:szCs w:val="28"/>
        </w:rPr>
      </w:pPr>
      <w:r w:rsidRPr="00D6419F">
        <w:rPr>
          <w:rFonts w:ascii="Times New Roman" w:hAnsi="Times New Roman" w:cs="Times New Roman"/>
          <w:sz w:val="28"/>
          <w:szCs w:val="28"/>
        </w:rPr>
        <w:t>Таким образом, на первом этапе формирования УУД определяются приоритеты учебных предметов для формирования качества универсальности на данном предметном содержании.</w:t>
      </w:r>
    </w:p>
    <w:p w:rsidR="005F0B4D" w:rsidRPr="00D6419F" w:rsidRDefault="005F0B4D" w:rsidP="00B1440F">
      <w:pPr>
        <w:pStyle w:val="a9"/>
        <w:ind w:firstLine="567"/>
        <w:jc w:val="both"/>
        <w:rPr>
          <w:rFonts w:ascii="Times New Roman" w:hAnsi="Times New Roman" w:cs="Times New Roman"/>
          <w:sz w:val="28"/>
          <w:szCs w:val="28"/>
        </w:rPr>
      </w:pPr>
      <w:r w:rsidRPr="00D6419F">
        <w:rPr>
          <w:rFonts w:ascii="Times New Roman" w:hAnsi="Times New Roman" w:cs="Times New Roman"/>
          <w:sz w:val="28"/>
          <w:szCs w:val="28"/>
        </w:rPr>
        <w:t>На втором этапе подключаются другие учебные предметы, педагогический работник предлагает задания, требующие применения учебного действия или операций на разном предметном содержании.</w:t>
      </w:r>
    </w:p>
    <w:p w:rsidR="005F0B4D" w:rsidRPr="00D6419F" w:rsidRDefault="005F0B4D" w:rsidP="00B1440F">
      <w:pPr>
        <w:pStyle w:val="a9"/>
        <w:ind w:firstLine="567"/>
        <w:jc w:val="both"/>
        <w:rPr>
          <w:rFonts w:ascii="Times New Roman" w:hAnsi="Times New Roman" w:cs="Times New Roman"/>
          <w:sz w:val="28"/>
          <w:szCs w:val="28"/>
        </w:rPr>
      </w:pPr>
      <w:r w:rsidRPr="00D6419F">
        <w:rPr>
          <w:rFonts w:ascii="Times New Roman" w:hAnsi="Times New Roman" w:cs="Times New Roman"/>
          <w:sz w:val="28"/>
          <w:szCs w:val="28"/>
        </w:rPr>
        <w:t>Третий этап характеризуется устойчивостью УУД, то есть использования его независимо от предметного содержания. У обучающегося начинает формироваться обобщенное видение учебного действия, он может охарактеризовать его, не ссылаясь на конкретное содержание. Например, "наблюдать - значит...", "сравнение - это...", "контролировать - значит..." и другое.</w:t>
      </w:r>
    </w:p>
    <w:p w:rsidR="005F0B4D" w:rsidRPr="00D6419F" w:rsidRDefault="005F0B4D" w:rsidP="00B1440F">
      <w:pPr>
        <w:pStyle w:val="a9"/>
        <w:ind w:firstLine="567"/>
        <w:jc w:val="both"/>
        <w:rPr>
          <w:rFonts w:ascii="Times New Roman" w:hAnsi="Times New Roman" w:cs="Times New Roman"/>
          <w:sz w:val="28"/>
          <w:szCs w:val="28"/>
        </w:rPr>
      </w:pPr>
      <w:r w:rsidRPr="00D6419F">
        <w:rPr>
          <w:rFonts w:ascii="Times New Roman" w:hAnsi="Times New Roman" w:cs="Times New Roman"/>
          <w:sz w:val="28"/>
          <w:szCs w:val="28"/>
        </w:rPr>
        <w:t>Педагогический работник делает вывод о том, что универсальность (независимость от конкретного содержания) как свойство учебного действия сформировалась.</w:t>
      </w:r>
    </w:p>
    <w:p w:rsidR="005F0B4D" w:rsidRPr="00D6419F" w:rsidRDefault="005F0B4D" w:rsidP="00B1440F">
      <w:pPr>
        <w:pStyle w:val="a9"/>
        <w:ind w:firstLine="567"/>
        <w:jc w:val="both"/>
        <w:rPr>
          <w:rFonts w:ascii="Times New Roman" w:hAnsi="Times New Roman" w:cs="Times New Roman"/>
          <w:sz w:val="28"/>
          <w:szCs w:val="28"/>
        </w:rPr>
      </w:pPr>
      <w:r w:rsidRPr="00D6419F">
        <w:rPr>
          <w:rFonts w:ascii="Times New Roman" w:hAnsi="Times New Roman" w:cs="Times New Roman"/>
          <w:sz w:val="28"/>
          <w:szCs w:val="28"/>
        </w:rPr>
        <w:t>Педагогический работник использует виды деятельности, которые в особой мере провоцируют применение универсальных действий: поисковая, в том числе с использованием электронных образовательных и информационных ресурсов информационно-</w:t>
      </w:r>
      <w:r w:rsidR="00BE2EDB" w:rsidRPr="00D6419F">
        <w:rPr>
          <w:rFonts w:ascii="Times New Roman" w:hAnsi="Times New Roman" w:cs="Times New Roman"/>
          <w:sz w:val="28"/>
          <w:szCs w:val="28"/>
        </w:rPr>
        <w:t>телекоммуникационной</w:t>
      </w:r>
      <w:r w:rsidRPr="00D6419F">
        <w:rPr>
          <w:rFonts w:ascii="Times New Roman" w:hAnsi="Times New Roman" w:cs="Times New Roman"/>
          <w:sz w:val="28"/>
          <w:szCs w:val="28"/>
        </w:rPr>
        <w:t xml:space="preserve"> сети "Интернет", исследовательская, творческая деятельность, в том числе с использованием экранных моделей изучаемых объектов или процессов, что позволяет отказаться от репродуктивного типа организации обучения, при котором главным методом обучения является образец, предъявляемый обучающимся в готовом виде. В этом случае задача обучающегося - запомнить образец и каждый раз вспоминать его при решении учебной задачи. В таких условиях изучения учебных предметов универсальные действия, требующие мыслительных операций, актуальных коммуникативных умений, планирования и контроля своей деятельности, не являются востребованными, так как использование готового образца опирается только на восприятие и память.</w:t>
      </w:r>
    </w:p>
    <w:p w:rsidR="005F0B4D" w:rsidRPr="00D6419F" w:rsidRDefault="005F0B4D" w:rsidP="00B1440F">
      <w:pPr>
        <w:pStyle w:val="a9"/>
        <w:ind w:firstLine="567"/>
        <w:jc w:val="both"/>
        <w:rPr>
          <w:rFonts w:ascii="Times New Roman" w:hAnsi="Times New Roman" w:cs="Times New Roman"/>
          <w:sz w:val="28"/>
          <w:szCs w:val="28"/>
        </w:rPr>
      </w:pPr>
      <w:r w:rsidRPr="00D6419F">
        <w:rPr>
          <w:rFonts w:ascii="Times New Roman" w:hAnsi="Times New Roman" w:cs="Times New Roman"/>
          <w:sz w:val="28"/>
          <w:szCs w:val="28"/>
        </w:rPr>
        <w:t xml:space="preserve">Поисковая и исследовательская деятельность развивают способность обучающегося к диалогу, обсуждению проблем, разрешению возникших противоречий в точках зрения. Поисковая и исследовательская деятельность может осуществляться с использованием информационных банков, содержащих различные экранные (виртуальные) объекты (учебного или </w:t>
      </w:r>
      <w:r w:rsidRPr="00D6419F">
        <w:rPr>
          <w:rFonts w:ascii="Times New Roman" w:hAnsi="Times New Roman" w:cs="Times New Roman"/>
          <w:sz w:val="28"/>
          <w:szCs w:val="28"/>
        </w:rPr>
        <w:lastRenderedPageBreak/>
        <w:t>игрового, бытового назначения), в том числе в условиях использования технологий неконтактного информационного взаимодействия.</w:t>
      </w:r>
    </w:p>
    <w:p w:rsidR="005F0B4D" w:rsidRPr="00D6419F" w:rsidRDefault="005F0B4D" w:rsidP="00B1440F">
      <w:pPr>
        <w:pStyle w:val="a9"/>
        <w:ind w:firstLine="567"/>
        <w:jc w:val="both"/>
        <w:rPr>
          <w:rFonts w:ascii="Times New Roman" w:hAnsi="Times New Roman" w:cs="Times New Roman"/>
          <w:sz w:val="28"/>
          <w:szCs w:val="28"/>
        </w:rPr>
      </w:pPr>
      <w:r w:rsidRPr="00D6419F">
        <w:rPr>
          <w:rFonts w:ascii="Times New Roman" w:hAnsi="Times New Roman" w:cs="Times New Roman"/>
          <w:sz w:val="28"/>
          <w:szCs w:val="28"/>
        </w:rPr>
        <w:t>Например, для формирования наблюдения как метода познания разных объектов действительности на уроках окружающего мира организуются наблюдения в естественных природных условиях. Наблюдения можно организовать в условиях экранного (виртуального) представления разных объектов, сюжетов, процессов, отображающих реальную действительность, которую невозможно предоставить ученику в условиях образовательной организации (объекты природы, художественные визуализации, технологические процессы и другие).</w:t>
      </w:r>
    </w:p>
    <w:p w:rsidR="005F0B4D" w:rsidRPr="00D6419F" w:rsidRDefault="005F0B4D" w:rsidP="00B1440F">
      <w:pPr>
        <w:pStyle w:val="a9"/>
        <w:ind w:firstLine="567"/>
        <w:jc w:val="both"/>
        <w:rPr>
          <w:rFonts w:ascii="Times New Roman" w:hAnsi="Times New Roman" w:cs="Times New Roman"/>
          <w:sz w:val="28"/>
          <w:szCs w:val="28"/>
        </w:rPr>
      </w:pPr>
      <w:r w:rsidRPr="00D6419F">
        <w:rPr>
          <w:rFonts w:ascii="Times New Roman" w:hAnsi="Times New Roman" w:cs="Times New Roman"/>
          <w:sz w:val="28"/>
          <w:szCs w:val="28"/>
        </w:rPr>
        <w:t>Уроки литературного чтения позволяют проводить наблюдения текста, на которых строится аналитическая текстовая деятельность. Учебные диалоги, в том числе с представленным на экране виртуальным собеседником, дают возможность высказывать гипотезы, строить рассуждения, сравнивать доказательства, формулировать обобщения практически на любом предметном содержании.</w:t>
      </w:r>
    </w:p>
    <w:p w:rsidR="005F0B4D" w:rsidRPr="00D6419F" w:rsidRDefault="005F0B4D" w:rsidP="00B1440F">
      <w:pPr>
        <w:pStyle w:val="a9"/>
        <w:ind w:firstLine="567"/>
        <w:jc w:val="both"/>
        <w:rPr>
          <w:rFonts w:ascii="Times New Roman" w:hAnsi="Times New Roman" w:cs="Times New Roman"/>
          <w:sz w:val="28"/>
          <w:szCs w:val="28"/>
        </w:rPr>
      </w:pPr>
      <w:r w:rsidRPr="00D6419F">
        <w:rPr>
          <w:rFonts w:ascii="Times New Roman" w:hAnsi="Times New Roman" w:cs="Times New Roman"/>
          <w:sz w:val="28"/>
          <w:szCs w:val="28"/>
        </w:rPr>
        <w:t>Эта работа проводится учителем систематически и на уроках по всем учебным предметам, универсальность учебного действия формируется успешно и быстро.</w:t>
      </w:r>
    </w:p>
    <w:p w:rsidR="005F0B4D" w:rsidRPr="00D6419F" w:rsidRDefault="005F0B4D" w:rsidP="00B1440F">
      <w:pPr>
        <w:pStyle w:val="a9"/>
        <w:ind w:firstLine="567"/>
        <w:jc w:val="both"/>
        <w:rPr>
          <w:rFonts w:ascii="Times New Roman" w:hAnsi="Times New Roman" w:cs="Times New Roman"/>
          <w:sz w:val="28"/>
          <w:szCs w:val="28"/>
        </w:rPr>
      </w:pPr>
      <w:r w:rsidRPr="00D6419F">
        <w:rPr>
          <w:rFonts w:ascii="Times New Roman" w:hAnsi="Times New Roman" w:cs="Times New Roman"/>
          <w:sz w:val="28"/>
          <w:szCs w:val="28"/>
        </w:rPr>
        <w:t>Педагогический работник применяет систему заданий, формирующих операциональный состав учебного действия. Цель таких заданий - создание алгоритма решения учебной задачи, выбор соответствующего способа действия. На первых этапах указанная работа организуется коллективно, выстраиваются пошаговые операции, постепенно обучающиеся учатся выполнять их самостоятельно. При этом очень важно соблюдать последовательность этапов формирования алгоритма: построение последовательности шагов на конкретном предметном содержании; проговаривание их во внешней речи; постепенный переход на новый уровень - построение способа действий на любом предметном содержании и с подключением внутренней речи.</w:t>
      </w:r>
    </w:p>
    <w:p w:rsidR="005F0B4D" w:rsidRPr="00D6419F" w:rsidRDefault="005F0B4D" w:rsidP="00B1440F">
      <w:pPr>
        <w:pStyle w:val="a9"/>
        <w:ind w:firstLine="567"/>
        <w:jc w:val="both"/>
        <w:rPr>
          <w:rFonts w:ascii="Times New Roman" w:hAnsi="Times New Roman" w:cs="Times New Roman"/>
          <w:sz w:val="28"/>
          <w:szCs w:val="28"/>
        </w:rPr>
      </w:pPr>
      <w:r w:rsidRPr="00D6419F">
        <w:rPr>
          <w:rFonts w:ascii="Times New Roman" w:hAnsi="Times New Roman" w:cs="Times New Roman"/>
          <w:sz w:val="28"/>
          <w:szCs w:val="28"/>
        </w:rPr>
        <w:t>При этом изменяется и процесс контроля:</w:t>
      </w:r>
    </w:p>
    <w:p w:rsidR="005F0B4D" w:rsidRPr="00D6419F" w:rsidRDefault="005F0B4D" w:rsidP="00B1440F">
      <w:pPr>
        <w:pStyle w:val="a9"/>
        <w:numPr>
          <w:ilvl w:val="0"/>
          <w:numId w:val="86"/>
        </w:numPr>
        <w:jc w:val="both"/>
        <w:rPr>
          <w:rFonts w:ascii="Times New Roman" w:hAnsi="Times New Roman" w:cs="Times New Roman"/>
          <w:sz w:val="28"/>
          <w:szCs w:val="28"/>
        </w:rPr>
      </w:pPr>
      <w:r w:rsidRPr="00D6419F">
        <w:rPr>
          <w:rFonts w:ascii="Times New Roman" w:hAnsi="Times New Roman" w:cs="Times New Roman"/>
          <w:sz w:val="28"/>
          <w:szCs w:val="28"/>
        </w:rPr>
        <w:t>от совместных действий с учителем обучающиеся переходят к самостоятельным аналитическим оценкам;</w:t>
      </w:r>
    </w:p>
    <w:p w:rsidR="005F0B4D" w:rsidRPr="00D6419F" w:rsidRDefault="005F0B4D" w:rsidP="00B1440F">
      <w:pPr>
        <w:pStyle w:val="a9"/>
        <w:numPr>
          <w:ilvl w:val="0"/>
          <w:numId w:val="86"/>
        </w:numPr>
        <w:jc w:val="both"/>
        <w:rPr>
          <w:rFonts w:ascii="Times New Roman" w:hAnsi="Times New Roman" w:cs="Times New Roman"/>
          <w:sz w:val="28"/>
          <w:szCs w:val="28"/>
        </w:rPr>
      </w:pPr>
      <w:r w:rsidRPr="00D6419F">
        <w:rPr>
          <w:rFonts w:ascii="Times New Roman" w:hAnsi="Times New Roman" w:cs="Times New Roman"/>
          <w:sz w:val="28"/>
          <w:szCs w:val="28"/>
        </w:rPr>
        <w:t>выполняющий задание осваивает два вида контроля - результата и процесса деятельности;</w:t>
      </w:r>
    </w:p>
    <w:p w:rsidR="005F0B4D" w:rsidRPr="00D6419F" w:rsidRDefault="005F0B4D" w:rsidP="00B1440F">
      <w:pPr>
        <w:pStyle w:val="a9"/>
        <w:numPr>
          <w:ilvl w:val="0"/>
          <w:numId w:val="86"/>
        </w:numPr>
        <w:jc w:val="both"/>
        <w:rPr>
          <w:rFonts w:ascii="Times New Roman" w:hAnsi="Times New Roman" w:cs="Times New Roman"/>
          <w:sz w:val="28"/>
          <w:szCs w:val="28"/>
        </w:rPr>
      </w:pPr>
      <w:r w:rsidRPr="00D6419F">
        <w:rPr>
          <w:rFonts w:ascii="Times New Roman" w:hAnsi="Times New Roman" w:cs="Times New Roman"/>
          <w:sz w:val="28"/>
          <w:szCs w:val="28"/>
        </w:rPr>
        <w:t>развивается способность корректировать процесс выполнения задания, а также предвидеть возможные трудности и ошибки. При этом возможно реализовать автоматизацию контроля с диагностикой ошибок обучающегося и с соответствующей методической поддержкой исправления самим обучающимся своих ошибок.</w:t>
      </w:r>
    </w:p>
    <w:p w:rsidR="005F0B4D" w:rsidRPr="00D6419F" w:rsidRDefault="005F0B4D" w:rsidP="00B1440F">
      <w:pPr>
        <w:pStyle w:val="a9"/>
        <w:ind w:firstLine="567"/>
        <w:jc w:val="both"/>
        <w:rPr>
          <w:rFonts w:ascii="Times New Roman" w:hAnsi="Times New Roman" w:cs="Times New Roman"/>
          <w:sz w:val="28"/>
          <w:szCs w:val="28"/>
        </w:rPr>
      </w:pPr>
      <w:r w:rsidRPr="00D6419F">
        <w:rPr>
          <w:rFonts w:ascii="Times New Roman" w:hAnsi="Times New Roman" w:cs="Times New Roman"/>
          <w:sz w:val="28"/>
          <w:szCs w:val="28"/>
        </w:rPr>
        <w:t>Описанная технология обучения в рамках совместно-распределительной деятельности развивает способность обучающихся работать не только в типовых учебных ситуациях, но и в новых нестандартных ситуациях.</w:t>
      </w:r>
    </w:p>
    <w:p w:rsidR="005F0B4D" w:rsidRPr="00D6419F" w:rsidRDefault="005F0B4D" w:rsidP="00B1440F">
      <w:pPr>
        <w:pStyle w:val="a9"/>
        <w:ind w:firstLine="567"/>
        <w:jc w:val="both"/>
        <w:rPr>
          <w:rFonts w:ascii="Times New Roman" w:hAnsi="Times New Roman" w:cs="Times New Roman"/>
          <w:sz w:val="28"/>
          <w:szCs w:val="28"/>
        </w:rPr>
      </w:pPr>
      <w:r w:rsidRPr="00D6419F">
        <w:rPr>
          <w:rFonts w:ascii="Times New Roman" w:hAnsi="Times New Roman" w:cs="Times New Roman"/>
          <w:b/>
          <w:bCs/>
          <w:sz w:val="28"/>
          <w:szCs w:val="28"/>
        </w:rPr>
        <w:lastRenderedPageBreak/>
        <w:t>Сравнение как УУД</w:t>
      </w:r>
      <w:r w:rsidRPr="00D6419F">
        <w:rPr>
          <w:rFonts w:ascii="Times New Roman" w:hAnsi="Times New Roman" w:cs="Times New Roman"/>
          <w:sz w:val="28"/>
          <w:szCs w:val="28"/>
        </w:rPr>
        <w:t xml:space="preserve"> состоит из следующих операций: нахождение различий сравниваемых предметов (объектов, явлений); определение их сходства, тождества, похожести; определение индивидуальности, специфических черт объекта. Для повышения мотивации обучения обучающемуся предлагается новый вид деятельности (возможный только в условиях экранного представления объектов, явлений) - выбирать (из информационного банка) экранные (виртуальные) модели изучаемых предметов (объектов, явлений) и видоизменять их таким образом, чтобы привести их к сходству или похожести с другими.</w:t>
      </w:r>
    </w:p>
    <w:p w:rsidR="005F0B4D" w:rsidRPr="00D6419F" w:rsidRDefault="005F0B4D" w:rsidP="00B1440F">
      <w:pPr>
        <w:pStyle w:val="a9"/>
        <w:ind w:firstLine="567"/>
        <w:jc w:val="both"/>
        <w:rPr>
          <w:rFonts w:ascii="Times New Roman" w:hAnsi="Times New Roman" w:cs="Times New Roman"/>
          <w:sz w:val="28"/>
          <w:szCs w:val="28"/>
        </w:rPr>
      </w:pPr>
      <w:r w:rsidRPr="00D6419F">
        <w:rPr>
          <w:rFonts w:ascii="Times New Roman" w:hAnsi="Times New Roman" w:cs="Times New Roman"/>
          <w:b/>
          <w:bCs/>
          <w:sz w:val="28"/>
          <w:szCs w:val="28"/>
        </w:rPr>
        <w:t>Классификация как УУД</w:t>
      </w:r>
      <w:r w:rsidRPr="00D6419F">
        <w:rPr>
          <w:rFonts w:ascii="Times New Roman" w:hAnsi="Times New Roman" w:cs="Times New Roman"/>
          <w:sz w:val="28"/>
          <w:szCs w:val="28"/>
        </w:rPr>
        <w:t xml:space="preserve"> включает: анализ свойств объектов, которые подлежат классификации; сравнение выделенных свойств с целью их дифференциации на внешние (несущественные) и главные (существенные) свойства; выделение общих главных (существенных) признаков всех имеющихся объектов; разбиение объектов на группы (типы) по общему главному (существенному) признаку. Обучающемуся предлагается (в условиях экранного представления моделей объектов) большее их количество в отличие от реальных условий, для анализа свойств объектов, которые подлежат классификации (типизации), для сравнения выделенных свойств экранных (виртуальных) моделей изучаемых объектов с целью их дифференциации. При этом возможна фиксация деятельности обучающегося в электронном формате для рассмотрения учителем итогов работы.</w:t>
      </w:r>
    </w:p>
    <w:p w:rsidR="005F0B4D" w:rsidRPr="00D6419F" w:rsidRDefault="005F0B4D" w:rsidP="00B1440F">
      <w:pPr>
        <w:pStyle w:val="a9"/>
        <w:ind w:firstLine="567"/>
        <w:jc w:val="both"/>
        <w:rPr>
          <w:rFonts w:ascii="Times New Roman" w:hAnsi="Times New Roman" w:cs="Times New Roman"/>
          <w:sz w:val="28"/>
          <w:szCs w:val="28"/>
        </w:rPr>
      </w:pPr>
      <w:r w:rsidRPr="00D6419F">
        <w:rPr>
          <w:rFonts w:ascii="Times New Roman" w:hAnsi="Times New Roman" w:cs="Times New Roman"/>
          <w:b/>
          <w:bCs/>
          <w:sz w:val="28"/>
          <w:szCs w:val="28"/>
        </w:rPr>
        <w:t>Обобщение как УУД</w:t>
      </w:r>
      <w:r w:rsidRPr="00D6419F">
        <w:rPr>
          <w:rFonts w:ascii="Times New Roman" w:hAnsi="Times New Roman" w:cs="Times New Roman"/>
          <w:sz w:val="28"/>
          <w:szCs w:val="28"/>
        </w:rPr>
        <w:t xml:space="preserve"> включает следующие операции: сравнение предметов (объектов, явлений, понятий) и выделение их общих признаков; анализ выделенных признаков и определение наиболее устойчивых (инвариантных) существенных признаков (свойств); игнорирование индивидуальных и (или) особенных свойств каждого предмета; сокращенная сжатая формулировка общего главного существенного признака всех анализируемых предметов. Обучающемуся предлагается (в условиях экранного представления моделей объектов) большее их количество в отличие от реальных условий, для сравнения предметов (объектов, явлений) и выделения их общих признаков. При этом возможна фиксация деятельности обучающегося в электронном формате для рассмотрения учителем итогов работы.</w:t>
      </w:r>
    </w:p>
    <w:p w:rsidR="005F0B4D" w:rsidRPr="00D6419F" w:rsidRDefault="005F0B4D" w:rsidP="00B1440F">
      <w:pPr>
        <w:pStyle w:val="a9"/>
        <w:ind w:firstLine="567"/>
        <w:jc w:val="both"/>
        <w:rPr>
          <w:rFonts w:ascii="Times New Roman" w:hAnsi="Times New Roman" w:cs="Times New Roman"/>
          <w:sz w:val="28"/>
          <w:szCs w:val="28"/>
        </w:rPr>
      </w:pPr>
      <w:r w:rsidRPr="00D6419F">
        <w:rPr>
          <w:rFonts w:ascii="Times New Roman" w:hAnsi="Times New Roman" w:cs="Times New Roman"/>
          <w:b/>
          <w:bCs/>
          <w:sz w:val="28"/>
          <w:szCs w:val="28"/>
        </w:rPr>
        <w:t>Систематическая работа обучающегося</w:t>
      </w:r>
      <w:r w:rsidRPr="00D6419F">
        <w:rPr>
          <w:rFonts w:ascii="Times New Roman" w:hAnsi="Times New Roman" w:cs="Times New Roman"/>
          <w:sz w:val="28"/>
          <w:szCs w:val="28"/>
        </w:rPr>
        <w:t xml:space="preserve"> с заданиями, требующими применения одинаковых способов действий на различном предметном содержании, формирует у обучающихся четкое представление об их универсальных свойствах, то есть возможность обобщенной характеристики сущности универсального действия.</w:t>
      </w:r>
    </w:p>
    <w:p w:rsidR="005F0B4D" w:rsidRPr="00D6419F" w:rsidRDefault="005F0B4D" w:rsidP="00B1440F">
      <w:pPr>
        <w:pStyle w:val="a9"/>
        <w:ind w:firstLine="567"/>
        <w:jc w:val="both"/>
        <w:rPr>
          <w:rFonts w:ascii="Times New Roman" w:hAnsi="Times New Roman" w:cs="Times New Roman"/>
          <w:sz w:val="28"/>
          <w:szCs w:val="28"/>
        </w:rPr>
      </w:pPr>
      <w:r w:rsidRPr="00D6419F">
        <w:rPr>
          <w:rFonts w:ascii="Times New Roman" w:hAnsi="Times New Roman" w:cs="Times New Roman"/>
          <w:b/>
          <w:bCs/>
          <w:i/>
          <w:iCs/>
          <w:sz w:val="28"/>
          <w:szCs w:val="28"/>
        </w:rPr>
        <w:t>Сформированность УУД у обучающихся определяется на этапе завершения ими освоения программы начального общего образования.</w:t>
      </w:r>
      <w:r w:rsidRPr="00D6419F">
        <w:rPr>
          <w:rFonts w:ascii="Times New Roman" w:hAnsi="Times New Roman" w:cs="Times New Roman"/>
          <w:sz w:val="28"/>
          <w:szCs w:val="28"/>
        </w:rPr>
        <w:t xml:space="preserve"> Полученные результаты не подлежат балльной оценке, так как в соответствии с закономерностями контрольно-оценочной деятельности балльной оценкой (отметкой) оценивается результат, а не процесс </w:t>
      </w:r>
      <w:r w:rsidRPr="00D6419F">
        <w:rPr>
          <w:rFonts w:ascii="Times New Roman" w:hAnsi="Times New Roman" w:cs="Times New Roman"/>
          <w:sz w:val="28"/>
          <w:szCs w:val="28"/>
        </w:rPr>
        <w:lastRenderedPageBreak/>
        <w:t>деятельности. В задачу педагогического работника входит проанализировать вместе с обучающимся его достижения, ошибки и встретившиеся трудности.</w:t>
      </w:r>
    </w:p>
    <w:p w:rsidR="005F0B4D" w:rsidRPr="00D6419F" w:rsidRDefault="005F0B4D" w:rsidP="00B1440F">
      <w:pPr>
        <w:pStyle w:val="a9"/>
        <w:ind w:firstLine="567"/>
        <w:jc w:val="both"/>
        <w:rPr>
          <w:rFonts w:ascii="Times New Roman" w:hAnsi="Times New Roman" w:cs="Times New Roman"/>
          <w:sz w:val="28"/>
          <w:szCs w:val="28"/>
        </w:rPr>
      </w:pPr>
      <w:r w:rsidRPr="00D6419F">
        <w:rPr>
          <w:rFonts w:ascii="Times New Roman" w:hAnsi="Times New Roman" w:cs="Times New Roman"/>
          <w:sz w:val="28"/>
          <w:szCs w:val="28"/>
        </w:rPr>
        <w:t>В рабочих программах учебных предметов содержание метапредметных достижений обучения представлено в разделе "Содержание обучения", которое строится по классам. В каждом классе каждого учебного предмета представлен возможный вариант содержания всех групп УУД по каждому году обучения на уровне начального общего образования. В 1 и 2 классах определен пропедевтический уровень овладения УУД, и только к концу второго года обучения появляются признаки универсальности.</w:t>
      </w:r>
    </w:p>
    <w:p w:rsidR="00663034" w:rsidRDefault="005F0B4D" w:rsidP="00B1440F">
      <w:pPr>
        <w:pStyle w:val="a9"/>
        <w:ind w:firstLine="567"/>
        <w:jc w:val="both"/>
        <w:rPr>
          <w:rFonts w:ascii="Times New Roman" w:hAnsi="Times New Roman" w:cs="Times New Roman"/>
          <w:sz w:val="28"/>
          <w:szCs w:val="28"/>
        </w:rPr>
      </w:pPr>
      <w:r w:rsidRPr="00D6419F">
        <w:rPr>
          <w:rFonts w:ascii="Times New Roman" w:hAnsi="Times New Roman" w:cs="Times New Roman"/>
          <w:sz w:val="28"/>
          <w:szCs w:val="28"/>
        </w:rPr>
        <w:t>В рабочих программах учебных предметов содержание УУД представлено также в разделе "Планируемые результаты обучения". Познавательные УУД включают перечень базовых логических действий; базовых исследовательских действий; работу с информацией. Коммуникативные УУД включают перечень действий участника учебного диалога, действия, связанные со смысловым чтением и текстовой деятельностью, а также УУД, обеспечивающие монологические формы речи (описание, рассуждение, повествование). Регулятивные УУД включают перечень действий саморегуляции, самоконтроля и самооценки. Отдельный раздел "Совместная деятельность" интегрирует коммуникативные и регулятивные действия, необходимые для успешной совместной деятельности.</w:t>
      </w:r>
    </w:p>
    <w:p w:rsidR="00C77DF0" w:rsidRPr="00D6419F" w:rsidRDefault="00C77DF0" w:rsidP="00B1440F">
      <w:pPr>
        <w:pStyle w:val="a9"/>
        <w:ind w:firstLine="567"/>
        <w:jc w:val="both"/>
        <w:rPr>
          <w:rFonts w:ascii="Times New Roman" w:hAnsi="Times New Roman" w:cs="Times New Roman"/>
          <w:sz w:val="28"/>
          <w:szCs w:val="28"/>
        </w:rPr>
      </w:pPr>
    </w:p>
    <w:p w:rsidR="0076052C" w:rsidRPr="008068CC" w:rsidRDefault="00663034" w:rsidP="00B1440F">
      <w:pPr>
        <w:pStyle w:val="20"/>
        <w:numPr>
          <w:ilvl w:val="1"/>
          <w:numId w:val="32"/>
        </w:numPr>
        <w:spacing w:line="240" w:lineRule="auto"/>
        <w:rPr>
          <w:rFonts w:ascii="Times New Roman" w:hAnsi="Times New Roman" w:cs="Times New Roman"/>
          <w:b/>
          <w:color w:val="auto"/>
          <w:sz w:val="28"/>
          <w:szCs w:val="28"/>
        </w:rPr>
      </w:pPr>
      <w:bookmarkStart w:id="255" w:name="_Toc112679863"/>
      <w:bookmarkStart w:id="256" w:name="_Toc128470913"/>
      <w:bookmarkEnd w:id="254"/>
      <w:r w:rsidRPr="008068CC">
        <w:rPr>
          <w:rFonts w:ascii="Times New Roman" w:hAnsi="Times New Roman" w:cs="Times New Roman"/>
          <w:b/>
          <w:color w:val="auto"/>
          <w:sz w:val="28"/>
          <w:szCs w:val="28"/>
        </w:rPr>
        <w:t>РАБОЧАЯ ПРОГРАММА ВОСПИТАНИЯ</w:t>
      </w:r>
      <w:bookmarkEnd w:id="255"/>
      <w:bookmarkEnd w:id="256"/>
    </w:p>
    <w:p w:rsidR="00E90B81" w:rsidRPr="00E90B81" w:rsidRDefault="00E90B81" w:rsidP="00E90B81">
      <w:pPr>
        <w:keepNext/>
        <w:keepLines/>
        <w:widowControl w:val="0"/>
        <w:autoSpaceDE w:val="0"/>
        <w:autoSpaceDN w:val="0"/>
        <w:spacing w:line="240" w:lineRule="auto"/>
        <w:ind w:left="284"/>
        <w:jc w:val="center"/>
        <w:outlineLvl w:val="0"/>
        <w:rPr>
          <w:rFonts w:eastAsia="Times New Roman" w:cs="Times New Roman"/>
          <w:b/>
          <w:bCs/>
          <w:color w:val="000000"/>
          <w:w w:val="0"/>
          <w:kern w:val="2"/>
          <w:sz w:val="28"/>
          <w:szCs w:val="28"/>
          <w:lang w:eastAsia="ko-KR"/>
        </w:rPr>
      </w:pPr>
      <w:bookmarkStart w:id="257" w:name="_Toc90720774"/>
      <w:bookmarkStart w:id="258" w:name="_Toc90809287"/>
      <w:r w:rsidRPr="00E90B81">
        <w:rPr>
          <w:rFonts w:eastAsia="Times New Roman" w:cs="Times New Roman"/>
          <w:b/>
          <w:bCs/>
          <w:color w:val="000000"/>
          <w:w w:val="0"/>
          <w:kern w:val="2"/>
          <w:sz w:val="28"/>
          <w:szCs w:val="28"/>
          <w:lang w:eastAsia="ko-KR"/>
        </w:rPr>
        <w:t>Пояснительная записка</w:t>
      </w:r>
      <w:bookmarkEnd w:id="257"/>
      <w:bookmarkEnd w:id="258"/>
    </w:p>
    <w:p w:rsidR="00E90B81" w:rsidRPr="00E90B81" w:rsidRDefault="00E90B81" w:rsidP="00E90B81">
      <w:pPr>
        <w:widowControl w:val="0"/>
        <w:tabs>
          <w:tab w:val="left" w:pos="851"/>
        </w:tabs>
        <w:autoSpaceDE w:val="0"/>
        <w:autoSpaceDN w:val="0"/>
        <w:spacing w:line="240" w:lineRule="auto"/>
        <w:ind w:firstLine="709"/>
        <w:rPr>
          <w:rFonts w:eastAsia="Times New Roman" w:cs="Times New Roman"/>
          <w:color w:val="000000"/>
          <w:w w:val="0"/>
          <w:kern w:val="2"/>
          <w:sz w:val="28"/>
          <w:szCs w:val="28"/>
          <w:lang w:eastAsia="ko-KR"/>
        </w:rPr>
      </w:pPr>
    </w:p>
    <w:p w:rsidR="00E90B81" w:rsidRPr="00E90B81" w:rsidRDefault="00E90B81" w:rsidP="00E90B81">
      <w:pPr>
        <w:widowControl w:val="0"/>
        <w:tabs>
          <w:tab w:val="left" w:pos="851"/>
        </w:tabs>
        <w:autoSpaceDE w:val="0"/>
        <w:autoSpaceDN w:val="0"/>
        <w:spacing w:line="240" w:lineRule="auto"/>
        <w:ind w:firstLine="709"/>
        <w:rPr>
          <w:rFonts w:eastAsia="Times New Roman" w:cs="Times New Roman"/>
          <w:kern w:val="2"/>
          <w:sz w:val="28"/>
          <w:szCs w:val="28"/>
          <w:lang w:eastAsia="ko-KR"/>
        </w:rPr>
      </w:pPr>
      <w:r w:rsidRPr="00E90B81">
        <w:rPr>
          <w:rFonts w:eastAsia="Times New Roman" w:cs="Times New Roman"/>
          <w:kern w:val="2"/>
          <w:sz w:val="28"/>
          <w:szCs w:val="28"/>
          <w:lang w:eastAsia="ko-KR"/>
        </w:rPr>
        <w:t xml:space="preserve">Рабочая программа воспитания  </w:t>
      </w:r>
      <w:r w:rsidR="00AA4798" w:rsidRPr="00AA4798">
        <w:rPr>
          <w:rFonts w:eastAsia="Times New Roman" w:cs="Times New Roman"/>
          <w:kern w:val="2"/>
          <w:sz w:val="28"/>
          <w:szCs w:val="28"/>
          <w:lang w:eastAsia="ko-KR"/>
        </w:rPr>
        <w:t xml:space="preserve">МБОУ «СОШ №1 </w:t>
      </w:r>
      <w:r w:rsidR="00AA4798">
        <w:rPr>
          <w:rFonts w:eastAsia="Times New Roman" w:cs="Times New Roman"/>
          <w:kern w:val="2"/>
          <w:sz w:val="28"/>
          <w:szCs w:val="28"/>
          <w:lang w:eastAsia="ko-KR"/>
        </w:rPr>
        <w:t>им. Билимханова С.Г. с. Зандак»</w:t>
      </w:r>
      <w:r w:rsidRPr="00E90B81">
        <w:rPr>
          <w:rFonts w:eastAsia="Times New Roman" w:cs="Times New Roman"/>
          <w:kern w:val="2"/>
          <w:sz w:val="28"/>
          <w:szCs w:val="28"/>
          <w:lang w:eastAsia="ko-KR"/>
        </w:rPr>
        <w:t xml:space="preserve">, реализующей образовательные программы начального общего, основного общего, среднего общего образования, разработана на основе Федерального закона от 29 декабря 2012 г. № 273-ФЗ «Об образовании в Российской Федерации», с учётом Стратегии развития воспитания в Российской Федерации  на период до 2025 года и Плана мероприятий по ее реализации в 2021–2025 годах, федерального государственного образовательного стандарта начального общего, образования </w:t>
      </w:r>
      <w:r w:rsidRPr="00E90B81">
        <w:rPr>
          <w:rFonts w:eastAsia="Times New Roman" w:cs="Times New Roman"/>
          <w:color w:val="000000"/>
          <w:w w:val="0"/>
          <w:kern w:val="2"/>
          <w:sz w:val="28"/>
          <w:szCs w:val="28"/>
          <w:lang w:eastAsia="ko-KR"/>
        </w:rPr>
        <w:t>(далее – ФГОС), актуализирована на основании федеральной образовательной программы начального общего образования (далее – ФОП)</w:t>
      </w:r>
      <w:r w:rsidRPr="00E90B81">
        <w:rPr>
          <w:rFonts w:eastAsia="Times New Roman" w:cs="Times New Roman"/>
          <w:kern w:val="2"/>
          <w:sz w:val="28"/>
          <w:szCs w:val="28"/>
          <w:lang w:eastAsia="ko-KR"/>
        </w:rPr>
        <w:t xml:space="preserve">. </w:t>
      </w:r>
    </w:p>
    <w:p w:rsidR="00E90B81" w:rsidRPr="00E90B81" w:rsidRDefault="00E90B81" w:rsidP="00E90B81">
      <w:pPr>
        <w:widowControl w:val="0"/>
        <w:tabs>
          <w:tab w:val="left" w:pos="851"/>
        </w:tabs>
        <w:autoSpaceDE w:val="0"/>
        <w:autoSpaceDN w:val="0"/>
        <w:spacing w:line="240" w:lineRule="auto"/>
        <w:ind w:firstLine="709"/>
        <w:rPr>
          <w:rFonts w:eastAsia="Times New Roman" w:cs="Times New Roman"/>
          <w:color w:val="000000"/>
          <w:w w:val="0"/>
          <w:kern w:val="2"/>
          <w:sz w:val="28"/>
          <w:szCs w:val="28"/>
          <w:lang w:eastAsia="ko-KR"/>
        </w:rPr>
      </w:pPr>
      <w:r w:rsidRPr="00E90B81">
        <w:rPr>
          <w:rFonts w:eastAsia="Times New Roman" w:cs="Times New Roman"/>
          <w:color w:val="000000"/>
          <w:w w:val="0"/>
          <w:kern w:val="2"/>
          <w:sz w:val="28"/>
          <w:szCs w:val="28"/>
          <w:lang w:eastAsia="ko-KR"/>
        </w:rPr>
        <w:t>Программа является методическим документом, определяющим комплекс основных характеристик воспитательной работы, осуществляемой в школе, разработана с учетом государственной и региональной политики в области образования и воспитания.</w:t>
      </w:r>
    </w:p>
    <w:p w:rsidR="00E90B81" w:rsidRPr="00E90B81" w:rsidRDefault="00E90B81" w:rsidP="00E90B81">
      <w:pPr>
        <w:widowControl w:val="0"/>
        <w:tabs>
          <w:tab w:val="left" w:pos="851"/>
        </w:tabs>
        <w:autoSpaceDE w:val="0"/>
        <w:autoSpaceDN w:val="0"/>
        <w:spacing w:line="240" w:lineRule="auto"/>
        <w:ind w:firstLine="709"/>
        <w:rPr>
          <w:rFonts w:eastAsia="Times New Roman" w:cs="Times New Roman"/>
          <w:color w:val="000000"/>
          <w:w w:val="0"/>
          <w:kern w:val="2"/>
          <w:sz w:val="28"/>
          <w:szCs w:val="28"/>
          <w:lang w:eastAsia="ko-KR"/>
        </w:rPr>
      </w:pPr>
      <w:r w:rsidRPr="00E90B81">
        <w:rPr>
          <w:rFonts w:eastAsia="Times New Roman" w:cs="Times New Roman"/>
          <w:color w:val="000000"/>
          <w:w w:val="0"/>
          <w:kern w:val="2"/>
          <w:sz w:val="28"/>
          <w:szCs w:val="28"/>
          <w:lang w:eastAsia="ko-KR"/>
        </w:rPr>
        <w:t xml:space="preserve">Программа предназначена для планирования и организации системной воспитательной деятельности с целью достижения обучающимися личностных результатов образования, определенных ФГОС; разработана и согласована с участием коллегиальных органов управления школой (в том числе советов обучающихся), советов родителей; реализуется в единстве </w:t>
      </w:r>
      <w:r w:rsidRPr="00E90B81">
        <w:rPr>
          <w:rFonts w:eastAsia="Times New Roman" w:cs="Times New Roman"/>
          <w:color w:val="000000"/>
          <w:w w:val="0"/>
          <w:kern w:val="2"/>
          <w:sz w:val="28"/>
          <w:szCs w:val="28"/>
          <w:lang w:eastAsia="ko-KR"/>
        </w:rPr>
        <w:lastRenderedPageBreak/>
        <w:t>урочной и внеурочной деятельности, осуществляемой совместно с семьей и другими участниками образовательных отношений, социальными институтами воспитания; предусматривает приобщение обучающихся к российским и национальным традиционным духовным ценностям</w:t>
      </w:r>
      <w:r w:rsidRPr="00E90B81">
        <w:rPr>
          <w:rFonts w:eastAsia="Times New Roman" w:cs="Times New Roman"/>
          <w:kern w:val="2"/>
          <w:sz w:val="28"/>
          <w:szCs w:val="28"/>
          <w:lang w:eastAsia="ko-KR"/>
        </w:rPr>
        <w:t>, в</w:t>
      </w:r>
      <w:r w:rsidRPr="00E90B81">
        <w:rPr>
          <w:rFonts w:eastAsia="Times New Roman" w:cs="Times New Roman"/>
          <w:color w:val="000000"/>
          <w:w w:val="0"/>
          <w:kern w:val="2"/>
          <w:sz w:val="28"/>
          <w:szCs w:val="28"/>
          <w:lang w:eastAsia="ko-KR"/>
        </w:rPr>
        <w:t xml:space="preserve">ключая культурные ценности своей этнической группы, правилам и нормам поведения в российском обществе. </w:t>
      </w:r>
    </w:p>
    <w:p w:rsidR="00E90B81" w:rsidRPr="00E90B81" w:rsidRDefault="00E90B81" w:rsidP="00E90B81">
      <w:pPr>
        <w:widowControl w:val="0"/>
        <w:tabs>
          <w:tab w:val="left" w:pos="851"/>
        </w:tabs>
        <w:autoSpaceDE w:val="0"/>
        <w:autoSpaceDN w:val="0"/>
        <w:spacing w:line="240" w:lineRule="auto"/>
        <w:ind w:firstLine="709"/>
        <w:rPr>
          <w:rFonts w:eastAsia="Times New Roman" w:cs="Times New Roman"/>
          <w:color w:val="000000"/>
          <w:w w:val="0"/>
          <w:kern w:val="2"/>
          <w:sz w:val="28"/>
          <w:szCs w:val="28"/>
          <w:lang w:eastAsia="ko-KR"/>
        </w:rPr>
      </w:pPr>
      <w:r w:rsidRPr="00E90B81">
        <w:rPr>
          <w:rFonts w:eastAsia="Times New Roman" w:cs="Times New Roman"/>
          <w:color w:val="000000"/>
          <w:w w:val="0"/>
          <w:kern w:val="2"/>
          <w:sz w:val="28"/>
          <w:szCs w:val="28"/>
          <w:lang w:eastAsia="ko-KR"/>
        </w:rPr>
        <w:t>Программа воспитания основывается на единстве и преемственности образовательного процесса всех уровней общего образования, соотносится с рабочими программами воспитания для образовательных организаций дошкольного и среднего профессионального образования.</w:t>
      </w:r>
    </w:p>
    <w:p w:rsidR="00E90B81" w:rsidRPr="00E90B81" w:rsidRDefault="00E90B81" w:rsidP="00E90B81">
      <w:pPr>
        <w:widowControl w:val="0"/>
        <w:tabs>
          <w:tab w:val="left" w:pos="851"/>
        </w:tabs>
        <w:autoSpaceDE w:val="0"/>
        <w:autoSpaceDN w:val="0"/>
        <w:spacing w:line="240" w:lineRule="auto"/>
        <w:ind w:firstLine="709"/>
        <w:rPr>
          <w:rFonts w:eastAsia="Times New Roman" w:cs="Times New Roman"/>
          <w:color w:val="000000"/>
          <w:w w:val="0"/>
          <w:kern w:val="2"/>
          <w:sz w:val="28"/>
          <w:szCs w:val="28"/>
          <w:lang w:eastAsia="ko-KR"/>
        </w:rPr>
      </w:pPr>
      <w:r w:rsidRPr="00E90B81">
        <w:rPr>
          <w:rFonts w:eastAsia="Times New Roman" w:cs="Times New Roman"/>
          <w:color w:val="000000"/>
          <w:w w:val="0"/>
          <w:kern w:val="2"/>
          <w:sz w:val="28"/>
          <w:szCs w:val="28"/>
          <w:lang w:eastAsia="ko-KR"/>
        </w:rPr>
        <w:t>Программа воспитания включает три раздела: целевой; содержательный; организационный.</w:t>
      </w:r>
    </w:p>
    <w:p w:rsidR="00E90B81" w:rsidRPr="00E90B81" w:rsidRDefault="00E90B81" w:rsidP="00E90B81">
      <w:pPr>
        <w:widowControl w:val="0"/>
        <w:tabs>
          <w:tab w:val="left" w:pos="851"/>
        </w:tabs>
        <w:autoSpaceDE w:val="0"/>
        <w:autoSpaceDN w:val="0"/>
        <w:spacing w:line="240" w:lineRule="auto"/>
        <w:ind w:firstLine="709"/>
        <w:rPr>
          <w:rFonts w:eastAsia="Times New Roman" w:cs="Times New Roman"/>
          <w:color w:val="000000"/>
          <w:w w:val="0"/>
          <w:kern w:val="2"/>
          <w:sz w:val="28"/>
          <w:szCs w:val="28"/>
          <w:lang w:eastAsia="ko-KR"/>
        </w:rPr>
      </w:pPr>
      <w:r w:rsidRPr="00E90B81">
        <w:rPr>
          <w:rFonts w:eastAsia="Times New Roman" w:cs="Times New Roman"/>
          <w:color w:val="000000"/>
          <w:w w:val="0"/>
          <w:kern w:val="2"/>
          <w:sz w:val="28"/>
          <w:szCs w:val="28"/>
          <w:lang w:eastAsia="ko-KR"/>
        </w:rPr>
        <w:t>Приложение: календарный план воспитательной работы начального общего образования (актуализируется на начало нового учебного года).</w:t>
      </w:r>
    </w:p>
    <w:p w:rsidR="00E90B81" w:rsidRPr="00E90B81" w:rsidRDefault="00E90B81" w:rsidP="00E90B81">
      <w:pPr>
        <w:widowControl w:val="0"/>
        <w:tabs>
          <w:tab w:val="left" w:pos="851"/>
        </w:tabs>
        <w:autoSpaceDE w:val="0"/>
        <w:autoSpaceDN w:val="0"/>
        <w:spacing w:line="240" w:lineRule="auto"/>
        <w:rPr>
          <w:rFonts w:eastAsia="Times New Roman" w:cs="Times New Roman"/>
          <w:iCs/>
          <w:color w:val="000000"/>
          <w:w w:val="0"/>
          <w:kern w:val="2"/>
          <w:sz w:val="28"/>
          <w:szCs w:val="28"/>
          <w:lang w:eastAsia="ko-KR"/>
        </w:rPr>
      </w:pPr>
    </w:p>
    <w:p w:rsidR="00E90B81" w:rsidRPr="00E90B81" w:rsidRDefault="00E90B81" w:rsidP="00E90B81">
      <w:pPr>
        <w:keepNext/>
        <w:keepLines/>
        <w:widowControl w:val="0"/>
        <w:autoSpaceDE w:val="0"/>
        <w:autoSpaceDN w:val="0"/>
        <w:spacing w:line="240" w:lineRule="auto"/>
        <w:ind w:firstLine="709"/>
        <w:jc w:val="center"/>
        <w:outlineLvl w:val="0"/>
        <w:rPr>
          <w:rFonts w:eastAsia="Times New Roman" w:cs="Times New Roman"/>
          <w:b/>
          <w:bCs/>
          <w:color w:val="000000"/>
          <w:w w:val="0"/>
          <w:kern w:val="2"/>
          <w:sz w:val="28"/>
          <w:szCs w:val="28"/>
          <w:lang w:eastAsia="ko-KR"/>
        </w:rPr>
      </w:pPr>
      <w:r w:rsidRPr="00E90B81">
        <w:rPr>
          <w:rFonts w:eastAsia="Times New Roman" w:cs="Times New Roman"/>
          <w:b/>
          <w:bCs/>
          <w:color w:val="000000"/>
          <w:w w:val="0"/>
          <w:kern w:val="2"/>
          <w:sz w:val="28"/>
          <w:szCs w:val="28"/>
          <w:lang w:eastAsia="ko-KR"/>
        </w:rPr>
        <w:t>1.</w:t>
      </w:r>
      <w:bookmarkStart w:id="259" w:name="_Toc90720775"/>
      <w:bookmarkStart w:id="260" w:name="_Toc90809288"/>
      <w:r w:rsidRPr="00E90B81">
        <w:rPr>
          <w:rFonts w:eastAsia="Times New Roman" w:cs="Times New Roman"/>
          <w:b/>
          <w:bCs/>
          <w:color w:val="000000"/>
          <w:w w:val="0"/>
          <w:kern w:val="2"/>
          <w:sz w:val="28"/>
          <w:szCs w:val="28"/>
          <w:lang w:eastAsia="ko-KR"/>
        </w:rPr>
        <w:t>ЦЕЛЕВОЙ РАЗДЕЛ</w:t>
      </w:r>
      <w:bookmarkEnd w:id="259"/>
      <w:bookmarkEnd w:id="260"/>
    </w:p>
    <w:p w:rsidR="00E90B81" w:rsidRPr="00E90B81" w:rsidRDefault="00E90B81" w:rsidP="00E90B81">
      <w:pPr>
        <w:autoSpaceDE w:val="0"/>
        <w:autoSpaceDN w:val="0"/>
        <w:adjustRightInd w:val="0"/>
        <w:spacing w:line="240" w:lineRule="auto"/>
        <w:ind w:firstLine="709"/>
        <w:rPr>
          <w:rFonts w:eastAsia="Calibri" w:cs="Times New Roman"/>
          <w:color w:val="000000"/>
          <w:sz w:val="28"/>
          <w:szCs w:val="28"/>
        </w:rPr>
      </w:pPr>
      <w:r w:rsidRPr="00E90B81">
        <w:rPr>
          <w:rFonts w:eastAsia="Calibri" w:cs="Times New Roman"/>
          <w:color w:val="000000"/>
          <w:sz w:val="28"/>
          <w:szCs w:val="28"/>
        </w:rPr>
        <w:t>Участниками образовательных отношений в части воспитании являются педагогические и другие работники школы, обучающиеся, их родители (законные представители), представители иных организаций в соответствии с законодательством Российской Федерации, локальными актами школы. Родители (законные представители) несовершеннолетних обучающихся имеют преимущественное право на воспитание своих детей перед всеми другими лицами.</w:t>
      </w:r>
    </w:p>
    <w:p w:rsidR="00E90B81" w:rsidRPr="00E90B81" w:rsidRDefault="00E90B81" w:rsidP="00E90B81">
      <w:pPr>
        <w:autoSpaceDE w:val="0"/>
        <w:autoSpaceDN w:val="0"/>
        <w:adjustRightInd w:val="0"/>
        <w:spacing w:line="240" w:lineRule="auto"/>
        <w:ind w:firstLine="709"/>
        <w:rPr>
          <w:rFonts w:eastAsia="Calibri" w:cs="Times New Roman"/>
          <w:color w:val="000000"/>
          <w:sz w:val="28"/>
          <w:szCs w:val="28"/>
        </w:rPr>
      </w:pPr>
      <w:r w:rsidRPr="00E90B81">
        <w:rPr>
          <w:rFonts w:eastAsia="Calibri" w:cs="Times New Roman"/>
          <w:color w:val="000000"/>
          <w:sz w:val="28"/>
          <w:szCs w:val="28"/>
        </w:rPr>
        <w:t xml:space="preserve">Нормативные ценностно-целевые основы воспитания обучающихся в школе определяются содержанием российских гражданских (базовых, общенациональных) норм и ценностей, основные из которых закреплены в Конституции Российской Федерации. </w:t>
      </w:r>
    </w:p>
    <w:p w:rsidR="00E90B81" w:rsidRPr="00E90B81" w:rsidRDefault="00E90B81" w:rsidP="00E90B81">
      <w:pPr>
        <w:widowControl w:val="0"/>
        <w:wordWrap w:val="0"/>
        <w:spacing w:line="240" w:lineRule="auto"/>
        <w:ind w:firstLine="709"/>
        <w:rPr>
          <w:rFonts w:eastAsia="Calibri" w:cs="Times New Roman"/>
          <w:kern w:val="2"/>
          <w:sz w:val="28"/>
          <w:szCs w:val="28"/>
          <w:lang w:eastAsia="ko-KR"/>
        </w:rPr>
      </w:pPr>
      <w:r w:rsidRPr="00E90B81">
        <w:rPr>
          <w:rFonts w:eastAsia="Calibri" w:cs="Times New Roman"/>
          <w:kern w:val="2"/>
          <w:sz w:val="28"/>
          <w:szCs w:val="28"/>
          <w:lang w:eastAsia="ko-KR"/>
        </w:rPr>
        <w:t xml:space="preserve">С учетом мировоззренческого, этнического, религиозного многообразия российского общества ценностно-целевые основы воспитания обучающихся включают духовно-нравственные ценности культуры народов России, традиционных религий народов России в качестве вариативного компонента содержания воспитания, реализуемого на добровольной основе, в соответствии с мировоззренческими и культурными особенностями и потребностями родителей (законных представителей) несовершеннолетних обучающихся. </w:t>
      </w:r>
    </w:p>
    <w:p w:rsidR="00E90B81" w:rsidRPr="00E90B81" w:rsidRDefault="00E90B81" w:rsidP="00E90B81">
      <w:pPr>
        <w:spacing w:line="240" w:lineRule="auto"/>
        <w:ind w:firstLine="709"/>
        <w:rPr>
          <w:rFonts w:eastAsia="Calibri" w:cs="Times New Roman"/>
          <w:kern w:val="2"/>
          <w:sz w:val="28"/>
          <w:szCs w:val="28"/>
          <w:lang w:eastAsia="ko-KR"/>
        </w:rPr>
      </w:pPr>
      <w:r w:rsidRPr="00E90B81">
        <w:rPr>
          <w:rFonts w:eastAsia="Calibri" w:cs="Times New Roman"/>
          <w:kern w:val="2"/>
          <w:sz w:val="28"/>
          <w:szCs w:val="28"/>
          <w:lang w:eastAsia="ko-KR"/>
        </w:rPr>
        <w:t>Воспитательная деятельность в школе реализуется в соответствии с приоритетами государственной политики в сфере воспитания, зафиксированными в Стратегии развития воспитания в Российской Федерации на период до 2025 года. Приоритетной задачей Российской Федерации в сфере воспитания детей является развитие высоконравственной личности, разделяющей российские традиционные духовные ценности, обладающей актуальными знаниями и умениями, способной реализовать свой потенциал в условиях современного общества, готовой к мирному созиданию и защите Родины.</w:t>
      </w:r>
    </w:p>
    <w:p w:rsidR="00E90B81" w:rsidRPr="00E90B81" w:rsidRDefault="00E90B81" w:rsidP="00E90B81">
      <w:pPr>
        <w:keepNext/>
        <w:keepLines/>
        <w:widowControl w:val="0"/>
        <w:wordWrap w:val="0"/>
        <w:autoSpaceDE w:val="0"/>
        <w:autoSpaceDN w:val="0"/>
        <w:spacing w:line="240" w:lineRule="auto"/>
        <w:jc w:val="center"/>
        <w:outlineLvl w:val="0"/>
        <w:rPr>
          <w:rFonts w:eastAsia="Times New Roman" w:cs="Times New Roman"/>
          <w:b/>
          <w:bCs/>
          <w:color w:val="000000"/>
          <w:w w:val="0"/>
          <w:kern w:val="2"/>
          <w:sz w:val="28"/>
          <w:szCs w:val="28"/>
          <w:lang w:eastAsia="ko-KR"/>
        </w:rPr>
      </w:pPr>
      <w:r w:rsidRPr="00E90B81">
        <w:rPr>
          <w:rFonts w:eastAsia="Times New Roman" w:cs="Times New Roman"/>
          <w:b/>
          <w:bCs/>
          <w:color w:val="000000"/>
          <w:w w:val="0"/>
          <w:kern w:val="2"/>
          <w:sz w:val="28"/>
          <w:szCs w:val="28"/>
          <w:lang w:eastAsia="ko-KR"/>
        </w:rPr>
        <w:lastRenderedPageBreak/>
        <w:t>1.1. Цель и задачи воспитания обучающихся</w:t>
      </w:r>
    </w:p>
    <w:p w:rsidR="00E90B81" w:rsidRPr="00E90B81" w:rsidRDefault="00E90B81" w:rsidP="00E90B81">
      <w:pPr>
        <w:spacing w:line="240" w:lineRule="auto"/>
        <w:ind w:firstLine="709"/>
        <w:rPr>
          <w:rFonts w:eastAsia="Times New Roman" w:cs="Times New Roman"/>
          <w:iCs/>
          <w:sz w:val="28"/>
          <w:szCs w:val="28"/>
        </w:rPr>
      </w:pPr>
      <w:r w:rsidRPr="00E90B81">
        <w:rPr>
          <w:rFonts w:eastAsia="Times New Roman" w:cs="Times New Roman"/>
          <w:iCs/>
          <w:sz w:val="28"/>
          <w:szCs w:val="28"/>
        </w:rPr>
        <w:t xml:space="preserve">Современный российский общенациональный воспитательный идеал – высоконравственный, творческий, компетентный гражданин России, принимающий судьбу Отечества как свою личную, осознающий ответственность за настоящее и будущее страны, укорененный в духовных и культурных традициях многонационального народа Российской Федерации. </w:t>
      </w:r>
    </w:p>
    <w:p w:rsidR="00E90B81" w:rsidRPr="00E90B81" w:rsidRDefault="00E90B81" w:rsidP="00E90B81">
      <w:pPr>
        <w:spacing w:line="240" w:lineRule="auto"/>
        <w:ind w:firstLine="709"/>
        <w:rPr>
          <w:rFonts w:eastAsia="Times New Roman" w:cs="Times New Roman"/>
          <w:sz w:val="28"/>
          <w:szCs w:val="28"/>
        </w:rPr>
      </w:pPr>
      <w:r w:rsidRPr="00E90B81">
        <w:rPr>
          <w:rFonts w:eastAsia="Times New Roman" w:cs="Times New Roman"/>
          <w:sz w:val="28"/>
          <w:szCs w:val="28"/>
        </w:rPr>
        <w:t xml:space="preserve">В соответствии с этим идеалом и нормативными правовыми актами Российской Федерации в сфере образования </w:t>
      </w:r>
      <w:r w:rsidRPr="00E90B81">
        <w:rPr>
          <w:rFonts w:eastAsia="Times New Roman" w:cs="Times New Roman"/>
          <w:b/>
          <w:sz w:val="28"/>
          <w:szCs w:val="28"/>
        </w:rPr>
        <w:t>цель воспитания</w:t>
      </w:r>
      <w:r w:rsidRPr="00E90B81">
        <w:rPr>
          <w:rFonts w:eastAsia="Times New Roman" w:cs="Times New Roman"/>
          <w:b/>
          <w:i/>
          <w:sz w:val="28"/>
          <w:szCs w:val="28"/>
        </w:rPr>
        <w:t xml:space="preserve"> </w:t>
      </w:r>
      <w:r w:rsidRPr="00E90B81">
        <w:rPr>
          <w:rFonts w:eastAsia="Times New Roman" w:cs="Times New Roman"/>
          <w:sz w:val="28"/>
          <w:szCs w:val="28"/>
        </w:rPr>
        <w:t xml:space="preserve">обучающихся в школе: </w:t>
      </w:r>
    </w:p>
    <w:p w:rsidR="00E90B81" w:rsidRPr="00E90B81" w:rsidRDefault="00E90B81" w:rsidP="00E90B81">
      <w:pPr>
        <w:numPr>
          <w:ilvl w:val="0"/>
          <w:numId w:val="104"/>
        </w:numPr>
        <w:spacing w:line="240" w:lineRule="auto"/>
        <w:rPr>
          <w:rFonts w:eastAsia="Times New Roman" w:cs="Times New Roman"/>
          <w:sz w:val="28"/>
          <w:szCs w:val="28"/>
        </w:rPr>
      </w:pPr>
      <w:r w:rsidRPr="00E90B81">
        <w:rPr>
          <w:rFonts w:eastAsia="Times New Roman" w:cs="Times New Roman"/>
          <w:sz w:val="28"/>
          <w:szCs w:val="28"/>
        </w:rPr>
        <w:t>развитие личности, создание условий для личностного развития, самоопределения и социализации обучающихся на основе социокультурных, духовно-нравственных ценностей и принятых в российском обществе правил и норм поведения в интересах человека, семьи, общества и государства;</w:t>
      </w:r>
    </w:p>
    <w:p w:rsidR="00E90B81" w:rsidRPr="00E90B81" w:rsidRDefault="00E90B81" w:rsidP="00E90B81">
      <w:pPr>
        <w:numPr>
          <w:ilvl w:val="0"/>
          <w:numId w:val="104"/>
        </w:numPr>
        <w:spacing w:line="240" w:lineRule="auto"/>
        <w:rPr>
          <w:rFonts w:eastAsia="Times New Roman" w:cs="Times New Roman"/>
          <w:sz w:val="28"/>
          <w:szCs w:val="28"/>
        </w:rPr>
      </w:pPr>
      <w:r w:rsidRPr="00E90B81">
        <w:rPr>
          <w:rFonts w:eastAsia="Times New Roman" w:cs="Times New Roman"/>
          <w:sz w:val="28"/>
          <w:szCs w:val="28"/>
        </w:rPr>
        <w:t>формирование у обучающихся чувства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 (Федеральный закон от 29 декабря 2012 г. № 273-ФЗ «Об образовании в Российской Федерации, ст. 2, п. 2).</w:t>
      </w:r>
    </w:p>
    <w:p w:rsidR="00E90B81" w:rsidRPr="00E90B81" w:rsidRDefault="00E90B81" w:rsidP="00E90B81">
      <w:pPr>
        <w:spacing w:line="240" w:lineRule="auto"/>
        <w:rPr>
          <w:rFonts w:eastAsia="Times New Roman" w:cs="Times New Roman"/>
          <w:sz w:val="28"/>
          <w:szCs w:val="28"/>
        </w:rPr>
      </w:pPr>
      <w:r w:rsidRPr="00E90B81">
        <w:rPr>
          <w:rFonts w:eastAsia="Times New Roman" w:cs="Times New Roman"/>
          <w:b/>
          <w:sz w:val="28"/>
          <w:szCs w:val="28"/>
        </w:rPr>
        <w:t>Задачами воспитания</w:t>
      </w:r>
      <w:r w:rsidRPr="00E90B81">
        <w:rPr>
          <w:rFonts w:eastAsia="Times New Roman" w:cs="Times New Roman"/>
          <w:sz w:val="28"/>
          <w:szCs w:val="28"/>
        </w:rPr>
        <w:t xml:space="preserve"> обучающихся в школе являются:</w:t>
      </w:r>
    </w:p>
    <w:p w:rsidR="00E90B81" w:rsidRPr="00E90B81" w:rsidRDefault="00E90B81" w:rsidP="00E90B81">
      <w:pPr>
        <w:numPr>
          <w:ilvl w:val="0"/>
          <w:numId w:val="95"/>
        </w:numPr>
        <w:spacing w:line="240" w:lineRule="auto"/>
        <w:rPr>
          <w:rFonts w:eastAsia="Times New Roman" w:cs="Times New Roman"/>
          <w:iCs/>
          <w:sz w:val="28"/>
          <w:szCs w:val="28"/>
        </w:rPr>
      </w:pPr>
      <w:r w:rsidRPr="00E90B81">
        <w:rPr>
          <w:rFonts w:eastAsia="Times New Roman" w:cs="Times New Roman"/>
          <w:iCs/>
          <w:sz w:val="28"/>
          <w:szCs w:val="28"/>
        </w:rPr>
        <w:t>усвоение ими знаний, норм, духовно-нравственных ценностей, традиций, которые выработало российское общество (социально значимых знаний);</w:t>
      </w:r>
    </w:p>
    <w:p w:rsidR="00E90B81" w:rsidRPr="00E90B81" w:rsidRDefault="00E90B81" w:rsidP="00E90B81">
      <w:pPr>
        <w:numPr>
          <w:ilvl w:val="0"/>
          <w:numId w:val="95"/>
        </w:numPr>
        <w:spacing w:line="240" w:lineRule="auto"/>
        <w:rPr>
          <w:rFonts w:eastAsia="Times New Roman" w:cs="Times New Roman"/>
          <w:iCs/>
          <w:sz w:val="28"/>
          <w:szCs w:val="28"/>
        </w:rPr>
      </w:pPr>
      <w:r w:rsidRPr="00E90B81">
        <w:rPr>
          <w:rFonts w:eastAsia="Times New Roman" w:cs="Times New Roman"/>
          <w:iCs/>
          <w:sz w:val="28"/>
          <w:szCs w:val="28"/>
        </w:rPr>
        <w:t>формирование и развитие позитивных личностных отношений к этим нормам, ценностям, традициям (их освоение, принятие);</w:t>
      </w:r>
    </w:p>
    <w:p w:rsidR="00E90B81" w:rsidRPr="00E90B81" w:rsidRDefault="00E90B81" w:rsidP="00E90B81">
      <w:pPr>
        <w:numPr>
          <w:ilvl w:val="0"/>
          <w:numId w:val="95"/>
        </w:numPr>
        <w:spacing w:line="240" w:lineRule="auto"/>
        <w:rPr>
          <w:rFonts w:eastAsia="Times New Roman" w:cs="Times New Roman"/>
          <w:iCs/>
          <w:sz w:val="28"/>
          <w:szCs w:val="28"/>
        </w:rPr>
      </w:pPr>
      <w:r w:rsidRPr="00E90B81">
        <w:rPr>
          <w:rFonts w:eastAsia="Times New Roman" w:cs="Times New Roman"/>
          <w:iCs/>
          <w:sz w:val="28"/>
          <w:szCs w:val="28"/>
        </w:rPr>
        <w:t>приобретение соответствующего этим нормам, ценностям, традициям социокультурного опыта поведения, общения, межличностных и социальных отношений, применения полученных знаний и сформированных отношений на практике (опыта нравственных поступков, социально значимых дел);</w:t>
      </w:r>
    </w:p>
    <w:p w:rsidR="00E90B81" w:rsidRPr="00E90B81" w:rsidRDefault="00E90B81" w:rsidP="00E90B81">
      <w:pPr>
        <w:numPr>
          <w:ilvl w:val="0"/>
          <w:numId w:val="95"/>
        </w:numPr>
        <w:spacing w:line="240" w:lineRule="auto"/>
        <w:rPr>
          <w:rFonts w:eastAsia="Times New Roman" w:cs="Times New Roman"/>
          <w:iCs/>
          <w:sz w:val="28"/>
          <w:szCs w:val="28"/>
        </w:rPr>
      </w:pPr>
      <w:r w:rsidRPr="00E90B81">
        <w:rPr>
          <w:rFonts w:eastAsia="Times New Roman" w:cs="Times New Roman"/>
          <w:iCs/>
          <w:sz w:val="28"/>
          <w:szCs w:val="28"/>
        </w:rPr>
        <w:t>достижение личностных результатов освоения общеобразовательных программ в соответствии с ФГОС НОО.</w:t>
      </w:r>
    </w:p>
    <w:p w:rsidR="00E90B81" w:rsidRPr="00E90B81" w:rsidRDefault="00E90B81" w:rsidP="00E90B81">
      <w:pPr>
        <w:spacing w:line="240" w:lineRule="auto"/>
        <w:rPr>
          <w:rFonts w:eastAsia="Times New Roman" w:cs="Times New Roman"/>
          <w:iCs/>
          <w:sz w:val="28"/>
          <w:szCs w:val="28"/>
        </w:rPr>
      </w:pPr>
      <w:r w:rsidRPr="00E90B81">
        <w:rPr>
          <w:rFonts w:eastAsia="Times New Roman" w:cs="Times New Roman"/>
          <w:iCs/>
          <w:sz w:val="28"/>
          <w:szCs w:val="28"/>
        </w:rPr>
        <w:t>Воспитательная деятельность в образовательной организации планируется и осуществляется на основе аксиологического, антропологического, культурно-исторического, системно-деятельностного, личностно-ориентированного подходов и с учётом принципов воспитания: гуманистической направленности воспитания, совместной деятельности детей и взрослых, следования нравственному примеру, безопасной жизнедеятельности, инклюзивности, возрастосообразности.</w:t>
      </w:r>
    </w:p>
    <w:p w:rsidR="00E90B81" w:rsidRPr="00E90B81" w:rsidRDefault="00E90B81" w:rsidP="00E90B81">
      <w:pPr>
        <w:keepNext/>
        <w:keepLines/>
        <w:widowControl w:val="0"/>
        <w:autoSpaceDE w:val="0"/>
        <w:autoSpaceDN w:val="0"/>
        <w:spacing w:line="240" w:lineRule="auto"/>
        <w:ind w:firstLine="709"/>
        <w:jc w:val="center"/>
        <w:outlineLvl w:val="0"/>
        <w:rPr>
          <w:rFonts w:eastAsia="Times New Roman" w:cs="Times New Roman"/>
          <w:b/>
          <w:bCs/>
          <w:strike/>
          <w:color w:val="000000"/>
          <w:kern w:val="2"/>
          <w:sz w:val="28"/>
          <w:szCs w:val="28"/>
          <w:lang w:eastAsia="ko-KR"/>
        </w:rPr>
      </w:pPr>
      <w:bookmarkStart w:id="261" w:name="_Toc90720777"/>
      <w:bookmarkStart w:id="262" w:name="_Toc90809290"/>
      <w:r w:rsidRPr="00E90B81">
        <w:rPr>
          <w:rFonts w:eastAsia="Times New Roman" w:cs="Times New Roman"/>
          <w:b/>
          <w:bCs/>
          <w:color w:val="000000"/>
          <w:kern w:val="2"/>
          <w:sz w:val="28"/>
          <w:szCs w:val="28"/>
          <w:lang w:eastAsia="ko-KR"/>
        </w:rPr>
        <w:t xml:space="preserve">1.2. </w:t>
      </w:r>
      <w:bookmarkEnd w:id="261"/>
      <w:bookmarkEnd w:id="262"/>
      <w:r w:rsidRPr="00E90B81">
        <w:rPr>
          <w:rFonts w:eastAsia="Times New Roman" w:cs="Times New Roman"/>
          <w:b/>
          <w:bCs/>
          <w:color w:val="000000"/>
          <w:kern w:val="2"/>
          <w:sz w:val="28"/>
          <w:szCs w:val="28"/>
          <w:lang w:eastAsia="ko-KR"/>
        </w:rPr>
        <w:t xml:space="preserve">Направления воспитания  </w:t>
      </w:r>
    </w:p>
    <w:p w:rsidR="00E90B81" w:rsidRPr="00E90B81" w:rsidRDefault="00E90B81" w:rsidP="00E90B81">
      <w:pPr>
        <w:widowControl w:val="0"/>
        <w:spacing w:line="240" w:lineRule="auto"/>
        <w:ind w:firstLine="709"/>
        <w:rPr>
          <w:rFonts w:eastAsia="Times New Roman" w:cs="Times New Roman"/>
          <w:sz w:val="28"/>
          <w:szCs w:val="28"/>
        </w:rPr>
      </w:pPr>
      <w:bookmarkStart w:id="263" w:name="_Toc90720778"/>
      <w:bookmarkStart w:id="264" w:name="_Toc90809291"/>
      <w:r w:rsidRPr="00E90B81">
        <w:rPr>
          <w:rFonts w:eastAsia="Times New Roman" w:cs="Times New Roman"/>
          <w:sz w:val="28"/>
          <w:szCs w:val="28"/>
        </w:rPr>
        <w:t xml:space="preserve">Программа реализуется в единстве учебной и воспитательной </w:t>
      </w:r>
      <w:r w:rsidRPr="00E90B81">
        <w:rPr>
          <w:rFonts w:eastAsia="Times New Roman" w:cs="Times New Roman"/>
          <w:sz w:val="28"/>
          <w:szCs w:val="28"/>
        </w:rPr>
        <w:lastRenderedPageBreak/>
        <w:t>деятельности общеобразовательной организации по основным направлениям воспитания в соответствии с ФГОС и отражает готовность обучающихся руководствоваться ценностями и приобретать первоначальный опыт деятельности на их основе, в том числе в части:</w:t>
      </w:r>
    </w:p>
    <w:p w:rsidR="00E90B81" w:rsidRPr="00E90B81" w:rsidRDefault="00E90B81" w:rsidP="00E90B81">
      <w:pPr>
        <w:widowControl w:val="0"/>
        <w:numPr>
          <w:ilvl w:val="0"/>
          <w:numId w:val="99"/>
        </w:numPr>
        <w:tabs>
          <w:tab w:val="left" w:pos="983"/>
        </w:tabs>
        <w:wordWrap w:val="0"/>
        <w:autoSpaceDE w:val="0"/>
        <w:autoSpaceDN w:val="0"/>
        <w:spacing w:line="240" w:lineRule="auto"/>
        <w:ind w:left="142" w:firstLine="0"/>
        <w:rPr>
          <w:rFonts w:eastAsia="Times New Roman" w:cs="Times New Roman"/>
          <w:sz w:val="28"/>
          <w:szCs w:val="28"/>
        </w:rPr>
      </w:pPr>
      <w:r w:rsidRPr="00E90B81">
        <w:rPr>
          <w:rFonts w:eastAsia="Times New Roman" w:cs="Times New Roman"/>
          <w:b/>
          <w:sz w:val="28"/>
          <w:szCs w:val="28"/>
        </w:rPr>
        <w:t xml:space="preserve">гражданское воспитание </w:t>
      </w:r>
      <w:r w:rsidRPr="00E90B81">
        <w:rPr>
          <w:rFonts w:eastAsia="Times New Roman" w:cs="Times New Roman"/>
          <w:bCs/>
          <w:sz w:val="28"/>
          <w:szCs w:val="28"/>
        </w:rPr>
        <w:t xml:space="preserve">— </w:t>
      </w:r>
      <w:r w:rsidRPr="00E90B81">
        <w:rPr>
          <w:rFonts w:eastAsia="Times New Roman" w:cs="Times New Roman"/>
          <w:sz w:val="28"/>
          <w:szCs w:val="28"/>
        </w:rPr>
        <w:t>формирование российской гражданской идентичности, принадлежности к общности граждан Российской Федерации, к народу России как источнику власти в Российском государстве и субъекту тысячелетней российской государственности, уважения к правам, свободам и обязанностям гражданина России, правовой и политической культуры;</w:t>
      </w:r>
    </w:p>
    <w:p w:rsidR="00E90B81" w:rsidRPr="00E90B81" w:rsidRDefault="00E90B81" w:rsidP="00E90B81">
      <w:pPr>
        <w:widowControl w:val="0"/>
        <w:numPr>
          <w:ilvl w:val="0"/>
          <w:numId w:val="99"/>
        </w:numPr>
        <w:tabs>
          <w:tab w:val="left" w:pos="983"/>
        </w:tabs>
        <w:wordWrap w:val="0"/>
        <w:autoSpaceDE w:val="0"/>
        <w:autoSpaceDN w:val="0"/>
        <w:spacing w:line="240" w:lineRule="auto"/>
        <w:ind w:left="142" w:firstLine="0"/>
        <w:rPr>
          <w:rFonts w:eastAsia="Times New Roman" w:cs="Times New Roman"/>
          <w:sz w:val="28"/>
          <w:szCs w:val="28"/>
        </w:rPr>
      </w:pPr>
      <w:r w:rsidRPr="00E90B81">
        <w:rPr>
          <w:rFonts w:eastAsia="Times New Roman" w:cs="Times New Roman"/>
          <w:b/>
          <w:sz w:val="28"/>
          <w:szCs w:val="28"/>
        </w:rPr>
        <w:t xml:space="preserve">патриотическое воспитание </w:t>
      </w:r>
      <w:r w:rsidRPr="00E90B81">
        <w:rPr>
          <w:rFonts w:eastAsia="Times New Roman" w:cs="Times New Roman"/>
          <w:bCs/>
          <w:sz w:val="28"/>
          <w:szCs w:val="28"/>
        </w:rPr>
        <w:t xml:space="preserve">— </w:t>
      </w:r>
      <w:r w:rsidRPr="00E90B81">
        <w:rPr>
          <w:rFonts w:eastAsia="SchoolBookSanPin" w:cs="Times New Roman"/>
          <w:bCs/>
          <w:kern w:val="2"/>
          <w:sz w:val="28"/>
          <w:szCs w:val="28"/>
          <w:lang w:eastAsia="ko-KR"/>
        </w:rPr>
        <w:t xml:space="preserve">основанного на </w:t>
      </w:r>
      <w:r w:rsidRPr="00E90B81">
        <w:rPr>
          <w:rFonts w:eastAsia="SchoolBookSanPin" w:cs="Times New Roman"/>
          <w:kern w:val="2"/>
          <w:sz w:val="28"/>
          <w:szCs w:val="28"/>
          <w:lang w:eastAsia="ko-KR"/>
        </w:rPr>
        <w:t>воспитании любви к родному краю, Родине, своему народу, уважения к другим народам России; историческое просвещение, формирование российского национального исторического сознания, российской культурной идентичности</w:t>
      </w:r>
      <w:r w:rsidRPr="00E90B81">
        <w:rPr>
          <w:rFonts w:eastAsia="Times New Roman" w:cs="Times New Roman"/>
          <w:sz w:val="28"/>
          <w:szCs w:val="28"/>
        </w:rPr>
        <w:t>;</w:t>
      </w:r>
      <w:bookmarkEnd w:id="263"/>
      <w:bookmarkEnd w:id="264"/>
    </w:p>
    <w:p w:rsidR="00E90B81" w:rsidRPr="00E90B81" w:rsidRDefault="00E90B81" w:rsidP="00E90B81">
      <w:pPr>
        <w:widowControl w:val="0"/>
        <w:tabs>
          <w:tab w:val="left" w:pos="983"/>
        </w:tabs>
        <w:spacing w:line="240" w:lineRule="auto"/>
        <w:ind w:left="142" w:firstLine="0"/>
        <w:rPr>
          <w:rFonts w:eastAsia="Times New Roman" w:cs="Times New Roman"/>
          <w:sz w:val="28"/>
          <w:szCs w:val="28"/>
        </w:rPr>
      </w:pPr>
      <w:r w:rsidRPr="00E90B81">
        <w:rPr>
          <w:rFonts w:eastAsia="Times New Roman" w:cs="Times New Roman"/>
          <w:sz w:val="28"/>
          <w:szCs w:val="28"/>
        </w:rPr>
        <w:t>-</w:t>
      </w:r>
      <w:r w:rsidRPr="00E90B81">
        <w:rPr>
          <w:rFonts w:eastAsia="Times New Roman" w:cs="Times New Roman"/>
          <w:sz w:val="28"/>
          <w:szCs w:val="28"/>
        </w:rPr>
        <w:tab/>
      </w:r>
      <w:r w:rsidRPr="00E90B81">
        <w:rPr>
          <w:rFonts w:eastAsia="Times New Roman" w:cs="Times New Roman"/>
          <w:b/>
          <w:sz w:val="28"/>
          <w:szCs w:val="28"/>
        </w:rPr>
        <w:t>духовно-нравственное воспитание</w:t>
      </w:r>
      <w:r w:rsidRPr="00E90B81">
        <w:rPr>
          <w:rFonts w:eastAsia="Times New Roman" w:cs="Times New Roman"/>
          <w:sz w:val="28"/>
          <w:szCs w:val="28"/>
        </w:rPr>
        <w:t xml:space="preserve"> — воспитание на основе духовно-нравственной культуры народов России, традиционных религий народов России, формирование традиционных российских семейных ценностей; воспитание честности, доброты, милосердия, справедливости, дружелюбия и взаимопомощи, уважения к старшим, к памяти предков;</w:t>
      </w:r>
    </w:p>
    <w:p w:rsidR="00E90B81" w:rsidRPr="00E90B81" w:rsidRDefault="00E90B81" w:rsidP="00E90B81">
      <w:pPr>
        <w:widowControl w:val="0"/>
        <w:tabs>
          <w:tab w:val="left" w:pos="983"/>
        </w:tabs>
        <w:spacing w:line="240" w:lineRule="auto"/>
        <w:ind w:left="142" w:firstLine="0"/>
        <w:rPr>
          <w:rFonts w:eastAsia="Times New Roman" w:cs="Times New Roman"/>
          <w:sz w:val="28"/>
          <w:szCs w:val="28"/>
        </w:rPr>
      </w:pPr>
      <w:r w:rsidRPr="00E90B81">
        <w:rPr>
          <w:rFonts w:eastAsia="Times New Roman" w:cs="Times New Roman"/>
          <w:sz w:val="28"/>
          <w:szCs w:val="28"/>
        </w:rPr>
        <w:t>-</w:t>
      </w:r>
      <w:r w:rsidRPr="00E90B81">
        <w:rPr>
          <w:rFonts w:eastAsia="Times New Roman" w:cs="Times New Roman"/>
          <w:sz w:val="28"/>
          <w:szCs w:val="28"/>
        </w:rPr>
        <w:tab/>
      </w:r>
      <w:r w:rsidRPr="00E90B81">
        <w:rPr>
          <w:rFonts w:eastAsia="Times New Roman" w:cs="Times New Roman"/>
          <w:b/>
          <w:sz w:val="28"/>
          <w:szCs w:val="28"/>
        </w:rPr>
        <w:t>эстетическое воспитание</w:t>
      </w:r>
      <w:r w:rsidRPr="00E90B81">
        <w:rPr>
          <w:rFonts w:eastAsia="Times New Roman" w:cs="Times New Roman"/>
          <w:sz w:val="28"/>
          <w:szCs w:val="28"/>
        </w:rPr>
        <w:t xml:space="preserve"> — формирование эстетической культуры на основе российских традиционных духовных ценностей, приобщение к лучшим образцам отечественного и мирового искусства;</w:t>
      </w:r>
    </w:p>
    <w:p w:rsidR="00E90B81" w:rsidRPr="00E90B81" w:rsidRDefault="00E90B81" w:rsidP="00E90B81">
      <w:pPr>
        <w:widowControl w:val="0"/>
        <w:tabs>
          <w:tab w:val="left" w:pos="983"/>
        </w:tabs>
        <w:spacing w:line="240" w:lineRule="auto"/>
        <w:ind w:left="142" w:firstLine="0"/>
        <w:rPr>
          <w:rFonts w:eastAsia="Times New Roman" w:cs="Times New Roman"/>
          <w:sz w:val="28"/>
          <w:szCs w:val="28"/>
        </w:rPr>
      </w:pPr>
      <w:r w:rsidRPr="00E90B81">
        <w:rPr>
          <w:rFonts w:eastAsia="Times New Roman" w:cs="Times New Roman"/>
          <w:sz w:val="28"/>
          <w:szCs w:val="28"/>
        </w:rPr>
        <w:t>-</w:t>
      </w:r>
      <w:r w:rsidRPr="00E90B81">
        <w:rPr>
          <w:rFonts w:eastAsia="Times New Roman" w:cs="Times New Roman"/>
          <w:sz w:val="28"/>
          <w:szCs w:val="28"/>
        </w:rPr>
        <w:tab/>
      </w:r>
      <w:r w:rsidRPr="00E90B81">
        <w:rPr>
          <w:rFonts w:eastAsia="Times New Roman" w:cs="Times New Roman"/>
          <w:b/>
          <w:sz w:val="28"/>
          <w:szCs w:val="28"/>
        </w:rPr>
        <w:t>физическое воспитание</w:t>
      </w:r>
      <w:r w:rsidRPr="00E90B81">
        <w:rPr>
          <w:rFonts w:eastAsia="Times New Roman" w:cs="Times New Roman"/>
          <w:sz w:val="28"/>
          <w:szCs w:val="28"/>
        </w:rPr>
        <w:t>, формирование культуры здорового образа жизни и эмоционального благополучия — развитие физических способностей с учётом возможностей и состояния здоровья, навыков безопасного поведения в природной и социальной среде, чрезвычайных ситуациях;</w:t>
      </w:r>
    </w:p>
    <w:p w:rsidR="00E90B81" w:rsidRPr="00E90B81" w:rsidRDefault="00E90B81" w:rsidP="00E90B81">
      <w:pPr>
        <w:widowControl w:val="0"/>
        <w:tabs>
          <w:tab w:val="left" w:pos="983"/>
        </w:tabs>
        <w:spacing w:line="240" w:lineRule="auto"/>
        <w:ind w:left="142" w:firstLine="0"/>
        <w:rPr>
          <w:rFonts w:eastAsia="Times New Roman" w:cs="Times New Roman"/>
          <w:sz w:val="28"/>
          <w:szCs w:val="28"/>
        </w:rPr>
      </w:pPr>
      <w:r w:rsidRPr="00E90B81">
        <w:rPr>
          <w:rFonts w:eastAsia="Times New Roman" w:cs="Times New Roman"/>
          <w:sz w:val="28"/>
          <w:szCs w:val="28"/>
        </w:rPr>
        <w:t>-</w:t>
      </w:r>
      <w:r w:rsidRPr="00E90B81">
        <w:rPr>
          <w:rFonts w:eastAsia="Times New Roman" w:cs="Times New Roman"/>
          <w:sz w:val="28"/>
          <w:szCs w:val="28"/>
        </w:rPr>
        <w:tab/>
      </w:r>
      <w:r w:rsidRPr="00E90B81">
        <w:rPr>
          <w:rFonts w:eastAsia="Times New Roman" w:cs="Times New Roman"/>
          <w:b/>
          <w:sz w:val="28"/>
          <w:szCs w:val="28"/>
        </w:rPr>
        <w:t>трудовое воспитание</w:t>
      </w:r>
      <w:r w:rsidRPr="00E90B81">
        <w:rPr>
          <w:rFonts w:eastAsia="Times New Roman" w:cs="Times New Roman"/>
          <w:sz w:val="28"/>
          <w:szCs w:val="28"/>
        </w:rPr>
        <w:t xml:space="preserve"> — воспитание уважения к труду, трудящимся, результатам труда (своего и других людей), ориентация на трудовую деятельность, получение профессии, личностное самовыражение в продуктивном, нравственно достойном труде в российском обществе, достижение выдающихся результатов в профессиональной деятельности;</w:t>
      </w:r>
    </w:p>
    <w:p w:rsidR="00E90B81" w:rsidRPr="00E90B81" w:rsidRDefault="00E90B81" w:rsidP="00E90B81">
      <w:pPr>
        <w:widowControl w:val="0"/>
        <w:tabs>
          <w:tab w:val="left" w:pos="983"/>
        </w:tabs>
        <w:spacing w:line="240" w:lineRule="auto"/>
        <w:ind w:left="142" w:firstLine="0"/>
        <w:rPr>
          <w:rFonts w:eastAsia="Times New Roman" w:cs="Times New Roman"/>
          <w:sz w:val="28"/>
          <w:szCs w:val="28"/>
        </w:rPr>
      </w:pPr>
      <w:r w:rsidRPr="00E90B81">
        <w:rPr>
          <w:rFonts w:eastAsia="Times New Roman" w:cs="Times New Roman"/>
          <w:sz w:val="28"/>
          <w:szCs w:val="28"/>
        </w:rPr>
        <w:t>-</w:t>
      </w:r>
      <w:r w:rsidRPr="00E90B81">
        <w:rPr>
          <w:rFonts w:eastAsia="Times New Roman" w:cs="Times New Roman"/>
          <w:sz w:val="28"/>
          <w:szCs w:val="28"/>
        </w:rPr>
        <w:tab/>
      </w:r>
      <w:r w:rsidRPr="00E90B81">
        <w:rPr>
          <w:rFonts w:eastAsia="Times New Roman" w:cs="Times New Roman"/>
          <w:b/>
          <w:sz w:val="28"/>
          <w:szCs w:val="28"/>
        </w:rPr>
        <w:t>экологическое воспитание</w:t>
      </w:r>
      <w:r w:rsidRPr="00E90B81">
        <w:rPr>
          <w:rFonts w:eastAsia="Times New Roman" w:cs="Times New Roman"/>
          <w:sz w:val="28"/>
          <w:szCs w:val="28"/>
        </w:rPr>
        <w:t xml:space="preserve"> — формирование экологической культуры, ответственного, бережного отношения к природе, окружающей среде на основе российских традиционных духовных ценностей, навыков охраны, защиты, восстановления природы, окружающей среды;</w:t>
      </w:r>
    </w:p>
    <w:p w:rsidR="00E90B81" w:rsidRPr="00E90B81" w:rsidRDefault="00E90B81" w:rsidP="00E90B81">
      <w:pPr>
        <w:widowControl w:val="0"/>
        <w:tabs>
          <w:tab w:val="left" w:pos="983"/>
        </w:tabs>
        <w:spacing w:line="240" w:lineRule="auto"/>
        <w:ind w:left="142" w:firstLine="0"/>
        <w:rPr>
          <w:rFonts w:eastAsia="Times New Roman" w:cs="Times New Roman"/>
          <w:sz w:val="28"/>
          <w:szCs w:val="28"/>
        </w:rPr>
      </w:pPr>
      <w:r w:rsidRPr="00E90B81">
        <w:rPr>
          <w:rFonts w:eastAsia="Times New Roman" w:cs="Times New Roman"/>
          <w:sz w:val="28"/>
          <w:szCs w:val="28"/>
        </w:rPr>
        <w:t>-</w:t>
      </w:r>
      <w:r w:rsidRPr="00E90B81">
        <w:rPr>
          <w:rFonts w:eastAsia="Times New Roman" w:cs="Times New Roman"/>
          <w:sz w:val="28"/>
          <w:szCs w:val="28"/>
        </w:rPr>
        <w:tab/>
      </w:r>
      <w:r w:rsidRPr="00E90B81">
        <w:rPr>
          <w:rFonts w:eastAsia="Times New Roman" w:cs="Times New Roman"/>
          <w:b/>
          <w:sz w:val="28"/>
          <w:szCs w:val="28"/>
        </w:rPr>
        <w:t>ценности научного познания</w:t>
      </w:r>
      <w:r w:rsidRPr="00E90B81">
        <w:rPr>
          <w:rFonts w:eastAsia="Times New Roman" w:cs="Times New Roman"/>
          <w:sz w:val="28"/>
          <w:szCs w:val="28"/>
        </w:rPr>
        <w:t xml:space="preserve"> — воспитание стремления к познанию себя и других людей, природы и общества, к получению знаний, качественного образования с учётом личностных интересов и общественных потребностей.</w:t>
      </w:r>
    </w:p>
    <w:p w:rsidR="00E90B81" w:rsidRPr="00E90B81" w:rsidRDefault="00E90B81" w:rsidP="00E90B81">
      <w:pPr>
        <w:widowControl w:val="0"/>
        <w:tabs>
          <w:tab w:val="left" w:pos="983"/>
        </w:tabs>
        <w:spacing w:line="240" w:lineRule="auto"/>
        <w:ind w:left="709"/>
        <w:rPr>
          <w:rFonts w:eastAsia="OfficinaSansBoldITC" w:cs="Times New Roman"/>
          <w:b/>
          <w:kern w:val="2"/>
          <w:sz w:val="28"/>
          <w:szCs w:val="28"/>
          <w:lang w:eastAsia="ko-KR"/>
        </w:rPr>
      </w:pPr>
      <w:r w:rsidRPr="00E90B81">
        <w:rPr>
          <w:rFonts w:eastAsia="OfficinaSansBoldITC" w:cs="Times New Roman"/>
          <w:b/>
          <w:kern w:val="2"/>
          <w:sz w:val="28"/>
          <w:szCs w:val="28"/>
          <w:lang w:eastAsia="ko-KR"/>
        </w:rPr>
        <w:t xml:space="preserve">        1.3. Целевые ориентиры результатов воспитания.</w:t>
      </w:r>
    </w:p>
    <w:p w:rsidR="00E90B81" w:rsidRPr="00E90B81" w:rsidRDefault="00E90B81" w:rsidP="00E90B81">
      <w:pPr>
        <w:widowControl w:val="0"/>
        <w:tabs>
          <w:tab w:val="left" w:pos="851"/>
        </w:tabs>
        <w:autoSpaceDE w:val="0"/>
        <w:autoSpaceDN w:val="0"/>
        <w:spacing w:line="240" w:lineRule="auto"/>
        <w:ind w:firstLine="709"/>
        <w:rPr>
          <w:rFonts w:eastAsia="Times New Roman" w:cs="Times New Roman"/>
          <w:color w:val="000000"/>
          <w:w w:val="0"/>
          <w:kern w:val="2"/>
          <w:sz w:val="28"/>
          <w:szCs w:val="28"/>
          <w:lang w:eastAsia="ko-KR"/>
        </w:rPr>
      </w:pPr>
      <w:r w:rsidRPr="00E90B81">
        <w:rPr>
          <w:rFonts w:eastAsia="Times New Roman" w:cs="Times New Roman"/>
          <w:color w:val="000000"/>
          <w:w w:val="0"/>
          <w:kern w:val="2"/>
          <w:sz w:val="28"/>
          <w:szCs w:val="28"/>
          <w:lang w:eastAsia="ko-KR"/>
        </w:rPr>
        <w:t xml:space="preserve">Результаты достижения цели и решения задач воспитания представляются в форме целевых ориентиров ожидаемых результатов воспитания по основным направлениям воспитания в соответствии с ФГОС </w:t>
      </w:r>
      <w:r w:rsidRPr="00E90B81">
        <w:rPr>
          <w:rFonts w:eastAsia="Times New Roman" w:cs="Times New Roman"/>
          <w:color w:val="000000"/>
          <w:w w:val="0"/>
          <w:kern w:val="2"/>
          <w:sz w:val="28"/>
          <w:szCs w:val="28"/>
          <w:lang w:eastAsia="ko-KR"/>
        </w:rPr>
        <w:lastRenderedPageBreak/>
        <w:t>на уровне начального общего образования (Федеральный закон от 29.12.2012 № 273-ФЗ «Об образовании в Российской Федерации, (ст. 2, п. 2).</w:t>
      </w:r>
    </w:p>
    <w:p w:rsidR="00E90B81" w:rsidRPr="00E90B81" w:rsidRDefault="00E90B81" w:rsidP="00E90B81">
      <w:pPr>
        <w:widowControl w:val="0"/>
        <w:tabs>
          <w:tab w:val="left" w:pos="851"/>
        </w:tabs>
        <w:autoSpaceDE w:val="0"/>
        <w:autoSpaceDN w:val="0"/>
        <w:spacing w:line="240" w:lineRule="auto"/>
        <w:ind w:firstLine="709"/>
        <w:rPr>
          <w:rFonts w:eastAsia="Times New Roman" w:cs="Times New Roman"/>
          <w:color w:val="000000"/>
          <w:w w:val="0"/>
          <w:kern w:val="2"/>
          <w:sz w:val="28"/>
          <w:szCs w:val="28"/>
          <w:lang w:eastAsia="ko-KR"/>
        </w:rPr>
      </w:pPr>
      <w:r w:rsidRPr="00E90B81">
        <w:rPr>
          <w:rFonts w:eastAsia="Times New Roman" w:cs="Times New Roman"/>
          <w:color w:val="000000"/>
          <w:w w:val="0"/>
          <w:kern w:val="2"/>
          <w:sz w:val="28"/>
          <w:szCs w:val="28"/>
          <w:lang w:eastAsia="ko-KR"/>
        </w:rPr>
        <w:t>Участниками образовательных отношений в части воспитании являются педагогические и другие работники школы, обучающиеся, их родители (законные представители), представители иных организаций в соответствии с законодательством Российской Федерации и Чеченской Республики, локальными актами школы. Родители (законные представители) несовершеннолетних обучающихся имеют преимущественное право на воспитание своих детей перед всеми другими лицами.</w:t>
      </w:r>
    </w:p>
    <w:p w:rsidR="00E90B81" w:rsidRPr="00E90B81" w:rsidRDefault="00E90B81" w:rsidP="00E90B81">
      <w:pPr>
        <w:widowControl w:val="0"/>
        <w:tabs>
          <w:tab w:val="left" w:pos="851"/>
        </w:tabs>
        <w:autoSpaceDE w:val="0"/>
        <w:autoSpaceDN w:val="0"/>
        <w:spacing w:line="240" w:lineRule="auto"/>
        <w:ind w:firstLine="709"/>
        <w:rPr>
          <w:rFonts w:eastAsia="Times New Roman" w:cs="Times New Roman"/>
          <w:color w:val="000000"/>
          <w:w w:val="0"/>
          <w:kern w:val="2"/>
          <w:sz w:val="28"/>
          <w:szCs w:val="28"/>
          <w:lang w:eastAsia="ko-KR"/>
        </w:rPr>
      </w:pPr>
      <w:r w:rsidRPr="00E90B81">
        <w:rPr>
          <w:rFonts w:eastAsia="Times New Roman" w:cs="Times New Roman"/>
          <w:color w:val="000000"/>
          <w:w w:val="0"/>
          <w:kern w:val="2"/>
          <w:sz w:val="28"/>
          <w:szCs w:val="28"/>
          <w:lang w:eastAsia="ko-KR"/>
        </w:rPr>
        <w:t xml:space="preserve">Нормативные ценностно-целевые основы воспитания обучающихся в школе определяются содержанием российских и национальных (чеченских) гражданских (базовых, общенациональных) норм и ценностей, основные из которых закреплены в Конституции Российской Федерации и в Конституции Чеченской Республики. </w:t>
      </w:r>
    </w:p>
    <w:p w:rsidR="00E90B81" w:rsidRPr="00E90B81" w:rsidRDefault="00E90B81" w:rsidP="00E90B81">
      <w:pPr>
        <w:widowControl w:val="0"/>
        <w:tabs>
          <w:tab w:val="left" w:pos="851"/>
        </w:tabs>
        <w:autoSpaceDE w:val="0"/>
        <w:autoSpaceDN w:val="0"/>
        <w:spacing w:line="240" w:lineRule="auto"/>
        <w:ind w:firstLine="709"/>
        <w:rPr>
          <w:rFonts w:eastAsia="Times New Roman" w:cs="Times New Roman"/>
          <w:color w:val="000000"/>
          <w:w w:val="0"/>
          <w:kern w:val="2"/>
          <w:sz w:val="28"/>
          <w:szCs w:val="28"/>
          <w:lang w:eastAsia="ko-KR"/>
        </w:rPr>
      </w:pPr>
      <w:r w:rsidRPr="00E90B81">
        <w:rPr>
          <w:rFonts w:eastAsia="Times New Roman" w:cs="Times New Roman"/>
          <w:color w:val="000000"/>
          <w:w w:val="0"/>
          <w:kern w:val="2"/>
          <w:sz w:val="28"/>
          <w:szCs w:val="28"/>
          <w:lang w:eastAsia="ko-KR"/>
        </w:rPr>
        <w:t xml:space="preserve">Воспитательный процесс в </w:t>
      </w:r>
      <w:r w:rsidR="008A1414" w:rsidRPr="008A1414">
        <w:rPr>
          <w:rFonts w:eastAsia="Times New Roman" w:cs="Times New Roman"/>
          <w:color w:val="000000"/>
          <w:w w:val="0"/>
          <w:kern w:val="2"/>
          <w:sz w:val="28"/>
          <w:szCs w:val="28"/>
          <w:lang w:eastAsia="ko-KR"/>
        </w:rPr>
        <w:t>МБОУ «СОШ №1 им. Билимханова С.Г. с. Зандак»)</w:t>
      </w:r>
      <w:r w:rsidRPr="00E90B81">
        <w:rPr>
          <w:rFonts w:eastAsia="Times New Roman" w:cs="Times New Roman"/>
          <w:color w:val="000000"/>
          <w:w w:val="0"/>
          <w:kern w:val="2"/>
          <w:sz w:val="28"/>
          <w:szCs w:val="28"/>
          <w:lang w:eastAsia="ko-KR"/>
        </w:rPr>
        <w:t xml:space="preserve"> осуществляют администрация и весь педагогический состав. Для своих учащихся мы создаем атмосферу взаимоуважения и поддержки каждого ученика.</w:t>
      </w:r>
    </w:p>
    <w:p w:rsidR="00E90B81" w:rsidRPr="00E90B81" w:rsidRDefault="00E90B81" w:rsidP="00E90B81">
      <w:pPr>
        <w:widowControl w:val="0"/>
        <w:tabs>
          <w:tab w:val="left" w:pos="851"/>
        </w:tabs>
        <w:autoSpaceDE w:val="0"/>
        <w:autoSpaceDN w:val="0"/>
        <w:spacing w:line="240" w:lineRule="auto"/>
        <w:ind w:firstLine="709"/>
        <w:rPr>
          <w:rFonts w:eastAsia="Times New Roman" w:cs="Times New Roman"/>
          <w:color w:val="000000"/>
          <w:w w:val="0"/>
          <w:kern w:val="2"/>
          <w:sz w:val="28"/>
          <w:szCs w:val="28"/>
          <w:lang w:eastAsia="ko-KR"/>
        </w:rPr>
      </w:pPr>
      <w:r w:rsidRPr="00E90B81">
        <w:rPr>
          <w:rFonts w:eastAsia="Times New Roman" w:cs="Times New Roman"/>
          <w:color w:val="000000"/>
          <w:w w:val="0"/>
          <w:kern w:val="2"/>
          <w:sz w:val="28"/>
          <w:szCs w:val="28"/>
          <w:lang w:eastAsia="ko-KR"/>
        </w:rPr>
        <w:t xml:space="preserve">Воспитательная система </w:t>
      </w:r>
      <w:r w:rsidR="008A1414" w:rsidRPr="008A1414">
        <w:rPr>
          <w:rFonts w:eastAsia="Times New Roman" w:cs="Times New Roman"/>
          <w:color w:val="000000"/>
          <w:w w:val="0"/>
          <w:kern w:val="2"/>
          <w:sz w:val="28"/>
          <w:szCs w:val="28"/>
          <w:lang w:eastAsia="ko-KR"/>
        </w:rPr>
        <w:t>МБОУ «СОШ №1 им. Билимханова С.Г. с. Зандак»)</w:t>
      </w:r>
      <w:r w:rsidRPr="00E90B81">
        <w:rPr>
          <w:rFonts w:eastAsia="Times New Roman" w:cs="Times New Roman"/>
          <w:color w:val="000000"/>
          <w:w w:val="0"/>
          <w:kern w:val="2"/>
          <w:sz w:val="28"/>
          <w:szCs w:val="28"/>
          <w:lang w:eastAsia="ko-KR"/>
        </w:rPr>
        <w:t>является гуманистической. Она ориентирована на личность ребенка, на развитие его способностей, задатков, индивидуальности; на подготовку его к жизни среди людей, взаимодействию с ними; на самопознание и самовоспитание ребенка; на создание в школе обстановки социальной защищенности, взаимодействия и взаимопонимания, творческого содружества.</w:t>
      </w:r>
    </w:p>
    <w:p w:rsidR="00E90B81" w:rsidRPr="00E90B81" w:rsidRDefault="00E90B81" w:rsidP="00E90B81">
      <w:pPr>
        <w:widowControl w:val="0"/>
        <w:tabs>
          <w:tab w:val="left" w:pos="851"/>
        </w:tabs>
        <w:autoSpaceDE w:val="0"/>
        <w:autoSpaceDN w:val="0"/>
        <w:spacing w:line="240" w:lineRule="auto"/>
        <w:ind w:firstLine="709"/>
        <w:rPr>
          <w:rFonts w:eastAsia="Times New Roman" w:cs="Times New Roman"/>
          <w:color w:val="000000"/>
          <w:w w:val="0"/>
          <w:kern w:val="2"/>
          <w:sz w:val="28"/>
          <w:szCs w:val="28"/>
          <w:lang w:eastAsia="ko-KR"/>
        </w:rPr>
      </w:pPr>
      <w:r w:rsidRPr="00E90B81">
        <w:rPr>
          <w:rFonts w:eastAsia="Times New Roman" w:cs="Times New Roman"/>
          <w:color w:val="000000"/>
          <w:w w:val="0"/>
          <w:kern w:val="2"/>
          <w:sz w:val="28"/>
          <w:szCs w:val="28"/>
          <w:lang w:eastAsia="ko-KR"/>
        </w:rPr>
        <w:t xml:space="preserve">Воспитательная система </w:t>
      </w:r>
      <w:r w:rsidR="008A1414" w:rsidRPr="008A1414">
        <w:rPr>
          <w:rFonts w:eastAsia="Times New Roman" w:cs="Times New Roman"/>
          <w:color w:val="000000"/>
          <w:w w:val="0"/>
          <w:kern w:val="2"/>
          <w:sz w:val="28"/>
          <w:szCs w:val="28"/>
          <w:lang w:eastAsia="ko-KR"/>
        </w:rPr>
        <w:t>МБОУ «СОШ №1 им. Билимханова С.Г. с. Зандак»)</w:t>
      </w:r>
      <w:r w:rsidRPr="00E90B81">
        <w:rPr>
          <w:rFonts w:eastAsia="Times New Roman" w:cs="Times New Roman"/>
          <w:color w:val="000000"/>
          <w:w w:val="0"/>
          <w:kern w:val="2"/>
          <w:sz w:val="28"/>
          <w:szCs w:val="28"/>
          <w:lang w:eastAsia="ko-KR"/>
        </w:rPr>
        <w:t xml:space="preserve"> —  развивающаяся система. В процессе работы постоянно конкретизируются цели воспитания на основе ориентировочных моделей выпускников начальной школы.</w:t>
      </w:r>
    </w:p>
    <w:p w:rsidR="00E90B81" w:rsidRPr="00E90B81" w:rsidRDefault="00E90B81" w:rsidP="00E90B81">
      <w:pPr>
        <w:widowControl w:val="0"/>
        <w:tabs>
          <w:tab w:val="left" w:pos="851"/>
        </w:tabs>
        <w:autoSpaceDE w:val="0"/>
        <w:autoSpaceDN w:val="0"/>
        <w:spacing w:line="240" w:lineRule="auto"/>
        <w:ind w:firstLine="709"/>
        <w:rPr>
          <w:rFonts w:eastAsia="Times New Roman" w:cs="Times New Roman"/>
          <w:color w:val="000000"/>
          <w:w w:val="0"/>
          <w:kern w:val="2"/>
          <w:sz w:val="28"/>
          <w:szCs w:val="28"/>
          <w:lang w:eastAsia="ko-KR"/>
        </w:rPr>
      </w:pPr>
      <w:r w:rsidRPr="00E90B81">
        <w:rPr>
          <w:rFonts w:eastAsia="Times New Roman" w:cs="Times New Roman"/>
          <w:color w:val="000000"/>
          <w:w w:val="0"/>
          <w:kern w:val="2"/>
          <w:sz w:val="28"/>
          <w:szCs w:val="28"/>
          <w:lang w:eastAsia="ko-KR"/>
        </w:rPr>
        <w:t>Воспитательная деятельность в школе реализуется в соответствии с приоритетами государственной и региональной политики в сфере воспитания, зафиксированными в Стратегии развития воспитания в Российской Федерации на период до 2025 года. Приоритетной задачей Российской Федерации в сфере воспитания детей является развитие высоконравственной личности, разделяющей российские традиционные духовные ценности, обладающей актуальными знаниями и умениями, способной реализовать свой потенциал в условиях современного общества, готовой к мирному созиданию и защите Родины.</w:t>
      </w:r>
    </w:p>
    <w:p w:rsidR="00E90B81" w:rsidRPr="00E90B81" w:rsidRDefault="00E90B81" w:rsidP="00E90B81">
      <w:pPr>
        <w:wordWrap w:val="0"/>
        <w:autoSpaceDE w:val="0"/>
        <w:autoSpaceDN w:val="0"/>
        <w:spacing w:line="240" w:lineRule="auto"/>
        <w:ind w:firstLine="709"/>
        <w:rPr>
          <w:rFonts w:eastAsia="SchoolBookSanPin" w:cs="Times New Roman"/>
          <w:kern w:val="2"/>
          <w:sz w:val="28"/>
          <w:szCs w:val="28"/>
          <w:lang w:eastAsia="ko-KR"/>
        </w:rPr>
      </w:pPr>
      <w:r w:rsidRPr="00E90B81">
        <w:rPr>
          <w:rFonts w:eastAsia="SchoolBookSanPin" w:cs="Times New Roman"/>
          <w:kern w:val="2"/>
          <w:sz w:val="28"/>
          <w:szCs w:val="28"/>
          <w:lang w:eastAsia="ko-KR"/>
        </w:rPr>
        <w:t>Требования к личностным результатам освоения обучающимися ООП НОО установлены ФГОС НОО.</w:t>
      </w:r>
    </w:p>
    <w:p w:rsidR="00E90B81" w:rsidRPr="00E90B81" w:rsidRDefault="00E90B81" w:rsidP="00E90B81">
      <w:pPr>
        <w:wordWrap w:val="0"/>
        <w:autoSpaceDE w:val="0"/>
        <w:autoSpaceDN w:val="0"/>
        <w:spacing w:line="240" w:lineRule="auto"/>
        <w:ind w:firstLine="709"/>
        <w:rPr>
          <w:rFonts w:eastAsia="SchoolBookSanPin" w:cs="Times New Roman"/>
          <w:kern w:val="2"/>
          <w:sz w:val="28"/>
          <w:szCs w:val="28"/>
          <w:lang w:eastAsia="ko-KR"/>
        </w:rPr>
      </w:pPr>
      <w:r w:rsidRPr="00E90B81">
        <w:rPr>
          <w:rFonts w:eastAsia="SchoolBookSanPin" w:cs="Times New Roman"/>
          <w:kern w:val="2"/>
          <w:sz w:val="28"/>
          <w:szCs w:val="28"/>
          <w:lang w:eastAsia="ko-KR"/>
        </w:rPr>
        <w:t>На основании этих требований представлены целевые ориентиры результатов в воспитании, развитии личности обучающихся, на достижение которых должна быть направлена деятельность педагогического коллектива для выполнения требований ФГОС НОО.</w:t>
      </w:r>
    </w:p>
    <w:p w:rsidR="00E90B81" w:rsidRPr="00E90B81" w:rsidRDefault="00E90B81" w:rsidP="00E90B81">
      <w:pPr>
        <w:wordWrap w:val="0"/>
        <w:autoSpaceDE w:val="0"/>
        <w:autoSpaceDN w:val="0"/>
        <w:spacing w:line="240" w:lineRule="auto"/>
        <w:ind w:firstLine="709"/>
        <w:rPr>
          <w:rFonts w:eastAsia="SchoolBookSanPin" w:cs="Times New Roman"/>
          <w:b/>
          <w:kern w:val="2"/>
          <w:sz w:val="28"/>
          <w:szCs w:val="28"/>
          <w:lang w:eastAsia="ko-KR"/>
        </w:rPr>
      </w:pPr>
      <w:r w:rsidRPr="00E90B81">
        <w:rPr>
          <w:rFonts w:eastAsia="SchoolBookSanPin" w:cs="Times New Roman"/>
          <w:b/>
          <w:kern w:val="2"/>
          <w:sz w:val="28"/>
          <w:szCs w:val="28"/>
          <w:lang w:eastAsia="ko-KR"/>
        </w:rPr>
        <w:lastRenderedPageBreak/>
        <w:t>Целевые ориентиры результатов воспитания на уровне начального общего образования.</w:t>
      </w:r>
    </w:p>
    <w:p w:rsidR="00E90B81" w:rsidRPr="00E90B81" w:rsidRDefault="00E90B81" w:rsidP="00E90B81">
      <w:pPr>
        <w:wordWrap w:val="0"/>
        <w:autoSpaceDE w:val="0"/>
        <w:autoSpaceDN w:val="0"/>
        <w:spacing w:line="240" w:lineRule="auto"/>
        <w:ind w:firstLine="709"/>
        <w:rPr>
          <w:rFonts w:eastAsia="SchoolBookSanPin" w:cs="Times New Roman"/>
          <w:b/>
          <w:kern w:val="2"/>
          <w:sz w:val="28"/>
          <w:szCs w:val="28"/>
          <w:lang w:eastAsia="ko-KR"/>
        </w:rPr>
      </w:pPr>
      <w:r w:rsidRPr="00E90B81">
        <w:rPr>
          <w:rFonts w:eastAsia="SchoolBookSanPin" w:cs="Times New Roman"/>
          <w:b/>
          <w:kern w:val="2"/>
          <w:sz w:val="28"/>
          <w:szCs w:val="28"/>
          <w:lang w:eastAsia="ko-KR"/>
        </w:rPr>
        <w:t xml:space="preserve"> Гражданско-патриотическое воспитание:</w:t>
      </w:r>
    </w:p>
    <w:p w:rsidR="00E90B81" w:rsidRPr="00E90B81" w:rsidRDefault="00E90B81" w:rsidP="00E90B81">
      <w:pPr>
        <w:numPr>
          <w:ilvl w:val="0"/>
          <w:numId w:val="105"/>
        </w:numPr>
        <w:tabs>
          <w:tab w:val="left" w:pos="142"/>
        </w:tabs>
        <w:spacing w:line="240" w:lineRule="auto"/>
        <w:ind w:left="142"/>
        <w:rPr>
          <w:rFonts w:eastAsia="Times New Roman" w:cs="Times New Roman"/>
          <w:sz w:val="28"/>
          <w:szCs w:val="28"/>
        </w:rPr>
      </w:pPr>
      <w:bookmarkStart w:id="265" w:name="_Toc90720779"/>
      <w:bookmarkStart w:id="266" w:name="_Toc90809292"/>
      <w:bookmarkStart w:id="267" w:name="_Hlk90843676"/>
      <w:r w:rsidRPr="00E90B81">
        <w:rPr>
          <w:rFonts w:eastAsia="Times New Roman" w:cs="Times New Roman"/>
          <w:sz w:val="28"/>
          <w:szCs w:val="28"/>
        </w:rPr>
        <w:t>знающий и любящий свою малую родину, свой край, имеющий представление о Родине – России, её территории, расположении;</w:t>
      </w:r>
    </w:p>
    <w:p w:rsidR="00E90B81" w:rsidRPr="00E90B81" w:rsidRDefault="00E90B81" w:rsidP="00E90B81">
      <w:pPr>
        <w:numPr>
          <w:ilvl w:val="0"/>
          <w:numId w:val="105"/>
        </w:numPr>
        <w:tabs>
          <w:tab w:val="left" w:pos="142"/>
        </w:tabs>
        <w:spacing w:line="240" w:lineRule="auto"/>
        <w:ind w:left="142"/>
        <w:rPr>
          <w:rFonts w:eastAsia="Times New Roman" w:cs="Times New Roman"/>
          <w:sz w:val="28"/>
          <w:szCs w:val="28"/>
        </w:rPr>
      </w:pPr>
      <w:r w:rsidRPr="00E90B81">
        <w:rPr>
          <w:rFonts w:eastAsia="Times New Roman" w:cs="Times New Roman"/>
          <w:sz w:val="28"/>
          <w:szCs w:val="28"/>
        </w:rPr>
        <w:t>сознающий принадлежность к своему народу и к общности граждан России, проявляющий уважение к своему и другим народам;</w:t>
      </w:r>
    </w:p>
    <w:p w:rsidR="00E90B81" w:rsidRPr="00E90B81" w:rsidRDefault="00E90B81" w:rsidP="00E90B81">
      <w:pPr>
        <w:numPr>
          <w:ilvl w:val="0"/>
          <w:numId w:val="105"/>
        </w:numPr>
        <w:tabs>
          <w:tab w:val="left" w:pos="142"/>
        </w:tabs>
        <w:spacing w:line="240" w:lineRule="auto"/>
        <w:ind w:left="142"/>
        <w:rPr>
          <w:rFonts w:eastAsia="Times New Roman" w:cs="Times New Roman"/>
          <w:sz w:val="28"/>
          <w:szCs w:val="28"/>
        </w:rPr>
      </w:pPr>
      <w:r w:rsidRPr="00E90B81">
        <w:rPr>
          <w:rFonts w:eastAsia="Times New Roman" w:cs="Times New Roman"/>
          <w:sz w:val="28"/>
          <w:szCs w:val="28"/>
        </w:rPr>
        <w:t>понимающий свою сопричастность к прошлому, настоящему и будущему родного края, своей Родины – России, Российского государства;</w:t>
      </w:r>
    </w:p>
    <w:p w:rsidR="00E90B81" w:rsidRPr="00E90B81" w:rsidRDefault="00E90B81" w:rsidP="00E90B81">
      <w:pPr>
        <w:numPr>
          <w:ilvl w:val="0"/>
          <w:numId w:val="105"/>
        </w:numPr>
        <w:tabs>
          <w:tab w:val="left" w:pos="142"/>
        </w:tabs>
        <w:spacing w:line="240" w:lineRule="auto"/>
        <w:ind w:left="142"/>
        <w:rPr>
          <w:rFonts w:eastAsia="Times New Roman" w:cs="Times New Roman"/>
          <w:sz w:val="28"/>
          <w:szCs w:val="28"/>
        </w:rPr>
      </w:pPr>
      <w:r w:rsidRPr="00E90B81">
        <w:rPr>
          <w:rFonts w:eastAsia="Times New Roman" w:cs="Times New Roman"/>
          <w:sz w:val="28"/>
          <w:szCs w:val="28"/>
        </w:rPr>
        <w:t>понимающий значение гражданских символов (государственная символика России, своего региона), праздников, мест почитания героев и защитников Отечества, проявляющий к ним уважение;</w:t>
      </w:r>
    </w:p>
    <w:p w:rsidR="00E90B81" w:rsidRPr="00E90B81" w:rsidRDefault="00E90B81" w:rsidP="00E90B81">
      <w:pPr>
        <w:numPr>
          <w:ilvl w:val="0"/>
          <w:numId w:val="105"/>
        </w:numPr>
        <w:tabs>
          <w:tab w:val="left" w:pos="142"/>
        </w:tabs>
        <w:spacing w:line="240" w:lineRule="auto"/>
        <w:ind w:left="142"/>
        <w:rPr>
          <w:rFonts w:eastAsia="Times New Roman" w:cs="Times New Roman"/>
          <w:sz w:val="28"/>
          <w:szCs w:val="28"/>
        </w:rPr>
      </w:pPr>
      <w:r w:rsidRPr="00E90B81">
        <w:rPr>
          <w:rFonts w:eastAsia="Times New Roman" w:cs="Times New Roman"/>
          <w:sz w:val="28"/>
          <w:szCs w:val="28"/>
        </w:rPr>
        <w:t>имеющий первоначальные представления о правах и ответственности человека в обществе, гражданских правах и обязанностях;</w:t>
      </w:r>
    </w:p>
    <w:p w:rsidR="00E90B81" w:rsidRPr="00E90B81" w:rsidRDefault="00E90B81" w:rsidP="00E90B81">
      <w:pPr>
        <w:numPr>
          <w:ilvl w:val="0"/>
          <w:numId w:val="105"/>
        </w:numPr>
        <w:tabs>
          <w:tab w:val="left" w:pos="142"/>
        </w:tabs>
        <w:spacing w:line="240" w:lineRule="auto"/>
        <w:ind w:left="142"/>
        <w:rPr>
          <w:rFonts w:eastAsia="Times New Roman" w:cs="Times New Roman"/>
          <w:sz w:val="28"/>
          <w:szCs w:val="28"/>
        </w:rPr>
      </w:pPr>
      <w:r w:rsidRPr="00E90B81">
        <w:rPr>
          <w:rFonts w:eastAsia="Times New Roman" w:cs="Times New Roman"/>
          <w:sz w:val="28"/>
          <w:szCs w:val="28"/>
        </w:rPr>
        <w:t>принимающий участие в жизни класса, общеобразовательной организации, в доступной по возрасту социально значимой деятельности.</w:t>
      </w:r>
    </w:p>
    <w:p w:rsidR="00E90B81" w:rsidRPr="00E90B81" w:rsidRDefault="00E90B81" w:rsidP="00E90B81">
      <w:pPr>
        <w:tabs>
          <w:tab w:val="left" w:pos="142"/>
        </w:tabs>
        <w:spacing w:line="240" w:lineRule="auto"/>
        <w:ind w:left="142"/>
        <w:rPr>
          <w:rFonts w:eastAsia="Times New Roman" w:cs="Times New Roman"/>
          <w:b/>
          <w:sz w:val="28"/>
          <w:szCs w:val="28"/>
        </w:rPr>
      </w:pPr>
      <w:r w:rsidRPr="00E90B81">
        <w:rPr>
          <w:rFonts w:eastAsia="Times New Roman" w:cs="Times New Roman"/>
          <w:b/>
          <w:sz w:val="28"/>
          <w:szCs w:val="28"/>
        </w:rPr>
        <w:t xml:space="preserve">  Духовно-нравственное воспитание:</w:t>
      </w:r>
    </w:p>
    <w:p w:rsidR="00E90B81" w:rsidRPr="00E90B81" w:rsidRDefault="00E90B81" w:rsidP="00E90B81">
      <w:pPr>
        <w:numPr>
          <w:ilvl w:val="0"/>
          <w:numId w:val="106"/>
        </w:numPr>
        <w:tabs>
          <w:tab w:val="left" w:pos="142"/>
        </w:tabs>
        <w:spacing w:line="240" w:lineRule="auto"/>
        <w:ind w:left="142"/>
        <w:rPr>
          <w:rFonts w:eastAsia="Times New Roman" w:cs="Times New Roman"/>
          <w:sz w:val="28"/>
          <w:szCs w:val="28"/>
        </w:rPr>
      </w:pPr>
      <w:r w:rsidRPr="00E90B81">
        <w:rPr>
          <w:rFonts w:eastAsia="Times New Roman" w:cs="Times New Roman"/>
          <w:sz w:val="28"/>
          <w:szCs w:val="28"/>
        </w:rPr>
        <w:t>уважающий духовно-нравственную культуру своей семьи, своего народа, семейные ценности с учётом национальной, религиозной принадлежности;</w:t>
      </w:r>
    </w:p>
    <w:p w:rsidR="00E90B81" w:rsidRPr="00E90B81" w:rsidRDefault="00E90B81" w:rsidP="00E90B81">
      <w:pPr>
        <w:numPr>
          <w:ilvl w:val="0"/>
          <w:numId w:val="106"/>
        </w:numPr>
        <w:tabs>
          <w:tab w:val="left" w:pos="142"/>
        </w:tabs>
        <w:spacing w:line="240" w:lineRule="auto"/>
        <w:ind w:left="142"/>
        <w:rPr>
          <w:rFonts w:eastAsia="Times New Roman" w:cs="Times New Roman"/>
          <w:sz w:val="28"/>
          <w:szCs w:val="28"/>
        </w:rPr>
      </w:pPr>
      <w:r w:rsidRPr="00E90B81">
        <w:rPr>
          <w:rFonts w:eastAsia="Times New Roman" w:cs="Times New Roman"/>
          <w:sz w:val="28"/>
          <w:szCs w:val="28"/>
        </w:rPr>
        <w:t>сознающий ценность каждой человеческой жизни, признающий индивидуальность и достоинство каждого человека;</w:t>
      </w:r>
    </w:p>
    <w:p w:rsidR="00E90B81" w:rsidRPr="00E90B81" w:rsidRDefault="00E90B81" w:rsidP="00E90B81">
      <w:pPr>
        <w:numPr>
          <w:ilvl w:val="0"/>
          <w:numId w:val="106"/>
        </w:numPr>
        <w:tabs>
          <w:tab w:val="left" w:pos="142"/>
        </w:tabs>
        <w:spacing w:line="240" w:lineRule="auto"/>
        <w:ind w:left="142"/>
        <w:rPr>
          <w:rFonts w:eastAsia="Times New Roman" w:cs="Times New Roman"/>
          <w:sz w:val="28"/>
          <w:szCs w:val="28"/>
        </w:rPr>
      </w:pPr>
      <w:r w:rsidRPr="00E90B81">
        <w:rPr>
          <w:rFonts w:eastAsia="Times New Roman" w:cs="Times New Roman"/>
          <w:sz w:val="28"/>
          <w:szCs w:val="28"/>
        </w:rPr>
        <w:t>доброжелательный, проявляющий сопереживание, готовность оказывать помощь, выражающий неприятие поведения, причиняющего физический и моральный вред другим людям, уважающий старших;</w:t>
      </w:r>
    </w:p>
    <w:p w:rsidR="00E90B81" w:rsidRPr="00E90B81" w:rsidRDefault="00E90B81" w:rsidP="00E90B81">
      <w:pPr>
        <w:numPr>
          <w:ilvl w:val="0"/>
          <w:numId w:val="106"/>
        </w:numPr>
        <w:tabs>
          <w:tab w:val="left" w:pos="142"/>
        </w:tabs>
        <w:spacing w:line="240" w:lineRule="auto"/>
        <w:ind w:left="142"/>
        <w:rPr>
          <w:rFonts w:eastAsia="Times New Roman" w:cs="Times New Roman"/>
          <w:sz w:val="28"/>
          <w:szCs w:val="28"/>
        </w:rPr>
      </w:pPr>
      <w:r w:rsidRPr="00E90B81">
        <w:rPr>
          <w:rFonts w:eastAsia="Times New Roman" w:cs="Times New Roman"/>
          <w:sz w:val="28"/>
          <w:szCs w:val="28"/>
        </w:rPr>
        <w:t>умеющий оценивать поступки с позиции их соответствия нравственным нормам, осознающий ответственность за свои поступки;</w:t>
      </w:r>
    </w:p>
    <w:p w:rsidR="00E90B81" w:rsidRPr="00E90B81" w:rsidRDefault="00E90B81" w:rsidP="00E90B81">
      <w:pPr>
        <w:numPr>
          <w:ilvl w:val="0"/>
          <w:numId w:val="106"/>
        </w:numPr>
        <w:tabs>
          <w:tab w:val="left" w:pos="142"/>
        </w:tabs>
        <w:spacing w:line="240" w:lineRule="auto"/>
        <w:ind w:left="142"/>
        <w:rPr>
          <w:rFonts w:eastAsia="Times New Roman" w:cs="Times New Roman"/>
          <w:sz w:val="28"/>
          <w:szCs w:val="28"/>
        </w:rPr>
      </w:pPr>
      <w:r w:rsidRPr="00E90B81">
        <w:rPr>
          <w:rFonts w:eastAsia="Times New Roman" w:cs="Times New Roman"/>
          <w:sz w:val="28"/>
          <w:szCs w:val="28"/>
        </w:rPr>
        <w:t>владеющий представлениями о многообразии языкового и культурного пространства России, имеющий первоначальные навыки общения с людьми разных народов, вероисповеданий;</w:t>
      </w:r>
    </w:p>
    <w:p w:rsidR="00E90B81" w:rsidRPr="00E90B81" w:rsidRDefault="00E90B81" w:rsidP="00E90B81">
      <w:pPr>
        <w:numPr>
          <w:ilvl w:val="0"/>
          <w:numId w:val="106"/>
        </w:numPr>
        <w:tabs>
          <w:tab w:val="left" w:pos="142"/>
        </w:tabs>
        <w:spacing w:line="240" w:lineRule="auto"/>
        <w:ind w:left="142"/>
        <w:rPr>
          <w:rFonts w:eastAsia="Times New Roman" w:cs="Times New Roman"/>
          <w:sz w:val="28"/>
          <w:szCs w:val="28"/>
        </w:rPr>
      </w:pPr>
      <w:r w:rsidRPr="00E90B81">
        <w:rPr>
          <w:rFonts w:eastAsia="Times New Roman" w:cs="Times New Roman"/>
          <w:sz w:val="28"/>
          <w:szCs w:val="28"/>
        </w:rPr>
        <w:t>сознающий нравственную и эстетическую ценность литературы, родного языка, русского языка, проявляющий интерес к чтению.</w:t>
      </w:r>
    </w:p>
    <w:p w:rsidR="00E90B81" w:rsidRPr="00E90B81" w:rsidRDefault="00E90B81" w:rsidP="00E90B81">
      <w:pPr>
        <w:tabs>
          <w:tab w:val="left" w:pos="142"/>
        </w:tabs>
        <w:spacing w:line="240" w:lineRule="auto"/>
        <w:ind w:left="142"/>
        <w:rPr>
          <w:rFonts w:eastAsia="Times New Roman" w:cs="Times New Roman"/>
          <w:b/>
          <w:sz w:val="28"/>
          <w:szCs w:val="28"/>
        </w:rPr>
      </w:pPr>
      <w:r w:rsidRPr="00E90B81">
        <w:rPr>
          <w:rFonts w:eastAsia="Times New Roman" w:cs="Times New Roman"/>
          <w:b/>
          <w:sz w:val="28"/>
          <w:szCs w:val="28"/>
        </w:rPr>
        <w:t xml:space="preserve">  Эстетическое воспитание:</w:t>
      </w:r>
    </w:p>
    <w:p w:rsidR="00E90B81" w:rsidRPr="00E90B81" w:rsidRDefault="00E90B81" w:rsidP="00E90B81">
      <w:pPr>
        <w:numPr>
          <w:ilvl w:val="0"/>
          <w:numId w:val="107"/>
        </w:numPr>
        <w:tabs>
          <w:tab w:val="left" w:pos="142"/>
        </w:tabs>
        <w:spacing w:line="240" w:lineRule="auto"/>
        <w:ind w:left="142"/>
        <w:rPr>
          <w:rFonts w:eastAsia="Times New Roman" w:cs="Times New Roman"/>
          <w:sz w:val="28"/>
          <w:szCs w:val="28"/>
        </w:rPr>
      </w:pPr>
      <w:r w:rsidRPr="00E90B81">
        <w:rPr>
          <w:rFonts w:eastAsia="Times New Roman" w:cs="Times New Roman"/>
          <w:sz w:val="28"/>
          <w:szCs w:val="28"/>
        </w:rPr>
        <w:t>способный воспринимать и чувствовать прекрасное в быту, природе, искусстве, творчестве людей;</w:t>
      </w:r>
    </w:p>
    <w:p w:rsidR="00E90B81" w:rsidRPr="00E90B81" w:rsidRDefault="00E90B81" w:rsidP="00E90B81">
      <w:pPr>
        <w:numPr>
          <w:ilvl w:val="0"/>
          <w:numId w:val="107"/>
        </w:numPr>
        <w:tabs>
          <w:tab w:val="left" w:pos="142"/>
        </w:tabs>
        <w:spacing w:line="240" w:lineRule="auto"/>
        <w:ind w:left="142"/>
        <w:rPr>
          <w:rFonts w:eastAsia="Times New Roman" w:cs="Times New Roman"/>
          <w:sz w:val="28"/>
          <w:szCs w:val="28"/>
        </w:rPr>
      </w:pPr>
      <w:r w:rsidRPr="00E90B81">
        <w:rPr>
          <w:rFonts w:eastAsia="Times New Roman" w:cs="Times New Roman"/>
          <w:sz w:val="28"/>
          <w:szCs w:val="28"/>
        </w:rPr>
        <w:t>проявляющий интерес и уважение к отечественной и мировой художественной культуре;</w:t>
      </w:r>
    </w:p>
    <w:p w:rsidR="00E90B81" w:rsidRPr="00E90B81" w:rsidRDefault="00E90B81" w:rsidP="00E90B81">
      <w:pPr>
        <w:numPr>
          <w:ilvl w:val="0"/>
          <w:numId w:val="107"/>
        </w:numPr>
        <w:spacing w:line="240" w:lineRule="auto"/>
        <w:ind w:left="0" w:firstLine="0"/>
        <w:rPr>
          <w:rFonts w:eastAsia="Times New Roman" w:cs="Times New Roman"/>
          <w:sz w:val="28"/>
          <w:szCs w:val="28"/>
        </w:rPr>
      </w:pPr>
      <w:r w:rsidRPr="00E90B81">
        <w:rPr>
          <w:rFonts w:eastAsia="Times New Roman" w:cs="Times New Roman"/>
          <w:sz w:val="28"/>
          <w:szCs w:val="28"/>
        </w:rPr>
        <w:t>проявляющий стремление к самовыражению в разных видах художественной деятельности, искусстве.</w:t>
      </w:r>
    </w:p>
    <w:p w:rsidR="00E90B81" w:rsidRPr="00E90B81" w:rsidRDefault="00E90B81" w:rsidP="00E90B81">
      <w:pPr>
        <w:spacing w:line="240" w:lineRule="auto"/>
        <w:ind w:firstLine="0"/>
        <w:rPr>
          <w:rFonts w:eastAsia="Times New Roman" w:cs="Times New Roman"/>
          <w:b/>
          <w:sz w:val="28"/>
          <w:szCs w:val="28"/>
        </w:rPr>
      </w:pPr>
      <w:r w:rsidRPr="00E90B81">
        <w:rPr>
          <w:rFonts w:eastAsia="Times New Roman" w:cs="Times New Roman"/>
          <w:b/>
          <w:sz w:val="28"/>
          <w:szCs w:val="28"/>
        </w:rPr>
        <w:t xml:space="preserve">  Физическое воспитание, формирование культуры здоровья и эмоционального благополучия:</w:t>
      </w:r>
    </w:p>
    <w:p w:rsidR="00E90B81" w:rsidRPr="00E90B81" w:rsidRDefault="00E90B81" w:rsidP="00E90B81">
      <w:pPr>
        <w:numPr>
          <w:ilvl w:val="0"/>
          <w:numId w:val="108"/>
        </w:numPr>
        <w:spacing w:line="240" w:lineRule="auto"/>
        <w:ind w:left="0" w:firstLine="0"/>
        <w:rPr>
          <w:rFonts w:eastAsia="Times New Roman" w:cs="Times New Roman"/>
          <w:sz w:val="28"/>
          <w:szCs w:val="28"/>
        </w:rPr>
      </w:pPr>
      <w:r w:rsidRPr="00E90B81">
        <w:rPr>
          <w:rFonts w:eastAsia="Times New Roman" w:cs="Times New Roman"/>
          <w:sz w:val="28"/>
          <w:szCs w:val="28"/>
        </w:rPr>
        <w:t>бережно относящийся к физическому здоровью, соблюдающий основные правила здорового и безопасного для себя и других людей образа жизни, в том числе в информационной среде;</w:t>
      </w:r>
    </w:p>
    <w:p w:rsidR="00E90B81" w:rsidRPr="00E90B81" w:rsidRDefault="00E90B81" w:rsidP="00E90B81">
      <w:pPr>
        <w:numPr>
          <w:ilvl w:val="0"/>
          <w:numId w:val="108"/>
        </w:numPr>
        <w:spacing w:line="240" w:lineRule="auto"/>
        <w:ind w:left="0" w:firstLine="0"/>
        <w:rPr>
          <w:rFonts w:eastAsia="Times New Roman" w:cs="Times New Roman"/>
          <w:sz w:val="28"/>
          <w:szCs w:val="28"/>
        </w:rPr>
      </w:pPr>
      <w:r w:rsidRPr="00E90B81">
        <w:rPr>
          <w:rFonts w:eastAsia="Times New Roman" w:cs="Times New Roman"/>
          <w:sz w:val="28"/>
          <w:szCs w:val="28"/>
        </w:rPr>
        <w:lastRenderedPageBreak/>
        <w:t>владеющий основными навыками личной и общественной гигиены, безопасного поведения в быту, природе, обществе;</w:t>
      </w:r>
    </w:p>
    <w:p w:rsidR="00E90B81" w:rsidRPr="00E90B81" w:rsidRDefault="00E90B81" w:rsidP="00E90B81">
      <w:pPr>
        <w:numPr>
          <w:ilvl w:val="0"/>
          <w:numId w:val="108"/>
        </w:numPr>
        <w:spacing w:line="240" w:lineRule="auto"/>
        <w:ind w:left="0" w:firstLine="0"/>
        <w:rPr>
          <w:rFonts w:eastAsia="Times New Roman" w:cs="Times New Roman"/>
          <w:sz w:val="28"/>
          <w:szCs w:val="28"/>
        </w:rPr>
      </w:pPr>
      <w:r w:rsidRPr="00E90B81">
        <w:rPr>
          <w:rFonts w:eastAsia="Times New Roman" w:cs="Times New Roman"/>
          <w:sz w:val="28"/>
          <w:szCs w:val="28"/>
        </w:rPr>
        <w:t>ориентированный на физическое развитие с учётом возможностей здоровья, занятия физкультурой и спортом;</w:t>
      </w:r>
    </w:p>
    <w:p w:rsidR="00E90B81" w:rsidRPr="00E90B81" w:rsidRDefault="00E90B81" w:rsidP="00E90B81">
      <w:pPr>
        <w:numPr>
          <w:ilvl w:val="0"/>
          <w:numId w:val="108"/>
        </w:numPr>
        <w:spacing w:line="240" w:lineRule="auto"/>
        <w:ind w:left="0" w:firstLine="0"/>
        <w:rPr>
          <w:rFonts w:eastAsia="Times New Roman" w:cs="Times New Roman"/>
          <w:sz w:val="28"/>
          <w:szCs w:val="28"/>
        </w:rPr>
      </w:pPr>
      <w:r w:rsidRPr="00E90B81">
        <w:rPr>
          <w:rFonts w:eastAsia="Times New Roman" w:cs="Times New Roman"/>
          <w:sz w:val="28"/>
          <w:szCs w:val="28"/>
        </w:rPr>
        <w:t>сознающий и принимающий свою половую принадлежность, соответствующие ей психофизические и поведенческие особенности с учётом возраста.</w:t>
      </w:r>
    </w:p>
    <w:p w:rsidR="00E90B81" w:rsidRPr="00E90B81" w:rsidRDefault="00E90B81" w:rsidP="00E90B81">
      <w:pPr>
        <w:spacing w:line="240" w:lineRule="auto"/>
        <w:ind w:firstLine="0"/>
        <w:rPr>
          <w:rFonts w:eastAsia="Times New Roman" w:cs="Times New Roman"/>
          <w:b/>
          <w:sz w:val="28"/>
          <w:szCs w:val="28"/>
        </w:rPr>
      </w:pPr>
      <w:r w:rsidRPr="00E90B81">
        <w:rPr>
          <w:rFonts w:eastAsia="Times New Roman" w:cs="Times New Roman"/>
          <w:b/>
          <w:sz w:val="28"/>
          <w:szCs w:val="28"/>
        </w:rPr>
        <w:t xml:space="preserve">  Трудовое воспитание:</w:t>
      </w:r>
    </w:p>
    <w:p w:rsidR="00E90B81" w:rsidRPr="00E90B81" w:rsidRDefault="00E90B81" w:rsidP="00E90B81">
      <w:pPr>
        <w:numPr>
          <w:ilvl w:val="0"/>
          <w:numId w:val="109"/>
        </w:numPr>
        <w:spacing w:line="240" w:lineRule="auto"/>
        <w:ind w:left="0" w:firstLine="0"/>
        <w:rPr>
          <w:rFonts w:eastAsia="Times New Roman" w:cs="Times New Roman"/>
          <w:sz w:val="28"/>
          <w:szCs w:val="28"/>
        </w:rPr>
      </w:pPr>
      <w:r w:rsidRPr="00E90B81">
        <w:rPr>
          <w:rFonts w:eastAsia="Times New Roman" w:cs="Times New Roman"/>
          <w:sz w:val="28"/>
          <w:szCs w:val="28"/>
        </w:rPr>
        <w:t>сознающий ценность труда в жизни человека, семьи, общества;</w:t>
      </w:r>
    </w:p>
    <w:p w:rsidR="00E90B81" w:rsidRPr="00E90B81" w:rsidRDefault="00E90B81" w:rsidP="00E90B81">
      <w:pPr>
        <w:numPr>
          <w:ilvl w:val="0"/>
          <w:numId w:val="109"/>
        </w:numPr>
        <w:spacing w:line="240" w:lineRule="auto"/>
        <w:ind w:left="0" w:firstLine="0"/>
        <w:rPr>
          <w:rFonts w:eastAsia="Times New Roman" w:cs="Times New Roman"/>
          <w:sz w:val="28"/>
          <w:szCs w:val="28"/>
        </w:rPr>
      </w:pPr>
      <w:r w:rsidRPr="00E90B81">
        <w:rPr>
          <w:rFonts w:eastAsia="Times New Roman" w:cs="Times New Roman"/>
          <w:sz w:val="28"/>
          <w:szCs w:val="28"/>
        </w:rPr>
        <w:t>проявляющий уважение к труду, людям труда, бережное отношение к результатам труда, ответственное потребление;</w:t>
      </w:r>
    </w:p>
    <w:p w:rsidR="00E90B81" w:rsidRPr="00E90B81" w:rsidRDefault="00E90B81" w:rsidP="00E90B81">
      <w:pPr>
        <w:numPr>
          <w:ilvl w:val="0"/>
          <w:numId w:val="109"/>
        </w:numPr>
        <w:spacing w:line="240" w:lineRule="auto"/>
        <w:ind w:left="0" w:firstLine="0"/>
        <w:rPr>
          <w:rFonts w:eastAsia="Times New Roman" w:cs="Times New Roman"/>
          <w:sz w:val="28"/>
          <w:szCs w:val="28"/>
        </w:rPr>
      </w:pPr>
      <w:r w:rsidRPr="00E90B81">
        <w:rPr>
          <w:rFonts w:eastAsia="Times New Roman" w:cs="Times New Roman"/>
          <w:sz w:val="28"/>
          <w:szCs w:val="28"/>
        </w:rPr>
        <w:t>проявляющий интерес к разным профессиям;</w:t>
      </w:r>
    </w:p>
    <w:p w:rsidR="00E90B81" w:rsidRPr="00E90B81" w:rsidRDefault="00E90B81" w:rsidP="00E90B81">
      <w:pPr>
        <w:numPr>
          <w:ilvl w:val="0"/>
          <w:numId w:val="109"/>
        </w:numPr>
        <w:spacing w:line="240" w:lineRule="auto"/>
        <w:ind w:left="0" w:firstLine="0"/>
        <w:rPr>
          <w:rFonts w:eastAsia="Times New Roman" w:cs="Times New Roman"/>
          <w:sz w:val="28"/>
          <w:szCs w:val="28"/>
        </w:rPr>
      </w:pPr>
      <w:r w:rsidRPr="00E90B81">
        <w:rPr>
          <w:rFonts w:eastAsia="Times New Roman" w:cs="Times New Roman"/>
          <w:sz w:val="28"/>
          <w:szCs w:val="28"/>
        </w:rPr>
        <w:t>участвующий в различных видах доступного по возрасту труда, трудовой деятельности.</w:t>
      </w:r>
    </w:p>
    <w:p w:rsidR="00E90B81" w:rsidRPr="00E90B81" w:rsidRDefault="00E90B81" w:rsidP="00E90B81">
      <w:pPr>
        <w:spacing w:line="240" w:lineRule="auto"/>
        <w:ind w:firstLine="0"/>
        <w:rPr>
          <w:rFonts w:eastAsia="Times New Roman" w:cs="Times New Roman"/>
          <w:b/>
          <w:sz w:val="28"/>
          <w:szCs w:val="28"/>
        </w:rPr>
      </w:pPr>
      <w:r w:rsidRPr="00E90B81">
        <w:rPr>
          <w:rFonts w:eastAsia="Times New Roman" w:cs="Times New Roman"/>
          <w:b/>
          <w:sz w:val="28"/>
          <w:szCs w:val="28"/>
        </w:rPr>
        <w:t xml:space="preserve">  Экологическое воспитание:</w:t>
      </w:r>
    </w:p>
    <w:p w:rsidR="00E90B81" w:rsidRPr="00E90B81" w:rsidRDefault="00E90B81" w:rsidP="00E90B81">
      <w:pPr>
        <w:numPr>
          <w:ilvl w:val="0"/>
          <w:numId w:val="110"/>
        </w:numPr>
        <w:spacing w:line="240" w:lineRule="auto"/>
        <w:ind w:left="0" w:firstLine="0"/>
        <w:rPr>
          <w:rFonts w:eastAsia="Times New Roman" w:cs="Times New Roman"/>
          <w:sz w:val="28"/>
          <w:szCs w:val="28"/>
        </w:rPr>
      </w:pPr>
      <w:r w:rsidRPr="00E90B81">
        <w:rPr>
          <w:rFonts w:eastAsia="Times New Roman" w:cs="Times New Roman"/>
          <w:sz w:val="28"/>
          <w:szCs w:val="28"/>
        </w:rPr>
        <w:t>понимающий ценность природы, зависимость жизни людей от природы, влияние людей на природу, окружающую среду;</w:t>
      </w:r>
    </w:p>
    <w:p w:rsidR="00E90B81" w:rsidRPr="00E90B81" w:rsidRDefault="00E90B81" w:rsidP="00E90B81">
      <w:pPr>
        <w:numPr>
          <w:ilvl w:val="0"/>
          <w:numId w:val="110"/>
        </w:numPr>
        <w:spacing w:line="240" w:lineRule="auto"/>
        <w:ind w:left="0" w:firstLine="0"/>
        <w:rPr>
          <w:rFonts w:eastAsia="Times New Roman" w:cs="Times New Roman"/>
          <w:sz w:val="28"/>
          <w:szCs w:val="28"/>
        </w:rPr>
      </w:pPr>
      <w:r w:rsidRPr="00E90B81">
        <w:rPr>
          <w:rFonts w:eastAsia="Times New Roman" w:cs="Times New Roman"/>
          <w:sz w:val="28"/>
          <w:szCs w:val="28"/>
        </w:rPr>
        <w:t>проявляющий любовь и бережное отношение к природе, неприятие действий, приносящих вред природе, особенно живым существам;</w:t>
      </w:r>
    </w:p>
    <w:p w:rsidR="00E90B81" w:rsidRPr="00E90B81" w:rsidRDefault="00E90B81" w:rsidP="00E90B81">
      <w:pPr>
        <w:numPr>
          <w:ilvl w:val="0"/>
          <w:numId w:val="110"/>
        </w:numPr>
        <w:spacing w:line="240" w:lineRule="auto"/>
        <w:ind w:left="0" w:firstLine="0"/>
        <w:rPr>
          <w:rFonts w:eastAsia="Times New Roman" w:cs="Times New Roman"/>
          <w:sz w:val="28"/>
          <w:szCs w:val="28"/>
        </w:rPr>
      </w:pPr>
      <w:r w:rsidRPr="00E90B81">
        <w:rPr>
          <w:rFonts w:eastAsia="Times New Roman" w:cs="Times New Roman"/>
          <w:sz w:val="28"/>
          <w:szCs w:val="28"/>
        </w:rPr>
        <w:t>выражающий готовность в своей деятельности придерживаться экологических норм.</w:t>
      </w:r>
    </w:p>
    <w:p w:rsidR="00E90B81" w:rsidRPr="00E90B81" w:rsidRDefault="00E90B81" w:rsidP="00E90B81">
      <w:pPr>
        <w:spacing w:line="240" w:lineRule="auto"/>
        <w:ind w:firstLine="0"/>
        <w:rPr>
          <w:rFonts w:eastAsia="Times New Roman" w:cs="Times New Roman"/>
          <w:b/>
          <w:sz w:val="28"/>
          <w:szCs w:val="28"/>
        </w:rPr>
      </w:pPr>
      <w:r w:rsidRPr="00E90B81">
        <w:rPr>
          <w:rFonts w:eastAsia="Times New Roman" w:cs="Times New Roman"/>
          <w:b/>
          <w:sz w:val="28"/>
          <w:szCs w:val="28"/>
        </w:rPr>
        <w:t xml:space="preserve"> </w:t>
      </w:r>
    </w:p>
    <w:p w:rsidR="00E90B81" w:rsidRPr="00E90B81" w:rsidRDefault="00E90B81" w:rsidP="00E90B81">
      <w:pPr>
        <w:spacing w:line="240" w:lineRule="auto"/>
        <w:ind w:firstLine="0"/>
        <w:rPr>
          <w:rFonts w:eastAsia="Times New Roman" w:cs="Times New Roman"/>
          <w:b/>
          <w:sz w:val="28"/>
          <w:szCs w:val="28"/>
        </w:rPr>
      </w:pPr>
      <w:r w:rsidRPr="00E90B81">
        <w:rPr>
          <w:rFonts w:eastAsia="Times New Roman" w:cs="Times New Roman"/>
          <w:b/>
          <w:sz w:val="28"/>
          <w:szCs w:val="28"/>
        </w:rPr>
        <w:t xml:space="preserve"> Ценности научного познания:</w:t>
      </w:r>
    </w:p>
    <w:p w:rsidR="00E90B81" w:rsidRPr="00E90B81" w:rsidRDefault="00E90B81" w:rsidP="00E90B81">
      <w:pPr>
        <w:numPr>
          <w:ilvl w:val="0"/>
          <w:numId w:val="111"/>
        </w:numPr>
        <w:spacing w:line="240" w:lineRule="auto"/>
        <w:ind w:left="0" w:firstLine="0"/>
        <w:rPr>
          <w:rFonts w:eastAsia="Times New Roman" w:cs="Times New Roman"/>
          <w:sz w:val="28"/>
          <w:szCs w:val="28"/>
        </w:rPr>
      </w:pPr>
      <w:r w:rsidRPr="00E90B81">
        <w:rPr>
          <w:rFonts w:eastAsia="Times New Roman" w:cs="Times New Roman"/>
          <w:sz w:val="28"/>
          <w:szCs w:val="28"/>
        </w:rPr>
        <w:t>выражающий познавательные интересы, активность, любознательность и самостоятельность в познании, интерес и уважение к научным знаниям, науке;</w:t>
      </w:r>
    </w:p>
    <w:p w:rsidR="00E90B81" w:rsidRPr="00E90B81" w:rsidRDefault="00E90B81" w:rsidP="00E90B81">
      <w:pPr>
        <w:numPr>
          <w:ilvl w:val="0"/>
          <w:numId w:val="111"/>
        </w:numPr>
        <w:spacing w:line="240" w:lineRule="auto"/>
        <w:ind w:left="0" w:firstLine="0"/>
        <w:rPr>
          <w:rFonts w:eastAsia="Times New Roman" w:cs="Times New Roman"/>
          <w:sz w:val="28"/>
          <w:szCs w:val="28"/>
        </w:rPr>
      </w:pPr>
      <w:r w:rsidRPr="00E90B81">
        <w:rPr>
          <w:rFonts w:eastAsia="Times New Roman" w:cs="Times New Roman"/>
          <w:sz w:val="28"/>
          <w:szCs w:val="28"/>
        </w:rPr>
        <w:t>обладающий первоначальными представлениями о природных и социальных объектах, многообразии объектов и явлений природы, связи живой и неживой природы, о науке, научном знании;</w:t>
      </w:r>
    </w:p>
    <w:p w:rsidR="00E90B81" w:rsidRPr="00E90B81" w:rsidRDefault="00E90B81" w:rsidP="00E90B81">
      <w:pPr>
        <w:numPr>
          <w:ilvl w:val="0"/>
          <w:numId w:val="111"/>
        </w:numPr>
        <w:spacing w:line="240" w:lineRule="auto"/>
        <w:ind w:left="0" w:firstLine="0"/>
        <w:rPr>
          <w:rFonts w:eastAsia="Times New Roman" w:cs="Times New Roman"/>
          <w:sz w:val="28"/>
          <w:szCs w:val="28"/>
        </w:rPr>
      </w:pPr>
      <w:r w:rsidRPr="00E90B81">
        <w:rPr>
          <w:rFonts w:eastAsia="Times New Roman" w:cs="Times New Roman"/>
          <w:sz w:val="28"/>
          <w:szCs w:val="28"/>
        </w:rPr>
        <w:t>имеющий первоначальные навыки наблюдений, систематизации и осмысления опыта в естественно-научной и гуманитарной областях знания.</w:t>
      </w:r>
    </w:p>
    <w:p w:rsidR="00E90B81" w:rsidRPr="00E90B81" w:rsidRDefault="00E90B81" w:rsidP="00E90B81">
      <w:pPr>
        <w:spacing w:line="240" w:lineRule="auto"/>
        <w:ind w:firstLine="0"/>
        <w:rPr>
          <w:rFonts w:eastAsia="Times New Roman" w:cs="Times New Roman"/>
          <w:sz w:val="28"/>
          <w:szCs w:val="28"/>
        </w:rPr>
      </w:pPr>
    </w:p>
    <w:p w:rsidR="00E90B81" w:rsidRPr="00E90B81" w:rsidRDefault="00E90B81" w:rsidP="00E90B81">
      <w:pPr>
        <w:keepNext/>
        <w:keepLines/>
        <w:widowControl w:val="0"/>
        <w:autoSpaceDE w:val="0"/>
        <w:autoSpaceDN w:val="0"/>
        <w:spacing w:line="240" w:lineRule="auto"/>
        <w:jc w:val="center"/>
        <w:outlineLvl w:val="0"/>
        <w:rPr>
          <w:rFonts w:eastAsia="Times New Roman" w:cs="Times New Roman"/>
          <w:b/>
          <w:bCs/>
          <w:color w:val="000000"/>
          <w:kern w:val="2"/>
          <w:sz w:val="28"/>
          <w:szCs w:val="28"/>
          <w:lang w:eastAsia="ko-KR"/>
        </w:rPr>
      </w:pPr>
      <w:r w:rsidRPr="00E90B81">
        <w:rPr>
          <w:rFonts w:eastAsia="Times New Roman" w:cs="Times New Roman"/>
          <w:b/>
          <w:bCs/>
          <w:color w:val="000000"/>
          <w:kern w:val="2"/>
          <w:sz w:val="28"/>
          <w:szCs w:val="28"/>
          <w:lang w:eastAsia="ko-KR"/>
        </w:rPr>
        <w:t>Воспитывающая среда школы</w:t>
      </w:r>
      <w:bookmarkEnd w:id="265"/>
      <w:bookmarkEnd w:id="266"/>
    </w:p>
    <w:p w:rsidR="00E90B81" w:rsidRPr="00E90B81" w:rsidRDefault="00E90B81" w:rsidP="00E90B81">
      <w:pPr>
        <w:widowControl w:val="0"/>
        <w:autoSpaceDE w:val="0"/>
        <w:autoSpaceDN w:val="0"/>
        <w:spacing w:line="240" w:lineRule="auto"/>
        <w:ind w:firstLine="709"/>
        <w:rPr>
          <w:rFonts w:eastAsia="Times New Roman" w:cs="Times New Roman"/>
          <w:iCs/>
          <w:kern w:val="2"/>
          <w:sz w:val="28"/>
          <w:szCs w:val="28"/>
          <w:lang w:eastAsia="ko-KR"/>
        </w:rPr>
      </w:pPr>
      <w:r w:rsidRPr="00E90B81">
        <w:rPr>
          <w:rFonts w:eastAsia="Times New Roman" w:cs="Times New Roman"/>
          <w:iCs/>
          <w:kern w:val="2"/>
          <w:sz w:val="28"/>
          <w:szCs w:val="28"/>
          <w:lang w:eastAsia="ko-KR"/>
        </w:rPr>
        <w:t>Воспитывающая среда – это особая форма организации образовательного процесса, реализующего цель и задачи воспитания.</w:t>
      </w:r>
    </w:p>
    <w:p w:rsidR="00E90B81" w:rsidRPr="00E90B81" w:rsidRDefault="00E90B81" w:rsidP="00E90B81">
      <w:pPr>
        <w:widowControl w:val="0"/>
        <w:autoSpaceDE w:val="0"/>
        <w:autoSpaceDN w:val="0"/>
        <w:spacing w:line="240" w:lineRule="auto"/>
        <w:ind w:firstLine="709"/>
        <w:rPr>
          <w:rFonts w:eastAsia="Times New Roman" w:cs="Times New Roman"/>
          <w:iCs/>
          <w:kern w:val="2"/>
          <w:sz w:val="28"/>
          <w:szCs w:val="28"/>
          <w:lang w:eastAsia="ko-KR"/>
        </w:rPr>
      </w:pPr>
      <w:r w:rsidRPr="00E90B81">
        <w:rPr>
          <w:rFonts w:eastAsia="Times New Roman" w:cs="Times New Roman"/>
          <w:iCs/>
          <w:kern w:val="2"/>
          <w:sz w:val="28"/>
          <w:szCs w:val="28"/>
          <w:lang w:eastAsia="ko-KR"/>
        </w:rPr>
        <w:t>Воспитывающая среда определяется целью и задачами воспитания, духовно-нравственными и социокультурными ценностями, образцами и практиками. Основными характеристиками воспитывающей среды являются ее насыщенность и структурированность.</w:t>
      </w:r>
    </w:p>
    <w:p w:rsidR="00E90B81" w:rsidRPr="00E90B81" w:rsidRDefault="00E90B81" w:rsidP="00E90B81">
      <w:pPr>
        <w:widowControl w:val="0"/>
        <w:autoSpaceDE w:val="0"/>
        <w:autoSpaceDN w:val="0"/>
        <w:spacing w:line="240" w:lineRule="auto"/>
        <w:ind w:firstLine="709"/>
        <w:rPr>
          <w:rFonts w:eastAsia="Times New Roman" w:cs="Times New Roman"/>
          <w:iCs/>
          <w:kern w:val="2"/>
          <w:sz w:val="28"/>
          <w:szCs w:val="28"/>
          <w:lang w:eastAsia="ko-KR"/>
        </w:rPr>
      </w:pPr>
      <w:r w:rsidRPr="00E90B81">
        <w:rPr>
          <w:rFonts w:eastAsia="Times New Roman" w:cs="Times New Roman"/>
          <w:iCs/>
          <w:kern w:val="2"/>
          <w:sz w:val="28"/>
          <w:szCs w:val="28"/>
          <w:lang w:eastAsia="ko-KR"/>
        </w:rPr>
        <w:t xml:space="preserve">Традиционно в </w:t>
      </w:r>
      <w:r w:rsidR="008A1414" w:rsidRPr="008A1414">
        <w:rPr>
          <w:rFonts w:eastAsia="Times New Roman" w:cs="Times New Roman"/>
          <w:color w:val="000000"/>
          <w:w w:val="0"/>
          <w:kern w:val="2"/>
          <w:sz w:val="28"/>
          <w:szCs w:val="28"/>
          <w:lang w:eastAsia="ko-KR"/>
        </w:rPr>
        <w:t xml:space="preserve">МБОУ «СОШ №1 </w:t>
      </w:r>
      <w:r w:rsidR="008A1414">
        <w:rPr>
          <w:rFonts w:eastAsia="Times New Roman" w:cs="Times New Roman"/>
          <w:color w:val="000000"/>
          <w:w w:val="0"/>
          <w:kern w:val="2"/>
          <w:sz w:val="28"/>
          <w:szCs w:val="28"/>
          <w:lang w:eastAsia="ko-KR"/>
        </w:rPr>
        <w:t xml:space="preserve">им. Билимханова С.Г. с. Зандак» </w:t>
      </w:r>
      <w:r w:rsidRPr="00E90B81">
        <w:rPr>
          <w:rFonts w:eastAsia="Times New Roman" w:cs="Times New Roman"/>
          <w:iCs/>
          <w:kern w:val="2"/>
          <w:sz w:val="28"/>
          <w:szCs w:val="28"/>
          <w:lang w:eastAsia="ko-KR"/>
        </w:rPr>
        <w:t xml:space="preserve">проводятся: </w:t>
      </w:r>
    </w:p>
    <w:p w:rsidR="00E90B81" w:rsidRPr="00E90B81" w:rsidRDefault="00E90B81" w:rsidP="00E90B81">
      <w:pPr>
        <w:widowControl w:val="0"/>
        <w:autoSpaceDE w:val="0"/>
        <w:autoSpaceDN w:val="0"/>
        <w:spacing w:line="240" w:lineRule="auto"/>
        <w:ind w:firstLine="709"/>
        <w:rPr>
          <w:rFonts w:eastAsia="Times New Roman" w:cs="Times New Roman"/>
          <w:iCs/>
          <w:kern w:val="2"/>
          <w:sz w:val="28"/>
          <w:szCs w:val="28"/>
          <w:lang w:eastAsia="ko-KR"/>
        </w:rPr>
      </w:pPr>
      <w:r w:rsidRPr="00E90B81">
        <w:rPr>
          <w:rFonts w:eastAsia="Times New Roman" w:cs="Times New Roman"/>
          <w:iCs/>
          <w:kern w:val="2"/>
          <w:sz w:val="28"/>
          <w:szCs w:val="28"/>
          <w:lang w:eastAsia="ko-KR"/>
        </w:rPr>
        <w:t xml:space="preserve">торжественные линейки, посвященные Дню знаний, Последнему звонку; </w:t>
      </w:r>
    </w:p>
    <w:p w:rsidR="00E90B81" w:rsidRPr="00E90B81" w:rsidRDefault="00E90B81" w:rsidP="00E90B81">
      <w:pPr>
        <w:widowControl w:val="0"/>
        <w:autoSpaceDE w:val="0"/>
        <w:autoSpaceDN w:val="0"/>
        <w:spacing w:line="240" w:lineRule="auto"/>
        <w:ind w:firstLine="709"/>
        <w:rPr>
          <w:rFonts w:eastAsia="Times New Roman" w:cs="Times New Roman"/>
          <w:iCs/>
          <w:kern w:val="2"/>
          <w:sz w:val="28"/>
          <w:szCs w:val="28"/>
          <w:lang w:eastAsia="ko-KR"/>
        </w:rPr>
      </w:pPr>
      <w:r w:rsidRPr="00E90B81">
        <w:rPr>
          <w:rFonts w:eastAsia="Times New Roman" w:cs="Times New Roman"/>
          <w:iCs/>
          <w:kern w:val="2"/>
          <w:sz w:val="28"/>
          <w:szCs w:val="28"/>
          <w:lang w:eastAsia="ko-KR"/>
        </w:rPr>
        <w:t xml:space="preserve">мероприятия, посвященные Дню учителя, Дню матери, Дню защитника </w:t>
      </w:r>
      <w:r w:rsidRPr="00E90B81">
        <w:rPr>
          <w:rFonts w:eastAsia="Times New Roman" w:cs="Times New Roman"/>
          <w:iCs/>
          <w:kern w:val="2"/>
          <w:sz w:val="28"/>
          <w:szCs w:val="28"/>
          <w:lang w:eastAsia="ko-KR"/>
        </w:rPr>
        <w:lastRenderedPageBreak/>
        <w:t>Отечества, Международному женскому Дню, Дню Победы;</w:t>
      </w:r>
    </w:p>
    <w:p w:rsidR="00E90B81" w:rsidRPr="00E90B81" w:rsidRDefault="00E90B81" w:rsidP="00E90B81">
      <w:pPr>
        <w:widowControl w:val="0"/>
        <w:autoSpaceDE w:val="0"/>
        <w:autoSpaceDN w:val="0"/>
        <w:spacing w:line="240" w:lineRule="auto"/>
        <w:ind w:firstLine="709"/>
        <w:rPr>
          <w:rFonts w:eastAsia="Times New Roman" w:cs="Times New Roman"/>
          <w:kern w:val="2"/>
          <w:sz w:val="28"/>
          <w:szCs w:val="28"/>
          <w:lang w:eastAsia="ko-KR"/>
        </w:rPr>
      </w:pPr>
      <w:r w:rsidRPr="00E90B81">
        <w:rPr>
          <w:rFonts w:eastAsia="Times New Roman" w:cs="Times New Roman"/>
          <w:iCs/>
          <w:kern w:val="2"/>
          <w:sz w:val="28"/>
          <w:szCs w:val="28"/>
          <w:lang w:eastAsia="ko-KR"/>
        </w:rPr>
        <w:t>проводятся новогодние театрализованные представления, Дни самоуправления, Дни здоровья, научно-практическая конференция, экологические акции, неделя безопасности (беседы по ПДД, ПП Б, ГО и ЧС) и др.</w:t>
      </w:r>
      <w:r w:rsidRPr="00E90B81">
        <w:rPr>
          <w:rFonts w:eastAsia="Times New Roman" w:cs="Times New Roman"/>
          <w:kern w:val="2"/>
          <w:sz w:val="28"/>
          <w:szCs w:val="28"/>
          <w:lang w:eastAsia="ko-KR"/>
        </w:rPr>
        <w:t xml:space="preserve"> </w:t>
      </w:r>
    </w:p>
    <w:p w:rsidR="00E90B81" w:rsidRPr="00E90B81" w:rsidRDefault="00E90B81" w:rsidP="00E90B81">
      <w:pPr>
        <w:widowControl w:val="0"/>
        <w:autoSpaceDE w:val="0"/>
        <w:autoSpaceDN w:val="0"/>
        <w:spacing w:line="240" w:lineRule="auto"/>
        <w:ind w:firstLine="709"/>
        <w:rPr>
          <w:rFonts w:eastAsia="Times New Roman" w:cs="Times New Roman"/>
          <w:b/>
          <w:iCs/>
          <w:kern w:val="2"/>
          <w:sz w:val="28"/>
          <w:szCs w:val="28"/>
          <w:lang w:eastAsia="ko-KR"/>
        </w:rPr>
      </w:pPr>
      <w:r w:rsidRPr="00E90B81">
        <w:rPr>
          <w:rFonts w:eastAsia="Times New Roman" w:cs="Times New Roman"/>
          <w:b/>
          <w:iCs/>
          <w:kern w:val="2"/>
          <w:sz w:val="28"/>
          <w:szCs w:val="28"/>
          <w:lang w:eastAsia="ko-KR"/>
        </w:rPr>
        <w:t>Процесс воспитания в школе основывается на следующих принципах взаимодействия педагогов и школьников:</w:t>
      </w:r>
    </w:p>
    <w:p w:rsidR="00E90B81" w:rsidRPr="00E90B81" w:rsidRDefault="00E90B81" w:rsidP="00E90B81">
      <w:pPr>
        <w:widowControl w:val="0"/>
        <w:autoSpaceDE w:val="0"/>
        <w:autoSpaceDN w:val="0"/>
        <w:spacing w:line="240" w:lineRule="auto"/>
        <w:ind w:firstLine="709"/>
        <w:rPr>
          <w:rFonts w:eastAsia="Times New Roman" w:cs="Times New Roman"/>
          <w:iCs/>
          <w:kern w:val="2"/>
          <w:sz w:val="28"/>
          <w:szCs w:val="28"/>
          <w:lang w:eastAsia="ko-KR"/>
        </w:rPr>
      </w:pPr>
      <w:r w:rsidRPr="00E90B81">
        <w:rPr>
          <w:rFonts w:eastAsia="Times New Roman" w:cs="Times New Roman"/>
          <w:iCs/>
          <w:kern w:val="2"/>
          <w:sz w:val="28"/>
          <w:szCs w:val="28"/>
          <w:lang w:eastAsia="ko-KR"/>
        </w:rPr>
        <w:t>- неукоснительное соблюдение законности и прав семьи и ребенка, соблюдения конфиденциальности информации о ребенке и семье, приоритета безопасности ребенка при нахождении в образовательной организации;</w:t>
      </w:r>
    </w:p>
    <w:p w:rsidR="00E90B81" w:rsidRPr="00E90B81" w:rsidRDefault="00E90B81" w:rsidP="00E90B81">
      <w:pPr>
        <w:widowControl w:val="0"/>
        <w:autoSpaceDE w:val="0"/>
        <w:autoSpaceDN w:val="0"/>
        <w:spacing w:line="240" w:lineRule="auto"/>
        <w:ind w:firstLine="709"/>
        <w:rPr>
          <w:rFonts w:eastAsia="Times New Roman" w:cs="Times New Roman"/>
          <w:iCs/>
          <w:kern w:val="2"/>
          <w:sz w:val="28"/>
          <w:szCs w:val="28"/>
          <w:lang w:eastAsia="ko-KR"/>
        </w:rPr>
      </w:pPr>
      <w:r w:rsidRPr="00E90B81">
        <w:rPr>
          <w:rFonts w:eastAsia="Times New Roman" w:cs="Times New Roman"/>
          <w:iCs/>
          <w:kern w:val="2"/>
          <w:sz w:val="28"/>
          <w:szCs w:val="28"/>
          <w:lang w:eastAsia="ko-KR"/>
        </w:rPr>
        <w:t>- ориентир на создание в образовательной организации психологически комфортной среды для каждого ребенка и взрослого, без которой невозможно конструктивное взаимодействие школьников и педагогов;</w:t>
      </w:r>
    </w:p>
    <w:p w:rsidR="00E90B81" w:rsidRPr="00E90B81" w:rsidRDefault="00E90B81" w:rsidP="00E90B81">
      <w:pPr>
        <w:widowControl w:val="0"/>
        <w:autoSpaceDE w:val="0"/>
        <w:autoSpaceDN w:val="0"/>
        <w:spacing w:line="240" w:lineRule="auto"/>
        <w:ind w:firstLine="709"/>
        <w:rPr>
          <w:rFonts w:eastAsia="Times New Roman" w:cs="Times New Roman"/>
          <w:iCs/>
          <w:kern w:val="2"/>
          <w:sz w:val="28"/>
          <w:szCs w:val="28"/>
          <w:lang w:eastAsia="ko-KR"/>
        </w:rPr>
      </w:pPr>
      <w:r w:rsidRPr="00E90B81">
        <w:rPr>
          <w:rFonts w:eastAsia="Times New Roman" w:cs="Times New Roman"/>
          <w:iCs/>
          <w:kern w:val="2"/>
          <w:sz w:val="28"/>
          <w:szCs w:val="28"/>
          <w:lang w:eastAsia="ko-KR"/>
        </w:rPr>
        <w:t>- реализация процесса воспитания главным образом через создание в школе детско-взрослых общностей, которые бы объединяли детей и педагогов яркими и содержательными событиями, общими позитивными эмоциями и доверительными отношениями друг к другу;</w:t>
      </w:r>
    </w:p>
    <w:p w:rsidR="00E90B81" w:rsidRPr="00E90B81" w:rsidRDefault="00E90B81" w:rsidP="00E90B81">
      <w:pPr>
        <w:widowControl w:val="0"/>
        <w:autoSpaceDE w:val="0"/>
        <w:autoSpaceDN w:val="0"/>
        <w:spacing w:line="240" w:lineRule="auto"/>
        <w:ind w:firstLine="709"/>
        <w:rPr>
          <w:rFonts w:eastAsia="Times New Roman" w:cs="Times New Roman"/>
          <w:iCs/>
          <w:kern w:val="2"/>
          <w:sz w:val="28"/>
          <w:szCs w:val="28"/>
          <w:lang w:eastAsia="ko-KR"/>
        </w:rPr>
      </w:pPr>
      <w:r w:rsidRPr="00E90B81">
        <w:rPr>
          <w:rFonts w:eastAsia="Times New Roman" w:cs="Times New Roman"/>
          <w:iCs/>
          <w:kern w:val="2"/>
          <w:sz w:val="28"/>
          <w:szCs w:val="28"/>
          <w:lang w:eastAsia="ko-KR"/>
        </w:rPr>
        <w:t>- организация основных совместных дел школьников и педагогов как предмета совместной заботы и взрослых, и детей;</w:t>
      </w:r>
    </w:p>
    <w:p w:rsidR="00E90B81" w:rsidRPr="00E90B81" w:rsidRDefault="00E90B81" w:rsidP="00E90B81">
      <w:pPr>
        <w:widowControl w:val="0"/>
        <w:autoSpaceDE w:val="0"/>
        <w:autoSpaceDN w:val="0"/>
        <w:spacing w:line="240" w:lineRule="auto"/>
        <w:ind w:firstLine="709"/>
        <w:rPr>
          <w:rFonts w:eastAsia="Times New Roman" w:cs="Times New Roman"/>
          <w:iCs/>
          <w:kern w:val="2"/>
          <w:sz w:val="28"/>
          <w:szCs w:val="28"/>
          <w:lang w:eastAsia="ko-KR"/>
        </w:rPr>
      </w:pPr>
      <w:r w:rsidRPr="00E90B81">
        <w:rPr>
          <w:rFonts w:eastAsia="Times New Roman" w:cs="Times New Roman"/>
          <w:iCs/>
          <w:kern w:val="2"/>
          <w:sz w:val="28"/>
          <w:szCs w:val="28"/>
          <w:lang w:eastAsia="ko-KR"/>
        </w:rPr>
        <w:t>- системность, целесообразность и нешаблонность воспитания как условия его эффективности.</w:t>
      </w:r>
    </w:p>
    <w:p w:rsidR="00E90B81" w:rsidRPr="00E90B81" w:rsidRDefault="00E90B81" w:rsidP="00E90B81">
      <w:pPr>
        <w:widowControl w:val="0"/>
        <w:autoSpaceDE w:val="0"/>
        <w:autoSpaceDN w:val="0"/>
        <w:spacing w:line="240" w:lineRule="auto"/>
        <w:ind w:firstLine="709"/>
        <w:rPr>
          <w:rFonts w:eastAsia="Times New Roman" w:cs="Times New Roman"/>
          <w:b/>
          <w:iCs/>
          <w:kern w:val="2"/>
          <w:sz w:val="28"/>
          <w:szCs w:val="28"/>
          <w:lang w:eastAsia="ko-KR"/>
        </w:rPr>
      </w:pPr>
    </w:p>
    <w:p w:rsidR="00E90B81" w:rsidRPr="00E90B81" w:rsidRDefault="00E90B81" w:rsidP="00E90B81">
      <w:pPr>
        <w:widowControl w:val="0"/>
        <w:autoSpaceDE w:val="0"/>
        <w:autoSpaceDN w:val="0"/>
        <w:spacing w:line="240" w:lineRule="auto"/>
        <w:ind w:firstLine="709"/>
        <w:rPr>
          <w:rFonts w:eastAsia="Times New Roman" w:cs="Times New Roman"/>
          <w:b/>
          <w:iCs/>
          <w:kern w:val="2"/>
          <w:sz w:val="28"/>
          <w:szCs w:val="28"/>
          <w:lang w:eastAsia="ko-KR"/>
        </w:rPr>
      </w:pPr>
      <w:r w:rsidRPr="00E90B81">
        <w:rPr>
          <w:rFonts w:eastAsia="Times New Roman" w:cs="Times New Roman"/>
          <w:b/>
          <w:iCs/>
          <w:kern w:val="2"/>
          <w:sz w:val="28"/>
          <w:szCs w:val="28"/>
          <w:lang w:eastAsia="ko-KR"/>
        </w:rPr>
        <w:t>Основными традициями воспитания в школе являются следующие:</w:t>
      </w:r>
    </w:p>
    <w:p w:rsidR="00E90B81" w:rsidRPr="00E90B81" w:rsidRDefault="00E90B81" w:rsidP="00E90B81">
      <w:pPr>
        <w:widowControl w:val="0"/>
        <w:autoSpaceDE w:val="0"/>
        <w:autoSpaceDN w:val="0"/>
        <w:spacing w:line="240" w:lineRule="auto"/>
        <w:ind w:firstLine="709"/>
        <w:rPr>
          <w:rFonts w:eastAsia="Times New Roman" w:cs="Times New Roman"/>
          <w:iCs/>
          <w:kern w:val="2"/>
          <w:sz w:val="28"/>
          <w:szCs w:val="28"/>
          <w:lang w:eastAsia="ko-KR"/>
        </w:rPr>
      </w:pPr>
      <w:r w:rsidRPr="00E90B81">
        <w:rPr>
          <w:rFonts w:eastAsia="Times New Roman" w:cs="Times New Roman"/>
          <w:iCs/>
          <w:kern w:val="2"/>
          <w:sz w:val="28"/>
          <w:szCs w:val="28"/>
          <w:lang w:eastAsia="ko-KR"/>
        </w:rPr>
        <w:t>-стержнем годового цикла воспитательной работы школы являются ключевые общешкольные дела, через которые осуществляется интеграция воспитательных усилий педагогов;</w:t>
      </w:r>
    </w:p>
    <w:p w:rsidR="00E90B81" w:rsidRPr="00E90B81" w:rsidRDefault="00E90B81" w:rsidP="00E90B81">
      <w:pPr>
        <w:widowControl w:val="0"/>
        <w:autoSpaceDE w:val="0"/>
        <w:autoSpaceDN w:val="0"/>
        <w:spacing w:line="240" w:lineRule="auto"/>
        <w:ind w:firstLine="709"/>
        <w:rPr>
          <w:rFonts w:eastAsia="Times New Roman" w:cs="Times New Roman"/>
          <w:iCs/>
          <w:kern w:val="2"/>
          <w:sz w:val="28"/>
          <w:szCs w:val="28"/>
          <w:lang w:eastAsia="ko-KR"/>
        </w:rPr>
      </w:pPr>
      <w:r w:rsidRPr="00E90B81">
        <w:rPr>
          <w:rFonts w:eastAsia="Times New Roman" w:cs="Times New Roman"/>
          <w:iCs/>
          <w:kern w:val="2"/>
          <w:sz w:val="28"/>
          <w:szCs w:val="28"/>
          <w:lang w:eastAsia="ko-KR"/>
        </w:rPr>
        <w:t>-важной чертой каждого ключевого дела и большинства используемых для воспитания других совместных дел педагогов и школьников является коллективная разработка, коллективное планирование, коллективное проведение, коллективный анализ их результатов;</w:t>
      </w:r>
    </w:p>
    <w:p w:rsidR="00E90B81" w:rsidRPr="00E90B81" w:rsidRDefault="00E90B81" w:rsidP="00E90B81">
      <w:pPr>
        <w:widowControl w:val="0"/>
        <w:autoSpaceDE w:val="0"/>
        <w:autoSpaceDN w:val="0"/>
        <w:spacing w:line="240" w:lineRule="auto"/>
        <w:ind w:firstLine="709"/>
        <w:rPr>
          <w:rFonts w:eastAsia="Times New Roman" w:cs="Times New Roman"/>
          <w:iCs/>
          <w:kern w:val="2"/>
          <w:sz w:val="28"/>
          <w:szCs w:val="28"/>
          <w:lang w:eastAsia="ko-KR"/>
        </w:rPr>
      </w:pPr>
      <w:r w:rsidRPr="00E90B81">
        <w:rPr>
          <w:rFonts w:eastAsia="Times New Roman" w:cs="Times New Roman"/>
          <w:iCs/>
          <w:kern w:val="2"/>
          <w:sz w:val="28"/>
          <w:szCs w:val="28"/>
          <w:lang w:eastAsia="ko-KR"/>
        </w:rPr>
        <w:t>-в школе создаются такие условия, при которых по мере взросления ребенка увеличивается и его роль в совместных делах (от пассивного наблюдателя до организатора);</w:t>
      </w:r>
    </w:p>
    <w:p w:rsidR="00E90B81" w:rsidRPr="00E90B81" w:rsidRDefault="00E90B81" w:rsidP="00E90B81">
      <w:pPr>
        <w:widowControl w:val="0"/>
        <w:autoSpaceDE w:val="0"/>
        <w:autoSpaceDN w:val="0"/>
        <w:spacing w:line="240" w:lineRule="auto"/>
        <w:ind w:firstLine="709"/>
        <w:rPr>
          <w:rFonts w:eastAsia="Times New Roman" w:cs="Times New Roman"/>
          <w:iCs/>
          <w:kern w:val="2"/>
          <w:sz w:val="28"/>
          <w:szCs w:val="28"/>
          <w:lang w:eastAsia="ko-KR"/>
        </w:rPr>
      </w:pPr>
      <w:r w:rsidRPr="00E90B81">
        <w:rPr>
          <w:rFonts w:eastAsia="Times New Roman" w:cs="Times New Roman"/>
          <w:iCs/>
          <w:kern w:val="2"/>
          <w:sz w:val="28"/>
          <w:szCs w:val="28"/>
          <w:lang w:eastAsia="ko-KR"/>
        </w:rPr>
        <w:t>-в проведении общешкольных дел отсутствует соревновательность между классами,</w:t>
      </w:r>
    </w:p>
    <w:p w:rsidR="00E90B81" w:rsidRPr="00E90B81" w:rsidRDefault="00E90B81" w:rsidP="00E90B81">
      <w:pPr>
        <w:widowControl w:val="0"/>
        <w:autoSpaceDE w:val="0"/>
        <w:autoSpaceDN w:val="0"/>
        <w:spacing w:line="240" w:lineRule="auto"/>
        <w:rPr>
          <w:rFonts w:eastAsia="Times New Roman" w:cs="Times New Roman"/>
          <w:iCs/>
          <w:kern w:val="2"/>
          <w:sz w:val="28"/>
          <w:szCs w:val="28"/>
          <w:lang w:eastAsia="ko-KR"/>
        </w:rPr>
      </w:pPr>
      <w:r w:rsidRPr="00E90B81">
        <w:rPr>
          <w:rFonts w:eastAsia="Times New Roman" w:cs="Times New Roman"/>
          <w:iCs/>
          <w:kern w:val="2"/>
          <w:sz w:val="28"/>
          <w:szCs w:val="28"/>
          <w:lang w:eastAsia="ko-KR"/>
        </w:rPr>
        <w:t>поощряется конструктивное межклассное и межвозрастное взаимодействие школьников, а также их социальная активность;</w:t>
      </w:r>
    </w:p>
    <w:p w:rsidR="00E90B81" w:rsidRPr="00E90B81" w:rsidRDefault="00E90B81" w:rsidP="00E90B81">
      <w:pPr>
        <w:widowControl w:val="0"/>
        <w:autoSpaceDE w:val="0"/>
        <w:autoSpaceDN w:val="0"/>
        <w:spacing w:line="240" w:lineRule="auto"/>
        <w:ind w:firstLine="709"/>
        <w:rPr>
          <w:rFonts w:eastAsia="Times New Roman" w:cs="Times New Roman"/>
          <w:iCs/>
          <w:kern w:val="2"/>
          <w:sz w:val="28"/>
          <w:szCs w:val="28"/>
          <w:lang w:eastAsia="ko-KR"/>
        </w:rPr>
      </w:pPr>
      <w:r w:rsidRPr="00E90B81">
        <w:rPr>
          <w:rFonts w:eastAsia="Times New Roman" w:cs="Times New Roman"/>
          <w:iCs/>
          <w:kern w:val="2"/>
          <w:sz w:val="28"/>
          <w:szCs w:val="28"/>
          <w:lang w:eastAsia="ko-KR"/>
        </w:rPr>
        <w:t>-педагоги школы ориентированы на формирование коллективов в рамках школьных</w:t>
      </w:r>
    </w:p>
    <w:p w:rsidR="00E90B81" w:rsidRPr="00E90B81" w:rsidRDefault="00E90B81" w:rsidP="00E90B81">
      <w:pPr>
        <w:widowControl w:val="0"/>
        <w:autoSpaceDE w:val="0"/>
        <w:autoSpaceDN w:val="0"/>
        <w:spacing w:line="240" w:lineRule="auto"/>
        <w:rPr>
          <w:rFonts w:eastAsia="Times New Roman" w:cs="Times New Roman"/>
          <w:iCs/>
          <w:kern w:val="2"/>
          <w:sz w:val="28"/>
          <w:szCs w:val="28"/>
          <w:lang w:eastAsia="ko-KR"/>
        </w:rPr>
      </w:pPr>
      <w:r w:rsidRPr="00E90B81">
        <w:rPr>
          <w:rFonts w:eastAsia="Times New Roman" w:cs="Times New Roman"/>
          <w:iCs/>
          <w:kern w:val="2"/>
          <w:sz w:val="28"/>
          <w:szCs w:val="28"/>
          <w:lang w:eastAsia="ko-KR"/>
        </w:rPr>
        <w:t>классов, кружков, студий, секций и иных детских объединений, на установление в них доброжелательных и товарищеских взаимоотношений;</w:t>
      </w:r>
    </w:p>
    <w:p w:rsidR="00E90B81" w:rsidRPr="00E90B81" w:rsidRDefault="00E90B81" w:rsidP="00E90B81">
      <w:pPr>
        <w:widowControl w:val="0"/>
        <w:autoSpaceDE w:val="0"/>
        <w:autoSpaceDN w:val="0"/>
        <w:spacing w:line="240" w:lineRule="auto"/>
        <w:ind w:firstLine="709"/>
        <w:rPr>
          <w:rFonts w:eastAsia="Times New Roman" w:cs="Times New Roman"/>
          <w:iCs/>
          <w:kern w:val="2"/>
          <w:sz w:val="28"/>
          <w:szCs w:val="28"/>
          <w:lang w:eastAsia="ko-KR"/>
        </w:rPr>
      </w:pPr>
      <w:r w:rsidRPr="00E90B81">
        <w:rPr>
          <w:rFonts w:eastAsia="Times New Roman" w:cs="Times New Roman"/>
          <w:iCs/>
          <w:kern w:val="2"/>
          <w:sz w:val="28"/>
          <w:szCs w:val="28"/>
          <w:lang w:eastAsia="ko-KR"/>
        </w:rPr>
        <w:t xml:space="preserve">-ключевой фигурой воспитания в школе является классный руководитель, реализующий по отношению к детям защитную, личностно </w:t>
      </w:r>
      <w:r w:rsidRPr="00E90B81">
        <w:rPr>
          <w:rFonts w:eastAsia="Times New Roman" w:cs="Times New Roman"/>
          <w:iCs/>
          <w:kern w:val="2"/>
          <w:sz w:val="28"/>
          <w:szCs w:val="28"/>
          <w:lang w:eastAsia="ko-KR"/>
        </w:rPr>
        <w:lastRenderedPageBreak/>
        <w:t>развивающую, организационную, посредническую (в разрешении конфликтов) функции.</w:t>
      </w:r>
    </w:p>
    <w:p w:rsidR="00E90B81" w:rsidRPr="00E90B81" w:rsidRDefault="00E90B81" w:rsidP="00E90B81">
      <w:pPr>
        <w:keepNext/>
        <w:keepLines/>
        <w:widowControl w:val="0"/>
        <w:autoSpaceDE w:val="0"/>
        <w:autoSpaceDN w:val="0"/>
        <w:spacing w:line="240" w:lineRule="auto"/>
        <w:jc w:val="center"/>
        <w:outlineLvl w:val="0"/>
        <w:rPr>
          <w:rFonts w:eastAsia="Times New Roman" w:cs="Times New Roman"/>
          <w:b/>
          <w:bCs/>
          <w:color w:val="000000"/>
          <w:kern w:val="2"/>
          <w:sz w:val="28"/>
          <w:szCs w:val="28"/>
          <w:lang w:eastAsia="ko-KR"/>
        </w:rPr>
      </w:pPr>
      <w:bookmarkStart w:id="268" w:name="_Toc90720780"/>
      <w:bookmarkStart w:id="269" w:name="_Toc90809293"/>
      <w:bookmarkStart w:id="270" w:name="_Hlk90843601"/>
      <w:bookmarkEnd w:id="267"/>
      <w:r w:rsidRPr="00E90B81">
        <w:rPr>
          <w:rFonts w:eastAsia="Times New Roman" w:cs="Times New Roman"/>
          <w:b/>
          <w:bCs/>
          <w:color w:val="000000"/>
          <w:kern w:val="2"/>
          <w:sz w:val="28"/>
          <w:szCs w:val="28"/>
          <w:lang w:eastAsia="ko-KR"/>
        </w:rPr>
        <w:t>Воспитывающие общности (сообщества) в школе</w:t>
      </w:r>
      <w:bookmarkEnd w:id="268"/>
      <w:bookmarkEnd w:id="269"/>
    </w:p>
    <w:p w:rsidR="00E90B81" w:rsidRPr="00E90B81" w:rsidRDefault="00E90B81" w:rsidP="00E90B81">
      <w:pPr>
        <w:widowControl w:val="0"/>
        <w:autoSpaceDE w:val="0"/>
        <w:autoSpaceDN w:val="0"/>
        <w:spacing w:line="240" w:lineRule="auto"/>
        <w:ind w:firstLine="709"/>
        <w:rPr>
          <w:rFonts w:eastAsia="Times New Roman" w:cs="Times New Roman"/>
          <w:iCs/>
          <w:kern w:val="2"/>
          <w:sz w:val="28"/>
          <w:szCs w:val="28"/>
          <w:lang w:eastAsia="ko-KR"/>
        </w:rPr>
      </w:pPr>
      <w:r w:rsidRPr="00E90B81">
        <w:rPr>
          <w:rFonts w:eastAsia="Times New Roman" w:cs="Times New Roman"/>
          <w:iCs/>
          <w:kern w:val="2"/>
          <w:sz w:val="28"/>
          <w:szCs w:val="28"/>
          <w:lang w:eastAsia="ko-KR"/>
        </w:rPr>
        <w:t xml:space="preserve">Основные воспитывающие общности в школе: </w:t>
      </w:r>
    </w:p>
    <w:p w:rsidR="00E90B81" w:rsidRPr="00E90B81" w:rsidRDefault="00E90B81" w:rsidP="00E90B81">
      <w:pPr>
        <w:widowControl w:val="0"/>
        <w:numPr>
          <w:ilvl w:val="0"/>
          <w:numId w:val="96"/>
        </w:numPr>
        <w:tabs>
          <w:tab w:val="left" w:pos="851"/>
        </w:tabs>
        <w:wordWrap w:val="0"/>
        <w:autoSpaceDE w:val="0"/>
        <w:autoSpaceDN w:val="0"/>
        <w:spacing w:line="240" w:lineRule="auto"/>
        <w:ind w:firstLine="709"/>
        <w:rPr>
          <w:rFonts w:eastAsia="Times New Roman" w:cs="Times New Roman"/>
          <w:iCs/>
          <w:kern w:val="2"/>
          <w:sz w:val="28"/>
          <w:szCs w:val="28"/>
          <w:lang w:eastAsia="ko-KR"/>
        </w:rPr>
      </w:pPr>
      <w:r w:rsidRPr="00E90B81">
        <w:rPr>
          <w:rFonts w:eastAsia="Times New Roman" w:cs="Times New Roman"/>
          <w:b/>
          <w:iCs/>
          <w:kern w:val="2"/>
          <w:sz w:val="28"/>
          <w:szCs w:val="28"/>
          <w:lang w:eastAsia="ko-KR"/>
        </w:rPr>
        <w:t>детские (сверстников и разновозрастные)</w:t>
      </w:r>
      <w:r w:rsidRPr="00E90B81">
        <w:rPr>
          <w:rFonts w:eastAsia="Times New Roman" w:cs="Times New Roman"/>
          <w:iCs/>
          <w:kern w:val="2"/>
          <w:sz w:val="28"/>
          <w:szCs w:val="28"/>
          <w:lang w:eastAsia="ko-KR"/>
        </w:rPr>
        <w:t xml:space="preserve">. </w:t>
      </w:r>
    </w:p>
    <w:p w:rsidR="00E90B81" w:rsidRPr="00E90B81" w:rsidRDefault="00E90B81" w:rsidP="00E90B81">
      <w:pPr>
        <w:widowControl w:val="0"/>
        <w:tabs>
          <w:tab w:val="left" w:pos="851"/>
        </w:tabs>
        <w:autoSpaceDE w:val="0"/>
        <w:autoSpaceDN w:val="0"/>
        <w:spacing w:line="240" w:lineRule="auto"/>
        <w:rPr>
          <w:rFonts w:eastAsia="Times New Roman" w:cs="Times New Roman"/>
          <w:iCs/>
          <w:kern w:val="2"/>
          <w:sz w:val="28"/>
          <w:szCs w:val="28"/>
          <w:lang w:eastAsia="ko-KR"/>
        </w:rPr>
      </w:pPr>
      <w:r w:rsidRPr="00E90B81">
        <w:rPr>
          <w:rFonts w:eastAsia="Times New Roman" w:cs="Times New Roman"/>
          <w:iCs/>
          <w:kern w:val="2"/>
          <w:sz w:val="28"/>
          <w:szCs w:val="28"/>
          <w:lang w:eastAsia="ko-KR"/>
        </w:rPr>
        <w:t>Общество сверстников – необходимое условие полноценного развития обучающегося, где он апробирует, осваивает, приобретает способы поведения, обучается вместе учиться, играть, трудиться, достигать поставленной цели, строить отношения. Основная цель – создавать в детских взаимоотношениях дух доброжелательности, развивать стремление и умение помогать друг другу, оказывать сопротивление плохим поступкам, поведению, общими усилиями достигать цели. В школе обеспечивается возможность взаимодействия обучающихся разного возраста, при возможности взаимодействие с детьми в дошкольных образовательных организациях. Детские общности также реализуют воспитательный потенциал инклюзивного образования, поддержки обучающихся с ОВЗ;</w:t>
      </w:r>
    </w:p>
    <w:p w:rsidR="00E90B81" w:rsidRPr="00E90B81" w:rsidRDefault="00E90B81" w:rsidP="00E90B81">
      <w:pPr>
        <w:widowControl w:val="0"/>
        <w:tabs>
          <w:tab w:val="left" w:pos="851"/>
        </w:tabs>
        <w:autoSpaceDE w:val="0"/>
        <w:autoSpaceDN w:val="0"/>
        <w:spacing w:line="240" w:lineRule="auto"/>
        <w:rPr>
          <w:rFonts w:eastAsia="Times New Roman" w:cs="Times New Roman"/>
          <w:iCs/>
          <w:kern w:val="2"/>
          <w:sz w:val="28"/>
          <w:szCs w:val="28"/>
          <w:lang w:eastAsia="ko-KR"/>
        </w:rPr>
      </w:pPr>
    </w:p>
    <w:p w:rsidR="00E90B81" w:rsidRPr="00E90B81" w:rsidRDefault="00E90B81" w:rsidP="00E90B81">
      <w:pPr>
        <w:widowControl w:val="0"/>
        <w:numPr>
          <w:ilvl w:val="0"/>
          <w:numId w:val="96"/>
        </w:numPr>
        <w:tabs>
          <w:tab w:val="left" w:pos="851"/>
        </w:tabs>
        <w:wordWrap w:val="0"/>
        <w:autoSpaceDE w:val="0"/>
        <w:autoSpaceDN w:val="0"/>
        <w:spacing w:line="240" w:lineRule="auto"/>
        <w:ind w:firstLine="709"/>
        <w:rPr>
          <w:rFonts w:eastAsia="Times New Roman" w:cs="Times New Roman"/>
          <w:iCs/>
          <w:kern w:val="2"/>
          <w:sz w:val="28"/>
          <w:szCs w:val="28"/>
          <w:lang w:eastAsia="ko-KR"/>
        </w:rPr>
      </w:pPr>
      <w:r w:rsidRPr="00E90B81">
        <w:rPr>
          <w:rFonts w:eastAsia="Times New Roman" w:cs="Times New Roman"/>
          <w:b/>
          <w:iCs/>
          <w:kern w:val="2"/>
          <w:sz w:val="28"/>
          <w:szCs w:val="28"/>
          <w:lang w:eastAsia="ko-KR"/>
        </w:rPr>
        <w:t>детско-взрослые</w:t>
      </w:r>
      <w:r w:rsidRPr="00E90B81">
        <w:rPr>
          <w:rFonts w:eastAsia="Times New Roman" w:cs="Times New Roman"/>
          <w:iCs/>
          <w:kern w:val="2"/>
          <w:sz w:val="28"/>
          <w:szCs w:val="28"/>
          <w:lang w:eastAsia="ko-KR"/>
        </w:rPr>
        <w:t xml:space="preserve">. </w:t>
      </w:r>
    </w:p>
    <w:p w:rsidR="00E90B81" w:rsidRPr="00E90B81" w:rsidRDefault="00E90B81" w:rsidP="00E90B81">
      <w:pPr>
        <w:widowControl w:val="0"/>
        <w:tabs>
          <w:tab w:val="left" w:pos="851"/>
        </w:tabs>
        <w:autoSpaceDE w:val="0"/>
        <w:autoSpaceDN w:val="0"/>
        <w:spacing w:line="240" w:lineRule="auto"/>
        <w:rPr>
          <w:rFonts w:eastAsia="Times New Roman" w:cs="Times New Roman"/>
          <w:iCs/>
          <w:kern w:val="2"/>
          <w:sz w:val="28"/>
          <w:szCs w:val="28"/>
          <w:lang w:eastAsia="ko-KR"/>
        </w:rPr>
      </w:pPr>
      <w:r w:rsidRPr="00E90B81">
        <w:rPr>
          <w:rFonts w:eastAsia="Times New Roman" w:cs="Times New Roman"/>
          <w:iCs/>
          <w:kern w:val="2"/>
          <w:sz w:val="28"/>
          <w:szCs w:val="28"/>
          <w:lang w:eastAsia="ko-KR"/>
        </w:rPr>
        <w:t>Обучающиеся сначала приобщаются к правилам, нормам, способам деятельности взрослых и затем усваивают их. Они образуются системой связей и отношений участников, обладают спецификой в зависимости от решаемых воспитательных задач. Основная цель – содействие, сотворчество и сопереживание, взаимопонимание и взаимное уважение, наличие общих ценностей и смыслов у всех участников;</w:t>
      </w:r>
    </w:p>
    <w:p w:rsidR="00E90B81" w:rsidRPr="00E90B81" w:rsidRDefault="00E90B81" w:rsidP="00E90B81">
      <w:pPr>
        <w:widowControl w:val="0"/>
        <w:numPr>
          <w:ilvl w:val="0"/>
          <w:numId w:val="96"/>
        </w:numPr>
        <w:tabs>
          <w:tab w:val="left" w:pos="851"/>
        </w:tabs>
        <w:wordWrap w:val="0"/>
        <w:autoSpaceDE w:val="0"/>
        <w:autoSpaceDN w:val="0"/>
        <w:spacing w:line="240" w:lineRule="auto"/>
        <w:ind w:firstLine="709"/>
        <w:rPr>
          <w:rFonts w:eastAsia="Times New Roman" w:cs="Times New Roman"/>
          <w:iCs/>
          <w:kern w:val="2"/>
          <w:sz w:val="28"/>
          <w:szCs w:val="28"/>
          <w:lang w:eastAsia="ko-KR"/>
        </w:rPr>
      </w:pPr>
      <w:r w:rsidRPr="00E90B81">
        <w:rPr>
          <w:rFonts w:eastAsia="Times New Roman" w:cs="Times New Roman"/>
          <w:b/>
          <w:iCs/>
          <w:kern w:val="2"/>
          <w:sz w:val="28"/>
          <w:szCs w:val="28"/>
          <w:lang w:eastAsia="ko-KR"/>
        </w:rPr>
        <w:t>профессионально-родительские</w:t>
      </w:r>
      <w:r w:rsidRPr="00E90B81">
        <w:rPr>
          <w:rFonts w:eastAsia="Times New Roman" w:cs="Times New Roman"/>
          <w:iCs/>
          <w:kern w:val="2"/>
          <w:sz w:val="28"/>
          <w:szCs w:val="28"/>
          <w:lang w:eastAsia="ko-KR"/>
        </w:rPr>
        <w:t xml:space="preserve">. </w:t>
      </w:r>
    </w:p>
    <w:p w:rsidR="00E90B81" w:rsidRPr="00E90B81" w:rsidRDefault="00E90B81" w:rsidP="00E90B81">
      <w:pPr>
        <w:widowControl w:val="0"/>
        <w:tabs>
          <w:tab w:val="left" w:pos="851"/>
        </w:tabs>
        <w:autoSpaceDE w:val="0"/>
        <w:autoSpaceDN w:val="0"/>
        <w:spacing w:line="240" w:lineRule="auto"/>
        <w:rPr>
          <w:rFonts w:eastAsia="Times New Roman" w:cs="Times New Roman"/>
          <w:iCs/>
          <w:kern w:val="2"/>
          <w:sz w:val="28"/>
          <w:szCs w:val="28"/>
          <w:lang w:eastAsia="ko-KR"/>
        </w:rPr>
      </w:pPr>
      <w:r w:rsidRPr="00E90B81">
        <w:rPr>
          <w:rFonts w:eastAsia="Times New Roman" w:cs="Times New Roman"/>
          <w:iCs/>
          <w:kern w:val="2"/>
          <w:sz w:val="28"/>
          <w:szCs w:val="28"/>
          <w:lang w:eastAsia="ko-KR"/>
        </w:rPr>
        <w:t>Общность работников школы и всех взрослых членов семей обучающихся. Основная задача общности – объединение усилий по воспитанию обучающегося в семье и школе, решение противоречий и проблем, разносторонняя поддержка обучающихся для их оптимального и полноценного личностного развития, воспитания;</w:t>
      </w:r>
    </w:p>
    <w:p w:rsidR="00E90B81" w:rsidRPr="00E90B81" w:rsidRDefault="00E90B81" w:rsidP="00E90B81">
      <w:pPr>
        <w:widowControl w:val="0"/>
        <w:numPr>
          <w:ilvl w:val="0"/>
          <w:numId w:val="96"/>
        </w:numPr>
        <w:tabs>
          <w:tab w:val="left" w:pos="851"/>
        </w:tabs>
        <w:wordWrap w:val="0"/>
        <w:autoSpaceDE w:val="0"/>
        <w:autoSpaceDN w:val="0"/>
        <w:spacing w:line="240" w:lineRule="auto"/>
        <w:ind w:firstLine="709"/>
        <w:rPr>
          <w:rFonts w:eastAsia="Times New Roman" w:cs="Times New Roman"/>
          <w:iCs/>
          <w:kern w:val="2"/>
          <w:sz w:val="28"/>
          <w:szCs w:val="28"/>
          <w:lang w:eastAsia="ko-KR"/>
        </w:rPr>
      </w:pPr>
      <w:r w:rsidRPr="00E90B81">
        <w:rPr>
          <w:rFonts w:eastAsia="Times New Roman" w:cs="Times New Roman"/>
          <w:b/>
          <w:iCs/>
          <w:kern w:val="2"/>
          <w:sz w:val="28"/>
          <w:szCs w:val="28"/>
          <w:lang w:eastAsia="ko-KR"/>
        </w:rPr>
        <w:t>профессиональные</w:t>
      </w:r>
      <w:r w:rsidRPr="00E90B81">
        <w:rPr>
          <w:rFonts w:eastAsia="Times New Roman" w:cs="Times New Roman"/>
          <w:iCs/>
          <w:kern w:val="2"/>
          <w:sz w:val="28"/>
          <w:szCs w:val="28"/>
          <w:lang w:eastAsia="ko-KR"/>
        </w:rPr>
        <w:t xml:space="preserve">. </w:t>
      </w:r>
      <w:r w:rsidRPr="00E90B81">
        <w:rPr>
          <w:rFonts w:eastAsia="Times New Roman" w:cs="Times New Roman"/>
          <w:bCs/>
          <w:iCs/>
          <w:kern w:val="2"/>
          <w:sz w:val="28"/>
          <w:szCs w:val="28"/>
          <w:lang w:eastAsia="ko-KR"/>
        </w:rPr>
        <w:t>Единство целей и задач воспитания, реализуемое всеми сотрудниками школы, которые должны разделять те ценности, которые заложены в основу Программы</w:t>
      </w:r>
      <w:r w:rsidRPr="00E90B81">
        <w:rPr>
          <w:rFonts w:eastAsia="Times New Roman" w:cs="Times New Roman"/>
          <w:b/>
          <w:iCs/>
          <w:kern w:val="2"/>
          <w:sz w:val="28"/>
          <w:szCs w:val="28"/>
          <w:lang w:eastAsia="ko-KR"/>
        </w:rPr>
        <w:t>.</w:t>
      </w:r>
    </w:p>
    <w:p w:rsidR="00E90B81" w:rsidRPr="00E90B81" w:rsidRDefault="00E90B81" w:rsidP="00E90B81">
      <w:pPr>
        <w:widowControl w:val="0"/>
        <w:tabs>
          <w:tab w:val="left" w:pos="851"/>
        </w:tabs>
        <w:autoSpaceDE w:val="0"/>
        <w:autoSpaceDN w:val="0"/>
        <w:spacing w:line="240" w:lineRule="auto"/>
        <w:ind w:firstLine="709"/>
        <w:rPr>
          <w:rFonts w:eastAsia="Times New Roman" w:cs="Times New Roman"/>
          <w:b/>
          <w:bCs/>
          <w:iCs/>
          <w:kern w:val="2"/>
          <w:sz w:val="28"/>
          <w:szCs w:val="28"/>
          <w:lang w:eastAsia="ko-KR"/>
        </w:rPr>
      </w:pPr>
      <w:r w:rsidRPr="00E90B81">
        <w:rPr>
          <w:rFonts w:eastAsia="Times New Roman" w:cs="Times New Roman"/>
          <w:b/>
          <w:bCs/>
          <w:iCs/>
          <w:kern w:val="2"/>
          <w:sz w:val="28"/>
          <w:szCs w:val="28"/>
          <w:lang w:eastAsia="ko-KR"/>
        </w:rPr>
        <w:t>Требования к профессиональному сообществу школы:</w:t>
      </w:r>
    </w:p>
    <w:p w:rsidR="00E90B81" w:rsidRPr="00E90B81" w:rsidRDefault="00E90B81" w:rsidP="00E90B81">
      <w:pPr>
        <w:widowControl w:val="0"/>
        <w:numPr>
          <w:ilvl w:val="0"/>
          <w:numId w:val="96"/>
        </w:numPr>
        <w:tabs>
          <w:tab w:val="left" w:pos="851"/>
        </w:tabs>
        <w:wordWrap w:val="0"/>
        <w:autoSpaceDE w:val="0"/>
        <w:autoSpaceDN w:val="0"/>
        <w:spacing w:line="240" w:lineRule="auto"/>
        <w:ind w:firstLine="709"/>
        <w:rPr>
          <w:rFonts w:eastAsia="Times New Roman" w:cs="Times New Roman"/>
          <w:iCs/>
          <w:kern w:val="2"/>
          <w:sz w:val="28"/>
          <w:szCs w:val="28"/>
          <w:lang w:eastAsia="ko-KR"/>
        </w:rPr>
      </w:pPr>
      <w:r w:rsidRPr="00E90B81">
        <w:rPr>
          <w:rFonts w:eastAsia="Times New Roman" w:cs="Times New Roman"/>
          <w:iCs/>
          <w:kern w:val="2"/>
          <w:sz w:val="28"/>
          <w:szCs w:val="28"/>
          <w:lang w:eastAsia="ko-KR"/>
        </w:rPr>
        <w:t xml:space="preserve"> соблюдение норм профессиональной педагогической этики; </w:t>
      </w:r>
    </w:p>
    <w:p w:rsidR="00E90B81" w:rsidRPr="00E90B81" w:rsidRDefault="00E90B81" w:rsidP="00E90B81">
      <w:pPr>
        <w:widowControl w:val="0"/>
        <w:numPr>
          <w:ilvl w:val="0"/>
          <w:numId w:val="96"/>
        </w:numPr>
        <w:tabs>
          <w:tab w:val="left" w:pos="851"/>
        </w:tabs>
        <w:wordWrap w:val="0"/>
        <w:autoSpaceDE w:val="0"/>
        <w:autoSpaceDN w:val="0"/>
        <w:spacing w:line="240" w:lineRule="auto"/>
        <w:ind w:firstLine="709"/>
        <w:rPr>
          <w:rFonts w:eastAsia="Times New Roman" w:cs="Times New Roman"/>
          <w:iCs/>
          <w:kern w:val="2"/>
          <w:sz w:val="28"/>
          <w:szCs w:val="28"/>
          <w:lang w:eastAsia="ko-KR"/>
        </w:rPr>
      </w:pPr>
      <w:r w:rsidRPr="00E90B81">
        <w:rPr>
          <w:rFonts w:eastAsia="Times New Roman" w:cs="Times New Roman"/>
          <w:iCs/>
          <w:kern w:val="2"/>
          <w:sz w:val="28"/>
          <w:szCs w:val="28"/>
          <w:lang w:eastAsia="ko-KR"/>
        </w:rPr>
        <w:t xml:space="preserve"> уважение и учет норм и правил уклада школы, их поддержка в профессиональной педагогической деятельности, общении;</w:t>
      </w:r>
    </w:p>
    <w:p w:rsidR="00E90B81" w:rsidRPr="00E90B81" w:rsidRDefault="00E90B81" w:rsidP="00E90B81">
      <w:pPr>
        <w:widowControl w:val="0"/>
        <w:numPr>
          <w:ilvl w:val="0"/>
          <w:numId w:val="96"/>
        </w:numPr>
        <w:tabs>
          <w:tab w:val="left" w:pos="851"/>
        </w:tabs>
        <w:wordWrap w:val="0"/>
        <w:autoSpaceDE w:val="0"/>
        <w:autoSpaceDN w:val="0"/>
        <w:spacing w:line="240" w:lineRule="auto"/>
        <w:ind w:firstLine="709"/>
        <w:rPr>
          <w:rFonts w:eastAsia="Times New Roman" w:cs="Times New Roman"/>
          <w:iCs/>
          <w:kern w:val="2"/>
          <w:sz w:val="28"/>
          <w:szCs w:val="28"/>
          <w:lang w:eastAsia="ko-KR"/>
        </w:rPr>
      </w:pPr>
      <w:r w:rsidRPr="00E90B81">
        <w:rPr>
          <w:rFonts w:eastAsia="Times New Roman" w:cs="Times New Roman"/>
          <w:iCs/>
          <w:kern w:val="2"/>
          <w:sz w:val="28"/>
          <w:szCs w:val="28"/>
          <w:lang w:eastAsia="ko-KR"/>
        </w:rPr>
        <w:t xml:space="preserve"> уважение ко всем обучающимся, их родителям (законным представителям), коллегам;</w:t>
      </w:r>
    </w:p>
    <w:p w:rsidR="00E90B81" w:rsidRPr="00E90B81" w:rsidRDefault="00E90B81" w:rsidP="00E90B81">
      <w:pPr>
        <w:widowControl w:val="0"/>
        <w:numPr>
          <w:ilvl w:val="0"/>
          <w:numId w:val="96"/>
        </w:numPr>
        <w:tabs>
          <w:tab w:val="left" w:pos="851"/>
        </w:tabs>
        <w:wordWrap w:val="0"/>
        <w:autoSpaceDE w:val="0"/>
        <w:autoSpaceDN w:val="0"/>
        <w:spacing w:line="240" w:lineRule="auto"/>
        <w:ind w:left="142" w:firstLine="709"/>
        <w:rPr>
          <w:rFonts w:eastAsia="Times New Roman" w:cs="Times New Roman"/>
          <w:iCs/>
          <w:kern w:val="2"/>
          <w:sz w:val="28"/>
          <w:szCs w:val="28"/>
          <w:lang w:eastAsia="ko-KR"/>
        </w:rPr>
      </w:pPr>
      <w:r w:rsidRPr="00E90B81">
        <w:rPr>
          <w:rFonts w:eastAsia="Times New Roman" w:cs="Times New Roman"/>
          <w:iCs/>
          <w:kern w:val="2"/>
          <w:sz w:val="28"/>
          <w:szCs w:val="28"/>
          <w:lang w:eastAsia="ko-KR"/>
        </w:rPr>
        <w:t xml:space="preserve"> соответствие внешнего вида и поведения профессиональному статусу, достоинству педагога, учителя в российской отечественной </w:t>
      </w:r>
      <w:r w:rsidRPr="00E90B81">
        <w:rPr>
          <w:rFonts w:eastAsia="Times New Roman" w:cs="Times New Roman"/>
          <w:iCs/>
          <w:kern w:val="2"/>
          <w:sz w:val="28"/>
          <w:szCs w:val="28"/>
          <w:lang w:eastAsia="ko-KR"/>
        </w:rPr>
        <w:lastRenderedPageBreak/>
        <w:t>педагогической культуре, традиции;</w:t>
      </w:r>
    </w:p>
    <w:p w:rsidR="00E90B81" w:rsidRPr="00E90B81" w:rsidRDefault="00E90B81" w:rsidP="00E90B81">
      <w:pPr>
        <w:widowControl w:val="0"/>
        <w:numPr>
          <w:ilvl w:val="0"/>
          <w:numId w:val="96"/>
        </w:numPr>
        <w:tabs>
          <w:tab w:val="left" w:pos="851"/>
        </w:tabs>
        <w:wordWrap w:val="0"/>
        <w:autoSpaceDE w:val="0"/>
        <w:autoSpaceDN w:val="0"/>
        <w:spacing w:line="240" w:lineRule="auto"/>
        <w:ind w:left="142" w:firstLine="709"/>
        <w:rPr>
          <w:rFonts w:eastAsia="Times New Roman" w:cs="Times New Roman"/>
          <w:iCs/>
          <w:kern w:val="2"/>
          <w:sz w:val="28"/>
          <w:szCs w:val="28"/>
          <w:lang w:eastAsia="ko-KR"/>
        </w:rPr>
      </w:pPr>
      <w:r w:rsidRPr="00E90B81">
        <w:rPr>
          <w:rFonts w:eastAsia="Times New Roman" w:cs="Times New Roman"/>
          <w:iCs/>
          <w:kern w:val="2"/>
          <w:sz w:val="28"/>
          <w:szCs w:val="28"/>
          <w:lang w:eastAsia="ko-KR"/>
        </w:rPr>
        <w:t xml:space="preserve"> знание возрастных и индивидуальных особенностей обучающихся, общение с ними с учетом состояния их здоровья, психологического состояния при соблюдении законных интересов прав как обучающихся, так и педагогов;</w:t>
      </w:r>
    </w:p>
    <w:p w:rsidR="00E90B81" w:rsidRPr="00E90B81" w:rsidRDefault="00E90B81" w:rsidP="00E90B81">
      <w:pPr>
        <w:widowControl w:val="0"/>
        <w:numPr>
          <w:ilvl w:val="0"/>
          <w:numId w:val="96"/>
        </w:numPr>
        <w:tabs>
          <w:tab w:val="left" w:pos="851"/>
        </w:tabs>
        <w:wordWrap w:val="0"/>
        <w:autoSpaceDE w:val="0"/>
        <w:autoSpaceDN w:val="0"/>
        <w:spacing w:line="240" w:lineRule="auto"/>
        <w:ind w:left="142" w:firstLine="709"/>
        <w:rPr>
          <w:rFonts w:eastAsia="Times New Roman" w:cs="Times New Roman"/>
          <w:iCs/>
          <w:kern w:val="2"/>
          <w:sz w:val="28"/>
          <w:szCs w:val="28"/>
          <w:lang w:eastAsia="ko-KR"/>
        </w:rPr>
      </w:pPr>
      <w:r w:rsidRPr="00E90B81">
        <w:rPr>
          <w:rFonts w:eastAsia="Times New Roman" w:cs="Times New Roman"/>
          <w:iCs/>
          <w:kern w:val="2"/>
          <w:sz w:val="28"/>
          <w:szCs w:val="28"/>
          <w:lang w:eastAsia="ko-KR"/>
        </w:rPr>
        <w:t xml:space="preserve"> инициатива в проявлениях доброжелательности, открытости, готовности к сотрудничеству и помощи в отношениях с обучающимися и их родителями (законными представителями), коллегами;</w:t>
      </w:r>
    </w:p>
    <w:p w:rsidR="00E90B81" w:rsidRPr="00E90B81" w:rsidRDefault="00E90B81" w:rsidP="00E90B81">
      <w:pPr>
        <w:widowControl w:val="0"/>
        <w:numPr>
          <w:ilvl w:val="0"/>
          <w:numId w:val="96"/>
        </w:numPr>
        <w:tabs>
          <w:tab w:val="left" w:pos="851"/>
        </w:tabs>
        <w:wordWrap w:val="0"/>
        <w:autoSpaceDE w:val="0"/>
        <w:autoSpaceDN w:val="0"/>
        <w:spacing w:line="240" w:lineRule="auto"/>
        <w:ind w:left="142" w:firstLine="709"/>
        <w:rPr>
          <w:rFonts w:eastAsia="Times New Roman" w:cs="Times New Roman"/>
          <w:iCs/>
          <w:kern w:val="2"/>
          <w:sz w:val="28"/>
          <w:szCs w:val="28"/>
          <w:lang w:eastAsia="ko-KR"/>
        </w:rPr>
      </w:pPr>
      <w:r w:rsidRPr="00E90B81">
        <w:rPr>
          <w:rFonts w:eastAsia="Times New Roman" w:cs="Times New Roman"/>
          <w:iCs/>
          <w:kern w:val="2"/>
          <w:sz w:val="28"/>
          <w:szCs w:val="28"/>
          <w:lang w:eastAsia="ko-KR"/>
        </w:rPr>
        <w:t xml:space="preserve"> внимание к каждому обучающемуся, умение общаться и работать с обучающимися с учетом индивидуальных особенностей каждого;</w:t>
      </w:r>
    </w:p>
    <w:p w:rsidR="00E90B81" w:rsidRPr="00E90B81" w:rsidRDefault="00E90B81" w:rsidP="00E90B81">
      <w:pPr>
        <w:widowControl w:val="0"/>
        <w:numPr>
          <w:ilvl w:val="0"/>
          <w:numId w:val="96"/>
        </w:numPr>
        <w:tabs>
          <w:tab w:val="left" w:pos="851"/>
        </w:tabs>
        <w:wordWrap w:val="0"/>
        <w:autoSpaceDE w:val="0"/>
        <w:autoSpaceDN w:val="0"/>
        <w:spacing w:line="240" w:lineRule="auto"/>
        <w:ind w:left="142" w:firstLine="709"/>
        <w:rPr>
          <w:rFonts w:eastAsia="Times New Roman" w:cs="Times New Roman"/>
          <w:iCs/>
          <w:kern w:val="2"/>
          <w:sz w:val="28"/>
          <w:szCs w:val="28"/>
          <w:lang w:eastAsia="ko-KR"/>
        </w:rPr>
      </w:pPr>
      <w:r w:rsidRPr="00E90B81">
        <w:rPr>
          <w:rFonts w:eastAsia="Times New Roman" w:cs="Times New Roman"/>
          <w:iCs/>
          <w:kern w:val="2"/>
          <w:sz w:val="28"/>
          <w:szCs w:val="28"/>
          <w:lang w:eastAsia="ko-KR"/>
        </w:rPr>
        <w:t xml:space="preserve"> быть примером для обучающихся в формировании ценностных ориентиров, соблюдении нравственных норм общения и поведения;</w:t>
      </w:r>
    </w:p>
    <w:p w:rsidR="00E90B81" w:rsidRPr="00E90B81" w:rsidRDefault="00E90B81" w:rsidP="00E90B81">
      <w:pPr>
        <w:widowControl w:val="0"/>
        <w:numPr>
          <w:ilvl w:val="0"/>
          <w:numId w:val="96"/>
        </w:numPr>
        <w:tabs>
          <w:tab w:val="left" w:pos="851"/>
        </w:tabs>
        <w:wordWrap w:val="0"/>
        <w:autoSpaceDE w:val="0"/>
        <w:autoSpaceDN w:val="0"/>
        <w:spacing w:line="240" w:lineRule="auto"/>
        <w:ind w:left="142" w:firstLine="709"/>
        <w:rPr>
          <w:rFonts w:eastAsia="Times New Roman" w:cs="Times New Roman"/>
          <w:iCs/>
          <w:kern w:val="2"/>
          <w:sz w:val="28"/>
          <w:szCs w:val="28"/>
          <w:lang w:eastAsia="ko-KR"/>
        </w:rPr>
      </w:pPr>
      <w:r w:rsidRPr="00E90B81">
        <w:rPr>
          <w:rFonts w:eastAsia="Times New Roman" w:cs="Times New Roman"/>
          <w:iCs/>
          <w:kern w:val="2"/>
          <w:sz w:val="28"/>
          <w:szCs w:val="28"/>
          <w:lang w:eastAsia="ko-KR"/>
        </w:rPr>
        <w:t xml:space="preserve"> побуждать обучающихся к общению, поощрять их стремления к взаимодействию, дружбу, взаимопомощь, заботу об окружающих, чуткость, внимание к людям, чувство ответственности. </w:t>
      </w:r>
    </w:p>
    <w:p w:rsidR="00E90B81" w:rsidRPr="00E90B81" w:rsidRDefault="00E90B81" w:rsidP="00E90B81">
      <w:pPr>
        <w:keepNext/>
        <w:keepLines/>
        <w:widowControl w:val="0"/>
        <w:autoSpaceDE w:val="0"/>
        <w:autoSpaceDN w:val="0"/>
        <w:spacing w:line="240" w:lineRule="auto"/>
        <w:jc w:val="center"/>
        <w:outlineLvl w:val="0"/>
        <w:rPr>
          <w:rFonts w:eastAsia="Times New Roman" w:cs="Times New Roman"/>
          <w:b/>
          <w:bCs/>
          <w:color w:val="000000"/>
          <w:w w:val="0"/>
          <w:kern w:val="2"/>
          <w:sz w:val="28"/>
          <w:szCs w:val="28"/>
          <w:lang w:eastAsia="ko-KR"/>
        </w:rPr>
      </w:pPr>
      <w:bookmarkStart w:id="271" w:name="_Toc90720782"/>
      <w:bookmarkStart w:id="272" w:name="_Toc90809295"/>
      <w:bookmarkEnd w:id="270"/>
    </w:p>
    <w:p w:rsidR="00E90B81" w:rsidRPr="00E90B81" w:rsidRDefault="00E90B81" w:rsidP="00E90B81">
      <w:pPr>
        <w:keepNext/>
        <w:keepLines/>
        <w:widowControl w:val="0"/>
        <w:autoSpaceDE w:val="0"/>
        <w:autoSpaceDN w:val="0"/>
        <w:spacing w:line="240" w:lineRule="auto"/>
        <w:jc w:val="center"/>
        <w:outlineLvl w:val="0"/>
        <w:rPr>
          <w:rFonts w:eastAsia="Times New Roman" w:cs="Times New Roman"/>
          <w:b/>
          <w:bCs/>
          <w:color w:val="000000"/>
          <w:w w:val="0"/>
          <w:kern w:val="2"/>
          <w:sz w:val="28"/>
          <w:szCs w:val="28"/>
          <w:lang w:eastAsia="ko-KR"/>
        </w:rPr>
      </w:pPr>
      <w:bookmarkStart w:id="273" w:name="_Toc90720783"/>
      <w:bookmarkStart w:id="274" w:name="_Toc90809296"/>
      <w:bookmarkStart w:id="275" w:name="_Hlk90843727"/>
      <w:bookmarkEnd w:id="271"/>
      <w:bookmarkEnd w:id="272"/>
      <w:r w:rsidRPr="00E90B81">
        <w:rPr>
          <w:rFonts w:eastAsia="Times New Roman" w:cs="Times New Roman"/>
          <w:b/>
          <w:bCs/>
          <w:color w:val="000000"/>
          <w:w w:val="0"/>
          <w:kern w:val="2"/>
          <w:sz w:val="28"/>
          <w:szCs w:val="28"/>
          <w:lang w:eastAsia="ko-KR"/>
        </w:rPr>
        <w:t>Требования к планируемым результатам воспитания</w:t>
      </w:r>
      <w:bookmarkEnd w:id="273"/>
      <w:bookmarkEnd w:id="274"/>
      <w:r w:rsidRPr="00E90B81">
        <w:rPr>
          <w:rFonts w:eastAsia="Times New Roman" w:cs="Times New Roman"/>
          <w:b/>
          <w:bCs/>
          <w:color w:val="000000"/>
          <w:w w:val="0"/>
          <w:kern w:val="2"/>
          <w:sz w:val="28"/>
          <w:szCs w:val="28"/>
          <w:lang w:eastAsia="ko-KR"/>
        </w:rPr>
        <w:t xml:space="preserve"> </w:t>
      </w:r>
    </w:p>
    <w:p w:rsidR="00E90B81" w:rsidRPr="00E90B81" w:rsidRDefault="00E90B81" w:rsidP="00E90B81">
      <w:pPr>
        <w:widowControl w:val="0"/>
        <w:autoSpaceDE w:val="0"/>
        <w:autoSpaceDN w:val="0"/>
        <w:adjustRightInd w:val="0"/>
        <w:spacing w:line="240" w:lineRule="auto"/>
        <w:ind w:firstLine="709"/>
        <w:rPr>
          <w:rFonts w:eastAsia="Times New Roman" w:cs="Times New Roman"/>
          <w:color w:val="000000"/>
          <w:w w:val="0"/>
          <w:kern w:val="2"/>
          <w:sz w:val="28"/>
          <w:szCs w:val="28"/>
          <w:lang w:eastAsia="ko-KR"/>
        </w:rPr>
      </w:pPr>
      <w:r w:rsidRPr="00E90B81">
        <w:rPr>
          <w:rFonts w:eastAsia="Times New Roman" w:cs="Times New Roman"/>
          <w:color w:val="000000"/>
          <w:w w:val="0"/>
          <w:kern w:val="2"/>
          <w:sz w:val="28"/>
          <w:szCs w:val="28"/>
          <w:lang w:eastAsia="ko-KR"/>
        </w:rPr>
        <w:t xml:space="preserve">Планируемые результаты воспитания носят отсроченный характер, но деятельность педагогического коллектива нацелена на перспективу развития и становления личности обучающегося. Поэтому результаты достижения цели, решения задач воспитания даны в форме целевых ориентиров, представленных в виде обобщенных портретов выпускника на уровнях начального общего, основного общего, среднего общего образования. </w:t>
      </w:r>
    </w:p>
    <w:bookmarkEnd w:id="275"/>
    <w:p w:rsidR="00E90B81" w:rsidRPr="00E90B81" w:rsidRDefault="00E90B81" w:rsidP="00E90B81">
      <w:pPr>
        <w:widowControl w:val="0"/>
        <w:wordWrap w:val="0"/>
        <w:autoSpaceDE w:val="0"/>
        <w:autoSpaceDN w:val="0"/>
        <w:spacing w:line="240" w:lineRule="auto"/>
        <w:rPr>
          <w:rFonts w:eastAsia="Times New Roman" w:cs="Times New Roman"/>
          <w:kern w:val="2"/>
          <w:sz w:val="28"/>
          <w:szCs w:val="28"/>
          <w:lang w:eastAsia="ko-KR"/>
        </w:rPr>
      </w:pPr>
    </w:p>
    <w:p w:rsidR="00E90B81" w:rsidRPr="00E90B81" w:rsidRDefault="00E90B81" w:rsidP="00E90B81">
      <w:pPr>
        <w:widowControl w:val="0"/>
        <w:wordWrap w:val="0"/>
        <w:autoSpaceDE w:val="0"/>
        <w:autoSpaceDN w:val="0"/>
        <w:spacing w:line="240" w:lineRule="auto"/>
        <w:rPr>
          <w:rFonts w:eastAsia="Times New Roman" w:cs="Times New Roman"/>
          <w:kern w:val="2"/>
          <w:sz w:val="28"/>
          <w:szCs w:val="28"/>
          <w:lang w:eastAsia="ko-KR"/>
        </w:rPr>
      </w:pPr>
    </w:p>
    <w:p w:rsidR="00E90B81" w:rsidRPr="00E90B81" w:rsidRDefault="00E90B81" w:rsidP="00E90B81">
      <w:pPr>
        <w:widowControl w:val="0"/>
        <w:numPr>
          <w:ilvl w:val="0"/>
          <w:numId w:val="101"/>
        </w:numPr>
        <w:wordWrap w:val="0"/>
        <w:autoSpaceDE w:val="0"/>
        <w:autoSpaceDN w:val="0"/>
        <w:spacing w:line="240" w:lineRule="auto"/>
        <w:rPr>
          <w:rFonts w:eastAsia="№Е" w:cs="Times New Roman"/>
          <w:b/>
          <w:bCs/>
          <w:color w:val="000000"/>
          <w:kern w:val="2"/>
          <w:sz w:val="28"/>
          <w:szCs w:val="28"/>
        </w:rPr>
      </w:pPr>
      <w:r w:rsidRPr="00E90B81">
        <w:rPr>
          <w:rFonts w:eastAsia="№Е" w:cs="Times New Roman"/>
          <w:b/>
          <w:bCs/>
          <w:color w:val="000000"/>
          <w:kern w:val="2"/>
          <w:sz w:val="28"/>
          <w:szCs w:val="28"/>
        </w:rPr>
        <w:t>СОДЕРЖАТЕЛЬНЫЙ РАЗДЕЛ</w:t>
      </w:r>
    </w:p>
    <w:p w:rsidR="00E90B81" w:rsidRPr="00E90B81" w:rsidRDefault="00E90B81" w:rsidP="00E90B81">
      <w:pPr>
        <w:keepNext/>
        <w:keepLines/>
        <w:widowControl w:val="0"/>
        <w:autoSpaceDE w:val="0"/>
        <w:autoSpaceDN w:val="0"/>
        <w:spacing w:line="240" w:lineRule="auto"/>
        <w:jc w:val="center"/>
        <w:outlineLvl w:val="0"/>
        <w:rPr>
          <w:rFonts w:eastAsia="Times New Roman" w:cs="Times New Roman"/>
          <w:b/>
          <w:bCs/>
          <w:color w:val="000000"/>
          <w:kern w:val="2"/>
          <w:sz w:val="28"/>
          <w:szCs w:val="28"/>
          <w:lang w:eastAsia="ko-KR"/>
        </w:rPr>
      </w:pPr>
      <w:r w:rsidRPr="00E90B81">
        <w:rPr>
          <w:rFonts w:eastAsia="Times New Roman" w:cs="Times New Roman"/>
          <w:b/>
          <w:bCs/>
          <w:color w:val="000000"/>
          <w:kern w:val="2"/>
          <w:sz w:val="28"/>
          <w:szCs w:val="28"/>
          <w:lang w:eastAsia="ko-KR"/>
        </w:rPr>
        <w:t>2.1. Уклад общеобразовательной организации</w:t>
      </w:r>
    </w:p>
    <w:p w:rsidR="00E90B81" w:rsidRPr="00E90B81" w:rsidRDefault="00E90B81" w:rsidP="00E90B81">
      <w:pPr>
        <w:keepNext/>
        <w:keepLines/>
        <w:widowControl w:val="0"/>
        <w:autoSpaceDE w:val="0"/>
        <w:autoSpaceDN w:val="0"/>
        <w:spacing w:line="240" w:lineRule="auto"/>
        <w:jc w:val="center"/>
        <w:outlineLvl w:val="0"/>
        <w:rPr>
          <w:rFonts w:eastAsia="Times New Roman" w:cs="Times New Roman"/>
          <w:b/>
          <w:bCs/>
          <w:color w:val="000000"/>
          <w:kern w:val="2"/>
          <w:sz w:val="28"/>
          <w:szCs w:val="28"/>
          <w:lang w:eastAsia="ko-KR"/>
        </w:rPr>
      </w:pPr>
    </w:p>
    <w:p w:rsidR="00E90B81" w:rsidRPr="00E90B81" w:rsidRDefault="00E90B81" w:rsidP="00E90B81">
      <w:pPr>
        <w:widowControl w:val="0"/>
        <w:autoSpaceDE w:val="0"/>
        <w:autoSpaceDN w:val="0"/>
        <w:spacing w:line="240" w:lineRule="auto"/>
        <w:ind w:firstLine="709"/>
        <w:rPr>
          <w:rFonts w:eastAsia="Times New Roman" w:cs="Times New Roman"/>
          <w:iCs/>
          <w:kern w:val="2"/>
          <w:sz w:val="28"/>
          <w:szCs w:val="28"/>
          <w:lang w:eastAsia="ko-KR"/>
        </w:rPr>
      </w:pPr>
      <w:r w:rsidRPr="00E90B81">
        <w:rPr>
          <w:rFonts w:eastAsia="Times New Roman" w:cs="Times New Roman"/>
          <w:iCs/>
          <w:kern w:val="2"/>
          <w:sz w:val="28"/>
          <w:szCs w:val="28"/>
          <w:lang w:eastAsia="ko-KR"/>
        </w:rPr>
        <w:t>Уклад школы:</w:t>
      </w:r>
    </w:p>
    <w:p w:rsidR="00E90B81" w:rsidRPr="00E90B81" w:rsidRDefault="00E90B81" w:rsidP="00E90B81">
      <w:pPr>
        <w:widowControl w:val="0"/>
        <w:autoSpaceDE w:val="0"/>
        <w:autoSpaceDN w:val="0"/>
        <w:spacing w:line="240" w:lineRule="auto"/>
        <w:ind w:firstLine="709"/>
        <w:rPr>
          <w:rFonts w:eastAsia="Times New Roman" w:cs="Times New Roman"/>
          <w:iCs/>
          <w:kern w:val="2"/>
          <w:sz w:val="28"/>
          <w:szCs w:val="28"/>
          <w:lang w:eastAsia="ko-KR"/>
        </w:rPr>
      </w:pPr>
      <w:r w:rsidRPr="00E90B81">
        <w:rPr>
          <w:rFonts w:eastAsia="Times New Roman" w:cs="Times New Roman"/>
          <w:iCs/>
          <w:kern w:val="2"/>
          <w:sz w:val="28"/>
          <w:szCs w:val="28"/>
          <w:lang w:eastAsia="ko-KR"/>
        </w:rPr>
        <w:t xml:space="preserve">       Уклад - общественный договор участников образовательных отношений, опирающийся на базовые национальные ценности, содержащий традиции региона и школы, задающий культуру поведения сообществ, описывающий предметно-пространственную среду, деятельности и социокультурный контекст.</w:t>
      </w:r>
    </w:p>
    <w:p w:rsidR="00E90B81" w:rsidRPr="00E90B81" w:rsidRDefault="00E90B81" w:rsidP="00E90B81">
      <w:pPr>
        <w:widowControl w:val="0"/>
        <w:autoSpaceDE w:val="0"/>
        <w:autoSpaceDN w:val="0"/>
        <w:spacing w:line="240" w:lineRule="auto"/>
        <w:ind w:firstLine="709"/>
        <w:rPr>
          <w:rFonts w:eastAsia="Times New Roman" w:cs="Times New Roman"/>
          <w:iCs/>
          <w:kern w:val="2"/>
          <w:sz w:val="28"/>
          <w:szCs w:val="28"/>
          <w:lang w:eastAsia="ko-KR"/>
        </w:rPr>
      </w:pPr>
      <w:r w:rsidRPr="00E90B81">
        <w:rPr>
          <w:rFonts w:eastAsia="Times New Roman" w:cs="Times New Roman"/>
          <w:iCs/>
          <w:kern w:val="2"/>
          <w:sz w:val="28"/>
          <w:szCs w:val="28"/>
          <w:lang w:eastAsia="ko-KR"/>
        </w:rPr>
        <w:t xml:space="preserve">   Уклад способствует формированию ценностей воспитания, которые разделяются всеми участниками образовательных отношений.</w:t>
      </w:r>
    </w:p>
    <w:p w:rsidR="00E90B81" w:rsidRPr="00E90B81" w:rsidRDefault="00E90B81" w:rsidP="00D02F74">
      <w:pPr>
        <w:widowControl w:val="0"/>
        <w:autoSpaceDE w:val="0"/>
        <w:autoSpaceDN w:val="0"/>
        <w:spacing w:line="240" w:lineRule="auto"/>
        <w:ind w:firstLine="709"/>
        <w:rPr>
          <w:rFonts w:eastAsia="Times New Roman" w:cs="Times New Roman"/>
          <w:iCs/>
          <w:kern w:val="2"/>
          <w:sz w:val="28"/>
          <w:szCs w:val="28"/>
          <w:lang w:eastAsia="ko-KR"/>
        </w:rPr>
      </w:pPr>
      <w:r w:rsidRPr="00E90B81">
        <w:rPr>
          <w:rFonts w:eastAsia="Times New Roman" w:cs="Times New Roman"/>
          <w:iCs/>
          <w:kern w:val="2"/>
          <w:sz w:val="28"/>
          <w:szCs w:val="28"/>
          <w:lang w:eastAsia="ko-KR"/>
        </w:rPr>
        <w:t xml:space="preserve">            Школа находится в селе </w:t>
      </w:r>
      <w:r w:rsidR="00D02F74">
        <w:rPr>
          <w:rFonts w:eastAsia="Times New Roman" w:cs="Times New Roman"/>
          <w:iCs/>
          <w:kern w:val="2"/>
          <w:sz w:val="28"/>
          <w:szCs w:val="28"/>
          <w:lang w:eastAsia="ko-KR"/>
        </w:rPr>
        <w:t>Зандак</w:t>
      </w:r>
      <w:r w:rsidRPr="00E90B81">
        <w:rPr>
          <w:rFonts w:eastAsia="Times New Roman" w:cs="Times New Roman"/>
          <w:iCs/>
          <w:kern w:val="2"/>
          <w:sz w:val="28"/>
          <w:szCs w:val="28"/>
          <w:lang w:eastAsia="ko-KR"/>
        </w:rPr>
        <w:t xml:space="preserve"> (чечен. </w:t>
      </w:r>
      <w:r w:rsidR="00D02F74">
        <w:rPr>
          <w:rFonts w:eastAsia="Times New Roman" w:cs="Times New Roman"/>
          <w:iCs/>
          <w:kern w:val="2"/>
          <w:sz w:val="28"/>
          <w:szCs w:val="28"/>
          <w:lang w:eastAsia="ko-KR"/>
        </w:rPr>
        <w:t>Зандакъа</w:t>
      </w:r>
      <w:r w:rsidRPr="00E90B81">
        <w:rPr>
          <w:rFonts w:eastAsia="Times New Roman" w:cs="Times New Roman"/>
          <w:iCs/>
          <w:kern w:val="2"/>
          <w:sz w:val="28"/>
          <w:szCs w:val="28"/>
          <w:lang w:eastAsia="ko-KR"/>
        </w:rPr>
        <w:t xml:space="preserve">) Ножай-Юртовского района. Село расположено в междуречье рек Ямансу и Эхкечу, у подножья горы Чалгатыкорт, в 15 км к югу от районного центра — Ножай-Юрт и в 95 км к юго-востоку от города Грозный. Ближайшие населённые пункты: на северо-востоке — сёла Даттах, на юго-западе — село Алхан-Хутор, на западе — село Стерч-Керч и на северо-западе — село Зандак-Ара. Недалеко от административного центра села Ножай-Юрт Чеченской Республики. В настоящее время в школе обучается 162 обучающихся. Состав </w:t>
      </w:r>
      <w:r w:rsidRPr="00E90B81">
        <w:rPr>
          <w:rFonts w:eastAsia="Times New Roman" w:cs="Times New Roman"/>
          <w:iCs/>
          <w:kern w:val="2"/>
          <w:sz w:val="28"/>
          <w:szCs w:val="28"/>
          <w:lang w:eastAsia="ko-KR"/>
        </w:rPr>
        <w:lastRenderedPageBreak/>
        <w:t xml:space="preserve">обучающихся стабилен, благодаря территориальной доступности, дети из многих семей поколениями получают образование в </w:t>
      </w:r>
      <w:r w:rsidR="00D02F74" w:rsidRPr="00D02F74">
        <w:rPr>
          <w:rFonts w:eastAsia="Times New Roman" w:cs="Times New Roman"/>
          <w:iCs/>
          <w:kern w:val="2"/>
          <w:sz w:val="28"/>
          <w:szCs w:val="28"/>
          <w:lang w:eastAsia="ko-KR"/>
        </w:rPr>
        <w:t>МБОУ «СОШ №1 им. Билимханова С.Г. с. Зандак»)</w:t>
      </w:r>
      <w:r w:rsidRPr="00E90B81">
        <w:rPr>
          <w:rFonts w:eastAsia="Times New Roman" w:cs="Times New Roman"/>
          <w:iCs/>
          <w:kern w:val="2"/>
          <w:sz w:val="28"/>
          <w:szCs w:val="28"/>
          <w:lang w:eastAsia="ko-KR"/>
        </w:rPr>
        <w:t xml:space="preserve">. Миссия образовательной деятельности </w:t>
      </w:r>
      <w:r w:rsidR="00D02F74" w:rsidRPr="00D02F74">
        <w:rPr>
          <w:rFonts w:eastAsia="Times New Roman" w:cs="Times New Roman"/>
          <w:iCs/>
          <w:kern w:val="2"/>
          <w:sz w:val="28"/>
          <w:szCs w:val="28"/>
          <w:lang w:eastAsia="ko-KR"/>
        </w:rPr>
        <w:t xml:space="preserve">МБОУ «СОШ №1 </w:t>
      </w:r>
      <w:r w:rsidR="00D02F74">
        <w:rPr>
          <w:rFonts w:eastAsia="Times New Roman" w:cs="Times New Roman"/>
          <w:iCs/>
          <w:kern w:val="2"/>
          <w:sz w:val="28"/>
          <w:szCs w:val="28"/>
          <w:lang w:eastAsia="ko-KR"/>
        </w:rPr>
        <w:t>им. Билимханова С.Г. с. Зандак»</w:t>
      </w:r>
      <w:r w:rsidRPr="00E90B81">
        <w:rPr>
          <w:rFonts w:eastAsia="Times New Roman" w:cs="Times New Roman"/>
          <w:iCs/>
          <w:kern w:val="2"/>
          <w:sz w:val="28"/>
          <w:szCs w:val="28"/>
          <w:lang w:eastAsia="ko-KR"/>
        </w:rPr>
        <w:t>: создание образовательной среды, способствующей духовному, нравственному, физическому развитию, социализации ребёнка, с учётом его потребностей и интересов, возможностей и в соответствии с целями, задачами развития Российского образования.</w:t>
      </w:r>
    </w:p>
    <w:p w:rsidR="00E90B81" w:rsidRPr="00E90B81" w:rsidRDefault="00E90B81" w:rsidP="00E90B81">
      <w:pPr>
        <w:widowControl w:val="0"/>
        <w:autoSpaceDE w:val="0"/>
        <w:autoSpaceDN w:val="0"/>
        <w:spacing w:line="240" w:lineRule="auto"/>
        <w:ind w:firstLine="709"/>
        <w:rPr>
          <w:rFonts w:eastAsia="Times New Roman" w:cs="Times New Roman"/>
          <w:iCs/>
          <w:kern w:val="2"/>
          <w:sz w:val="28"/>
          <w:szCs w:val="28"/>
          <w:lang w:eastAsia="ko-KR"/>
        </w:rPr>
      </w:pPr>
      <w:r w:rsidRPr="00E90B81">
        <w:rPr>
          <w:rFonts w:eastAsia="Times New Roman" w:cs="Times New Roman"/>
          <w:iCs/>
          <w:kern w:val="2"/>
          <w:sz w:val="28"/>
          <w:szCs w:val="28"/>
          <w:lang w:eastAsia="ko-KR"/>
        </w:rPr>
        <w:t xml:space="preserve">           Основной контингент обучающихся составляют дети, проживающие на территории, закреплённой за </w:t>
      </w:r>
      <w:r w:rsidR="00D02F74" w:rsidRPr="00D02F74">
        <w:rPr>
          <w:rFonts w:eastAsia="Times New Roman" w:cs="Times New Roman"/>
          <w:iCs/>
          <w:kern w:val="2"/>
          <w:sz w:val="28"/>
          <w:szCs w:val="28"/>
          <w:lang w:eastAsia="ko-KR"/>
        </w:rPr>
        <w:t xml:space="preserve">МБОУ «СОШ №1 </w:t>
      </w:r>
      <w:r w:rsidR="00D02F74">
        <w:rPr>
          <w:rFonts w:eastAsia="Times New Roman" w:cs="Times New Roman"/>
          <w:iCs/>
          <w:kern w:val="2"/>
          <w:sz w:val="28"/>
          <w:szCs w:val="28"/>
          <w:lang w:eastAsia="ko-KR"/>
        </w:rPr>
        <w:t>им. Билимханова С.Г. с. Зандак».</w:t>
      </w:r>
    </w:p>
    <w:p w:rsidR="00E90B81" w:rsidRPr="00E90B81" w:rsidRDefault="00E90B81" w:rsidP="00E90B81">
      <w:pPr>
        <w:widowControl w:val="0"/>
        <w:autoSpaceDE w:val="0"/>
        <w:autoSpaceDN w:val="0"/>
        <w:spacing w:line="240" w:lineRule="auto"/>
        <w:ind w:firstLine="709"/>
        <w:rPr>
          <w:rFonts w:eastAsia="Times New Roman" w:cs="Times New Roman"/>
          <w:iCs/>
          <w:kern w:val="2"/>
          <w:sz w:val="28"/>
          <w:szCs w:val="28"/>
          <w:lang w:eastAsia="ko-KR"/>
        </w:rPr>
      </w:pPr>
      <w:r w:rsidRPr="00E90B81">
        <w:rPr>
          <w:rFonts w:eastAsia="Times New Roman" w:cs="Times New Roman"/>
          <w:iCs/>
          <w:kern w:val="2"/>
          <w:sz w:val="28"/>
          <w:szCs w:val="28"/>
          <w:lang w:eastAsia="ko-KR"/>
        </w:rPr>
        <w:t>Основными характеристиками воспитывающей среды школы являются ее насыщенность и структурированность. Процесс взаимодействия всех участников образовательных отношений и совместной жизнедеятельности взрослых и детей направлен на укрепление общешкольного коллектива, органов детского самоуправления ученического актива, укрепления и пропаганды общешкольных традиций и реализуется в традиционных формах работы и мероприятиях:</w:t>
      </w:r>
    </w:p>
    <w:p w:rsidR="00E90B81" w:rsidRPr="00E90B81" w:rsidRDefault="00E90B81" w:rsidP="00E90B81">
      <w:pPr>
        <w:widowControl w:val="0"/>
        <w:autoSpaceDE w:val="0"/>
        <w:autoSpaceDN w:val="0"/>
        <w:spacing w:line="240" w:lineRule="auto"/>
        <w:ind w:firstLine="709"/>
        <w:rPr>
          <w:rFonts w:eastAsia="Times New Roman" w:cs="Times New Roman"/>
          <w:iCs/>
          <w:kern w:val="2"/>
          <w:sz w:val="28"/>
          <w:szCs w:val="28"/>
          <w:lang w:eastAsia="ko-KR"/>
        </w:rPr>
      </w:pPr>
      <w:r w:rsidRPr="00E90B81">
        <w:rPr>
          <w:rFonts w:eastAsia="Times New Roman" w:cs="Times New Roman"/>
          <w:iCs/>
          <w:kern w:val="2"/>
          <w:sz w:val="28"/>
          <w:szCs w:val="28"/>
          <w:lang w:eastAsia="ko-KR"/>
        </w:rPr>
        <w:t>«День Знаний», «День здоровья», «День учителя», «Посвящение в первоклассники», «Новогодние праздники», «Выборы лидера ученического самоуправления», «Праздник 8 Марта», «Смотр строя и песни», «День защитника Отечества», «Конкурсы чтецов», «Конкурс песен о Великой Победе», «День Победы», экологические акции и субботники («Сады Победы»), «Сдай макулатуру»).</w:t>
      </w:r>
    </w:p>
    <w:p w:rsidR="00E90B81" w:rsidRPr="00E90B81" w:rsidRDefault="00E90B81" w:rsidP="00E90B81">
      <w:pPr>
        <w:widowControl w:val="0"/>
        <w:autoSpaceDE w:val="0"/>
        <w:autoSpaceDN w:val="0"/>
        <w:spacing w:line="240" w:lineRule="auto"/>
        <w:ind w:firstLine="709"/>
        <w:rPr>
          <w:rFonts w:eastAsia="Times New Roman" w:cs="Times New Roman"/>
          <w:iCs/>
          <w:kern w:val="2"/>
          <w:sz w:val="28"/>
          <w:szCs w:val="28"/>
          <w:lang w:eastAsia="ko-KR"/>
        </w:rPr>
      </w:pPr>
      <w:r w:rsidRPr="00E90B81">
        <w:rPr>
          <w:rFonts w:eastAsia="Times New Roman" w:cs="Times New Roman"/>
          <w:iCs/>
          <w:kern w:val="2"/>
          <w:sz w:val="28"/>
          <w:szCs w:val="28"/>
          <w:lang w:eastAsia="ko-KR"/>
        </w:rPr>
        <w:t>«Спаси дерево», «Каждой пичужке по кормушке», «Покормите птиц зимой»), мероприятия, посвященные Дню села, спортивные мероприятия, праздник Последнего звонка, проведение Уроков мужества, Уроков здоровья, тематических единых классных часов, недели профориентации, работа обучающихся в «Совете актива», работа школьных отрядов: волонтерского отряда «Патриоты», отряда ЮИД, юнармейского отряда, работа социально-психологической службы, профилактические мероприятия, библиотечные уроки, музейные уроки, участие в проектах и Днях единых действий РДШ («Орлята России»), участие в профилактических акциях. Обучающиеся участвуют в трудовых делах школы и класса, в совместных общественно значимых делах школы, что способствует развитию общественной активности, формированию нравственного идеала, гражданского отношения к Отечеству, воспитанию нравственного потенциала, сознательного отношения к труду.</w:t>
      </w:r>
    </w:p>
    <w:p w:rsidR="00E90B81" w:rsidRPr="00E90B81" w:rsidRDefault="00E90B81" w:rsidP="00E90B81">
      <w:pPr>
        <w:widowControl w:val="0"/>
        <w:autoSpaceDE w:val="0"/>
        <w:autoSpaceDN w:val="0"/>
        <w:spacing w:line="240" w:lineRule="auto"/>
        <w:ind w:firstLine="709"/>
        <w:rPr>
          <w:rFonts w:eastAsia="Times New Roman" w:cs="Times New Roman"/>
          <w:iCs/>
          <w:kern w:val="2"/>
          <w:sz w:val="28"/>
          <w:szCs w:val="28"/>
          <w:lang w:eastAsia="ko-KR"/>
        </w:rPr>
      </w:pPr>
      <w:r w:rsidRPr="00E90B81">
        <w:rPr>
          <w:rFonts w:eastAsia="Times New Roman" w:cs="Times New Roman"/>
          <w:iCs/>
          <w:kern w:val="2"/>
          <w:sz w:val="28"/>
          <w:szCs w:val="28"/>
          <w:lang w:eastAsia="ko-KR"/>
        </w:rPr>
        <w:t xml:space="preserve">            Приоритетом воспитательной работы школы является патриотическое воспитание, уклад школьной жизни основан на духовно-нравственных традициях и поэтому в школе организованы объединения патриотической направленности.</w:t>
      </w:r>
    </w:p>
    <w:p w:rsidR="00E90B81" w:rsidRPr="00E90B81" w:rsidRDefault="00E90B81" w:rsidP="00E90B81">
      <w:pPr>
        <w:widowControl w:val="0"/>
        <w:autoSpaceDE w:val="0"/>
        <w:autoSpaceDN w:val="0"/>
        <w:spacing w:line="240" w:lineRule="auto"/>
        <w:ind w:firstLine="709"/>
        <w:rPr>
          <w:rFonts w:eastAsia="Times New Roman" w:cs="Times New Roman"/>
          <w:iCs/>
          <w:kern w:val="2"/>
          <w:sz w:val="28"/>
          <w:szCs w:val="28"/>
          <w:lang w:eastAsia="ko-KR"/>
        </w:rPr>
      </w:pPr>
      <w:r w:rsidRPr="00E90B81">
        <w:rPr>
          <w:rFonts w:eastAsia="Times New Roman" w:cs="Times New Roman"/>
          <w:iCs/>
          <w:kern w:val="2"/>
          <w:sz w:val="28"/>
          <w:szCs w:val="28"/>
          <w:lang w:eastAsia="ko-KR"/>
        </w:rPr>
        <w:t>Достижение цели и решение задач воспитания осуществляется в рамках всех направлений деятельности школы. Содержание, виды и формы воспитательной деятельности представлены в соответствующих модулях.</w:t>
      </w:r>
    </w:p>
    <w:p w:rsidR="00E90B81" w:rsidRPr="00E90B81" w:rsidRDefault="00E90B81" w:rsidP="00E90B81">
      <w:pPr>
        <w:widowControl w:val="0"/>
        <w:autoSpaceDE w:val="0"/>
        <w:autoSpaceDN w:val="0"/>
        <w:spacing w:line="240" w:lineRule="auto"/>
        <w:ind w:firstLine="709"/>
        <w:rPr>
          <w:rFonts w:eastAsia="Times New Roman" w:cs="Times New Roman"/>
          <w:iCs/>
          <w:kern w:val="2"/>
          <w:sz w:val="28"/>
          <w:szCs w:val="28"/>
          <w:lang w:eastAsia="ko-KR"/>
        </w:rPr>
      </w:pPr>
      <w:r w:rsidRPr="00E90B81">
        <w:rPr>
          <w:rFonts w:eastAsia="Times New Roman" w:cs="Times New Roman"/>
          <w:iCs/>
          <w:kern w:val="2"/>
          <w:sz w:val="28"/>
          <w:szCs w:val="28"/>
          <w:lang w:eastAsia="ko-KR"/>
        </w:rPr>
        <w:lastRenderedPageBreak/>
        <w:t>Традиции и ритуалы, символика, особые нормы этикета в школе:</w:t>
      </w:r>
    </w:p>
    <w:p w:rsidR="00E90B81" w:rsidRPr="00E90B81" w:rsidRDefault="00E90B81" w:rsidP="00E90B81">
      <w:pPr>
        <w:widowControl w:val="0"/>
        <w:numPr>
          <w:ilvl w:val="0"/>
          <w:numId w:val="142"/>
        </w:numPr>
        <w:autoSpaceDE w:val="0"/>
        <w:autoSpaceDN w:val="0"/>
        <w:spacing w:line="240" w:lineRule="auto"/>
        <w:rPr>
          <w:rFonts w:eastAsia="Times New Roman" w:cs="Times New Roman"/>
          <w:iCs/>
          <w:kern w:val="2"/>
          <w:sz w:val="28"/>
          <w:szCs w:val="28"/>
          <w:lang w:eastAsia="ko-KR"/>
        </w:rPr>
      </w:pPr>
      <w:r w:rsidRPr="00E90B81">
        <w:rPr>
          <w:rFonts w:eastAsia="Times New Roman" w:cs="Times New Roman"/>
          <w:iCs/>
          <w:kern w:val="2"/>
          <w:sz w:val="28"/>
          <w:szCs w:val="28"/>
          <w:lang w:eastAsia="ko-KR"/>
        </w:rPr>
        <w:t>быть любящим, послушным и отзывчивым сыном (дочерью), братом (сестрой), внуком (внучкой); уважать старших и заботиться о младших членах семьи; выполнять посильную для ребёнка домашнюю работу, помогая старшим;</w:t>
      </w:r>
    </w:p>
    <w:p w:rsidR="00E90B81" w:rsidRPr="00E90B81" w:rsidRDefault="00E90B81" w:rsidP="00E90B81">
      <w:pPr>
        <w:widowControl w:val="0"/>
        <w:numPr>
          <w:ilvl w:val="0"/>
          <w:numId w:val="142"/>
        </w:numPr>
        <w:autoSpaceDE w:val="0"/>
        <w:autoSpaceDN w:val="0"/>
        <w:spacing w:line="240" w:lineRule="auto"/>
        <w:rPr>
          <w:rFonts w:eastAsia="Times New Roman" w:cs="Times New Roman"/>
          <w:iCs/>
          <w:kern w:val="2"/>
          <w:sz w:val="28"/>
          <w:szCs w:val="28"/>
          <w:lang w:eastAsia="ko-KR"/>
        </w:rPr>
      </w:pPr>
      <w:r w:rsidRPr="00E90B81">
        <w:rPr>
          <w:rFonts w:eastAsia="Times New Roman" w:cs="Times New Roman"/>
          <w:iCs/>
          <w:kern w:val="2"/>
          <w:sz w:val="28"/>
          <w:szCs w:val="28"/>
          <w:lang w:eastAsia="ko-KR"/>
        </w:rPr>
        <w:t>быть трудолюбивым, следуя принципу «делу - время, потехе - час» как в учебных занятиях, так и в домашних делах, доводить начатое дело до конца;</w:t>
      </w:r>
    </w:p>
    <w:p w:rsidR="00E90B81" w:rsidRPr="00E90B81" w:rsidRDefault="00E90B81" w:rsidP="00E90B81">
      <w:pPr>
        <w:widowControl w:val="0"/>
        <w:numPr>
          <w:ilvl w:val="0"/>
          <w:numId w:val="142"/>
        </w:numPr>
        <w:autoSpaceDE w:val="0"/>
        <w:autoSpaceDN w:val="0"/>
        <w:spacing w:line="240" w:lineRule="auto"/>
        <w:rPr>
          <w:rFonts w:eastAsia="Times New Roman" w:cs="Times New Roman"/>
          <w:iCs/>
          <w:kern w:val="2"/>
          <w:sz w:val="28"/>
          <w:szCs w:val="28"/>
          <w:lang w:eastAsia="ko-KR"/>
        </w:rPr>
      </w:pPr>
      <w:r w:rsidRPr="00E90B81">
        <w:rPr>
          <w:rFonts w:eastAsia="Times New Roman" w:cs="Times New Roman"/>
          <w:iCs/>
          <w:kern w:val="2"/>
          <w:sz w:val="28"/>
          <w:szCs w:val="28"/>
          <w:lang w:eastAsia="ko-KR"/>
        </w:rPr>
        <w:t>знать и любить свою Родину - свой родной дом, двор, улицу, город, село, свою страну;</w:t>
      </w:r>
    </w:p>
    <w:p w:rsidR="00E90B81" w:rsidRPr="00E90B81" w:rsidRDefault="00E90B81" w:rsidP="00E90B81">
      <w:pPr>
        <w:widowControl w:val="0"/>
        <w:numPr>
          <w:ilvl w:val="0"/>
          <w:numId w:val="142"/>
        </w:numPr>
        <w:autoSpaceDE w:val="0"/>
        <w:autoSpaceDN w:val="0"/>
        <w:spacing w:line="240" w:lineRule="auto"/>
        <w:rPr>
          <w:rFonts w:eastAsia="Times New Roman" w:cs="Times New Roman"/>
          <w:iCs/>
          <w:kern w:val="2"/>
          <w:sz w:val="28"/>
          <w:szCs w:val="28"/>
          <w:lang w:eastAsia="ko-KR"/>
        </w:rPr>
      </w:pPr>
      <w:r w:rsidRPr="00E90B81">
        <w:rPr>
          <w:rFonts w:eastAsia="Times New Roman" w:cs="Times New Roman"/>
          <w:iCs/>
          <w:kern w:val="2"/>
          <w:sz w:val="28"/>
          <w:szCs w:val="28"/>
          <w:lang w:eastAsia="ko-KR"/>
        </w:rPr>
        <w:t>беречь и охранять природу (ухаживать за комнатными растениями в классе или дома, заботиться о своих домашних питомцах и, по возможности, о бездомных животных в своем дворе; подкармливать птиц в морозные зимы; не засорять бытовым мусором улицы, леса, водоемы);</w:t>
      </w:r>
    </w:p>
    <w:p w:rsidR="00E90B81" w:rsidRPr="00E90B81" w:rsidRDefault="00E90B81" w:rsidP="00E90B81">
      <w:pPr>
        <w:widowControl w:val="0"/>
        <w:numPr>
          <w:ilvl w:val="0"/>
          <w:numId w:val="142"/>
        </w:numPr>
        <w:autoSpaceDE w:val="0"/>
        <w:autoSpaceDN w:val="0"/>
        <w:spacing w:line="240" w:lineRule="auto"/>
        <w:rPr>
          <w:rFonts w:eastAsia="Times New Roman" w:cs="Times New Roman"/>
          <w:iCs/>
          <w:kern w:val="2"/>
          <w:sz w:val="28"/>
          <w:szCs w:val="28"/>
          <w:lang w:eastAsia="ko-KR"/>
        </w:rPr>
      </w:pPr>
      <w:r w:rsidRPr="00E90B81">
        <w:rPr>
          <w:rFonts w:eastAsia="Times New Roman" w:cs="Times New Roman"/>
          <w:iCs/>
          <w:kern w:val="2"/>
          <w:sz w:val="28"/>
          <w:szCs w:val="28"/>
          <w:lang w:eastAsia="ko-KR"/>
        </w:rPr>
        <w:t>проявлять миролюбие - не затевать конфликтов и стремиться решать спорные вопросы, не прибегая к силе;</w:t>
      </w:r>
    </w:p>
    <w:p w:rsidR="00E90B81" w:rsidRPr="00E90B81" w:rsidRDefault="00E90B81" w:rsidP="00E90B81">
      <w:pPr>
        <w:widowControl w:val="0"/>
        <w:numPr>
          <w:ilvl w:val="0"/>
          <w:numId w:val="142"/>
        </w:numPr>
        <w:autoSpaceDE w:val="0"/>
        <w:autoSpaceDN w:val="0"/>
        <w:spacing w:line="240" w:lineRule="auto"/>
        <w:rPr>
          <w:rFonts w:eastAsia="Times New Roman" w:cs="Times New Roman"/>
          <w:iCs/>
          <w:kern w:val="2"/>
          <w:sz w:val="28"/>
          <w:szCs w:val="28"/>
          <w:lang w:eastAsia="ko-KR"/>
        </w:rPr>
      </w:pPr>
      <w:r w:rsidRPr="00E90B81">
        <w:rPr>
          <w:rFonts w:eastAsia="Times New Roman" w:cs="Times New Roman"/>
          <w:iCs/>
          <w:kern w:val="2"/>
          <w:sz w:val="28"/>
          <w:szCs w:val="28"/>
          <w:lang w:eastAsia="ko-KR"/>
        </w:rPr>
        <w:t>стремиться узнавать что-то новое, проявлять любознательность, ценить знания;</w:t>
      </w:r>
    </w:p>
    <w:p w:rsidR="00E90B81" w:rsidRPr="00E90B81" w:rsidRDefault="00E90B81" w:rsidP="00E90B81">
      <w:pPr>
        <w:widowControl w:val="0"/>
        <w:numPr>
          <w:ilvl w:val="0"/>
          <w:numId w:val="142"/>
        </w:numPr>
        <w:autoSpaceDE w:val="0"/>
        <w:autoSpaceDN w:val="0"/>
        <w:spacing w:line="240" w:lineRule="auto"/>
        <w:rPr>
          <w:rFonts w:eastAsia="Times New Roman" w:cs="Times New Roman"/>
          <w:iCs/>
          <w:kern w:val="2"/>
          <w:sz w:val="28"/>
          <w:szCs w:val="28"/>
          <w:lang w:eastAsia="ko-KR"/>
        </w:rPr>
      </w:pPr>
      <w:r w:rsidRPr="00E90B81">
        <w:rPr>
          <w:rFonts w:eastAsia="Times New Roman" w:cs="Times New Roman"/>
          <w:iCs/>
          <w:kern w:val="2"/>
          <w:sz w:val="28"/>
          <w:szCs w:val="28"/>
          <w:lang w:eastAsia="ko-KR"/>
        </w:rPr>
        <w:t>быть вежливым и опрятным, скромным и приветливым;</w:t>
      </w:r>
    </w:p>
    <w:p w:rsidR="00E90B81" w:rsidRPr="00E90B81" w:rsidRDefault="00E90B81" w:rsidP="00E90B81">
      <w:pPr>
        <w:widowControl w:val="0"/>
        <w:numPr>
          <w:ilvl w:val="0"/>
          <w:numId w:val="142"/>
        </w:numPr>
        <w:autoSpaceDE w:val="0"/>
        <w:autoSpaceDN w:val="0"/>
        <w:spacing w:line="240" w:lineRule="auto"/>
        <w:rPr>
          <w:rFonts w:eastAsia="Times New Roman" w:cs="Times New Roman"/>
          <w:iCs/>
          <w:kern w:val="2"/>
          <w:sz w:val="28"/>
          <w:szCs w:val="28"/>
          <w:lang w:eastAsia="ko-KR"/>
        </w:rPr>
      </w:pPr>
      <w:r w:rsidRPr="00E90B81">
        <w:rPr>
          <w:rFonts w:eastAsia="Times New Roman" w:cs="Times New Roman"/>
          <w:iCs/>
          <w:kern w:val="2"/>
          <w:sz w:val="28"/>
          <w:szCs w:val="28"/>
          <w:lang w:eastAsia="ko-KR"/>
        </w:rPr>
        <w:t>соблюдать правила личной гигиены, режим дня, вести здоровый образ жизни;</w:t>
      </w:r>
    </w:p>
    <w:p w:rsidR="00E90B81" w:rsidRPr="00E90B81" w:rsidRDefault="00E90B81" w:rsidP="00E90B81">
      <w:pPr>
        <w:widowControl w:val="0"/>
        <w:numPr>
          <w:ilvl w:val="0"/>
          <w:numId w:val="142"/>
        </w:numPr>
        <w:autoSpaceDE w:val="0"/>
        <w:autoSpaceDN w:val="0"/>
        <w:spacing w:line="240" w:lineRule="auto"/>
        <w:rPr>
          <w:rFonts w:eastAsia="Times New Roman" w:cs="Times New Roman"/>
          <w:iCs/>
          <w:kern w:val="2"/>
          <w:sz w:val="28"/>
          <w:szCs w:val="28"/>
          <w:lang w:eastAsia="ko-KR"/>
        </w:rPr>
      </w:pPr>
      <w:r w:rsidRPr="00E90B81">
        <w:rPr>
          <w:rFonts w:eastAsia="Times New Roman" w:cs="Times New Roman"/>
          <w:iCs/>
          <w:kern w:val="2"/>
          <w:sz w:val="28"/>
          <w:szCs w:val="28"/>
          <w:lang w:eastAsia="ko-KR"/>
        </w:rPr>
        <w:t>уметь сопереживать, проявлять сострадание к попавшим в беду; стремиться устанавливать хорошие отношения с другими людьми; уметь прощать обиды, защищать слабых, по мере возможности помогать нуждающимся в этом людям; уважительно относиться к людям иной национальной или религиозной принадлежности, иного имущественного положения, людям с ограниченными возможностями здоровья;</w:t>
      </w:r>
    </w:p>
    <w:p w:rsidR="00E90B81" w:rsidRPr="00E90B81" w:rsidRDefault="00E90B81" w:rsidP="00E90B81">
      <w:pPr>
        <w:widowControl w:val="0"/>
        <w:numPr>
          <w:ilvl w:val="0"/>
          <w:numId w:val="142"/>
        </w:numPr>
        <w:autoSpaceDE w:val="0"/>
        <w:autoSpaceDN w:val="0"/>
        <w:spacing w:line="240" w:lineRule="auto"/>
        <w:rPr>
          <w:rFonts w:eastAsia="Times New Roman" w:cs="Times New Roman"/>
          <w:iCs/>
          <w:kern w:val="2"/>
          <w:sz w:val="28"/>
          <w:szCs w:val="28"/>
          <w:lang w:eastAsia="ko-KR"/>
        </w:rPr>
      </w:pPr>
      <w:r w:rsidRPr="00E90B81">
        <w:rPr>
          <w:rFonts w:eastAsia="Times New Roman" w:cs="Times New Roman"/>
          <w:iCs/>
          <w:kern w:val="2"/>
          <w:sz w:val="28"/>
          <w:szCs w:val="28"/>
          <w:lang w:eastAsia="ko-KR"/>
        </w:rPr>
        <w:t>быть уверенным в себе, открытым и общительным, не стесняться быть в чем-то непохожим на других ребят; уметь ставить перед собой цели и проявлять инициативу, отстаивать свое мнение и действовать самостоятельно, без помощи старших.</w:t>
      </w:r>
    </w:p>
    <w:p w:rsidR="00E90B81" w:rsidRPr="00E90B81" w:rsidRDefault="00E90B81" w:rsidP="00E90B81">
      <w:pPr>
        <w:widowControl w:val="0"/>
        <w:autoSpaceDE w:val="0"/>
        <w:autoSpaceDN w:val="0"/>
        <w:spacing w:line="240" w:lineRule="auto"/>
        <w:ind w:firstLine="709"/>
        <w:rPr>
          <w:rFonts w:eastAsia="Times New Roman" w:cs="Times New Roman"/>
          <w:iCs/>
          <w:kern w:val="2"/>
          <w:sz w:val="28"/>
          <w:szCs w:val="28"/>
          <w:lang w:eastAsia="ko-KR"/>
        </w:rPr>
      </w:pPr>
      <w:r w:rsidRPr="00E90B81">
        <w:rPr>
          <w:rFonts w:eastAsia="Times New Roman" w:cs="Times New Roman"/>
          <w:iCs/>
          <w:kern w:val="2"/>
          <w:sz w:val="28"/>
          <w:szCs w:val="28"/>
          <w:lang w:eastAsia="ko-KR"/>
        </w:rPr>
        <w:t>Социальные партнёры школы, их роль, возможности в развитии, совершенствовании условий воспитания, воспитательной деятельности:</w:t>
      </w:r>
    </w:p>
    <w:p w:rsidR="00E90B81" w:rsidRPr="00E90B81" w:rsidRDefault="00E90B81" w:rsidP="00E90B81">
      <w:pPr>
        <w:widowControl w:val="0"/>
        <w:autoSpaceDE w:val="0"/>
        <w:autoSpaceDN w:val="0"/>
        <w:spacing w:line="240" w:lineRule="auto"/>
        <w:ind w:firstLine="709"/>
        <w:rPr>
          <w:rFonts w:eastAsia="Times New Roman" w:cs="Times New Roman"/>
          <w:iCs/>
          <w:kern w:val="2"/>
          <w:sz w:val="28"/>
          <w:szCs w:val="28"/>
          <w:lang w:eastAsia="ko-KR"/>
        </w:rPr>
      </w:pPr>
      <w:r w:rsidRPr="00E90B81">
        <w:rPr>
          <w:rFonts w:eastAsia="Times New Roman" w:cs="Times New Roman"/>
          <w:iCs/>
          <w:kern w:val="2"/>
          <w:sz w:val="28"/>
          <w:szCs w:val="28"/>
          <w:lang w:eastAsia="ko-KR"/>
        </w:rPr>
        <w:t>Школа формирует образовательную среду на основе сотрудничества с учреждениями образования, науки, культуры, дополнительного образования.</w:t>
      </w:r>
    </w:p>
    <w:p w:rsidR="00E90B81" w:rsidRPr="00E90B81" w:rsidRDefault="00E90B81" w:rsidP="00E90B81">
      <w:pPr>
        <w:widowControl w:val="0"/>
        <w:autoSpaceDE w:val="0"/>
        <w:autoSpaceDN w:val="0"/>
        <w:spacing w:line="240" w:lineRule="auto"/>
        <w:ind w:firstLine="709"/>
        <w:rPr>
          <w:rFonts w:eastAsia="Times New Roman" w:cs="Times New Roman"/>
          <w:iCs/>
          <w:kern w:val="2"/>
          <w:sz w:val="28"/>
          <w:szCs w:val="28"/>
          <w:lang w:eastAsia="ko-KR"/>
        </w:rPr>
      </w:pPr>
      <w:r w:rsidRPr="00E90B81">
        <w:rPr>
          <w:rFonts w:eastAsia="Times New Roman" w:cs="Times New Roman"/>
          <w:iCs/>
          <w:kern w:val="2"/>
          <w:sz w:val="28"/>
          <w:szCs w:val="28"/>
          <w:lang w:eastAsia="ko-KR"/>
        </w:rPr>
        <w:t>Социальными партнерами школы являются: образовательные, культурные, социальные учреждения Республики. В их числе родители,</w:t>
      </w:r>
    </w:p>
    <w:p w:rsidR="00E90B81" w:rsidRPr="00E90B81" w:rsidRDefault="00E90B81" w:rsidP="00E90B81">
      <w:pPr>
        <w:widowControl w:val="0"/>
        <w:autoSpaceDE w:val="0"/>
        <w:autoSpaceDN w:val="0"/>
        <w:spacing w:line="240" w:lineRule="auto"/>
        <w:ind w:firstLine="709"/>
        <w:rPr>
          <w:rFonts w:eastAsia="Times New Roman" w:cs="Times New Roman"/>
          <w:iCs/>
          <w:kern w:val="2"/>
          <w:sz w:val="28"/>
          <w:szCs w:val="28"/>
          <w:lang w:eastAsia="ko-KR"/>
        </w:rPr>
      </w:pPr>
      <w:r w:rsidRPr="00E90B81">
        <w:rPr>
          <w:rFonts w:eastAsia="Times New Roman" w:cs="Times New Roman"/>
          <w:iCs/>
          <w:kern w:val="2"/>
          <w:sz w:val="28"/>
          <w:szCs w:val="28"/>
          <w:lang w:eastAsia="ko-KR"/>
        </w:rPr>
        <w:t>Представители социальных партнёров принимают участие в разработке и реализации программ инновационных образовательных проектов, оказывают методическую, организационную, консультативную помощь.</w:t>
      </w:r>
    </w:p>
    <w:p w:rsidR="00E90B81" w:rsidRPr="00E90B81" w:rsidRDefault="00E90B81" w:rsidP="00E90B81">
      <w:pPr>
        <w:widowControl w:val="0"/>
        <w:autoSpaceDE w:val="0"/>
        <w:autoSpaceDN w:val="0"/>
        <w:spacing w:line="240" w:lineRule="auto"/>
        <w:ind w:firstLine="709"/>
        <w:rPr>
          <w:rFonts w:eastAsia="Times New Roman" w:cs="Times New Roman"/>
          <w:iCs/>
          <w:kern w:val="2"/>
          <w:sz w:val="28"/>
          <w:szCs w:val="28"/>
          <w:lang w:eastAsia="ko-KR"/>
        </w:rPr>
      </w:pPr>
      <w:r w:rsidRPr="00E90B81">
        <w:rPr>
          <w:rFonts w:eastAsia="Times New Roman" w:cs="Times New Roman"/>
          <w:iCs/>
          <w:kern w:val="2"/>
          <w:sz w:val="28"/>
          <w:szCs w:val="28"/>
          <w:lang w:eastAsia="ko-KR"/>
        </w:rPr>
        <w:t xml:space="preserve">Состав и содержание модулей определяется с учетом уклада школы, реальной деятельности, имеющихся в школе ресурсов, планов. Перечни </w:t>
      </w:r>
      <w:r w:rsidRPr="00E90B81">
        <w:rPr>
          <w:rFonts w:eastAsia="Times New Roman" w:cs="Times New Roman"/>
          <w:iCs/>
          <w:kern w:val="2"/>
          <w:sz w:val="28"/>
          <w:szCs w:val="28"/>
          <w:lang w:eastAsia="ko-KR"/>
        </w:rPr>
        <w:lastRenderedPageBreak/>
        <w:t>видов и форм деятельности являются примерными, в рабочую программу включаются виды и формы деятельности, которые используются в школе или запланированы.</w:t>
      </w:r>
    </w:p>
    <w:p w:rsidR="00E90B81" w:rsidRPr="00E90B81" w:rsidRDefault="00E90B81" w:rsidP="00E90B81">
      <w:pPr>
        <w:widowControl w:val="0"/>
        <w:autoSpaceDE w:val="0"/>
        <w:autoSpaceDN w:val="0"/>
        <w:spacing w:line="240" w:lineRule="auto"/>
        <w:ind w:firstLine="709"/>
        <w:rPr>
          <w:rFonts w:eastAsia="Times New Roman" w:cs="Times New Roman"/>
          <w:iCs/>
          <w:kern w:val="2"/>
          <w:sz w:val="28"/>
          <w:szCs w:val="28"/>
          <w:lang w:eastAsia="ko-KR"/>
        </w:rPr>
      </w:pPr>
      <w:r w:rsidRPr="00E90B81">
        <w:rPr>
          <w:rFonts w:eastAsia="Times New Roman" w:cs="Times New Roman"/>
          <w:b/>
          <w:iCs/>
          <w:kern w:val="2"/>
          <w:sz w:val="28"/>
          <w:szCs w:val="28"/>
          <w:lang w:eastAsia="ko-KR"/>
        </w:rPr>
        <w:t>Инвариантные модули:</w:t>
      </w:r>
      <w:r w:rsidRPr="00E90B81">
        <w:rPr>
          <w:rFonts w:eastAsia="Times New Roman" w:cs="Times New Roman"/>
          <w:iCs/>
          <w:kern w:val="2"/>
          <w:sz w:val="28"/>
          <w:szCs w:val="28"/>
          <w:lang w:eastAsia="ko-KR"/>
        </w:rPr>
        <w:t xml:space="preserve"> «Единая концепция духовно-нравственного воспитания и развития подрастающего поколения Чеченской Республики», «Урочная деятельность», «Классное руководство», «Основные школьные дела», «Внеурочная деятельность», «Внешкольные мероприятия», «Предметно-пространственная среда», ««Взаимодействие с родителями (законными представителями)», «Профилактика и безопасность», «Социальное партнерство».</w:t>
      </w:r>
    </w:p>
    <w:p w:rsidR="00E90B81" w:rsidRPr="00E90B81" w:rsidRDefault="00E90B81" w:rsidP="00E90B81">
      <w:pPr>
        <w:widowControl w:val="0"/>
        <w:autoSpaceDE w:val="0"/>
        <w:autoSpaceDN w:val="0"/>
        <w:spacing w:line="240" w:lineRule="auto"/>
        <w:ind w:firstLine="709"/>
        <w:rPr>
          <w:rFonts w:eastAsia="Times New Roman" w:cs="Times New Roman"/>
          <w:iCs/>
          <w:kern w:val="2"/>
          <w:sz w:val="28"/>
          <w:szCs w:val="28"/>
          <w:lang w:eastAsia="ko-KR"/>
        </w:rPr>
      </w:pPr>
      <w:r w:rsidRPr="00E90B81">
        <w:rPr>
          <w:rFonts w:eastAsia="Times New Roman" w:cs="Times New Roman"/>
          <w:b/>
          <w:iCs/>
          <w:kern w:val="2"/>
          <w:sz w:val="28"/>
          <w:szCs w:val="28"/>
          <w:lang w:eastAsia="ko-KR"/>
        </w:rPr>
        <w:t>Вариативные модули:</w:t>
      </w:r>
      <w:r w:rsidRPr="00E90B81">
        <w:rPr>
          <w:rFonts w:eastAsia="Times New Roman" w:cs="Times New Roman"/>
          <w:iCs/>
          <w:kern w:val="2"/>
          <w:sz w:val="28"/>
          <w:szCs w:val="28"/>
          <w:lang w:eastAsia="ko-KR"/>
        </w:rPr>
        <w:t xml:space="preserve"> «Школьные медиа», «Дополнительное образование», «Детские общественные объединения и волонтерские отряды», «Экскурсии, экспедиции, походы», «Самоуправление», «Профориентация».</w:t>
      </w:r>
    </w:p>
    <w:p w:rsidR="00E90B81" w:rsidRPr="00E90B81" w:rsidRDefault="00E90B81" w:rsidP="00E90B81">
      <w:pPr>
        <w:tabs>
          <w:tab w:val="left" w:pos="993"/>
        </w:tabs>
        <w:spacing w:after="40" w:line="240" w:lineRule="auto"/>
        <w:jc w:val="center"/>
        <w:rPr>
          <w:rFonts w:eastAsia="Times New Roman" w:cs="Times New Roman"/>
          <w:b/>
          <w:sz w:val="28"/>
          <w:szCs w:val="28"/>
        </w:rPr>
      </w:pPr>
      <w:r w:rsidRPr="00E90B81">
        <w:rPr>
          <w:rFonts w:eastAsia="Times New Roman" w:cs="Times New Roman"/>
          <w:b/>
          <w:sz w:val="28"/>
          <w:szCs w:val="28"/>
        </w:rPr>
        <w:t>Традиции и ритуалы, символика, особые нормы этикета в школе:</w:t>
      </w:r>
    </w:p>
    <w:p w:rsidR="00E90B81" w:rsidRPr="00E90B81" w:rsidRDefault="00E90B81" w:rsidP="00E90B81">
      <w:pPr>
        <w:tabs>
          <w:tab w:val="left" w:pos="993"/>
        </w:tabs>
        <w:spacing w:after="40" w:line="240" w:lineRule="auto"/>
        <w:rPr>
          <w:rFonts w:eastAsia="Times New Roman" w:cs="Times New Roman"/>
          <w:sz w:val="28"/>
          <w:szCs w:val="28"/>
        </w:rPr>
      </w:pPr>
      <w:r w:rsidRPr="00E90B81">
        <w:rPr>
          <w:rFonts w:eastAsia="Times New Roman" w:cs="Times New Roman"/>
          <w:sz w:val="28"/>
          <w:szCs w:val="28"/>
        </w:rPr>
        <w:t>- быть любящим, послушным и отзывчивым сыном (дочерью), братом (сестрой), внуком (внучкой); уважать старших и заботиться о младших членах семьи; выполнять посильную для ребёнка домашнюю работу, помогая старшим;</w:t>
      </w:r>
    </w:p>
    <w:p w:rsidR="00E90B81" w:rsidRPr="00E90B81" w:rsidRDefault="00E90B81" w:rsidP="00E90B81">
      <w:pPr>
        <w:tabs>
          <w:tab w:val="left" w:pos="993"/>
        </w:tabs>
        <w:spacing w:after="40" w:line="240" w:lineRule="auto"/>
        <w:rPr>
          <w:rFonts w:eastAsia="Times New Roman" w:cs="Times New Roman"/>
          <w:sz w:val="28"/>
          <w:szCs w:val="28"/>
        </w:rPr>
      </w:pPr>
      <w:r w:rsidRPr="00E90B81">
        <w:rPr>
          <w:rFonts w:eastAsia="Times New Roman" w:cs="Times New Roman"/>
          <w:sz w:val="28"/>
          <w:szCs w:val="28"/>
        </w:rPr>
        <w:t>- быть трудолюбивым, следуя принципу «делу - время, потехе - час» как в учебных занятиях, так и в домашних делах, доводить начатое дело до конца;</w:t>
      </w:r>
    </w:p>
    <w:p w:rsidR="00E90B81" w:rsidRPr="00E90B81" w:rsidRDefault="00E90B81" w:rsidP="00E90B81">
      <w:pPr>
        <w:tabs>
          <w:tab w:val="left" w:pos="993"/>
        </w:tabs>
        <w:spacing w:after="40" w:line="240" w:lineRule="auto"/>
        <w:rPr>
          <w:rFonts w:eastAsia="Times New Roman" w:cs="Times New Roman"/>
          <w:sz w:val="28"/>
          <w:szCs w:val="28"/>
        </w:rPr>
      </w:pPr>
      <w:r w:rsidRPr="00E90B81">
        <w:rPr>
          <w:rFonts w:eastAsia="Times New Roman" w:cs="Times New Roman"/>
          <w:sz w:val="28"/>
          <w:szCs w:val="28"/>
        </w:rPr>
        <w:t xml:space="preserve">- знать и любить свою Родину - свой родной дом, двор, улицу, город, село, свою страну; </w:t>
      </w:r>
    </w:p>
    <w:p w:rsidR="00E90B81" w:rsidRPr="00E90B81" w:rsidRDefault="00E90B81" w:rsidP="00E90B81">
      <w:pPr>
        <w:tabs>
          <w:tab w:val="left" w:pos="993"/>
        </w:tabs>
        <w:spacing w:after="40" w:line="240" w:lineRule="auto"/>
        <w:rPr>
          <w:rFonts w:eastAsia="Times New Roman" w:cs="Times New Roman"/>
          <w:sz w:val="28"/>
          <w:szCs w:val="28"/>
        </w:rPr>
      </w:pPr>
      <w:r w:rsidRPr="00E90B81">
        <w:rPr>
          <w:rFonts w:eastAsia="Times New Roman" w:cs="Times New Roman"/>
          <w:sz w:val="28"/>
          <w:szCs w:val="28"/>
        </w:rPr>
        <w:t>- беречь и охранять природу (ухаживать за комнатными растениями в классе или дома, заботиться о своих домашних питомцах и, по возможности, о бездомных животных в своем дворе; подкармливать птиц в морозные зимы; не засорять бытовым мусором улицы, леса, водоемы);</w:t>
      </w:r>
    </w:p>
    <w:p w:rsidR="00E90B81" w:rsidRPr="00E90B81" w:rsidRDefault="00E90B81" w:rsidP="00E90B81">
      <w:pPr>
        <w:tabs>
          <w:tab w:val="left" w:pos="993"/>
        </w:tabs>
        <w:spacing w:after="40" w:line="240" w:lineRule="auto"/>
        <w:rPr>
          <w:rFonts w:eastAsia="Times New Roman" w:cs="Times New Roman"/>
          <w:sz w:val="28"/>
          <w:szCs w:val="28"/>
        </w:rPr>
      </w:pPr>
      <w:r w:rsidRPr="00E90B81">
        <w:rPr>
          <w:rFonts w:eastAsia="Times New Roman" w:cs="Times New Roman"/>
          <w:sz w:val="28"/>
          <w:szCs w:val="28"/>
        </w:rPr>
        <w:t xml:space="preserve">- проявлять миролюбие - не затевать конфликтов и стремиться решать спорные вопросы, не прибегая к силе; </w:t>
      </w:r>
    </w:p>
    <w:p w:rsidR="00E90B81" w:rsidRPr="00E90B81" w:rsidRDefault="00E90B81" w:rsidP="00E90B81">
      <w:pPr>
        <w:tabs>
          <w:tab w:val="left" w:pos="993"/>
        </w:tabs>
        <w:spacing w:after="40" w:line="240" w:lineRule="auto"/>
        <w:rPr>
          <w:rFonts w:eastAsia="Times New Roman" w:cs="Times New Roman"/>
          <w:sz w:val="28"/>
          <w:szCs w:val="28"/>
        </w:rPr>
      </w:pPr>
      <w:r w:rsidRPr="00E90B81">
        <w:rPr>
          <w:rFonts w:eastAsia="Times New Roman" w:cs="Times New Roman"/>
          <w:sz w:val="28"/>
          <w:szCs w:val="28"/>
        </w:rPr>
        <w:t>- стремиться узнавать что-то новое, проявлять любознательность, ценить знания;</w:t>
      </w:r>
    </w:p>
    <w:p w:rsidR="00E90B81" w:rsidRPr="00E90B81" w:rsidRDefault="00E90B81" w:rsidP="00E90B81">
      <w:pPr>
        <w:tabs>
          <w:tab w:val="left" w:pos="993"/>
        </w:tabs>
        <w:spacing w:after="40" w:line="240" w:lineRule="auto"/>
        <w:rPr>
          <w:rFonts w:eastAsia="Times New Roman" w:cs="Times New Roman"/>
          <w:sz w:val="28"/>
          <w:szCs w:val="28"/>
        </w:rPr>
      </w:pPr>
      <w:r w:rsidRPr="00E90B81">
        <w:rPr>
          <w:rFonts w:eastAsia="Times New Roman" w:cs="Times New Roman"/>
          <w:sz w:val="28"/>
          <w:szCs w:val="28"/>
        </w:rPr>
        <w:t>- быть вежливым и опрятным, скромным и приветливым;</w:t>
      </w:r>
    </w:p>
    <w:p w:rsidR="00E90B81" w:rsidRPr="00E90B81" w:rsidRDefault="00E90B81" w:rsidP="00E90B81">
      <w:pPr>
        <w:tabs>
          <w:tab w:val="left" w:pos="993"/>
        </w:tabs>
        <w:spacing w:after="40" w:line="240" w:lineRule="auto"/>
        <w:rPr>
          <w:rFonts w:eastAsia="Times New Roman" w:cs="Times New Roman"/>
          <w:sz w:val="28"/>
          <w:szCs w:val="28"/>
        </w:rPr>
      </w:pPr>
      <w:r w:rsidRPr="00E90B81">
        <w:rPr>
          <w:rFonts w:eastAsia="Times New Roman" w:cs="Times New Roman"/>
          <w:sz w:val="28"/>
          <w:szCs w:val="28"/>
        </w:rPr>
        <w:t xml:space="preserve">- соблюдать правила личной гигиены, режим дня, вести здоровый образ жизни; </w:t>
      </w:r>
    </w:p>
    <w:p w:rsidR="00E90B81" w:rsidRPr="00E90B81" w:rsidRDefault="00E90B81" w:rsidP="00E90B81">
      <w:pPr>
        <w:tabs>
          <w:tab w:val="left" w:pos="993"/>
        </w:tabs>
        <w:spacing w:after="40" w:line="240" w:lineRule="auto"/>
        <w:rPr>
          <w:rFonts w:eastAsia="Times New Roman" w:cs="Times New Roman"/>
          <w:sz w:val="28"/>
          <w:szCs w:val="28"/>
        </w:rPr>
      </w:pPr>
      <w:r w:rsidRPr="00E90B81">
        <w:rPr>
          <w:rFonts w:eastAsia="Times New Roman" w:cs="Times New Roman"/>
          <w:sz w:val="28"/>
          <w:szCs w:val="28"/>
        </w:rPr>
        <w:t>- уметь сопереживать, проявлять сострадание к попавшим в беду; стремиться устанавливать хорошие отношения с другими людьми; уметь прощать обиды, защищать слабых, по мере возможности помогать нуждающимся в этом людям; уважительно относиться к людям иной национальной или религиозной принадлежности, иного имущественного положения, людям с ограниченными возможностями здоровья;</w:t>
      </w:r>
    </w:p>
    <w:p w:rsidR="00E90B81" w:rsidRPr="00E90B81" w:rsidRDefault="00E90B81" w:rsidP="00E90B81">
      <w:pPr>
        <w:tabs>
          <w:tab w:val="left" w:pos="993"/>
        </w:tabs>
        <w:spacing w:after="40" w:line="240" w:lineRule="auto"/>
        <w:rPr>
          <w:rFonts w:eastAsia="Times New Roman" w:cs="Times New Roman"/>
          <w:sz w:val="28"/>
          <w:szCs w:val="28"/>
        </w:rPr>
      </w:pPr>
      <w:r w:rsidRPr="00E90B81">
        <w:rPr>
          <w:rFonts w:eastAsia="Times New Roman" w:cs="Times New Roman"/>
          <w:sz w:val="28"/>
          <w:szCs w:val="28"/>
        </w:rPr>
        <w:t>- быть уверенным в себе, открытым и общительным, не стесняться быть в чем-то непохожим на других ребят; уметь ставить перед собой цели и проявлять инициативу, отстаивать свое мнение и действовать самостоятельно, без помощи старших.</w:t>
      </w:r>
    </w:p>
    <w:p w:rsidR="00E90B81" w:rsidRPr="00E90B81" w:rsidRDefault="00E90B81" w:rsidP="00E90B81">
      <w:pPr>
        <w:tabs>
          <w:tab w:val="left" w:pos="993"/>
        </w:tabs>
        <w:spacing w:after="40" w:line="240" w:lineRule="auto"/>
        <w:jc w:val="center"/>
        <w:rPr>
          <w:rFonts w:eastAsia="Times New Roman" w:cs="Times New Roman"/>
          <w:b/>
          <w:sz w:val="28"/>
          <w:szCs w:val="28"/>
        </w:rPr>
      </w:pPr>
      <w:r w:rsidRPr="00E90B81">
        <w:rPr>
          <w:rFonts w:eastAsia="Times New Roman" w:cs="Times New Roman"/>
          <w:b/>
          <w:sz w:val="28"/>
          <w:szCs w:val="28"/>
        </w:rPr>
        <w:lastRenderedPageBreak/>
        <w:t>Социальные партнёры школы, их роль, возможности в развитии, совершенствовании условий воспитания, воспитательной деятельности:</w:t>
      </w:r>
    </w:p>
    <w:p w:rsidR="00E90B81" w:rsidRPr="00E90B81" w:rsidRDefault="00E90B81" w:rsidP="00E90B81">
      <w:pPr>
        <w:tabs>
          <w:tab w:val="left" w:pos="993"/>
        </w:tabs>
        <w:spacing w:after="40" w:line="240" w:lineRule="auto"/>
        <w:rPr>
          <w:rFonts w:eastAsia="Times New Roman" w:cs="Times New Roman"/>
          <w:sz w:val="28"/>
          <w:szCs w:val="28"/>
        </w:rPr>
      </w:pPr>
      <w:r w:rsidRPr="00E90B81">
        <w:rPr>
          <w:rFonts w:eastAsia="Times New Roman" w:cs="Times New Roman"/>
          <w:sz w:val="28"/>
          <w:szCs w:val="28"/>
        </w:rPr>
        <w:t xml:space="preserve">      Школа формирует образовательную среду на основе сотрудничества с учреждениями образования, науки, культуры, дополнительного образования.</w:t>
      </w:r>
    </w:p>
    <w:p w:rsidR="00E90B81" w:rsidRPr="00E90B81" w:rsidRDefault="00E90B81" w:rsidP="00E90B81">
      <w:pPr>
        <w:tabs>
          <w:tab w:val="left" w:pos="993"/>
        </w:tabs>
        <w:spacing w:after="40" w:line="240" w:lineRule="auto"/>
        <w:rPr>
          <w:rFonts w:eastAsia="Times New Roman" w:cs="Times New Roman"/>
          <w:color w:val="FF0000"/>
          <w:sz w:val="28"/>
          <w:szCs w:val="28"/>
        </w:rPr>
      </w:pPr>
      <w:r w:rsidRPr="00E90B81">
        <w:rPr>
          <w:rFonts w:eastAsia="Times New Roman" w:cs="Times New Roman"/>
          <w:sz w:val="28"/>
          <w:szCs w:val="28"/>
        </w:rPr>
        <w:t xml:space="preserve">      Социальными партнерами школы являются: образовательные, культурные, социальные учреждения Республики. В их числе родители, </w:t>
      </w:r>
    </w:p>
    <w:p w:rsidR="00E90B81" w:rsidRPr="00E90B81" w:rsidRDefault="00E90B81" w:rsidP="00E90B81">
      <w:pPr>
        <w:tabs>
          <w:tab w:val="left" w:pos="993"/>
        </w:tabs>
        <w:spacing w:after="40" w:line="240" w:lineRule="auto"/>
        <w:rPr>
          <w:rFonts w:eastAsia="Times New Roman" w:cs="Times New Roman"/>
          <w:sz w:val="28"/>
          <w:szCs w:val="28"/>
        </w:rPr>
      </w:pPr>
      <w:r w:rsidRPr="00E90B81">
        <w:rPr>
          <w:rFonts w:eastAsia="Times New Roman" w:cs="Times New Roman"/>
          <w:sz w:val="28"/>
          <w:szCs w:val="28"/>
        </w:rPr>
        <w:t xml:space="preserve">       Представители социальных партнёров принимают участие в разработке и реализации программ инновационных образовательных проектов, оказывают методическую, организационную, консультативную помощь.</w:t>
      </w:r>
    </w:p>
    <w:p w:rsidR="00E90B81" w:rsidRPr="00E90B81" w:rsidRDefault="00E90B81" w:rsidP="00E90B81">
      <w:pPr>
        <w:widowControl w:val="0"/>
        <w:wordWrap w:val="0"/>
        <w:autoSpaceDE w:val="0"/>
        <w:autoSpaceDN w:val="0"/>
        <w:spacing w:line="240" w:lineRule="auto"/>
        <w:rPr>
          <w:rFonts w:eastAsia="Times New Roman" w:cs="Times New Roman"/>
          <w:kern w:val="2"/>
          <w:sz w:val="28"/>
          <w:szCs w:val="28"/>
          <w:lang w:eastAsia="ko-KR"/>
        </w:rPr>
      </w:pPr>
    </w:p>
    <w:p w:rsidR="00E90B81" w:rsidRPr="00E90B81" w:rsidRDefault="00E90B81" w:rsidP="00E90B81">
      <w:pPr>
        <w:keepNext/>
        <w:keepLines/>
        <w:widowControl w:val="0"/>
        <w:autoSpaceDE w:val="0"/>
        <w:autoSpaceDN w:val="0"/>
        <w:spacing w:line="240" w:lineRule="auto"/>
        <w:jc w:val="center"/>
        <w:outlineLvl w:val="0"/>
        <w:rPr>
          <w:rFonts w:eastAsia="Times New Roman" w:cs="Times New Roman"/>
          <w:b/>
          <w:bCs/>
          <w:color w:val="000000"/>
          <w:kern w:val="2"/>
          <w:sz w:val="28"/>
          <w:szCs w:val="28"/>
          <w:lang w:eastAsia="ko-KR"/>
        </w:rPr>
      </w:pPr>
      <w:bookmarkStart w:id="276" w:name="_Toc90720787"/>
      <w:bookmarkStart w:id="277" w:name="_Toc90809300"/>
      <w:r w:rsidRPr="00E90B81">
        <w:rPr>
          <w:rFonts w:eastAsia="Times New Roman" w:cs="Times New Roman"/>
          <w:b/>
          <w:bCs/>
          <w:color w:val="000000"/>
          <w:kern w:val="2"/>
          <w:sz w:val="28"/>
          <w:szCs w:val="28"/>
          <w:lang w:eastAsia="ko-KR"/>
        </w:rPr>
        <w:t>2.2. Виды, формы и содержание воспитательной деятельности</w:t>
      </w:r>
      <w:bookmarkEnd w:id="276"/>
      <w:bookmarkEnd w:id="277"/>
    </w:p>
    <w:p w:rsidR="00E90B81" w:rsidRPr="00E90B81" w:rsidRDefault="00E90B81" w:rsidP="00E90B81">
      <w:pPr>
        <w:widowControl w:val="0"/>
        <w:tabs>
          <w:tab w:val="left" w:pos="851"/>
        </w:tabs>
        <w:autoSpaceDE w:val="0"/>
        <w:autoSpaceDN w:val="0"/>
        <w:spacing w:line="240" w:lineRule="auto"/>
        <w:ind w:firstLine="709"/>
        <w:rPr>
          <w:rFonts w:eastAsia="Times New Roman" w:cs="Times New Roman"/>
          <w:kern w:val="2"/>
          <w:sz w:val="28"/>
          <w:szCs w:val="28"/>
          <w:lang w:eastAsia="ko-KR"/>
        </w:rPr>
      </w:pPr>
      <w:bookmarkStart w:id="278" w:name="_Hlk90843774"/>
      <w:r w:rsidRPr="00E90B81">
        <w:rPr>
          <w:rFonts w:eastAsia="Times New Roman" w:cs="Times New Roman"/>
          <w:color w:val="000000"/>
          <w:w w:val="0"/>
          <w:kern w:val="2"/>
          <w:sz w:val="28"/>
          <w:szCs w:val="28"/>
          <w:lang w:eastAsia="ko-KR"/>
        </w:rPr>
        <w:t>Достижение цели и решение задач воспитания осуществляется в рамках всех направлений деятельности школы по модульному принципу реализации Рабочей программы воспитания посредством интеграции и оптимизации внутренних ресурсов школы и основной образовательной программы начального общего образования.</w:t>
      </w:r>
      <w:r w:rsidRPr="00E90B81">
        <w:rPr>
          <w:rFonts w:eastAsia="Times New Roman" w:cs="Times New Roman"/>
          <w:kern w:val="2"/>
          <w:sz w:val="28"/>
          <w:szCs w:val="28"/>
          <w:lang w:eastAsia="ko-KR"/>
        </w:rPr>
        <w:t xml:space="preserve"> </w:t>
      </w:r>
    </w:p>
    <w:p w:rsidR="00E90B81" w:rsidRPr="00E90B81" w:rsidRDefault="00E90B81" w:rsidP="00E90B81">
      <w:pPr>
        <w:widowControl w:val="0"/>
        <w:tabs>
          <w:tab w:val="left" w:pos="851"/>
        </w:tabs>
        <w:autoSpaceDE w:val="0"/>
        <w:autoSpaceDN w:val="0"/>
        <w:spacing w:line="240" w:lineRule="auto"/>
        <w:ind w:firstLine="709"/>
        <w:rPr>
          <w:rFonts w:eastAsia="Times New Roman" w:cs="Times New Roman"/>
          <w:color w:val="000000"/>
          <w:w w:val="0"/>
          <w:kern w:val="2"/>
          <w:sz w:val="28"/>
          <w:szCs w:val="28"/>
          <w:lang w:eastAsia="ko-KR"/>
        </w:rPr>
      </w:pPr>
      <w:r w:rsidRPr="00E90B81">
        <w:rPr>
          <w:rFonts w:eastAsia="Times New Roman" w:cs="Times New Roman"/>
          <w:color w:val="000000"/>
          <w:w w:val="0"/>
          <w:kern w:val="2"/>
          <w:sz w:val="28"/>
          <w:szCs w:val="28"/>
          <w:lang w:eastAsia="ko-KR"/>
        </w:rPr>
        <w:t>Виды, формы и содержание воспитательной деятельности школы представлены в соответствующих модулях.</w:t>
      </w:r>
    </w:p>
    <w:bookmarkEnd w:id="278"/>
    <w:p w:rsidR="00E90B81" w:rsidRPr="00E90B81" w:rsidRDefault="00E90B81" w:rsidP="00E90B81">
      <w:pPr>
        <w:widowControl w:val="0"/>
        <w:tabs>
          <w:tab w:val="left" w:pos="851"/>
        </w:tabs>
        <w:autoSpaceDE w:val="0"/>
        <w:autoSpaceDN w:val="0"/>
        <w:spacing w:line="240" w:lineRule="auto"/>
        <w:ind w:firstLine="709"/>
        <w:rPr>
          <w:rFonts w:eastAsia="Times New Roman" w:cs="Times New Roman"/>
          <w:b/>
          <w:color w:val="000000"/>
          <w:w w:val="0"/>
          <w:kern w:val="2"/>
          <w:sz w:val="28"/>
          <w:szCs w:val="28"/>
          <w:lang w:eastAsia="ko-KR"/>
        </w:rPr>
      </w:pPr>
      <w:r w:rsidRPr="00E90B81">
        <w:rPr>
          <w:rFonts w:eastAsia="Times New Roman" w:cs="Times New Roman"/>
          <w:b/>
          <w:color w:val="000000"/>
          <w:w w:val="0"/>
          <w:kern w:val="2"/>
          <w:sz w:val="28"/>
          <w:szCs w:val="28"/>
          <w:lang w:eastAsia="ko-KR"/>
        </w:rPr>
        <w:t>Инвариантные модули:</w:t>
      </w:r>
    </w:p>
    <w:p w:rsidR="00E90B81" w:rsidRPr="00E90B81" w:rsidRDefault="00E90B81" w:rsidP="00E90B81">
      <w:pPr>
        <w:widowControl w:val="0"/>
        <w:tabs>
          <w:tab w:val="left" w:pos="851"/>
        </w:tabs>
        <w:autoSpaceDE w:val="0"/>
        <w:autoSpaceDN w:val="0"/>
        <w:spacing w:line="240" w:lineRule="auto"/>
        <w:ind w:firstLine="709"/>
        <w:rPr>
          <w:rFonts w:eastAsia="Times New Roman" w:cs="Times New Roman"/>
          <w:b/>
          <w:color w:val="000000"/>
          <w:w w:val="0"/>
          <w:kern w:val="2"/>
          <w:sz w:val="28"/>
          <w:szCs w:val="28"/>
          <w:lang w:eastAsia="ko-KR"/>
        </w:rPr>
      </w:pPr>
      <w:r w:rsidRPr="00E90B81">
        <w:rPr>
          <w:rFonts w:eastAsia="Times New Roman" w:cs="Times New Roman"/>
          <w:i/>
          <w:w w:val="0"/>
          <w:kern w:val="2"/>
          <w:sz w:val="28"/>
          <w:szCs w:val="28"/>
          <w:lang w:eastAsia="ko-KR"/>
        </w:rPr>
        <w:t>МОДУЛЬ 1. ««Единая концепция духовно-нравственного воспитания и развития подрастающего поколения Чеченской Республики».</w:t>
      </w:r>
    </w:p>
    <w:p w:rsidR="00E90B81" w:rsidRPr="00E90B81" w:rsidRDefault="00E90B81" w:rsidP="00E90B81">
      <w:pPr>
        <w:widowControl w:val="0"/>
        <w:tabs>
          <w:tab w:val="left" w:pos="851"/>
        </w:tabs>
        <w:autoSpaceDE w:val="0"/>
        <w:autoSpaceDN w:val="0"/>
        <w:spacing w:line="240" w:lineRule="auto"/>
        <w:ind w:firstLine="709"/>
        <w:rPr>
          <w:rFonts w:eastAsia="Times New Roman" w:cs="Times New Roman"/>
          <w:b/>
          <w:color w:val="000000"/>
          <w:w w:val="0"/>
          <w:kern w:val="2"/>
          <w:sz w:val="28"/>
          <w:szCs w:val="28"/>
          <w:lang w:eastAsia="ko-KR"/>
        </w:rPr>
      </w:pPr>
      <w:r w:rsidRPr="00E90B81">
        <w:rPr>
          <w:rFonts w:eastAsia="Times New Roman" w:cs="Times New Roman"/>
          <w:i/>
          <w:w w:val="0"/>
          <w:kern w:val="2"/>
          <w:sz w:val="28"/>
          <w:szCs w:val="28"/>
          <w:lang w:eastAsia="ko-KR"/>
        </w:rPr>
        <w:t xml:space="preserve">МОДУЛЬ 2. «Урочная деятельность». </w:t>
      </w:r>
    </w:p>
    <w:p w:rsidR="00E90B81" w:rsidRPr="00E90B81" w:rsidRDefault="00E90B81" w:rsidP="00E90B81">
      <w:pPr>
        <w:widowControl w:val="0"/>
        <w:tabs>
          <w:tab w:val="left" w:pos="851"/>
        </w:tabs>
        <w:autoSpaceDE w:val="0"/>
        <w:autoSpaceDN w:val="0"/>
        <w:spacing w:line="240" w:lineRule="auto"/>
        <w:ind w:firstLine="709"/>
        <w:rPr>
          <w:rFonts w:eastAsia="Times New Roman" w:cs="Times New Roman"/>
          <w:b/>
          <w:color w:val="000000"/>
          <w:w w:val="0"/>
          <w:kern w:val="2"/>
          <w:sz w:val="28"/>
          <w:szCs w:val="28"/>
          <w:lang w:eastAsia="ko-KR"/>
        </w:rPr>
      </w:pPr>
      <w:r w:rsidRPr="00E90B81">
        <w:rPr>
          <w:rFonts w:eastAsia="№Е" w:cs="Times New Roman"/>
          <w:i/>
          <w:w w:val="0"/>
          <w:kern w:val="2"/>
          <w:sz w:val="28"/>
          <w:szCs w:val="28"/>
        </w:rPr>
        <w:t xml:space="preserve">МОДУЛЬ 3. «Внеурочная деятельность». </w:t>
      </w:r>
    </w:p>
    <w:p w:rsidR="00E90B81" w:rsidRPr="00E90B81" w:rsidRDefault="00E90B81" w:rsidP="00E90B81">
      <w:pPr>
        <w:widowControl w:val="0"/>
        <w:tabs>
          <w:tab w:val="left" w:pos="851"/>
        </w:tabs>
        <w:autoSpaceDE w:val="0"/>
        <w:autoSpaceDN w:val="0"/>
        <w:spacing w:line="240" w:lineRule="auto"/>
        <w:ind w:firstLine="709"/>
        <w:rPr>
          <w:rFonts w:eastAsia="Times New Roman" w:cs="Times New Roman"/>
          <w:b/>
          <w:color w:val="000000"/>
          <w:w w:val="0"/>
          <w:kern w:val="2"/>
          <w:sz w:val="28"/>
          <w:szCs w:val="28"/>
          <w:lang w:eastAsia="ko-KR"/>
        </w:rPr>
      </w:pPr>
      <w:r w:rsidRPr="00E90B81">
        <w:rPr>
          <w:rFonts w:eastAsia="№Е" w:cs="Times New Roman"/>
          <w:i/>
          <w:w w:val="0"/>
          <w:kern w:val="2"/>
          <w:sz w:val="28"/>
          <w:szCs w:val="28"/>
        </w:rPr>
        <w:t xml:space="preserve">МОДУЛЬ 4. «Классное руководство». </w:t>
      </w:r>
    </w:p>
    <w:p w:rsidR="00E90B81" w:rsidRPr="00E90B81" w:rsidRDefault="00E90B81" w:rsidP="00E90B81">
      <w:pPr>
        <w:widowControl w:val="0"/>
        <w:tabs>
          <w:tab w:val="left" w:pos="851"/>
        </w:tabs>
        <w:autoSpaceDE w:val="0"/>
        <w:autoSpaceDN w:val="0"/>
        <w:spacing w:line="240" w:lineRule="auto"/>
        <w:ind w:firstLine="709"/>
        <w:rPr>
          <w:rFonts w:eastAsia="Times New Roman" w:cs="Times New Roman"/>
          <w:b/>
          <w:color w:val="000000"/>
          <w:w w:val="0"/>
          <w:kern w:val="2"/>
          <w:sz w:val="28"/>
          <w:szCs w:val="28"/>
          <w:lang w:eastAsia="ko-KR"/>
        </w:rPr>
      </w:pPr>
      <w:r w:rsidRPr="00E90B81">
        <w:rPr>
          <w:rFonts w:eastAsia="№Е" w:cs="Times New Roman"/>
          <w:i/>
          <w:w w:val="0"/>
          <w:kern w:val="2"/>
          <w:sz w:val="28"/>
          <w:szCs w:val="28"/>
        </w:rPr>
        <w:t>МОДУЛЬ 5. «Основные школьные дела».</w:t>
      </w:r>
    </w:p>
    <w:p w:rsidR="00E90B81" w:rsidRPr="00E90B81" w:rsidRDefault="00E90B81" w:rsidP="00E90B81">
      <w:pPr>
        <w:widowControl w:val="0"/>
        <w:tabs>
          <w:tab w:val="left" w:pos="851"/>
        </w:tabs>
        <w:autoSpaceDE w:val="0"/>
        <w:autoSpaceDN w:val="0"/>
        <w:spacing w:line="240" w:lineRule="auto"/>
        <w:ind w:firstLine="709"/>
        <w:rPr>
          <w:rFonts w:eastAsia="Times New Roman" w:cs="Times New Roman"/>
          <w:b/>
          <w:color w:val="000000"/>
          <w:w w:val="0"/>
          <w:kern w:val="2"/>
          <w:sz w:val="28"/>
          <w:szCs w:val="28"/>
          <w:lang w:eastAsia="ko-KR"/>
        </w:rPr>
      </w:pPr>
      <w:r w:rsidRPr="00E90B81">
        <w:rPr>
          <w:rFonts w:eastAsia="№Е" w:cs="Times New Roman"/>
          <w:i/>
          <w:w w:val="0"/>
          <w:kern w:val="2"/>
          <w:sz w:val="28"/>
          <w:szCs w:val="28"/>
        </w:rPr>
        <w:t>МОДУЛЬ 6 «Взаимодействие с родителями (законными представителями)».</w:t>
      </w:r>
    </w:p>
    <w:p w:rsidR="00E90B81" w:rsidRPr="00E90B81" w:rsidRDefault="00E90B81" w:rsidP="00E90B81">
      <w:pPr>
        <w:tabs>
          <w:tab w:val="left" w:pos="851"/>
        </w:tabs>
        <w:spacing w:line="240" w:lineRule="auto"/>
        <w:ind w:left="709"/>
        <w:rPr>
          <w:rFonts w:eastAsia="№Е" w:cs="Times New Roman"/>
          <w:i/>
          <w:w w:val="0"/>
          <w:kern w:val="2"/>
          <w:sz w:val="28"/>
          <w:szCs w:val="28"/>
        </w:rPr>
      </w:pPr>
      <w:r w:rsidRPr="00E90B81">
        <w:rPr>
          <w:rFonts w:eastAsia="№Е" w:cs="Times New Roman"/>
          <w:i/>
          <w:w w:val="0"/>
          <w:kern w:val="2"/>
          <w:sz w:val="28"/>
          <w:szCs w:val="28"/>
        </w:rPr>
        <w:t>МОДУЛЬ 7. «Профилактика и безопасность».</w:t>
      </w:r>
    </w:p>
    <w:p w:rsidR="00E90B81" w:rsidRPr="00E90B81" w:rsidRDefault="00E90B81" w:rsidP="00E90B81">
      <w:pPr>
        <w:tabs>
          <w:tab w:val="left" w:pos="851"/>
        </w:tabs>
        <w:spacing w:line="240" w:lineRule="auto"/>
        <w:ind w:left="709"/>
        <w:rPr>
          <w:rFonts w:eastAsia="№Е" w:cs="Times New Roman"/>
          <w:i/>
          <w:w w:val="0"/>
          <w:kern w:val="2"/>
          <w:sz w:val="28"/>
          <w:szCs w:val="28"/>
        </w:rPr>
      </w:pPr>
      <w:r w:rsidRPr="00E90B81">
        <w:rPr>
          <w:rFonts w:eastAsia="№Е" w:cs="Times New Roman"/>
          <w:i/>
          <w:w w:val="0"/>
          <w:kern w:val="2"/>
          <w:sz w:val="28"/>
          <w:szCs w:val="28"/>
        </w:rPr>
        <w:t>МОДУЛЬ 8. «Социальное партнёрство».</w:t>
      </w:r>
    </w:p>
    <w:p w:rsidR="00E90B81" w:rsidRPr="00E90B81" w:rsidRDefault="00E90B81" w:rsidP="00E90B81">
      <w:pPr>
        <w:tabs>
          <w:tab w:val="left" w:pos="851"/>
        </w:tabs>
        <w:spacing w:line="240" w:lineRule="auto"/>
        <w:ind w:left="709"/>
        <w:rPr>
          <w:rFonts w:eastAsia="№Е" w:cs="Times New Roman"/>
          <w:i/>
          <w:w w:val="0"/>
          <w:kern w:val="2"/>
          <w:sz w:val="28"/>
          <w:szCs w:val="28"/>
        </w:rPr>
      </w:pPr>
      <w:r w:rsidRPr="00E90B81">
        <w:rPr>
          <w:rFonts w:eastAsia="№Е" w:cs="Times New Roman"/>
          <w:i/>
          <w:w w:val="0"/>
          <w:kern w:val="2"/>
          <w:sz w:val="28"/>
          <w:szCs w:val="28"/>
        </w:rPr>
        <w:t>МОДУЛЬ 9. «Внешкольные мероприятия».</w:t>
      </w:r>
    </w:p>
    <w:p w:rsidR="00E90B81" w:rsidRPr="00E90B81" w:rsidRDefault="00E90B81" w:rsidP="00E90B81">
      <w:pPr>
        <w:spacing w:line="240" w:lineRule="auto"/>
        <w:ind w:left="786"/>
        <w:rPr>
          <w:rFonts w:eastAsia="№Е" w:cs="Times New Roman"/>
          <w:i/>
          <w:w w:val="0"/>
          <w:kern w:val="2"/>
          <w:sz w:val="28"/>
          <w:szCs w:val="28"/>
        </w:rPr>
      </w:pPr>
      <w:r w:rsidRPr="00E90B81">
        <w:rPr>
          <w:rFonts w:eastAsia="№Е" w:cs="Times New Roman"/>
          <w:i/>
          <w:w w:val="0"/>
          <w:kern w:val="2"/>
          <w:sz w:val="28"/>
          <w:szCs w:val="28"/>
        </w:rPr>
        <w:t>МОДУЛЬ 10. «Организация предметно-пространственной среды».</w:t>
      </w:r>
    </w:p>
    <w:p w:rsidR="00E90B81" w:rsidRPr="00E90B81" w:rsidRDefault="00E90B81" w:rsidP="00E90B81">
      <w:pPr>
        <w:tabs>
          <w:tab w:val="left" w:pos="851"/>
        </w:tabs>
        <w:spacing w:line="240" w:lineRule="auto"/>
        <w:ind w:left="709"/>
        <w:rPr>
          <w:rFonts w:eastAsia="№Е" w:cs="Times New Roman"/>
          <w:b/>
          <w:w w:val="0"/>
          <w:kern w:val="2"/>
          <w:sz w:val="28"/>
          <w:szCs w:val="28"/>
        </w:rPr>
      </w:pPr>
    </w:p>
    <w:p w:rsidR="00E90B81" w:rsidRPr="00E90B81" w:rsidRDefault="00E90B81" w:rsidP="00E90B81">
      <w:pPr>
        <w:tabs>
          <w:tab w:val="left" w:pos="851"/>
        </w:tabs>
        <w:spacing w:line="240" w:lineRule="auto"/>
        <w:ind w:left="709"/>
        <w:rPr>
          <w:rFonts w:eastAsia="№Е" w:cs="Times New Roman"/>
          <w:b/>
          <w:w w:val="0"/>
          <w:kern w:val="2"/>
          <w:sz w:val="28"/>
          <w:szCs w:val="28"/>
        </w:rPr>
      </w:pPr>
      <w:r w:rsidRPr="00E90B81">
        <w:rPr>
          <w:rFonts w:eastAsia="№Е" w:cs="Times New Roman"/>
          <w:b/>
          <w:w w:val="0"/>
          <w:kern w:val="2"/>
          <w:sz w:val="28"/>
          <w:szCs w:val="28"/>
        </w:rPr>
        <w:t>Вариативные модули:</w:t>
      </w:r>
    </w:p>
    <w:p w:rsidR="00E90B81" w:rsidRPr="00E90B81" w:rsidRDefault="00E90B81" w:rsidP="00E90B81">
      <w:pPr>
        <w:spacing w:line="240" w:lineRule="auto"/>
        <w:ind w:left="786"/>
        <w:rPr>
          <w:rFonts w:eastAsia="№Е" w:cs="Times New Roman"/>
          <w:i/>
          <w:w w:val="0"/>
          <w:kern w:val="2"/>
          <w:sz w:val="28"/>
          <w:szCs w:val="28"/>
        </w:rPr>
      </w:pPr>
      <w:r w:rsidRPr="00E90B81">
        <w:rPr>
          <w:rFonts w:eastAsia="№Е" w:cs="Times New Roman"/>
          <w:i/>
          <w:w w:val="0"/>
          <w:kern w:val="2"/>
          <w:sz w:val="28"/>
          <w:szCs w:val="28"/>
        </w:rPr>
        <w:t>МОДУЛЬ 1. «Школьные медиа».</w:t>
      </w:r>
    </w:p>
    <w:p w:rsidR="00E90B81" w:rsidRPr="00E90B81" w:rsidRDefault="00E90B81" w:rsidP="00E90B81">
      <w:pPr>
        <w:spacing w:line="240" w:lineRule="auto"/>
        <w:ind w:left="786"/>
        <w:rPr>
          <w:rFonts w:eastAsia="№Е" w:cs="Times New Roman"/>
          <w:i/>
          <w:w w:val="0"/>
          <w:kern w:val="2"/>
          <w:sz w:val="28"/>
          <w:szCs w:val="28"/>
        </w:rPr>
      </w:pPr>
      <w:r w:rsidRPr="00E90B81">
        <w:rPr>
          <w:rFonts w:eastAsia="№Е" w:cs="Times New Roman"/>
          <w:i/>
          <w:w w:val="0"/>
          <w:kern w:val="2"/>
          <w:sz w:val="28"/>
          <w:szCs w:val="28"/>
        </w:rPr>
        <w:t>МОДУЛЬ 2. «Дополнительное образование».</w:t>
      </w:r>
    </w:p>
    <w:p w:rsidR="00E90B81" w:rsidRPr="00E90B81" w:rsidRDefault="00E90B81" w:rsidP="00E90B81">
      <w:pPr>
        <w:spacing w:line="240" w:lineRule="auto"/>
        <w:ind w:left="786"/>
        <w:rPr>
          <w:rFonts w:eastAsia="№Е" w:cs="Times New Roman"/>
          <w:i/>
          <w:w w:val="0"/>
          <w:kern w:val="2"/>
          <w:sz w:val="28"/>
          <w:szCs w:val="28"/>
        </w:rPr>
      </w:pPr>
      <w:r w:rsidRPr="00E90B81">
        <w:rPr>
          <w:rFonts w:eastAsia="№Е" w:cs="Times New Roman"/>
          <w:i/>
          <w:w w:val="0"/>
          <w:kern w:val="2"/>
          <w:sz w:val="28"/>
          <w:szCs w:val="28"/>
        </w:rPr>
        <w:t>МОДУЛЬ 3. «Детские общественные объединения и волонтерские отряды».</w:t>
      </w:r>
    </w:p>
    <w:p w:rsidR="00E90B81" w:rsidRPr="00E90B81" w:rsidRDefault="00E90B81" w:rsidP="00E90B81">
      <w:pPr>
        <w:tabs>
          <w:tab w:val="left" w:pos="851"/>
        </w:tabs>
        <w:spacing w:line="240" w:lineRule="auto"/>
        <w:ind w:left="709"/>
        <w:rPr>
          <w:rFonts w:eastAsia="№Е" w:cs="Times New Roman"/>
          <w:i/>
          <w:w w:val="0"/>
          <w:kern w:val="2"/>
          <w:sz w:val="28"/>
          <w:szCs w:val="28"/>
        </w:rPr>
      </w:pPr>
      <w:r w:rsidRPr="00E90B81">
        <w:rPr>
          <w:rFonts w:eastAsia="№Е" w:cs="Times New Roman"/>
          <w:i/>
          <w:w w:val="0"/>
          <w:kern w:val="2"/>
          <w:sz w:val="28"/>
          <w:szCs w:val="28"/>
        </w:rPr>
        <w:t xml:space="preserve">МОДУЛЬ 4. «Экскурсии, экспедиции, походы». </w:t>
      </w:r>
    </w:p>
    <w:p w:rsidR="00E90B81" w:rsidRPr="00E90B81" w:rsidRDefault="00E90B81" w:rsidP="00E90B81">
      <w:pPr>
        <w:tabs>
          <w:tab w:val="left" w:pos="851"/>
        </w:tabs>
        <w:spacing w:line="240" w:lineRule="auto"/>
        <w:ind w:left="709"/>
        <w:rPr>
          <w:rFonts w:eastAsia="№Е" w:cs="Times New Roman"/>
          <w:i/>
          <w:w w:val="0"/>
          <w:kern w:val="2"/>
          <w:sz w:val="28"/>
          <w:szCs w:val="28"/>
        </w:rPr>
      </w:pPr>
      <w:r w:rsidRPr="00E90B81">
        <w:rPr>
          <w:rFonts w:eastAsia="№Е" w:cs="Times New Roman"/>
          <w:i/>
          <w:w w:val="0"/>
          <w:kern w:val="2"/>
          <w:sz w:val="28"/>
          <w:szCs w:val="28"/>
        </w:rPr>
        <w:t xml:space="preserve">МОДУЛЬ 5. «Самоуправление». </w:t>
      </w:r>
    </w:p>
    <w:p w:rsidR="00E90B81" w:rsidRPr="00E90B81" w:rsidRDefault="00E90B81" w:rsidP="00E90B81">
      <w:pPr>
        <w:tabs>
          <w:tab w:val="left" w:pos="851"/>
        </w:tabs>
        <w:spacing w:line="240" w:lineRule="auto"/>
        <w:ind w:left="709"/>
        <w:rPr>
          <w:rFonts w:eastAsia="№Е" w:cs="Times New Roman"/>
          <w:i/>
          <w:w w:val="0"/>
          <w:kern w:val="2"/>
          <w:sz w:val="28"/>
          <w:szCs w:val="28"/>
        </w:rPr>
      </w:pPr>
      <w:r w:rsidRPr="00E90B81">
        <w:rPr>
          <w:rFonts w:eastAsia="№Е" w:cs="Times New Roman"/>
          <w:i/>
          <w:w w:val="0"/>
          <w:kern w:val="2"/>
          <w:sz w:val="28"/>
          <w:szCs w:val="28"/>
        </w:rPr>
        <w:t>МОДУЛЬ 6. «Профориентация».</w:t>
      </w:r>
    </w:p>
    <w:p w:rsidR="00E90B81" w:rsidRPr="00E90B81" w:rsidRDefault="00E90B81" w:rsidP="00E90B81">
      <w:pPr>
        <w:spacing w:line="240" w:lineRule="auto"/>
        <w:rPr>
          <w:rFonts w:eastAsia="№Е" w:cs="Times New Roman"/>
          <w:i/>
          <w:w w:val="0"/>
          <w:kern w:val="2"/>
          <w:sz w:val="28"/>
          <w:szCs w:val="28"/>
        </w:rPr>
      </w:pPr>
    </w:p>
    <w:p w:rsidR="00E90B81" w:rsidRPr="00E90B81" w:rsidRDefault="00E90B81" w:rsidP="00E90B81">
      <w:pPr>
        <w:widowControl w:val="0"/>
        <w:autoSpaceDE w:val="0"/>
        <w:autoSpaceDN w:val="0"/>
        <w:spacing w:line="240" w:lineRule="auto"/>
        <w:jc w:val="center"/>
        <w:rPr>
          <w:rFonts w:eastAsia="Times New Roman" w:cs="Times New Roman"/>
          <w:b/>
          <w:iCs/>
          <w:w w:val="0"/>
          <w:kern w:val="2"/>
          <w:sz w:val="28"/>
          <w:szCs w:val="28"/>
          <w:lang w:eastAsia="ko-KR"/>
        </w:rPr>
      </w:pPr>
      <w:r w:rsidRPr="00E90B81">
        <w:rPr>
          <w:rFonts w:eastAsia="Times New Roman" w:cs="Times New Roman"/>
          <w:b/>
          <w:iCs/>
          <w:w w:val="0"/>
          <w:kern w:val="2"/>
          <w:sz w:val="28"/>
          <w:szCs w:val="28"/>
          <w:lang w:eastAsia="ko-KR"/>
        </w:rPr>
        <w:t xml:space="preserve">Краткая характеристика инвариантных модулей </w:t>
      </w:r>
    </w:p>
    <w:p w:rsidR="00E90B81" w:rsidRPr="00E90B81" w:rsidRDefault="00E90B81" w:rsidP="00E90B81">
      <w:pPr>
        <w:widowControl w:val="0"/>
        <w:autoSpaceDE w:val="0"/>
        <w:autoSpaceDN w:val="0"/>
        <w:spacing w:line="240" w:lineRule="auto"/>
        <w:jc w:val="center"/>
        <w:rPr>
          <w:rFonts w:eastAsia="Times New Roman" w:cs="Times New Roman"/>
          <w:b/>
          <w:bCs/>
          <w:color w:val="000000"/>
          <w:w w:val="0"/>
          <w:kern w:val="2"/>
          <w:sz w:val="28"/>
          <w:szCs w:val="28"/>
          <w:lang w:eastAsia="ko-KR"/>
        </w:rPr>
      </w:pPr>
      <w:r w:rsidRPr="00E90B81">
        <w:rPr>
          <w:rFonts w:eastAsia="Times New Roman" w:cs="Times New Roman"/>
          <w:b/>
          <w:bCs/>
          <w:color w:val="000000"/>
          <w:w w:val="0"/>
          <w:kern w:val="2"/>
          <w:sz w:val="28"/>
          <w:szCs w:val="28"/>
          <w:lang w:eastAsia="ko-KR"/>
        </w:rPr>
        <w:t xml:space="preserve">МОДУЛЬ 1. </w:t>
      </w:r>
    </w:p>
    <w:p w:rsidR="00E90B81" w:rsidRPr="00E90B81" w:rsidRDefault="00E90B81" w:rsidP="00E90B81">
      <w:pPr>
        <w:widowControl w:val="0"/>
        <w:autoSpaceDE w:val="0"/>
        <w:autoSpaceDN w:val="0"/>
        <w:spacing w:line="240" w:lineRule="auto"/>
        <w:jc w:val="center"/>
        <w:rPr>
          <w:rFonts w:eastAsia="Times New Roman" w:cs="Times New Roman"/>
          <w:b/>
          <w:bCs/>
          <w:color w:val="000000"/>
          <w:w w:val="0"/>
          <w:kern w:val="2"/>
          <w:sz w:val="28"/>
          <w:szCs w:val="28"/>
          <w:lang w:eastAsia="ko-KR"/>
        </w:rPr>
      </w:pPr>
      <w:r w:rsidRPr="00E90B81">
        <w:rPr>
          <w:rFonts w:eastAsia="Times New Roman" w:cs="Times New Roman"/>
          <w:b/>
          <w:bCs/>
          <w:color w:val="000000"/>
          <w:w w:val="0"/>
          <w:kern w:val="2"/>
          <w:sz w:val="28"/>
          <w:szCs w:val="28"/>
          <w:lang w:eastAsia="ko-KR"/>
        </w:rPr>
        <w:t xml:space="preserve">Единая </w:t>
      </w:r>
      <w:r w:rsidRPr="00E90B81">
        <w:rPr>
          <w:rFonts w:eastAsia="Times New Roman" w:cs="Times New Roman"/>
          <w:b/>
          <w:kern w:val="2"/>
          <w:sz w:val="28"/>
          <w:szCs w:val="28"/>
          <w:lang w:eastAsia="ko-KR"/>
        </w:rPr>
        <w:t>концепция</w:t>
      </w:r>
      <w:r w:rsidRPr="00E90B81">
        <w:rPr>
          <w:rFonts w:eastAsia="Times New Roman" w:cs="Times New Roman"/>
          <w:b/>
          <w:bCs/>
          <w:color w:val="000000"/>
          <w:w w:val="0"/>
          <w:kern w:val="2"/>
          <w:sz w:val="28"/>
          <w:szCs w:val="28"/>
          <w:lang w:eastAsia="ko-KR"/>
        </w:rPr>
        <w:t xml:space="preserve"> духовно-нравственного воспитания и развития </w:t>
      </w:r>
      <w:r w:rsidRPr="00E90B81">
        <w:rPr>
          <w:rFonts w:eastAsia="Times New Roman" w:cs="Times New Roman"/>
          <w:b/>
          <w:bCs/>
          <w:color w:val="000000"/>
          <w:w w:val="0"/>
          <w:kern w:val="2"/>
          <w:sz w:val="28"/>
          <w:szCs w:val="28"/>
          <w:lang w:eastAsia="ko-KR"/>
        </w:rPr>
        <w:lastRenderedPageBreak/>
        <w:t>подрастающего поколения Чеченской Республики</w:t>
      </w:r>
    </w:p>
    <w:p w:rsidR="00E90B81" w:rsidRPr="00E90B81" w:rsidRDefault="00E90B81" w:rsidP="00E90B81">
      <w:pPr>
        <w:widowControl w:val="0"/>
        <w:autoSpaceDE w:val="0"/>
        <w:autoSpaceDN w:val="0"/>
        <w:spacing w:line="240" w:lineRule="auto"/>
        <w:rPr>
          <w:rFonts w:eastAsia="Times New Roman" w:cs="Times New Roman"/>
          <w:b/>
          <w:iCs/>
          <w:color w:val="000000"/>
          <w:w w:val="0"/>
          <w:kern w:val="2"/>
          <w:sz w:val="28"/>
          <w:szCs w:val="28"/>
          <w:lang w:eastAsia="ko-KR"/>
        </w:rPr>
      </w:pPr>
    </w:p>
    <w:p w:rsidR="00E90B81" w:rsidRPr="00E90B81" w:rsidRDefault="00E90B81" w:rsidP="00E90B81">
      <w:pPr>
        <w:widowControl w:val="0"/>
        <w:wordWrap w:val="0"/>
        <w:autoSpaceDE w:val="0"/>
        <w:autoSpaceDN w:val="0"/>
        <w:spacing w:line="240" w:lineRule="auto"/>
        <w:ind w:firstLine="708"/>
        <w:rPr>
          <w:rFonts w:eastAsia="Times New Roman" w:cs="Times New Roman"/>
          <w:kern w:val="2"/>
          <w:sz w:val="28"/>
          <w:szCs w:val="28"/>
          <w:lang w:eastAsia="ko-KR"/>
        </w:rPr>
      </w:pPr>
      <w:r w:rsidRPr="00E90B81">
        <w:rPr>
          <w:rFonts w:eastAsia="Times New Roman" w:cs="Times New Roman"/>
          <w:kern w:val="2"/>
          <w:sz w:val="28"/>
          <w:szCs w:val="28"/>
          <w:lang w:eastAsia="ko-KR"/>
        </w:rPr>
        <w:t>Реализация воспитательного потенциала Единой концепции духовно-нравственного воспитания и развития подрастающего поколения Чеченской Республики предусматривает:</w:t>
      </w:r>
    </w:p>
    <w:p w:rsidR="00E90B81" w:rsidRPr="00E90B81" w:rsidRDefault="00E90B81" w:rsidP="00E90B81">
      <w:pPr>
        <w:widowControl w:val="0"/>
        <w:wordWrap w:val="0"/>
        <w:autoSpaceDE w:val="0"/>
        <w:autoSpaceDN w:val="0"/>
        <w:spacing w:line="240" w:lineRule="auto"/>
        <w:ind w:firstLine="708"/>
        <w:rPr>
          <w:rFonts w:eastAsia="Times New Roman" w:cs="Times New Roman"/>
          <w:kern w:val="2"/>
          <w:sz w:val="28"/>
          <w:szCs w:val="28"/>
          <w:lang w:eastAsia="ko-KR"/>
        </w:rPr>
      </w:pPr>
      <w:r w:rsidRPr="00E90B81">
        <w:rPr>
          <w:rFonts w:eastAsia="Times New Roman" w:cs="Times New Roman"/>
          <w:kern w:val="2"/>
          <w:sz w:val="28"/>
          <w:szCs w:val="28"/>
          <w:lang w:eastAsia="ko-KR"/>
        </w:rPr>
        <w:t>- формирование гражданского общества на основе духовно-нравственных ценностей, гуманизма и патриотизма;</w:t>
      </w:r>
    </w:p>
    <w:p w:rsidR="00E90B81" w:rsidRPr="00E90B81" w:rsidRDefault="00E90B81" w:rsidP="00E90B81">
      <w:pPr>
        <w:widowControl w:val="0"/>
        <w:wordWrap w:val="0"/>
        <w:autoSpaceDE w:val="0"/>
        <w:autoSpaceDN w:val="0"/>
        <w:spacing w:line="240" w:lineRule="auto"/>
        <w:ind w:firstLine="708"/>
        <w:rPr>
          <w:rFonts w:eastAsia="Times New Roman" w:cs="Times New Roman"/>
          <w:kern w:val="2"/>
          <w:sz w:val="28"/>
          <w:szCs w:val="28"/>
          <w:lang w:eastAsia="ko-KR"/>
        </w:rPr>
      </w:pPr>
      <w:r w:rsidRPr="00E90B81">
        <w:rPr>
          <w:rFonts w:eastAsia="Times New Roman" w:cs="Times New Roman"/>
          <w:kern w:val="2"/>
          <w:sz w:val="28"/>
          <w:szCs w:val="28"/>
          <w:lang w:eastAsia="ko-KR"/>
        </w:rPr>
        <w:t>- воспитание подрастающего поколения на принципе стабильности и неизменности общественного строя, согласно которому существующий общественный строй необходимо оберегать;</w:t>
      </w:r>
    </w:p>
    <w:p w:rsidR="00E90B81" w:rsidRPr="00E90B81" w:rsidRDefault="00E90B81" w:rsidP="00E90B81">
      <w:pPr>
        <w:widowControl w:val="0"/>
        <w:wordWrap w:val="0"/>
        <w:autoSpaceDE w:val="0"/>
        <w:autoSpaceDN w:val="0"/>
        <w:spacing w:line="240" w:lineRule="auto"/>
        <w:ind w:firstLine="708"/>
        <w:rPr>
          <w:rFonts w:eastAsia="Times New Roman" w:cs="Times New Roman"/>
          <w:kern w:val="2"/>
          <w:sz w:val="28"/>
          <w:szCs w:val="28"/>
          <w:lang w:eastAsia="ko-KR"/>
        </w:rPr>
      </w:pPr>
      <w:r w:rsidRPr="00E90B81">
        <w:rPr>
          <w:rFonts w:eastAsia="Times New Roman" w:cs="Times New Roman"/>
          <w:kern w:val="2"/>
          <w:sz w:val="28"/>
          <w:szCs w:val="28"/>
          <w:lang w:eastAsia="ko-KR"/>
        </w:rPr>
        <w:t>- создание единого центра (координационно-консультативного института) по реализации мер,</w:t>
      </w:r>
    </w:p>
    <w:p w:rsidR="00E90B81" w:rsidRPr="00E90B81" w:rsidRDefault="00E90B81" w:rsidP="00E90B81">
      <w:pPr>
        <w:widowControl w:val="0"/>
        <w:wordWrap w:val="0"/>
        <w:autoSpaceDE w:val="0"/>
        <w:autoSpaceDN w:val="0"/>
        <w:spacing w:line="240" w:lineRule="auto"/>
        <w:ind w:firstLine="708"/>
        <w:rPr>
          <w:rFonts w:eastAsia="Times New Roman" w:cs="Times New Roman"/>
          <w:kern w:val="2"/>
          <w:sz w:val="28"/>
          <w:szCs w:val="28"/>
          <w:lang w:eastAsia="ko-KR"/>
        </w:rPr>
      </w:pPr>
      <w:r w:rsidRPr="00E90B81">
        <w:rPr>
          <w:rFonts w:eastAsia="Times New Roman" w:cs="Times New Roman"/>
          <w:kern w:val="2"/>
          <w:sz w:val="28"/>
          <w:szCs w:val="28"/>
          <w:lang w:eastAsia="ko-KR"/>
        </w:rPr>
        <w:t>направленных на духовное возрождение общества;</w:t>
      </w:r>
    </w:p>
    <w:p w:rsidR="00E90B81" w:rsidRPr="00E90B81" w:rsidRDefault="00E90B81" w:rsidP="00E90B81">
      <w:pPr>
        <w:widowControl w:val="0"/>
        <w:wordWrap w:val="0"/>
        <w:autoSpaceDE w:val="0"/>
        <w:autoSpaceDN w:val="0"/>
        <w:spacing w:line="240" w:lineRule="auto"/>
        <w:ind w:firstLine="708"/>
        <w:rPr>
          <w:rFonts w:eastAsia="Times New Roman" w:cs="Times New Roman"/>
          <w:kern w:val="2"/>
          <w:sz w:val="28"/>
          <w:szCs w:val="28"/>
          <w:lang w:eastAsia="ko-KR"/>
        </w:rPr>
      </w:pPr>
      <w:r w:rsidRPr="00E90B81">
        <w:rPr>
          <w:rFonts w:eastAsia="Times New Roman" w:cs="Times New Roman"/>
          <w:kern w:val="2"/>
          <w:sz w:val="28"/>
          <w:szCs w:val="28"/>
          <w:lang w:eastAsia="ko-KR"/>
        </w:rPr>
        <w:t>- формирование у молодого поколения нравственного абсолютизма, согласно которому существуют вечные и незыблемые общечеловеческие идеалы и ценности;</w:t>
      </w:r>
    </w:p>
    <w:p w:rsidR="00E90B81" w:rsidRPr="00E90B81" w:rsidRDefault="00E90B81" w:rsidP="00E90B81">
      <w:pPr>
        <w:widowControl w:val="0"/>
        <w:wordWrap w:val="0"/>
        <w:autoSpaceDE w:val="0"/>
        <w:autoSpaceDN w:val="0"/>
        <w:spacing w:line="240" w:lineRule="auto"/>
        <w:ind w:firstLine="708"/>
        <w:rPr>
          <w:rFonts w:eastAsia="Times New Roman" w:cs="Times New Roman"/>
          <w:kern w:val="2"/>
          <w:sz w:val="28"/>
          <w:szCs w:val="28"/>
          <w:lang w:eastAsia="ko-KR"/>
        </w:rPr>
      </w:pPr>
      <w:r w:rsidRPr="00E90B81">
        <w:rPr>
          <w:rFonts w:eastAsia="Times New Roman" w:cs="Times New Roman"/>
          <w:kern w:val="2"/>
          <w:sz w:val="28"/>
          <w:szCs w:val="28"/>
          <w:lang w:eastAsia="ko-KR"/>
        </w:rPr>
        <w:t>- популяризация традиционных духовных, нравственных и культурных ценностей через литературу, живопись, музыку, театральное искусство, науку и образование;</w:t>
      </w:r>
    </w:p>
    <w:p w:rsidR="00E90B81" w:rsidRPr="00E90B81" w:rsidRDefault="00E90B81" w:rsidP="00E90B81">
      <w:pPr>
        <w:widowControl w:val="0"/>
        <w:wordWrap w:val="0"/>
        <w:autoSpaceDE w:val="0"/>
        <w:autoSpaceDN w:val="0"/>
        <w:spacing w:line="240" w:lineRule="auto"/>
        <w:ind w:firstLine="708"/>
        <w:rPr>
          <w:rFonts w:eastAsia="Times New Roman" w:cs="Times New Roman"/>
          <w:kern w:val="2"/>
          <w:sz w:val="28"/>
          <w:szCs w:val="28"/>
          <w:lang w:eastAsia="ko-KR"/>
        </w:rPr>
      </w:pPr>
      <w:r w:rsidRPr="00E90B81">
        <w:rPr>
          <w:rFonts w:eastAsia="Times New Roman" w:cs="Times New Roman"/>
          <w:kern w:val="2"/>
          <w:sz w:val="28"/>
          <w:szCs w:val="28"/>
          <w:lang w:eastAsia="ko-KR"/>
        </w:rPr>
        <w:t>- воспитание подрастающего поколения на основе обычаев и традиций народов Чеченской Республики, примерах нравственных идеалов российской и мировой истории;</w:t>
      </w:r>
    </w:p>
    <w:p w:rsidR="00E90B81" w:rsidRPr="00E90B81" w:rsidRDefault="00E90B81" w:rsidP="00E90B81">
      <w:pPr>
        <w:widowControl w:val="0"/>
        <w:wordWrap w:val="0"/>
        <w:autoSpaceDE w:val="0"/>
        <w:autoSpaceDN w:val="0"/>
        <w:spacing w:line="240" w:lineRule="auto"/>
        <w:ind w:firstLine="708"/>
        <w:rPr>
          <w:rFonts w:eastAsia="Times New Roman" w:cs="Times New Roman"/>
          <w:kern w:val="2"/>
          <w:sz w:val="28"/>
          <w:szCs w:val="28"/>
          <w:lang w:eastAsia="ko-KR"/>
        </w:rPr>
      </w:pPr>
      <w:r w:rsidRPr="00E90B81">
        <w:rPr>
          <w:rFonts w:eastAsia="Times New Roman" w:cs="Times New Roman"/>
          <w:kern w:val="2"/>
          <w:sz w:val="28"/>
          <w:szCs w:val="28"/>
          <w:lang w:eastAsia="ko-KR"/>
        </w:rPr>
        <w:t>- формирование ответственного поведения, умения противостоять чуждым идеям и асоциальным проявлениям;</w:t>
      </w:r>
    </w:p>
    <w:p w:rsidR="00E90B81" w:rsidRPr="00E90B81" w:rsidRDefault="00E90B81" w:rsidP="00E90B81">
      <w:pPr>
        <w:widowControl w:val="0"/>
        <w:wordWrap w:val="0"/>
        <w:autoSpaceDE w:val="0"/>
        <w:autoSpaceDN w:val="0"/>
        <w:spacing w:line="240" w:lineRule="auto"/>
        <w:ind w:firstLine="708"/>
        <w:rPr>
          <w:rFonts w:eastAsia="Times New Roman" w:cs="Times New Roman"/>
          <w:kern w:val="2"/>
          <w:sz w:val="28"/>
          <w:szCs w:val="28"/>
          <w:lang w:eastAsia="ko-KR"/>
        </w:rPr>
      </w:pPr>
      <w:r w:rsidRPr="00E90B81">
        <w:rPr>
          <w:rFonts w:eastAsia="Times New Roman" w:cs="Times New Roman"/>
          <w:kern w:val="2"/>
          <w:sz w:val="28"/>
          <w:szCs w:val="28"/>
          <w:lang w:eastAsia="ko-KR"/>
        </w:rPr>
        <w:t>-развитие навыков здорового образа жизни, самодисциплины;</w:t>
      </w:r>
    </w:p>
    <w:p w:rsidR="00E90B81" w:rsidRPr="00E90B81" w:rsidRDefault="00E90B81" w:rsidP="00E90B81">
      <w:pPr>
        <w:widowControl w:val="0"/>
        <w:wordWrap w:val="0"/>
        <w:autoSpaceDE w:val="0"/>
        <w:autoSpaceDN w:val="0"/>
        <w:spacing w:line="240" w:lineRule="auto"/>
        <w:ind w:firstLine="708"/>
        <w:rPr>
          <w:rFonts w:eastAsia="Times New Roman" w:cs="Times New Roman"/>
          <w:kern w:val="2"/>
          <w:sz w:val="28"/>
          <w:szCs w:val="28"/>
          <w:lang w:eastAsia="ko-KR"/>
        </w:rPr>
      </w:pPr>
      <w:r w:rsidRPr="00E90B81">
        <w:rPr>
          <w:rFonts w:eastAsia="Times New Roman" w:cs="Times New Roman"/>
          <w:kern w:val="2"/>
          <w:sz w:val="28"/>
          <w:szCs w:val="28"/>
          <w:lang w:eastAsia="ko-KR"/>
        </w:rPr>
        <w:t>-формирование любви к Родине и гордости за свою страну;</w:t>
      </w:r>
    </w:p>
    <w:p w:rsidR="00E90B81" w:rsidRPr="00E90B81" w:rsidRDefault="00E90B81" w:rsidP="00E90B81">
      <w:pPr>
        <w:widowControl w:val="0"/>
        <w:wordWrap w:val="0"/>
        <w:autoSpaceDE w:val="0"/>
        <w:autoSpaceDN w:val="0"/>
        <w:spacing w:line="240" w:lineRule="auto"/>
        <w:ind w:firstLine="708"/>
        <w:rPr>
          <w:rFonts w:eastAsia="Times New Roman" w:cs="Times New Roman"/>
          <w:kern w:val="2"/>
          <w:sz w:val="28"/>
          <w:szCs w:val="28"/>
          <w:lang w:eastAsia="ko-KR"/>
        </w:rPr>
      </w:pPr>
      <w:r w:rsidRPr="00E90B81">
        <w:rPr>
          <w:rFonts w:eastAsia="Times New Roman" w:cs="Times New Roman"/>
          <w:kern w:val="2"/>
          <w:sz w:val="28"/>
          <w:szCs w:val="28"/>
          <w:lang w:eastAsia="ko-KR"/>
        </w:rPr>
        <w:t>- воспитание подрастающего поколения на основе ценностей, заложенных в Конституции Российской Федерации, обычном праве народов Чеченской Республики и традиционных учениях духовных лидеров.</w:t>
      </w:r>
    </w:p>
    <w:p w:rsidR="00E90B81" w:rsidRPr="00E90B81" w:rsidRDefault="00E90B81" w:rsidP="00E90B81">
      <w:pPr>
        <w:widowControl w:val="0"/>
        <w:tabs>
          <w:tab w:val="left" w:pos="426"/>
        </w:tabs>
        <w:wordWrap w:val="0"/>
        <w:autoSpaceDE w:val="0"/>
        <w:autoSpaceDN w:val="0"/>
        <w:spacing w:line="240" w:lineRule="auto"/>
        <w:jc w:val="center"/>
        <w:rPr>
          <w:rFonts w:eastAsia="Times New Roman" w:cs="Times New Roman"/>
          <w:b/>
          <w:kern w:val="2"/>
          <w:sz w:val="28"/>
          <w:szCs w:val="28"/>
          <w:lang w:eastAsia="ko-KR"/>
        </w:rPr>
      </w:pPr>
    </w:p>
    <w:p w:rsidR="00E90B81" w:rsidRPr="00E90B81" w:rsidRDefault="00E90B81" w:rsidP="00E90B81">
      <w:pPr>
        <w:widowControl w:val="0"/>
        <w:tabs>
          <w:tab w:val="left" w:pos="426"/>
        </w:tabs>
        <w:wordWrap w:val="0"/>
        <w:autoSpaceDE w:val="0"/>
        <w:autoSpaceDN w:val="0"/>
        <w:spacing w:line="240" w:lineRule="auto"/>
        <w:jc w:val="center"/>
        <w:rPr>
          <w:rFonts w:eastAsia="Times New Roman" w:cs="Times New Roman"/>
          <w:b/>
          <w:kern w:val="2"/>
          <w:sz w:val="28"/>
          <w:szCs w:val="28"/>
          <w:lang w:eastAsia="ko-KR"/>
        </w:rPr>
      </w:pPr>
      <w:r w:rsidRPr="00E90B81">
        <w:rPr>
          <w:rFonts w:eastAsia="Times New Roman" w:cs="Times New Roman"/>
          <w:b/>
          <w:kern w:val="2"/>
          <w:sz w:val="28"/>
          <w:szCs w:val="28"/>
          <w:lang w:eastAsia="ko-KR"/>
        </w:rPr>
        <w:t>МОДУЛЬ 2. Урочная деятельность</w:t>
      </w:r>
    </w:p>
    <w:p w:rsidR="00E90B81" w:rsidRPr="00E90B81" w:rsidRDefault="00E90B81" w:rsidP="00E90B81">
      <w:pPr>
        <w:widowControl w:val="0"/>
        <w:tabs>
          <w:tab w:val="left" w:pos="426"/>
        </w:tabs>
        <w:wordWrap w:val="0"/>
        <w:autoSpaceDE w:val="0"/>
        <w:autoSpaceDN w:val="0"/>
        <w:spacing w:line="240" w:lineRule="auto"/>
        <w:rPr>
          <w:rFonts w:eastAsia="Times New Roman" w:cs="Times New Roman"/>
          <w:kern w:val="2"/>
          <w:sz w:val="28"/>
          <w:szCs w:val="28"/>
          <w:lang w:eastAsia="ko-KR"/>
        </w:rPr>
      </w:pPr>
      <w:r w:rsidRPr="00E90B81">
        <w:rPr>
          <w:rFonts w:eastAsia="Times New Roman" w:cs="Times New Roman"/>
          <w:kern w:val="2"/>
          <w:sz w:val="28"/>
          <w:szCs w:val="28"/>
          <w:lang w:eastAsia="ko-KR"/>
        </w:rPr>
        <w:t xml:space="preserve">        Реализация воспитательного потенциала уроков (аудиторных занятий в рамках максимально допустимой учебной нагрузки) предусматривает:</w:t>
      </w:r>
    </w:p>
    <w:p w:rsidR="00E90B81" w:rsidRPr="00E90B81" w:rsidRDefault="00E90B81" w:rsidP="00E90B81">
      <w:pPr>
        <w:widowControl w:val="0"/>
        <w:tabs>
          <w:tab w:val="left" w:pos="426"/>
        </w:tabs>
        <w:wordWrap w:val="0"/>
        <w:autoSpaceDE w:val="0"/>
        <w:autoSpaceDN w:val="0"/>
        <w:spacing w:line="240" w:lineRule="auto"/>
        <w:rPr>
          <w:rFonts w:eastAsia="Times New Roman" w:cs="Times New Roman"/>
          <w:kern w:val="2"/>
          <w:sz w:val="28"/>
          <w:szCs w:val="28"/>
          <w:lang w:eastAsia="ko-KR"/>
        </w:rPr>
      </w:pPr>
      <w:r w:rsidRPr="00E90B81">
        <w:rPr>
          <w:rFonts w:eastAsia="Times New Roman" w:cs="Times New Roman"/>
          <w:kern w:val="2"/>
          <w:sz w:val="28"/>
          <w:szCs w:val="28"/>
          <w:lang w:eastAsia="ko-KR"/>
        </w:rPr>
        <w:t>-включение учителями в рабочие программы учебных предметов, курсов, модулей, тематики в соответствии с календарным планом воспитательной работы школы;</w:t>
      </w:r>
    </w:p>
    <w:p w:rsidR="00E90B81" w:rsidRPr="00E90B81" w:rsidRDefault="00E90B81" w:rsidP="00E90B81">
      <w:pPr>
        <w:widowControl w:val="0"/>
        <w:tabs>
          <w:tab w:val="left" w:pos="426"/>
        </w:tabs>
        <w:wordWrap w:val="0"/>
        <w:autoSpaceDE w:val="0"/>
        <w:autoSpaceDN w:val="0"/>
        <w:spacing w:line="240" w:lineRule="auto"/>
        <w:rPr>
          <w:rFonts w:eastAsia="Times New Roman" w:cs="Times New Roman"/>
          <w:kern w:val="2"/>
          <w:sz w:val="28"/>
          <w:szCs w:val="28"/>
          <w:lang w:eastAsia="ko-KR"/>
        </w:rPr>
      </w:pPr>
      <w:r w:rsidRPr="00E90B81">
        <w:rPr>
          <w:rFonts w:eastAsia="Times New Roman" w:cs="Times New Roman"/>
          <w:kern w:val="2"/>
          <w:sz w:val="28"/>
          <w:szCs w:val="28"/>
          <w:lang w:eastAsia="ko-KR"/>
        </w:rPr>
        <w:t>-максимальное использование воспитательных возможностей содержания учебных предметов для формирования у обучающихся российских традиционных духовно-нравственных и социокультурных ценностей; подбор соответствующего тематического содержания, текстов для чтения, задач для решения, проблемных ситуаций для обсуждений;</w:t>
      </w:r>
    </w:p>
    <w:p w:rsidR="00E90B81" w:rsidRPr="00E90B81" w:rsidRDefault="00E90B81" w:rsidP="00E90B81">
      <w:pPr>
        <w:widowControl w:val="0"/>
        <w:tabs>
          <w:tab w:val="left" w:pos="426"/>
        </w:tabs>
        <w:wordWrap w:val="0"/>
        <w:autoSpaceDE w:val="0"/>
        <w:autoSpaceDN w:val="0"/>
        <w:spacing w:line="240" w:lineRule="auto"/>
        <w:rPr>
          <w:rFonts w:eastAsia="Times New Roman" w:cs="Times New Roman"/>
          <w:kern w:val="2"/>
          <w:sz w:val="28"/>
          <w:szCs w:val="28"/>
          <w:lang w:eastAsia="ko-KR"/>
        </w:rPr>
      </w:pPr>
      <w:r w:rsidRPr="00E90B81">
        <w:rPr>
          <w:rFonts w:eastAsia="Times New Roman" w:cs="Times New Roman"/>
          <w:kern w:val="2"/>
          <w:sz w:val="28"/>
          <w:szCs w:val="28"/>
          <w:lang w:eastAsia="ko-KR"/>
        </w:rPr>
        <w:t xml:space="preserve">-выбор методов, методик, технологий, оказывающих воспитательное воздействие на личность в соответствии с воспитательным идеалом, целью и задачами воспитания; реализация приоритета воспитания в учебной </w:t>
      </w:r>
      <w:r w:rsidRPr="00E90B81">
        <w:rPr>
          <w:rFonts w:eastAsia="Times New Roman" w:cs="Times New Roman"/>
          <w:kern w:val="2"/>
          <w:sz w:val="28"/>
          <w:szCs w:val="28"/>
          <w:lang w:eastAsia="ko-KR"/>
        </w:rPr>
        <w:lastRenderedPageBreak/>
        <w:t>деятельности;</w:t>
      </w:r>
    </w:p>
    <w:p w:rsidR="00E90B81" w:rsidRPr="00E90B81" w:rsidRDefault="00E90B81" w:rsidP="00E90B81">
      <w:pPr>
        <w:widowControl w:val="0"/>
        <w:tabs>
          <w:tab w:val="left" w:pos="426"/>
        </w:tabs>
        <w:wordWrap w:val="0"/>
        <w:autoSpaceDE w:val="0"/>
        <w:autoSpaceDN w:val="0"/>
        <w:spacing w:line="240" w:lineRule="auto"/>
        <w:rPr>
          <w:rFonts w:eastAsia="Times New Roman" w:cs="Times New Roman"/>
          <w:kern w:val="2"/>
          <w:sz w:val="28"/>
          <w:szCs w:val="28"/>
          <w:lang w:eastAsia="ko-KR"/>
        </w:rPr>
      </w:pPr>
      <w:r w:rsidRPr="00E90B81">
        <w:rPr>
          <w:rFonts w:eastAsia="Times New Roman" w:cs="Times New Roman"/>
          <w:kern w:val="2"/>
          <w:sz w:val="28"/>
          <w:szCs w:val="28"/>
          <w:lang w:eastAsia="ko-KR"/>
        </w:rPr>
        <w:t xml:space="preserve">-полноценную реализацию потенциала уроков в предметных областях целевой воспитательной духовно-нравственной направленности по основам религиозных культур и светской этики в начальной школе, основам духовно-нравственной культуры народов России в основной школе с учетом выбора родителями обучающихся учебных предметов, курсов, модулей в соответствии с их мировоззренческими и культурными потребностями; </w:t>
      </w:r>
    </w:p>
    <w:p w:rsidR="00E90B81" w:rsidRPr="00E90B81" w:rsidRDefault="00E90B81" w:rsidP="00E90B81">
      <w:pPr>
        <w:widowControl w:val="0"/>
        <w:tabs>
          <w:tab w:val="left" w:pos="426"/>
        </w:tabs>
        <w:wordWrap w:val="0"/>
        <w:autoSpaceDE w:val="0"/>
        <w:autoSpaceDN w:val="0"/>
        <w:spacing w:line="240" w:lineRule="auto"/>
        <w:rPr>
          <w:rFonts w:eastAsia="Times New Roman" w:cs="Times New Roman"/>
          <w:kern w:val="2"/>
          <w:sz w:val="28"/>
          <w:szCs w:val="28"/>
          <w:lang w:eastAsia="ko-KR"/>
        </w:rPr>
      </w:pPr>
      <w:r w:rsidRPr="00E90B81">
        <w:rPr>
          <w:rFonts w:eastAsia="Times New Roman" w:cs="Times New Roman"/>
          <w:kern w:val="2"/>
          <w:sz w:val="28"/>
          <w:szCs w:val="28"/>
          <w:lang w:eastAsia="ko-KR"/>
        </w:rPr>
        <w:t xml:space="preserve">-привлечение внимания обучающихся к ценностному аспекту изучаемых на уроках предметов и явлений, инициирование обсуждений, высказываний своего мнения, выработки своего личностного отношения к изучаемым событиям, явлениям, лицам; </w:t>
      </w:r>
    </w:p>
    <w:p w:rsidR="00E90B81" w:rsidRPr="00E90B81" w:rsidRDefault="00E90B81" w:rsidP="00E90B81">
      <w:pPr>
        <w:widowControl w:val="0"/>
        <w:tabs>
          <w:tab w:val="left" w:pos="426"/>
        </w:tabs>
        <w:wordWrap w:val="0"/>
        <w:autoSpaceDE w:val="0"/>
        <w:autoSpaceDN w:val="0"/>
        <w:spacing w:line="240" w:lineRule="auto"/>
        <w:rPr>
          <w:rFonts w:eastAsia="Times New Roman" w:cs="Times New Roman"/>
          <w:kern w:val="2"/>
          <w:sz w:val="28"/>
          <w:szCs w:val="28"/>
          <w:lang w:eastAsia="ko-KR"/>
        </w:rPr>
      </w:pPr>
      <w:r w:rsidRPr="00E90B81">
        <w:rPr>
          <w:rFonts w:eastAsia="Times New Roman" w:cs="Times New Roman"/>
          <w:kern w:val="2"/>
          <w:sz w:val="28"/>
          <w:szCs w:val="28"/>
          <w:lang w:eastAsia="ko-KR"/>
        </w:rPr>
        <w:t xml:space="preserve">-применение интерактивных форм учебной работы: интеллектуальных, стимулирующих познавательную мотивацию; дидактического театра, где знания обыгрываются в театральных постановках; дискуссий, дающих возможность приобрести опыт ведения конструктивного диалога; групповой работы, которая учит командной работе и взаимодействию, игровых методик; </w:t>
      </w:r>
    </w:p>
    <w:p w:rsidR="00E90B81" w:rsidRPr="00E90B81" w:rsidRDefault="00E90B81" w:rsidP="00E90B81">
      <w:pPr>
        <w:widowControl w:val="0"/>
        <w:tabs>
          <w:tab w:val="left" w:pos="426"/>
        </w:tabs>
        <w:wordWrap w:val="0"/>
        <w:autoSpaceDE w:val="0"/>
        <w:autoSpaceDN w:val="0"/>
        <w:spacing w:line="240" w:lineRule="auto"/>
        <w:rPr>
          <w:rFonts w:eastAsia="Times New Roman" w:cs="Times New Roman"/>
          <w:kern w:val="2"/>
          <w:sz w:val="28"/>
          <w:szCs w:val="28"/>
          <w:lang w:eastAsia="ko-KR"/>
        </w:rPr>
      </w:pPr>
      <w:r w:rsidRPr="00E90B81">
        <w:rPr>
          <w:rFonts w:eastAsia="Times New Roman" w:cs="Times New Roman"/>
          <w:kern w:val="2"/>
          <w:sz w:val="28"/>
          <w:szCs w:val="28"/>
          <w:lang w:eastAsia="ko-KR"/>
        </w:rPr>
        <w:t xml:space="preserve">-побуждение обучающихся соблюдать на уроке нормы поведения, правила общения со сверстниками и педагогами, соответствующие укладу школы, установление и поддержка доброжелательной атмосферы; </w:t>
      </w:r>
    </w:p>
    <w:p w:rsidR="00E90B81" w:rsidRPr="00E90B81" w:rsidRDefault="00E90B81" w:rsidP="00E90B81">
      <w:pPr>
        <w:widowControl w:val="0"/>
        <w:tabs>
          <w:tab w:val="left" w:pos="426"/>
        </w:tabs>
        <w:wordWrap w:val="0"/>
        <w:autoSpaceDE w:val="0"/>
        <w:autoSpaceDN w:val="0"/>
        <w:spacing w:line="240" w:lineRule="auto"/>
        <w:rPr>
          <w:rFonts w:eastAsia="Times New Roman" w:cs="Times New Roman"/>
          <w:kern w:val="2"/>
          <w:sz w:val="28"/>
          <w:szCs w:val="28"/>
          <w:lang w:eastAsia="ko-KR"/>
        </w:rPr>
      </w:pPr>
      <w:r w:rsidRPr="00E90B81">
        <w:rPr>
          <w:rFonts w:eastAsia="Times New Roman" w:cs="Times New Roman"/>
          <w:kern w:val="2"/>
          <w:sz w:val="28"/>
          <w:szCs w:val="28"/>
          <w:lang w:eastAsia="ko-KR"/>
        </w:rPr>
        <w:t>-организация шефства мотивированных и эрудированных обучающихся над неуспевающими одноклассниками, дающего обучающимся социально значимый опыт сотрудничества и взаимной помощи;</w:t>
      </w:r>
    </w:p>
    <w:p w:rsidR="00E90B81" w:rsidRPr="00E90B81" w:rsidRDefault="00E90B81" w:rsidP="00E90B81">
      <w:pPr>
        <w:widowControl w:val="0"/>
        <w:tabs>
          <w:tab w:val="left" w:pos="426"/>
        </w:tabs>
        <w:wordWrap w:val="0"/>
        <w:autoSpaceDE w:val="0"/>
        <w:autoSpaceDN w:val="0"/>
        <w:spacing w:line="240" w:lineRule="auto"/>
        <w:rPr>
          <w:rFonts w:eastAsia="Times New Roman" w:cs="Times New Roman"/>
          <w:kern w:val="2"/>
          <w:sz w:val="28"/>
          <w:szCs w:val="28"/>
          <w:lang w:eastAsia="ko-KR"/>
        </w:rPr>
      </w:pPr>
      <w:r w:rsidRPr="00E90B81">
        <w:rPr>
          <w:rFonts w:eastAsia="Times New Roman" w:cs="Times New Roman"/>
          <w:kern w:val="2"/>
          <w:sz w:val="28"/>
          <w:szCs w:val="28"/>
          <w:lang w:eastAsia="ko-KR"/>
        </w:rPr>
        <w:t>-инициирование и поддержка исследовательской деятельности в форме индивидуальных и групповых проектов, что дает возможность приобрести навыки самостоятельного решения теоретической проблемы, генерирования и оформления собственных идей, уважительного отношения к чужим идеям, публичного выступления, аргументирования и отстаивания своей точки зрения.</w:t>
      </w:r>
    </w:p>
    <w:p w:rsidR="00E90B81" w:rsidRPr="00E90B81" w:rsidRDefault="00E90B81" w:rsidP="00E90B81">
      <w:pPr>
        <w:widowControl w:val="0"/>
        <w:tabs>
          <w:tab w:val="left" w:pos="426"/>
        </w:tabs>
        <w:wordWrap w:val="0"/>
        <w:autoSpaceDE w:val="0"/>
        <w:autoSpaceDN w:val="0"/>
        <w:spacing w:line="240" w:lineRule="auto"/>
        <w:jc w:val="center"/>
        <w:rPr>
          <w:rFonts w:eastAsia="Times New Roman" w:cs="Times New Roman"/>
          <w:b/>
          <w:kern w:val="2"/>
          <w:sz w:val="28"/>
          <w:szCs w:val="28"/>
          <w:lang w:eastAsia="ko-KR"/>
        </w:rPr>
      </w:pPr>
      <w:r w:rsidRPr="00E90B81">
        <w:rPr>
          <w:rFonts w:eastAsia="Times New Roman" w:cs="Times New Roman"/>
          <w:b/>
          <w:kern w:val="2"/>
          <w:sz w:val="28"/>
          <w:szCs w:val="28"/>
          <w:lang w:eastAsia="ko-KR"/>
        </w:rPr>
        <w:t>МОДУЛЬ 3. Внеурочная деятельность</w:t>
      </w:r>
    </w:p>
    <w:p w:rsidR="00E90B81" w:rsidRPr="00E90B81" w:rsidRDefault="00E90B81" w:rsidP="00E90B81">
      <w:pPr>
        <w:widowControl w:val="0"/>
        <w:tabs>
          <w:tab w:val="left" w:pos="426"/>
        </w:tabs>
        <w:wordWrap w:val="0"/>
        <w:autoSpaceDE w:val="0"/>
        <w:autoSpaceDN w:val="0"/>
        <w:spacing w:line="240" w:lineRule="auto"/>
        <w:rPr>
          <w:rFonts w:eastAsia="Times New Roman" w:cs="Times New Roman"/>
          <w:kern w:val="2"/>
          <w:sz w:val="28"/>
          <w:szCs w:val="28"/>
          <w:lang w:eastAsia="ko-KR"/>
        </w:rPr>
      </w:pPr>
      <w:r w:rsidRPr="00E90B81">
        <w:rPr>
          <w:rFonts w:eastAsia="Times New Roman" w:cs="Times New Roman"/>
          <w:kern w:val="2"/>
          <w:sz w:val="28"/>
          <w:szCs w:val="28"/>
          <w:lang w:eastAsia="ko-KR"/>
        </w:rPr>
        <w:t xml:space="preserve">       Реализация воспитательного потенциала внеурочной деятельности осуществляется в соответствии с планами учебных курсов, внеурочных занятий и предусматривает: </w:t>
      </w:r>
    </w:p>
    <w:p w:rsidR="00E90B81" w:rsidRPr="00E90B81" w:rsidRDefault="00E90B81" w:rsidP="00E90B81">
      <w:pPr>
        <w:widowControl w:val="0"/>
        <w:tabs>
          <w:tab w:val="left" w:pos="426"/>
        </w:tabs>
        <w:wordWrap w:val="0"/>
        <w:autoSpaceDE w:val="0"/>
        <w:autoSpaceDN w:val="0"/>
        <w:spacing w:line="240" w:lineRule="auto"/>
        <w:rPr>
          <w:rFonts w:eastAsia="Times New Roman" w:cs="Times New Roman"/>
          <w:kern w:val="2"/>
          <w:sz w:val="28"/>
          <w:szCs w:val="28"/>
          <w:lang w:eastAsia="ko-KR"/>
        </w:rPr>
      </w:pPr>
      <w:r w:rsidRPr="00E90B81">
        <w:rPr>
          <w:rFonts w:eastAsia="Times New Roman" w:cs="Times New Roman"/>
          <w:kern w:val="2"/>
          <w:sz w:val="28"/>
          <w:szCs w:val="28"/>
          <w:lang w:eastAsia="ko-KR"/>
        </w:rPr>
        <w:t>-вовлечение обучающихся в интересную и полезную для них деятельность, которая дает им возможность удовлетворения познавательных интересов, самореализации, развития способностей в разных сферах;</w:t>
      </w:r>
    </w:p>
    <w:p w:rsidR="00E90B81" w:rsidRPr="00E90B81" w:rsidRDefault="00E90B81" w:rsidP="00E90B81">
      <w:pPr>
        <w:widowControl w:val="0"/>
        <w:tabs>
          <w:tab w:val="left" w:pos="426"/>
        </w:tabs>
        <w:wordWrap w:val="0"/>
        <w:autoSpaceDE w:val="0"/>
        <w:autoSpaceDN w:val="0"/>
        <w:spacing w:line="240" w:lineRule="auto"/>
        <w:rPr>
          <w:rFonts w:eastAsia="Times New Roman" w:cs="Times New Roman"/>
          <w:kern w:val="2"/>
          <w:sz w:val="28"/>
          <w:szCs w:val="28"/>
          <w:lang w:eastAsia="ko-KR"/>
        </w:rPr>
      </w:pPr>
      <w:r w:rsidRPr="00E90B81">
        <w:rPr>
          <w:rFonts w:eastAsia="Times New Roman" w:cs="Times New Roman"/>
          <w:kern w:val="2"/>
          <w:sz w:val="28"/>
          <w:szCs w:val="28"/>
          <w:lang w:eastAsia="ko-KR"/>
        </w:rPr>
        <w:t>-формирование в кружках, секциях, клубах, студиях детско-взрослых общностей, которые объединяют обучающихся и педагогов общими позитивными эмоциями и доверительными отношениями;</w:t>
      </w:r>
    </w:p>
    <w:p w:rsidR="00E90B81" w:rsidRPr="00E90B81" w:rsidRDefault="00E90B81" w:rsidP="00E90B81">
      <w:pPr>
        <w:widowControl w:val="0"/>
        <w:tabs>
          <w:tab w:val="left" w:pos="426"/>
        </w:tabs>
        <w:wordWrap w:val="0"/>
        <w:autoSpaceDE w:val="0"/>
        <w:autoSpaceDN w:val="0"/>
        <w:spacing w:line="240" w:lineRule="auto"/>
        <w:rPr>
          <w:rFonts w:eastAsia="Times New Roman" w:cs="Times New Roman"/>
          <w:kern w:val="2"/>
          <w:sz w:val="28"/>
          <w:szCs w:val="28"/>
          <w:lang w:eastAsia="ko-KR"/>
        </w:rPr>
      </w:pPr>
      <w:r w:rsidRPr="00E90B81">
        <w:rPr>
          <w:rFonts w:eastAsia="Times New Roman" w:cs="Times New Roman"/>
          <w:kern w:val="2"/>
          <w:sz w:val="28"/>
          <w:szCs w:val="28"/>
          <w:lang w:eastAsia="ko-KR"/>
        </w:rPr>
        <w:t xml:space="preserve">-поддержку средствами внеурочной деятельности обучающихся с выраженной лидерской позицией, возможность ее реализации; </w:t>
      </w:r>
    </w:p>
    <w:p w:rsidR="00E90B81" w:rsidRPr="00E90B81" w:rsidRDefault="00E90B81" w:rsidP="00E90B81">
      <w:pPr>
        <w:widowControl w:val="0"/>
        <w:tabs>
          <w:tab w:val="left" w:pos="426"/>
        </w:tabs>
        <w:wordWrap w:val="0"/>
        <w:autoSpaceDE w:val="0"/>
        <w:autoSpaceDN w:val="0"/>
        <w:spacing w:line="240" w:lineRule="auto"/>
        <w:rPr>
          <w:rFonts w:eastAsia="Times New Roman" w:cs="Times New Roman"/>
          <w:kern w:val="2"/>
          <w:sz w:val="28"/>
          <w:szCs w:val="28"/>
          <w:lang w:eastAsia="ko-KR"/>
        </w:rPr>
      </w:pPr>
      <w:r w:rsidRPr="00E90B81">
        <w:rPr>
          <w:rFonts w:eastAsia="Times New Roman" w:cs="Times New Roman"/>
          <w:kern w:val="2"/>
          <w:sz w:val="28"/>
          <w:szCs w:val="28"/>
          <w:lang w:eastAsia="ko-KR"/>
        </w:rPr>
        <w:t>-поощрение педагогическими работниками детских инициатив, проектов, самостоятельности, самоорганизации в соответствии с их интересами.</w:t>
      </w:r>
    </w:p>
    <w:p w:rsidR="00E90B81" w:rsidRPr="00E90B81" w:rsidRDefault="00E90B81" w:rsidP="00E90B81">
      <w:pPr>
        <w:widowControl w:val="0"/>
        <w:tabs>
          <w:tab w:val="left" w:pos="426"/>
        </w:tabs>
        <w:wordWrap w:val="0"/>
        <w:autoSpaceDE w:val="0"/>
        <w:autoSpaceDN w:val="0"/>
        <w:spacing w:line="240" w:lineRule="auto"/>
        <w:rPr>
          <w:rFonts w:eastAsia="Times New Roman" w:cs="Times New Roman"/>
          <w:kern w:val="2"/>
          <w:sz w:val="28"/>
          <w:szCs w:val="28"/>
          <w:lang w:eastAsia="ko-KR"/>
        </w:rPr>
      </w:pPr>
      <w:r w:rsidRPr="00E90B81">
        <w:rPr>
          <w:rFonts w:eastAsia="Times New Roman" w:cs="Times New Roman"/>
          <w:kern w:val="2"/>
          <w:sz w:val="28"/>
          <w:szCs w:val="28"/>
          <w:lang w:eastAsia="ko-KR"/>
        </w:rPr>
        <w:t>-курсы, занятия исторического просвещения, патриотической, гражданско-патриотической, военно-патриотической, краеведческой, историко-</w:t>
      </w:r>
      <w:r w:rsidRPr="00E90B81">
        <w:rPr>
          <w:rFonts w:eastAsia="Times New Roman" w:cs="Times New Roman"/>
          <w:kern w:val="2"/>
          <w:sz w:val="28"/>
          <w:szCs w:val="28"/>
          <w:lang w:eastAsia="ko-KR"/>
        </w:rPr>
        <w:lastRenderedPageBreak/>
        <w:t>культурной направленности (работа отряда Юнармиии, волонтерского отряда, проект "Киноуроки в школах России",</w:t>
      </w:r>
    </w:p>
    <w:p w:rsidR="00E90B81" w:rsidRPr="00E90B81" w:rsidRDefault="00E90B81" w:rsidP="00E90B81">
      <w:pPr>
        <w:widowControl w:val="0"/>
        <w:tabs>
          <w:tab w:val="left" w:pos="426"/>
        </w:tabs>
        <w:wordWrap w:val="0"/>
        <w:autoSpaceDE w:val="0"/>
        <w:autoSpaceDN w:val="0"/>
        <w:spacing w:line="240" w:lineRule="auto"/>
        <w:rPr>
          <w:rFonts w:eastAsia="Times New Roman" w:cs="Times New Roman"/>
          <w:kern w:val="2"/>
          <w:sz w:val="28"/>
          <w:szCs w:val="28"/>
          <w:lang w:eastAsia="ko-KR"/>
        </w:rPr>
      </w:pPr>
      <w:r w:rsidRPr="00E90B81">
        <w:rPr>
          <w:rFonts w:eastAsia="Times New Roman" w:cs="Times New Roman"/>
          <w:kern w:val="2"/>
          <w:sz w:val="28"/>
          <w:szCs w:val="28"/>
          <w:lang w:eastAsia="ko-KR"/>
        </w:rPr>
        <w:t xml:space="preserve">- Всероссийский проект «Разговор о важном», уроки мужества. </w:t>
      </w:r>
    </w:p>
    <w:p w:rsidR="00E90B81" w:rsidRPr="00E90B81" w:rsidRDefault="00E90B81" w:rsidP="00E90B81">
      <w:pPr>
        <w:widowControl w:val="0"/>
        <w:tabs>
          <w:tab w:val="left" w:pos="426"/>
        </w:tabs>
        <w:wordWrap w:val="0"/>
        <w:autoSpaceDE w:val="0"/>
        <w:autoSpaceDN w:val="0"/>
        <w:spacing w:line="240" w:lineRule="auto"/>
        <w:rPr>
          <w:rFonts w:eastAsia="Times New Roman" w:cs="Times New Roman"/>
          <w:kern w:val="2"/>
          <w:sz w:val="28"/>
          <w:szCs w:val="28"/>
          <w:lang w:eastAsia="ko-KR"/>
        </w:rPr>
      </w:pPr>
      <w:r w:rsidRPr="00E90B81">
        <w:rPr>
          <w:rFonts w:eastAsia="Times New Roman" w:cs="Times New Roman"/>
          <w:kern w:val="2"/>
          <w:sz w:val="28"/>
          <w:szCs w:val="28"/>
          <w:lang w:eastAsia="ko-KR"/>
        </w:rPr>
        <w:t xml:space="preserve">-курсы, занятия духовно-нравственной направленности по религиозным культурам народов России, основам духовно-нравственной культуры народов России; </w:t>
      </w:r>
    </w:p>
    <w:p w:rsidR="00E90B81" w:rsidRPr="00E90B81" w:rsidRDefault="00E90B81" w:rsidP="00E90B81">
      <w:pPr>
        <w:widowControl w:val="0"/>
        <w:tabs>
          <w:tab w:val="left" w:pos="426"/>
        </w:tabs>
        <w:wordWrap w:val="0"/>
        <w:autoSpaceDE w:val="0"/>
        <w:autoSpaceDN w:val="0"/>
        <w:spacing w:line="240" w:lineRule="auto"/>
        <w:rPr>
          <w:rFonts w:eastAsia="Times New Roman" w:cs="Times New Roman"/>
          <w:kern w:val="2"/>
          <w:sz w:val="28"/>
          <w:szCs w:val="28"/>
          <w:lang w:eastAsia="ko-KR"/>
        </w:rPr>
      </w:pPr>
      <w:r w:rsidRPr="00E90B81">
        <w:rPr>
          <w:rFonts w:eastAsia="Times New Roman" w:cs="Times New Roman"/>
          <w:kern w:val="2"/>
          <w:sz w:val="28"/>
          <w:szCs w:val="28"/>
          <w:lang w:eastAsia="ko-KR"/>
        </w:rPr>
        <w:t xml:space="preserve">- курсы, занятия познавательной, научной, исследовательской, просветительской направленности («Клуб говорения на английском языке», «Функциональная грамотность», «Профориентация», «Смысловое чтение»); </w:t>
      </w:r>
    </w:p>
    <w:p w:rsidR="00E90B81" w:rsidRPr="00E90B81" w:rsidRDefault="00E90B81" w:rsidP="00E90B81">
      <w:pPr>
        <w:widowControl w:val="0"/>
        <w:tabs>
          <w:tab w:val="left" w:pos="426"/>
        </w:tabs>
        <w:wordWrap w:val="0"/>
        <w:autoSpaceDE w:val="0"/>
        <w:autoSpaceDN w:val="0"/>
        <w:spacing w:line="240" w:lineRule="auto"/>
        <w:rPr>
          <w:rFonts w:eastAsia="Times New Roman" w:cs="Times New Roman"/>
          <w:kern w:val="2"/>
          <w:sz w:val="28"/>
          <w:szCs w:val="28"/>
          <w:lang w:eastAsia="ko-KR"/>
        </w:rPr>
      </w:pPr>
      <w:r w:rsidRPr="00E90B81">
        <w:rPr>
          <w:rFonts w:eastAsia="Times New Roman" w:cs="Times New Roman"/>
          <w:kern w:val="2"/>
          <w:sz w:val="28"/>
          <w:szCs w:val="28"/>
          <w:lang w:eastAsia="ko-KR"/>
        </w:rPr>
        <w:t xml:space="preserve">- курсы, занятия экологической, природоохранной направленности «Клуб проектно-исследовательской деятельности», «Проектная деятельность»; </w:t>
      </w:r>
    </w:p>
    <w:p w:rsidR="00E90B81" w:rsidRPr="00E90B81" w:rsidRDefault="00E90B81" w:rsidP="00E90B81">
      <w:pPr>
        <w:widowControl w:val="0"/>
        <w:tabs>
          <w:tab w:val="left" w:pos="426"/>
        </w:tabs>
        <w:wordWrap w:val="0"/>
        <w:autoSpaceDE w:val="0"/>
        <w:autoSpaceDN w:val="0"/>
        <w:spacing w:line="240" w:lineRule="auto"/>
        <w:rPr>
          <w:rFonts w:eastAsia="Times New Roman" w:cs="Times New Roman"/>
          <w:kern w:val="2"/>
          <w:sz w:val="28"/>
          <w:szCs w:val="28"/>
          <w:lang w:eastAsia="ko-KR"/>
        </w:rPr>
      </w:pPr>
      <w:r w:rsidRPr="00E90B81">
        <w:rPr>
          <w:rFonts w:eastAsia="Times New Roman" w:cs="Times New Roman"/>
          <w:kern w:val="2"/>
          <w:sz w:val="28"/>
          <w:szCs w:val="28"/>
          <w:lang w:eastAsia="ko-KR"/>
        </w:rPr>
        <w:t>- курсы, занятия оздоровительной и спортивной направленности «Спортивный калейдоскоп»;</w:t>
      </w:r>
    </w:p>
    <w:p w:rsidR="00E90B81" w:rsidRPr="00E90B81" w:rsidRDefault="00E90B81" w:rsidP="00E90B81">
      <w:pPr>
        <w:widowControl w:val="0"/>
        <w:tabs>
          <w:tab w:val="left" w:pos="426"/>
        </w:tabs>
        <w:wordWrap w:val="0"/>
        <w:autoSpaceDE w:val="0"/>
        <w:autoSpaceDN w:val="0"/>
        <w:spacing w:line="240" w:lineRule="auto"/>
        <w:rPr>
          <w:rFonts w:eastAsia="Times New Roman" w:cs="Times New Roman"/>
          <w:kern w:val="2"/>
          <w:sz w:val="28"/>
          <w:szCs w:val="28"/>
          <w:lang w:eastAsia="ko-KR"/>
        </w:rPr>
      </w:pPr>
      <w:r w:rsidRPr="00E90B81">
        <w:rPr>
          <w:rFonts w:eastAsia="Times New Roman" w:cs="Times New Roman"/>
          <w:kern w:val="2"/>
          <w:sz w:val="28"/>
          <w:szCs w:val="28"/>
          <w:lang w:eastAsia="ko-KR"/>
        </w:rPr>
        <w:t xml:space="preserve">Реализация воспитательного потенциала внеурочной деятельности в школе осуществляется в рамках, следующих выбранных обучающимися курсов, занятий: </w:t>
      </w:r>
    </w:p>
    <w:p w:rsidR="00E90B81" w:rsidRPr="00E90B81" w:rsidRDefault="00E90B81" w:rsidP="00E90B81">
      <w:pPr>
        <w:widowControl w:val="0"/>
        <w:tabs>
          <w:tab w:val="left" w:pos="426"/>
        </w:tabs>
        <w:wordWrap w:val="0"/>
        <w:autoSpaceDE w:val="0"/>
        <w:autoSpaceDN w:val="0"/>
        <w:spacing w:line="240" w:lineRule="auto"/>
        <w:rPr>
          <w:rFonts w:eastAsia="Times New Roman" w:cs="Times New Roman"/>
          <w:kern w:val="2"/>
          <w:sz w:val="28"/>
          <w:szCs w:val="28"/>
          <w:lang w:eastAsia="ko-KR"/>
        </w:rPr>
      </w:pPr>
      <w:r w:rsidRPr="00E90B81">
        <w:rPr>
          <w:rFonts w:eastAsia="Times New Roman" w:cs="Times New Roman"/>
          <w:kern w:val="2"/>
          <w:sz w:val="28"/>
          <w:szCs w:val="28"/>
          <w:lang w:eastAsia="ko-KR"/>
        </w:rPr>
        <w:t xml:space="preserve">-патриотической, гражданско-патриотической, военно-патриотической, краеведческой, историко-культурной, направленности; </w:t>
      </w:r>
    </w:p>
    <w:p w:rsidR="00E90B81" w:rsidRPr="00E90B81" w:rsidRDefault="00E90B81" w:rsidP="00E90B81">
      <w:pPr>
        <w:widowControl w:val="0"/>
        <w:tabs>
          <w:tab w:val="left" w:pos="426"/>
        </w:tabs>
        <w:wordWrap w:val="0"/>
        <w:autoSpaceDE w:val="0"/>
        <w:autoSpaceDN w:val="0"/>
        <w:spacing w:line="240" w:lineRule="auto"/>
        <w:rPr>
          <w:rFonts w:eastAsia="Times New Roman" w:cs="Times New Roman"/>
          <w:kern w:val="2"/>
          <w:sz w:val="28"/>
          <w:szCs w:val="28"/>
          <w:lang w:eastAsia="ko-KR"/>
        </w:rPr>
      </w:pPr>
      <w:r w:rsidRPr="00E90B81">
        <w:rPr>
          <w:rFonts w:eastAsia="Times New Roman" w:cs="Times New Roman"/>
          <w:kern w:val="2"/>
          <w:sz w:val="28"/>
          <w:szCs w:val="28"/>
          <w:lang w:eastAsia="ko-KR"/>
        </w:rPr>
        <w:t xml:space="preserve">-духовно-нравственной направленности, занятий по традиционным религиозным культурам народов России, духовно-историческому краеведению; </w:t>
      </w:r>
    </w:p>
    <w:p w:rsidR="00E90B81" w:rsidRPr="00E90B81" w:rsidRDefault="00E90B81" w:rsidP="00E90B81">
      <w:pPr>
        <w:widowControl w:val="0"/>
        <w:tabs>
          <w:tab w:val="left" w:pos="426"/>
        </w:tabs>
        <w:wordWrap w:val="0"/>
        <w:autoSpaceDE w:val="0"/>
        <w:autoSpaceDN w:val="0"/>
        <w:spacing w:line="240" w:lineRule="auto"/>
        <w:rPr>
          <w:rFonts w:eastAsia="Times New Roman" w:cs="Times New Roman"/>
          <w:kern w:val="2"/>
          <w:sz w:val="28"/>
          <w:szCs w:val="28"/>
          <w:lang w:eastAsia="ko-KR"/>
        </w:rPr>
      </w:pPr>
      <w:r w:rsidRPr="00E90B81">
        <w:rPr>
          <w:rFonts w:eastAsia="Times New Roman" w:cs="Times New Roman"/>
          <w:kern w:val="2"/>
          <w:sz w:val="28"/>
          <w:szCs w:val="28"/>
          <w:lang w:eastAsia="ko-KR"/>
        </w:rPr>
        <w:t xml:space="preserve">-познавательной, научной, исследовательской, просветительской направленности; </w:t>
      </w:r>
    </w:p>
    <w:p w:rsidR="00E90B81" w:rsidRPr="00E90B81" w:rsidRDefault="00E90B81" w:rsidP="00E90B81">
      <w:pPr>
        <w:widowControl w:val="0"/>
        <w:tabs>
          <w:tab w:val="left" w:pos="426"/>
        </w:tabs>
        <w:wordWrap w:val="0"/>
        <w:autoSpaceDE w:val="0"/>
        <w:autoSpaceDN w:val="0"/>
        <w:spacing w:line="240" w:lineRule="auto"/>
        <w:rPr>
          <w:rFonts w:eastAsia="Times New Roman" w:cs="Times New Roman"/>
          <w:kern w:val="2"/>
          <w:sz w:val="28"/>
          <w:szCs w:val="28"/>
          <w:lang w:eastAsia="ko-KR"/>
        </w:rPr>
      </w:pPr>
      <w:r w:rsidRPr="00E90B81">
        <w:rPr>
          <w:rFonts w:eastAsia="Times New Roman" w:cs="Times New Roman"/>
          <w:kern w:val="2"/>
          <w:sz w:val="28"/>
          <w:szCs w:val="28"/>
          <w:lang w:eastAsia="ko-KR"/>
        </w:rPr>
        <w:t xml:space="preserve">-экологической, природоохранной направленности; </w:t>
      </w:r>
    </w:p>
    <w:p w:rsidR="00E90B81" w:rsidRPr="00E90B81" w:rsidRDefault="00E90B81" w:rsidP="00E90B81">
      <w:pPr>
        <w:widowControl w:val="0"/>
        <w:tabs>
          <w:tab w:val="left" w:pos="426"/>
        </w:tabs>
        <w:wordWrap w:val="0"/>
        <w:autoSpaceDE w:val="0"/>
        <w:autoSpaceDN w:val="0"/>
        <w:spacing w:line="240" w:lineRule="auto"/>
        <w:rPr>
          <w:rFonts w:eastAsia="Times New Roman" w:cs="Times New Roman"/>
          <w:kern w:val="2"/>
          <w:sz w:val="28"/>
          <w:szCs w:val="28"/>
          <w:lang w:eastAsia="ko-KR"/>
        </w:rPr>
      </w:pPr>
      <w:r w:rsidRPr="00E90B81">
        <w:rPr>
          <w:rFonts w:eastAsia="Times New Roman" w:cs="Times New Roman"/>
          <w:kern w:val="2"/>
          <w:sz w:val="28"/>
          <w:szCs w:val="28"/>
          <w:lang w:eastAsia="ko-KR"/>
        </w:rPr>
        <w:t xml:space="preserve">-художественной, эстетической направленности в области искусств, художественного творчества разных видов и жанров; </w:t>
      </w:r>
    </w:p>
    <w:p w:rsidR="00E90B81" w:rsidRPr="00E90B81" w:rsidRDefault="00E90B81" w:rsidP="00E90B81">
      <w:pPr>
        <w:widowControl w:val="0"/>
        <w:tabs>
          <w:tab w:val="left" w:pos="426"/>
        </w:tabs>
        <w:wordWrap w:val="0"/>
        <w:autoSpaceDE w:val="0"/>
        <w:autoSpaceDN w:val="0"/>
        <w:spacing w:line="240" w:lineRule="auto"/>
        <w:rPr>
          <w:rFonts w:eastAsia="Times New Roman" w:cs="Times New Roman"/>
          <w:kern w:val="2"/>
          <w:sz w:val="28"/>
          <w:szCs w:val="28"/>
          <w:lang w:eastAsia="ko-KR"/>
        </w:rPr>
      </w:pPr>
      <w:r w:rsidRPr="00E90B81">
        <w:rPr>
          <w:rFonts w:eastAsia="Times New Roman" w:cs="Times New Roman"/>
          <w:kern w:val="2"/>
          <w:sz w:val="28"/>
          <w:szCs w:val="28"/>
          <w:lang w:eastAsia="ko-KR"/>
        </w:rPr>
        <w:t xml:space="preserve">-туристско-краеведческой направленности; </w:t>
      </w:r>
    </w:p>
    <w:p w:rsidR="00E90B81" w:rsidRPr="00E90B81" w:rsidRDefault="00E90B81" w:rsidP="00E90B81">
      <w:pPr>
        <w:widowControl w:val="0"/>
        <w:tabs>
          <w:tab w:val="left" w:pos="426"/>
        </w:tabs>
        <w:wordWrap w:val="0"/>
        <w:autoSpaceDE w:val="0"/>
        <w:autoSpaceDN w:val="0"/>
        <w:spacing w:line="240" w:lineRule="auto"/>
        <w:rPr>
          <w:rFonts w:eastAsia="Times New Roman" w:cs="Times New Roman"/>
          <w:kern w:val="2"/>
          <w:sz w:val="28"/>
          <w:szCs w:val="28"/>
          <w:lang w:eastAsia="ko-KR"/>
        </w:rPr>
      </w:pPr>
      <w:r w:rsidRPr="00E90B81">
        <w:rPr>
          <w:rFonts w:eastAsia="Times New Roman" w:cs="Times New Roman"/>
          <w:kern w:val="2"/>
          <w:sz w:val="28"/>
          <w:szCs w:val="28"/>
          <w:lang w:eastAsia="ko-KR"/>
        </w:rPr>
        <w:t>-оздоровительной и спортивной направленности.</w:t>
      </w:r>
    </w:p>
    <w:p w:rsidR="00E90B81" w:rsidRPr="00E90B81" w:rsidRDefault="00E90B81" w:rsidP="00E90B81">
      <w:pPr>
        <w:widowControl w:val="0"/>
        <w:tabs>
          <w:tab w:val="left" w:pos="2281"/>
        </w:tabs>
        <w:wordWrap w:val="0"/>
        <w:autoSpaceDE w:val="0"/>
        <w:autoSpaceDN w:val="0"/>
        <w:spacing w:line="240" w:lineRule="auto"/>
        <w:jc w:val="center"/>
        <w:rPr>
          <w:rFonts w:eastAsia="Times New Roman" w:cs="Times New Roman"/>
          <w:kern w:val="2"/>
          <w:sz w:val="28"/>
          <w:szCs w:val="28"/>
          <w:lang w:eastAsia="ko-KR"/>
        </w:rPr>
      </w:pPr>
      <w:r w:rsidRPr="00E90B81">
        <w:rPr>
          <w:rFonts w:eastAsia="Times New Roman" w:cs="Times New Roman"/>
          <w:b/>
          <w:bCs/>
          <w:color w:val="000000"/>
          <w:w w:val="0"/>
          <w:kern w:val="2"/>
          <w:sz w:val="28"/>
          <w:szCs w:val="28"/>
          <w:lang w:eastAsia="ko-KR"/>
        </w:rPr>
        <w:t>МОДУЛЬ 4. Классное руководство</w:t>
      </w:r>
    </w:p>
    <w:p w:rsidR="00E90B81" w:rsidRPr="00E90B81" w:rsidRDefault="00E90B81" w:rsidP="00E90B81">
      <w:pPr>
        <w:widowControl w:val="0"/>
        <w:wordWrap w:val="0"/>
        <w:autoSpaceDE w:val="0"/>
        <w:autoSpaceDN w:val="0"/>
        <w:spacing w:line="240" w:lineRule="auto"/>
        <w:rPr>
          <w:rFonts w:eastAsia="Times New Roman" w:cs="Times New Roman"/>
          <w:kern w:val="2"/>
          <w:sz w:val="28"/>
          <w:szCs w:val="28"/>
          <w:lang w:eastAsia="ko-KR"/>
        </w:rPr>
      </w:pPr>
    </w:p>
    <w:p w:rsidR="00E90B81" w:rsidRPr="00E90B81" w:rsidRDefault="00E90B81" w:rsidP="00E90B81">
      <w:pPr>
        <w:widowControl w:val="0"/>
        <w:tabs>
          <w:tab w:val="left" w:pos="2269"/>
        </w:tabs>
        <w:wordWrap w:val="0"/>
        <w:autoSpaceDE w:val="0"/>
        <w:autoSpaceDN w:val="0"/>
        <w:spacing w:line="240" w:lineRule="auto"/>
        <w:rPr>
          <w:rFonts w:eastAsia="Times New Roman" w:cs="Times New Roman"/>
          <w:kern w:val="2"/>
          <w:sz w:val="28"/>
          <w:szCs w:val="28"/>
          <w:lang w:eastAsia="ko-KR"/>
        </w:rPr>
      </w:pPr>
      <w:r w:rsidRPr="00E90B81">
        <w:rPr>
          <w:rFonts w:eastAsia="Times New Roman" w:cs="Times New Roman"/>
          <w:kern w:val="2"/>
          <w:sz w:val="28"/>
          <w:szCs w:val="28"/>
          <w:lang w:eastAsia="ko-KR"/>
        </w:rPr>
        <w:t xml:space="preserve">     Реализация воспитательного потенциала классного руководства предусматривает:</w:t>
      </w:r>
    </w:p>
    <w:p w:rsidR="00E90B81" w:rsidRPr="00E90B81" w:rsidRDefault="00E90B81" w:rsidP="00E90B81">
      <w:pPr>
        <w:widowControl w:val="0"/>
        <w:tabs>
          <w:tab w:val="left" w:pos="142"/>
        </w:tabs>
        <w:wordWrap w:val="0"/>
        <w:autoSpaceDE w:val="0"/>
        <w:autoSpaceDN w:val="0"/>
        <w:spacing w:line="240" w:lineRule="auto"/>
        <w:rPr>
          <w:rFonts w:eastAsia="Times New Roman" w:cs="Times New Roman"/>
          <w:kern w:val="2"/>
          <w:sz w:val="28"/>
          <w:szCs w:val="28"/>
          <w:lang w:eastAsia="ko-KR"/>
        </w:rPr>
      </w:pPr>
      <w:r w:rsidRPr="00E90B81">
        <w:rPr>
          <w:rFonts w:eastAsia="Times New Roman" w:cs="Times New Roman"/>
          <w:kern w:val="2"/>
          <w:sz w:val="28"/>
          <w:szCs w:val="28"/>
          <w:lang w:eastAsia="ko-KR"/>
        </w:rPr>
        <w:t xml:space="preserve">- планирование и проведение классных часов целевой воспитательной тематической направленности (проект «Взгляд в будущее», «уроки Мужества»); </w:t>
      </w:r>
    </w:p>
    <w:p w:rsidR="00E90B81" w:rsidRPr="00E90B81" w:rsidRDefault="00E90B81" w:rsidP="00E90B81">
      <w:pPr>
        <w:widowControl w:val="0"/>
        <w:tabs>
          <w:tab w:val="left" w:pos="142"/>
        </w:tabs>
        <w:wordWrap w:val="0"/>
        <w:autoSpaceDE w:val="0"/>
        <w:autoSpaceDN w:val="0"/>
        <w:spacing w:line="240" w:lineRule="auto"/>
        <w:rPr>
          <w:rFonts w:eastAsia="Times New Roman" w:cs="Times New Roman"/>
          <w:kern w:val="2"/>
          <w:sz w:val="28"/>
          <w:szCs w:val="28"/>
          <w:lang w:eastAsia="ko-KR"/>
        </w:rPr>
      </w:pPr>
      <w:r w:rsidRPr="00E90B81">
        <w:rPr>
          <w:rFonts w:eastAsia="Times New Roman" w:cs="Times New Roman"/>
          <w:kern w:val="2"/>
          <w:sz w:val="28"/>
          <w:szCs w:val="28"/>
          <w:lang w:eastAsia="ko-KR"/>
        </w:rPr>
        <w:t>- инициирование и поддержку классными руководителями участия классов в общешкольных делах мероприятиях («День знаний», «Последний звонок», конкурсы, викторины, творческие вставки и другое), оказание необходимой помощи обучающимся в их подготовке, проведении и анализе;</w:t>
      </w:r>
    </w:p>
    <w:p w:rsidR="00E90B81" w:rsidRPr="00E90B81" w:rsidRDefault="00E90B81" w:rsidP="00E90B81">
      <w:pPr>
        <w:widowControl w:val="0"/>
        <w:tabs>
          <w:tab w:val="left" w:pos="142"/>
        </w:tabs>
        <w:wordWrap w:val="0"/>
        <w:autoSpaceDE w:val="0"/>
        <w:autoSpaceDN w:val="0"/>
        <w:spacing w:line="240" w:lineRule="auto"/>
        <w:rPr>
          <w:rFonts w:eastAsia="Times New Roman" w:cs="Times New Roman"/>
          <w:kern w:val="2"/>
          <w:sz w:val="28"/>
          <w:szCs w:val="28"/>
          <w:lang w:eastAsia="ko-KR"/>
        </w:rPr>
      </w:pPr>
      <w:r w:rsidRPr="00E90B81">
        <w:rPr>
          <w:rFonts w:eastAsia="Times New Roman" w:cs="Times New Roman"/>
          <w:kern w:val="2"/>
          <w:sz w:val="28"/>
          <w:szCs w:val="28"/>
          <w:lang w:eastAsia="ko-KR"/>
        </w:rPr>
        <w:t xml:space="preserve">- организацию интересных и полезных для личностного развития обучающихся совместных дел, позволяющих вовлекать в них школьников с разными потребностями, давать им возможности для самореализации, устанавливать и укреплять доверительные отношения, стать для них значимым взрослым, задающим образцы поведения; </w:t>
      </w:r>
    </w:p>
    <w:p w:rsidR="00E90B81" w:rsidRPr="00E90B81" w:rsidRDefault="00E90B81" w:rsidP="00E90B81">
      <w:pPr>
        <w:widowControl w:val="0"/>
        <w:tabs>
          <w:tab w:val="left" w:pos="426"/>
        </w:tabs>
        <w:wordWrap w:val="0"/>
        <w:autoSpaceDE w:val="0"/>
        <w:autoSpaceDN w:val="0"/>
        <w:spacing w:line="240" w:lineRule="auto"/>
        <w:rPr>
          <w:rFonts w:eastAsia="Times New Roman" w:cs="Times New Roman"/>
          <w:kern w:val="2"/>
          <w:sz w:val="28"/>
          <w:szCs w:val="28"/>
          <w:lang w:eastAsia="ko-KR"/>
        </w:rPr>
      </w:pPr>
      <w:r w:rsidRPr="00E90B81">
        <w:rPr>
          <w:rFonts w:eastAsia="Times New Roman" w:cs="Times New Roman"/>
          <w:kern w:val="2"/>
          <w:sz w:val="28"/>
          <w:szCs w:val="28"/>
          <w:lang w:eastAsia="ko-KR"/>
        </w:rPr>
        <w:lastRenderedPageBreak/>
        <w:t>- сплочение коллектива класса через игры и тренинги на командообразование, внеучебные и внешкольные мероприятия, походы, экскурсии, празднования дней рождения обучающихся, классные вечера, посвященные «Дню 8 Марта», «Дню защитника Отечества», командная игра «Что? Где? Когда?»  и другое;</w:t>
      </w:r>
    </w:p>
    <w:p w:rsidR="00E90B81" w:rsidRPr="00E90B81" w:rsidRDefault="00E90B81" w:rsidP="00E90B81">
      <w:pPr>
        <w:widowControl w:val="0"/>
        <w:tabs>
          <w:tab w:val="left" w:pos="426"/>
        </w:tabs>
        <w:wordWrap w:val="0"/>
        <w:autoSpaceDE w:val="0"/>
        <w:autoSpaceDN w:val="0"/>
        <w:spacing w:line="240" w:lineRule="auto"/>
        <w:rPr>
          <w:rFonts w:eastAsia="Times New Roman" w:cs="Times New Roman"/>
          <w:kern w:val="2"/>
          <w:sz w:val="28"/>
          <w:szCs w:val="28"/>
          <w:lang w:eastAsia="ko-KR"/>
        </w:rPr>
      </w:pPr>
      <w:r w:rsidRPr="00E90B81">
        <w:rPr>
          <w:rFonts w:eastAsia="Times New Roman" w:cs="Times New Roman"/>
          <w:kern w:val="2"/>
          <w:sz w:val="28"/>
          <w:szCs w:val="28"/>
          <w:lang w:eastAsia="ko-KR"/>
        </w:rPr>
        <w:t xml:space="preserve">-внеучебные и внешкольные мероприятия, походы, экскурсии; празднования в классе дней рождения обучающихся, классные «огоньки» и вечера; </w:t>
      </w:r>
    </w:p>
    <w:p w:rsidR="00E90B81" w:rsidRPr="00E90B81" w:rsidRDefault="00E90B81" w:rsidP="00E90B81">
      <w:pPr>
        <w:widowControl w:val="0"/>
        <w:tabs>
          <w:tab w:val="left" w:pos="426"/>
        </w:tabs>
        <w:wordWrap w:val="0"/>
        <w:autoSpaceDE w:val="0"/>
        <w:autoSpaceDN w:val="0"/>
        <w:spacing w:line="240" w:lineRule="auto"/>
        <w:rPr>
          <w:rFonts w:eastAsia="Times New Roman" w:cs="Times New Roman"/>
          <w:kern w:val="2"/>
          <w:sz w:val="28"/>
          <w:szCs w:val="28"/>
          <w:lang w:eastAsia="ko-KR"/>
        </w:rPr>
      </w:pPr>
      <w:r w:rsidRPr="00E90B81">
        <w:rPr>
          <w:rFonts w:eastAsia="Times New Roman" w:cs="Times New Roman"/>
          <w:kern w:val="2"/>
          <w:sz w:val="28"/>
          <w:szCs w:val="28"/>
          <w:lang w:eastAsia="ko-KR"/>
        </w:rPr>
        <w:t xml:space="preserve">-выработку совместно с обучающимися правил поведения класса, помогающих освоить нормы и правила общения, которым они должны следовать в школе; </w:t>
      </w:r>
    </w:p>
    <w:p w:rsidR="00E90B81" w:rsidRPr="00E90B81" w:rsidRDefault="00E90B81" w:rsidP="00E90B81">
      <w:pPr>
        <w:widowControl w:val="0"/>
        <w:tabs>
          <w:tab w:val="left" w:pos="426"/>
        </w:tabs>
        <w:wordWrap w:val="0"/>
        <w:autoSpaceDE w:val="0"/>
        <w:autoSpaceDN w:val="0"/>
        <w:spacing w:line="240" w:lineRule="auto"/>
        <w:rPr>
          <w:rFonts w:eastAsia="Times New Roman" w:cs="Times New Roman"/>
          <w:kern w:val="2"/>
          <w:sz w:val="28"/>
          <w:szCs w:val="28"/>
          <w:lang w:eastAsia="ko-KR"/>
        </w:rPr>
      </w:pPr>
      <w:r w:rsidRPr="00E90B81">
        <w:rPr>
          <w:rFonts w:eastAsia="Times New Roman" w:cs="Times New Roman"/>
          <w:kern w:val="2"/>
          <w:sz w:val="28"/>
          <w:szCs w:val="28"/>
          <w:lang w:eastAsia="ko-KR"/>
        </w:rPr>
        <w:t xml:space="preserve">-изучение особенностей личностного развития обучающихся класса через наблюдение за их поведением в повседневной жизни, в специально создаваемых педагогических ситуациях, в играх, беседах по нравственным проблемам; результаты наблюдения сверяются с результатами бесед с родителями, учителями, а также (при необходимости) со школьным психологом; </w:t>
      </w:r>
    </w:p>
    <w:p w:rsidR="00E90B81" w:rsidRPr="00E90B81" w:rsidRDefault="00E90B81" w:rsidP="00E90B81">
      <w:pPr>
        <w:widowControl w:val="0"/>
        <w:tabs>
          <w:tab w:val="left" w:pos="426"/>
        </w:tabs>
        <w:wordWrap w:val="0"/>
        <w:autoSpaceDE w:val="0"/>
        <w:autoSpaceDN w:val="0"/>
        <w:spacing w:line="240" w:lineRule="auto"/>
        <w:rPr>
          <w:rFonts w:eastAsia="Times New Roman" w:cs="Times New Roman"/>
          <w:kern w:val="2"/>
          <w:sz w:val="28"/>
          <w:szCs w:val="28"/>
          <w:lang w:eastAsia="ko-KR"/>
        </w:rPr>
      </w:pPr>
      <w:r w:rsidRPr="00E90B81">
        <w:rPr>
          <w:rFonts w:eastAsia="Times New Roman" w:cs="Times New Roman"/>
          <w:kern w:val="2"/>
          <w:sz w:val="28"/>
          <w:szCs w:val="28"/>
          <w:lang w:eastAsia="ko-KR"/>
        </w:rPr>
        <w:t>-доверительное общение и поддержку обучающихся в решении проблем (налаживание взаимоотношений с одноклассниками или педагогами, успеваемость и т.д.), совместный поиск решений проблем, коррекцию поведения обучающихся через частные беседы индивидуально и вместе с их родителями, с другими обучающимися класса;</w:t>
      </w:r>
    </w:p>
    <w:p w:rsidR="00E90B81" w:rsidRPr="00E90B81" w:rsidRDefault="00E90B81" w:rsidP="00E90B81">
      <w:pPr>
        <w:widowControl w:val="0"/>
        <w:tabs>
          <w:tab w:val="left" w:pos="426"/>
        </w:tabs>
        <w:wordWrap w:val="0"/>
        <w:autoSpaceDE w:val="0"/>
        <w:autoSpaceDN w:val="0"/>
        <w:spacing w:line="240" w:lineRule="auto"/>
        <w:rPr>
          <w:rFonts w:eastAsia="Times New Roman" w:cs="Times New Roman"/>
          <w:kern w:val="2"/>
          <w:sz w:val="28"/>
          <w:szCs w:val="28"/>
          <w:lang w:eastAsia="ko-KR"/>
        </w:rPr>
      </w:pPr>
      <w:r w:rsidRPr="00E90B81">
        <w:rPr>
          <w:rFonts w:eastAsia="Times New Roman" w:cs="Times New Roman"/>
          <w:kern w:val="2"/>
          <w:sz w:val="28"/>
          <w:szCs w:val="28"/>
          <w:lang w:eastAsia="ko-KR"/>
        </w:rPr>
        <w:t>-индивидуальную работу с обучающимися класса по ведению личных портфолио, в которых они фиксируют свои учебные, творческие, спортивные, личностные достижения;</w:t>
      </w:r>
    </w:p>
    <w:p w:rsidR="00E90B81" w:rsidRPr="00E90B81" w:rsidRDefault="00E90B81" w:rsidP="00E90B81">
      <w:pPr>
        <w:widowControl w:val="0"/>
        <w:tabs>
          <w:tab w:val="left" w:pos="426"/>
        </w:tabs>
        <w:wordWrap w:val="0"/>
        <w:autoSpaceDE w:val="0"/>
        <w:autoSpaceDN w:val="0"/>
        <w:spacing w:line="240" w:lineRule="auto"/>
        <w:rPr>
          <w:rFonts w:eastAsia="Times New Roman" w:cs="Times New Roman"/>
          <w:kern w:val="2"/>
          <w:sz w:val="28"/>
          <w:szCs w:val="28"/>
          <w:lang w:eastAsia="ko-KR"/>
        </w:rPr>
      </w:pPr>
      <w:r w:rsidRPr="00E90B81">
        <w:rPr>
          <w:rFonts w:eastAsia="Times New Roman" w:cs="Times New Roman"/>
          <w:kern w:val="2"/>
          <w:sz w:val="28"/>
          <w:szCs w:val="28"/>
          <w:lang w:eastAsia="ko-KR"/>
        </w:rPr>
        <w:t>-регулярные консультации с учителями-предметниками, направленные на формирование единства мнений и требований педагогов по вопросам обучения и воспитания, предупреждение и разрешение конфликтов между учителями и обучающимися;</w:t>
      </w:r>
    </w:p>
    <w:p w:rsidR="00E90B81" w:rsidRPr="00E90B81" w:rsidRDefault="00E90B81" w:rsidP="00E90B81">
      <w:pPr>
        <w:widowControl w:val="0"/>
        <w:tabs>
          <w:tab w:val="left" w:pos="426"/>
        </w:tabs>
        <w:wordWrap w:val="0"/>
        <w:autoSpaceDE w:val="0"/>
        <w:autoSpaceDN w:val="0"/>
        <w:spacing w:line="240" w:lineRule="auto"/>
        <w:rPr>
          <w:rFonts w:eastAsia="Times New Roman" w:cs="Times New Roman"/>
          <w:kern w:val="2"/>
          <w:sz w:val="28"/>
          <w:szCs w:val="28"/>
          <w:lang w:eastAsia="ko-KR"/>
        </w:rPr>
      </w:pPr>
      <w:r w:rsidRPr="00E90B81">
        <w:rPr>
          <w:rFonts w:eastAsia="Times New Roman" w:cs="Times New Roman"/>
          <w:kern w:val="2"/>
          <w:sz w:val="28"/>
          <w:szCs w:val="28"/>
          <w:lang w:eastAsia="ko-KR"/>
        </w:rPr>
        <w:t>-проведение мини-педсоветов для решения конкретных проблем класса, интеграцию воспитательных влияний педагогов на обучающихся, привлечение учителей-предметников к участию в классных делах, дающих им возможность лучше узнавать и понимать детей, общаясь и наблюдая их во внеучебной обстановке, участвовать в родительских собраниях класса;</w:t>
      </w:r>
    </w:p>
    <w:p w:rsidR="00E90B81" w:rsidRPr="00E90B81" w:rsidRDefault="00E90B81" w:rsidP="00E90B81">
      <w:pPr>
        <w:widowControl w:val="0"/>
        <w:tabs>
          <w:tab w:val="left" w:pos="426"/>
        </w:tabs>
        <w:wordWrap w:val="0"/>
        <w:autoSpaceDE w:val="0"/>
        <w:autoSpaceDN w:val="0"/>
        <w:spacing w:line="240" w:lineRule="auto"/>
        <w:rPr>
          <w:rFonts w:eastAsia="Times New Roman" w:cs="Times New Roman"/>
          <w:kern w:val="2"/>
          <w:sz w:val="28"/>
          <w:szCs w:val="28"/>
          <w:lang w:eastAsia="ko-KR"/>
        </w:rPr>
      </w:pPr>
      <w:r w:rsidRPr="00E90B81">
        <w:rPr>
          <w:rFonts w:eastAsia="Times New Roman" w:cs="Times New Roman"/>
          <w:kern w:val="2"/>
          <w:sz w:val="28"/>
          <w:szCs w:val="28"/>
          <w:lang w:eastAsia="ko-KR"/>
        </w:rPr>
        <w:t xml:space="preserve">-организацию и проведение регулярных родительских собраний, информирование родителей о школьных успехах и проблемах обучающихся, их положении в классе, о жизни класса в целом, помощь родителям в отношениях с администрацией, учителями; </w:t>
      </w:r>
    </w:p>
    <w:p w:rsidR="00E90B81" w:rsidRPr="00E90B81" w:rsidRDefault="00E90B81" w:rsidP="00E90B81">
      <w:pPr>
        <w:widowControl w:val="0"/>
        <w:tabs>
          <w:tab w:val="left" w:pos="426"/>
        </w:tabs>
        <w:wordWrap w:val="0"/>
        <w:autoSpaceDE w:val="0"/>
        <w:autoSpaceDN w:val="0"/>
        <w:spacing w:line="240" w:lineRule="auto"/>
        <w:rPr>
          <w:rFonts w:eastAsia="Times New Roman" w:cs="Times New Roman"/>
          <w:kern w:val="2"/>
          <w:sz w:val="28"/>
          <w:szCs w:val="28"/>
          <w:lang w:eastAsia="ko-KR"/>
        </w:rPr>
      </w:pPr>
      <w:r w:rsidRPr="00E90B81">
        <w:rPr>
          <w:rFonts w:eastAsia="Times New Roman" w:cs="Times New Roman"/>
          <w:kern w:val="2"/>
          <w:sz w:val="28"/>
          <w:szCs w:val="28"/>
          <w:lang w:eastAsia="ko-KR"/>
        </w:rPr>
        <w:t>-создание и организацию работы родительского комитета класса, участвующего в решении вопросов воспитания и обучения в классе, школе;</w:t>
      </w:r>
    </w:p>
    <w:p w:rsidR="00E90B81" w:rsidRPr="00E90B81" w:rsidRDefault="00E90B81" w:rsidP="00E90B81">
      <w:pPr>
        <w:widowControl w:val="0"/>
        <w:tabs>
          <w:tab w:val="left" w:pos="426"/>
        </w:tabs>
        <w:wordWrap w:val="0"/>
        <w:autoSpaceDE w:val="0"/>
        <w:autoSpaceDN w:val="0"/>
        <w:spacing w:line="240" w:lineRule="auto"/>
        <w:rPr>
          <w:rFonts w:eastAsia="Times New Roman" w:cs="Times New Roman"/>
          <w:kern w:val="2"/>
          <w:sz w:val="28"/>
          <w:szCs w:val="28"/>
          <w:lang w:eastAsia="ko-KR"/>
        </w:rPr>
      </w:pPr>
      <w:r w:rsidRPr="00E90B81">
        <w:rPr>
          <w:rFonts w:eastAsia="Times New Roman" w:cs="Times New Roman"/>
          <w:kern w:val="2"/>
          <w:sz w:val="28"/>
          <w:szCs w:val="28"/>
          <w:lang w:eastAsia="ko-KR"/>
        </w:rPr>
        <w:t>-привлечение родителей (законных представителей), членов семей обучающихся к организации и проведению воспитательных дел, мероприятий в классе и школе;</w:t>
      </w:r>
    </w:p>
    <w:p w:rsidR="00E90B81" w:rsidRPr="00E90B81" w:rsidRDefault="00E90B81" w:rsidP="00E90B81">
      <w:pPr>
        <w:widowControl w:val="0"/>
        <w:tabs>
          <w:tab w:val="left" w:pos="426"/>
        </w:tabs>
        <w:wordWrap w:val="0"/>
        <w:autoSpaceDE w:val="0"/>
        <w:autoSpaceDN w:val="0"/>
        <w:spacing w:line="240" w:lineRule="auto"/>
        <w:rPr>
          <w:rFonts w:eastAsia="Times New Roman" w:cs="Times New Roman"/>
          <w:kern w:val="2"/>
          <w:sz w:val="28"/>
          <w:szCs w:val="28"/>
          <w:lang w:eastAsia="ko-KR"/>
        </w:rPr>
      </w:pPr>
      <w:r w:rsidRPr="00E90B81">
        <w:rPr>
          <w:rFonts w:eastAsia="Times New Roman" w:cs="Times New Roman"/>
          <w:kern w:val="2"/>
          <w:sz w:val="28"/>
          <w:szCs w:val="28"/>
          <w:lang w:eastAsia="ko-KR"/>
        </w:rPr>
        <w:t>-проведение в классе праздников, конкурсов, соревнований и т.д.</w:t>
      </w:r>
    </w:p>
    <w:p w:rsidR="00E90B81" w:rsidRPr="00E90B81" w:rsidRDefault="00E90B81" w:rsidP="00E90B81">
      <w:pPr>
        <w:widowControl w:val="0"/>
        <w:tabs>
          <w:tab w:val="left" w:pos="426"/>
        </w:tabs>
        <w:wordWrap w:val="0"/>
        <w:autoSpaceDE w:val="0"/>
        <w:autoSpaceDN w:val="0"/>
        <w:spacing w:line="240" w:lineRule="auto"/>
        <w:rPr>
          <w:rFonts w:eastAsia="Times New Roman" w:cs="Times New Roman"/>
          <w:kern w:val="2"/>
          <w:sz w:val="28"/>
          <w:szCs w:val="28"/>
          <w:lang w:eastAsia="ko-KR"/>
        </w:rPr>
      </w:pPr>
    </w:p>
    <w:p w:rsidR="00E90B81" w:rsidRPr="00E90B81" w:rsidRDefault="00E90B81" w:rsidP="00E90B81">
      <w:pPr>
        <w:widowControl w:val="0"/>
        <w:tabs>
          <w:tab w:val="left" w:pos="426"/>
        </w:tabs>
        <w:wordWrap w:val="0"/>
        <w:autoSpaceDE w:val="0"/>
        <w:autoSpaceDN w:val="0"/>
        <w:spacing w:line="240" w:lineRule="auto"/>
        <w:jc w:val="center"/>
        <w:rPr>
          <w:rFonts w:eastAsia="Times New Roman" w:cs="Times New Roman"/>
          <w:b/>
          <w:bCs/>
          <w:color w:val="000000"/>
          <w:w w:val="0"/>
          <w:kern w:val="2"/>
          <w:sz w:val="28"/>
          <w:szCs w:val="28"/>
          <w:lang w:eastAsia="ko-KR"/>
        </w:rPr>
      </w:pPr>
      <w:r w:rsidRPr="00E90B81">
        <w:rPr>
          <w:rFonts w:eastAsia="Times New Roman" w:cs="Times New Roman"/>
          <w:b/>
          <w:bCs/>
          <w:color w:val="000000"/>
          <w:w w:val="0"/>
          <w:kern w:val="2"/>
          <w:sz w:val="28"/>
          <w:szCs w:val="28"/>
          <w:lang w:eastAsia="ko-KR"/>
        </w:rPr>
        <w:t>МОДУЛЬ 5. Основные школьные дела</w:t>
      </w:r>
    </w:p>
    <w:p w:rsidR="00E90B81" w:rsidRPr="00E90B81" w:rsidRDefault="00E90B81" w:rsidP="00E90B81">
      <w:pPr>
        <w:widowControl w:val="0"/>
        <w:tabs>
          <w:tab w:val="left" w:pos="426"/>
        </w:tabs>
        <w:wordWrap w:val="0"/>
        <w:autoSpaceDE w:val="0"/>
        <w:autoSpaceDN w:val="0"/>
        <w:spacing w:line="240" w:lineRule="auto"/>
        <w:rPr>
          <w:rFonts w:eastAsia="Times New Roman" w:cs="Times New Roman"/>
          <w:bCs/>
          <w:w w:val="0"/>
          <w:kern w:val="2"/>
          <w:sz w:val="28"/>
          <w:szCs w:val="28"/>
          <w:lang w:eastAsia="ko-KR"/>
        </w:rPr>
      </w:pPr>
      <w:r w:rsidRPr="00E90B81">
        <w:rPr>
          <w:rFonts w:eastAsia="Times New Roman" w:cs="Times New Roman"/>
          <w:bCs/>
          <w:w w:val="0"/>
          <w:kern w:val="2"/>
          <w:sz w:val="28"/>
          <w:szCs w:val="28"/>
          <w:lang w:eastAsia="ko-KR"/>
        </w:rPr>
        <w:t xml:space="preserve">        Реализация воспитательного потенциала основных школьных дел может предусматривать: </w:t>
      </w:r>
    </w:p>
    <w:p w:rsidR="00E90B81" w:rsidRPr="00E90B81" w:rsidRDefault="00E90B81" w:rsidP="00E90B81">
      <w:pPr>
        <w:widowControl w:val="0"/>
        <w:tabs>
          <w:tab w:val="left" w:pos="426"/>
        </w:tabs>
        <w:wordWrap w:val="0"/>
        <w:autoSpaceDE w:val="0"/>
        <w:autoSpaceDN w:val="0"/>
        <w:spacing w:line="240" w:lineRule="auto"/>
        <w:rPr>
          <w:rFonts w:eastAsia="Times New Roman" w:cs="Times New Roman"/>
          <w:bCs/>
          <w:color w:val="000000"/>
          <w:w w:val="0"/>
          <w:kern w:val="2"/>
          <w:sz w:val="28"/>
          <w:szCs w:val="28"/>
          <w:lang w:eastAsia="ko-KR"/>
        </w:rPr>
      </w:pPr>
      <w:r w:rsidRPr="00E90B81">
        <w:rPr>
          <w:rFonts w:eastAsia="Times New Roman" w:cs="Times New Roman"/>
          <w:bCs/>
          <w:color w:val="000000"/>
          <w:w w:val="0"/>
          <w:kern w:val="2"/>
          <w:sz w:val="28"/>
          <w:szCs w:val="28"/>
          <w:lang w:eastAsia="ko-KR"/>
        </w:rPr>
        <w:t xml:space="preserve">- общешкольные праздники, ежегодные творческие мероприятия, связанные с общероссийскими, региональными праздниками, памятными датами, в которых участвуют все классы: </w:t>
      </w:r>
    </w:p>
    <w:p w:rsidR="00E90B81" w:rsidRPr="00E90B81" w:rsidRDefault="00E90B81" w:rsidP="00E90B81">
      <w:pPr>
        <w:widowControl w:val="0"/>
        <w:tabs>
          <w:tab w:val="left" w:pos="426"/>
        </w:tabs>
        <w:wordWrap w:val="0"/>
        <w:autoSpaceDE w:val="0"/>
        <w:autoSpaceDN w:val="0"/>
        <w:spacing w:line="240" w:lineRule="auto"/>
        <w:rPr>
          <w:rFonts w:eastAsia="Times New Roman" w:cs="Times New Roman"/>
          <w:bCs/>
          <w:color w:val="000000"/>
          <w:w w:val="0"/>
          <w:kern w:val="2"/>
          <w:sz w:val="28"/>
          <w:szCs w:val="28"/>
          <w:lang w:eastAsia="ko-KR"/>
        </w:rPr>
      </w:pPr>
      <w:r w:rsidRPr="00E90B81">
        <w:rPr>
          <w:rFonts w:eastAsia="Times New Roman" w:cs="Times New Roman"/>
          <w:bCs/>
          <w:color w:val="000000"/>
          <w:w w:val="0"/>
          <w:kern w:val="2"/>
          <w:sz w:val="28"/>
          <w:szCs w:val="28"/>
          <w:lang w:eastAsia="ko-KR"/>
        </w:rPr>
        <w:t>Сентябрь: День знаний; День окончания Второй мировой войны, День солидарности в борьбе с терроризмом, Международный день памяти жертв фашизма.</w:t>
      </w:r>
    </w:p>
    <w:p w:rsidR="00E90B81" w:rsidRPr="00E90B81" w:rsidRDefault="00E90B81" w:rsidP="00E90B81">
      <w:pPr>
        <w:widowControl w:val="0"/>
        <w:tabs>
          <w:tab w:val="left" w:pos="426"/>
        </w:tabs>
        <w:wordWrap w:val="0"/>
        <w:autoSpaceDE w:val="0"/>
        <w:autoSpaceDN w:val="0"/>
        <w:spacing w:line="240" w:lineRule="auto"/>
        <w:rPr>
          <w:rFonts w:eastAsia="Times New Roman" w:cs="Times New Roman"/>
          <w:bCs/>
          <w:color w:val="000000"/>
          <w:w w:val="0"/>
          <w:kern w:val="2"/>
          <w:sz w:val="28"/>
          <w:szCs w:val="28"/>
          <w:lang w:eastAsia="ko-KR"/>
        </w:rPr>
      </w:pPr>
      <w:r w:rsidRPr="00E90B81">
        <w:rPr>
          <w:rFonts w:eastAsia="Times New Roman" w:cs="Times New Roman"/>
          <w:bCs/>
          <w:color w:val="000000"/>
          <w:w w:val="0"/>
          <w:kern w:val="2"/>
          <w:sz w:val="28"/>
          <w:szCs w:val="28"/>
          <w:lang w:eastAsia="ko-KR"/>
        </w:rPr>
        <w:t>Октябрь: Международный день пожилых людей; День Учителя; День памяти жертв политических репрессий, День защиты животных, День отца.</w:t>
      </w:r>
    </w:p>
    <w:p w:rsidR="00E90B81" w:rsidRPr="00E90B81" w:rsidRDefault="00E90B81" w:rsidP="00E90B81">
      <w:pPr>
        <w:widowControl w:val="0"/>
        <w:tabs>
          <w:tab w:val="left" w:pos="426"/>
        </w:tabs>
        <w:wordWrap w:val="0"/>
        <w:autoSpaceDE w:val="0"/>
        <w:autoSpaceDN w:val="0"/>
        <w:spacing w:line="240" w:lineRule="auto"/>
        <w:rPr>
          <w:rFonts w:eastAsia="Times New Roman" w:cs="Times New Roman"/>
          <w:bCs/>
          <w:color w:val="000000"/>
          <w:w w:val="0"/>
          <w:kern w:val="2"/>
          <w:sz w:val="28"/>
          <w:szCs w:val="28"/>
          <w:lang w:eastAsia="ko-KR"/>
        </w:rPr>
      </w:pPr>
      <w:r w:rsidRPr="00E90B81">
        <w:rPr>
          <w:rFonts w:eastAsia="Times New Roman" w:cs="Times New Roman"/>
          <w:bCs/>
          <w:color w:val="000000"/>
          <w:w w:val="0"/>
          <w:kern w:val="2"/>
          <w:sz w:val="28"/>
          <w:szCs w:val="28"/>
          <w:lang w:eastAsia="ko-KR"/>
        </w:rPr>
        <w:t>Ноябрь: День народного единства.</w:t>
      </w:r>
    </w:p>
    <w:p w:rsidR="00E90B81" w:rsidRPr="00E90B81" w:rsidRDefault="00E90B81" w:rsidP="00E90B81">
      <w:pPr>
        <w:widowControl w:val="0"/>
        <w:tabs>
          <w:tab w:val="left" w:pos="426"/>
        </w:tabs>
        <w:wordWrap w:val="0"/>
        <w:autoSpaceDE w:val="0"/>
        <w:autoSpaceDN w:val="0"/>
        <w:spacing w:line="240" w:lineRule="auto"/>
        <w:rPr>
          <w:rFonts w:eastAsia="Times New Roman" w:cs="Times New Roman"/>
          <w:bCs/>
          <w:color w:val="000000"/>
          <w:w w:val="0"/>
          <w:kern w:val="2"/>
          <w:sz w:val="28"/>
          <w:szCs w:val="28"/>
          <w:lang w:eastAsia="ko-KR"/>
        </w:rPr>
      </w:pPr>
      <w:r w:rsidRPr="00E90B81">
        <w:rPr>
          <w:rFonts w:eastAsia="Times New Roman" w:cs="Times New Roman"/>
          <w:bCs/>
          <w:color w:val="000000"/>
          <w:w w:val="0"/>
          <w:kern w:val="2"/>
          <w:sz w:val="28"/>
          <w:szCs w:val="28"/>
          <w:lang w:eastAsia="ko-KR"/>
        </w:rPr>
        <w:t>Декабрь: Международный день инвалидов; Битва за Москву; Международный день добровольцев; День Александра Невского; День Героев Отечества; День прав человека; День Конституции Российской Федерации; День спасателя.</w:t>
      </w:r>
    </w:p>
    <w:p w:rsidR="00E90B81" w:rsidRPr="00E90B81" w:rsidRDefault="00E90B81" w:rsidP="00E90B81">
      <w:pPr>
        <w:widowControl w:val="0"/>
        <w:tabs>
          <w:tab w:val="left" w:pos="426"/>
        </w:tabs>
        <w:wordWrap w:val="0"/>
        <w:autoSpaceDE w:val="0"/>
        <w:autoSpaceDN w:val="0"/>
        <w:spacing w:line="240" w:lineRule="auto"/>
        <w:rPr>
          <w:rFonts w:eastAsia="Times New Roman" w:cs="Times New Roman"/>
          <w:bCs/>
          <w:color w:val="000000"/>
          <w:w w:val="0"/>
          <w:kern w:val="2"/>
          <w:sz w:val="28"/>
          <w:szCs w:val="28"/>
          <w:lang w:eastAsia="ko-KR"/>
        </w:rPr>
      </w:pPr>
      <w:r w:rsidRPr="00E90B81">
        <w:rPr>
          <w:rFonts w:eastAsia="Times New Roman" w:cs="Times New Roman"/>
          <w:bCs/>
          <w:color w:val="000000"/>
          <w:w w:val="0"/>
          <w:kern w:val="2"/>
          <w:sz w:val="28"/>
          <w:szCs w:val="28"/>
          <w:lang w:eastAsia="ko-KR"/>
        </w:rPr>
        <w:t>Январь: Новый год; День снятия блокады Ленинграда.</w:t>
      </w:r>
    </w:p>
    <w:p w:rsidR="00E90B81" w:rsidRPr="00E90B81" w:rsidRDefault="00E90B81" w:rsidP="00E90B81">
      <w:pPr>
        <w:widowControl w:val="0"/>
        <w:tabs>
          <w:tab w:val="left" w:pos="426"/>
        </w:tabs>
        <w:wordWrap w:val="0"/>
        <w:autoSpaceDE w:val="0"/>
        <w:autoSpaceDN w:val="0"/>
        <w:spacing w:line="240" w:lineRule="auto"/>
        <w:rPr>
          <w:rFonts w:eastAsia="Times New Roman" w:cs="Times New Roman"/>
          <w:bCs/>
          <w:color w:val="000000"/>
          <w:w w:val="0"/>
          <w:kern w:val="2"/>
          <w:sz w:val="28"/>
          <w:szCs w:val="28"/>
          <w:lang w:eastAsia="ko-KR"/>
        </w:rPr>
      </w:pPr>
      <w:r w:rsidRPr="00E90B81">
        <w:rPr>
          <w:rFonts w:eastAsia="Times New Roman" w:cs="Times New Roman"/>
          <w:bCs/>
          <w:color w:val="000000"/>
          <w:w w:val="0"/>
          <w:kern w:val="2"/>
          <w:sz w:val="28"/>
          <w:szCs w:val="28"/>
          <w:lang w:eastAsia="ko-KR"/>
        </w:rPr>
        <w:t xml:space="preserve">Февраль: Месячник военно- патриотического воспитания; День воинской славы России; День русской науки; Международный день родного языка; </w:t>
      </w:r>
    </w:p>
    <w:p w:rsidR="00E90B81" w:rsidRPr="00E90B81" w:rsidRDefault="00E90B81" w:rsidP="00E90B81">
      <w:pPr>
        <w:widowControl w:val="0"/>
        <w:tabs>
          <w:tab w:val="left" w:pos="426"/>
        </w:tabs>
        <w:wordWrap w:val="0"/>
        <w:autoSpaceDE w:val="0"/>
        <w:autoSpaceDN w:val="0"/>
        <w:spacing w:line="240" w:lineRule="auto"/>
        <w:rPr>
          <w:rFonts w:eastAsia="Times New Roman" w:cs="Times New Roman"/>
          <w:bCs/>
          <w:color w:val="000000"/>
          <w:w w:val="0"/>
          <w:kern w:val="2"/>
          <w:sz w:val="28"/>
          <w:szCs w:val="28"/>
          <w:lang w:eastAsia="ko-KR"/>
        </w:rPr>
      </w:pPr>
      <w:r w:rsidRPr="00E90B81">
        <w:rPr>
          <w:rFonts w:eastAsia="Times New Roman" w:cs="Times New Roman"/>
          <w:bCs/>
          <w:color w:val="000000"/>
          <w:w w:val="0"/>
          <w:kern w:val="2"/>
          <w:sz w:val="28"/>
          <w:szCs w:val="28"/>
          <w:lang w:eastAsia="ko-KR"/>
        </w:rPr>
        <w:t xml:space="preserve">День защитника Отечества. </w:t>
      </w:r>
    </w:p>
    <w:p w:rsidR="00E90B81" w:rsidRPr="00E90B81" w:rsidRDefault="00E90B81" w:rsidP="00E90B81">
      <w:pPr>
        <w:widowControl w:val="0"/>
        <w:tabs>
          <w:tab w:val="left" w:pos="426"/>
        </w:tabs>
        <w:wordWrap w:val="0"/>
        <w:autoSpaceDE w:val="0"/>
        <w:autoSpaceDN w:val="0"/>
        <w:spacing w:line="240" w:lineRule="auto"/>
        <w:rPr>
          <w:rFonts w:eastAsia="Times New Roman" w:cs="Times New Roman"/>
          <w:bCs/>
          <w:color w:val="000000"/>
          <w:w w:val="0"/>
          <w:kern w:val="2"/>
          <w:sz w:val="28"/>
          <w:szCs w:val="28"/>
          <w:lang w:eastAsia="ko-KR"/>
        </w:rPr>
      </w:pPr>
      <w:r w:rsidRPr="00E90B81">
        <w:rPr>
          <w:rFonts w:eastAsia="Times New Roman" w:cs="Times New Roman"/>
          <w:bCs/>
          <w:color w:val="000000"/>
          <w:w w:val="0"/>
          <w:kern w:val="2"/>
          <w:sz w:val="28"/>
          <w:szCs w:val="28"/>
          <w:lang w:eastAsia="ko-KR"/>
        </w:rPr>
        <w:t>Март: Масленица; Международный женский день; День воссоединения Крыма с Россией.</w:t>
      </w:r>
    </w:p>
    <w:p w:rsidR="00E90B81" w:rsidRPr="00E90B81" w:rsidRDefault="00E90B81" w:rsidP="00E90B81">
      <w:pPr>
        <w:widowControl w:val="0"/>
        <w:tabs>
          <w:tab w:val="left" w:pos="426"/>
        </w:tabs>
        <w:wordWrap w:val="0"/>
        <w:autoSpaceDE w:val="0"/>
        <w:autoSpaceDN w:val="0"/>
        <w:spacing w:line="240" w:lineRule="auto"/>
        <w:rPr>
          <w:rFonts w:eastAsia="Times New Roman" w:cs="Times New Roman"/>
          <w:bCs/>
          <w:color w:val="000000"/>
          <w:w w:val="0"/>
          <w:kern w:val="2"/>
          <w:sz w:val="28"/>
          <w:szCs w:val="28"/>
          <w:lang w:eastAsia="ko-KR"/>
        </w:rPr>
      </w:pPr>
      <w:r w:rsidRPr="00E90B81">
        <w:rPr>
          <w:rFonts w:eastAsia="Times New Roman" w:cs="Times New Roman"/>
          <w:bCs/>
          <w:color w:val="000000"/>
          <w:w w:val="0"/>
          <w:kern w:val="2"/>
          <w:sz w:val="28"/>
          <w:szCs w:val="28"/>
          <w:lang w:eastAsia="ko-KR"/>
        </w:rPr>
        <w:t>Апрель: День космонавтики; День памяти о геноциде советского народа нацистами и их пособниками в годы ВОВ.</w:t>
      </w:r>
    </w:p>
    <w:p w:rsidR="00E90B81" w:rsidRPr="00E90B81" w:rsidRDefault="00E90B81" w:rsidP="00E90B81">
      <w:pPr>
        <w:widowControl w:val="0"/>
        <w:tabs>
          <w:tab w:val="left" w:pos="426"/>
        </w:tabs>
        <w:wordWrap w:val="0"/>
        <w:autoSpaceDE w:val="0"/>
        <w:autoSpaceDN w:val="0"/>
        <w:spacing w:line="240" w:lineRule="auto"/>
        <w:rPr>
          <w:rFonts w:eastAsia="Times New Roman" w:cs="Times New Roman"/>
          <w:bCs/>
          <w:color w:val="000000"/>
          <w:w w:val="0"/>
          <w:kern w:val="2"/>
          <w:sz w:val="28"/>
          <w:szCs w:val="28"/>
          <w:lang w:eastAsia="ko-KR"/>
        </w:rPr>
      </w:pPr>
      <w:r w:rsidRPr="00E90B81">
        <w:rPr>
          <w:rFonts w:eastAsia="Times New Roman" w:cs="Times New Roman"/>
          <w:bCs/>
          <w:color w:val="000000"/>
          <w:w w:val="0"/>
          <w:kern w:val="2"/>
          <w:sz w:val="28"/>
          <w:szCs w:val="28"/>
          <w:lang w:eastAsia="ko-KR"/>
        </w:rPr>
        <w:t>Май: Праздник Весны и Труда;</w:t>
      </w:r>
    </w:p>
    <w:p w:rsidR="00E90B81" w:rsidRPr="00E90B81" w:rsidRDefault="00E90B81" w:rsidP="00E90B81">
      <w:pPr>
        <w:widowControl w:val="0"/>
        <w:tabs>
          <w:tab w:val="left" w:pos="426"/>
        </w:tabs>
        <w:wordWrap w:val="0"/>
        <w:autoSpaceDE w:val="0"/>
        <w:autoSpaceDN w:val="0"/>
        <w:spacing w:line="240" w:lineRule="auto"/>
        <w:rPr>
          <w:rFonts w:eastAsia="Times New Roman" w:cs="Times New Roman"/>
          <w:bCs/>
          <w:color w:val="000000"/>
          <w:w w:val="0"/>
          <w:kern w:val="2"/>
          <w:sz w:val="28"/>
          <w:szCs w:val="28"/>
          <w:lang w:eastAsia="ko-KR"/>
        </w:rPr>
      </w:pPr>
      <w:r w:rsidRPr="00E90B81">
        <w:rPr>
          <w:rFonts w:eastAsia="Times New Roman" w:cs="Times New Roman"/>
          <w:bCs/>
          <w:color w:val="000000"/>
          <w:w w:val="0"/>
          <w:kern w:val="2"/>
          <w:sz w:val="28"/>
          <w:szCs w:val="28"/>
          <w:lang w:eastAsia="ko-KR"/>
        </w:rPr>
        <w:t>День Победы; День славянской письменности и культуры.</w:t>
      </w:r>
    </w:p>
    <w:p w:rsidR="00E90B81" w:rsidRPr="00E90B81" w:rsidRDefault="00E90B81" w:rsidP="00E90B81">
      <w:pPr>
        <w:widowControl w:val="0"/>
        <w:tabs>
          <w:tab w:val="left" w:pos="426"/>
        </w:tabs>
        <w:wordWrap w:val="0"/>
        <w:autoSpaceDE w:val="0"/>
        <w:autoSpaceDN w:val="0"/>
        <w:spacing w:line="240" w:lineRule="auto"/>
        <w:rPr>
          <w:rFonts w:eastAsia="Times New Roman" w:cs="Times New Roman"/>
          <w:bCs/>
          <w:color w:val="000000"/>
          <w:w w:val="0"/>
          <w:kern w:val="2"/>
          <w:sz w:val="28"/>
          <w:szCs w:val="28"/>
          <w:lang w:eastAsia="ko-KR"/>
        </w:rPr>
      </w:pPr>
      <w:r w:rsidRPr="00E90B81">
        <w:rPr>
          <w:rFonts w:eastAsia="Times New Roman" w:cs="Times New Roman"/>
          <w:bCs/>
          <w:color w:val="000000"/>
          <w:w w:val="0"/>
          <w:kern w:val="2"/>
          <w:sz w:val="28"/>
          <w:szCs w:val="28"/>
          <w:lang w:eastAsia="ko-KR"/>
        </w:rPr>
        <w:t xml:space="preserve">Июнь: Международный день защиты детей; День России; День памяти и скорби; </w:t>
      </w:r>
    </w:p>
    <w:p w:rsidR="00E90B81" w:rsidRPr="00E90B81" w:rsidRDefault="00E90B81" w:rsidP="00E90B81">
      <w:pPr>
        <w:widowControl w:val="0"/>
        <w:tabs>
          <w:tab w:val="left" w:pos="426"/>
        </w:tabs>
        <w:wordWrap w:val="0"/>
        <w:autoSpaceDE w:val="0"/>
        <w:autoSpaceDN w:val="0"/>
        <w:spacing w:line="240" w:lineRule="auto"/>
        <w:rPr>
          <w:rFonts w:eastAsia="Times New Roman" w:cs="Times New Roman"/>
          <w:bCs/>
          <w:color w:val="000000"/>
          <w:w w:val="0"/>
          <w:kern w:val="2"/>
          <w:sz w:val="28"/>
          <w:szCs w:val="28"/>
          <w:lang w:eastAsia="ko-KR"/>
        </w:rPr>
      </w:pPr>
      <w:r w:rsidRPr="00E90B81">
        <w:rPr>
          <w:rFonts w:eastAsia="Times New Roman" w:cs="Times New Roman"/>
          <w:bCs/>
          <w:color w:val="000000"/>
          <w:w w:val="0"/>
          <w:kern w:val="2"/>
          <w:sz w:val="28"/>
          <w:szCs w:val="28"/>
          <w:lang w:eastAsia="ko-KR"/>
        </w:rPr>
        <w:t>Июль: День семьи, любви и верности.</w:t>
      </w:r>
    </w:p>
    <w:p w:rsidR="00E90B81" w:rsidRPr="00E90B81" w:rsidRDefault="00E90B81" w:rsidP="00E90B81">
      <w:pPr>
        <w:widowControl w:val="0"/>
        <w:tabs>
          <w:tab w:val="left" w:pos="426"/>
        </w:tabs>
        <w:wordWrap w:val="0"/>
        <w:autoSpaceDE w:val="0"/>
        <w:autoSpaceDN w:val="0"/>
        <w:spacing w:line="240" w:lineRule="auto"/>
        <w:rPr>
          <w:rFonts w:eastAsia="Times New Roman" w:cs="Times New Roman"/>
          <w:bCs/>
          <w:color w:val="000000"/>
          <w:w w:val="0"/>
          <w:kern w:val="2"/>
          <w:sz w:val="28"/>
          <w:szCs w:val="28"/>
          <w:lang w:eastAsia="ko-KR"/>
        </w:rPr>
      </w:pPr>
      <w:r w:rsidRPr="00E90B81">
        <w:rPr>
          <w:rFonts w:eastAsia="Times New Roman" w:cs="Times New Roman"/>
          <w:bCs/>
          <w:color w:val="000000"/>
          <w:w w:val="0"/>
          <w:kern w:val="2"/>
          <w:sz w:val="28"/>
          <w:szCs w:val="28"/>
          <w:lang w:eastAsia="ko-KR"/>
        </w:rPr>
        <w:t>Август: День Государственного флага Российской Федерации; День воинской славы России.</w:t>
      </w:r>
    </w:p>
    <w:p w:rsidR="00E90B81" w:rsidRPr="00E90B81" w:rsidRDefault="00E90B81" w:rsidP="00E90B81">
      <w:pPr>
        <w:widowControl w:val="0"/>
        <w:tabs>
          <w:tab w:val="left" w:pos="426"/>
        </w:tabs>
        <w:wordWrap w:val="0"/>
        <w:autoSpaceDE w:val="0"/>
        <w:autoSpaceDN w:val="0"/>
        <w:spacing w:line="240" w:lineRule="auto"/>
        <w:rPr>
          <w:rFonts w:eastAsia="Times New Roman" w:cs="Times New Roman"/>
          <w:bCs/>
          <w:color w:val="000000"/>
          <w:w w:val="0"/>
          <w:kern w:val="2"/>
          <w:sz w:val="28"/>
          <w:szCs w:val="28"/>
          <w:lang w:eastAsia="ko-KR"/>
        </w:rPr>
      </w:pPr>
      <w:r w:rsidRPr="00E90B81">
        <w:rPr>
          <w:rFonts w:eastAsia="Times New Roman" w:cs="Times New Roman"/>
          <w:bCs/>
          <w:color w:val="000000"/>
          <w:w w:val="0"/>
          <w:kern w:val="2"/>
          <w:sz w:val="28"/>
          <w:szCs w:val="28"/>
          <w:lang w:eastAsia="ko-KR"/>
        </w:rPr>
        <w:t>Участие во всероссийских акциях, посвящённых значимым событиям в России, мире:</w:t>
      </w:r>
    </w:p>
    <w:p w:rsidR="00E90B81" w:rsidRPr="00E90B81" w:rsidRDefault="00E90B81" w:rsidP="00E90B81">
      <w:pPr>
        <w:widowControl w:val="0"/>
        <w:tabs>
          <w:tab w:val="left" w:pos="426"/>
        </w:tabs>
        <w:wordWrap w:val="0"/>
        <w:autoSpaceDE w:val="0"/>
        <w:autoSpaceDN w:val="0"/>
        <w:spacing w:line="240" w:lineRule="auto"/>
        <w:rPr>
          <w:rFonts w:eastAsia="Times New Roman" w:cs="Times New Roman"/>
          <w:bCs/>
          <w:color w:val="000000"/>
          <w:w w:val="0"/>
          <w:kern w:val="2"/>
          <w:sz w:val="28"/>
          <w:szCs w:val="28"/>
          <w:lang w:eastAsia="ko-KR"/>
        </w:rPr>
      </w:pPr>
      <w:r w:rsidRPr="00E90B81">
        <w:rPr>
          <w:rFonts w:eastAsia="Times New Roman" w:cs="Times New Roman"/>
          <w:bCs/>
          <w:color w:val="000000"/>
          <w:w w:val="0"/>
          <w:kern w:val="2"/>
          <w:sz w:val="28"/>
          <w:szCs w:val="28"/>
          <w:lang w:eastAsia="ko-KR"/>
        </w:rPr>
        <w:t xml:space="preserve">- «Флаги России», «Окна России», «Бессмертный полк», «День памяти», «Блокадный хлеб»; </w:t>
      </w:r>
    </w:p>
    <w:p w:rsidR="00E90B81" w:rsidRPr="00E90B81" w:rsidRDefault="00E90B81" w:rsidP="00E90B81">
      <w:pPr>
        <w:widowControl w:val="0"/>
        <w:tabs>
          <w:tab w:val="left" w:pos="426"/>
        </w:tabs>
        <w:wordWrap w:val="0"/>
        <w:autoSpaceDE w:val="0"/>
        <w:autoSpaceDN w:val="0"/>
        <w:spacing w:line="240" w:lineRule="auto"/>
        <w:rPr>
          <w:rFonts w:eastAsia="Times New Roman" w:cs="Times New Roman"/>
          <w:bCs/>
          <w:color w:val="000000"/>
          <w:w w:val="0"/>
          <w:kern w:val="2"/>
          <w:sz w:val="28"/>
          <w:szCs w:val="28"/>
          <w:lang w:eastAsia="ko-KR"/>
        </w:rPr>
      </w:pPr>
      <w:r w:rsidRPr="00E90B81">
        <w:rPr>
          <w:rFonts w:eastAsia="Times New Roman" w:cs="Times New Roman"/>
          <w:bCs/>
          <w:color w:val="000000"/>
          <w:w w:val="0"/>
          <w:kern w:val="2"/>
          <w:sz w:val="28"/>
          <w:szCs w:val="28"/>
          <w:lang w:eastAsia="ko-KR"/>
        </w:rPr>
        <w:t xml:space="preserve">- торжественные мероприятия, связанные с завершением образования, переходом на следующий уровень образования, символизирующие приобретение новых социальных статусов в общеобразовательной организации, обществе («Первый звонок», «Последний звонок», «Прощание с Азбукой»); </w:t>
      </w:r>
    </w:p>
    <w:p w:rsidR="00E90B81" w:rsidRPr="00E90B81" w:rsidRDefault="00E90B81" w:rsidP="00E90B81">
      <w:pPr>
        <w:widowControl w:val="0"/>
        <w:tabs>
          <w:tab w:val="left" w:pos="426"/>
        </w:tabs>
        <w:wordWrap w:val="0"/>
        <w:autoSpaceDE w:val="0"/>
        <w:autoSpaceDN w:val="0"/>
        <w:spacing w:line="240" w:lineRule="auto"/>
        <w:rPr>
          <w:rFonts w:eastAsia="Times New Roman" w:cs="Times New Roman"/>
          <w:bCs/>
          <w:color w:val="000000"/>
          <w:w w:val="0"/>
          <w:kern w:val="2"/>
          <w:sz w:val="28"/>
          <w:szCs w:val="28"/>
          <w:lang w:eastAsia="ko-KR"/>
        </w:rPr>
      </w:pPr>
      <w:r w:rsidRPr="00E90B81">
        <w:rPr>
          <w:rFonts w:eastAsia="Times New Roman" w:cs="Times New Roman"/>
          <w:bCs/>
          <w:color w:val="000000"/>
          <w:w w:val="0"/>
          <w:kern w:val="2"/>
          <w:sz w:val="28"/>
          <w:szCs w:val="28"/>
          <w:lang w:eastAsia="ko-KR"/>
        </w:rPr>
        <w:t xml:space="preserve">- церемонии награждения (по итогам учебного периода, года) обучающихся и педагогов за участие в жизни общеобразовательной организации, достижения в конкурсах, соревнованиях, олимпиадах, вклад в развитие </w:t>
      </w:r>
      <w:r w:rsidRPr="00E90B81">
        <w:rPr>
          <w:rFonts w:eastAsia="Times New Roman" w:cs="Times New Roman"/>
          <w:bCs/>
          <w:color w:val="000000"/>
          <w:w w:val="0"/>
          <w:kern w:val="2"/>
          <w:sz w:val="28"/>
          <w:szCs w:val="28"/>
          <w:lang w:eastAsia="ko-KR"/>
        </w:rPr>
        <w:lastRenderedPageBreak/>
        <w:t>общеобразовательной организации, своей местности (торжественная линейка на начало учебного года и окончание);</w:t>
      </w:r>
    </w:p>
    <w:p w:rsidR="00E90B81" w:rsidRPr="00E90B81" w:rsidRDefault="00E90B81" w:rsidP="00E90B81">
      <w:pPr>
        <w:widowControl w:val="0"/>
        <w:tabs>
          <w:tab w:val="left" w:pos="426"/>
        </w:tabs>
        <w:wordWrap w:val="0"/>
        <w:autoSpaceDE w:val="0"/>
        <w:autoSpaceDN w:val="0"/>
        <w:spacing w:line="240" w:lineRule="auto"/>
        <w:rPr>
          <w:rFonts w:eastAsia="Times New Roman" w:cs="Times New Roman"/>
          <w:bCs/>
          <w:color w:val="000000"/>
          <w:w w:val="0"/>
          <w:kern w:val="2"/>
          <w:sz w:val="28"/>
          <w:szCs w:val="28"/>
          <w:lang w:eastAsia="ko-KR"/>
        </w:rPr>
      </w:pPr>
      <w:r w:rsidRPr="00E90B81">
        <w:rPr>
          <w:rFonts w:eastAsia="Times New Roman" w:cs="Times New Roman"/>
          <w:bCs/>
          <w:color w:val="000000"/>
          <w:w w:val="0"/>
          <w:kern w:val="2"/>
          <w:sz w:val="28"/>
          <w:szCs w:val="28"/>
          <w:lang w:eastAsia="ko-KR"/>
        </w:rPr>
        <w:t xml:space="preserve">- социальные проекты в  наименование образовательной организации, совместно разрабатываемые и реализуемые обучающимися и педагогами, комплексы дел благотворительной, экологической, патриотической, трудовой направленности (Ветеран рядом, Имя Героя, «Волонтер»); </w:t>
      </w:r>
    </w:p>
    <w:p w:rsidR="00E90B81" w:rsidRPr="00E90B81" w:rsidRDefault="00E90B81" w:rsidP="00E90B81">
      <w:pPr>
        <w:widowControl w:val="0"/>
        <w:tabs>
          <w:tab w:val="left" w:pos="426"/>
        </w:tabs>
        <w:wordWrap w:val="0"/>
        <w:autoSpaceDE w:val="0"/>
        <w:autoSpaceDN w:val="0"/>
        <w:spacing w:line="240" w:lineRule="auto"/>
        <w:rPr>
          <w:rFonts w:eastAsia="Times New Roman" w:cs="Times New Roman"/>
          <w:bCs/>
          <w:color w:val="000000"/>
          <w:w w:val="0"/>
          <w:kern w:val="2"/>
          <w:sz w:val="28"/>
          <w:szCs w:val="28"/>
          <w:lang w:eastAsia="ko-KR"/>
        </w:rPr>
      </w:pPr>
      <w:r w:rsidRPr="00E90B81">
        <w:rPr>
          <w:rFonts w:eastAsia="Times New Roman" w:cs="Times New Roman"/>
          <w:bCs/>
          <w:color w:val="000000"/>
          <w:w w:val="0"/>
          <w:kern w:val="2"/>
          <w:sz w:val="28"/>
          <w:szCs w:val="28"/>
          <w:lang w:eastAsia="ko-KR"/>
        </w:rPr>
        <w:t xml:space="preserve">- проводимые для жителей города и организуемые совместно с семьями обучающихся праздники представления в связи с памятными датами, значимыми событиями для жителей города (смотр «Строя и песни», посвященного Дню Победы); </w:t>
      </w:r>
    </w:p>
    <w:p w:rsidR="00E90B81" w:rsidRPr="00E90B81" w:rsidRDefault="00E90B81" w:rsidP="00E90B81">
      <w:pPr>
        <w:widowControl w:val="0"/>
        <w:tabs>
          <w:tab w:val="left" w:pos="426"/>
        </w:tabs>
        <w:wordWrap w:val="0"/>
        <w:autoSpaceDE w:val="0"/>
        <w:autoSpaceDN w:val="0"/>
        <w:spacing w:line="240" w:lineRule="auto"/>
        <w:rPr>
          <w:rFonts w:eastAsia="Times New Roman" w:cs="Times New Roman"/>
          <w:bCs/>
          <w:color w:val="000000"/>
          <w:w w:val="0"/>
          <w:kern w:val="2"/>
          <w:sz w:val="28"/>
          <w:szCs w:val="28"/>
          <w:lang w:eastAsia="ko-KR"/>
        </w:rPr>
      </w:pPr>
      <w:r w:rsidRPr="00E90B81">
        <w:rPr>
          <w:rFonts w:eastAsia="Times New Roman" w:cs="Times New Roman"/>
          <w:bCs/>
          <w:color w:val="000000"/>
          <w:w w:val="0"/>
          <w:kern w:val="2"/>
          <w:sz w:val="28"/>
          <w:szCs w:val="28"/>
          <w:lang w:eastAsia="ko-KR"/>
        </w:rPr>
        <w:t>- вовлечение по возможности каждого обучающегося в школьные дела в разных ролях (сценаристов, постановщиков, исполнителей, корреспондентов, ведущих, декораторов, музыкальных редакторов, ответственных за костюмы и оборудование, за приглашение и встречу гостей и т. д.), помощь обучающимся в освоении навыков подготовки, проведения, анализа общешкольных дел (День самоуправления).</w:t>
      </w:r>
    </w:p>
    <w:p w:rsidR="00E90B81" w:rsidRPr="00E90B81" w:rsidRDefault="00E90B81" w:rsidP="00E90B81">
      <w:pPr>
        <w:widowControl w:val="0"/>
        <w:tabs>
          <w:tab w:val="left" w:pos="426"/>
        </w:tabs>
        <w:wordWrap w:val="0"/>
        <w:autoSpaceDE w:val="0"/>
        <w:autoSpaceDN w:val="0"/>
        <w:spacing w:line="240" w:lineRule="auto"/>
        <w:rPr>
          <w:rFonts w:eastAsia="Times New Roman" w:cs="Times New Roman"/>
          <w:bCs/>
          <w:color w:val="000000"/>
          <w:w w:val="0"/>
          <w:kern w:val="2"/>
          <w:sz w:val="28"/>
          <w:szCs w:val="28"/>
          <w:lang w:eastAsia="ko-KR"/>
        </w:rPr>
      </w:pPr>
      <w:r w:rsidRPr="00E90B81">
        <w:rPr>
          <w:rFonts w:eastAsia="Times New Roman" w:cs="Times New Roman"/>
          <w:bCs/>
          <w:color w:val="000000"/>
          <w:w w:val="0"/>
          <w:kern w:val="2"/>
          <w:sz w:val="28"/>
          <w:szCs w:val="28"/>
          <w:lang w:eastAsia="ko-KR"/>
        </w:rPr>
        <w:t xml:space="preserve">      Наблюдение за поведением ребенка в ситуациях подготовки, проведения и анализа ключевых дел, за его отношениями со сверстниками, старшими и младшими школьниками, с педагогами и другими взрослыми.  При необходимости коррекция поведения ребенка через частные беседы с ним, через включение его в совместную работу с другими детьми, которые могли бы стать хорошим примером для ребенка, через предложение взять в следующем ключевом деле на себя роль ответственного за тот или иной фрагмент общей работы.</w:t>
      </w:r>
    </w:p>
    <w:p w:rsidR="00E90B81" w:rsidRPr="00E90B81" w:rsidRDefault="00E90B81" w:rsidP="00E90B81">
      <w:pPr>
        <w:keepNext/>
        <w:keepLines/>
        <w:widowControl w:val="0"/>
        <w:autoSpaceDE w:val="0"/>
        <w:autoSpaceDN w:val="0"/>
        <w:spacing w:line="240" w:lineRule="auto"/>
        <w:jc w:val="center"/>
        <w:outlineLvl w:val="0"/>
        <w:rPr>
          <w:rFonts w:eastAsia="Times New Roman" w:cs="Times New Roman"/>
          <w:b/>
          <w:bCs/>
          <w:color w:val="000000"/>
          <w:w w:val="0"/>
          <w:kern w:val="2"/>
          <w:sz w:val="28"/>
          <w:szCs w:val="28"/>
          <w:lang w:eastAsia="ko-KR"/>
        </w:rPr>
      </w:pPr>
    </w:p>
    <w:p w:rsidR="00E90B81" w:rsidRPr="00E90B81" w:rsidRDefault="00E90B81" w:rsidP="00E90B81">
      <w:pPr>
        <w:keepNext/>
        <w:keepLines/>
        <w:widowControl w:val="0"/>
        <w:autoSpaceDE w:val="0"/>
        <w:autoSpaceDN w:val="0"/>
        <w:spacing w:line="240" w:lineRule="auto"/>
        <w:jc w:val="center"/>
        <w:outlineLvl w:val="0"/>
        <w:rPr>
          <w:rFonts w:eastAsia="Times New Roman" w:cs="Times New Roman"/>
          <w:b/>
          <w:bCs/>
          <w:color w:val="000000"/>
          <w:w w:val="0"/>
          <w:kern w:val="2"/>
          <w:sz w:val="28"/>
          <w:szCs w:val="28"/>
          <w:lang w:eastAsia="ko-KR"/>
        </w:rPr>
      </w:pPr>
      <w:r w:rsidRPr="00E90B81">
        <w:rPr>
          <w:rFonts w:eastAsia="Times New Roman" w:cs="Times New Roman"/>
          <w:b/>
          <w:bCs/>
          <w:color w:val="000000"/>
          <w:w w:val="0"/>
          <w:kern w:val="2"/>
          <w:sz w:val="28"/>
          <w:szCs w:val="28"/>
          <w:lang w:eastAsia="ko-KR"/>
        </w:rPr>
        <w:t>МОДУЛЬ 6.</w:t>
      </w:r>
    </w:p>
    <w:p w:rsidR="00E90B81" w:rsidRPr="00E90B81" w:rsidRDefault="00E90B81" w:rsidP="00E90B81">
      <w:pPr>
        <w:keepNext/>
        <w:keepLines/>
        <w:widowControl w:val="0"/>
        <w:autoSpaceDE w:val="0"/>
        <w:autoSpaceDN w:val="0"/>
        <w:spacing w:line="240" w:lineRule="auto"/>
        <w:jc w:val="center"/>
        <w:outlineLvl w:val="0"/>
        <w:rPr>
          <w:rFonts w:eastAsia="Times New Roman" w:cs="Times New Roman"/>
          <w:b/>
          <w:bCs/>
          <w:color w:val="000000"/>
          <w:w w:val="0"/>
          <w:kern w:val="2"/>
          <w:sz w:val="28"/>
          <w:szCs w:val="28"/>
          <w:lang w:eastAsia="ko-KR"/>
        </w:rPr>
      </w:pPr>
      <w:r w:rsidRPr="00E90B81">
        <w:rPr>
          <w:rFonts w:eastAsia="Times New Roman" w:cs="Times New Roman"/>
          <w:b/>
          <w:bCs/>
          <w:color w:val="000000"/>
          <w:w w:val="0"/>
          <w:kern w:val="2"/>
          <w:sz w:val="28"/>
          <w:szCs w:val="28"/>
          <w:lang w:eastAsia="ko-KR"/>
        </w:rPr>
        <w:t>Взаимодействие с родителями (законными представителями)</w:t>
      </w:r>
    </w:p>
    <w:p w:rsidR="00E90B81" w:rsidRPr="00E90B81" w:rsidRDefault="00E90B81" w:rsidP="00E90B81">
      <w:pPr>
        <w:widowControl w:val="0"/>
        <w:tabs>
          <w:tab w:val="left" w:pos="2396"/>
        </w:tabs>
        <w:wordWrap w:val="0"/>
        <w:autoSpaceDE w:val="0"/>
        <w:autoSpaceDN w:val="0"/>
        <w:spacing w:line="240" w:lineRule="auto"/>
        <w:ind w:firstLine="708"/>
        <w:rPr>
          <w:rFonts w:eastAsia="Times New Roman" w:cs="Times New Roman"/>
          <w:kern w:val="2"/>
          <w:sz w:val="28"/>
          <w:szCs w:val="28"/>
          <w:lang w:eastAsia="ko-KR"/>
        </w:rPr>
      </w:pPr>
    </w:p>
    <w:p w:rsidR="00E90B81" w:rsidRPr="00E90B81" w:rsidRDefault="00E90B81" w:rsidP="00E90B81">
      <w:pPr>
        <w:widowControl w:val="0"/>
        <w:wordWrap w:val="0"/>
        <w:autoSpaceDE w:val="0"/>
        <w:autoSpaceDN w:val="0"/>
        <w:spacing w:line="240" w:lineRule="auto"/>
        <w:ind w:firstLine="708"/>
        <w:rPr>
          <w:rFonts w:eastAsia="Times New Roman" w:cs="Times New Roman"/>
          <w:kern w:val="2"/>
          <w:sz w:val="28"/>
          <w:szCs w:val="28"/>
          <w:lang w:eastAsia="ko-KR"/>
        </w:rPr>
      </w:pPr>
      <w:r w:rsidRPr="00E90B81">
        <w:rPr>
          <w:rFonts w:eastAsia="Times New Roman" w:cs="Times New Roman"/>
          <w:kern w:val="2"/>
          <w:sz w:val="28"/>
          <w:szCs w:val="28"/>
          <w:lang w:eastAsia="ko-KR"/>
        </w:rPr>
        <w:t>Реализация воспитательного потенциала работы с родителями предусматривает:</w:t>
      </w:r>
    </w:p>
    <w:p w:rsidR="00E90B81" w:rsidRPr="00E90B81" w:rsidRDefault="00E90B81" w:rsidP="00E90B81">
      <w:pPr>
        <w:widowControl w:val="0"/>
        <w:wordWrap w:val="0"/>
        <w:autoSpaceDE w:val="0"/>
        <w:autoSpaceDN w:val="0"/>
        <w:spacing w:line="240" w:lineRule="auto"/>
        <w:ind w:firstLine="708"/>
        <w:rPr>
          <w:rFonts w:eastAsia="Times New Roman" w:cs="Times New Roman"/>
          <w:kern w:val="2"/>
          <w:sz w:val="28"/>
          <w:szCs w:val="28"/>
          <w:lang w:eastAsia="ko-KR"/>
        </w:rPr>
      </w:pPr>
      <w:r w:rsidRPr="00E90B81">
        <w:rPr>
          <w:rFonts w:eastAsia="Times New Roman" w:cs="Times New Roman"/>
          <w:kern w:val="2"/>
          <w:sz w:val="28"/>
          <w:szCs w:val="28"/>
          <w:lang w:eastAsia="ko-KR"/>
        </w:rPr>
        <w:t>-создание и деятельность в общеобразовательной организации, в классах представительных органов родительского сообщества (родительского комитета школы, классов), участвующих в обсуждении и решении вопросов воспитания и обучения, деятельность представителей родительского сообщества в Управляющем совете  наименование образовательной организации;</w:t>
      </w:r>
    </w:p>
    <w:p w:rsidR="00E90B81" w:rsidRPr="00E90B81" w:rsidRDefault="00E90B81" w:rsidP="00E90B81">
      <w:pPr>
        <w:widowControl w:val="0"/>
        <w:wordWrap w:val="0"/>
        <w:autoSpaceDE w:val="0"/>
        <w:autoSpaceDN w:val="0"/>
        <w:spacing w:line="240" w:lineRule="auto"/>
        <w:ind w:firstLine="708"/>
        <w:rPr>
          <w:rFonts w:eastAsia="Times New Roman" w:cs="Times New Roman"/>
          <w:kern w:val="2"/>
          <w:sz w:val="28"/>
          <w:szCs w:val="28"/>
          <w:lang w:eastAsia="ko-KR"/>
        </w:rPr>
      </w:pPr>
      <w:r w:rsidRPr="00E90B81">
        <w:rPr>
          <w:rFonts w:eastAsia="Times New Roman" w:cs="Times New Roman"/>
          <w:kern w:val="2"/>
          <w:sz w:val="28"/>
          <w:szCs w:val="28"/>
          <w:lang w:eastAsia="ko-KR"/>
        </w:rPr>
        <w:t>-тематические родительские собрания в классах, общешкольные родительские собрания по вопросам воспитания, взаимоотношений обучающихся и педагогов, условий обучения и воспитания, общероссийские</w:t>
      </w:r>
    </w:p>
    <w:p w:rsidR="00E90B81" w:rsidRPr="00E90B81" w:rsidRDefault="00E90B81" w:rsidP="00E90B81">
      <w:pPr>
        <w:widowControl w:val="0"/>
        <w:wordWrap w:val="0"/>
        <w:autoSpaceDE w:val="0"/>
        <w:autoSpaceDN w:val="0"/>
        <w:spacing w:line="240" w:lineRule="auto"/>
        <w:ind w:firstLine="708"/>
        <w:rPr>
          <w:rFonts w:eastAsia="Times New Roman" w:cs="Times New Roman"/>
          <w:kern w:val="2"/>
          <w:sz w:val="28"/>
          <w:szCs w:val="28"/>
          <w:lang w:eastAsia="ko-KR"/>
        </w:rPr>
      </w:pPr>
      <w:r w:rsidRPr="00E90B81">
        <w:rPr>
          <w:rFonts w:eastAsia="Times New Roman" w:cs="Times New Roman"/>
          <w:kern w:val="2"/>
          <w:sz w:val="28"/>
          <w:szCs w:val="28"/>
          <w:lang w:eastAsia="ko-KR"/>
        </w:rPr>
        <w:t>«родительское собрание» для родителей («Особенности образовательного процесса в новом учебном году», «Безопасность» и другое)</w:t>
      </w:r>
    </w:p>
    <w:p w:rsidR="00E90B81" w:rsidRPr="00E90B81" w:rsidRDefault="00E90B81" w:rsidP="00E90B81">
      <w:pPr>
        <w:widowControl w:val="0"/>
        <w:wordWrap w:val="0"/>
        <w:autoSpaceDE w:val="0"/>
        <w:autoSpaceDN w:val="0"/>
        <w:spacing w:line="240" w:lineRule="auto"/>
        <w:ind w:firstLine="708"/>
        <w:rPr>
          <w:rFonts w:eastAsia="Times New Roman" w:cs="Times New Roman"/>
          <w:kern w:val="2"/>
          <w:sz w:val="28"/>
          <w:szCs w:val="28"/>
          <w:lang w:eastAsia="ko-KR"/>
        </w:rPr>
      </w:pPr>
      <w:r w:rsidRPr="00E90B81">
        <w:rPr>
          <w:rFonts w:eastAsia="Times New Roman" w:cs="Times New Roman"/>
          <w:kern w:val="2"/>
          <w:sz w:val="28"/>
          <w:szCs w:val="28"/>
          <w:lang w:eastAsia="ko-KR"/>
        </w:rPr>
        <w:t>-проведение для родителей консультации педагога-психолога, социального педагога, сотрудников ОПДН, МВД;</w:t>
      </w:r>
    </w:p>
    <w:p w:rsidR="00E90B81" w:rsidRPr="00E90B81" w:rsidRDefault="00E90B81" w:rsidP="00E90B81">
      <w:pPr>
        <w:widowControl w:val="0"/>
        <w:wordWrap w:val="0"/>
        <w:autoSpaceDE w:val="0"/>
        <w:autoSpaceDN w:val="0"/>
        <w:spacing w:line="240" w:lineRule="auto"/>
        <w:ind w:firstLine="708"/>
        <w:rPr>
          <w:rFonts w:eastAsia="Times New Roman" w:cs="Times New Roman"/>
          <w:kern w:val="2"/>
          <w:sz w:val="28"/>
          <w:szCs w:val="28"/>
          <w:lang w:eastAsia="ko-KR"/>
        </w:rPr>
      </w:pPr>
      <w:r w:rsidRPr="00E90B81">
        <w:rPr>
          <w:rFonts w:eastAsia="Times New Roman" w:cs="Times New Roman"/>
          <w:kern w:val="2"/>
          <w:sz w:val="28"/>
          <w:szCs w:val="28"/>
          <w:lang w:eastAsia="ko-KR"/>
        </w:rPr>
        <w:t xml:space="preserve">- родительские интернет-сообщества- группы в Ватсап, Телеграмм с </w:t>
      </w:r>
      <w:r w:rsidRPr="00E90B81">
        <w:rPr>
          <w:rFonts w:eastAsia="Times New Roman" w:cs="Times New Roman"/>
          <w:kern w:val="2"/>
          <w:sz w:val="28"/>
          <w:szCs w:val="28"/>
          <w:lang w:eastAsia="ko-KR"/>
        </w:rPr>
        <w:lastRenderedPageBreak/>
        <w:t>участием педагогов, на которых обсуждаются интересующие родителей вопросы согласуется совместная деятельность;</w:t>
      </w:r>
    </w:p>
    <w:p w:rsidR="00E90B81" w:rsidRPr="00E90B81" w:rsidRDefault="00E90B81" w:rsidP="00E90B81">
      <w:pPr>
        <w:widowControl w:val="0"/>
        <w:wordWrap w:val="0"/>
        <w:autoSpaceDE w:val="0"/>
        <w:autoSpaceDN w:val="0"/>
        <w:spacing w:line="240" w:lineRule="auto"/>
        <w:ind w:firstLine="708"/>
        <w:rPr>
          <w:rFonts w:eastAsia="Times New Roman" w:cs="Times New Roman"/>
          <w:kern w:val="2"/>
          <w:sz w:val="28"/>
          <w:szCs w:val="28"/>
          <w:lang w:eastAsia="ko-KR"/>
        </w:rPr>
      </w:pPr>
      <w:r w:rsidRPr="00E90B81">
        <w:rPr>
          <w:rFonts w:eastAsia="Times New Roman" w:cs="Times New Roman"/>
          <w:kern w:val="2"/>
          <w:sz w:val="28"/>
          <w:szCs w:val="28"/>
          <w:lang w:eastAsia="ko-KR"/>
        </w:rPr>
        <w:t>- участие родителей в психолого-педагогических консилиумах в случаях, предусмотренных нормативными документами о психолого-педагогическом консилиуме в  наименование образовательной организации в соответствии с порядком привлечения родителей (законных представителей);</w:t>
      </w:r>
    </w:p>
    <w:p w:rsidR="00E90B81" w:rsidRPr="00E90B81" w:rsidRDefault="00E90B81" w:rsidP="00E90B81">
      <w:pPr>
        <w:widowControl w:val="0"/>
        <w:wordWrap w:val="0"/>
        <w:autoSpaceDE w:val="0"/>
        <w:autoSpaceDN w:val="0"/>
        <w:spacing w:line="240" w:lineRule="auto"/>
        <w:ind w:firstLine="708"/>
        <w:rPr>
          <w:rFonts w:eastAsia="Times New Roman" w:cs="Times New Roman"/>
          <w:kern w:val="2"/>
          <w:sz w:val="28"/>
          <w:szCs w:val="28"/>
          <w:lang w:eastAsia="ko-KR"/>
        </w:rPr>
      </w:pPr>
      <w:r w:rsidRPr="00E90B81">
        <w:rPr>
          <w:rFonts w:eastAsia="Times New Roman" w:cs="Times New Roman"/>
          <w:kern w:val="2"/>
          <w:sz w:val="28"/>
          <w:szCs w:val="28"/>
          <w:lang w:eastAsia="ko-KR"/>
        </w:rPr>
        <w:t>- привлечение родителей (законных представителей) к подготовке и проведению классных и общешкольных мероприятий (День знаний, День учителя, Новый год, Праздник Весны и Труда, День Победы);</w:t>
      </w:r>
    </w:p>
    <w:p w:rsidR="00E90B81" w:rsidRPr="00E90B81" w:rsidRDefault="00E90B81" w:rsidP="00E90B81">
      <w:pPr>
        <w:widowControl w:val="0"/>
        <w:wordWrap w:val="0"/>
        <w:autoSpaceDE w:val="0"/>
        <w:autoSpaceDN w:val="0"/>
        <w:spacing w:line="240" w:lineRule="auto"/>
        <w:ind w:firstLine="708"/>
        <w:rPr>
          <w:rFonts w:eastAsia="Times New Roman" w:cs="Times New Roman"/>
          <w:kern w:val="2"/>
          <w:sz w:val="28"/>
          <w:szCs w:val="28"/>
          <w:lang w:eastAsia="ko-KR"/>
        </w:rPr>
      </w:pPr>
      <w:r w:rsidRPr="00E90B81">
        <w:rPr>
          <w:rFonts w:eastAsia="Times New Roman" w:cs="Times New Roman"/>
          <w:kern w:val="2"/>
          <w:sz w:val="28"/>
          <w:szCs w:val="28"/>
          <w:lang w:eastAsia="ko-KR"/>
        </w:rPr>
        <w:t>- родительские дни, во время которых родители могут посещать школьные учебные и внеурочные занятия для получения представления о ходе учебно-воспитательного процесса в школе (День открытых дверей: 1 сентября; 25 мая и другие дни, согласованные с администрацией школы);</w:t>
      </w:r>
    </w:p>
    <w:p w:rsidR="00E90B81" w:rsidRPr="00E90B81" w:rsidRDefault="00E90B81" w:rsidP="00E90B81">
      <w:pPr>
        <w:widowControl w:val="0"/>
        <w:wordWrap w:val="0"/>
        <w:autoSpaceDE w:val="0"/>
        <w:autoSpaceDN w:val="0"/>
        <w:spacing w:line="240" w:lineRule="auto"/>
        <w:ind w:firstLine="708"/>
        <w:rPr>
          <w:rFonts w:eastAsia="Times New Roman" w:cs="Times New Roman"/>
          <w:kern w:val="2"/>
          <w:sz w:val="28"/>
          <w:szCs w:val="28"/>
          <w:lang w:eastAsia="ko-KR"/>
        </w:rPr>
      </w:pPr>
      <w:r w:rsidRPr="00E90B81">
        <w:rPr>
          <w:rFonts w:eastAsia="Times New Roman" w:cs="Times New Roman"/>
          <w:kern w:val="2"/>
          <w:sz w:val="28"/>
          <w:szCs w:val="28"/>
          <w:lang w:eastAsia="ko-KR"/>
        </w:rPr>
        <w:t>-привлечение, помощь со стороны родителей в подготовке и проведении классных и общешкольных мероприятий воспитательной направленности;</w:t>
      </w:r>
    </w:p>
    <w:p w:rsidR="00E90B81" w:rsidRPr="00E90B81" w:rsidRDefault="00E90B81" w:rsidP="00E90B81">
      <w:pPr>
        <w:widowControl w:val="0"/>
        <w:wordWrap w:val="0"/>
        <w:autoSpaceDE w:val="0"/>
        <w:autoSpaceDN w:val="0"/>
        <w:spacing w:line="240" w:lineRule="auto"/>
        <w:ind w:firstLine="708"/>
        <w:rPr>
          <w:rFonts w:eastAsia="Times New Roman" w:cs="Times New Roman"/>
          <w:kern w:val="2"/>
          <w:sz w:val="28"/>
          <w:szCs w:val="28"/>
          <w:lang w:eastAsia="ko-KR"/>
        </w:rPr>
      </w:pPr>
      <w:r w:rsidRPr="00E90B81">
        <w:rPr>
          <w:rFonts w:eastAsia="Times New Roman" w:cs="Times New Roman"/>
          <w:kern w:val="2"/>
          <w:sz w:val="28"/>
          <w:szCs w:val="28"/>
          <w:lang w:eastAsia="ko-KR"/>
        </w:rPr>
        <w:t>-при наличии среди обучающихся детей-сирот, оставшихся без попечения родителей, приёмных детей целевое взаимодействие с их законными представителями (родителями, воспитателями, другими ответственными взрослыми и т.д.), в том числе по индивидуальным планам наблюдения, деятельности по вопросам их поддержки, адаптации, воспитания.</w:t>
      </w:r>
    </w:p>
    <w:p w:rsidR="00E90B81" w:rsidRPr="00E90B81" w:rsidRDefault="00E90B81" w:rsidP="00E90B81">
      <w:pPr>
        <w:keepNext/>
        <w:keepLines/>
        <w:widowControl w:val="0"/>
        <w:autoSpaceDE w:val="0"/>
        <w:autoSpaceDN w:val="0"/>
        <w:spacing w:line="240" w:lineRule="auto"/>
        <w:jc w:val="center"/>
        <w:outlineLvl w:val="0"/>
        <w:rPr>
          <w:rFonts w:eastAsia="Times New Roman" w:cs="Times New Roman"/>
          <w:b/>
          <w:kern w:val="2"/>
          <w:sz w:val="28"/>
          <w:szCs w:val="28"/>
          <w:lang w:eastAsia="ko-KR"/>
        </w:rPr>
      </w:pPr>
      <w:r w:rsidRPr="00E90B81">
        <w:rPr>
          <w:rFonts w:eastAsia="Times New Roman" w:cs="Times New Roman"/>
          <w:kern w:val="2"/>
          <w:sz w:val="28"/>
          <w:szCs w:val="28"/>
          <w:lang w:eastAsia="ko-KR"/>
        </w:rPr>
        <w:tab/>
      </w:r>
    </w:p>
    <w:p w:rsidR="00E90B81" w:rsidRPr="00E90B81" w:rsidRDefault="00E90B81" w:rsidP="00E90B81">
      <w:pPr>
        <w:widowControl w:val="0"/>
        <w:tabs>
          <w:tab w:val="left" w:pos="3306"/>
        </w:tabs>
        <w:wordWrap w:val="0"/>
        <w:autoSpaceDE w:val="0"/>
        <w:autoSpaceDN w:val="0"/>
        <w:spacing w:line="240" w:lineRule="auto"/>
        <w:ind w:firstLine="709"/>
        <w:jc w:val="center"/>
        <w:rPr>
          <w:rFonts w:eastAsia="Times New Roman" w:cs="Times New Roman"/>
          <w:b/>
          <w:kern w:val="2"/>
          <w:sz w:val="28"/>
          <w:szCs w:val="28"/>
          <w:lang w:eastAsia="ko-KR"/>
        </w:rPr>
      </w:pPr>
      <w:r w:rsidRPr="00E90B81">
        <w:rPr>
          <w:rFonts w:eastAsia="Times New Roman" w:cs="Times New Roman"/>
          <w:b/>
          <w:kern w:val="2"/>
          <w:sz w:val="28"/>
          <w:szCs w:val="28"/>
          <w:lang w:eastAsia="ko-KR"/>
        </w:rPr>
        <w:t>МОДУЛЬ 7.</w:t>
      </w:r>
    </w:p>
    <w:p w:rsidR="00E90B81" w:rsidRPr="00E90B81" w:rsidRDefault="00E90B81" w:rsidP="00E90B81">
      <w:pPr>
        <w:widowControl w:val="0"/>
        <w:tabs>
          <w:tab w:val="left" w:pos="3306"/>
        </w:tabs>
        <w:wordWrap w:val="0"/>
        <w:autoSpaceDE w:val="0"/>
        <w:autoSpaceDN w:val="0"/>
        <w:spacing w:line="240" w:lineRule="auto"/>
        <w:ind w:firstLine="709"/>
        <w:jc w:val="center"/>
        <w:rPr>
          <w:rFonts w:eastAsia="Times New Roman" w:cs="Times New Roman"/>
          <w:kern w:val="2"/>
          <w:sz w:val="28"/>
          <w:szCs w:val="28"/>
          <w:lang w:eastAsia="ko-KR"/>
        </w:rPr>
      </w:pPr>
      <w:r w:rsidRPr="00E90B81">
        <w:rPr>
          <w:rFonts w:eastAsia="Times New Roman" w:cs="Times New Roman"/>
          <w:b/>
          <w:kern w:val="2"/>
          <w:sz w:val="28"/>
          <w:szCs w:val="28"/>
          <w:lang w:eastAsia="ko-KR"/>
        </w:rPr>
        <w:t>Профилактика и безопасность</w:t>
      </w:r>
      <w:r w:rsidRPr="00E90B81">
        <w:rPr>
          <w:rFonts w:eastAsia="Times New Roman" w:cs="Times New Roman"/>
          <w:kern w:val="2"/>
          <w:sz w:val="28"/>
          <w:szCs w:val="28"/>
          <w:lang w:eastAsia="ko-KR"/>
        </w:rPr>
        <w:t xml:space="preserve"> </w:t>
      </w:r>
    </w:p>
    <w:p w:rsidR="00E90B81" w:rsidRPr="00E90B81" w:rsidRDefault="00E90B81" w:rsidP="00E90B81">
      <w:pPr>
        <w:widowControl w:val="0"/>
        <w:tabs>
          <w:tab w:val="left" w:pos="3306"/>
        </w:tabs>
        <w:wordWrap w:val="0"/>
        <w:autoSpaceDE w:val="0"/>
        <w:autoSpaceDN w:val="0"/>
        <w:spacing w:line="240" w:lineRule="auto"/>
        <w:ind w:firstLine="709"/>
        <w:jc w:val="center"/>
        <w:rPr>
          <w:rFonts w:eastAsia="Times New Roman" w:cs="Times New Roman"/>
          <w:kern w:val="2"/>
          <w:sz w:val="28"/>
          <w:szCs w:val="28"/>
          <w:lang w:eastAsia="ko-KR"/>
        </w:rPr>
      </w:pPr>
    </w:p>
    <w:p w:rsidR="00E90B81" w:rsidRPr="00E90B81" w:rsidRDefault="00E90B81" w:rsidP="00E90B81">
      <w:pPr>
        <w:widowControl w:val="0"/>
        <w:tabs>
          <w:tab w:val="left" w:pos="567"/>
        </w:tabs>
        <w:wordWrap w:val="0"/>
        <w:autoSpaceDE w:val="0"/>
        <w:autoSpaceDN w:val="0"/>
        <w:spacing w:line="240" w:lineRule="auto"/>
        <w:ind w:firstLine="709"/>
        <w:rPr>
          <w:rFonts w:eastAsia="Times New Roman" w:cs="Times New Roman"/>
          <w:kern w:val="2"/>
          <w:sz w:val="28"/>
          <w:szCs w:val="28"/>
          <w:lang w:eastAsia="ko-KR"/>
        </w:rPr>
      </w:pPr>
      <w:r w:rsidRPr="00E90B81">
        <w:rPr>
          <w:rFonts w:eastAsia="Times New Roman" w:cs="Times New Roman"/>
          <w:kern w:val="2"/>
          <w:sz w:val="28"/>
          <w:szCs w:val="28"/>
          <w:lang w:eastAsia="ko-KR"/>
        </w:rPr>
        <w:t>Реализация воспитательного потенциала профилактической деятельности в целях формирования и поддержки безопасной и комфортной среды в школе предусматривает:</w:t>
      </w:r>
    </w:p>
    <w:p w:rsidR="00E90B81" w:rsidRPr="00E90B81" w:rsidRDefault="00E90B81" w:rsidP="00E90B81">
      <w:pPr>
        <w:widowControl w:val="0"/>
        <w:tabs>
          <w:tab w:val="left" w:pos="567"/>
        </w:tabs>
        <w:wordWrap w:val="0"/>
        <w:autoSpaceDE w:val="0"/>
        <w:autoSpaceDN w:val="0"/>
        <w:spacing w:line="240" w:lineRule="auto"/>
        <w:ind w:firstLine="709"/>
        <w:rPr>
          <w:rFonts w:eastAsia="Times New Roman" w:cs="Times New Roman"/>
          <w:kern w:val="2"/>
          <w:sz w:val="28"/>
          <w:szCs w:val="28"/>
          <w:lang w:eastAsia="ko-KR"/>
        </w:rPr>
      </w:pPr>
      <w:r w:rsidRPr="00E90B81">
        <w:rPr>
          <w:rFonts w:eastAsia="Times New Roman" w:cs="Times New Roman"/>
          <w:kern w:val="2"/>
          <w:sz w:val="28"/>
          <w:szCs w:val="28"/>
          <w:lang w:eastAsia="ko-KR"/>
        </w:rPr>
        <w:t>-целенаправленную работу педагогического коллектива по созданию в школе эффективной профилактической среды обеспечения безопасности жизнедеятельности как условия успешной воспитательной деятельности;</w:t>
      </w:r>
    </w:p>
    <w:p w:rsidR="00E90B81" w:rsidRPr="00E90B81" w:rsidRDefault="00E90B81" w:rsidP="00E90B81">
      <w:pPr>
        <w:widowControl w:val="0"/>
        <w:tabs>
          <w:tab w:val="left" w:pos="567"/>
        </w:tabs>
        <w:wordWrap w:val="0"/>
        <w:autoSpaceDE w:val="0"/>
        <w:autoSpaceDN w:val="0"/>
        <w:spacing w:line="240" w:lineRule="auto"/>
        <w:ind w:firstLine="709"/>
        <w:rPr>
          <w:rFonts w:eastAsia="Times New Roman" w:cs="Times New Roman"/>
          <w:kern w:val="2"/>
          <w:sz w:val="28"/>
          <w:szCs w:val="28"/>
          <w:lang w:eastAsia="ko-KR"/>
        </w:rPr>
      </w:pPr>
      <w:r w:rsidRPr="00E90B81">
        <w:rPr>
          <w:rFonts w:eastAsia="Times New Roman" w:cs="Times New Roman"/>
          <w:kern w:val="2"/>
          <w:sz w:val="28"/>
          <w:szCs w:val="28"/>
          <w:lang w:eastAsia="ko-KR"/>
        </w:rPr>
        <w:t>-регулярное проведение исследований, мониторинга рисков безопасности и ресурсов повышения безопасности, выделение и психолого-педагогическое сопровождение групп риска обучающихся по разным направлениям (агрессивное поведение, зависимости и др.);</w:t>
      </w:r>
    </w:p>
    <w:p w:rsidR="00E90B81" w:rsidRPr="00E90B81" w:rsidRDefault="00E90B81" w:rsidP="00E90B81">
      <w:pPr>
        <w:widowControl w:val="0"/>
        <w:tabs>
          <w:tab w:val="left" w:pos="567"/>
        </w:tabs>
        <w:wordWrap w:val="0"/>
        <w:autoSpaceDE w:val="0"/>
        <w:autoSpaceDN w:val="0"/>
        <w:spacing w:line="240" w:lineRule="auto"/>
        <w:ind w:firstLine="709"/>
        <w:rPr>
          <w:rFonts w:eastAsia="Times New Roman" w:cs="Times New Roman"/>
          <w:kern w:val="2"/>
          <w:sz w:val="28"/>
          <w:szCs w:val="28"/>
          <w:lang w:eastAsia="ko-KR"/>
        </w:rPr>
      </w:pPr>
      <w:r w:rsidRPr="00E90B81">
        <w:rPr>
          <w:rFonts w:eastAsia="Times New Roman" w:cs="Times New Roman"/>
          <w:kern w:val="2"/>
          <w:sz w:val="28"/>
          <w:szCs w:val="28"/>
          <w:lang w:eastAsia="ko-KR"/>
        </w:rPr>
        <w:t xml:space="preserve">-проведение коррекционной работы с обучающимся групп риска силами педагогического коллектива и с привлечением сторонних специалистов (психологов, конфликтологов, работников социальных служб, правоохранительных органов, опеки и т.д.); </w:t>
      </w:r>
    </w:p>
    <w:p w:rsidR="00E90B81" w:rsidRPr="00E90B81" w:rsidRDefault="00E90B81" w:rsidP="00E90B81">
      <w:pPr>
        <w:widowControl w:val="0"/>
        <w:tabs>
          <w:tab w:val="left" w:pos="567"/>
        </w:tabs>
        <w:wordWrap w:val="0"/>
        <w:autoSpaceDE w:val="0"/>
        <w:autoSpaceDN w:val="0"/>
        <w:spacing w:line="240" w:lineRule="auto"/>
        <w:ind w:firstLine="709"/>
        <w:rPr>
          <w:rFonts w:eastAsia="Times New Roman" w:cs="Times New Roman"/>
          <w:kern w:val="2"/>
          <w:sz w:val="28"/>
          <w:szCs w:val="28"/>
          <w:lang w:eastAsia="ko-KR"/>
        </w:rPr>
      </w:pPr>
      <w:r w:rsidRPr="00E90B81">
        <w:rPr>
          <w:rFonts w:eastAsia="Times New Roman" w:cs="Times New Roman"/>
          <w:kern w:val="2"/>
          <w:sz w:val="28"/>
          <w:szCs w:val="28"/>
          <w:lang w:eastAsia="ko-KR"/>
        </w:rPr>
        <w:t>-разработку и реализацию в школе профилактических программ, направленных на работу как с девиантными обучающимися, так и с их окружением, сообществами класса, сверстников, школы в целом, организацию межведомственного взаимодействия;</w:t>
      </w:r>
    </w:p>
    <w:p w:rsidR="00E90B81" w:rsidRPr="00E90B81" w:rsidRDefault="00E90B81" w:rsidP="00E90B81">
      <w:pPr>
        <w:widowControl w:val="0"/>
        <w:tabs>
          <w:tab w:val="left" w:pos="567"/>
        </w:tabs>
        <w:wordWrap w:val="0"/>
        <w:autoSpaceDE w:val="0"/>
        <w:autoSpaceDN w:val="0"/>
        <w:spacing w:line="240" w:lineRule="auto"/>
        <w:ind w:firstLine="709"/>
        <w:rPr>
          <w:rFonts w:eastAsia="Times New Roman" w:cs="Times New Roman"/>
          <w:kern w:val="2"/>
          <w:sz w:val="28"/>
          <w:szCs w:val="28"/>
          <w:lang w:eastAsia="ko-KR"/>
        </w:rPr>
      </w:pPr>
      <w:r w:rsidRPr="00E90B81">
        <w:rPr>
          <w:rFonts w:eastAsia="Times New Roman" w:cs="Times New Roman"/>
          <w:kern w:val="2"/>
          <w:sz w:val="28"/>
          <w:szCs w:val="28"/>
          <w:lang w:eastAsia="ko-KR"/>
        </w:rPr>
        <w:lastRenderedPageBreak/>
        <w:t>-вовлечение обучающихся в воспитательную деятельность, проекты, программы профилактической направленности социальных и природных рисков, реализуемые в школе и в социокультурном окружении с обучающимися, педагогами, родителями (антиалкогольные, против курения, безопасность в цифровой среде, вовлечение в деструктивные группы в социальных сетях, деструктивные молодежные, религиозные объединения, культы, субкультуры, безопасность дорожного движения, противопожарная безопасность, гражданская оборона, антитеррористическая, антиэкстремистская безопасность и т.д.);</w:t>
      </w:r>
    </w:p>
    <w:p w:rsidR="00E90B81" w:rsidRPr="00E90B81" w:rsidRDefault="00E90B81" w:rsidP="00E90B81">
      <w:pPr>
        <w:widowControl w:val="0"/>
        <w:tabs>
          <w:tab w:val="left" w:pos="567"/>
        </w:tabs>
        <w:wordWrap w:val="0"/>
        <w:autoSpaceDE w:val="0"/>
        <w:autoSpaceDN w:val="0"/>
        <w:spacing w:line="240" w:lineRule="auto"/>
        <w:ind w:firstLine="709"/>
        <w:rPr>
          <w:rFonts w:eastAsia="Times New Roman" w:cs="Times New Roman"/>
          <w:kern w:val="2"/>
          <w:sz w:val="28"/>
          <w:szCs w:val="28"/>
          <w:lang w:eastAsia="ko-KR"/>
        </w:rPr>
      </w:pPr>
      <w:r w:rsidRPr="00E90B81">
        <w:rPr>
          <w:rFonts w:eastAsia="Times New Roman" w:cs="Times New Roman"/>
          <w:kern w:val="2"/>
          <w:sz w:val="28"/>
          <w:szCs w:val="28"/>
          <w:lang w:eastAsia="ko-KR"/>
        </w:rPr>
        <w:t>-организацию превентивной работы со сценариями социально одобряемого поведения, развитие у обучающихся навыков саморефлексии, самоконтроля, устойчивости к негативному воздействию, групповому давлению;</w:t>
      </w:r>
    </w:p>
    <w:p w:rsidR="00E90B81" w:rsidRPr="00E90B81" w:rsidRDefault="00E90B81" w:rsidP="00E90B81">
      <w:pPr>
        <w:widowControl w:val="0"/>
        <w:tabs>
          <w:tab w:val="left" w:pos="567"/>
        </w:tabs>
        <w:wordWrap w:val="0"/>
        <w:autoSpaceDE w:val="0"/>
        <w:autoSpaceDN w:val="0"/>
        <w:spacing w:line="240" w:lineRule="auto"/>
        <w:ind w:firstLine="709"/>
        <w:rPr>
          <w:rFonts w:eastAsia="Times New Roman" w:cs="Times New Roman"/>
          <w:kern w:val="2"/>
          <w:sz w:val="28"/>
          <w:szCs w:val="28"/>
          <w:lang w:eastAsia="ko-KR"/>
        </w:rPr>
      </w:pPr>
      <w:r w:rsidRPr="00E90B81">
        <w:rPr>
          <w:rFonts w:eastAsia="Times New Roman" w:cs="Times New Roman"/>
          <w:kern w:val="2"/>
          <w:sz w:val="28"/>
          <w:szCs w:val="28"/>
          <w:lang w:eastAsia="ko-KR"/>
        </w:rPr>
        <w:t>-поддержку инициатив обучающихся, педагогов в сфере укрепления безопасности жизнедеятельности в школе, профилактики правонарушений, девиаций, организация деятельности, альтернативной девиантному поведению – познание (путешествия), испытание себя (походы, спорт), значимое общение, любовь, творчество, деятельность (в том числе профессиональная, религиозно-духовная, благотворительная, искусство и др.);</w:t>
      </w:r>
    </w:p>
    <w:p w:rsidR="00E90B81" w:rsidRPr="00E90B81" w:rsidRDefault="00E90B81" w:rsidP="00E90B81">
      <w:pPr>
        <w:widowControl w:val="0"/>
        <w:tabs>
          <w:tab w:val="left" w:pos="567"/>
        </w:tabs>
        <w:wordWrap w:val="0"/>
        <w:autoSpaceDE w:val="0"/>
        <w:autoSpaceDN w:val="0"/>
        <w:spacing w:line="240" w:lineRule="auto"/>
        <w:ind w:firstLine="709"/>
        <w:rPr>
          <w:rFonts w:eastAsia="Times New Roman" w:cs="Times New Roman"/>
          <w:kern w:val="2"/>
          <w:sz w:val="28"/>
          <w:szCs w:val="28"/>
          <w:lang w:eastAsia="ko-KR"/>
        </w:rPr>
      </w:pPr>
      <w:r w:rsidRPr="00E90B81">
        <w:rPr>
          <w:rFonts w:eastAsia="Times New Roman" w:cs="Times New Roman"/>
          <w:kern w:val="2"/>
          <w:sz w:val="28"/>
          <w:szCs w:val="28"/>
          <w:lang w:eastAsia="ko-KR"/>
        </w:rPr>
        <w:t xml:space="preserve">-предупреждение, профилактика и целенаправленная деятельность в случаях появления, расширения, влияния в школе маргинальных групп обучающихся (оставивших обучение, криминальной направленности, агрессивного поведения и др.); </w:t>
      </w:r>
    </w:p>
    <w:p w:rsidR="00E90B81" w:rsidRPr="00E90B81" w:rsidRDefault="00E90B81" w:rsidP="00E90B81">
      <w:pPr>
        <w:widowControl w:val="0"/>
        <w:tabs>
          <w:tab w:val="left" w:pos="567"/>
        </w:tabs>
        <w:wordWrap w:val="0"/>
        <w:autoSpaceDE w:val="0"/>
        <w:autoSpaceDN w:val="0"/>
        <w:spacing w:line="240" w:lineRule="auto"/>
        <w:ind w:firstLine="709"/>
        <w:rPr>
          <w:rFonts w:eastAsia="Times New Roman" w:cs="Times New Roman"/>
          <w:kern w:val="2"/>
          <w:sz w:val="28"/>
          <w:szCs w:val="28"/>
          <w:lang w:eastAsia="ko-KR"/>
        </w:rPr>
      </w:pPr>
      <w:r w:rsidRPr="00E90B81">
        <w:rPr>
          <w:rFonts w:eastAsia="Times New Roman" w:cs="Times New Roman"/>
          <w:kern w:val="2"/>
          <w:sz w:val="28"/>
          <w:szCs w:val="28"/>
          <w:lang w:eastAsia="ko-KR"/>
        </w:rPr>
        <w:t>-поддержка и профилактика расширения групп детей, семей обучающихся, требующих специальной психолого-педагогической поддержки и сопровождения (слабоуспевающих, социально запущенные, осужденные, социально неадаптированные дети-мигранты и т.д.).</w:t>
      </w:r>
    </w:p>
    <w:p w:rsidR="00E90B81" w:rsidRPr="00E90B81" w:rsidRDefault="00E90B81" w:rsidP="00E90B81">
      <w:pPr>
        <w:widowControl w:val="0"/>
        <w:tabs>
          <w:tab w:val="left" w:pos="2961"/>
          <w:tab w:val="left" w:pos="3306"/>
        </w:tabs>
        <w:wordWrap w:val="0"/>
        <w:autoSpaceDE w:val="0"/>
        <w:autoSpaceDN w:val="0"/>
        <w:spacing w:line="240" w:lineRule="auto"/>
        <w:ind w:firstLine="709"/>
        <w:jc w:val="center"/>
        <w:rPr>
          <w:rFonts w:eastAsia="Times New Roman" w:cs="Times New Roman"/>
          <w:b/>
          <w:bCs/>
          <w:color w:val="000000"/>
          <w:w w:val="0"/>
          <w:kern w:val="2"/>
          <w:sz w:val="28"/>
          <w:szCs w:val="28"/>
          <w:lang w:eastAsia="ko-KR"/>
        </w:rPr>
      </w:pPr>
    </w:p>
    <w:p w:rsidR="00E90B81" w:rsidRPr="00E90B81" w:rsidRDefault="00E90B81" w:rsidP="00E90B81">
      <w:pPr>
        <w:widowControl w:val="0"/>
        <w:tabs>
          <w:tab w:val="left" w:pos="2961"/>
          <w:tab w:val="left" w:pos="3306"/>
        </w:tabs>
        <w:wordWrap w:val="0"/>
        <w:autoSpaceDE w:val="0"/>
        <w:autoSpaceDN w:val="0"/>
        <w:spacing w:line="240" w:lineRule="auto"/>
        <w:ind w:firstLine="709"/>
        <w:jc w:val="center"/>
        <w:rPr>
          <w:rFonts w:eastAsia="Times New Roman" w:cs="Times New Roman"/>
          <w:b/>
          <w:bCs/>
          <w:color w:val="000000"/>
          <w:w w:val="0"/>
          <w:kern w:val="2"/>
          <w:sz w:val="28"/>
          <w:szCs w:val="28"/>
          <w:lang w:eastAsia="ko-KR"/>
        </w:rPr>
      </w:pPr>
    </w:p>
    <w:p w:rsidR="00E90B81" w:rsidRPr="00E90B81" w:rsidRDefault="00E90B81" w:rsidP="00E90B81">
      <w:pPr>
        <w:widowControl w:val="0"/>
        <w:tabs>
          <w:tab w:val="left" w:pos="2961"/>
          <w:tab w:val="left" w:pos="3306"/>
        </w:tabs>
        <w:wordWrap w:val="0"/>
        <w:autoSpaceDE w:val="0"/>
        <w:autoSpaceDN w:val="0"/>
        <w:spacing w:line="240" w:lineRule="auto"/>
        <w:ind w:firstLine="709"/>
        <w:jc w:val="center"/>
        <w:rPr>
          <w:rFonts w:eastAsia="Times New Roman" w:cs="Times New Roman"/>
          <w:b/>
          <w:bCs/>
          <w:color w:val="000000"/>
          <w:w w:val="0"/>
          <w:kern w:val="2"/>
          <w:sz w:val="28"/>
          <w:szCs w:val="28"/>
          <w:lang w:eastAsia="ko-KR"/>
        </w:rPr>
      </w:pPr>
      <w:r w:rsidRPr="00E90B81">
        <w:rPr>
          <w:rFonts w:eastAsia="Times New Roman" w:cs="Times New Roman"/>
          <w:b/>
          <w:bCs/>
          <w:color w:val="000000"/>
          <w:w w:val="0"/>
          <w:kern w:val="2"/>
          <w:sz w:val="28"/>
          <w:szCs w:val="28"/>
          <w:lang w:eastAsia="ko-KR"/>
        </w:rPr>
        <w:t xml:space="preserve">МОДУЛЬ 8. </w:t>
      </w:r>
    </w:p>
    <w:p w:rsidR="00E90B81" w:rsidRPr="00E90B81" w:rsidRDefault="00E90B81" w:rsidP="00E90B81">
      <w:pPr>
        <w:widowControl w:val="0"/>
        <w:tabs>
          <w:tab w:val="left" w:pos="2961"/>
          <w:tab w:val="left" w:pos="3306"/>
        </w:tabs>
        <w:wordWrap w:val="0"/>
        <w:autoSpaceDE w:val="0"/>
        <w:autoSpaceDN w:val="0"/>
        <w:spacing w:line="240" w:lineRule="auto"/>
        <w:ind w:firstLine="709"/>
        <w:jc w:val="center"/>
        <w:rPr>
          <w:rFonts w:eastAsia="Times New Roman" w:cs="Times New Roman"/>
          <w:kern w:val="2"/>
          <w:sz w:val="28"/>
          <w:szCs w:val="28"/>
          <w:lang w:eastAsia="ko-KR"/>
        </w:rPr>
      </w:pPr>
      <w:r w:rsidRPr="00E90B81">
        <w:rPr>
          <w:rFonts w:eastAsia="Times New Roman" w:cs="Times New Roman"/>
          <w:b/>
          <w:bCs/>
          <w:color w:val="000000"/>
          <w:w w:val="0"/>
          <w:kern w:val="2"/>
          <w:sz w:val="28"/>
          <w:szCs w:val="28"/>
          <w:lang w:eastAsia="ko-KR"/>
        </w:rPr>
        <w:t>Социальное партнерство</w:t>
      </w:r>
    </w:p>
    <w:p w:rsidR="00E90B81" w:rsidRPr="00E90B81" w:rsidRDefault="00E90B81" w:rsidP="00E90B81">
      <w:pPr>
        <w:widowControl w:val="0"/>
        <w:tabs>
          <w:tab w:val="left" w:pos="1276"/>
          <w:tab w:val="left" w:pos="3306"/>
        </w:tabs>
        <w:wordWrap w:val="0"/>
        <w:autoSpaceDE w:val="0"/>
        <w:autoSpaceDN w:val="0"/>
        <w:spacing w:line="240" w:lineRule="auto"/>
        <w:ind w:firstLine="709"/>
        <w:rPr>
          <w:rFonts w:eastAsia="Times New Roman" w:cs="Times New Roman"/>
          <w:bCs/>
          <w:color w:val="000000"/>
          <w:w w:val="0"/>
          <w:kern w:val="2"/>
          <w:sz w:val="28"/>
          <w:szCs w:val="28"/>
          <w:lang w:eastAsia="ko-KR"/>
        </w:rPr>
      </w:pPr>
      <w:r w:rsidRPr="00E90B81">
        <w:rPr>
          <w:rFonts w:eastAsia="Times New Roman" w:cs="Times New Roman"/>
          <w:bCs/>
          <w:color w:val="000000"/>
          <w:w w:val="0"/>
          <w:kern w:val="2"/>
          <w:sz w:val="28"/>
          <w:szCs w:val="28"/>
          <w:lang w:eastAsia="ko-KR"/>
        </w:rPr>
        <w:t>Реализация воспитательного потенциала социального партнерства школы предусматривает:</w:t>
      </w:r>
    </w:p>
    <w:p w:rsidR="00E90B81" w:rsidRPr="00E90B81" w:rsidRDefault="00E90B81" w:rsidP="00E90B81">
      <w:pPr>
        <w:widowControl w:val="0"/>
        <w:tabs>
          <w:tab w:val="left" w:pos="1276"/>
          <w:tab w:val="left" w:pos="3306"/>
        </w:tabs>
        <w:wordWrap w:val="0"/>
        <w:autoSpaceDE w:val="0"/>
        <w:autoSpaceDN w:val="0"/>
        <w:spacing w:line="240" w:lineRule="auto"/>
        <w:ind w:firstLine="709"/>
        <w:rPr>
          <w:rFonts w:eastAsia="Times New Roman" w:cs="Times New Roman"/>
          <w:bCs/>
          <w:color w:val="000000"/>
          <w:w w:val="0"/>
          <w:kern w:val="2"/>
          <w:sz w:val="28"/>
          <w:szCs w:val="28"/>
          <w:lang w:eastAsia="ko-KR"/>
        </w:rPr>
      </w:pPr>
      <w:r w:rsidRPr="00E90B81">
        <w:rPr>
          <w:rFonts w:eastAsia="Times New Roman" w:cs="Times New Roman"/>
          <w:bCs/>
          <w:color w:val="000000"/>
          <w:w w:val="0"/>
          <w:kern w:val="2"/>
          <w:sz w:val="28"/>
          <w:szCs w:val="28"/>
          <w:lang w:eastAsia="ko-KR"/>
        </w:rPr>
        <w:t>-участие представителей организаций-партнеров, в том числе в соответствии с договорами о сотрудничестве, в проведении отдельных мероприятий в рамках рабочей программы воспитания и календарного плана воспитательной работы (дни открытых дверей, государственные, региональные, школьные праздники, торжественные мероприятия и т.п.);</w:t>
      </w:r>
    </w:p>
    <w:p w:rsidR="00E90B81" w:rsidRPr="00E90B81" w:rsidRDefault="00E90B81" w:rsidP="00E90B81">
      <w:pPr>
        <w:widowControl w:val="0"/>
        <w:tabs>
          <w:tab w:val="left" w:pos="1276"/>
          <w:tab w:val="left" w:pos="3306"/>
        </w:tabs>
        <w:wordWrap w:val="0"/>
        <w:autoSpaceDE w:val="0"/>
        <w:autoSpaceDN w:val="0"/>
        <w:spacing w:line="240" w:lineRule="auto"/>
        <w:ind w:firstLine="709"/>
        <w:rPr>
          <w:rFonts w:eastAsia="Times New Roman" w:cs="Times New Roman"/>
          <w:bCs/>
          <w:color w:val="000000"/>
          <w:w w:val="0"/>
          <w:kern w:val="2"/>
          <w:sz w:val="28"/>
          <w:szCs w:val="28"/>
          <w:lang w:eastAsia="ko-KR"/>
        </w:rPr>
      </w:pPr>
      <w:r w:rsidRPr="00E90B81">
        <w:rPr>
          <w:rFonts w:eastAsia="Times New Roman" w:cs="Times New Roman"/>
          <w:bCs/>
          <w:color w:val="000000"/>
          <w:w w:val="0"/>
          <w:kern w:val="2"/>
          <w:sz w:val="28"/>
          <w:szCs w:val="28"/>
          <w:lang w:eastAsia="ko-KR"/>
        </w:rPr>
        <w:t>-участие представителей организаций-партнеров в проведении отдельных уроков, внеурочных занятий, внешкольных мероприятий соответствующей тематической направленности;</w:t>
      </w:r>
    </w:p>
    <w:p w:rsidR="00E90B81" w:rsidRPr="00E90B81" w:rsidRDefault="00E90B81" w:rsidP="00E90B81">
      <w:pPr>
        <w:widowControl w:val="0"/>
        <w:tabs>
          <w:tab w:val="left" w:pos="1276"/>
          <w:tab w:val="left" w:pos="3306"/>
        </w:tabs>
        <w:wordWrap w:val="0"/>
        <w:autoSpaceDE w:val="0"/>
        <w:autoSpaceDN w:val="0"/>
        <w:spacing w:line="240" w:lineRule="auto"/>
        <w:ind w:firstLine="709"/>
        <w:rPr>
          <w:rFonts w:eastAsia="Times New Roman" w:cs="Times New Roman"/>
          <w:bCs/>
          <w:color w:val="000000"/>
          <w:w w:val="0"/>
          <w:kern w:val="2"/>
          <w:sz w:val="28"/>
          <w:szCs w:val="28"/>
          <w:lang w:eastAsia="ko-KR"/>
        </w:rPr>
      </w:pPr>
      <w:r w:rsidRPr="00E90B81">
        <w:rPr>
          <w:rFonts w:eastAsia="Times New Roman" w:cs="Times New Roman"/>
          <w:bCs/>
          <w:color w:val="000000"/>
          <w:w w:val="0"/>
          <w:kern w:val="2"/>
          <w:sz w:val="28"/>
          <w:szCs w:val="28"/>
          <w:lang w:eastAsia="ko-KR"/>
        </w:rPr>
        <w:t xml:space="preserve">-проведение на базе организаций-партнеров отдельных уроков, занятий, внешкольных мероприятий, акций воспитательной направленности при </w:t>
      </w:r>
      <w:r w:rsidRPr="00E90B81">
        <w:rPr>
          <w:rFonts w:eastAsia="Times New Roman" w:cs="Times New Roman"/>
          <w:bCs/>
          <w:color w:val="000000"/>
          <w:w w:val="0"/>
          <w:kern w:val="2"/>
          <w:sz w:val="28"/>
          <w:szCs w:val="28"/>
          <w:lang w:eastAsia="ko-KR"/>
        </w:rPr>
        <w:lastRenderedPageBreak/>
        <w:t>соблюдении требований законодательства Российской Федерации;</w:t>
      </w:r>
    </w:p>
    <w:p w:rsidR="00E90B81" w:rsidRPr="00E90B81" w:rsidRDefault="00E90B81" w:rsidP="00E90B81">
      <w:pPr>
        <w:widowControl w:val="0"/>
        <w:tabs>
          <w:tab w:val="left" w:pos="1276"/>
          <w:tab w:val="left" w:pos="3306"/>
        </w:tabs>
        <w:wordWrap w:val="0"/>
        <w:autoSpaceDE w:val="0"/>
        <w:autoSpaceDN w:val="0"/>
        <w:spacing w:line="240" w:lineRule="auto"/>
        <w:ind w:firstLine="709"/>
        <w:rPr>
          <w:rFonts w:eastAsia="Times New Roman" w:cs="Times New Roman"/>
          <w:bCs/>
          <w:color w:val="000000"/>
          <w:w w:val="0"/>
          <w:kern w:val="2"/>
          <w:sz w:val="28"/>
          <w:szCs w:val="28"/>
          <w:lang w:eastAsia="ko-KR"/>
        </w:rPr>
      </w:pPr>
      <w:r w:rsidRPr="00E90B81">
        <w:rPr>
          <w:rFonts w:eastAsia="Times New Roman" w:cs="Times New Roman"/>
          <w:bCs/>
          <w:color w:val="000000"/>
          <w:w w:val="0"/>
          <w:kern w:val="2"/>
          <w:sz w:val="28"/>
          <w:szCs w:val="28"/>
          <w:lang w:eastAsia="ko-KR"/>
        </w:rPr>
        <w:t xml:space="preserve">-открытые дискуссионные площадки (детские, педагогические, родительские, совместные), на которые приглашаются представители организаций-партнеров, на которых обсуждаются актуальные проблемы, касающиеся жизни школы, муниципального образования, региона, страны; </w:t>
      </w:r>
    </w:p>
    <w:p w:rsidR="00E90B81" w:rsidRPr="00E90B81" w:rsidRDefault="00E90B81" w:rsidP="00E90B81">
      <w:pPr>
        <w:widowControl w:val="0"/>
        <w:tabs>
          <w:tab w:val="left" w:pos="1276"/>
          <w:tab w:val="left" w:pos="3306"/>
        </w:tabs>
        <w:wordWrap w:val="0"/>
        <w:autoSpaceDE w:val="0"/>
        <w:autoSpaceDN w:val="0"/>
        <w:spacing w:line="240" w:lineRule="auto"/>
        <w:ind w:firstLine="709"/>
        <w:rPr>
          <w:rFonts w:eastAsia="Times New Roman" w:cs="Times New Roman"/>
          <w:bCs/>
          <w:color w:val="000000"/>
          <w:w w:val="0"/>
          <w:kern w:val="2"/>
          <w:sz w:val="28"/>
          <w:szCs w:val="28"/>
          <w:lang w:eastAsia="ko-KR"/>
        </w:rPr>
      </w:pPr>
      <w:r w:rsidRPr="00E90B81">
        <w:rPr>
          <w:rFonts w:eastAsia="Times New Roman" w:cs="Times New Roman"/>
          <w:bCs/>
          <w:color w:val="000000"/>
          <w:w w:val="0"/>
          <w:kern w:val="2"/>
          <w:sz w:val="28"/>
          <w:szCs w:val="28"/>
          <w:lang w:eastAsia="ko-KR"/>
        </w:rPr>
        <w:t>-социальные проекты, совместно разрабатываемые и реализуемые обучающимися, педагогами с организациями-партнерами благотворительной, экологической, патриотической, трудовой и т.д. направленности, ориентированные на воспитание обучающихся, преобразование окружающего социума, позитивное воздействие на социальное окружение.</w:t>
      </w:r>
    </w:p>
    <w:p w:rsidR="00E90B81" w:rsidRPr="00E90B81" w:rsidRDefault="00E90B81" w:rsidP="00E90B81">
      <w:pPr>
        <w:autoSpaceDE w:val="0"/>
        <w:autoSpaceDN w:val="0"/>
        <w:adjustRightInd w:val="0"/>
        <w:spacing w:line="240" w:lineRule="auto"/>
        <w:rPr>
          <w:rFonts w:eastAsia="Calibri" w:cs="Times New Roman"/>
          <w:color w:val="000000"/>
          <w:sz w:val="28"/>
          <w:szCs w:val="28"/>
        </w:rPr>
      </w:pPr>
      <w:r w:rsidRPr="00E90B81">
        <w:rPr>
          <w:rFonts w:eastAsia="Calibri" w:cs="Times New Roman"/>
          <w:color w:val="000000"/>
          <w:sz w:val="28"/>
          <w:szCs w:val="28"/>
        </w:rPr>
        <w:t xml:space="preserve">         Реализация социокультурного контекста опирается на построение социального партнерства образовательной организации с организациями-партнерами. </w:t>
      </w:r>
    </w:p>
    <w:p w:rsidR="00E90B81" w:rsidRPr="00E90B81" w:rsidRDefault="00E90B81" w:rsidP="00E90B81">
      <w:pPr>
        <w:autoSpaceDE w:val="0"/>
        <w:autoSpaceDN w:val="0"/>
        <w:adjustRightInd w:val="0"/>
        <w:spacing w:line="240" w:lineRule="auto"/>
        <w:rPr>
          <w:rFonts w:eastAsia="Calibri" w:cs="Times New Roman"/>
          <w:color w:val="000000"/>
          <w:sz w:val="28"/>
          <w:szCs w:val="28"/>
        </w:rPr>
      </w:pPr>
      <w:r w:rsidRPr="00E90B81">
        <w:rPr>
          <w:rFonts w:eastAsia="Calibri" w:cs="Times New Roman"/>
          <w:color w:val="000000"/>
          <w:sz w:val="28"/>
          <w:szCs w:val="28"/>
        </w:rPr>
        <w:t xml:space="preserve">         Реализация воспитательного потенциала социального партнёрства может предусматривать: </w:t>
      </w:r>
    </w:p>
    <w:p w:rsidR="00E90B81" w:rsidRPr="00E90B81" w:rsidRDefault="00E90B81" w:rsidP="00E90B81">
      <w:pPr>
        <w:autoSpaceDE w:val="0"/>
        <w:autoSpaceDN w:val="0"/>
        <w:adjustRightInd w:val="0"/>
        <w:spacing w:line="240" w:lineRule="auto"/>
        <w:rPr>
          <w:rFonts w:eastAsia="Calibri" w:cs="Times New Roman"/>
          <w:color w:val="000000"/>
          <w:sz w:val="28"/>
          <w:szCs w:val="28"/>
        </w:rPr>
      </w:pPr>
      <w:r w:rsidRPr="00E90B81">
        <w:rPr>
          <w:rFonts w:eastAsia="Calibri" w:cs="Times New Roman"/>
          <w:color w:val="000000"/>
          <w:sz w:val="28"/>
          <w:szCs w:val="28"/>
        </w:rPr>
        <w:t xml:space="preserve">-участие представителей организаций-партнёров, в том числе в соответствии с договорами о сотрудничестве, в проведении отдельных мероприятий в рамках </w:t>
      </w:r>
      <w:r w:rsidRPr="00E90B81">
        <w:rPr>
          <w:rFonts w:eastAsia="Calibri" w:cs="Times New Roman"/>
          <w:sz w:val="28"/>
          <w:szCs w:val="28"/>
        </w:rPr>
        <w:t xml:space="preserve">рабочей программы воспитания и календарного плана воспитательной работы («День знаний», «Последний звонок», туристические походы, экскурсии, тематические беседы, заседания Совета профилактики, рейды по семьям и другое); </w:t>
      </w:r>
    </w:p>
    <w:p w:rsidR="00E90B81" w:rsidRPr="00E90B81" w:rsidRDefault="00E90B81" w:rsidP="00E90B81">
      <w:pPr>
        <w:autoSpaceDE w:val="0"/>
        <w:autoSpaceDN w:val="0"/>
        <w:adjustRightInd w:val="0"/>
        <w:spacing w:line="240" w:lineRule="auto"/>
        <w:rPr>
          <w:rFonts w:eastAsia="Calibri" w:cs="Times New Roman"/>
          <w:sz w:val="28"/>
          <w:szCs w:val="28"/>
        </w:rPr>
      </w:pPr>
      <w:r w:rsidRPr="00E90B81">
        <w:rPr>
          <w:rFonts w:eastAsia="Calibri" w:cs="Times New Roman"/>
          <w:sz w:val="28"/>
          <w:szCs w:val="28"/>
        </w:rPr>
        <w:t xml:space="preserve">-участие представителей организаций-партнёров в проведении отдельных уроков, внеурочных занятий, внешкольных мероприятий соответствующей тематической направленности (уроки Мужества, экскурсии, правовые уроки, профилактические беседы, канцерные программы и другое). </w:t>
      </w:r>
    </w:p>
    <w:p w:rsidR="00E90B81" w:rsidRPr="00E90B81" w:rsidRDefault="00E90B81" w:rsidP="00E90B81">
      <w:pPr>
        <w:autoSpaceDE w:val="0"/>
        <w:autoSpaceDN w:val="0"/>
        <w:adjustRightInd w:val="0"/>
        <w:spacing w:line="240" w:lineRule="auto"/>
        <w:rPr>
          <w:rFonts w:eastAsia="Calibri" w:cs="Times New Roman"/>
          <w:color w:val="000000"/>
          <w:sz w:val="28"/>
          <w:szCs w:val="28"/>
        </w:rPr>
      </w:pPr>
    </w:p>
    <w:p w:rsidR="00E90B81" w:rsidRPr="00E90B81" w:rsidRDefault="00E90B81" w:rsidP="00E90B81">
      <w:pPr>
        <w:keepNext/>
        <w:keepLines/>
        <w:widowControl w:val="0"/>
        <w:autoSpaceDE w:val="0"/>
        <w:autoSpaceDN w:val="0"/>
        <w:spacing w:line="240" w:lineRule="auto"/>
        <w:jc w:val="center"/>
        <w:outlineLvl w:val="0"/>
        <w:rPr>
          <w:rFonts w:eastAsia="Times New Roman" w:cs="Times New Roman"/>
          <w:b/>
          <w:bCs/>
          <w:color w:val="000000"/>
          <w:w w:val="0"/>
          <w:kern w:val="2"/>
          <w:sz w:val="28"/>
          <w:szCs w:val="28"/>
          <w:lang w:eastAsia="ko-KR"/>
        </w:rPr>
      </w:pPr>
      <w:r w:rsidRPr="00E90B81">
        <w:rPr>
          <w:rFonts w:eastAsia="Times New Roman" w:cs="Times New Roman"/>
          <w:b/>
          <w:bCs/>
          <w:color w:val="000000"/>
          <w:w w:val="0"/>
          <w:kern w:val="2"/>
          <w:sz w:val="28"/>
          <w:szCs w:val="28"/>
          <w:lang w:eastAsia="ko-KR"/>
        </w:rPr>
        <w:tab/>
      </w:r>
      <w:bookmarkStart w:id="279" w:name="_Toc90720792"/>
      <w:bookmarkStart w:id="280" w:name="_Toc90809305"/>
      <w:r w:rsidRPr="00E90B81">
        <w:rPr>
          <w:rFonts w:eastAsia="Times New Roman" w:cs="Times New Roman"/>
          <w:b/>
          <w:bCs/>
          <w:color w:val="000000"/>
          <w:w w:val="0"/>
          <w:kern w:val="2"/>
          <w:sz w:val="28"/>
          <w:szCs w:val="28"/>
          <w:lang w:eastAsia="ko-KR"/>
        </w:rPr>
        <w:t>МОДУЛЬ 9. Внешкольные мероприятия</w:t>
      </w:r>
      <w:bookmarkEnd w:id="279"/>
      <w:bookmarkEnd w:id="280"/>
    </w:p>
    <w:p w:rsidR="00E90B81" w:rsidRPr="00E90B81" w:rsidRDefault="00E90B81" w:rsidP="00E90B81">
      <w:pPr>
        <w:autoSpaceDE w:val="0"/>
        <w:autoSpaceDN w:val="0"/>
        <w:adjustRightInd w:val="0"/>
        <w:spacing w:line="240" w:lineRule="auto"/>
        <w:rPr>
          <w:rFonts w:eastAsia="Calibri" w:cs="Times New Roman"/>
          <w:color w:val="000000"/>
          <w:sz w:val="28"/>
          <w:szCs w:val="28"/>
        </w:rPr>
      </w:pPr>
      <w:r w:rsidRPr="00E90B81">
        <w:rPr>
          <w:rFonts w:eastAsia="Calibri" w:cs="Times New Roman"/>
          <w:color w:val="000000"/>
          <w:sz w:val="28"/>
          <w:szCs w:val="28"/>
        </w:rPr>
        <w:t xml:space="preserve">     Реализация воспитательного потенциала внешкольных мероприятий может предусматривать</w:t>
      </w:r>
      <w:r w:rsidRPr="00E90B81">
        <w:rPr>
          <w:rFonts w:eastAsia="Calibri" w:cs="Times New Roman"/>
          <w:i/>
          <w:iCs/>
          <w:color w:val="000000"/>
          <w:sz w:val="28"/>
          <w:szCs w:val="28"/>
        </w:rPr>
        <w:t xml:space="preserve">: </w:t>
      </w:r>
    </w:p>
    <w:p w:rsidR="00E90B81" w:rsidRPr="00E90B81" w:rsidRDefault="00E90B81" w:rsidP="00E90B81">
      <w:pPr>
        <w:autoSpaceDE w:val="0"/>
        <w:autoSpaceDN w:val="0"/>
        <w:adjustRightInd w:val="0"/>
        <w:spacing w:line="240" w:lineRule="auto"/>
        <w:rPr>
          <w:rFonts w:eastAsia="Calibri" w:cs="Times New Roman"/>
          <w:color w:val="000000"/>
          <w:sz w:val="28"/>
          <w:szCs w:val="28"/>
        </w:rPr>
      </w:pPr>
      <w:r w:rsidRPr="00E90B81">
        <w:rPr>
          <w:rFonts w:eastAsia="Calibri" w:cs="Times New Roman"/>
          <w:color w:val="000000"/>
          <w:sz w:val="28"/>
          <w:szCs w:val="28"/>
        </w:rPr>
        <w:t xml:space="preserve">-общие внешкольные мероприятия, в том числе организуемые совместно с социальными партнёрами  наименование образовательной организации («День Памяти», акция «Бессмертный пол» шествие, посвященное Дню Победы, реквием «Память», акция «Георгиевская лента», тематические концертные программы, экскурсии в библиотеку); </w:t>
      </w:r>
    </w:p>
    <w:p w:rsidR="00E90B81" w:rsidRPr="00E90B81" w:rsidRDefault="00E90B81" w:rsidP="00E90B81">
      <w:pPr>
        <w:autoSpaceDE w:val="0"/>
        <w:autoSpaceDN w:val="0"/>
        <w:adjustRightInd w:val="0"/>
        <w:spacing w:line="240" w:lineRule="auto"/>
        <w:rPr>
          <w:rFonts w:eastAsia="Calibri" w:cs="Times New Roman"/>
          <w:color w:val="000000"/>
          <w:sz w:val="28"/>
          <w:szCs w:val="28"/>
        </w:rPr>
      </w:pPr>
      <w:r w:rsidRPr="00E90B81">
        <w:rPr>
          <w:rFonts w:eastAsia="Calibri" w:cs="Times New Roman"/>
          <w:color w:val="000000"/>
          <w:sz w:val="28"/>
          <w:szCs w:val="28"/>
        </w:rPr>
        <w:t xml:space="preserve">-внешкольные тематические мероприятия воспитательной направленности, организуемые педагогами по изучаемым в общеобразовательной организации учебным предметам (проектная деятельность); </w:t>
      </w:r>
    </w:p>
    <w:p w:rsidR="00E90B81" w:rsidRPr="00E90B81" w:rsidRDefault="00E90B81" w:rsidP="00E90B81">
      <w:pPr>
        <w:autoSpaceDE w:val="0"/>
        <w:autoSpaceDN w:val="0"/>
        <w:adjustRightInd w:val="0"/>
        <w:spacing w:line="240" w:lineRule="auto"/>
        <w:rPr>
          <w:rFonts w:eastAsia="Calibri" w:cs="Times New Roman"/>
          <w:color w:val="000000"/>
          <w:sz w:val="28"/>
          <w:szCs w:val="28"/>
        </w:rPr>
      </w:pPr>
      <w:r w:rsidRPr="00E90B81">
        <w:rPr>
          <w:rFonts w:eastAsia="Calibri" w:cs="Times New Roman"/>
          <w:color w:val="000000"/>
          <w:sz w:val="28"/>
          <w:szCs w:val="28"/>
        </w:rPr>
        <w:t xml:space="preserve">-экскурсии, походы выходного дня, организуемые в классах классными руководителями, в том числе совместно с родителями (законными представителями) обучающихся с привлечением их к планированию, организации, проведению, оценке мероприятия (экскурсии по музеям, паркам города, музей имени А-Х.Кадырова); </w:t>
      </w:r>
    </w:p>
    <w:p w:rsidR="00E90B81" w:rsidRPr="00E90B81" w:rsidRDefault="00E90B81" w:rsidP="00E90B81">
      <w:pPr>
        <w:autoSpaceDE w:val="0"/>
        <w:autoSpaceDN w:val="0"/>
        <w:adjustRightInd w:val="0"/>
        <w:spacing w:line="240" w:lineRule="auto"/>
        <w:rPr>
          <w:rFonts w:eastAsia="Calibri" w:cs="Times New Roman"/>
          <w:color w:val="000000"/>
          <w:sz w:val="28"/>
          <w:szCs w:val="28"/>
        </w:rPr>
      </w:pPr>
      <w:r w:rsidRPr="00E90B81">
        <w:rPr>
          <w:rFonts w:eastAsia="Calibri" w:cs="Times New Roman"/>
          <w:color w:val="000000"/>
          <w:sz w:val="28"/>
          <w:szCs w:val="28"/>
        </w:rPr>
        <w:t xml:space="preserve">-выездные события, включающие в себя комплекс коллективных творческих дел, в процессе которых складывается детско-взрослая общность, </w:t>
      </w:r>
      <w:r w:rsidRPr="00E90B81">
        <w:rPr>
          <w:rFonts w:eastAsia="Calibri" w:cs="Times New Roman"/>
          <w:color w:val="000000"/>
          <w:sz w:val="28"/>
          <w:szCs w:val="28"/>
        </w:rPr>
        <w:lastRenderedPageBreak/>
        <w:t xml:space="preserve">характеризующаяся доверительными взаимоотношениями, ответственным отношением к делу, атмосферой эмоционально-психологического комфорта (туристические походы). </w:t>
      </w:r>
    </w:p>
    <w:p w:rsidR="00E90B81" w:rsidRPr="00E90B81" w:rsidRDefault="00E90B81" w:rsidP="00E90B81">
      <w:pPr>
        <w:widowControl w:val="0"/>
        <w:tabs>
          <w:tab w:val="left" w:pos="2650"/>
        </w:tabs>
        <w:wordWrap w:val="0"/>
        <w:autoSpaceDE w:val="0"/>
        <w:autoSpaceDN w:val="0"/>
        <w:spacing w:line="240" w:lineRule="auto"/>
        <w:jc w:val="center"/>
        <w:rPr>
          <w:rFonts w:eastAsia="Times New Roman" w:cs="Times New Roman"/>
          <w:b/>
          <w:kern w:val="2"/>
          <w:sz w:val="28"/>
          <w:szCs w:val="28"/>
          <w:lang w:eastAsia="ko-KR"/>
        </w:rPr>
      </w:pPr>
    </w:p>
    <w:p w:rsidR="00E90B81" w:rsidRPr="00E90B81" w:rsidRDefault="00E90B81" w:rsidP="00E90B81">
      <w:pPr>
        <w:widowControl w:val="0"/>
        <w:tabs>
          <w:tab w:val="left" w:pos="2650"/>
        </w:tabs>
        <w:wordWrap w:val="0"/>
        <w:autoSpaceDE w:val="0"/>
        <w:autoSpaceDN w:val="0"/>
        <w:spacing w:line="240" w:lineRule="auto"/>
        <w:jc w:val="center"/>
        <w:rPr>
          <w:rFonts w:eastAsia="Times New Roman" w:cs="Times New Roman"/>
          <w:b/>
          <w:kern w:val="2"/>
          <w:sz w:val="28"/>
          <w:szCs w:val="28"/>
          <w:lang w:eastAsia="ko-KR"/>
        </w:rPr>
      </w:pPr>
      <w:r w:rsidRPr="00E90B81">
        <w:rPr>
          <w:rFonts w:eastAsia="Times New Roman" w:cs="Times New Roman"/>
          <w:b/>
          <w:kern w:val="2"/>
          <w:sz w:val="28"/>
          <w:szCs w:val="28"/>
          <w:lang w:eastAsia="ko-KR"/>
        </w:rPr>
        <w:t>МОДУЛЬ 10. Организация предметно-пространственной среды</w:t>
      </w:r>
    </w:p>
    <w:p w:rsidR="00E90B81" w:rsidRPr="00E90B81" w:rsidRDefault="00E90B81" w:rsidP="00E90B81">
      <w:pPr>
        <w:widowControl w:val="0"/>
        <w:wordWrap w:val="0"/>
        <w:autoSpaceDE w:val="0"/>
        <w:autoSpaceDN w:val="0"/>
        <w:spacing w:line="240" w:lineRule="auto"/>
        <w:ind w:firstLine="708"/>
        <w:rPr>
          <w:rFonts w:eastAsia="Times New Roman" w:cs="Times New Roman"/>
          <w:kern w:val="2"/>
          <w:sz w:val="28"/>
          <w:szCs w:val="28"/>
          <w:lang w:eastAsia="ko-KR"/>
        </w:rPr>
      </w:pPr>
      <w:r w:rsidRPr="00E90B81">
        <w:rPr>
          <w:rFonts w:eastAsia="Times New Roman" w:cs="Times New Roman"/>
          <w:kern w:val="2"/>
          <w:sz w:val="28"/>
          <w:szCs w:val="28"/>
          <w:lang w:eastAsia="ko-KR"/>
        </w:rPr>
        <w:t xml:space="preserve">Реализация воспитательного потенциала предметно-пространственной среды предусматривает: </w:t>
      </w:r>
    </w:p>
    <w:p w:rsidR="00E90B81" w:rsidRPr="00E90B81" w:rsidRDefault="00E90B81" w:rsidP="00E90B81">
      <w:pPr>
        <w:widowControl w:val="0"/>
        <w:wordWrap w:val="0"/>
        <w:autoSpaceDE w:val="0"/>
        <w:autoSpaceDN w:val="0"/>
        <w:spacing w:line="240" w:lineRule="auto"/>
        <w:ind w:firstLine="708"/>
        <w:rPr>
          <w:rFonts w:eastAsia="Times New Roman" w:cs="Times New Roman"/>
          <w:kern w:val="2"/>
          <w:sz w:val="28"/>
          <w:szCs w:val="28"/>
          <w:lang w:eastAsia="ko-KR"/>
        </w:rPr>
      </w:pPr>
      <w:r w:rsidRPr="00E90B81">
        <w:rPr>
          <w:rFonts w:eastAsia="Times New Roman" w:cs="Times New Roman"/>
          <w:kern w:val="2"/>
          <w:sz w:val="28"/>
          <w:szCs w:val="28"/>
          <w:lang w:eastAsia="ko-KR"/>
        </w:rPr>
        <w:t>-оформление внешнего вида, фасада, холла при входе здания школы государственной символикой Российской Федерации, субъекта Российской Федерации, муниципального образования (флаг, герб);</w:t>
      </w:r>
    </w:p>
    <w:p w:rsidR="00E90B81" w:rsidRPr="00E90B81" w:rsidRDefault="00E90B81" w:rsidP="00E90B81">
      <w:pPr>
        <w:widowControl w:val="0"/>
        <w:wordWrap w:val="0"/>
        <w:autoSpaceDE w:val="0"/>
        <w:autoSpaceDN w:val="0"/>
        <w:spacing w:line="240" w:lineRule="auto"/>
        <w:ind w:firstLine="708"/>
        <w:rPr>
          <w:rFonts w:eastAsia="Times New Roman" w:cs="Times New Roman"/>
          <w:kern w:val="2"/>
          <w:sz w:val="28"/>
          <w:szCs w:val="28"/>
          <w:lang w:eastAsia="ko-KR"/>
        </w:rPr>
      </w:pPr>
      <w:r w:rsidRPr="00E90B81">
        <w:rPr>
          <w:rFonts w:eastAsia="Times New Roman" w:cs="Times New Roman"/>
          <w:kern w:val="2"/>
          <w:sz w:val="28"/>
          <w:szCs w:val="28"/>
          <w:lang w:eastAsia="ko-KR"/>
        </w:rPr>
        <w:t>-изображения символики российского государства в разные периоды тысячелетней истории России, исторической символики регионов на специальных стендах с исторической информацией гражданско-патриотической направленности;</w:t>
      </w:r>
    </w:p>
    <w:p w:rsidR="00E90B81" w:rsidRPr="00E90B81" w:rsidRDefault="00E90B81" w:rsidP="00E90B81">
      <w:pPr>
        <w:widowControl w:val="0"/>
        <w:wordWrap w:val="0"/>
        <w:autoSpaceDE w:val="0"/>
        <w:autoSpaceDN w:val="0"/>
        <w:spacing w:line="240" w:lineRule="auto"/>
        <w:ind w:firstLine="708"/>
        <w:rPr>
          <w:rFonts w:eastAsia="Times New Roman" w:cs="Times New Roman"/>
          <w:kern w:val="2"/>
          <w:sz w:val="28"/>
          <w:szCs w:val="28"/>
          <w:lang w:eastAsia="ko-KR"/>
        </w:rPr>
      </w:pPr>
      <w:r w:rsidRPr="00E90B81">
        <w:rPr>
          <w:rFonts w:eastAsia="Times New Roman" w:cs="Times New Roman"/>
          <w:kern w:val="2"/>
          <w:sz w:val="28"/>
          <w:szCs w:val="28"/>
          <w:lang w:eastAsia="ko-KR"/>
        </w:rPr>
        <w:t>-карты России, регионов, муниципальных образований (современные и исторические, точные и стилизованные, географические, природные, культурологические, художественно оформленные, в том числе материалами, подготовленными обучающимися), с изображениями значимых культурных объектов местности, региона, России, памятных исторических, гражданских, народных, религиозных мест почитания;</w:t>
      </w:r>
    </w:p>
    <w:p w:rsidR="00E90B81" w:rsidRPr="00E90B81" w:rsidRDefault="00E90B81" w:rsidP="00E90B81">
      <w:pPr>
        <w:widowControl w:val="0"/>
        <w:wordWrap w:val="0"/>
        <w:autoSpaceDE w:val="0"/>
        <w:autoSpaceDN w:val="0"/>
        <w:spacing w:line="240" w:lineRule="auto"/>
        <w:ind w:firstLine="708"/>
        <w:rPr>
          <w:rFonts w:eastAsia="Times New Roman" w:cs="Times New Roman"/>
          <w:kern w:val="2"/>
          <w:sz w:val="28"/>
          <w:szCs w:val="28"/>
          <w:lang w:eastAsia="ko-KR"/>
        </w:rPr>
      </w:pPr>
      <w:r w:rsidRPr="00E90B81">
        <w:rPr>
          <w:rFonts w:eastAsia="Times New Roman" w:cs="Times New Roman"/>
          <w:kern w:val="2"/>
          <w:sz w:val="28"/>
          <w:szCs w:val="28"/>
          <w:lang w:eastAsia="ko-KR"/>
        </w:rPr>
        <w:t>-художественные изображения (символические, живописные, фотографические, интерактивные аудио и видео) природы России, региона, местности, предметов традиционной культуры и быта, духовной культуры народов России;</w:t>
      </w:r>
    </w:p>
    <w:p w:rsidR="00E90B81" w:rsidRPr="00E90B81" w:rsidRDefault="00E90B81" w:rsidP="00E90B81">
      <w:pPr>
        <w:widowControl w:val="0"/>
        <w:wordWrap w:val="0"/>
        <w:autoSpaceDE w:val="0"/>
        <w:autoSpaceDN w:val="0"/>
        <w:spacing w:line="240" w:lineRule="auto"/>
        <w:ind w:firstLine="708"/>
        <w:rPr>
          <w:rFonts w:eastAsia="Times New Roman" w:cs="Times New Roman"/>
          <w:kern w:val="2"/>
          <w:sz w:val="28"/>
          <w:szCs w:val="28"/>
          <w:lang w:eastAsia="ko-KR"/>
        </w:rPr>
      </w:pPr>
      <w:r w:rsidRPr="00E90B81">
        <w:rPr>
          <w:rFonts w:eastAsia="Times New Roman" w:cs="Times New Roman"/>
          <w:kern w:val="2"/>
          <w:sz w:val="28"/>
          <w:szCs w:val="28"/>
          <w:lang w:eastAsia="ko-KR"/>
        </w:rPr>
        <w:t>-портреты выдающихся государственных деятелей России в прошлом, деятелей культуры, науки, искусства, военных, героев и защитников Отечества;</w:t>
      </w:r>
    </w:p>
    <w:p w:rsidR="00E90B81" w:rsidRPr="00E90B81" w:rsidRDefault="00E90B81" w:rsidP="00E90B81">
      <w:pPr>
        <w:widowControl w:val="0"/>
        <w:wordWrap w:val="0"/>
        <w:autoSpaceDE w:val="0"/>
        <w:autoSpaceDN w:val="0"/>
        <w:spacing w:line="240" w:lineRule="auto"/>
        <w:ind w:firstLine="708"/>
        <w:rPr>
          <w:rFonts w:eastAsia="Times New Roman" w:cs="Times New Roman"/>
          <w:kern w:val="2"/>
          <w:sz w:val="28"/>
          <w:szCs w:val="28"/>
          <w:lang w:eastAsia="ko-KR"/>
        </w:rPr>
      </w:pPr>
      <w:r w:rsidRPr="00E90B81">
        <w:rPr>
          <w:rFonts w:eastAsia="Times New Roman" w:cs="Times New Roman"/>
          <w:kern w:val="2"/>
          <w:sz w:val="28"/>
          <w:szCs w:val="28"/>
          <w:lang w:eastAsia="ko-KR"/>
        </w:rPr>
        <w:t xml:space="preserve">-звуковое пространство в школе – работа школьного радио, аудио сообщения в школе (звонки, информации, музыка) позитивной духовно-нравственной, гражданско-патриотической воспитательной направленности, исполнение гимна РФ; </w:t>
      </w:r>
    </w:p>
    <w:p w:rsidR="00E90B81" w:rsidRPr="00E90B81" w:rsidRDefault="00E90B81" w:rsidP="00E90B81">
      <w:pPr>
        <w:widowControl w:val="0"/>
        <w:wordWrap w:val="0"/>
        <w:autoSpaceDE w:val="0"/>
        <w:autoSpaceDN w:val="0"/>
        <w:spacing w:line="240" w:lineRule="auto"/>
        <w:ind w:firstLine="708"/>
        <w:rPr>
          <w:rFonts w:eastAsia="Times New Roman" w:cs="Times New Roman"/>
          <w:kern w:val="2"/>
          <w:sz w:val="28"/>
          <w:szCs w:val="28"/>
          <w:lang w:eastAsia="ko-KR"/>
        </w:rPr>
      </w:pPr>
      <w:r w:rsidRPr="00E90B81">
        <w:rPr>
          <w:rFonts w:eastAsia="Times New Roman" w:cs="Times New Roman"/>
          <w:kern w:val="2"/>
          <w:sz w:val="28"/>
          <w:szCs w:val="28"/>
          <w:lang w:eastAsia="ko-KR"/>
        </w:rPr>
        <w:t>- «места гражданского почитания» в помещениях школы или на прилегающей территории для общественно-гражданского почитания лиц, событий истории России; школьные мемориалы воинской славы, памятники, памятные доски;</w:t>
      </w:r>
    </w:p>
    <w:p w:rsidR="00E90B81" w:rsidRPr="00E90B81" w:rsidRDefault="00E90B81" w:rsidP="00E90B81">
      <w:pPr>
        <w:widowControl w:val="0"/>
        <w:wordWrap w:val="0"/>
        <w:autoSpaceDE w:val="0"/>
        <w:autoSpaceDN w:val="0"/>
        <w:spacing w:line="240" w:lineRule="auto"/>
        <w:ind w:firstLine="708"/>
        <w:rPr>
          <w:rFonts w:eastAsia="Times New Roman" w:cs="Times New Roman"/>
          <w:kern w:val="2"/>
          <w:sz w:val="28"/>
          <w:szCs w:val="28"/>
          <w:lang w:eastAsia="ko-KR"/>
        </w:rPr>
      </w:pPr>
      <w:r w:rsidRPr="00E90B81">
        <w:rPr>
          <w:rFonts w:eastAsia="Times New Roman" w:cs="Times New Roman"/>
          <w:kern w:val="2"/>
          <w:sz w:val="28"/>
          <w:szCs w:val="28"/>
          <w:lang w:eastAsia="ko-KR"/>
        </w:rPr>
        <w:t>- «места новостей» – оформленные места, стенды в школьных помещениях (холл первого этажа, рекреации), содержащие в доступной, привлекательной форме новостную информацию позитивного гражданско-патриотического, духовно-нравственного содержания, поздравления педагогов и обучающихся и т.п.;</w:t>
      </w:r>
    </w:p>
    <w:p w:rsidR="00E90B81" w:rsidRPr="00E90B81" w:rsidRDefault="00E90B81" w:rsidP="00E90B81">
      <w:pPr>
        <w:widowControl w:val="0"/>
        <w:wordWrap w:val="0"/>
        <w:autoSpaceDE w:val="0"/>
        <w:autoSpaceDN w:val="0"/>
        <w:spacing w:line="240" w:lineRule="auto"/>
        <w:ind w:firstLine="708"/>
        <w:rPr>
          <w:rFonts w:eastAsia="Times New Roman" w:cs="Times New Roman"/>
          <w:kern w:val="2"/>
          <w:sz w:val="28"/>
          <w:szCs w:val="28"/>
          <w:lang w:eastAsia="ko-KR"/>
        </w:rPr>
      </w:pPr>
      <w:r w:rsidRPr="00E90B81">
        <w:rPr>
          <w:rFonts w:eastAsia="Times New Roman" w:cs="Times New Roman"/>
          <w:kern w:val="2"/>
          <w:sz w:val="28"/>
          <w:szCs w:val="28"/>
          <w:lang w:eastAsia="ko-KR"/>
        </w:rPr>
        <w:t>-размещение регулярно сменяемых экспозиций творческих работ обучающихся, демонстрирующих их способности, знакомящих с работами друг друга, фотоотчетов об интересных событиях в школе;</w:t>
      </w:r>
    </w:p>
    <w:p w:rsidR="00E90B81" w:rsidRPr="00E90B81" w:rsidRDefault="00E90B81" w:rsidP="00E90B81">
      <w:pPr>
        <w:widowControl w:val="0"/>
        <w:wordWrap w:val="0"/>
        <w:autoSpaceDE w:val="0"/>
        <w:autoSpaceDN w:val="0"/>
        <w:spacing w:line="240" w:lineRule="auto"/>
        <w:ind w:firstLine="708"/>
        <w:rPr>
          <w:rFonts w:eastAsia="Times New Roman" w:cs="Times New Roman"/>
          <w:kern w:val="2"/>
          <w:sz w:val="28"/>
          <w:szCs w:val="28"/>
          <w:lang w:eastAsia="ko-KR"/>
        </w:rPr>
      </w:pPr>
      <w:r w:rsidRPr="00E90B81">
        <w:rPr>
          <w:rFonts w:eastAsia="Times New Roman" w:cs="Times New Roman"/>
          <w:kern w:val="2"/>
          <w:sz w:val="28"/>
          <w:szCs w:val="28"/>
          <w:lang w:eastAsia="ko-KR"/>
        </w:rPr>
        <w:t xml:space="preserve">Реализация воспитательного потенциала предметно-пространственной </w:t>
      </w:r>
      <w:r w:rsidRPr="00E90B81">
        <w:rPr>
          <w:rFonts w:eastAsia="Times New Roman" w:cs="Times New Roman"/>
          <w:kern w:val="2"/>
          <w:sz w:val="28"/>
          <w:szCs w:val="28"/>
          <w:lang w:eastAsia="ko-KR"/>
        </w:rPr>
        <w:lastRenderedPageBreak/>
        <w:t xml:space="preserve">среды предусматривает: </w:t>
      </w:r>
    </w:p>
    <w:p w:rsidR="00E90B81" w:rsidRPr="00E90B81" w:rsidRDefault="00E90B81" w:rsidP="00E90B81">
      <w:pPr>
        <w:widowControl w:val="0"/>
        <w:wordWrap w:val="0"/>
        <w:autoSpaceDE w:val="0"/>
        <w:autoSpaceDN w:val="0"/>
        <w:spacing w:line="240" w:lineRule="auto"/>
        <w:ind w:firstLine="708"/>
        <w:rPr>
          <w:rFonts w:eastAsia="Times New Roman" w:cs="Times New Roman"/>
          <w:kern w:val="2"/>
          <w:sz w:val="28"/>
          <w:szCs w:val="28"/>
          <w:lang w:eastAsia="ko-KR"/>
        </w:rPr>
      </w:pPr>
      <w:r w:rsidRPr="00E90B81">
        <w:rPr>
          <w:rFonts w:eastAsia="Times New Roman" w:cs="Times New Roman"/>
          <w:kern w:val="2"/>
          <w:sz w:val="28"/>
          <w:szCs w:val="28"/>
          <w:lang w:eastAsia="ko-KR"/>
        </w:rPr>
        <w:t>-оформление внешнего вида, фасада, холла при входе здания школы государственной символикой Российской Федерации, субъекта Российской Федерации, муниципального образования (флаг, герб);</w:t>
      </w:r>
    </w:p>
    <w:p w:rsidR="00E90B81" w:rsidRPr="00E90B81" w:rsidRDefault="00E90B81" w:rsidP="00E90B81">
      <w:pPr>
        <w:widowControl w:val="0"/>
        <w:wordWrap w:val="0"/>
        <w:autoSpaceDE w:val="0"/>
        <w:autoSpaceDN w:val="0"/>
        <w:spacing w:line="240" w:lineRule="auto"/>
        <w:ind w:firstLine="708"/>
        <w:rPr>
          <w:rFonts w:eastAsia="Times New Roman" w:cs="Times New Roman"/>
          <w:kern w:val="2"/>
          <w:sz w:val="28"/>
          <w:szCs w:val="28"/>
          <w:lang w:eastAsia="ko-KR"/>
        </w:rPr>
      </w:pPr>
      <w:r w:rsidRPr="00E90B81">
        <w:rPr>
          <w:rFonts w:eastAsia="Times New Roman" w:cs="Times New Roman"/>
          <w:kern w:val="2"/>
          <w:sz w:val="28"/>
          <w:szCs w:val="28"/>
          <w:lang w:eastAsia="ko-KR"/>
        </w:rPr>
        <w:t>-изображения символики российского государства в разные периоды тысячелетней истории России, исторической символики регионов на специальных стендах с исторической информацией гражданско-патриотической направленности;</w:t>
      </w:r>
    </w:p>
    <w:p w:rsidR="00E90B81" w:rsidRPr="00E90B81" w:rsidRDefault="00E90B81" w:rsidP="00E90B81">
      <w:pPr>
        <w:widowControl w:val="0"/>
        <w:wordWrap w:val="0"/>
        <w:autoSpaceDE w:val="0"/>
        <w:autoSpaceDN w:val="0"/>
        <w:spacing w:line="240" w:lineRule="auto"/>
        <w:ind w:firstLine="708"/>
        <w:rPr>
          <w:rFonts w:eastAsia="Times New Roman" w:cs="Times New Roman"/>
          <w:kern w:val="2"/>
          <w:sz w:val="28"/>
          <w:szCs w:val="28"/>
          <w:lang w:eastAsia="ko-KR"/>
        </w:rPr>
      </w:pPr>
      <w:r w:rsidRPr="00E90B81">
        <w:rPr>
          <w:rFonts w:eastAsia="Times New Roman" w:cs="Times New Roman"/>
          <w:kern w:val="2"/>
          <w:sz w:val="28"/>
          <w:szCs w:val="28"/>
          <w:lang w:eastAsia="ko-KR"/>
        </w:rPr>
        <w:t>-карты России, регионов, муниципальных образований (современные и исторические, точные и стилизованные, географические, природные, культурологические, художественно оформленные, в том числе материалами, подготовленными обучающимися), с изображениями значимых культурных объектов местности, региона, России, памятных исторических, гражданских, народных, религиозных мест почитания;</w:t>
      </w:r>
    </w:p>
    <w:p w:rsidR="00E90B81" w:rsidRPr="00E90B81" w:rsidRDefault="00E90B81" w:rsidP="00E90B81">
      <w:pPr>
        <w:widowControl w:val="0"/>
        <w:wordWrap w:val="0"/>
        <w:autoSpaceDE w:val="0"/>
        <w:autoSpaceDN w:val="0"/>
        <w:spacing w:line="240" w:lineRule="auto"/>
        <w:ind w:firstLine="708"/>
        <w:rPr>
          <w:rFonts w:eastAsia="Times New Roman" w:cs="Times New Roman"/>
          <w:kern w:val="2"/>
          <w:sz w:val="28"/>
          <w:szCs w:val="28"/>
          <w:lang w:eastAsia="ko-KR"/>
        </w:rPr>
      </w:pPr>
      <w:r w:rsidRPr="00E90B81">
        <w:rPr>
          <w:rFonts w:eastAsia="Times New Roman" w:cs="Times New Roman"/>
          <w:kern w:val="2"/>
          <w:sz w:val="28"/>
          <w:szCs w:val="28"/>
          <w:lang w:eastAsia="ko-KR"/>
        </w:rPr>
        <w:t>-художественные изображения (символические, живописные, фотографические, интерактивные аудио и видео) природы России, региона, местности, предметов традиционной культуры и быта, духовной культуры народов России;</w:t>
      </w:r>
    </w:p>
    <w:p w:rsidR="00E90B81" w:rsidRPr="00E90B81" w:rsidRDefault="00E90B81" w:rsidP="00E90B81">
      <w:pPr>
        <w:widowControl w:val="0"/>
        <w:wordWrap w:val="0"/>
        <w:autoSpaceDE w:val="0"/>
        <w:autoSpaceDN w:val="0"/>
        <w:spacing w:line="240" w:lineRule="auto"/>
        <w:ind w:firstLine="708"/>
        <w:rPr>
          <w:rFonts w:eastAsia="Times New Roman" w:cs="Times New Roman"/>
          <w:kern w:val="2"/>
          <w:sz w:val="28"/>
          <w:szCs w:val="28"/>
          <w:lang w:eastAsia="ko-KR"/>
        </w:rPr>
      </w:pPr>
      <w:r w:rsidRPr="00E90B81">
        <w:rPr>
          <w:rFonts w:eastAsia="Times New Roman" w:cs="Times New Roman"/>
          <w:kern w:val="2"/>
          <w:sz w:val="28"/>
          <w:szCs w:val="28"/>
          <w:lang w:eastAsia="ko-KR"/>
        </w:rPr>
        <w:t>-портреты выдающихся государственных деятелей России в прошлом, деятелей культуры, науки, искусства, военных, героев и защитников Отечества;</w:t>
      </w:r>
    </w:p>
    <w:p w:rsidR="00E90B81" w:rsidRPr="00E90B81" w:rsidRDefault="00E90B81" w:rsidP="00E90B81">
      <w:pPr>
        <w:widowControl w:val="0"/>
        <w:wordWrap w:val="0"/>
        <w:autoSpaceDE w:val="0"/>
        <w:autoSpaceDN w:val="0"/>
        <w:spacing w:line="240" w:lineRule="auto"/>
        <w:ind w:firstLine="708"/>
        <w:rPr>
          <w:rFonts w:eastAsia="Times New Roman" w:cs="Times New Roman"/>
          <w:kern w:val="2"/>
          <w:sz w:val="28"/>
          <w:szCs w:val="28"/>
          <w:lang w:eastAsia="ko-KR"/>
        </w:rPr>
      </w:pPr>
      <w:r w:rsidRPr="00E90B81">
        <w:rPr>
          <w:rFonts w:eastAsia="Times New Roman" w:cs="Times New Roman"/>
          <w:kern w:val="2"/>
          <w:sz w:val="28"/>
          <w:szCs w:val="28"/>
          <w:lang w:eastAsia="ko-KR"/>
        </w:rPr>
        <w:t xml:space="preserve">-звуковое пространство в школе – работа школьного радио, аудио сообщения в школе (звонки, информации, музыка) позитивной духовно-нравственной, гражданско-патриотической воспитательной направленности, исполнение гимна РФ и ЧР; </w:t>
      </w:r>
    </w:p>
    <w:p w:rsidR="00E90B81" w:rsidRPr="00E90B81" w:rsidRDefault="00E90B81" w:rsidP="00E90B81">
      <w:pPr>
        <w:widowControl w:val="0"/>
        <w:wordWrap w:val="0"/>
        <w:autoSpaceDE w:val="0"/>
        <w:autoSpaceDN w:val="0"/>
        <w:spacing w:line="240" w:lineRule="auto"/>
        <w:ind w:firstLine="708"/>
        <w:rPr>
          <w:rFonts w:eastAsia="Times New Roman" w:cs="Times New Roman"/>
          <w:kern w:val="2"/>
          <w:sz w:val="28"/>
          <w:szCs w:val="28"/>
          <w:lang w:eastAsia="ko-KR"/>
        </w:rPr>
      </w:pPr>
      <w:r w:rsidRPr="00E90B81">
        <w:rPr>
          <w:rFonts w:eastAsia="Times New Roman" w:cs="Times New Roman"/>
          <w:kern w:val="2"/>
          <w:sz w:val="28"/>
          <w:szCs w:val="28"/>
          <w:lang w:eastAsia="ko-KR"/>
        </w:rPr>
        <w:t xml:space="preserve">- «места гражданского почитания» в помещениях школы или на прилегающей территории для общественно-гражданского почитания лиц, событий истории России; школьные мемориалы воинской славы, памятники, памятные доски; </w:t>
      </w:r>
    </w:p>
    <w:p w:rsidR="00E90B81" w:rsidRPr="00E90B81" w:rsidRDefault="00E90B81" w:rsidP="00E90B81">
      <w:pPr>
        <w:widowControl w:val="0"/>
        <w:wordWrap w:val="0"/>
        <w:autoSpaceDE w:val="0"/>
        <w:autoSpaceDN w:val="0"/>
        <w:spacing w:line="240" w:lineRule="auto"/>
        <w:ind w:firstLine="708"/>
        <w:rPr>
          <w:rFonts w:eastAsia="Times New Roman" w:cs="Times New Roman"/>
          <w:kern w:val="2"/>
          <w:sz w:val="28"/>
          <w:szCs w:val="28"/>
          <w:lang w:eastAsia="ko-KR"/>
        </w:rPr>
      </w:pPr>
      <w:r w:rsidRPr="00E90B81">
        <w:rPr>
          <w:rFonts w:eastAsia="Times New Roman" w:cs="Times New Roman"/>
          <w:kern w:val="2"/>
          <w:sz w:val="28"/>
          <w:szCs w:val="28"/>
          <w:lang w:eastAsia="ko-KR"/>
        </w:rPr>
        <w:t xml:space="preserve">-территории, спортивных и игровых площадок, доступных и безопасных оздоровительно-рекреационных зон, свободное, игровое пространство школы, зоны активного и тихого отдыха; </w:t>
      </w:r>
    </w:p>
    <w:p w:rsidR="00E90B81" w:rsidRPr="00E90B81" w:rsidRDefault="00E90B81" w:rsidP="00E90B81">
      <w:pPr>
        <w:widowControl w:val="0"/>
        <w:wordWrap w:val="0"/>
        <w:autoSpaceDE w:val="0"/>
        <w:autoSpaceDN w:val="0"/>
        <w:spacing w:line="240" w:lineRule="auto"/>
        <w:ind w:firstLine="708"/>
        <w:rPr>
          <w:rFonts w:eastAsia="Times New Roman" w:cs="Times New Roman"/>
          <w:kern w:val="2"/>
          <w:sz w:val="28"/>
          <w:szCs w:val="28"/>
          <w:lang w:eastAsia="ko-KR"/>
        </w:rPr>
      </w:pPr>
      <w:r w:rsidRPr="00E90B81">
        <w:rPr>
          <w:rFonts w:eastAsia="Times New Roman" w:cs="Times New Roman"/>
          <w:kern w:val="2"/>
          <w:sz w:val="28"/>
          <w:szCs w:val="28"/>
          <w:lang w:eastAsia="ko-KR"/>
        </w:rPr>
        <w:t>-создание и поддержание в вестибюле или библиотеке стеллажей свободного книгообмена, на которые обучающиеся, родители (законные представители), педагоги могут выставлять для общего использования свои книги, брать для чтения другие;</w:t>
      </w:r>
    </w:p>
    <w:p w:rsidR="00E90B81" w:rsidRPr="00E90B81" w:rsidRDefault="00E90B81" w:rsidP="00E90B81">
      <w:pPr>
        <w:widowControl w:val="0"/>
        <w:wordWrap w:val="0"/>
        <w:autoSpaceDE w:val="0"/>
        <w:autoSpaceDN w:val="0"/>
        <w:spacing w:line="240" w:lineRule="auto"/>
        <w:ind w:firstLine="708"/>
        <w:rPr>
          <w:rFonts w:eastAsia="Times New Roman" w:cs="Times New Roman"/>
          <w:kern w:val="2"/>
          <w:sz w:val="28"/>
          <w:szCs w:val="28"/>
          <w:lang w:eastAsia="ko-KR"/>
        </w:rPr>
      </w:pPr>
      <w:r w:rsidRPr="00E90B81">
        <w:rPr>
          <w:rFonts w:eastAsia="Times New Roman" w:cs="Times New Roman"/>
          <w:kern w:val="2"/>
          <w:sz w:val="28"/>
          <w:szCs w:val="28"/>
          <w:lang w:eastAsia="ko-KR"/>
        </w:rPr>
        <w:t xml:space="preserve">-благоустройство школьных аудиторий событийный дизайн: оформление пространства проведения школьных событий праздников, церемоний, торжественных линеек, творческих вечеров; </w:t>
      </w:r>
    </w:p>
    <w:p w:rsidR="00E90B81" w:rsidRPr="00E90B81" w:rsidRDefault="00E90B81" w:rsidP="00E90B81">
      <w:pPr>
        <w:widowControl w:val="0"/>
        <w:wordWrap w:val="0"/>
        <w:autoSpaceDE w:val="0"/>
        <w:autoSpaceDN w:val="0"/>
        <w:spacing w:line="240" w:lineRule="auto"/>
        <w:ind w:firstLine="708"/>
        <w:rPr>
          <w:rFonts w:eastAsia="Times New Roman" w:cs="Times New Roman"/>
          <w:kern w:val="2"/>
          <w:sz w:val="28"/>
          <w:szCs w:val="28"/>
          <w:lang w:eastAsia="ko-KR"/>
        </w:rPr>
      </w:pPr>
      <w:r w:rsidRPr="00E90B81">
        <w:rPr>
          <w:rFonts w:eastAsia="Times New Roman" w:cs="Times New Roman"/>
          <w:kern w:val="2"/>
          <w:sz w:val="28"/>
          <w:szCs w:val="28"/>
          <w:lang w:eastAsia="ko-KR"/>
        </w:rPr>
        <w:t>-совместная с обучающимися разработка, создание и популяризация символики школы (флаг, гимн, эмблема, логотип, элементы школьного костюма и т.п.), используемой как повседневно, так и в торжественные моменты;</w:t>
      </w:r>
    </w:p>
    <w:p w:rsidR="00E90B81" w:rsidRPr="00E90B81" w:rsidRDefault="00E90B81" w:rsidP="00E90B81">
      <w:pPr>
        <w:widowControl w:val="0"/>
        <w:wordWrap w:val="0"/>
        <w:autoSpaceDE w:val="0"/>
        <w:autoSpaceDN w:val="0"/>
        <w:spacing w:line="240" w:lineRule="auto"/>
        <w:ind w:firstLine="708"/>
        <w:rPr>
          <w:rFonts w:eastAsia="Times New Roman" w:cs="Times New Roman"/>
          <w:kern w:val="2"/>
          <w:sz w:val="28"/>
          <w:szCs w:val="28"/>
          <w:lang w:eastAsia="ko-KR"/>
        </w:rPr>
      </w:pPr>
      <w:r w:rsidRPr="00E90B81">
        <w:rPr>
          <w:rFonts w:eastAsia="Times New Roman" w:cs="Times New Roman"/>
          <w:kern w:val="2"/>
          <w:sz w:val="28"/>
          <w:szCs w:val="28"/>
          <w:lang w:eastAsia="ko-KR"/>
        </w:rPr>
        <w:t xml:space="preserve">-акцентирование внимания обучающихся на важных для воспитания </w:t>
      </w:r>
      <w:r w:rsidRPr="00E90B81">
        <w:rPr>
          <w:rFonts w:eastAsia="Times New Roman" w:cs="Times New Roman"/>
          <w:kern w:val="2"/>
          <w:sz w:val="28"/>
          <w:szCs w:val="28"/>
          <w:lang w:eastAsia="ko-KR"/>
        </w:rPr>
        <w:lastRenderedPageBreak/>
        <w:t>ценностях, правилах, традициях, укладе школы (стенды, плакаты, инсталляции и др.).</w:t>
      </w:r>
    </w:p>
    <w:p w:rsidR="00E90B81" w:rsidRPr="00E90B81" w:rsidRDefault="00E90B81" w:rsidP="00E90B81">
      <w:pPr>
        <w:widowControl w:val="0"/>
        <w:wordWrap w:val="0"/>
        <w:autoSpaceDE w:val="0"/>
        <w:autoSpaceDN w:val="0"/>
        <w:adjustRightInd w:val="0"/>
        <w:spacing w:line="240" w:lineRule="auto"/>
        <w:rPr>
          <w:rFonts w:eastAsia="Times New Roman" w:cs="Times New Roman"/>
          <w:color w:val="000000"/>
          <w:kern w:val="2"/>
          <w:sz w:val="28"/>
          <w:szCs w:val="28"/>
        </w:rPr>
      </w:pPr>
    </w:p>
    <w:p w:rsidR="00E90B81" w:rsidRPr="00E90B81" w:rsidRDefault="00E90B81" w:rsidP="00E90B81">
      <w:pPr>
        <w:autoSpaceDE w:val="0"/>
        <w:autoSpaceDN w:val="0"/>
        <w:adjustRightInd w:val="0"/>
        <w:spacing w:line="240" w:lineRule="auto"/>
        <w:jc w:val="center"/>
        <w:rPr>
          <w:rFonts w:eastAsia="Calibri" w:cs="Times New Roman"/>
          <w:b/>
          <w:color w:val="000000"/>
          <w:sz w:val="28"/>
          <w:szCs w:val="28"/>
        </w:rPr>
      </w:pPr>
      <w:r w:rsidRPr="00E90B81">
        <w:rPr>
          <w:rFonts w:eastAsia="Calibri" w:cs="Times New Roman"/>
          <w:b/>
          <w:color w:val="000000"/>
          <w:sz w:val="28"/>
          <w:szCs w:val="28"/>
        </w:rPr>
        <w:t>Краткая характеристика вариативных модулей</w:t>
      </w:r>
    </w:p>
    <w:p w:rsidR="00E90B81" w:rsidRPr="00E90B81" w:rsidRDefault="00E90B81" w:rsidP="00E90B81">
      <w:pPr>
        <w:widowControl w:val="0"/>
        <w:wordWrap w:val="0"/>
        <w:autoSpaceDE w:val="0"/>
        <w:autoSpaceDN w:val="0"/>
        <w:spacing w:line="240" w:lineRule="auto"/>
        <w:ind w:firstLine="567"/>
        <w:contextualSpacing/>
        <w:jc w:val="center"/>
        <w:rPr>
          <w:rFonts w:eastAsia="Times New Roman" w:cs="Times New Roman"/>
          <w:b/>
          <w:kern w:val="2"/>
          <w:sz w:val="28"/>
          <w:szCs w:val="28"/>
          <w:lang w:eastAsia="ko-KR"/>
        </w:rPr>
      </w:pPr>
      <w:r w:rsidRPr="00E90B81">
        <w:rPr>
          <w:rFonts w:eastAsia="Times New Roman" w:cs="Times New Roman"/>
          <w:b/>
          <w:kern w:val="2"/>
          <w:sz w:val="28"/>
          <w:szCs w:val="28"/>
          <w:lang w:eastAsia="ko-KR"/>
        </w:rPr>
        <w:t>МОДУЛЬ 1. «Школьные медиа»</w:t>
      </w:r>
    </w:p>
    <w:p w:rsidR="00E90B81" w:rsidRPr="00E90B81" w:rsidRDefault="00E90B81" w:rsidP="00E90B81">
      <w:pPr>
        <w:widowControl w:val="0"/>
        <w:wordWrap w:val="0"/>
        <w:autoSpaceDE w:val="0"/>
        <w:autoSpaceDN w:val="0"/>
        <w:adjustRightInd w:val="0"/>
        <w:spacing w:line="240" w:lineRule="auto"/>
        <w:ind w:firstLine="567"/>
        <w:rPr>
          <w:rFonts w:eastAsia="Calibri" w:cs="Times New Roman"/>
          <w:kern w:val="2"/>
          <w:sz w:val="28"/>
          <w:szCs w:val="28"/>
          <w:lang w:eastAsia="ko-KR"/>
        </w:rPr>
      </w:pPr>
      <w:r w:rsidRPr="00E90B81">
        <w:rPr>
          <w:rFonts w:eastAsia="Calibri" w:cs="Times New Roman"/>
          <w:kern w:val="2"/>
          <w:sz w:val="28"/>
          <w:szCs w:val="28"/>
          <w:lang w:eastAsia="ko-KR"/>
        </w:rPr>
        <w:t>Медиа - это совместно создаваемые обучающимися и педагогами средства распространения текстовой, аудио и видео информации.</w:t>
      </w:r>
    </w:p>
    <w:p w:rsidR="00E90B81" w:rsidRPr="00E90B81" w:rsidRDefault="00E90B81" w:rsidP="00E90B81">
      <w:pPr>
        <w:widowControl w:val="0"/>
        <w:wordWrap w:val="0"/>
        <w:autoSpaceDE w:val="0"/>
        <w:autoSpaceDN w:val="0"/>
        <w:adjustRightInd w:val="0"/>
        <w:spacing w:line="240" w:lineRule="auto"/>
        <w:ind w:firstLine="567"/>
        <w:rPr>
          <w:rFonts w:eastAsia="Calibri" w:cs="Times New Roman"/>
          <w:kern w:val="2"/>
          <w:sz w:val="28"/>
          <w:szCs w:val="28"/>
          <w:lang w:eastAsia="ko-KR"/>
        </w:rPr>
      </w:pPr>
      <w:r w:rsidRPr="00E90B81">
        <w:rPr>
          <w:rFonts w:eastAsia="Calibri" w:cs="Times New Roman"/>
          <w:kern w:val="2"/>
          <w:sz w:val="28"/>
          <w:szCs w:val="28"/>
          <w:lang w:eastAsia="ko-KR"/>
        </w:rPr>
        <w:t>Цель медиа - развитие коммуникативной культуры школьников, формирование навыков общения и сотрудничества, поддержка творческой самореализации школьников. Воспитательный потенциал медиа реализуется в рамках следующих видов и форм деятельности.</w:t>
      </w:r>
    </w:p>
    <w:p w:rsidR="00E90B81" w:rsidRPr="00E90B81" w:rsidRDefault="00E90B81" w:rsidP="00E90B81">
      <w:pPr>
        <w:widowControl w:val="0"/>
        <w:wordWrap w:val="0"/>
        <w:autoSpaceDE w:val="0"/>
        <w:autoSpaceDN w:val="0"/>
        <w:adjustRightInd w:val="0"/>
        <w:spacing w:line="240" w:lineRule="auto"/>
        <w:ind w:firstLine="567"/>
        <w:rPr>
          <w:rFonts w:eastAsia="Calibri" w:cs="Times New Roman"/>
          <w:b/>
          <w:i/>
          <w:kern w:val="2"/>
          <w:sz w:val="28"/>
          <w:szCs w:val="28"/>
          <w:lang w:eastAsia="ko-KR"/>
        </w:rPr>
      </w:pPr>
      <w:r w:rsidRPr="00E90B81">
        <w:rPr>
          <w:rFonts w:eastAsia="Calibri" w:cs="Times New Roman"/>
          <w:b/>
          <w:i/>
          <w:kern w:val="2"/>
          <w:sz w:val="28"/>
          <w:szCs w:val="28"/>
          <w:lang w:eastAsia="ko-KR"/>
        </w:rPr>
        <w:t>Виды и формы деятельности:</w:t>
      </w:r>
    </w:p>
    <w:p w:rsidR="00E90B81" w:rsidRPr="00E90B81" w:rsidRDefault="00E90B81" w:rsidP="00E90B81">
      <w:pPr>
        <w:spacing w:line="240" w:lineRule="auto"/>
        <w:rPr>
          <w:rFonts w:eastAsia="Calibri" w:cs="Times New Roman"/>
          <w:kern w:val="2"/>
          <w:sz w:val="28"/>
          <w:szCs w:val="28"/>
          <w:lang w:eastAsia="ko-KR"/>
        </w:rPr>
      </w:pPr>
      <w:r w:rsidRPr="00E90B81">
        <w:rPr>
          <w:rFonts w:eastAsia="Calibri" w:cs="Times New Roman"/>
          <w:kern w:val="2"/>
          <w:sz w:val="28"/>
          <w:szCs w:val="28"/>
          <w:lang w:eastAsia="ko-KR"/>
        </w:rPr>
        <w:t>- разновозрастный редакционный совет детей и консультирующих их взрослых, целью которого является освещение (через газету, радио или телевидение) наиболее интересных моментов жизни  наименование образовательной организации, популяризация ключевых дел, объединений, деятельности органов самоуправления;</w:t>
      </w:r>
    </w:p>
    <w:p w:rsidR="00E90B81" w:rsidRPr="00E90B81" w:rsidRDefault="00E90B81" w:rsidP="00E90B81">
      <w:pPr>
        <w:widowControl w:val="0"/>
        <w:wordWrap w:val="0"/>
        <w:autoSpaceDE w:val="0"/>
        <w:autoSpaceDN w:val="0"/>
        <w:adjustRightInd w:val="0"/>
        <w:spacing w:line="240" w:lineRule="auto"/>
        <w:rPr>
          <w:rFonts w:eastAsia="Calibri" w:cs="Times New Roman"/>
          <w:kern w:val="2"/>
          <w:sz w:val="28"/>
          <w:szCs w:val="28"/>
          <w:lang w:eastAsia="ko-KR"/>
        </w:rPr>
      </w:pPr>
      <w:r w:rsidRPr="00E90B81">
        <w:rPr>
          <w:rFonts w:eastAsia="Calibri" w:cs="Times New Roman"/>
          <w:kern w:val="2"/>
          <w:sz w:val="28"/>
          <w:szCs w:val="28"/>
          <w:lang w:eastAsia="ko-KR"/>
        </w:rPr>
        <w:t>- газета, на страницах которой размещаются материалы о вузах, колледжах и востребованных рабочих вакансиях, которые могут быть интересны детям; организуются конкурсы рассказов, поэтических произведений, сказок, репортажей и научно-популярных статей; проводятся круглые столы с обсуждением значимых образовательных, социальных, нравственных проблем;</w:t>
      </w:r>
    </w:p>
    <w:p w:rsidR="00E90B81" w:rsidRPr="00E90B81" w:rsidRDefault="00E90B81" w:rsidP="00E90B81">
      <w:pPr>
        <w:widowControl w:val="0"/>
        <w:wordWrap w:val="0"/>
        <w:autoSpaceDE w:val="0"/>
        <w:autoSpaceDN w:val="0"/>
        <w:adjustRightInd w:val="0"/>
        <w:spacing w:line="240" w:lineRule="auto"/>
        <w:rPr>
          <w:rFonts w:eastAsia="Calibri" w:cs="Times New Roman"/>
          <w:kern w:val="2"/>
          <w:sz w:val="28"/>
          <w:szCs w:val="28"/>
          <w:lang w:eastAsia="ko-KR"/>
        </w:rPr>
      </w:pPr>
      <w:r w:rsidRPr="00E90B81">
        <w:rPr>
          <w:rFonts w:eastAsia="Calibri" w:cs="Times New Roman"/>
          <w:kern w:val="2"/>
          <w:sz w:val="28"/>
          <w:szCs w:val="28"/>
          <w:lang w:eastAsia="ko-KR"/>
        </w:rPr>
        <w:t>- медиацентр – созданная из заинтересованных добровольцев группа информационно-технической поддержки общих мероприятий, осуществляющая видеосъемку и мультимедийное сопровождение праздников, фестивалей, конкурсов, спектаклей, капустников, вечеров, акций и пр.;</w:t>
      </w:r>
    </w:p>
    <w:p w:rsidR="00E90B81" w:rsidRPr="00E90B81" w:rsidRDefault="00E90B81" w:rsidP="00E90B81">
      <w:pPr>
        <w:spacing w:line="240" w:lineRule="auto"/>
        <w:rPr>
          <w:rFonts w:eastAsia="Calibri" w:cs="Times New Roman"/>
          <w:kern w:val="2"/>
          <w:sz w:val="28"/>
          <w:szCs w:val="28"/>
          <w:lang w:eastAsia="ko-KR"/>
        </w:rPr>
      </w:pPr>
      <w:r w:rsidRPr="00E90B81">
        <w:rPr>
          <w:rFonts w:eastAsia="Calibri" w:cs="Times New Roman"/>
          <w:kern w:val="2"/>
          <w:sz w:val="28"/>
          <w:szCs w:val="28"/>
          <w:lang w:eastAsia="ko-KR"/>
        </w:rPr>
        <w:t>- интернет-группа - разновозрастное сообщество детей и педагогов, поддерживающее интернет-сайт  наименование образовательной организации и соответствующую группу в социальных сетях с целью освещения деятельности нашей школы в информационном пространстве, привлечения внимания общественности, информационного продвижения ее ценностей и организации виртуальной диалоговой площадки, на которой школьники, педагогами и родителями могли бы открыто обсуждаться значимые для  наименование образовательной организации вопросы;</w:t>
      </w:r>
    </w:p>
    <w:p w:rsidR="00E90B81" w:rsidRPr="00E90B81" w:rsidRDefault="00E90B81" w:rsidP="00E90B81">
      <w:pPr>
        <w:widowControl w:val="0"/>
        <w:wordWrap w:val="0"/>
        <w:autoSpaceDE w:val="0"/>
        <w:autoSpaceDN w:val="0"/>
        <w:adjustRightInd w:val="0"/>
        <w:spacing w:line="240" w:lineRule="auto"/>
        <w:rPr>
          <w:rFonts w:eastAsia="Calibri" w:cs="Times New Roman"/>
          <w:kern w:val="2"/>
          <w:sz w:val="28"/>
          <w:szCs w:val="28"/>
          <w:lang w:eastAsia="ko-KR"/>
        </w:rPr>
      </w:pPr>
      <w:r w:rsidRPr="00E90B81">
        <w:rPr>
          <w:rFonts w:eastAsia="Calibri" w:cs="Times New Roman"/>
          <w:kern w:val="2"/>
          <w:sz w:val="28"/>
          <w:szCs w:val="28"/>
          <w:lang w:eastAsia="ko-KR"/>
        </w:rPr>
        <w:t>- киностудия, в рамках которой создаются ролики, клипы, осуществляется монтаж познавательных, документальных, анимационных, художественных фильмов, с акцентом на этическое, эстетическое, патриотическое просвещение аудитории;</w:t>
      </w:r>
    </w:p>
    <w:p w:rsidR="00E90B81" w:rsidRPr="00E90B81" w:rsidRDefault="00E90B81" w:rsidP="00E90B81">
      <w:pPr>
        <w:widowControl w:val="0"/>
        <w:wordWrap w:val="0"/>
        <w:autoSpaceDE w:val="0"/>
        <w:autoSpaceDN w:val="0"/>
        <w:adjustRightInd w:val="0"/>
        <w:spacing w:line="240" w:lineRule="auto"/>
        <w:rPr>
          <w:rFonts w:eastAsia="Calibri" w:cs="Times New Roman"/>
          <w:kern w:val="2"/>
          <w:sz w:val="28"/>
          <w:szCs w:val="28"/>
          <w:lang w:eastAsia="ko-KR"/>
        </w:rPr>
      </w:pPr>
      <w:r w:rsidRPr="00E90B81">
        <w:rPr>
          <w:rFonts w:eastAsia="Calibri" w:cs="Times New Roman"/>
          <w:kern w:val="2"/>
          <w:sz w:val="28"/>
          <w:szCs w:val="28"/>
          <w:lang w:eastAsia="ko-KR"/>
        </w:rPr>
        <w:t>- участие школьников в конкурсах медиа.</w:t>
      </w:r>
    </w:p>
    <w:p w:rsidR="00E90B81" w:rsidRPr="00E90B81" w:rsidRDefault="00E90B81" w:rsidP="00E90B81">
      <w:pPr>
        <w:widowControl w:val="0"/>
        <w:wordWrap w:val="0"/>
        <w:autoSpaceDE w:val="0"/>
        <w:autoSpaceDN w:val="0"/>
        <w:spacing w:line="240" w:lineRule="auto"/>
        <w:contextualSpacing/>
        <w:rPr>
          <w:rFonts w:eastAsia="Times New Roman" w:cs="Times New Roman"/>
          <w:b/>
          <w:kern w:val="2"/>
          <w:sz w:val="28"/>
          <w:szCs w:val="28"/>
          <w:lang w:eastAsia="ko-KR"/>
        </w:rPr>
      </w:pPr>
      <w:r w:rsidRPr="00E90B81">
        <w:rPr>
          <w:rFonts w:eastAsia="Times New Roman" w:cs="Times New Roman"/>
          <w:b/>
          <w:kern w:val="2"/>
          <w:sz w:val="28"/>
          <w:szCs w:val="28"/>
          <w:lang w:eastAsia="ko-KR"/>
        </w:rPr>
        <w:t xml:space="preserve"> </w:t>
      </w:r>
    </w:p>
    <w:p w:rsidR="00E90B81" w:rsidRPr="00E90B81" w:rsidRDefault="00E90B81" w:rsidP="00E90B81">
      <w:pPr>
        <w:widowControl w:val="0"/>
        <w:wordWrap w:val="0"/>
        <w:autoSpaceDE w:val="0"/>
        <w:autoSpaceDN w:val="0"/>
        <w:spacing w:line="240" w:lineRule="auto"/>
        <w:ind w:firstLine="567"/>
        <w:contextualSpacing/>
        <w:jc w:val="center"/>
        <w:rPr>
          <w:rFonts w:eastAsia="Times New Roman" w:cs="Times New Roman"/>
          <w:b/>
          <w:kern w:val="2"/>
          <w:sz w:val="28"/>
          <w:szCs w:val="28"/>
          <w:lang w:eastAsia="ko-KR"/>
        </w:rPr>
      </w:pPr>
      <w:r w:rsidRPr="00E90B81">
        <w:rPr>
          <w:rFonts w:eastAsia="Times New Roman" w:cs="Times New Roman"/>
          <w:b/>
          <w:kern w:val="2"/>
          <w:sz w:val="28"/>
          <w:szCs w:val="28"/>
          <w:lang w:eastAsia="ko-KR"/>
        </w:rPr>
        <w:t>МОДУЛЬ 2. «Дополнительное образование»</w:t>
      </w:r>
    </w:p>
    <w:p w:rsidR="00E90B81" w:rsidRPr="00E90B81" w:rsidRDefault="00E90B81" w:rsidP="00E90B81">
      <w:pPr>
        <w:spacing w:line="240" w:lineRule="auto"/>
        <w:rPr>
          <w:rFonts w:eastAsia="Times New Roman" w:cs="Times New Roman"/>
          <w:kern w:val="2"/>
          <w:sz w:val="28"/>
          <w:szCs w:val="28"/>
          <w:lang w:eastAsia="ko-KR"/>
        </w:rPr>
      </w:pPr>
      <w:r w:rsidRPr="00E90B81">
        <w:rPr>
          <w:rFonts w:eastAsia="Times New Roman" w:cs="Times New Roman"/>
          <w:kern w:val="2"/>
          <w:sz w:val="28"/>
          <w:szCs w:val="28"/>
          <w:lang w:eastAsia="ko-KR"/>
        </w:rPr>
        <w:lastRenderedPageBreak/>
        <w:t>Для обеспечения межведомственного взаимодействия, распространения сетевой формы реализации дополнительных общеобразовательных программ, качественного и развивающего досуга детей различного возраста, их интересов, возможностей здоровья, места проживания программы дополнительного образования детей разрабатываются по следующим направленностям: технической, естественнонаучной, художественной, социально-педагогической, туристско-краеведческой, физкультурно-спортивной</w:t>
      </w:r>
    </w:p>
    <w:p w:rsidR="00E90B81" w:rsidRPr="00E90B81" w:rsidRDefault="00E90B81" w:rsidP="00E90B81">
      <w:pPr>
        <w:spacing w:line="240" w:lineRule="auto"/>
        <w:rPr>
          <w:rFonts w:eastAsia="Calibri" w:cs="Times New Roman"/>
          <w:b/>
          <w:iCs/>
          <w:kern w:val="2"/>
          <w:sz w:val="28"/>
          <w:szCs w:val="28"/>
          <w:lang w:eastAsia="ko-KR"/>
        </w:rPr>
      </w:pPr>
      <w:r w:rsidRPr="00E90B81">
        <w:rPr>
          <w:rFonts w:eastAsia="Calibri" w:cs="Times New Roman"/>
          <w:b/>
          <w:iCs/>
          <w:kern w:val="2"/>
          <w:sz w:val="28"/>
          <w:szCs w:val="28"/>
          <w:lang w:eastAsia="ko-KR"/>
        </w:rPr>
        <w:t>Виды и формы деятельности:</w:t>
      </w:r>
    </w:p>
    <w:p w:rsidR="00E90B81" w:rsidRPr="00E90B81" w:rsidRDefault="00E90B81" w:rsidP="00E90B81">
      <w:pPr>
        <w:spacing w:line="240" w:lineRule="auto"/>
        <w:rPr>
          <w:rFonts w:eastAsia="Times New Roman" w:cs="Times New Roman"/>
          <w:kern w:val="2"/>
          <w:sz w:val="28"/>
          <w:szCs w:val="28"/>
          <w:lang w:eastAsia="ko-KR"/>
        </w:rPr>
      </w:pPr>
      <w:r w:rsidRPr="00E90B81">
        <w:rPr>
          <w:rFonts w:eastAsia="Times New Roman" w:cs="Times New Roman"/>
          <w:kern w:val="2"/>
          <w:sz w:val="28"/>
          <w:szCs w:val="28"/>
          <w:lang w:eastAsia="ko-KR"/>
        </w:rPr>
        <w:t>- оказание дополнительных образовательных услуг и информационно-образовательной деятельности за пределами основных образовательных программ;</w:t>
      </w:r>
    </w:p>
    <w:p w:rsidR="00E90B81" w:rsidRPr="00E90B81" w:rsidRDefault="00E90B81" w:rsidP="00E90B81">
      <w:pPr>
        <w:spacing w:line="240" w:lineRule="auto"/>
        <w:rPr>
          <w:rFonts w:eastAsia="Times New Roman" w:cs="Times New Roman"/>
          <w:kern w:val="2"/>
          <w:sz w:val="28"/>
          <w:szCs w:val="28"/>
          <w:lang w:eastAsia="ko-KR"/>
        </w:rPr>
      </w:pPr>
      <w:r w:rsidRPr="00E90B81">
        <w:rPr>
          <w:rFonts w:eastAsia="Times New Roman" w:cs="Times New Roman"/>
          <w:kern w:val="2"/>
          <w:sz w:val="28"/>
          <w:szCs w:val="28"/>
          <w:lang w:eastAsia="ko-KR"/>
        </w:rPr>
        <w:t>- организация кружков, способствующих накоплению ребенком опыта индивидуальной и коллективной творческой деятельности по свободному выбору, что в совокупности способствует более успешной социализации;</w:t>
      </w:r>
    </w:p>
    <w:p w:rsidR="00E90B81" w:rsidRPr="00E90B81" w:rsidRDefault="00E90B81" w:rsidP="00E90B81">
      <w:pPr>
        <w:spacing w:line="240" w:lineRule="auto"/>
        <w:rPr>
          <w:rFonts w:eastAsia="Times New Roman" w:cs="Times New Roman"/>
          <w:kern w:val="2"/>
          <w:sz w:val="28"/>
          <w:szCs w:val="28"/>
          <w:lang w:eastAsia="ko-KR"/>
        </w:rPr>
      </w:pPr>
      <w:r w:rsidRPr="00E90B81">
        <w:rPr>
          <w:rFonts w:eastAsia="Times New Roman" w:cs="Times New Roman"/>
          <w:kern w:val="2"/>
          <w:sz w:val="28"/>
          <w:szCs w:val="28"/>
          <w:lang w:eastAsia="ko-KR"/>
        </w:rPr>
        <w:t>- спортивно-оздоровительных секций.</w:t>
      </w:r>
    </w:p>
    <w:p w:rsidR="00E90B81" w:rsidRPr="00E90B81" w:rsidRDefault="00E90B81" w:rsidP="00E90B81">
      <w:pPr>
        <w:widowControl w:val="0"/>
        <w:wordWrap w:val="0"/>
        <w:autoSpaceDE w:val="0"/>
        <w:autoSpaceDN w:val="0"/>
        <w:spacing w:line="240" w:lineRule="auto"/>
        <w:contextualSpacing/>
        <w:rPr>
          <w:rFonts w:eastAsia="Times New Roman" w:cs="Times New Roman"/>
          <w:b/>
          <w:color w:val="C00000"/>
          <w:kern w:val="2"/>
          <w:sz w:val="28"/>
          <w:szCs w:val="28"/>
          <w:lang w:eastAsia="ko-KR"/>
        </w:rPr>
      </w:pPr>
    </w:p>
    <w:p w:rsidR="00E90B81" w:rsidRPr="00E90B81" w:rsidRDefault="00E90B81" w:rsidP="00E90B81">
      <w:pPr>
        <w:widowControl w:val="0"/>
        <w:wordWrap w:val="0"/>
        <w:autoSpaceDE w:val="0"/>
        <w:autoSpaceDN w:val="0"/>
        <w:adjustRightInd w:val="0"/>
        <w:spacing w:line="240" w:lineRule="auto"/>
        <w:jc w:val="center"/>
        <w:rPr>
          <w:rFonts w:eastAsia="Times New Roman" w:cs="Times New Roman"/>
          <w:b/>
          <w:color w:val="000000"/>
          <w:kern w:val="2"/>
          <w:sz w:val="28"/>
          <w:szCs w:val="28"/>
        </w:rPr>
      </w:pPr>
      <w:r w:rsidRPr="00E90B81">
        <w:rPr>
          <w:rFonts w:eastAsia="Times New Roman" w:cs="Times New Roman"/>
          <w:b/>
          <w:color w:val="000000"/>
          <w:kern w:val="2"/>
          <w:sz w:val="28"/>
          <w:szCs w:val="28"/>
        </w:rPr>
        <w:t>МОДУЛЬ 3.  «Детские общественные объединения и волонтерство»</w:t>
      </w:r>
    </w:p>
    <w:p w:rsidR="00E90B81" w:rsidRPr="00E90B81" w:rsidRDefault="00E90B81" w:rsidP="00E90B81">
      <w:pPr>
        <w:widowControl w:val="0"/>
        <w:wordWrap w:val="0"/>
        <w:autoSpaceDE w:val="0"/>
        <w:autoSpaceDN w:val="0"/>
        <w:adjustRightInd w:val="0"/>
        <w:spacing w:line="240" w:lineRule="auto"/>
        <w:jc w:val="center"/>
        <w:rPr>
          <w:rFonts w:eastAsia="Times New Roman" w:cs="Times New Roman"/>
          <w:b/>
          <w:color w:val="000000"/>
          <w:kern w:val="2"/>
          <w:sz w:val="28"/>
          <w:szCs w:val="28"/>
        </w:rPr>
      </w:pPr>
    </w:p>
    <w:p w:rsidR="00E90B81" w:rsidRPr="00E90B81" w:rsidRDefault="00E90B81" w:rsidP="00E90B81">
      <w:pPr>
        <w:autoSpaceDE w:val="0"/>
        <w:autoSpaceDN w:val="0"/>
        <w:adjustRightInd w:val="0"/>
        <w:spacing w:line="240" w:lineRule="auto"/>
        <w:rPr>
          <w:rFonts w:eastAsia="Times New Roman" w:cs="Times New Roman"/>
          <w:color w:val="000000"/>
          <w:kern w:val="2"/>
          <w:sz w:val="28"/>
          <w:szCs w:val="28"/>
        </w:rPr>
      </w:pPr>
      <w:r w:rsidRPr="00E90B81">
        <w:rPr>
          <w:rFonts w:eastAsia="Times New Roman" w:cs="Times New Roman"/>
          <w:color w:val="000000"/>
          <w:kern w:val="2"/>
          <w:sz w:val="28"/>
          <w:szCs w:val="28"/>
        </w:rPr>
        <w:t xml:space="preserve">       Действующие на базе  наименование образовательной организации детские общественные объединения – это добровольное, самоуправляемое, некоммерческое формирование, созданные по инициативе детей и взрослых, объединившихся на основе общности интересов для реализации общих целей, указанных в уставе общественного объединения. Его правовой основой является ФЗ от 19.05.1995 N 82-ФЗ (ред. от 20.12.2017) "Об общественных объединениях" (ст. 5).</w:t>
      </w:r>
    </w:p>
    <w:p w:rsidR="00E90B81" w:rsidRPr="00E90B81" w:rsidRDefault="00E90B81" w:rsidP="00E90B81">
      <w:pPr>
        <w:autoSpaceDE w:val="0"/>
        <w:autoSpaceDN w:val="0"/>
        <w:adjustRightInd w:val="0"/>
        <w:spacing w:line="240" w:lineRule="auto"/>
        <w:rPr>
          <w:rFonts w:eastAsia="Times New Roman" w:cs="Times New Roman"/>
          <w:color w:val="000000"/>
          <w:kern w:val="2"/>
          <w:sz w:val="28"/>
          <w:szCs w:val="28"/>
        </w:rPr>
      </w:pPr>
      <w:r w:rsidRPr="00E90B81">
        <w:rPr>
          <w:rFonts w:eastAsia="Times New Roman" w:cs="Times New Roman"/>
          <w:color w:val="000000"/>
          <w:kern w:val="2"/>
          <w:sz w:val="28"/>
          <w:szCs w:val="28"/>
        </w:rPr>
        <w:t xml:space="preserve"> Воспитание обучающихся в детских общественных объединениях в школе     осуществляется через</w:t>
      </w:r>
      <w:r w:rsidRPr="00E90B81">
        <w:rPr>
          <w:rFonts w:eastAsia="Times New Roman" w:cs="Times New Roman"/>
          <w:iCs/>
          <w:color w:val="000000"/>
          <w:kern w:val="2"/>
          <w:sz w:val="28"/>
          <w:szCs w:val="28"/>
        </w:rPr>
        <w:t xml:space="preserve"> следующие виды и формы деятельности.</w:t>
      </w:r>
      <w:r w:rsidRPr="00E90B81">
        <w:rPr>
          <w:rFonts w:eastAsia="Times New Roman" w:cs="Times New Roman"/>
          <w:color w:val="000000"/>
          <w:kern w:val="2"/>
          <w:sz w:val="28"/>
          <w:szCs w:val="28"/>
        </w:rPr>
        <w:t xml:space="preserve"> </w:t>
      </w:r>
    </w:p>
    <w:p w:rsidR="00E90B81" w:rsidRPr="00E90B81" w:rsidRDefault="00E90B81" w:rsidP="00E90B81">
      <w:pPr>
        <w:spacing w:line="240" w:lineRule="auto"/>
        <w:rPr>
          <w:rFonts w:eastAsia="Times New Roman" w:cs="Times New Roman"/>
          <w:b/>
          <w:iCs/>
          <w:color w:val="000000"/>
          <w:kern w:val="2"/>
          <w:sz w:val="28"/>
          <w:szCs w:val="28"/>
        </w:rPr>
      </w:pPr>
      <w:r w:rsidRPr="00E90B81">
        <w:rPr>
          <w:rFonts w:eastAsia="Times New Roman" w:cs="Times New Roman"/>
          <w:b/>
          <w:iCs/>
          <w:color w:val="000000"/>
          <w:kern w:val="2"/>
          <w:sz w:val="28"/>
          <w:szCs w:val="28"/>
        </w:rPr>
        <w:t>Виды и формы деятельности:</w:t>
      </w:r>
    </w:p>
    <w:p w:rsidR="00E90B81" w:rsidRPr="00E90B81" w:rsidRDefault="00E90B81" w:rsidP="00E90B81">
      <w:pPr>
        <w:adjustRightInd w:val="0"/>
        <w:spacing w:line="240" w:lineRule="auto"/>
        <w:rPr>
          <w:rFonts w:eastAsia="Times New Roman" w:cs="Times New Roman"/>
          <w:color w:val="000000"/>
          <w:kern w:val="2"/>
          <w:sz w:val="28"/>
          <w:szCs w:val="28"/>
        </w:rPr>
      </w:pPr>
      <w:r w:rsidRPr="00E90B81">
        <w:rPr>
          <w:rFonts w:eastAsia="Times New Roman" w:cs="Times New Roman"/>
          <w:color w:val="000000"/>
          <w:kern w:val="2"/>
          <w:sz w:val="28"/>
          <w:szCs w:val="28"/>
        </w:rPr>
        <w:t>- утверждение и последовательная реализация в детском общественном объединении демократических процедур (выборы руководящих органов объединения, подотчетность выборных органов общему сбору объединения; ротация состава выборных органов и т.п.), дающих ребенку возможность получить социально значимый опыт гражданского поведения;</w:t>
      </w:r>
    </w:p>
    <w:p w:rsidR="00E90B81" w:rsidRPr="00E90B81" w:rsidRDefault="00E90B81" w:rsidP="00E90B81">
      <w:pPr>
        <w:autoSpaceDE w:val="0"/>
        <w:autoSpaceDN w:val="0"/>
        <w:adjustRightInd w:val="0"/>
        <w:spacing w:line="240" w:lineRule="auto"/>
        <w:rPr>
          <w:rFonts w:eastAsia="Times New Roman" w:cs="Times New Roman"/>
          <w:color w:val="000000"/>
          <w:kern w:val="2"/>
          <w:sz w:val="28"/>
          <w:szCs w:val="28"/>
        </w:rPr>
      </w:pPr>
      <w:r w:rsidRPr="00E90B81">
        <w:rPr>
          <w:rFonts w:eastAsia="Times New Roman" w:cs="Times New Roman"/>
          <w:color w:val="000000"/>
          <w:kern w:val="2"/>
          <w:sz w:val="28"/>
          <w:szCs w:val="28"/>
        </w:rPr>
        <w:t>- организацию общественно полезных дел, дающих  детям возможность получить важный для их личностного развития опыт деятельности, направленной на помощь другим людям, своим сверстникам в школе, обществу в целом; развить в себе такие качества как забота, уважение, умение сопереживать, умение общаться, слушать и слышать других (посильная помощь, оказываемая школьниками пожилым людям; совместная работа с учреждениями социальной сферы (проведение культурно-просветительских и развлекательных мероприятий для посетителей этих учреждений, помощь в благоустройстве территории данных учреждений и т.п.));</w:t>
      </w:r>
    </w:p>
    <w:p w:rsidR="00E90B81" w:rsidRPr="00E90B81" w:rsidRDefault="00E90B81" w:rsidP="00E90B81">
      <w:pPr>
        <w:autoSpaceDE w:val="0"/>
        <w:autoSpaceDN w:val="0"/>
        <w:adjustRightInd w:val="0"/>
        <w:spacing w:line="240" w:lineRule="auto"/>
        <w:rPr>
          <w:rFonts w:eastAsia="Times New Roman" w:cs="Times New Roman"/>
          <w:color w:val="000000"/>
          <w:kern w:val="2"/>
          <w:sz w:val="28"/>
          <w:szCs w:val="28"/>
        </w:rPr>
      </w:pPr>
      <w:r w:rsidRPr="00E90B81">
        <w:rPr>
          <w:rFonts w:eastAsia="Times New Roman" w:cs="Times New Roman"/>
          <w:color w:val="000000"/>
          <w:kern w:val="2"/>
          <w:sz w:val="28"/>
          <w:szCs w:val="28"/>
        </w:rPr>
        <w:lastRenderedPageBreak/>
        <w:t xml:space="preserve">- участие школьников в работе на прилегающей к </w:t>
      </w:r>
      <w:r w:rsidR="00872411" w:rsidRPr="00872411">
        <w:rPr>
          <w:rFonts w:eastAsia="Times New Roman" w:cs="Times New Roman"/>
          <w:color w:val="000000"/>
          <w:kern w:val="2"/>
          <w:sz w:val="28"/>
          <w:szCs w:val="28"/>
        </w:rPr>
        <w:t>МБОУ «СОШ №1 им. Билимханов</w:t>
      </w:r>
      <w:r w:rsidR="00872411">
        <w:rPr>
          <w:rFonts w:eastAsia="Times New Roman" w:cs="Times New Roman"/>
          <w:color w:val="000000"/>
          <w:kern w:val="2"/>
          <w:sz w:val="28"/>
          <w:szCs w:val="28"/>
        </w:rPr>
        <w:t>а С.Г. с. Зандак»</w:t>
      </w:r>
      <w:r w:rsidRPr="00E90B81">
        <w:rPr>
          <w:rFonts w:eastAsia="Times New Roman" w:cs="Times New Roman"/>
          <w:color w:val="000000"/>
          <w:kern w:val="2"/>
          <w:sz w:val="28"/>
          <w:szCs w:val="28"/>
        </w:rPr>
        <w:t xml:space="preserve"> территории (работа в саду, уход за деревьями и кустарниками, благоустройство клумб) и другие;</w:t>
      </w:r>
    </w:p>
    <w:p w:rsidR="00E90B81" w:rsidRPr="00E90B81" w:rsidRDefault="00E90B81" w:rsidP="00E90B81">
      <w:pPr>
        <w:autoSpaceDE w:val="0"/>
        <w:autoSpaceDN w:val="0"/>
        <w:adjustRightInd w:val="0"/>
        <w:spacing w:line="240" w:lineRule="auto"/>
        <w:rPr>
          <w:rFonts w:eastAsia="Times New Roman" w:cs="Times New Roman"/>
          <w:color w:val="000000"/>
          <w:kern w:val="2"/>
          <w:sz w:val="28"/>
          <w:szCs w:val="28"/>
        </w:rPr>
      </w:pPr>
      <w:r w:rsidRPr="00E90B81">
        <w:rPr>
          <w:rFonts w:eastAsia="Times New Roman" w:cs="Times New Roman"/>
          <w:color w:val="000000"/>
          <w:kern w:val="2"/>
          <w:sz w:val="28"/>
          <w:szCs w:val="28"/>
        </w:rPr>
        <w:t>- организацию общественно полезных дел, дающих школьникам возможность получить важный для их личностного развития опыт осуществления дел, направленных на помощь другим людям, своей организации, обществу в целом; развить в себе такие качества как внимание, забота, уважение, умение сопереживать, умение общаться, слушать и слышать других;</w:t>
      </w:r>
    </w:p>
    <w:p w:rsidR="00E90B81" w:rsidRPr="00E90B81" w:rsidRDefault="00E90B81" w:rsidP="00E90B81">
      <w:pPr>
        <w:autoSpaceDE w:val="0"/>
        <w:autoSpaceDN w:val="0"/>
        <w:adjustRightInd w:val="0"/>
        <w:spacing w:line="240" w:lineRule="auto"/>
        <w:rPr>
          <w:rFonts w:eastAsia="Times New Roman" w:cs="Times New Roman"/>
          <w:color w:val="000000"/>
          <w:kern w:val="2"/>
          <w:sz w:val="28"/>
          <w:szCs w:val="28"/>
        </w:rPr>
      </w:pPr>
      <w:r w:rsidRPr="00E90B81">
        <w:rPr>
          <w:rFonts w:eastAsia="Times New Roman" w:cs="Times New Roman"/>
          <w:color w:val="000000"/>
          <w:kern w:val="2"/>
          <w:sz w:val="28"/>
          <w:szCs w:val="28"/>
        </w:rPr>
        <w:t>- клубные встречи – формальные и неформальные встречи членов детского общественного объединения для обсуждения вопросов управления объединением, планирования дел в ОДО и микрорайоне, совместного пения, празднования знаменательных для членов объединения событий;</w:t>
      </w:r>
    </w:p>
    <w:p w:rsidR="00E90B81" w:rsidRPr="00E90B81" w:rsidRDefault="00E90B81" w:rsidP="00E90B81">
      <w:pPr>
        <w:autoSpaceDE w:val="0"/>
        <w:autoSpaceDN w:val="0"/>
        <w:adjustRightInd w:val="0"/>
        <w:spacing w:line="240" w:lineRule="auto"/>
        <w:rPr>
          <w:rFonts w:eastAsia="Times New Roman" w:cs="Times New Roman"/>
          <w:color w:val="000000"/>
          <w:kern w:val="2"/>
          <w:sz w:val="28"/>
          <w:szCs w:val="28"/>
        </w:rPr>
      </w:pPr>
      <w:r w:rsidRPr="00E90B81">
        <w:rPr>
          <w:rFonts w:eastAsia="Times New Roman" w:cs="Times New Roman"/>
          <w:color w:val="000000"/>
          <w:kern w:val="2"/>
          <w:sz w:val="28"/>
          <w:szCs w:val="28"/>
        </w:rPr>
        <w:t>- лагерные сборы детского объединения, проводимые в каникулярное время на базе загородного лагеря. Здесь, в процессе круглосуточного совместного проживания смены формируется костяк объединения, вырабатывается взаимопонимание, система отношений, выявляются лидеры, формируется атмосфера сообщества, формируется и апробируется набор значимых дел;</w:t>
      </w:r>
    </w:p>
    <w:p w:rsidR="00E90B81" w:rsidRPr="00E90B81" w:rsidRDefault="00E90B81" w:rsidP="00E90B81">
      <w:pPr>
        <w:autoSpaceDE w:val="0"/>
        <w:autoSpaceDN w:val="0"/>
        <w:adjustRightInd w:val="0"/>
        <w:spacing w:line="240" w:lineRule="auto"/>
        <w:rPr>
          <w:rFonts w:eastAsia="Times New Roman" w:cs="Times New Roman"/>
          <w:color w:val="000000"/>
          <w:kern w:val="2"/>
          <w:sz w:val="28"/>
          <w:szCs w:val="28"/>
        </w:rPr>
      </w:pPr>
      <w:r w:rsidRPr="00E90B81">
        <w:rPr>
          <w:rFonts w:eastAsia="Times New Roman" w:cs="Times New Roman"/>
          <w:color w:val="000000"/>
          <w:kern w:val="2"/>
          <w:sz w:val="28"/>
          <w:szCs w:val="28"/>
        </w:rPr>
        <w:t>- рекрутинговые мероприятия, реализующие идею популяризации деятельности детского общественного объединения, привлечения в него новых участников (в форме игр, квестов, театрализаций и т.п.);</w:t>
      </w:r>
    </w:p>
    <w:p w:rsidR="00E90B81" w:rsidRPr="00E90B81" w:rsidRDefault="00E90B81" w:rsidP="00E90B81">
      <w:pPr>
        <w:autoSpaceDE w:val="0"/>
        <w:autoSpaceDN w:val="0"/>
        <w:adjustRightInd w:val="0"/>
        <w:spacing w:line="240" w:lineRule="auto"/>
        <w:rPr>
          <w:rFonts w:eastAsia="Times New Roman" w:cs="Times New Roman"/>
          <w:color w:val="000000"/>
          <w:kern w:val="2"/>
          <w:sz w:val="28"/>
          <w:szCs w:val="28"/>
        </w:rPr>
      </w:pPr>
      <w:r w:rsidRPr="00E90B81">
        <w:rPr>
          <w:rFonts w:eastAsia="Times New Roman" w:cs="Times New Roman"/>
          <w:color w:val="000000"/>
          <w:kern w:val="2"/>
          <w:sz w:val="28"/>
          <w:szCs w:val="28"/>
        </w:rPr>
        <w:t>- поддержка и развитие в детском объединении его традиций и ритуалов, формирующих у ребенка чувство общности с другими его членами, чувство причастности к тому, что происходит в объединении (реализуется посредством введения особой символики детского объединения, проведения ежегодной церемонии посвящения в члены детского объединения, создания и поддержки интернет-странички детского объединения в соцсетях, организации деятельности пресс-центра детского объединения, проведения традиционных огоньков – формы коллективного анализа проводимых детским объединением дел);</w:t>
      </w:r>
    </w:p>
    <w:p w:rsidR="00E90B81" w:rsidRPr="00E90B81" w:rsidRDefault="00E90B81" w:rsidP="00E90B81">
      <w:pPr>
        <w:autoSpaceDE w:val="0"/>
        <w:autoSpaceDN w:val="0"/>
        <w:adjustRightInd w:val="0"/>
        <w:spacing w:line="240" w:lineRule="auto"/>
        <w:rPr>
          <w:rFonts w:eastAsia="Times New Roman" w:cs="Times New Roman"/>
          <w:color w:val="000000"/>
          <w:kern w:val="2"/>
          <w:sz w:val="28"/>
          <w:szCs w:val="28"/>
        </w:rPr>
      </w:pPr>
      <w:r w:rsidRPr="00E90B81">
        <w:rPr>
          <w:rFonts w:eastAsia="Times New Roman" w:cs="Times New Roman"/>
          <w:color w:val="000000"/>
          <w:kern w:val="2"/>
          <w:sz w:val="28"/>
          <w:szCs w:val="28"/>
        </w:rPr>
        <w:t>- участие членов детского общественного объединения в волонтерских акциях, деятельности на благо конкретных людей и социального окружения в целом (через разовые акции или постоянную деятельность школьников);</w:t>
      </w:r>
    </w:p>
    <w:p w:rsidR="00E90B81" w:rsidRPr="00E90B81" w:rsidRDefault="00E90B81" w:rsidP="00E90B81">
      <w:pPr>
        <w:autoSpaceDE w:val="0"/>
        <w:autoSpaceDN w:val="0"/>
        <w:adjustRightInd w:val="0"/>
        <w:spacing w:line="240" w:lineRule="auto"/>
        <w:rPr>
          <w:rFonts w:eastAsia="Times New Roman" w:cs="Times New Roman"/>
          <w:color w:val="000000"/>
          <w:kern w:val="2"/>
          <w:sz w:val="28"/>
          <w:szCs w:val="28"/>
        </w:rPr>
      </w:pPr>
      <w:r w:rsidRPr="00E90B81">
        <w:rPr>
          <w:rFonts w:eastAsia="Times New Roman" w:cs="Times New Roman"/>
          <w:color w:val="000000"/>
          <w:kern w:val="2"/>
          <w:sz w:val="28"/>
          <w:szCs w:val="28"/>
        </w:rPr>
        <w:t xml:space="preserve">- участие членов детского общественного объединения в волонтерских акциях, деятельности на благо конкретных людей и социального окружения     в целом. Это может быть, как участием школьников в проведении разовых акций, которые часто носят масштабный характер, так и постоянной деятельностью школьников. </w:t>
      </w:r>
    </w:p>
    <w:p w:rsidR="00E90B81" w:rsidRPr="00E90B81" w:rsidRDefault="00E90B81" w:rsidP="00E90B81">
      <w:pPr>
        <w:widowControl w:val="0"/>
        <w:wordWrap w:val="0"/>
        <w:autoSpaceDE w:val="0"/>
        <w:autoSpaceDN w:val="0"/>
        <w:adjustRightInd w:val="0"/>
        <w:spacing w:line="240" w:lineRule="auto"/>
        <w:rPr>
          <w:rFonts w:eastAsia="Times New Roman" w:cs="Times New Roman"/>
          <w:color w:val="000000"/>
          <w:kern w:val="2"/>
          <w:sz w:val="28"/>
          <w:szCs w:val="28"/>
        </w:rPr>
      </w:pPr>
    </w:p>
    <w:p w:rsidR="00E90B81" w:rsidRPr="00E90B81" w:rsidRDefault="00E90B81" w:rsidP="00E90B81">
      <w:pPr>
        <w:widowControl w:val="0"/>
        <w:shd w:val="clear" w:color="auto" w:fill="FFFFFF"/>
        <w:wordWrap w:val="0"/>
        <w:autoSpaceDE w:val="0"/>
        <w:autoSpaceDN w:val="0"/>
        <w:spacing w:line="240" w:lineRule="auto"/>
        <w:jc w:val="center"/>
        <w:rPr>
          <w:rFonts w:eastAsia="Times New Roman" w:cs="Times New Roman"/>
          <w:b/>
          <w:kern w:val="2"/>
          <w:sz w:val="28"/>
          <w:szCs w:val="28"/>
          <w:lang w:eastAsia="ko-KR"/>
        </w:rPr>
      </w:pPr>
      <w:r w:rsidRPr="00E90B81">
        <w:rPr>
          <w:rFonts w:eastAsia="Times New Roman" w:cs="Times New Roman"/>
          <w:b/>
          <w:kern w:val="2"/>
          <w:sz w:val="28"/>
          <w:szCs w:val="28"/>
          <w:lang w:eastAsia="ko-KR"/>
        </w:rPr>
        <w:t>МОДУЛЬ 4.  «Экскурсии, экспедиции, походы»</w:t>
      </w:r>
    </w:p>
    <w:p w:rsidR="00E90B81" w:rsidRPr="00E90B81" w:rsidRDefault="00E90B81" w:rsidP="00E90B81">
      <w:pPr>
        <w:widowControl w:val="0"/>
        <w:tabs>
          <w:tab w:val="left" w:pos="567"/>
        </w:tabs>
        <w:wordWrap w:val="0"/>
        <w:autoSpaceDE w:val="0"/>
        <w:autoSpaceDN w:val="0"/>
        <w:spacing w:line="240" w:lineRule="auto"/>
        <w:ind w:firstLine="567"/>
        <w:rPr>
          <w:rFonts w:eastAsia="Calibri" w:cs="Times New Roman"/>
          <w:kern w:val="2"/>
          <w:sz w:val="28"/>
          <w:szCs w:val="28"/>
          <w:lang w:eastAsia="ko-KR"/>
        </w:rPr>
      </w:pPr>
      <w:r w:rsidRPr="00E90B81">
        <w:rPr>
          <w:rFonts w:eastAsia="Times New Roman" w:cs="Times New Roman"/>
          <w:b/>
          <w:iCs/>
          <w:color w:val="000000"/>
          <w:w w:val="0"/>
          <w:kern w:val="2"/>
          <w:sz w:val="28"/>
          <w:szCs w:val="28"/>
          <w:lang w:eastAsia="ko-KR"/>
        </w:rPr>
        <w:t xml:space="preserve"> </w:t>
      </w:r>
      <w:r w:rsidRPr="00E90B81">
        <w:rPr>
          <w:rFonts w:eastAsia="Times New Roman" w:cs="Times New Roman"/>
          <w:color w:val="333333"/>
          <w:kern w:val="2"/>
          <w:sz w:val="28"/>
          <w:szCs w:val="28"/>
          <w:lang w:eastAsia="ko-KR"/>
        </w:rPr>
        <w:t xml:space="preserve"> </w:t>
      </w:r>
      <w:r w:rsidRPr="00E90B81">
        <w:rPr>
          <w:rFonts w:eastAsia="Calibri" w:cs="Times New Roman"/>
          <w:kern w:val="2"/>
          <w:sz w:val="28"/>
          <w:szCs w:val="28"/>
          <w:lang w:eastAsia="ko-KR"/>
        </w:rPr>
        <w:t xml:space="preserve">Экскурсии, экспедиции, походы помогают школьнику расширить свой кругозор, получить новые знания об окружающей его социальной, культурной, природной среде, научиться уважительно и бережно относиться к ней, приобрести важный опыт социально одобряемого поведения в </w:t>
      </w:r>
      <w:r w:rsidRPr="00E90B81">
        <w:rPr>
          <w:rFonts w:eastAsia="Calibri" w:cs="Times New Roman"/>
          <w:kern w:val="2"/>
          <w:sz w:val="28"/>
          <w:szCs w:val="28"/>
          <w:lang w:eastAsia="ko-KR"/>
        </w:rPr>
        <w:lastRenderedPageBreak/>
        <w:t xml:space="preserve">различных внешкольных ситуациях.  </w:t>
      </w:r>
    </w:p>
    <w:p w:rsidR="00E90B81" w:rsidRPr="00E90B81" w:rsidRDefault="00E90B81" w:rsidP="00E90B81">
      <w:pPr>
        <w:widowControl w:val="0"/>
        <w:tabs>
          <w:tab w:val="left" w:pos="567"/>
        </w:tabs>
        <w:wordWrap w:val="0"/>
        <w:autoSpaceDE w:val="0"/>
        <w:autoSpaceDN w:val="0"/>
        <w:spacing w:line="240" w:lineRule="auto"/>
        <w:ind w:firstLine="567"/>
        <w:rPr>
          <w:rFonts w:eastAsia="Calibri" w:cs="Times New Roman"/>
          <w:kern w:val="2"/>
          <w:sz w:val="28"/>
          <w:szCs w:val="28"/>
          <w:lang w:eastAsia="ko-KR"/>
        </w:rPr>
      </w:pPr>
      <w:r w:rsidRPr="00E90B81">
        <w:rPr>
          <w:rFonts w:eastAsia="Calibri" w:cs="Times New Roman"/>
          <w:kern w:val="2"/>
          <w:sz w:val="28"/>
          <w:szCs w:val="28"/>
          <w:lang w:eastAsia="ko-KR"/>
        </w:rPr>
        <w:t>На экскурсиях, в экспедициях, в походах создаются благоприятные условия для воспитания у подростков самостоятельности и ответственности, формирования у них навыков самообслуживающего труда, преодоления их инфантильных и эгоистических наклонностей, обучения рациональному использованию своего времени, сил, имущества. Эти воспитательные возможности реализуются в рамках следующих видов и форм деятельности.</w:t>
      </w:r>
    </w:p>
    <w:p w:rsidR="00E90B81" w:rsidRPr="00E90B81" w:rsidRDefault="00E90B81" w:rsidP="00E90B81">
      <w:pPr>
        <w:widowControl w:val="0"/>
        <w:tabs>
          <w:tab w:val="left" w:pos="567"/>
        </w:tabs>
        <w:wordWrap w:val="0"/>
        <w:autoSpaceDE w:val="0"/>
        <w:autoSpaceDN w:val="0"/>
        <w:spacing w:line="240" w:lineRule="auto"/>
        <w:ind w:firstLine="567"/>
        <w:rPr>
          <w:rFonts w:eastAsia="Calibri" w:cs="Times New Roman"/>
          <w:b/>
          <w:kern w:val="2"/>
          <w:sz w:val="28"/>
          <w:szCs w:val="28"/>
          <w:lang w:eastAsia="ko-KR"/>
        </w:rPr>
      </w:pPr>
      <w:r w:rsidRPr="00E90B81">
        <w:rPr>
          <w:rFonts w:eastAsia="Calibri" w:cs="Times New Roman"/>
          <w:b/>
          <w:kern w:val="2"/>
          <w:sz w:val="28"/>
          <w:szCs w:val="28"/>
          <w:lang w:eastAsia="ko-KR"/>
        </w:rPr>
        <w:t>Виды и формы деятельности:</w:t>
      </w:r>
    </w:p>
    <w:p w:rsidR="00E90B81" w:rsidRPr="00E90B81" w:rsidRDefault="00E90B81" w:rsidP="00E90B81">
      <w:pPr>
        <w:widowControl w:val="0"/>
        <w:tabs>
          <w:tab w:val="left" w:pos="567"/>
        </w:tabs>
        <w:wordWrap w:val="0"/>
        <w:autoSpaceDE w:val="0"/>
        <w:autoSpaceDN w:val="0"/>
        <w:spacing w:line="240" w:lineRule="auto"/>
        <w:rPr>
          <w:rFonts w:eastAsia="Calibri" w:cs="Times New Roman"/>
          <w:b/>
          <w:kern w:val="2"/>
          <w:sz w:val="28"/>
          <w:szCs w:val="28"/>
          <w:lang w:eastAsia="ko-KR"/>
        </w:rPr>
      </w:pPr>
      <w:r w:rsidRPr="00E90B81">
        <w:rPr>
          <w:rFonts w:eastAsia="Calibri" w:cs="Times New Roman"/>
          <w:b/>
          <w:kern w:val="2"/>
          <w:sz w:val="28"/>
          <w:szCs w:val="28"/>
          <w:lang w:eastAsia="ko-KR"/>
        </w:rPr>
        <w:t xml:space="preserve">- </w:t>
      </w:r>
      <w:r w:rsidRPr="00E90B81">
        <w:rPr>
          <w:rFonts w:eastAsia="Calibri" w:cs="Times New Roman"/>
          <w:kern w:val="2"/>
          <w:sz w:val="28"/>
          <w:szCs w:val="28"/>
          <w:lang w:eastAsia="ko-KR"/>
        </w:rPr>
        <w:t>регулярные пешие прогулки, экскурсии или походы выходного дня, организуемые в объединениях педагогами и родителями школьников: в музей, в картинную галерею, в технопарк, на предприятие, на природу (проводятся как интерактивные занятия с распределением среди школьников ролей и соответствующих им заданий, например: «фотографов», «разведчиков», «гидов», «корреспондентов», «оформителей»);</w:t>
      </w:r>
    </w:p>
    <w:p w:rsidR="00E90B81" w:rsidRPr="00E90B81" w:rsidRDefault="00E90B81" w:rsidP="00E90B81">
      <w:pPr>
        <w:autoSpaceDE w:val="0"/>
        <w:autoSpaceDN w:val="0"/>
        <w:adjustRightInd w:val="0"/>
        <w:spacing w:line="240" w:lineRule="auto"/>
        <w:rPr>
          <w:rFonts w:eastAsia="Calibri" w:cs="Times New Roman"/>
          <w:kern w:val="2"/>
          <w:sz w:val="28"/>
          <w:szCs w:val="28"/>
        </w:rPr>
      </w:pPr>
      <w:r w:rsidRPr="00E90B81">
        <w:rPr>
          <w:rFonts w:eastAsia="Calibri" w:cs="Times New Roman"/>
          <w:kern w:val="2"/>
          <w:sz w:val="28"/>
          <w:szCs w:val="28"/>
        </w:rPr>
        <w:t>- литературные, исторические, биологические экспедиции, организуемые педагогами и родителями школьников в другие города или села для углубленного изучения биографий проживавших здесь российских поэтов и писателей, произошедших здесь исторических событий, имеющихся здесь природных и историко-культурных ландшафтов, флоры и фауны;</w:t>
      </w:r>
    </w:p>
    <w:p w:rsidR="00E90B81" w:rsidRPr="00E90B81" w:rsidRDefault="00E90B81" w:rsidP="00E90B81">
      <w:pPr>
        <w:autoSpaceDE w:val="0"/>
        <w:autoSpaceDN w:val="0"/>
        <w:adjustRightInd w:val="0"/>
        <w:spacing w:line="240" w:lineRule="auto"/>
        <w:rPr>
          <w:rFonts w:eastAsia="Calibri" w:cs="Times New Roman"/>
          <w:kern w:val="2"/>
          <w:sz w:val="28"/>
          <w:szCs w:val="28"/>
        </w:rPr>
      </w:pPr>
      <w:r w:rsidRPr="00E90B81">
        <w:rPr>
          <w:rFonts w:eastAsia="Calibri" w:cs="Times New Roman"/>
          <w:kern w:val="2"/>
          <w:sz w:val="28"/>
          <w:szCs w:val="28"/>
        </w:rPr>
        <w:t>- поисковые экспедиции – вахты памяти, организуемые поисковым отрядом к местам боев Великой отечественной войны для поиска и захоронения останков погибших советских воинов;</w:t>
      </w:r>
    </w:p>
    <w:p w:rsidR="00E90B81" w:rsidRPr="00E90B81" w:rsidRDefault="00E90B81" w:rsidP="00E90B81">
      <w:pPr>
        <w:autoSpaceDE w:val="0"/>
        <w:autoSpaceDN w:val="0"/>
        <w:adjustRightInd w:val="0"/>
        <w:spacing w:line="240" w:lineRule="auto"/>
        <w:rPr>
          <w:rFonts w:eastAsia="Calibri" w:cs="Times New Roman"/>
          <w:kern w:val="2"/>
          <w:sz w:val="28"/>
          <w:szCs w:val="28"/>
        </w:rPr>
      </w:pPr>
      <w:r w:rsidRPr="00E90B81">
        <w:rPr>
          <w:rFonts w:eastAsia="Calibri" w:cs="Times New Roman"/>
          <w:kern w:val="2"/>
          <w:sz w:val="28"/>
          <w:szCs w:val="28"/>
        </w:rPr>
        <w:t>- многодневные походы, организуемые совместно со школами и осуществляемые с обязательным привлечением школьников к коллективному планированию (разработка маршрута, расчет времени и мест возможных ночевок и переходов), коллективной организации (подготовка необходимого снаряжения и питания), коллективному проведению (распределение среди школьников основных видов работ и соответствующих им ответственных должностей), коллективному анализу туристского путешествия (каждого дня – у вечернего походного костра и всего похода - по возвращению домой);</w:t>
      </w:r>
    </w:p>
    <w:p w:rsidR="00E90B81" w:rsidRPr="00E90B81" w:rsidRDefault="00E90B81" w:rsidP="00E90B81">
      <w:pPr>
        <w:autoSpaceDE w:val="0"/>
        <w:autoSpaceDN w:val="0"/>
        <w:adjustRightInd w:val="0"/>
        <w:spacing w:line="240" w:lineRule="auto"/>
        <w:rPr>
          <w:rFonts w:eastAsia="Calibri" w:cs="Times New Roman"/>
          <w:kern w:val="2"/>
          <w:sz w:val="28"/>
          <w:szCs w:val="28"/>
        </w:rPr>
      </w:pPr>
      <w:r w:rsidRPr="00E90B81">
        <w:rPr>
          <w:rFonts w:eastAsia="Calibri" w:cs="Times New Roman"/>
          <w:kern w:val="2"/>
          <w:sz w:val="28"/>
          <w:szCs w:val="28"/>
        </w:rPr>
        <w:t>- турслет с участием команд, сформированных из педагогов, детей и родителей школьников, включающий в себя, например: соревнование по технике пешеходного туризма, соревнование по спортивному ориентированию, конкурс на лучшую топографическую съемку местности, конкурс знатоков лекарственных растений, конкурс туристской кухни, конкурс туристской песни, конкурс благоустройства командных биваков, комбинированную эстафету;</w:t>
      </w:r>
    </w:p>
    <w:p w:rsidR="00E90B81" w:rsidRPr="00E90B81" w:rsidRDefault="00E90B81" w:rsidP="00E90B81">
      <w:pPr>
        <w:autoSpaceDE w:val="0"/>
        <w:autoSpaceDN w:val="0"/>
        <w:adjustRightInd w:val="0"/>
        <w:spacing w:line="240" w:lineRule="auto"/>
        <w:rPr>
          <w:rFonts w:eastAsia="Calibri" w:cs="Times New Roman"/>
          <w:kern w:val="2"/>
          <w:sz w:val="28"/>
          <w:szCs w:val="28"/>
        </w:rPr>
      </w:pPr>
      <w:r w:rsidRPr="00E90B81">
        <w:rPr>
          <w:rFonts w:eastAsia="Calibri" w:cs="Times New Roman"/>
          <w:kern w:val="2"/>
          <w:sz w:val="28"/>
          <w:szCs w:val="28"/>
        </w:rPr>
        <w:t>- летний выездной палаточный лагерь, ориентированный на организацию активного отдыха детей, обучение навыкам выживания в дикой природе, закаливание (программа лагеря может включать мини-походы, марш-броски, ночное ориентирование, робинзонады, квесты, игры, соревнования, конкурсы).</w:t>
      </w:r>
    </w:p>
    <w:p w:rsidR="00E90B81" w:rsidRPr="00E90B81" w:rsidRDefault="00E90B81" w:rsidP="00E90B81">
      <w:pPr>
        <w:keepNext/>
        <w:keepLines/>
        <w:widowControl w:val="0"/>
        <w:autoSpaceDE w:val="0"/>
        <w:autoSpaceDN w:val="0"/>
        <w:spacing w:line="240" w:lineRule="auto"/>
        <w:jc w:val="center"/>
        <w:outlineLvl w:val="0"/>
        <w:rPr>
          <w:rFonts w:eastAsia="Times New Roman" w:cs="Times New Roman"/>
          <w:b/>
          <w:bCs/>
          <w:color w:val="000000"/>
          <w:w w:val="0"/>
          <w:kern w:val="2"/>
          <w:sz w:val="28"/>
          <w:szCs w:val="28"/>
          <w:lang w:eastAsia="ko-KR"/>
        </w:rPr>
      </w:pPr>
    </w:p>
    <w:p w:rsidR="00E90B81" w:rsidRPr="00E90B81" w:rsidRDefault="00E90B81" w:rsidP="00E90B81">
      <w:pPr>
        <w:keepNext/>
        <w:keepLines/>
        <w:widowControl w:val="0"/>
        <w:autoSpaceDE w:val="0"/>
        <w:autoSpaceDN w:val="0"/>
        <w:spacing w:line="240" w:lineRule="auto"/>
        <w:jc w:val="center"/>
        <w:outlineLvl w:val="0"/>
        <w:rPr>
          <w:rFonts w:eastAsia="Times New Roman" w:cs="Times New Roman"/>
          <w:b/>
          <w:bCs/>
          <w:color w:val="000000"/>
          <w:w w:val="0"/>
          <w:kern w:val="2"/>
          <w:sz w:val="28"/>
          <w:szCs w:val="28"/>
          <w:lang w:eastAsia="ko-KR"/>
        </w:rPr>
      </w:pPr>
      <w:r w:rsidRPr="00E90B81">
        <w:rPr>
          <w:rFonts w:eastAsia="Times New Roman" w:cs="Times New Roman"/>
          <w:b/>
          <w:bCs/>
          <w:color w:val="000000"/>
          <w:w w:val="0"/>
          <w:kern w:val="2"/>
          <w:sz w:val="28"/>
          <w:szCs w:val="28"/>
          <w:lang w:eastAsia="ko-KR"/>
        </w:rPr>
        <w:t>МОДУЛЬ 5. Самоуправление</w:t>
      </w:r>
    </w:p>
    <w:p w:rsidR="00E90B81" w:rsidRPr="00E90B81" w:rsidRDefault="00E90B81" w:rsidP="00E90B81">
      <w:pPr>
        <w:widowControl w:val="0"/>
        <w:tabs>
          <w:tab w:val="left" w:pos="3306"/>
        </w:tabs>
        <w:wordWrap w:val="0"/>
        <w:autoSpaceDE w:val="0"/>
        <w:autoSpaceDN w:val="0"/>
        <w:spacing w:line="240" w:lineRule="auto"/>
        <w:ind w:firstLine="709"/>
        <w:rPr>
          <w:rFonts w:eastAsia="Times New Roman" w:cs="Times New Roman"/>
          <w:kern w:val="2"/>
          <w:sz w:val="28"/>
          <w:szCs w:val="28"/>
          <w:lang w:eastAsia="ko-KR"/>
        </w:rPr>
      </w:pPr>
      <w:r w:rsidRPr="00E90B81">
        <w:rPr>
          <w:rFonts w:eastAsia="Times New Roman" w:cs="Times New Roman"/>
          <w:kern w:val="2"/>
          <w:sz w:val="28"/>
          <w:szCs w:val="28"/>
          <w:lang w:eastAsia="ko-KR"/>
        </w:rPr>
        <w:t>Реализация воспитательного потенциала системы ученического самоуправления в общеобразовательной организации предусматривает:</w:t>
      </w:r>
    </w:p>
    <w:p w:rsidR="00E90B81" w:rsidRPr="00E90B81" w:rsidRDefault="00E90B81" w:rsidP="00E90B81">
      <w:pPr>
        <w:widowControl w:val="0"/>
        <w:tabs>
          <w:tab w:val="left" w:pos="3306"/>
        </w:tabs>
        <w:wordWrap w:val="0"/>
        <w:autoSpaceDE w:val="0"/>
        <w:autoSpaceDN w:val="0"/>
        <w:spacing w:line="240" w:lineRule="auto"/>
        <w:rPr>
          <w:rFonts w:eastAsia="Times New Roman" w:cs="Times New Roman"/>
          <w:kern w:val="2"/>
          <w:sz w:val="28"/>
          <w:szCs w:val="28"/>
          <w:lang w:eastAsia="ko-KR"/>
        </w:rPr>
      </w:pPr>
      <w:r w:rsidRPr="00E90B81">
        <w:rPr>
          <w:rFonts w:eastAsia="Times New Roman" w:cs="Times New Roman"/>
          <w:kern w:val="2"/>
          <w:sz w:val="28"/>
          <w:szCs w:val="28"/>
          <w:lang w:eastAsia="ko-KR"/>
        </w:rPr>
        <w:t>-организацию и деятельность органов ученического самоуправления (совет актива), избранных обучающимися;</w:t>
      </w:r>
    </w:p>
    <w:p w:rsidR="00E90B81" w:rsidRPr="00E90B81" w:rsidRDefault="00E90B81" w:rsidP="00E90B81">
      <w:pPr>
        <w:widowControl w:val="0"/>
        <w:tabs>
          <w:tab w:val="left" w:pos="3306"/>
        </w:tabs>
        <w:wordWrap w:val="0"/>
        <w:autoSpaceDE w:val="0"/>
        <w:autoSpaceDN w:val="0"/>
        <w:spacing w:line="240" w:lineRule="auto"/>
        <w:rPr>
          <w:rFonts w:eastAsia="Times New Roman" w:cs="Times New Roman"/>
          <w:kern w:val="2"/>
          <w:sz w:val="28"/>
          <w:szCs w:val="28"/>
          <w:lang w:eastAsia="ko-KR"/>
        </w:rPr>
      </w:pPr>
      <w:r w:rsidRPr="00E90B81">
        <w:rPr>
          <w:rFonts w:eastAsia="Times New Roman" w:cs="Times New Roman"/>
          <w:kern w:val="2"/>
          <w:sz w:val="28"/>
          <w:szCs w:val="28"/>
          <w:lang w:eastAsia="ko-KR"/>
        </w:rPr>
        <w:t>- участие представителей органов ученического самоуправления в разработке, обсуждении и реализации рабочей программы воспитания, календарного плана воспитательной работы, в анализе воспитательной деятельности в  наименование образовательной организации.</w:t>
      </w:r>
    </w:p>
    <w:p w:rsidR="00E90B81" w:rsidRPr="00E90B81" w:rsidRDefault="00E90B81" w:rsidP="00E90B81">
      <w:pPr>
        <w:widowControl w:val="0"/>
        <w:tabs>
          <w:tab w:val="left" w:pos="3306"/>
        </w:tabs>
        <w:wordWrap w:val="0"/>
        <w:autoSpaceDE w:val="0"/>
        <w:autoSpaceDN w:val="0"/>
        <w:spacing w:line="240" w:lineRule="auto"/>
        <w:rPr>
          <w:rFonts w:eastAsia="Times New Roman" w:cs="Times New Roman"/>
          <w:b/>
          <w:kern w:val="2"/>
          <w:sz w:val="28"/>
          <w:szCs w:val="28"/>
          <w:lang w:eastAsia="ko-KR"/>
        </w:rPr>
      </w:pPr>
      <w:r w:rsidRPr="00E90B81">
        <w:rPr>
          <w:rFonts w:eastAsia="Times New Roman" w:cs="Times New Roman"/>
          <w:kern w:val="2"/>
          <w:sz w:val="28"/>
          <w:szCs w:val="28"/>
          <w:lang w:eastAsia="ko-KR"/>
        </w:rPr>
        <w:t>Поддержка детского самоуправления в школе помогает педагогам воспитывать в детях инициативность, самостоятельность, ответственность, трудолюбие, чувство собственного достоинства, а школьникам – предоставляет широкие возможности для самовыражения и самореализации. Это то, что готовит их к взрослой жизни. Поскольку учащимся младших и подростковых классов не всегда удается самостоятельно организовать свою деятельность, детское самоуправление иногда и на время может трансформироваться в детско-взрослое самоуправление.</w:t>
      </w:r>
    </w:p>
    <w:p w:rsidR="00E90B81" w:rsidRPr="00E90B81" w:rsidRDefault="00E90B81" w:rsidP="00E90B81">
      <w:pPr>
        <w:widowControl w:val="0"/>
        <w:tabs>
          <w:tab w:val="left" w:pos="2949"/>
          <w:tab w:val="left" w:pos="3306"/>
        </w:tabs>
        <w:wordWrap w:val="0"/>
        <w:autoSpaceDE w:val="0"/>
        <w:autoSpaceDN w:val="0"/>
        <w:spacing w:line="240" w:lineRule="auto"/>
        <w:ind w:firstLine="709"/>
        <w:jc w:val="center"/>
        <w:rPr>
          <w:rFonts w:eastAsia="Times New Roman" w:cs="Times New Roman"/>
          <w:b/>
          <w:bCs/>
          <w:kern w:val="2"/>
          <w:sz w:val="28"/>
          <w:szCs w:val="28"/>
          <w:lang w:eastAsia="ko-KR"/>
        </w:rPr>
      </w:pPr>
    </w:p>
    <w:p w:rsidR="00E90B81" w:rsidRPr="00E90B81" w:rsidRDefault="00E90B81" w:rsidP="00E90B81">
      <w:pPr>
        <w:widowControl w:val="0"/>
        <w:tabs>
          <w:tab w:val="left" w:pos="2949"/>
          <w:tab w:val="left" w:pos="3306"/>
        </w:tabs>
        <w:wordWrap w:val="0"/>
        <w:autoSpaceDE w:val="0"/>
        <w:autoSpaceDN w:val="0"/>
        <w:spacing w:line="240" w:lineRule="auto"/>
        <w:ind w:firstLine="709"/>
        <w:jc w:val="center"/>
        <w:rPr>
          <w:rFonts w:eastAsia="Times New Roman" w:cs="Times New Roman"/>
          <w:b/>
          <w:bCs/>
          <w:kern w:val="2"/>
          <w:sz w:val="28"/>
          <w:szCs w:val="28"/>
          <w:lang w:eastAsia="ko-KR"/>
        </w:rPr>
      </w:pPr>
    </w:p>
    <w:p w:rsidR="00E90B81" w:rsidRPr="00E90B81" w:rsidRDefault="00E90B81" w:rsidP="00E90B81">
      <w:pPr>
        <w:widowControl w:val="0"/>
        <w:tabs>
          <w:tab w:val="left" w:pos="2949"/>
          <w:tab w:val="left" w:pos="3306"/>
        </w:tabs>
        <w:wordWrap w:val="0"/>
        <w:autoSpaceDE w:val="0"/>
        <w:autoSpaceDN w:val="0"/>
        <w:spacing w:line="240" w:lineRule="auto"/>
        <w:ind w:firstLine="709"/>
        <w:jc w:val="center"/>
        <w:rPr>
          <w:rFonts w:eastAsia="Times New Roman" w:cs="Times New Roman"/>
          <w:b/>
          <w:bCs/>
          <w:kern w:val="2"/>
          <w:sz w:val="28"/>
          <w:szCs w:val="28"/>
          <w:lang w:eastAsia="ko-KR"/>
        </w:rPr>
      </w:pPr>
      <w:r w:rsidRPr="00E90B81">
        <w:rPr>
          <w:rFonts w:eastAsia="Times New Roman" w:cs="Times New Roman"/>
          <w:b/>
          <w:bCs/>
          <w:kern w:val="2"/>
          <w:sz w:val="28"/>
          <w:szCs w:val="28"/>
          <w:lang w:eastAsia="ko-KR"/>
        </w:rPr>
        <w:t>МОДУЛЬ 6.</w:t>
      </w:r>
    </w:p>
    <w:p w:rsidR="00E90B81" w:rsidRPr="00E90B81" w:rsidRDefault="00E90B81" w:rsidP="00E90B81">
      <w:pPr>
        <w:widowControl w:val="0"/>
        <w:tabs>
          <w:tab w:val="left" w:pos="2949"/>
          <w:tab w:val="left" w:pos="3306"/>
        </w:tabs>
        <w:wordWrap w:val="0"/>
        <w:autoSpaceDE w:val="0"/>
        <w:autoSpaceDN w:val="0"/>
        <w:spacing w:line="240" w:lineRule="auto"/>
        <w:ind w:firstLine="709"/>
        <w:jc w:val="center"/>
        <w:rPr>
          <w:rFonts w:eastAsia="Times New Roman" w:cs="Times New Roman"/>
          <w:b/>
          <w:kern w:val="2"/>
          <w:sz w:val="28"/>
          <w:szCs w:val="28"/>
          <w:lang w:eastAsia="ko-KR"/>
        </w:rPr>
      </w:pPr>
      <w:r w:rsidRPr="00E90B81">
        <w:rPr>
          <w:rFonts w:eastAsia="Times New Roman" w:cs="Times New Roman"/>
          <w:b/>
          <w:bCs/>
          <w:kern w:val="2"/>
          <w:sz w:val="28"/>
          <w:szCs w:val="28"/>
          <w:lang w:eastAsia="ko-KR"/>
        </w:rPr>
        <w:t>Профориентация</w:t>
      </w:r>
    </w:p>
    <w:p w:rsidR="00E90B81" w:rsidRPr="00E90B81" w:rsidRDefault="00E90B81" w:rsidP="00E90B81">
      <w:pPr>
        <w:autoSpaceDE w:val="0"/>
        <w:autoSpaceDN w:val="0"/>
        <w:adjustRightInd w:val="0"/>
        <w:spacing w:line="240" w:lineRule="auto"/>
        <w:rPr>
          <w:rFonts w:eastAsia="Calibri" w:cs="Times New Roman"/>
          <w:color w:val="000000"/>
          <w:sz w:val="28"/>
          <w:szCs w:val="28"/>
        </w:rPr>
      </w:pPr>
      <w:r w:rsidRPr="00E90B81">
        <w:rPr>
          <w:rFonts w:eastAsia="Calibri" w:cs="Times New Roman"/>
          <w:color w:val="000000"/>
          <w:sz w:val="28"/>
          <w:szCs w:val="28"/>
        </w:rPr>
        <w:t xml:space="preserve">Совместная деятельность педагогических работников и обучающихся по направлению «Профориентация» включает профессиональное просвещение, диагностику и консультирование по вопросам профориентации, организацию профессиональных проб обучающихся. </w:t>
      </w:r>
    </w:p>
    <w:p w:rsidR="00E90B81" w:rsidRPr="00E90B81" w:rsidRDefault="00E90B81" w:rsidP="00E90B81">
      <w:pPr>
        <w:autoSpaceDE w:val="0"/>
        <w:autoSpaceDN w:val="0"/>
        <w:adjustRightInd w:val="0"/>
        <w:spacing w:line="240" w:lineRule="auto"/>
        <w:rPr>
          <w:rFonts w:eastAsia="Calibri" w:cs="Times New Roman"/>
          <w:color w:val="000000"/>
          <w:sz w:val="28"/>
          <w:szCs w:val="28"/>
        </w:rPr>
      </w:pPr>
      <w:r w:rsidRPr="00E90B81">
        <w:rPr>
          <w:rFonts w:eastAsia="Calibri" w:cs="Times New Roman"/>
          <w:color w:val="000000"/>
          <w:sz w:val="28"/>
          <w:szCs w:val="28"/>
        </w:rPr>
        <w:t xml:space="preserve">      Реализация воспитательного потенциала профориентационной работы школы предусматривает: </w:t>
      </w:r>
    </w:p>
    <w:p w:rsidR="00E90B81" w:rsidRPr="00E90B81" w:rsidRDefault="00E90B81" w:rsidP="00E90B81">
      <w:pPr>
        <w:autoSpaceDE w:val="0"/>
        <w:autoSpaceDN w:val="0"/>
        <w:adjustRightInd w:val="0"/>
        <w:spacing w:line="240" w:lineRule="auto"/>
        <w:rPr>
          <w:rFonts w:eastAsia="Calibri" w:cs="Times New Roman"/>
          <w:color w:val="000000"/>
          <w:sz w:val="28"/>
          <w:szCs w:val="28"/>
        </w:rPr>
      </w:pPr>
      <w:r w:rsidRPr="00E90B81">
        <w:rPr>
          <w:rFonts w:eastAsia="Calibri" w:cs="Times New Roman"/>
          <w:color w:val="000000"/>
          <w:sz w:val="28"/>
          <w:szCs w:val="28"/>
        </w:rPr>
        <w:t>-профориентационные игры: расширяющие знания обучающихся о профессиях, способах выбора профессий, особенностях, условиях той или иной профессиональной деятельности;</w:t>
      </w:r>
    </w:p>
    <w:p w:rsidR="00E90B81" w:rsidRPr="00E90B81" w:rsidRDefault="00E90B81" w:rsidP="00E90B81">
      <w:pPr>
        <w:autoSpaceDE w:val="0"/>
        <w:autoSpaceDN w:val="0"/>
        <w:adjustRightInd w:val="0"/>
        <w:spacing w:line="240" w:lineRule="auto"/>
        <w:rPr>
          <w:rFonts w:eastAsia="Calibri" w:cs="Times New Roman"/>
          <w:color w:val="000000"/>
          <w:sz w:val="28"/>
          <w:szCs w:val="28"/>
        </w:rPr>
      </w:pPr>
      <w:r w:rsidRPr="00E90B81">
        <w:rPr>
          <w:rFonts w:eastAsia="Calibri" w:cs="Times New Roman"/>
          <w:color w:val="000000"/>
          <w:sz w:val="28"/>
          <w:szCs w:val="28"/>
        </w:rPr>
        <w:t xml:space="preserve">-циклы профориентационных часов, направленных на подготовку обучающегося к осознанному планированию и реализации своего профессионального будущего; </w:t>
      </w:r>
    </w:p>
    <w:p w:rsidR="00E90B81" w:rsidRPr="00E90B81" w:rsidRDefault="00E90B81" w:rsidP="00E90B81">
      <w:pPr>
        <w:autoSpaceDE w:val="0"/>
        <w:autoSpaceDN w:val="0"/>
        <w:adjustRightInd w:val="0"/>
        <w:spacing w:line="240" w:lineRule="auto"/>
        <w:rPr>
          <w:rFonts w:eastAsia="Calibri" w:cs="Times New Roman"/>
          <w:kern w:val="2"/>
          <w:sz w:val="28"/>
          <w:szCs w:val="28"/>
        </w:rPr>
      </w:pPr>
      <w:r w:rsidRPr="00E90B81">
        <w:rPr>
          <w:rFonts w:eastAsia="№Е" w:cs="Times New Roman"/>
          <w:kern w:val="2"/>
          <w:sz w:val="28"/>
          <w:szCs w:val="28"/>
        </w:rPr>
        <w:t>-экскурсии на предприятия города, дающие начальные представления о существующих профессиях и условиях работы.</w:t>
      </w:r>
    </w:p>
    <w:p w:rsidR="00E90B81" w:rsidRPr="00E90B81" w:rsidRDefault="00E90B81" w:rsidP="00E90B81">
      <w:pPr>
        <w:autoSpaceDE w:val="0"/>
        <w:autoSpaceDN w:val="0"/>
        <w:adjustRightInd w:val="0"/>
        <w:spacing w:line="240" w:lineRule="auto"/>
        <w:rPr>
          <w:rFonts w:eastAsia="Calibri" w:cs="Times New Roman"/>
          <w:color w:val="000000"/>
          <w:sz w:val="28"/>
          <w:szCs w:val="28"/>
        </w:rPr>
      </w:pPr>
    </w:p>
    <w:p w:rsidR="00E90B81" w:rsidRPr="00E90B81" w:rsidRDefault="00E90B81" w:rsidP="00E90B81">
      <w:pPr>
        <w:widowControl w:val="0"/>
        <w:numPr>
          <w:ilvl w:val="0"/>
          <w:numId w:val="100"/>
        </w:numPr>
        <w:tabs>
          <w:tab w:val="left" w:pos="851"/>
        </w:tabs>
        <w:wordWrap w:val="0"/>
        <w:autoSpaceDE w:val="0"/>
        <w:autoSpaceDN w:val="0"/>
        <w:spacing w:line="240" w:lineRule="auto"/>
        <w:rPr>
          <w:rFonts w:eastAsia="№Е" w:cs="Times New Roman"/>
          <w:b/>
          <w:bCs/>
          <w:color w:val="000000"/>
          <w:w w:val="0"/>
          <w:kern w:val="2"/>
          <w:sz w:val="28"/>
          <w:szCs w:val="28"/>
        </w:rPr>
      </w:pPr>
      <w:r w:rsidRPr="00E90B81">
        <w:rPr>
          <w:rFonts w:eastAsia="№Е" w:cs="Times New Roman"/>
          <w:b/>
          <w:bCs/>
          <w:color w:val="000000"/>
          <w:w w:val="0"/>
          <w:kern w:val="2"/>
          <w:sz w:val="28"/>
          <w:szCs w:val="28"/>
        </w:rPr>
        <w:t>ОРГАНИЗАЦИОННЫЙ РАЗДЕЛ</w:t>
      </w:r>
    </w:p>
    <w:p w:rsidR="00E90B81" w:rsidRPr="00E90B81" w:rsidRDefault="00E90B81" w:rsidP="00E90B81">
      <w:pPr>
        <w:keepNext/>
        <w:keepLines/>
        <w:widowControl w:val="0"/>
        <w:wordWrap w:val="0"/>
        <w:autoSpaceDE w:val="0"/>
        <w:autoSpaceDN w:val="0"/>
        <w:spacing w:line="240" w:lineRule="auto"/>
        <w:outlineLvl w:val="0"/>
        <w:rPr>
          <w:rFonts w:eastAsia="Times New Roman" w:cs="Times New Roman"/>
          <w:b/>
          <w:bCs/>
          <w:color w:val="000000"/>
          <w:w w:val="0"/>
          <w:kern w:val="2"/>
          <w:sz w:val="28"/>
          <w:szCs w:val="28"/>
          <w:lang w:eastAsia="ko-KR"/>
        </w:rPr>
      </w:pPr>
      <w:r w:rsidRPr="00E90B81">
        <w:rPr>
          <w:rFonts w:eastAsia="Times New Roman" w:cs="Times New Roman"/>
          <w:b/>
          <w:bCs/>
          <w:color w:val="000000"/>
          <w:w w:val="0"/>
          <w:kern w:val="2"/>
          <w:sz w:val="28"/>
          <w:szCs w:val="28"/>
          <w:lang w:eastAsia="ko-KR"/>
        </w:rPr>
        <w:t>Общие требования к условиям реализации программы воспитания</w:t>
      </w:r>
    </w:p>
    <w:p w:rsidR="00E90B81" w:rsidRPr="00E90B81" w:rsidRDefault="00E90B81" w:rsidP="00E90B81">
      <w:pPr>
        <w:widowControl w:val="0"/>
        <w:tabs>
          <w:tab w:val="left" w:pos="851"/>
        </w:tabs>
        <w:autoSpaceDE w:val="0"/>
        <w:autoSpaceDN w:val="0"/>
        <w:spacing w:line="240" w:lineRule="auto"/>
        <w:ind w:firstLine="709"/>
        <w:rPr>
          <w:rFonts w:eastAsia="Times New Roman" w:cs="Times New Roman"/>
          <w:bCs/>
          <w:color w:val="000000"/>
          <w:w w:val="0"/>
          <w:kern w:val="2"/>
          <w:sz w:val="28"/>
          <w:szCs w:val="28"/>
          <w:lang w:eastAsia="ko-KR"/>
        </w:rPr>
      </w:pPr>
      <w:r w:rsidRPr="00E90B81">
        <w:rPr>
          <w:rFonts w:eastAsia="Times New Roman" w:cs="Times New Roman"/>
          <w:bCs/>
          <w:color w:val="000000"/>
          <w:w w:val="0"/>
          <w:kern w:val="2"/>
          <w:sz w:val="28"/>
          <w:szCs w:val="28"/>
          <w:lang w:eastAsia="ko-KR"/>
        </w:rPr>
        <w:t xml:space="preserve">Программа воспитания реализуется посредством формирования социокультурного воспитательного пространства при соблюдении условий создания уклада, отражающего готовность всех участников образовательных отношений руководствоваться едиными принципами и регулярно воспроизводить наиболее ценные воспитательно-значимые виды совместной </w:t>
      </w:r>
      <w:r w:rsidRPr="00E90B81">
        <w:rPr>
          <w:rFonts w:eastAsia="Times New Roman" w:cs="Times New Roman"/>
          <w:bCs/>
          <w:color w:val="000000"/>
          <w:w w:val="0"/>
          <w:kern w:val="2"/>
          <w:sz w:val="28"/>
          <w:szCs w:val="28"/>
          <w:lang w:eastAsia="ko-KR"/>
        </w:rPr>
        <w:lastRenderedPageBreak/>
        <w:t>деятельности. Уклад школы направлен на сохранение преемственности принципов воспитания на всех уровнях общего образования:</w:t>
      </w:r>
    </w:p>
    <w:p w:rsidR="00E90B81" w:rsidRPr="00E90B81" w:rsidRDefault="00E90B81" w:rsidP="00E90B81">
      <w:pPr>
        <w:widowControl w:val="0"/>
        <w:numPr>
          <w:ilvl w:val="0"/>
          <w:numId w:val="98"/>
        </w:numPr>
        <w:tabs>
          <w:tab w:val="left" w:pos="851"/>
        </w:tabs>
        <w:wordWrap w:val="0"/>
        <w:autoSpaceDE w:val="0"/>
        <w:autoSpaceDN w:val="0"/>
        <w:spacing w:line="240" w:lineRule="auto"/>
        <w:ind w:firstLine="709"/>
        <w:rPr>
          <w:rFonts w:eastAsia="Times New Roman" w:cs="Times New Roman"/>
          <w:bCs/>
          <w:color w:val="000000"/>
          <w:w w:val="0"/>
          <w:kern w:val="2"/>
          <w:sz w:val="28"/>
          <w:szCs w:val="28"/>
          <w:lang w:eastAsia="ko-KR"/>
        </w:rPr>
      </w:pPr>
      <w:r w:rsidRPr="00E90B81">
        <w:rPr>
          <w:rFonts w:eastAsia="Times New Roman" w:cs="Times New Roman"/>
          <w:bCs/>
          <w:color w:val="000000"/>
          <w:w w:val="0"/>
          <w:kern w:val="2"/>
          <w:sz w:val="28"/>
          <w:szCs w:val="28"/>
          <w:lang w:eastAsia="ko-KR"/>
        </w:rPr>
        <w:t>обеспечение личностно развивающей предметно-пространственной среды, в том числе современное материально-техническое обеспечение, методические материалы и средства обучения;</w:t>
      </w:r>
    </w:p>
    <w:p w:rsidR="00E90B81" w:rsidRPr="00E90B81" w:rsidRDefault="00E90B81" w:rsidP="00E90B81">
      <w:pPr>
        <w:widowControl w:val="0"/>
        <w:numPr>
          <w:ilvl w:val="0"/>
          <w:numId w:val="98"/>
        </w:numPr>
        <w:tabs>
          <w:tab w:val="left" w:pos="851"/>
        </w:tabs>
        <w:wordWrap w:val="0"/>
        <w:autoSpaceDE w:val="0"/>
        <w:autoSpaceDN w:val="0"/>
        <w:spacing w:line="240" w:lineRule="auto"/>
        <w:ind w:firstLine="709"/>
        <w:rPr>
          <w:rFonts w:eastAsia="Times New Roman" w:cs="Times New Roman"/>
          <w:bCs/>
          <w:color w:val="000000"/>
          <w:w w:val="0"/>
          <w:kern w:val="2"/>
          <w:sz w:val="28"/>
          <w:szCs w:val="28"/>
          <w:lang w:eastAsia="ko-KR"/>
        </w:rPr>
      </w:pPr>
      <w:r w:rsidRPr="00E90B81">
        <w:rPr>
          <w:rFonts w:eastAsia="Times New Roman" w:cs="Times New Roman"/>
          <w:bCs/>
          <w:color w:val="000000"/>
          <w:w w:val="0"/>
          <w:kern w:val="2"/>
          <w:sz w:val="28"/>
          <w:szCs w:val="28"/>
          <w:lang w:eastAsia="ko-KR"/>
        </w:rPr>
        <w:t xml:space="preserve">наличие профессиональных кадров и готовность педагогического коллектива к достижению целевых ориентиров Программы воспитания; </w:t>
      </w:r>
    </w:p>
    <w:p w:rsidR="00E90B81" w:rsidRPr="00E90B81" w:rsidRDefault="00E90B81" w:rsidP="00E90B81">
      <w:pPr>
        <w:widowControl w:val="0"/>
        <w:numPr>
          <w:ilvl w:val="0"/>
          <w:numId w:val="98"/>
        </w:numPr>
        <w:tabs>
          <w:tab w:val="left" w:pos="851"/>
        </w:tabs>
        <w:wordWrap w:val="0"/>
        <w:autoSpaceDE w:val="0"/>
        <w:autoSpaceDN w:val="0"/>
        <w:spacing w:line="240" w:lineRule="auto"/>
        <w:ind w:firstLine="709"/>
        <w:rPr>
          <w:rFonts w:eastAsia="Times New Roman" w:cs="Times New Roman"/>
          <w:bCs/>
          <w:color w:val="000000"/>
          <w:w w:val="0"/>
          <w:kern w:val="2"/>
          <w:sz w:val="28"/>
          <w:szCs w:val="28"/>
          <w:lang w:eastAsia="ko-KR"/>
        </w:rPr>
      </w:pPr>
      <w:r w:rsidRPr="00E90B81">
        <w:rPr>
          <w:rFonts w:eastAsia="Times New Roman" w:cs="Times New Roman"/>
          <w:bCs/>
          <w:color w:val="000000"/>
          <w:w w:val="0"/>
          <w:kern w:val="2"/>
          <w:sz w:val="28"/>
          <w:szCs w:val="28"/>
          <w:lang w:eastAsia="ko-KR"/>
        </w:rPr>
        <w:t>взаимодействие с родителями (законными представителями) по вопросам воспитания;</w:t>
      </w:r>
    </w:p>
    <w:p w:rsidR="00E90B81" w:rsidRPr="00E90B81" w:rsidRDefault="00E90B81" w:rsidP="00E90B81">
      <w:pPr>
        <w:widowControl w:val="0"/>
        <w:numPr>
          <w:ilvl w:val="0"/>
          <w:numId w:val="98"/>
        </w:numPr>
        <w:tabs>
          <w:tab w:val="left" w:pos="851"/>
        </w:tabs>
        <w:wordWrap w:val="0"/>
        <w:autoSpaceDE w:val="0"/>
        <w:autoSpaceDN w:val="0"/>
        <w:spacing w:line="240" w:lineRule="auto"/>
        <w:ind w:firstLine="709"/>
        <w:rPr>
          <w:rFonts w:eastAsia="Times New Roman" w:cs="Times New Roman"/>
          <w:bCs/>
          <w:color w:val="000000"/>
          <w:w w:val="0"/>
          <w:kern w:val="2"/>
          <w:sz w:val="28"/>
          <w:szCs w:val="28"/>
          <w:lang w:eastAsia="ko-KR"/>
        </w:rPr>
      </w:pPr>
      <w:r w:rsidRPr="00E90B81">
        <w:rPr>
          <w:rFonts w:eastAsia="Times New Roman" w:cs="Times New Roman"/>
          <w:bCs/>
          <w:color w:val="000000"/>
          <w:w w:val="0"/>
          <w:kern w:val="2"/>
          <w:sz w:val="28"/>
          <w:szCs w:val="28"/>
          <w:lang w:eastAsia="ko-KR"/>
        </w:rPr>
        <w:t>учет индивидуальных особенностей обучающихся (возрастных, физических, психологических, национальных и пр.).</w:t>
      </w:r>
    </w:p>
    <w:p w:rsidR="00E90B81" w:rsidRPr="00E90B81" w:rsidRDefault="00E90B81" w:rsidP="00E90B81">
      <w:pPr>
        <w:keepNext/>
        <w:keepLines/>
        <w:widowControl w:val="0"/>
        <w:autoSpaceDE w:val="0"/>
        <w:autoSpaceDN w:val="0"/>
        <w:spacing w:line="240" w:lineRule="auto"/>
        <w:jc w:val="center"/>
        <w:outlineLvl w:val="0"/>
        <w:rPr>
          <w:rFonts w:eastAsia="Times New Roman" w:cs="Times New Roman"/>
          <w:b/>
          <w:bCs/>
          <w:color w:val="000000"/>
          <w:w w:val="0"/>
          <w:kern w:val="2"/>
          <w:sz w:val="28"/>
          <w:szCs w:val="28"/>
          <w:lang w:eastAsia="ko-KR"/>
        </w:rPr>
      </w:pPr>
      <w:r w:rsidRPr="00E90B81">
        <w:rPr>
          <w:rFonts w:eastAsia="Times New Roman" w:cs="Times New Roman"/>
          <w:b/>
          <w:bCs/>
          <w:color w:val="000000"/>
          <w:w w:val="0"/>
          <w:kern w:val="2"/>
          <w:sz w:val="28"/>
          <w:szCs w:val="28"/>
          <w:lang w:eastAsia="ko-KR"/>
        </w:rPr>
        <w:t xml:space="preserve"> Особенности организации воспитательной деятельности</w:t>
      </w:r>
    </w:p>
    <w:p w:rsidR="00E90B81" w:rsidRPr="00E90B81" w:rsidRDefault="00E90B81" w:rsidP="00E90B81">
      <w:pPr>
        <w:widowControl w:val="0"/>
        <w:tabs>
          <w:tab w:val="left" w:pos="851"/>
        </w:tabs>
        <w:autoSpaceDE w:val="0"/>
        <w:autoSpaceDN w:val="0"/>
        <w:spacing w:line="240" w:lineRule="auto"/>
        <w:ind w:firstLine="709"/>
        <w:rPr>
          <w:rFonts w:eastAsia="Times New Roman" w:cs="Times New Roman"/>
          <w:color w:val="000000"/>
          <w:w w:val="0"/>
          <w:kern w:val="2"/>
          <w:sz w:val="28"/>
          <w:szCs w:val="28"/>
          <w:lang w:eastAsia="ko-KR"/>
        </w:rPr>
      </w:pPr>
      <w:r w:rsidRPr="00E90B81">
        <w:rPr>
          <w:rFonts w:eastAsia="Times New Roman" w:cs="Times New Roman"/>
          <w:bCs/>
          <w:color w:val="000000"/>
          <w:w w:val="0"/>
          <w:kern w:val="2"/>
          <w:sz w:val="28"/>
          <w:szCs w:val="28"/>
          <w:lang w:eastAsia="ko-KR"/>
        </w:rPr>
        <w:t>Организация воспитательной деятельности опирается на школьный уклад,</w:t>
      </w:r>
      <w:r w:rsidRPr="00E90B81">
        <w:rPr>
          <w:rFonts w:eastAsia="Times New Roman" w:cs="Times New Roman"/>
          <w:color w:val="000000"/>
          <w:w w:val="0"/>
          <w:kern w:val="2"/>
          <w:sz w:val="28"/>
          <w:szCs w:val="28"/>
          <w:lang w:eastAsia="ko-KR"/>
        </w:rPr>
        <w:t xml:space="preserve"> сложившийся на основе согласия всех участников образовательных отношений относительно содержания, средств, традиций, особенностей воспитательной деятельности, выражающий самобытный облик школы, ее «лицо» и репутацию в окружающем социуме, образовательном пространстве. </w:t>
      </w:r>
    </w:p>
    <w:p w:rsidR="00E90B81" w:rsidRPr="00E90B81" w:rsidRDefault="00E90B81" w:rsidP="00E90B81">
      <w:pPr>
        <w:widowControl w:val="0"/>
        <w:tabs>
          <w:tab w:val="left" w:pos="851"/>
        </w:tabs>
        <w:autoSpaceDE w:val="0"/>
        <w:autoSpaceDN w:val="0"/>
        <w:spacing w:line="240" w:lineRule="auto"/>
        <w:ind w:firstLine="709"/>
        <w:rPr>
          <w:rFonts w:eastAsia="Times New Roman" w:cs="Times New Roman"/>
          <w:color w:val="000000"/>
          <w:w w:val="0"/>
          <w:kern w:val="2"/>
          <w:sz w:val="28"/>
          <w:szCs w:val="28"/>
          <w:lang w:eastAsia="ko-KR"/>
        </w:rPr>
      </w:pPr>
      <w:r w:rsidRPr="00E90B81">
        <w:rPr>
          <w:rFonts w:eastAsia="Times New Roman" w:cs="Times New Roman"/>
          <w:color w:val="000000"/>
          <w:w w:val="0"/>
          <w:kern w:val="2"/>
          <w:sz w:val="28"/>
          <w:szCs w:val="28"/>
          <w:lang w:eastAsia="ko-KR"/>
        </w:rPr>
        <w:t xml:space="preserve">Уклад задает и удерживает ценности воспитания, определяет принципы и традиции воспитания, нравственную культуру взаимоотношений, поведения участников воспитательного процесса, взрослых и детских сообществ, в том числе за пределами школы, в сетевой среде, характеристики воспитывающей среды в школе в целом и локальных воспитывающих сред, воспитывающих деятельностей и практик. </w:t>
      </w:r>
    </w:p>
    <w:p w:rsidR="0076052C" w:rsidRPr="00C77DF0" w:rsidRDefault="0076052C" w:rsidP="00B1440F">
      <w:pPr>
        <w:autoSpaceDE w:val="0"/>
        <w:autoSpaceDN w:val="0"/>
        <w:adjustRightInd w:val="0"/>
        <w:spacing w:line="240" w:lineRule="auto"/>
        <w:ind w:firstLine="0"/>
        <w:rPr>
          <w:rFonts w:eastAsiaTheme="minorHAnsi" w:cs="Times New Roman"/>
          <w:color w:val="000000"/>
          <w:sz w:val="28"/>
          <w:szCs w:val="28"/>
          <w:lang w:eastAsia="en-US"/>
        </w:rPr>
      </w:pPr>
    </w:p>
    <w:p w:rsidR="0076052C" w:rsidRPr="00C77DF0" w:rsidRDefault="0076052C" w:rsidP="00B1440F">
      <w:pPr>
        <w:widowControl w:val="0"/>
        <w:numPr>
          <w:ilvl w:val="0"/>
          <w:numId w:val="100"/>
        </w:numPr>
        <w:tabs>
          <w:tab w:val="left" w:pos="851"/>
        </w:tabs>
        <w:wordWrap w:val="0"/>
        <w:autoSpaceDE w:val="0"/>
        <w:autoSpaceDN w:val="0"/>
        <w:spacing w:line="240" w:lineRule="auto"/>
        <w:rPr>
          <w:rFonts w:eastAsia="№Е" w:cs="Times New Roman"/>
          <w:b/>
          <w:bCs/>
          <w:color w:val="000000"/>
          <w:w w:val="0"/>
          <w:kern w:val="2"/>
          <w:sz w:val="28"/>
          <w:szCs w:val="28"/>
        </w:rPr>
      </w:pPr>
      <w:bookmarkStart w:id="281" w:name="_Toc90720800"/>
      <w:r w:rsidRPr="00C77DF0">
        <w:rPr>
          <w:rFonts w:eastAsia="№Е" w:cs="Times New Roman"/>
          <w:b/>
          <w:bCs/>
          <w:color w:val="000000"/>
          <w:w w:val="0"/>
          <w:kern w:val="2"/>
          <w:sz w:val="28"/>
          <w:szCs w:val="28"/>
        </w:rPr>
        <w:t>ОРГАНИЗАЦИОННЫЙ РАЗДЕЛ</w:t>
      </w:r>
      <w:bookmarkEnd w:id="281"/>
    </w:p>
    <w:p w:rsidR="0076052C" w:rsidRPr="00C77DF0" w:rsidRDefault="0076052C" w:rsidP="00B1440F">
      <w:pPr>
        <w:keepNext/>
        <w:keepLines/>
        <w:widowControl w:val="0"/>
        <w:wordWrap w:val="0"/>
        <w:autoSpaceDE w:val="0"/>
        <w:autoSpaceDN w:val="0"/>
        <w:spacing w:line="240" w:lineRule="auto"/>
        <w:ind w:firstLine="0"/>
        <w:outlineLvl w:val="0"/>
        <w:rPr>
          <w:rFonts w:eastAsia="Times New Roman" w:cs="Times New Roman"/>
          <w:b/>
          <w:bCs/>
          <w:color w:val="000000"/>
          <w:w w:val="0"/>
          <w:kern w:val="2"/>
          <w:sz w:val="28"/>
          <w:szCs w:val="28"/>
          <w:lang w:eastAsia="ko-KR"/>
        </w:rPr>
      </w:pPr>
      <w:bookmarkStart w:id="282" w:name="_Toc90720801"/>
      <w:bookmarkStart w:id="283" w:name="_Toc90809315"/>
      <w:r w:rsidRPr="00C77DF0">
        <w:rPr>
          <w:rFonts w:eastAsia="Times New Roman" w:cs="Times New Roman"/>
          <w:b/>
          <w:bCs/>
          <w:color w:val="000000"/>
          <w:w w:val="0"/>
          <w:kern w:val="2"/>
          <w:sz w:val="28"/>
          <w:szCs w:val="28"/>
          <w:lang w:eastAsia="ko-KR"/>
        </w:rPr>
        <w:t xml:space="preserve">Общие требования к условиям </w:t>
      </w:r>
      <w:bookmarkEnd w:id="282"/>
      <w:bookmarkEnd w:id="283"/>
      <w:r w:rsidRPr="00C77DF0">
        <w:rPr>
          <w:rFonts w:eastAsia="Times New Roman" w:cs="Times New Roman"/>
          <w:b/>
          <w:bCs/>
          <w:color w:val="000000"/>
          <w:w w:val="0"/>
          <w:kern w:val="2"/>
          <w:sz w:val="28"/>
          <w:szCs w:val="28"/>
          <w:lang w:eastAsia="ko-KR"/>
        </w:rPr>
        <w:t>реализации программы воспитания</w:t>
      </w:r>
    </w:p>
    <w:p w:rsidR="0076052C" w:rsidRPr="00C77DF0" w:rsidRDefault="0076052C" w:rsidP="00B1440F">
      <w:pPr>
        <w:widowControl w:val="0"/>
        <w:tabs>
          <w:tab w:val="left" w:pos="851"/>
        </w:tabs>
        <w:autoSpaceDE w:val="0"/>
        <w:autoSpaceDN w:val="0"/>
        <w:spacing w:line="240" w:lineRule="auto"/>
        <w:ind w:firstLine="709"/>
        <w:rPr>
          <w:rFonts w:eastAsia="Times New Roman" w:cs="Times New Roman"/>
          <w:bCs/>
          <w:color w:val="000000"/>
          <w:w w:val="0"/>
          <w:kern w:val="2"/>
          <w:sz w:val="28"/>
          <w:szCs w:val="28"/>
          <w:lang w:eastAsia="ko-KR"/>
        </w:rPr>
      </w:pPr>
      <w:r w:rsidRPr="00C77DF0">
        <w:rPr>
          <w:rFonts w:eastAsia="Times New Roman" w:cs="Times New Roman"/>
          <w:bCs/>
          <w:color w:val="000000"/>
          <w:w w:val="0"/>
          <w:kern w:val="2"/>
          <w:sz w:val="28"/>
          <w:szCs w:val="28"/>
          <w:lang w:eastAsia="ko-KR"/>
        </w:rPr>
        <w:t>Программа воспитания реализуется посредством формирования социокультурного воспитательного пространства при соблюдении условий создания уклада, отражающего готовность всех участников образовательных отношений руководствоваться едиными принципами и регулярно воспроизводить наиболее ценные воспитательно-значимые виды совместной деятельности. Уклад школы направлен на сохранение преемственности принципов воспитания на всех уровнях общего образования:</w:t>
      </w:r>
    </w:p>
    <w:p w:rsidR="0076052C" w:rsidRPr="00C77DF0" w:rsidRDefault="0076052C" w:rsidP="00B1440F">
      <w:pPr>
        <w:widowControl w:val="0"/>
        <w:numPr>
          <w:ilvl w:val="0"/>
          <w:numId w:val="98"/>
        </w:numPr>
        <w:tabs>
          <w:tab w:val="left" w:pos="851"/>
        </w:tabs>
        <w:wordWrap w:val="0"/>
        <w:autoSpaceDE w:val="0"/>
        <w:autoSpaceDN w:val="0"/>
        <w:spacing w:line="240" w:lineRule="auto"/>
        <w:ind w:left="0" w:firstLine="709"/>
        <w:rPr>
          <w:rFonts w:eastAsia="Times New Roman" w:cs="Times New Roman"/>
          <w:bCs/>
          <w:color w:val="000000"/>
          <w:w w:val="0"/>
          <w:kern w:val="2"/>
          <w:sz w:val="28"/>
          <w:szCs w:val="28"/>
          <w:lang w:eastAsia="ko-KR"/>
        </w:rPr>
      </w:pPr>
      <w:r w:rsidRPr="00C77DF0">
        <w:rPr>
          <w:rFonts w:eastAsia="Times New Roman" w:cs="Times New Roman"/>
          <w:bCs/>
          <w:color w:val="000000"/>
          <w:w w:val="0"/>
          <w:kern w:val="2"/>
          <w:sz w:val="28"/>
          <w:szCs w:val="28"/>
          <w:lang w:eastAsia="ko-KR"/>
        </w:rPr>
        <w:t>обеспечение личностно развивающей предметно-пространственной среды, в том числе современное материально-техническое обеспечение, методические материалы и средства обучения;</w:t>
      </w:r>
    </w:p>
    <w:p w:rsidR="0076052C" w:rsidRPr="00C77DF0" w:rsidRDefault="0076052C" w:rsidP="00B1440F">
      <w:pPr>
        <w:widowControl w:val="0"/>
        <w:numPr>
          <w:ilvl w:val="0"/>
          <w:numId w:val="98"/>
        </w:numPr>
        <w:tabs>
          <w:tab w:val="left" w:pos="851"/>
        </w:tabs>
        <w:wordWrap w:val="0"/>
        <w:autoSpaceDE w:val="0"/>
        <w:autoSpaceDN w:val="0"/>
        <w:spacing w:line="240" w:lineRule="auto"/>
        <w:ind w:left="0" w:firstLine="709"/>
        <w:rPr>
          <w:rFonts w:eastAsia="Times New Roman" w:cs="Times New Roman"/>
          <w:bCs/>
          <w:color w:val="000000"/>
          <w:w w:val="0"/>
          <w:kern w:val="2"/>
          <w:sz w:val="28"/>
          <w:szCs w:val="28"/>
          <w:lang w:eastAsia="ko-KR"/>
        </w:rPr>
      </w:pPr>
      <w:r w:rsidRPr="00C77DF0">
        <w:rPr>
          <w:rFonts w:eastAsia="Times New Roman" w:cs="Times New Roman"/>
          <w:bCs/>
          <w:color w:val="000000"/>
          <w:w w:val="0"/>
          <w:kern w:val="2"/>
          <w:sz w:val="28"/>
          <w:szCs w:val="28"/>
          <w:lang w:eastAsia="ko-KR"/>
        </w:rPr>
        <w:t xml:space="preserve">наличие профессиональных кадров и готовность педагогического коллектива к достижению целевых ориентиров Программы воспитания; </w:t>
      </w:r>
    </w:p>
    <w:p w:rsidR="0076052C" w:rsidRPr="00C77DF0" w:rsidRDefault="0076052C" w:rsidP="00B1440F">
      <w:pPr>
        <w:widowControl w:val="0"/>
        <w:numPr>
          <w:ilvl w:val="0"/>
          <w:numId w:val="98"/>
        </w:numPr>
        <w:tabs>
          <w:tab w:val="left" w:pos="851"/>
        </w:tabs>
        <w:wordWrap w:val="0"/>
        <w:autoSpaceDE w:val="0"/>
        <w:autoSpaceDN w:val="0"/>
        <w:spacing w:line="240" w:lineRule="auto"/>
        <w:ind w:left="0" w:firstLine="709"/>
        <w:rPr>
          <w:rFonts w:eastAsia="Times New Roman" w:cs="Times New Roman"/>
          <w:bCs/>
          <w:color w:val="000000"/>
          <w:w w:val="0"/>
          <w:kern w:val="2"/>
          <w:sz w:val="28"/>
          <w:szCs w:val="28"/>
          <w:lang w:eastAsia="ko-KR"/>
        </w:rPr>
      </w:pPr>
      <w:r w:rsidRPr="00C77DF0">
        <w:rPr>
          <w:rFonts w:eastAsia="Times New Roman" w:cs="Times New Roman"/>
          <w:bCs/>
          <w:color w:val="000000"/>
          <w:w w:val="0"/>
          <w:kern w:val="2"/>
          <w:sz w:val="28"/>
          <w:szCs w:val="28"/>
          <w:lang w:eastAsia="ko-KR"/>
        </w:rPr>
        <w:t>взаимодействие с родителями (законными представителями) по вопросам воспитания;</w:t>
      </w:r>
    </w:p>
    <w:p w:rsidR="0076052C" w:rsidRPr="00C77DF0" w:rsidRDefault="0076052C" w:rsidP="00B1440F">
      <w:pPr>
        <w:widowControl w:val="0"/>
        <w:numPr>
          <w:ilvl w:val="0"/>
          <w:numId w:val="98"/>
        </w:numPr>
        <w:tabs>
          <w:tab w:val="left" w:pos="851"/>
        </w:tabs>
        <w:wordWrap w:val="0"/>
        <w:autoSpaceDE w:val="0"/>
        <w:autoSpaceDN w:val="0"/>
        <w:spacing w:line="240" w:lineRule="auto"/>
        <w:ind w:left="0" w:firstLine="709"/>
        <w:rPr>
          <w:rFonts w:eastAsia="Times New Roman" w:cs="Times New Roman"/>
          <w:bCs/>
          <w:color w:val="000000"/>
          <w:w w:val="0"/>
          <w:kern w:val="2"/>
          <w:sz w:val="28"/>
          <w:szCs w:val="28"/>
          <w:lang w:eastAsia="ko-KR"/>
        </w:rPr>
      </w:pPr>
      <w:r w:rsidRPr="00C77DF0">
        <w:rPr>
          <w:rFonts w:eastAsia="Times New Roman" w:cs="Times New Roman"/>
          <w:bCs/>
          <w:color w:val="000000"/>
          <w:w w:val="0"/>
          <w:kern w:val="2"/>
          <w:sz w:val="28"/>
          <w:szCs w:val="28"/>
          <w:lang w:eastAsia="ko-KR"/>
        </w:rPr>
        <w:t>учет индивидуальных особенностей обучающихся (возрастных, физических, психологических, национальных и пр.).</w:t>
      </w:r>
    </w:p>
    <w:p w:rsidR="0076052C" w:rsidRPr="00C77DF0" w:rsidRDefault="0076052C" w:rsidP="00B1440F">
      <w:pPr>
        <w:keepNext/>
        <w:keepLines/>
        <w:widowControl w:val="0"/>
        <w:autoSpaceDE w:val="0"/>
        <w:autoSpaceDN w:val="0"/>
        <w:spacing w:line="240" w:lineRule="auto"/>
        <w:ind w:firstLine="0"/>
        <w:outlineLvl w:val="0"/>
        <w:rPr>
          <w:rFonts w:eastAsia="Times New Roman" w:cs="Times New Roman"/>
          <w:b/>
          <w:bCs/>
          <w:color w:val="000000"/>
          <w:w w:val="0"/>
          <w:kern w:val="2"/>
          <w:sz w:val="28"/>
          <w:szCs w:val="28"/>
          <w:lang w:eastAsia="ko-KR"/>
        </w:rPr>
      </w:pPr>
      <w:bookmarkStart w:id="284" w:name="_Toc90720802"/>
      <w:bookmarkStart w:id="285" w:name="_Toc90809316"/>
      <w:r w:rsidRPr="00C77DF0">
        <w:rPr>
          <w:rFonts w:eastAsia="Times New Roman" w:cs="Times New Roman"/>
          <w:b/>
          <w:bCs/>
          <w:color w:val="000000"/>
          <w:w w:val="0"/>
          <w:kern w:val="2"/>
          <w:sz w:val="28"/>
          <w:szCs w:val="28"/>
          <w:lang w:eastAsia="ko-KR"/>
        </w:rPr>
        <w:lastRenderedPageBreak/>
        <w:t xml:space="preserve"> Особенности организации воспитательной деятельности</w:t>
      </w:r>
      <w:bookmarkEnd w:id="284"/>
      <w:bookmarkEnd w:id="285"/>
    </w:p>
    <w:p w:rsidR="0076052C" w:rsidRPr="00C77DF0" w:rsidRDefault="0076052C" w:rsidP="00B1440F">
      <w:pPr>
        <w:widowControl w:val="0"/>
        <w:tabs>
          <w:tab w:val="left" w:pos="851"/>
        </w:tabs>
        <w:autoSpaceDE w:val="0"/>
        <w:autoSpaceDN w:val="0"/>
        <w:spacing w:line="240" w:lineRule="auto"/>
        <w:ind w:firstLine="709"/>
        <w:rPr>
          <w:rFonts w:eastAsia="Times New Roman" w:cs="Times New Roman"/>
          <w:color w:val="000000"/>
          <w:w w:val="0"/>
          <w:kern w:val="2"/>
          <w:sz w:val="28"/>
          <w:szCs w:val="28"/>
          <w:lang w:eastAsia="ko-KR"/>
        </w:rPr>
      </w:pPr>
      <w:r w:rsidRPr="00C77DF0">
        <w:rPr>
          <w:rFonts w:eastAsia="Times New Roman" w:cs="Times New Roman"/>
          <w:bCs/>
          <w:color w:val="000000"/>
          <w:w w:val="0"/>
          <w:kern w:val="2"/>
          <w:sz w:val="28"/>
          <w:szCs w:val="28"/>
          <w:lang w:eastAsia="ko-KR"/>
        </w:rPr>
        <w:t>Организация воспитательной деятельности опирается на школьный уклад,</w:t>
      </w:r>
      <w:r w:rsidRPr="00C77DF0">
        <w:rPr>
          <w:rFonts w:eastAsia="Times New Roman" w:cs="Times New Roman"/>
          <w:color w:val="000000"/>
          <w:w w:val="0"/>
          <w:kern w:val="2"/>
          <w:sz w:val="28"/>
          <w:szCs w:val="28"/>
          <w:lang w:eastAsia="ko-KR"/>
        </w:rPr>
        <w:t xml:space="preserve"> сложившийся на основе согласия всех участников образовательных отношений относительно содержания, средств, традиций, особенностей воспитательной деятельности, выражающий самобытный облик школы, ее «лицо» и репутацию в окружающем социуме, образовательном пространстве. </w:t>
      </w:r>
    </w:p>
    <w:p w:rsidR="0076052C" w:rsidRPr="00C77DF0" w:rsidRDefault="0076052C" w:rsidP="00B1440F">
      <w:pPr>
        <w:widowControl w:val="0"/>
        <w:tabs>
          <w:tab w:val="left" w:pos="851"/>
        </w:tabs>
        <w:autoSpaceDE w:val="0"/>
        <w:autoSpaceDN w:val="0"/>
        <w:spacing w:line="240" w:lineRule="auto"/>
        <w:ind w:firstLine="709"/>
        <w:rPr>
          <w:rFonts w:eastAsia="Times New Roman" w:cs="Times New Roman"/>
          <w:color w:val="000000"/>
          <w:w w:val="0"/>
          <w:kern w:val="2"/>
          <w:sz w:val="28"/>
          <w:szCs w:val="28"/>
          <w:lang w:eastAsia="ko-KR"/>
        </w:rPr>
      </w:pPr>
      <w:r w:rsidRPr="00C77DF0">
        <w:rPr>
          <w:rFonts w:eastAsia="Times New Roman" w:cs="Times New Roman"/>
          <w:color w:val="000000"/>
          <w:w w:val="0"/>
          <w:kern w:val="2"/>
          <w:sz w:val="28"/>
          <w:szCs w:val="28"/>
          <w:lang w:eastAsia="ko-KR"/>
        </w:rPr>
        <w:t xml:space="preserve">Уклад задает и удерживает ценности воспитания, определяет принципы и традиции воспитания, нравственную культуру взаимоотношений, поведения участников воспитательного процесса, взрослых и детских сообществ, в том числе за пределами школы, в сетевой среде, характеристики воспитывающей среды в школе в целом и локальных воспитывающих сред, воспитывающих деятельностей и практик. </w:t>
      </w:r>
    </w:p>
    <w:p w:rsidR="002A20A0" w:rsidRPr="00C77DF0" w:rsidRDefault="002A20A0" w:rsidP="00B1440F">
      <w:pPr>
        <w:widowControl w:val="0"/>
        <w:tabs>
          <w:tab w:val="left" w:pos="851"/>
        </w:tabs>
        <w:autoSpaceDE w:val="0"/>
        <w:autoSpaceDN w:val="0"/>
        <w:spacing w:line="240" w:lineRule="auto"/>
        <w:ind w:firstLine="709"/>
        <w:rPr>
          <w:rFonts w:eastAsia="Times New Roman" w:cs="Times New Roman"/>
          <w:color w:val="000000"/>
          <w:w w:val="0"/>
          <w:kern w:val="2"/>
          <w:sz w:val="28"/>
          <w:szCs w:val="28"/>
          <w:lang w:eastAsia="ko-KR"/>
        </w:rPr>
      </w:pPr>
    </w:p>
    <w:p w:rsidR="0076052C" w:rsidRPr="00C77DF0" w:rsidRDefault="00C77DF0" w:rsidP="00B1440F">
      <w:pPr>
        <w:keepNext/>
        <w:keepLines/>
        <w:widowControl w:val="0"/>
        <w:wordWrap w:val="0"/>
        <w:autoSpaceDE w:val="0"/>
        <w:autoSpaceDN w:val="0"/>
        <w:spacing w:line="240" w:lineRule="auto"/>
        <w:ind w:firstLine="0"/>
        <w:outlineLvl w:val="0"/>
        <w:rPr>
          <w:rFonts w:eastAsia="Times New Roman" w:cs="Times New Roman"/>
          <w:b/>
          <w:bCs/>
          <w:color w:val="000000"/>
          <w:w w:val="0"/>
          <w:kern w:val="2"/>
          <w:sz w:val="28"/>
          <w:szCs w:val="28"/>
          <w:lang w:eastAsia="ko-KR"/>
        </w:rPr>
      </w:pPr>
      <w:bookmarkStart w:id="286" w:name="_Toc90720803"/>
      <w:bookmarkStart w:id="287" w:name="_Toc90809317"/>
      <w:r>
        <w:rPr>
          <w:rFonts w:eastAsia="Times New Roman" w:cs="Times New Roman"/>
          <w:b/>
          <w:bCs/>
          <w:color w:val="000000"/>
          <w:w w:val="0"/>
          <w:kern w:val="2"/>
          <w:sz w:val="28"/>
          <w:szCs w:val="28"/>
          <w:lang w:eastAsia="ko-KR"/>
        </w:rPr>
        <w:t>4</w:t>
      </w:r>
      <w:r w:rsidR="0076052C" w:rsidRPr="00C77DF0">
        <w:rPr>
          <w:rFonts w:eastAsia="Times New Roman" w:cs="Times New Roman"/>
          <w:b/>
          <w:bCs/>
          <w:color w:val="000000"/>
          <w:w w:val="0"/>
          <w:kern w:val="2"/>
          <w:sz w:val="28"/>
          <w:szCs w:val="28"/>
          <w:lang w:eastAsia="ko-KR"/>
        </w:rPr>
        <w:t>.1. Кадровое обеспечение</w:t>
      </w:r>
      <w:bookmarkEnd w:id="286"/>
      <w:bookmarkEnd w:id="287"/>
      <w:r w:rsidR="0076052C" w:rsidRPr="00C77DF0">
        <w:rPr>
          <w:rFonts w:eastAsia="Times New Roman" w:cs="Times New Roman"/>
          <w:b/>
          <w:bCs/>
          <w:color w:val="000000"/>
          <w:w w:val="0"/>
          <w:kern w:val="2"/>
          <w:sz w:val="28"/>
          <w:szCs w:val="28"/>
          <w:lang w:eastAsia="ko-KR"/>
        </w:rPr>
        <w:t xml:space="preserve"> реализации </w:t>
      </w:r>
    </w:p>
    <w:p w:rsidR="0076052C" w:rsidRPr="00C77DF0" w:rsidRDefault="0076052C" w:rsidP="00B1440F">
      <w:pPr>
        <w:keepNext/>
        <w:keepLines/>
        <w:widowControl w:val="0"/>
        <w:wordWrap w:val="0"/>
        <w:autoSpaceDE w:val="0"/>
        <w:autoSpaceDN w:val="0"/>
        <w:spacing w:line="240" w:lineRule="auto"/>
        <w:ind w:firstLine="0"/>
        <w:outlineLvl w:val="0"/>
        <w:rPr>
          <w:rFonts w:eastAsia="Times New Roman" w:cs="Times New Roman"/>
          <w:b/>
          <w:bCs/>
          <w:color w:val="000000"/>
          <w:w w:val="0"/>
          <w:kern w:val="2"/>
          <w:sz w:val="28"/>
          <w:szCs w:val="28"/>
          <w:lang w:eastAsia="ko-KR"/>
        </w:rPr>
      </w:pPr>
      <w:r w:rsidRPr="00C77DF0">
        <w:rPr>
          <w:rFonts w:eastAsia="Times New Roman" w:cs="Times New Roman"/>
          <w:b/>
          <w:bCs/>
          <w:color w:val="000000"/>
          <w:w w:val="0"/>
          <w:kern w:val="2"/>
          <w:sz w:val="28"/>
          <w:szCs w:val="28"/>
          <w:lang w:eastAsia="ko-KR"/>
        </w:rPr>
        <w:t>Рабочей программы воспитания школы:</w:t>
      </w:r>
    </w:p>
    <w:tbl>
      <w:tblPr>
        <w:tblStyle w:val="261"/>
        <w:tblW w:w="9351" w:type="dxa"/>
        <w:tblLook w:val="04A0" w:firstRow="1" w:lastRow="0" w:firstColumn="1" w:lastColumn="0" w:noHBand="0" w:noVBand="1"/>
      </w:tblPr>
      <w:tblGrid>
        <w:gridCol w:w="4248"/>
        <w:gridCol w:w="5103"/>
      </w:tblGrid>
      <w:tr w:rsidR="00655E48" w:rsidRPr="00C77DF0" w:rsidTr="00655E48">
        <w:tc>
          <w:tcPr>
            <w:tcW w:w="4248" w:type="dxa"/>
          </w:tcPr>
          <w:p w:rsidR="00655E48" w:rsidRPr="00C77DF0" w:rsidRDefault="00655E48" w:rsidP="00B1440F">
            <w:pPr>
              <w:keepNext/>
              <w:keepLines/>
              <w:widowControl w:val="0"/>
              <w:wordWrap w:val="0"/>
              <w:spacing w:line="240" w:lineRule="auto"/>
              <w:ind w:firstLine="0"/>
              <w:outlineLvl w:val="0"/>
              <w:rPr>
                <w:rFonts w:eastAsia="Times New Roman"/>
                <w:b/>
                <w:bCs/>
                <w:w w:val="0"/>
                <w:kern w:val="2"/>
                <w:sz w:val="28"/>
                <w:szCs w:val="28"/>
                <w:lang w:eastAsia="ko-KR"/>
              </w:rPr>
            </w:pPr>
            <w:r w:rsidRPr="00C77DF0">
              <w:rPr>
                <w:rFonts w:eastAsia="Times New Roman"/>
                <w:w w:val="0"/>
                <w:kern w:val="2"/>
                <w:sz w:val="28"/>
                <w:szCs w:val="28"/>
                <w:lang w:eastAsia="ko-KR"/>
              </w:rPr>
              <w:t>Директор</w:t>
            </w:r>
          </w:p>
        </w:tc>
        <w:tc>
          <w:tcPr>
            <w:tcW w:w="5103" w:type="dxa"/>
          </w:tcPr>
          <w:p w:rsidR="00655E48" w:rsidRPr="00C77DF0" w:rsidRDefault="0086649A" w:rsidP="00B1440F">
            <w:pPr>
              <w:keepNext/>
              <w:keepLines/>
              <w:widowControl w:val="0"/>
              <w:wordWrap w:val="0"/>
              <w:spacing w:line="240" w:lineRule="auto"/>
              <w:ind w:firstLine="0"/>
              <w:outlineLvl w:val="0"/>
              <w:rPr>
                <w:rFonts w:eastAsia="Times New Roman"/>
                <w:w w:val="0"/>
                <w:kern w:val="2"/>
                <w:sz w:val="28"/>
                <w:szCs w:val="28"/>
                <w:highlight w:val="yellow"/>
                <w:lang w:eastAsia="ko-KR"/>
              </w:rPr>
            </w:pPr>
            <w:r>
              <w:rPr>
                <w:sz w:val="28"/>
                <w:szCs w:val="28"/>
              </w:rPr>
              <w:t>Задаев Ширвани Майрхаевич</w:t>
            </w:r>
          </w:p>
        </w:tc>
      </w:tr>
      <w:tr w:rsidR="00655E48" w:rsidRPr="00C77DF0" w:rsidTr="00655E48">
        <w:tc>
          <w:tcPr>
            <w:tcW w:w="4248" w:type="dxa"/>
          </w:tcPr>
          <w:p w:rsidR="00655E48" w:rsidRPr="00C77DF0" w:rsidRDefault="00655E48" w:rsidP="00B1440F">
            <w:pPr>
              <w:keepNext/>
              <w:keepLines/>
              <w:widowControl w:val="0"/>
              <w:wordWrap w:val="0"/>
              <w:spacing w:line="240" w:lineRule="auto"/>
              <w:ind w:firstLine="0"/>
              <w:outlineLvl w:val="0"/>
              <w:rPr>
                <w:rFonts w:eastAsia="Times New Roman"/>
                <w:b/>
                <w:bCs/>
                <w:w w:val="0"/>
                <w:kern w:val="2"/>
                <w:sz w:val="28"/>
                <w:szCs w:val="28"/>
                <w:lang w:eastAsia="ko-KR"/>
              </w:rPr>
            </w:pPr>
            <w:r w:rsidRPr="00C77DF0">
              <w:rPr>
                <w:rFonts w:eastAsia="Times New Roman"/>
                <w:w w:val="0"/>
                <w:kern w:val="2"/>
                <w:sz w:val="28"/>
                <w:szCs w:val="28"/>
                <w:lang w:eastAsia="ko-KR"/>
              </w:rPr>
              <w:t>Заместитель директора по учебной работе</w:t>
            </w:r>
          </w:p>
        </w:tc>
        <w:tc>
          <w:tcPr>
            <w:tcW w:w="5103" w:type="dxa"/>
          </w:tcPr>
          <w:p w:rsidR="00655E48" w:rsidRPr="00C77DF0" w:rsidRDefault="0086649A" w:rsidP="00B1440F">
            <w:pPr>
              <w:keepNext/>
              <w:keepLines/>
              <w:widowControl w:val="0"/>
              <w:wordWrap w:val="0"/>
              <w:spacing w:line="240" w:lineRule="auto"/>
              <w:ind w:firstLine="0"/>
              <w:outlineLvl w:val="0"/>
              <w:rPr>
                <w:rFonts w:eastAsia="Times New Roman"/>
                <w:w w:val="0"/>
                <w:kern w:val="2"/>
                <w:sz w:val="28"/>
                <w:szCs w:val="28"/>
                <w:highlight w:val="yellow"/>
                <w:lang w:eastAsia="ko-KR"/>
              </w:rPr>
            </w:pPr>
            <w:r>
              <w:rPr>
                <w:sz w:val="28"/>
                <w:szCs w:val="28"/>
              </w:rPr>
              <w:t>Абдулхалакова Арапат Самадиевна</w:t>
            </w:r>
          </w:p>
        </w:tc>
      </w:tr>
      <w:tr w:rsidR="00655E48" w:rsidRPr="00C77DF0" w:rsidTr="00655E48">
        <w:tc>
          <w:tcPr>
            <w:tcW w:w="4248" w:type="dxa"/>
          </w:tcPr>
          <w:p w:rsidR="00655E48" w:rsidRPr="00C77DF0" w:rsidRDefault="00655E48" w:rsidP="00B1440F">
            <w:pPr>
              <w:keepNext/>
              <w:keepLines/>
              <w:widowControl w:val="0"/>
              <w:wordWrap w:val="0"/>
              <w:spacing w:line="240" w:lineRule="auto"/>
              <w:ind w:firstLine="0"/>
              <w:outlineLvl w:val="0"/>
              <w:rPr>
                <w:rFonts w:eastAsia="Times New Roman"/>
                <w:b/>
                <w:bCs/>
                <w:w w:val="0"/>
                <w:kern w:val="2"/>
                <w:sz w:val="28"/>
                <w:szCs w:val="28"/>
                <w:lang w:eastAsia="ko-KR"/>
              </w:rPr>
            </w:pPr>
            <w:r w:rsidRPr="00C77DF0">
              <w:rPr>
                <w:rFonts w:eastAsia="Times New Roman"/>
                <w:w w:val="0"/>
                <w:kern w:val="2"/>
                <w:sz w:val="28"/>
                <w:szCs w:val="28"/>
                <w:lang w:eastAsia="ko-KR"/>
              </w:rPr>
              <w:t>Заместитель директора по воспитательной работе</w:t>
            </w:r>
          </w:p>
        </w:tc>
        <w:tc>
          <w:tcPr>
            <w:tcW w:w="5103" w:type="dxa"/>
          </w:tcPr>
          <w:p w:rsidR="00655E48" w:rsidRPr="00C77DF0" w:rsidRDefault="0086649A" w:rsidP="00B1440F">
            <w:pPr>
              <w:keepNext/>
              <w:keepLines/>
              <w:widowControl w:val="0"/>
              <w:wordWrap w:val="0"/>
              <w:spacing w:line="240" w:lineRule="auto"/>
              <w:ind w:firstLine="0"/>
              <w:outlineLvl w:val="0"/>
              <w:rPr>
                <w:rFonts w:eastAsia="Times New Roman"/>
                <w:w w:val="0"/>
                <w:kern w:val="2"/>
                <w:sz w:val="28"/>
                <w:szCs w:val="28"/>
                <w:highlight w:val="yellow"/>
                <w:lang w:eastAsia="ko-KR"/>
              </w:rPr>
            </w:pPr>
            <w:r>
              <w:rPr>
                <w:sz w:val="28"/>
                <w:szCs w:val="28"/>
              </w:rPr>
              <w:t>Мусанипова Йисита Джандаровна</w:t>
            </w:r>
          </w:p>
        </w:tc>
      </w:tr>
      <w:tr w:rsidR="00655E48" w:rsidRPr="00C77DF0" w:rsidTr="00655E48">
        <w:tc>
          <w:tcPr>
            <w:tcW w:w="4248" w:type="dxa"/>
          </w:tcPr>
          <w:p w:rsidR="00655E48" w:rsidRPr="00C77DF0" w:rsidRDefault="00655E48" w:rsidP="00B1440F">
            <w:pPr>
              <w:keepNext/>
              <w:keepLines/>
              <w:widowControl w:val="0"/>
              <w:wordWrap w:val="0"/>
              <w:spacing w:line="240" w:lineRule="auto"/>
              <w:ind w:firstLine="0"/>
              <w:outlineLvl w:val="0"/>
              <w:rPr>
                <w:rFonts w:eastAsia="Times New Roman"/>
                <w:w w:val="0"/>
                <w:kern w:val="2"/>
                <w:sz w:val="28"/>
                <w:szCs w:val="28"/>
                <w:lang w:eastAsia="ko-KR"/>
              </w:rPr>
            </w:pPr>
            <w:r w:rsidRPr="00C77DF0">
              <w:rPr>
                <w:rFonts w:eastAsia="Times New Roman"/>
                <w:w w:val="0"/>
                <w:kern w:val="2"/>
                <w:sz w:val="28"/>
                <w:szCs w:val="28"/>
                <w:lang w:eastAsia="ko-KR"/>
              </w:rPr>
              <w:t>Заместитель директора по ИКТ</w:t>
            </w:r>
          </w:p>
        </w:tc>
        <w:tc>
          <w:tcPr>
            <w:tcW w:w="5103" w:type="dxa"/>
          </w:tcPr>
          <w:p w:rsidR="00655E48" w:rsidRPr="00C77DF0" w:rsidRDefault="0086649A" w:rsidP="00B1440F">
            <w:pPr>
              <w:keepNext/>
              <w:keepLines/>
              <w:widowControl w:val="0"/>
              <w:wordWrap w:val="0"/>
              <w:spacing w:line="240" w:lineRule="auto"/>
              <w:ind w:firstLine="0"/>
              <w:outlineLvl w:val="0"/>
              <w:rPr>
                <w:sz w:val="28"/>
                <w:szCs w:val="28"/>
              </w:rPr>
            </w:pPr>
            <w:r>
              <w:rPr>
                <w:sz w:val="28"/>
                <w:szCs w:val="28"/>
              </w:rPr>
              <w:t>Задаева Эсет Ширванийевна</w:t>
            </w:r>
          </w:p>
        </w:tc>
      </w:tr>
      <w:tr w:rsidR="00655E48" w:rsidRPr="00C77DF0" w:rsidTr="00655E48">
        <w:tc>
          <w:tcPr>
            <w:tcW w:w="4248" w:type="dxa"/>
          </w:tcPr>
          <w:p w:rsidR="00655E48" w:rsidRPr="00C77DF0" w:rsidRDefault="00655E48" w:rsidP="00B1440F">
            <w:pPr>
              <w:keepNext/>
              <w:keepLines/>
              <w:widowControl w:val="0"/>
              <w:wordWrap w:val="0"/>
              <w:spacing w:line="240" w:lineRule="auto"/>
              <w:ind w:firstLine="0"/>
              <w:outlineLvl w:val="0"/>
              <w:rPr>
                <w:rFonts w:eastAsia="Times New Roman"/>
                <w:w w:val="0"/>
                <w:kern w:val="2"/>
                <w:sz w:val="28"/>
                <w:szCs w:val="28"/>
                <w:lang w:eastAsia="ko-KR"/>
              </w:rPr>
            </w:pPr>
            <w:r w:rsidRPr="00C77DF0">
              <w:rPr>
                <w:rFonts w:eastAsia="Times New Roman"/>
                <w:w w:val="0"/>
                <w:kern w:val="2"/>
                <w:sz w:val="28"/>
                <w:szCs w:val="28"/>
                <w:lang w:eastAsia="ko-KR"/>
              </w:rPr>
              <w:t>советник директора по воспитанию и по взаимодействию с детскими общественными объединениями</w:t>
            </w:r>
          </w:p>
        </w:tc>
        <w:tc>
          <w:tcPr>
            <w:tcW w:w="5103" w:type="dxa"/>
          </w:tcPr>
          <w:p w:rsidR="00655E48" w:rsidRPr="00C77DF0" w:rsidRDefault="00F445EB" w:rsidP="00B1440F">
            <w:pPr>
              <w:keepNext/>
              <w:keepLines/>
              <w:widowControl w:val="0"/>
              <w:wordWrap w:val="0"/>
              <w:spacing w:line="240" w:lineRule="auto"/>
              <w:ind w:firstLine="0"/>
              <w:outlineLvl w:val="0"/>
              <w:rPr>
                <w:sz w:val="28"/>
                <w:szCs w:val="28"/>
              </w:rPr>
            </w:pPr>
            <w:r>
              <w:rPr>
                <w:sz w:val="28"/>
                <w:szCs w:val="28"/>
              </w:rPr>
              <w:t>нет</w:t>
            </w:r>
          </w:p>
        </w:tc>
      </w:tr>
      <w:tr w:rsidR="00655E48" w:rsidRPr="00C77DF0" w:rsidTr="00655E48">
        <w:trPr>
          <w:trHeight w:val="218"/>
        </w:trPr>
        <w:tc>
          <w:tcPr>
            <w:tcW w:w="4248" w:type="dxa"/>
          </w:tcPr>
          <w:p w:rsidR="00655E48" w:rsidRPr="00C77DF0" w:rsidRDefault="00655E48" w:rsidP="00B1440F">
            <w:pPr>
              <w:keepNext/>
              <w:keepLines/>
              <w:widowControl w:val="0"/>
              <w:wordWrap w:val="0"/>
              <w:spacing w:line="240" w:lineRule="auto"/>
              <w:ind w:firstLine="0"/>
              <w:outlineLvl w:val="0"/>
              <w:rPr>
                <w:rFonts w:eastAsia="Times New Roman"/>
                <w:w w:val="0"/>
                <w:kern w:val="2"/>
                <w:sz w:val="28"/>
                <w:szCs w:val="28"/>
                <w:lang w:eastAsia="ko-KR"/>
              </w:rPr>
            </w:pPr>
            <w:r w:rsidRPr="00C77DF0">
              <w:rPr>
                <w:rFonts w:eastAsia="Times New Roman"/>
                <w:w w:val="0"/>
                <w:kern w:val="2"/>
                <w:sz w:val="28"/>
                <w:szCs w:val="28"/>
                <w:lang w:eastAsia="ko-KR"/>
              </w:rPr>
              <w:t>Социальный педагог</w:t>
            </w:r>
          </w:p>
        </w:tc>
        <w:tc>
          <w:tcPr>
            <w:tcW w:w="5103" w:type="dxa"/>
          </w:tcPr>
          <w:p w:rsidR="00655E48" w:rsidRPr="00C77DF0" w:rsidRDefault="00886CB1" w:rsidP="00B1440F">
            <w:pPr>
              <w:keepNext/>
              <w:keepLines/>
              <w:widowControl w:val="0"/>
              <w:wordWrap w:val="0"/>
              <w:spacing w:line="240" w:lineRule="auto"/>
              <w:ind w:firstLine="0"/>
              <w:outlineLvl w:val="0"/>
              <w:rPr>
                <w:rFonts w:eastAsia="Times New Roman"/>
                <w:w w:val="0"/>
                <w:kern w:val="2"/>
                <w:sz w:val="28"/>
                <w:szCs w:val="28"/>
                <w:highlight w:val="yellow"/>
                <w:lang w:eastAsia="ko-KR"/>
              </w:rPr>
            </w:pPr>
            <w:r w:rsidRPr="00886CB1">
              <w:rPr>
                <w:rFonts w:eastAsia="Times New Roman"/>
                <w:w w:val="0"/>
                <w:kern w:val="2"/>
                <w:sz w:val="28"/>
                <w:szCs w:val="28"/>
                <w:lang w:eastAsia="ko-KR"/>
              </w:rPr>
              <w:t>Хажаев Ахмад Байалиевич</w:t>
            </w:r>
          </w:p>
        </w:tc>
      </w:tr>
      <w:tr w:rsidR="00655E48" w:rsidRPr="00C77DF0" w:rsidTr="00655E48">
        <w:tc>
          <w:tcPr>
            <w:tcW w:w="4248" w:type="dxa"/>
          </w:tcPr>
          <w:p w:rsidR="00655E48" w:rsidRPr="00C77DF0" w:rsidRDefault="00655E48" w:rsidP="00B1440F">
            <w:pPr>
              <w:keepNext/>
              <w:keepLines/>
              <w:widowControl w:val="0"/>
              <w:wordWrap w:val="0"/>
              <w:spacing w:line="240" w:lineRule="auto"/>
              <w:ind w:firstLine="0"/>
              <w:outlineLvl w:val="0"/>
              <w:rPr>
                <w:rFonts w:eastAsia="Times New Roman"/>
                <w:w w:val="0"/>
                <w:kern w:val="2"/>
                <w:sz w:val="28"/>
                <w:szCs w:val="28"/>
                <w:lang w:eastAsia="ko-KR"/>
              </w:rPr>
            </w:pPr>
            <w:r w:rsidRPr="00C77DF0">
              <w:rPr>
                <w:rFonts w:eastAsia="Times New Roman"/>
                <w:w w:val="0"/>
                <w:kern w:val="2"/>
                <w:sz w:val="28"/>
                <w:szCs w:val="28"/>
                <w:lang w:eastAsia="ko-KR"/>
              </w:rPr>
              <w:t>Педагог - психолог</w:t>
            </w:r>
          </w:p>
        </w:tc>
        <w:tc>
          <w:tcPr>
            <w:tcW w:w="5103" w:type="dxa"/>
          </w:tcPr>
          <w:p w:rsidR="00655E48" w:rsidRPr="00C77DF0" w:rsidRDefault="0086649A" w:rsidP="00B1440F">
            <w:pPr>
              <w:keepNext/>
              <w:keepLines/>
              <w:widowControl w:val="0"/>
              <w:wordWrap w:val="0"/>
              <w:spacing w:line="240" w:lineRule="auto"/>
              <w:ind w:firstLine="0"/>
              <w:outlineLvl w:val="0"/>
              <w:rPr>
                <w:rFonts w:eastAsia="Times New Roman"/>
                <w:w w:val="0"/>
                <w:kern w:val="2"/>
                <w:sz w:val="28"/>
                <w:szCs w:val="28"/>
                <w:highlight w:val="yellow"/>
                <w:lang w:eastAsia="ko-KR"/>
              </w:rPr>
            </w:pPr>
            <w:r>
              <w:rPr>
                <w:sz w:val="28"/>
                <w:szCs w:val="28"/>
              </w:rPr>
              <w:t>Джайнабизова Роза Салавудиновна</w:t>
            </w:r>
          </w:p>
        </w:tc>
      </w:tr>
      <w:tr w:rsidR="00655E48" w:rsidRPr="00C77DF0" w:rsidTr="00655E48">
        <w:tc>
          <w:tcPr>
            <w:tcW w:w="4248" w:type="dxa"/>
          </w:tcPr>
          <w:p w:rsidR="00655E48" w:rsidRPr="00C77DF0" w:rsidRDefault="00655E48" w:rsidP="00B1440F">
            <w:pPr>
              <w:keepNext/>
              <w:keepLines/>
              <w:widowControl w:val="0"/>
              <w:wordWrap w:val="0"/>
              <w:spacing w:line="240" w:lineRule="auto"/>
              <w:ind w:firstLine="0"/>
              <w:outlineLvl w:val="0"/>
              <w:rPr>
                <w:rFonts w:eastAsia="Times New Roman"/>
                <w:w w:val="0"/>
                <w:kern w:val="2"/>
                <w:sz w:val="28"/>
                <w:szCs w:val="28"/>
                <w:lang w:eastAsia="ko-KR"/>
              </w:rPr>
            </w:pPr>
            <w:r w:rsidRPr="00C77DF0">
              <w:rPr>
                <w:rFonts w:eastAsia="Times New Roman"/>
                <w:w w:val="0"/>
                <w:kern w:val="2"/>
                <w:sz w:val="28"/>
                <w:szCs w:val="28"/>
                <w:lang w:eastAsia="ko-KR"/>
              </w:rPr>
              <w:t>Число учителей</w:t>
            </w:r>
          </w:p>
        </w:tc>
        <w:tc>
          <w:tcPr>
            <w:tcW w:w="5103" w:type="dxa"/>
          </w:tcPr>
          <w:p w:rsidR="00655E48" w:rsidRPr="00C77DF0" w:rsidRDefault="0086649A" w:rsidP="00B1440F">
            <w:pPr>
              <w:keepNext/>
              <w:keepLines/>
              <w:widowControl w:val="0"/>
              <w:wordWrap w:val="0"/>
              <w:spacing w:line="240" w:lineRule="auto"/>
              <w:ind w:firstLine="0"/>
              <w:outlineLvl w:val="0"/>
              <w:rPr>
                <w:rFonts w:eastAsia="Times New Roman"/>
                <w:w w:val="0"/>
                <w:kern w:val="2"/>
                <w:sz w:val="28"/>
                <w:szCs w:val="28"/>
                <w:highlight w:val="yellow"/>
                <w:lang w:eastAsia="ko-KR"/>
              </w:rPr>
            </w:pPr>
            <w:r>
              <w:rPr>
                <w:sz w:val="28"/>
                <w:szCs w:val="28"/>
              </w:rPr>
              <w:t>32</w:t>
            </w:r>
          </w:p>
        </w:tc>
      </w:tr>
      <w:tr w:rsidR="00655E48" w:rsidRPr="00C77DF0" w:rsidTr="00655E48">
        <w:tc>
          <w:tcPr>
            <w:tcW w:w="4248" w:type="dxa"/>
          </w:tcPr>
          <w:p w:rsidR="00655E48" w:rsidRPr="00C77DF0" w:rsidRDefault="00655E48" w:rsidP="00B1440F">
            <w:pPr>
              <w:keepNext/>
              <w:keepLines/>
              <w:widowControl w:val="0"/>
              <w:wordWrap w:val="0"/>
              <w:spacing w:line="240" w:lineRule="auto"/>
              <w:ind w:firstLine="0"/>
              <w:outlineLvl w:val="0"/>
              <w:rPr>
                <w:rFonts w:eastAsia="Times New Roman"/>
                <w:w w:val="0"/>
                <w:kern w:val="2"/>
                <w:sz w:val="28"/>
                <w:szCs w:val="28"/>
                <w:lang w:eastAsia="ko-KR"/>
              </w:rPr>
            </w:pPr>
            <w:r w:rsidRPr="00C77DF0">
              <w:rPr>
                <w:rFonts w:eastAsia="Times New Roman"/>
                <w:w w:val="0"/>
                <w:kern w:val="2"/>
                <w:sz w:val="28"/>
                <w:szCs w:val="28"/>
                <w:lang w:eastAsia="ko-KR"/>
              </w:rPr>
              <w:t>Классные руководители</w:t>
            </w:r>
          </w:p>
        </w:tc>
        <w:tc>
          <w:tcPr>
            <w:tcW w:w="5103" w:type="dxa"/>
          </w:tcPr>
          <w:p w:rsidR="00655E48" w:rsidRPr="00C77DF0" w:rsidRDefault="00F445EB" w:rsidP="00E6682E">
            <w:pPr>
              <w:keepNext/>
              <w:keepLines/>
              <w:widowControl w:val="0"/>
              <w:wordWrap w:val="0"/>
              <w:spacing w:line="240" w:lineRule="auto"/>
              <w:ind w:firstLine="0"/>
              <w:outlineLvl w:val="0"/>
              <w:rPr>
                <w:rFonts w:eastAsia="Times New Roman"/>
                <w:w w:val="0"/>
                <w:kern w:val="2"/>
                <w:sz w:val="28"/>
                <w:szCs w:val="28"/>
                <w:lang w:eastAsia="ko-KR"/>
              </w:rPr>
            </w:pPr>
            <w:r>
              <w:rPr>
                <w:sz w:val="28"/>
                <w:szCs w:val="28"/>
              </w:rPr>
              <w:t>18</w:t>
            </w:r>
          </w:p>
        </w:tc>
      </w:tr>
    </w:tbl>
    <w:p w:rsidR="0076052C" w:rsidRPr="00C77DF0" w:rsidRDefault="0076052C" w:rsidP="00B1440F">
      <w:pPr>
        <w:keepNext/>
        <w:keepLines/>
        <w:widowControl w:val="0"/>
        <w:wordWrap w:val="0"/>
        <w:autoSpaceDE w:val="0"/>
        <w:autoSpaceDN w:val="0"/>
        <w:spacing w:line="240" w:lineRule="auto"/>
        <w:ind w:firstLine="0"/>
        <w:outlineLvl w:val="0"/>
        <w:rPr>
          <w:rFonts w:eastAsia="Times New Roman" w:cs="Times New Roman"/>
          <w:b/>
          <w:bCs/>
          <w:color w:val="000000"/>
          <w:w w:val="0"/>
          <w:kern w:val="2"/>
          <w:sz w:val="28"/>
          <w:szCs w:val="28"/>
          <w:lang w:eastAsia="ko-KR"/>
        </w:rPr>
      </w:pPr>
    </w:p>
    <w:p w:rsidR="002A20A0" w:rsidRPr="00C77DF0" w:rsidRDefault="002A20A0" w:rsidP="00B1440F">
      <w:pPr>
        <w:keepNext/>
        <w:keepLines/>
        <w:widowControl w:val="0"/>
        <w:wordWrap w:val="0"/>
        <w:autoSpaceDE w:val="0"/>
        <w:autoSpaceDN w:val="0"/>
        <w:spacing w:line="240" w:lineRule="auto"/>
        <w:ind w:firstLine="0"/>
        <w:outlineLvl w:val="0"/>
        <w:rPr>
          <w:rFonts w:eastAsia="Times New Roman" w:cs="Times New Roman"/>
          <w:b/>
          <w:bCs/>
          <w:color w:val="000000"/>
          <w:w w:val="0"/>
          <w:kern w:val="2"/>
          <w:sz w:val="28"/>
          <w:szCs w:val="28"/>
          <w:lang w:eastAsia="ko-KR"/>
        </w:rPr>
      </w:pPr>
    </w:p>
    <w:p w:rsidR="000C2B63" w:rsidRPr="00C77DF0" w:rsidRDefault="0076052C" w:rsidP="00B1440F">
      <w:pPr>
        <w:pStyle w:val="a6"/>
        <w:keepNext/>
        <w:keepLines/>
        <w:widowControl w:val="0"/>
        <w:numPr>
          <w:ilvl w:val="1"/>
          <w:numId w:val="101"/>
        </w:numPr>
        <w:wordWrap w:val="0"/>
        <w:autoSpaceDE w:val="0"/>
        <w:autoSpaceDN w:val="0"/>
        <w:spacing w:line="240" w:lineRule="auto"/>
        <w:ind w:left="284"/>
        <w:outlineLvl w:val="0"/>
        <w:rPr>
          <w:rFonts w:eastAsia="№Е" w:cs="Times New Roman"/>
          <w:b/>
          <w:bCs/>
          <w:i/>
          <w:iCs/>
          <w:color w:val="000000"/>
          <w:w w:val="0"/>
          <w:kern w:val="2"/>
          <w:sz w:val="32"/>
          <w:szCs w:val="28"/>
        </w:rPr>
      </w:pPr>
      <w:bookmarkStart w:id="288" w:name="_Toc90720805"/>
      <w:bookmarkStart w:id="289" w:name="_Toc90809318"/>
      <w:r w:rsidRPr="00C77DF0">
        <w:rPr>
          <w:rFonts w:eastAsia="№Е" w:cs="Times New Roman"/>
          <w:b/>
          <w:bCs/>
          <w:color w:val="000000"/>
          <w:w w:val="0"/>
          <w:kern w:val="2"/>
          <w:sz w:val="32"/>
          <w:szCs w:val="28"/>
        </w:rPr>
        <w:t xml:space="preserve">Требования к условиям работы с обучающимися с особыми </w:t>
      </w:r>
    </w:p>
    <w:p w:rsidR="0076052C" w:rsidRPr="00C77DF0" w:rsidRDefault="0076052C" w:rsidP="00B1440F">
      <w:pPr>
        <w:keepNext/>
        <w:keepLines/>
        <w:widowControl w:val="0"/>
        <w:wordWrap w:val="0"/>
        <w:autoSpaceDE w:val="0"/>
        <w:autoSpaceDN w:val="0"/>
        <w:spacing w:line="240" w:lineRule="auto"/>
        <w:ind w:firstLine="0"/>
        <w:outlineLvl w:val="0"/>
        <w:rPr>
          <w:rFonts w:eastAsia="№Е" w:cs="Times New Roman"/>
          <w:b/>
          <w:bCs/>
          <w:color w:val="000000"/>
          <w:w w:val="0"/>
          <w:kern w:val="2"/>
          <w:sz w:val="32"/>
          <w:szCs w:val="28"/>
        </w:rPr>
      </w:pPr>
      <w:r w:rsidRPr="00C77DF0">
        <w:rPr>
          <w:rFonts w:eastAsia="№Е" w:cs="Times New Roman"/>
          <w:b/>
          <w:bCs/>
          <w:color w:val="000000"/>
          <w:w w:val="0"/>
          <w:kern w:val="2"/>
          <w:sz w:val="32"/>
          <w:szCs w:val="28"/>
        </w:rPr>
        <w:t>образовательными потребностями</w:t>
      </w:r>
      <w:bookmarkEnd w:id="288"/>
      <w:bookmarkEnd w:id="289"/>
    </w:p>
    <w:p w:rsidR="000C2B63" w:rsidRPr="00C77DF0" w:rsidRDefault="000C2B63" w:rsidP="00B1440F">
      <w:pPr>
        <w:keepNext/>
        <w:keepLines/>
        <w:widowControl w:val="0"/>
        <w:wordWrap w:val="0"/>
        <w:autoSpaceDE w:val="0"/>
        <w:autoSpaceDN w:val="0"/>
        <w:spacing w:line="240" w:lineRule="auto"/>
        <w:ind w:firstLine="0"/>
        <w:outlineLvl w:val="0"/>
        <w:rPr>
          <w:rFonts w:eastAsia="№Е" w:cs="Times New Roman"/>
          <w:b/>
          <w:bCs/>
          <w:i/>
          <w:iCs/>
          <w:color w:val="000000"/>
          <w:w w:val="0"/>
          <w:kern w:val="2"/>
          <w:sz w:val="28"/>
          <w:szCs w:val="28"/>
        </w:rPr>
      </w:pPr>
    </w:p>
    <w:p w:rsidR="0076052C" w:rsidRPr="00C77DF0" w:rsidRDefault="0076052C" w:rsidP="00B1440F">
      <w:pPr>
        <w:widowControl w:val="0"/>
        <w:tabs>
          <w:tab w:val="left" w:pos="0"/>
        </w:tabs>
        <w:autoSpaceDE w:val="0"/>
        <w:autoSpaceDN w:val="0"/>
        <w:spacing w:line="240" w:lineRule="auto"/>
        <w:ind w:firstLine="0"/>
        <w:rPr>
          <w:rFonts w:eastAsia="Times New Roman" w:cs="Times New Roman"/>
          <w:color w:val="000000"/>
          <w:w w:val="0"/>
          <w:kern w:val="2"/>
          <w:sz w:val="28"/>
          <w:szCs w:val="28"/>
          <w:lang w:eastAsia="ko-KR"/>
        </w:rPr>
      </w:pPr>
      <w:r w:rsidRPr="00C77DF0">
        <w:rPr>
          <w:rFonts w:eastAsia="Times New Roman" w:cs="Times New Roman"/>
          <w:color w:val="000000"/>
          <w:w w:val="0"/>
          <w:kern w:val="2"/>
          <w:sz w:val="28"/>
          <w:szCs w:val="28"/>
          <w:lang w:eastAsia="ko-KR"/>
        </w:rPr>
        <w:t xml:space="preserve">       В настоящее время в </w:t>
      </w:r>
      <w:r w:rsidR="00A466CD" w:rsidRPr="00C77DF0">
        <w:rPr>
          <w:rFonts w:eastAsia="Times New Roman" w:cs="Times New Roman"/>
          <w:color w:val="000000"/>
          <w:w w:val="0"/>
          <w:kern w:val="2"/>
          <w:sz w:val="28"/>
          <w:szCs w:val="28"/>
          <w:lang w:eastAsia="ko-KR"/>
        </w:rPr>
        <w:t xml:space="preserve"> наименование образовательной организации</w:t>
      </w:r>
      <w:r w:rsidR="00115732" w:rsidRPr="00C77DF0">
        <w:rPr>
          <w:rFonts w:eastAsia="Times New Roman" w:cs="Times New Roman"/>
          <w:color w:val="000000"/>
          <w:w w:val="0"/>
          <w:kern w:val="2"/>
          <w:sz w:val="28"/>
          <w:szCs w:val="28"/>
          <w:lang w:eastAsia="ko-KR"/>
        </w:rPr>
        <w:t xml:space="preserve"> </w:t>
      </w:r>
      <w:r w:rsidRPr="00C77DF0">
        <w:rPr>
          <w:rFonts w:eastAsia="Times New Roman" w:cs="Times New Roman"/>
          <w:color w:val="000000"/>
          <w:w w:val="0"/>
          <w:kern w:val="2"/>
          <w:sz w:val="28"/>
          <w:szCs w:val="28"/>
          <w:lang w:eastAsia="ko-KR"/>
        </w:rPr>
        <w:t xml:space="preserve">нет детей с ОВЗ в начальной школе, но для детей с ОВЗ созданы все условия для учебно-воспитательного процесса. </w:t>
      </w:r>
    </w:p>
    <w:p w:rsidR="0076052C" w:rsidRPr="00C77DF0" w:rsidRDefault="0076052C" w:rsidP="00B1440F">
      <w:pPr>
        <w:widowControl w:val="0"/>
        <w:tabs>
          <w:tab w:val="left" w:pos="0"/>
        </w:tabs>
        <w:autoSpaceDE w:val="0"/>
        <w:autoSpaceDN w:val="0"/>
        <w:spacing w:line="240" w:lineRule="auto"/>
        <w:ind w:firstLine="0"/>
        <w:rPr>
          <w:rFonts w:eastAsia="Times New Roman" w:cs="Times New Roman"/>
          <w:color w:val="000000"/>
          <w:w w:val="0"/>
          <w:kern w:val="2"/>
          <w:sz w:val="28"/>
          <w:szCs w:val="28"/>
          <w:lang w:eastAsia="ko-KR"/>
        </w:rPr>
      </w:pPr>
      <w:r w:rsidRPr="00C77DF0">
        <w:rPr>
          <w:rFonts w:eastAsia="Times New Roman" w:cs="Times New Roman"/>
          <w:color w:val="000000"/>
          <w:w w:val="0"/>
          <w:kern w:val="2"/>
          <w:sz w:val="28"/>
          <w:szCs w:val="28"/>
          <w:lang w:eastAsia="ko-KR"/>
        </w:rPr>
        <w:t>Для детей с ОВЗ предусмотрены мероприятия на разных уровнях.</w:t>
      </w:r>
    </w:p>
    <w:p w:rsidR="0076052C" w:rsidRPr="00C77DF0" w:rsidRDefault="0076052C" w:rsidP="00B1440F">
      <w:pPr>
        <w:widowControl w:val="0"/>
        <w:tabs>
          <w:tab w:val="left" w:pos="0"/>
        </w:tabs>
        <w:autoSpaceDE w:val="0"/>
        <w:autoSpaceDN w:val="0"/>
        <w:spacing w:line="240" w:lineRule="auto"/>
        <w:ind w:firstLine="0"/>
        <w:rPr>
          <w:rFonts w:eastAsia="Times New Roman" w:cs="Times New Roman"/>
          <w:b/>
          <w:bCs/>
          <w:i/>
          <w:iCs/>
          <w:color w:val="000000"/>
          <w:w w:val="0"/>
          <w:kern w:val="2"/>
          <w:sz w:val="28"/>
          <w:szCs w:val="28"/>
          <w:highlight w:val="yellow"/>
          <w:lang w:eastAsia="ko-KR"/>
        </w:rPr>
      </w:pPr>
      <w:r w:rsidRPr="00C77DF0">
        <w:rPr>
          <w:rFonts w:eastAsia="Times New Roman" w:cs="Times New Roman"/>
          <w:color w:val="000000"/>
          <w:w w:val="0"/>
          <w:kern w:val="2"/>
          <w:sz w:val="28"/>
          <w:szCs w:val="28"/>
          <w:lang w:eastAsia="ko-KR"/>
        </w:rPr>
        <w:t xml:space="preserve"> </w:t>
      </w:r>
      <w:r w:rsidRPr="00C77DF0">
        <w:rPr>
          <w:rFonts w:eastAsia="Times New Roman" w:cs="Times New Roman"/>
          <w:b/>
          <w:bCs/>
          <w:i/>
          <w:iCs/>
          <w:color w:val="000000"/>
          <w:w w:val="0"/>
          <w:kern w:val="2"/>
          <w:sz w:val="28"/>
          <w:szCs w:val="28"/>
          <w:lang w:eastAsia="ko-KR"/>
        </w:rPr>
        <w:t xml:space="preserve">       </w:t>
      </w:r>
      <w:r w:rsidRPr="00C77DF0">
        <w:rPr>
          <w:rFonts w:eastAsia="Times New Roman" w:cs="Times New Roman"/>
          <w:b/>
          <w:color w:val="000000"/>
          <w:w w:val="0"/>
          <w:kern w:val="2"/>
          <w:sz w:val="28"/>
          <w:szCs w:val="28"/>
          <w:lang w:eastAsia="ko-KR"/>
        </w:rPr>
        <w:t>На уровне воспитывающей среды:</w:t>
      </w:r>
      <w:r w:rsidRPr="00C77DF0">
        <w:rPr>
          <w:rFonts w:eastAsia="Times New Roman" w:cs="Times New Roman"/>
          <w:color w:val="000000"/>
          <w:w w:val="0"/>
          <w:kern w:val="2"/>
          <w:sz w:val="28"/>
          <w:szCs w:val="28"/>
          <w:lang w:eastAsia="ko-KR"/>
        </w:rPr>
        <w:t xml:space="preserve"> строится как максимально доступная для детей с ОВЗ; событийная воспитывающая среда обеспечивает возможность включения каждого ребенка в различные формы жизни детского сообщества; рукотворная воспитывающая среда обеспечивает возможность демонстрации уникальности достижений каждого обучающегося с ОВЗ.</w:t>
      </w:r>
    </w:p>
    <w:p w:rsidR="0076052C" w:rsidRPr="00C77DF0" w:rsidRDefault="0076052C" w:rsidP="00B1440F">
      <w:pPr>
        <w:widowControl w:val="0"/>
        <w:tabs>
          <w:tab w:val="left" w:pos="851"/>
        </w:tabs>
        <w:autoSpaceDE w:val="0"/>
        <w:autoSpaceDN w:val="0"/>
        <w:spacing w:line="240" w:lineRule="auto"/>
        <w:ind w:firstLine="709"/>
        <w:rPr>
          <w:rFonts w:eastAsia="Times New Roman" w:cs="Times New Roman"/>
          <w:color w:val="000000"/>
          <w:w w:val="0"/>
          <w:kern w:val="2"/>
          <w:sz w:val="28"/>
          <w:szCs w:val="28"/>
          <w:lang w:eastAsia="ko-KR"/>
        </w:rPr>
      </w:pPr>
      <w:r w:rsidRPr="00C77DF0">
        <w:rPr>
          <w:rFonts w:eastAsia="Times New Roman" w:cs="Times New Roman"/>
          <w:b/>
          <w:color w:val="000000"/>
          <w:w w:val="0"/>
          <w:kern w:val="2"/>
          <w:sz w:val="28"/>
          <w:szCs w:val="28"/>
          <w:lang w:eastAsia="ko-KR"/>
        </w:rPr>
        <w:t xml:space="preserve">На уровне общности: </w:t>
      </w:r>
      <w:r w:rsidRPr="00C77DF0">
        <w:rPr>
          <w:rFonts w:eastAsia="Times New Roman" w:cs="Times New Roman"/>
          <w:color w:val="000000"/>
          <w:w w:val="0"/>
          <w:kern w:val="2"/>
          <w:sz w:val="28"/>
          <w:szCs w:val="28"/>
          <w:lang w:eastAsia="ko-KR"/>
        </w:rPr>
        <w:t xml:space="preserve">формируются условия освоения социальных </w:t>
      </w:r>
      <w:r w:rsidRPr="00C77DF0">
        <w:rPr>
          <w:rFonts w:eastAsia="Times New Roman" w:cs="Times New Roman"/>
          <w:color w:val="000000"/>
          <w:w w:val="0"/>
          <w:kern w:val="2"/>
          <w:sz w:val="28"/>
          <w:szCs w:val="28"/>
          <w:lang w:eastAsia="ko-KR"/>
        </w:rPr>
        <w:lastRenderedPageBreak/>
        <w:t>ролей, ответственности и самостоятельности, сопричастности к реализации целей и смыслов сообщества, приобретается опыт развития отношений между обучающимися, родителями (законными представителями), педагогами. Детская и детско-взрослая общности в инклюзивном образовании развиваются на принципах заботы, взаимоуважения и сотрудничества в совместной деятельности.</w:t>
      </w:r>
    </w:p>
    <w:p w:rsidR="0076052C" w:rsidRPr="00C77DF0" w:rsidRDefault="0076052C" w:rsidP="00B1440F">
      <w:pPr>
        <w:widowControl w:val="0"/>
        <w:tabs>
          <w:tab w:val="left" w:pos="851"/>
        </w:tabs>
        <w:autoSpaceDE w:val="0"/>
        <w:autoSpaceDN w:val="0"/>
        <w:spacing w:line="240" w:lineRule="auto"/>
        <w:ind w:firstLine="709"/>
        <w:rPr>
          <w:rFonts w:eastAsia="Times New Roman" w:cs="Times New Roman"/>
          <w:color w:val="000000"/>
          <w:w w:val="0"/>
          <w:kern w:val="2"/>
          <w:sz w:val="28"/>
          <w:szCs w:val="28"/>
          <w:lang w:eastAsia="ko-KR"/>
        </w:rPr>
      </w:pPr>
      <w:r w:rsidRPr="00C77DF0">
        <w:rPr>
          <w:rFonts w:eastAsia="Times New Roman" w:cs="Times New Roman"/>
          <w:b/>
          <w:color w:val="000000"/>
          <w:w w:val="0"/>
          <w:kern w:val="2"/>
          <w:sz w:val="28"/>
          <w:szCs w:val="28"/>
          <w:lang w:eastAsia="ko-KR"/>
        </w:rPr>
        <w:t>На уровне деятельностей:</w:t>
      </w:r>
      <w:r w:rsidRPr="00C77DF0">
        <w:rPr>
          <w:rFonts w:eastAsia="Times New Roman" w:cs="Times New Roman"/>
          <w:color w:val="000000"/>
          <w:w w:val="0"/>
          <w:kern w:val="2"/>
          <w:sz w:val="28"/>
          <w:szCs w:val="28"/>
          <w:lang w:eastAsia="ko-KR"/>
        </w:rPr>
        <w:t xml:space="preserve"> педагогическое проектирование совместной деятельности в классе, в разновозрастных группах, в малых группах детей, в детско-родительских группах обеспечивает условия освоения доступных навыков, формирует опыт работы в команде, развивает активность и ответственность каждого обучающегося в социальной ситуации его развития.</w:t>
      </w:r>
    </w:p>
    <w:p w:rsidR="0076052C" w:rsidRPr="00C77DF0" w:rsidRDefault="0076052C" w:rsidP="00B1440F">
      <w:pPr>
        <w:widowControl w:val="0"/>
        <w:tabs>
          <w:tab w:val="left" w:pos="851"/>
        </w:tabs>
        <w:autoSpaceDE w:val="0"/>
        <w:autoSpaceDN w:val="0"/>
        <w:spacing w:line="240" w:lineRule="auto"/>
        <w:ind w:firstLine="709"/>
        <w:rPr>
          <w:rFonts w:eastAsia="Times New Roman" w:cs="Times New Roman"/>
          <w:color w:val="000000"/>
          <w:w w:val="0"/>
          <w:kern w:val="2"/>
          <w:sz w:val="28"/>
          <w:szCs w:val="28"/>
          <w:lang w:eastAsia="ko-KR"/>
        </w:rPr>
      </w:pPr>
      <w:r w:rsidRPr="00C77DF0">
        <w:rPr>
          <w:rFonts w:eastAsia="Times New Roman" w:cs="Times New Roman"/>
          <w:b/>
          <w:color w:val="000000"/>
          <w:w w:val="0"/>
          <w:kern w:val="2"/>
          <w:sz w:val="28"/>
          <w:szCs w:val="28"/>
          <w:lang w:eastAsia="ko-KR"/>
        </w:rPr>
        <w:t>На уровне событий:</w:t>
      </w:r>
      <w:r w:rsidRPr="00C77DF0">
        <w:rPr>
          <w:rFonts w:eastAsia="Times New Roman" w:cs="Times New Roman"/>
          <w:color w:val="000000"/>
          <w:w w:val="0"/>
          <w:kern w:val="2"/>
          <w:sz w:val="28"/>
          <w:szCs w:val="28"/>
          <w:lang w:eastAsia="ko-KR"/>
        </w:rPr>
        <w:t xml:space="preserve"> проектирование педагогами ритмов учебной работы, отдыха, праздников и общих дел с учетом специфики социальной и культурной ситуации развития каждого ребенка с ОВЗ обеспечивает возможность его участия в жизни класса, школы, событиях группы, формирует личностный опыт, развивает самооценку и уверенность в своих силах.</w:t>
      </w:r>
    </w:p>
    <w:p w:rsidR="0076052C" w:rsidRPr="00C77DF0" w:rsidRDefault="0076052C" w:rsidP="00B1440F">
      <w:pPr>
        <w:widowControl w:val="0"/>
        <w:tabs>
          <w:tab w:val="left" w:pos="851"/>
        </w:tabs>
        <w:autoSpaceDE w:val="0"/>
        <w:autoSpaceDN w:val="0"/>
        <w:spacing w:line="240" w:lineRule="auto"/>
        <w:ind w:firstLine="709"/>
        <w:rPr>
          <w:rFonts w:eastAsia="Times New Roman" w:cs="Times New Roman"/>
          <w:b/>
          <w:color w:val="000000"/>
          <w:w w:val="0"/>
          <w:kern w:val="2"/>
          <w:sz w:val="28"/>
          <w:szCs w:val="28"/>
          <w:lang w:eastAsia="ko-KR"/>
        </w:rPr>
      </w:pPr>
      <w:r w:rsidRPr="00C77DF0">
        <w:rPr>
          <w:rFonts w:eastAsia="Times New Roman" w:cs="Times New Roman"/>
          <w:b/>
          <w:color w:val="000000"/>
          <w:w w:val="0"/>
          <w:kern w:val="2"/>
          <w:sz w:val="28"/>
          <w:szCs w:val="28"/>
          <w:lang w:eastAsia="ko-KR"/>
        </w:rPr>
        <w:t>Особыми задачами воспитания обучающихся с ОВЗ являются:</w:t>
      </w:r>
    </w:p>
    <w:p w:rsidR="0076052C" w:rsidRPr="00C77DF0" w:rsidRDefault="0076052C" w:rsidP="00B1440F">
      <w:pPr>
        <w:widowControl w:val="0"/>
        <w:numPr>
          <w:ilvl w:val="0"/>
          <w:numId w:val="102"/>
        </w:numPr>
        <w:wordWrap w:val="0"/>
        <w:autoSpaceDE w:val="0"/>
        <w:autoSpaceDN w:val="0"/>
        <w:spacing w:line="240" w:lineRule="auto"/>
        <w:ind w:left="284"/>
        <w:rPr>
          <w:rFonts w:eastAsia="SchoolBookSanPin" w:cs="Times New Roman"/>
          <w:kern w:val="2"/>
          <w:sz w:val="28"/>
          <w:szCs w:val="28"/>
        </w:rPr>
      </w:pPr>
      <w:r w:rsidRPr="00C77DF0">
        <w:rPr>
          <w:rFonts w:eastAsia="SchoolBookSanPin" w:cs="Times New Roman"/>
          <w:kern w:val="2"/>
          <w:sz w:val="28"/>
          <w:szCs w:val="28"/>
        </w:rPr>
        <w:t>налаживание эмоционально-положительного взаимодействия с окружающими для их успешной социальной адаптации и интеграции в общеобразовательной организации;</w:t>
      </w:r>
    </w:p>
    <w:p w:rsidR="0076052C" w:rsidRPr="00C77DF0" w:rsidRDefault="0076052C" w:rsidP="00B1440F">
      <w:pPr>
        <w:widowControl w:val="0"/>
        <w:numPr>
          <w:ilvl w:val="0"/>
          <w:numId w:val="102"/>
        </w:numPr>
        <w:wordWrap w:val="0"/>
        <w:autoSpaceDE w:val="0"/>
        <w:autoSpaceDN w:val="0"/>
        <w:spacing w:line="240" w:lineRule="auto"/>
        <w:ind w:left="284"/>
        <w:rPr>
          <w:rFonts w:eastAsia="SchoolBookSanPin" w:cs="Times New Roman"/>
          <w:kern w:val="2"/>
          <w:sz w:val="28"/>
          <w:szCs w:val="28"/>
        </w:rPr>
      </w:pPr>
      <w:r w:rsidRPr="00C77DF0">
        <w:rPr>
          <w:rFonts w:eastAsia="SchoolBookSanPin" w:cs="Times New Roman"/>
          <w:kern w:val="2"/>
          <w:sz w:val="28"/>
          <w:szCs w:val="28"/>
        </w:rPr>
        <w:t>формирование доброжелательного отношения к обучающимся и их семьям со стороны всех участников образовательных отношений;</w:t>
      </w:r>
    </w:p>
    <w:p w:rsidR="0076052C" w:rsidRPr="00C77DF0" w:rsidRDefault="0076052C" w:rsidP="00B1440F">
      <w:pPr>
        <w:widowControl w:val="0"/>
        <w:numPr>
          <w:ilvl w:val="0"/>
          <w:numId w:val="102"/>
        </w:numPr>
        <w:wordWrap w:val="0"/>
        <w:autoSpaceDE w:val="0"/>
        <w:autoSpaceDN w:val="0"/>
        <w:spacing w:line="240" w:lineRule="auto"/>
        <w:ind w:left="284"/>
        <w:rPr>
          <w:rFonts w:eastAsia="SchoolBookSanPin" w:cs="Times New Roman"/>
          <w:kern w:val="2"/>
          <w:sz w:val="28"/>
          <w:szCs w:val="28"/>
        </w:rPr>
      </w:pPr>
      <w:r w:rsidRPr="00C77DF0">
        <w:rPr>
          <w:rFonts w:eastAsia="SchoolBookSanPin" w:cs="Times New Roman"/>
          <w:kern w:val="2"/>
          <w:sz w:val="28"/>
          <w:szCs w:val="28"/>
        </w:rPr>
        <w:t>построение воспитательной деятельности с учётом индивидуальных особенностей и возможностей каждого обучающегося;</w:t>
      </w:r>
    </w:p>
    <w:p w:rsidR="0076052C" w:rsidRPr="00C77DF0" w:rsidRDefault="0076052C" w:rsidP="00B1440F">
      <w:pPr>
        <w:widowControl w:val="0"/>
        <w:numPr>
          <w:ilvl w:val="0"/>
          <w:numId w:val="102"/>
        </w:numPr>
        <w:wordWrap w:val="0"/>
        <w:autoSpaceDE w:val="0"/>
        <w:autoSpaceDN w:val="0"/>
        <w:spacing w:line="240" w:lineRule="auto"/>
        <w:ind w:left="284"/>
        <w:rPr>
          <w:rFonts w:eastAsia="SchoolBookSanPin" w:cs="Times New Roman"/>
          <w:kern w:val="2"/>
          <w:sz w:val="28"/>
          <w:szCs w:val="28"/>
        </w:rPr>
      </w:pPr>
      <w:r w:rsidRPr="00C77DF0">
        <w:rPr>
          <w:rFonts w:eastAsia="SchoolBookSanPin" w:cs="Times New Roman"/>
          <w:kern w:val="2"/>
          <w:sz w:val="28"/>
          <w:szCs w:val="28"/>
        </w:rPr>
        <w:t>обеспечение психолого-педагогической поддержки семей обучающихся, содействие повышению уровня их педагогической, психологической, медико-социальной компетентности.</w:t>
      </w:r>
    </w:p>
    <w:p w:rsidR="0076052C" w:rsidRPr="00C77DF0" w:rsidRDefault="0076052C" w:rsidP="00B1440F">
      <w:pPr>
        <w:widowControl w:val="0"/>
        <w:wordWrap w:val="0"/>
        <w:autoSpaceDE w:val="0"/>
        <w:autoSpaceDN w:val="0"/>
        <w:spacing w:line="240" w:lineRule="auto"/>
        <w:ind w:firstLine="0"/>
        <w:rPr>
          <w:rFonts w:eastAsia="SchoolBookSanPin" w:cs="Times New Roman"/>
          <w:b/>
          <w:kern w:val="2"/>
          <w:sz w:val="28"/>
          <w:szCs w:val="28"/>
          <w:lang w:eastAsia="ko-KR"/>
        </w:rPr>
      </w:pPr>
      <w:r w:rsidRPr="00C77DF0">
        <w:rPr>
          <w:rFonts w:eastAsia="SchoolBookSanPin" w:cs="Times New Roman"/>
          <w:b/>
          <w:kern w:val="2"/>
          <w:sz w:val="28"/>
          <w:szCs w:val="28"/>
          <w:lang w:eastAsia="ko-KR"/>
        </w:rPr>
        <w:t>При организации воспитания обучающихся с особыми образовательными потребностями необходимо ориентироваться на:</w:t>
      </w:r>
    </w:p>
    <w:p w:rsidR="0076052C" w:rsidRPr="00C77DF0" w:rsidRDefault="0076052C" w:rsidP="00B1440F">
      <w:pPr>
        <w:widowControl w:val="0"/>
        <w:numPr>
          <w:ilvl w:val="0"/>
          <w:numId w:val="102"/>
        </w:numPr>
        <w:wordWrap w:val="0"/>
        <w:autoSpaceDE w:val="0"/>
        <w:autoSpaceDN w:val="0"/>
        <w:spacing w:line="240" w:lineRule="auto"/>
        <w:ind w:left="426"/>
        <w:rPr>
          <w:rFonts w:eastAsia="SchoolBookSanPin" w:cs="Times New Roman"/>
          <w:kern w:val="2"/>
          <w:sz w:val="28"/>
          <w:szCs w:val="28"/>
        </w:rPr>
      </w:pPr>
      <w:r w:rsidRPr="00C77DF0">
        <w:rPr>
          <w:rFonts w:eastAsia="SchoolBookSanPin" w:cs="Times New Roman"/>
          <w:kern w:val="2"/>
          <w:sz w:val="28"/>
          <w:szCs w:val="28"/>
        </w:rPr>
        <w:t>формирование личности ребёнка с особыми образовательными потребностями с использованием соответствующих возрасту и физическому и (или) психическому состоянию методов воспитания;</w:t>
      </w:r>
    </w:p>
    <w:p w:rsidR="0076052C" w:rsidRPr="00C77DF0" w:rsidRDefault="0076052C" w:rsidP="00B1440F">
      <w:pPr>
        <w:widowControl w:val="0"/>
        <w:numPr>
          <w:ilvl w:val="0"/>
          <w:numId w:val="102"/>
        </w:numPr>
        <w:wordWrap w:val="0"/>
        <w:autoSpaceDE w:val="0"/>
        <w:autoSpaceDN w:val="0"/>
        <w:spacing w:line="240" w:lineRule="auto"/>
        <w:ind w:left="426"/>
        <w:rPr>
          <w:rFonts w:eastAsia="SchoolBookSanPin" w:cs="Times New Roman"/>
          <w:kern w:val="2"/>
          <w:sz w:val="28"/>
          <w:szCs w:val="28"/>
        </w:rPr>
      </w:pPr>
      <w:r w:rsidRPr="00C77DF0">
        <w:rPr>
          <w:rFonts w:eastAsia="SchoolBookSanPin" w:cs="Times New Roman"/>
          <w:kern w:val="2"/>
          <w:sz w:val="28"/>
          <w:szCs w:val="28"/>
        </w:rPr>
        <w:t>создание оптимальных условий совместного воспитания и обучения обучающихся с особыми образовательными потребностями и их сверстников, с использованием вспомогательных средств и педагогических приёмов, организацией совместных форм работы воспитателей, педагогов-психологов, учителей-логопедов, учителей-дефектологов;</w:t>
      </w:r>
    </w:p>
    <w:p w:rsidR="0076052C" w:rsidRPr="00C77DF0" w:rsidRDefault="0076052C" w:rsidP="00B1440F">
      <w:pPr>
        <w:widowControl w:val="0"/>
        <w:numPr>
          <w:ilvl w:val="0"/>
          <w:numId w:val="102"/>
        </w:numPr>
        <w:wordWrap w:val="0"/>
        <w:autoSpaceDE w:val="0"/>
        <w:autoSpaceDN w:val="0"/>
        <w:spacing w:line="240" w:lineRule="auto"/>
        <w:ind w:left="426"/>
        <w:rPr>
          <w:rFonts w:eastAsia="SchoolBookSanPin" w:cs="Times New Roman"/>
          <w:kern w:val="2"/>
          <w:sz w:val="28"/>
          <w:szCs w:val="28"/>
        </w:rPr>
      </w:pPr>
      <w:r w:rsidRPr="00C77DF0">
        <w:rPr>
          <w:rFonts w:eastAsia="SchoolBookSanPin" w:cs="Times New Roman"/>
          <w:kern w:val="2"/>
          <w:sz w:val="28"/>
          <w:szCs w:val="28"/>
        </w:rPr>
        <w:t>личностно-ориентированный подход в организации всех видов деятельности обучающихся с особыми образовательными потребностями.</w:t>
      </w:r>
    </w:p>
    <w:p w:rsidR="0076052C" w:rsidRPr="00C77DF0" w:rsidRDefault="0076052C" w:rsidP="00B1440F">
      <w:pPr>
        <w:widowControl w:val="0"/>
        <w:tabs>
          <w:tab w:val="left" w:pos="851"/>
        </w:tabs>
        <w:autoSpaceDE w:val="0"/>
        <w:autoSpaceDN w:val="0"/>
        <w:spacing w:line="240" w:lineRule="auto"/>
        <w:ind w:left="709" w:firstLine="0"/>
        <w:rPr>
          <w:rFonts w:eastAsia="Times New Roman" w:cs="Times New Roman"/>
          <w:color w:val="000000"/>
          <w:w w:val="0"/>
          <w:kern w:val="2"/>
          <w:sz w:val="28"/>
          <w:szCs w:val="28"/>
          <w:lang w:eastAsia="ko-KR"/>
        </w:rPr>
      </w:pPr>
    </w:p>
    <w:p w:rsidR="0076052C" w:rsidRPr="00C77DF0" w:rsidRDefault="0076052C" w:rsidP="00B1440F">
      <w:pPr>
        <w:keepNext/>
        <w:keepLines/>
        <w:widowControl w:val="0"/>
        <w:wordWrap w:val="0"/>
        <w:autoSpaceDE w:val="0"/>
        <w:autoSpaceDN w:val="0"/>
        <w:spacing w:line="240" w:lineRule="auto"/>
        <w:ind w:firstLine="0"/>
        <w:outlineLvl w:val="0"/>
        <w:rPr>
          <w:rFonts w:eastAsia="Times New Roman" w:cs="Times New Roman"/>
          <w:b/>
          <w:bCs/>
          <w:color w:val="000000"/>
          <w:w w:val="0"/>
          <w:kern w:val="2"/>
          <w:sz w:val="28"/>
          <w:szCs w:val="28"/>
          <w:lang w:eastAsia="ko-KR"/>
        </w:rPr>
      </w:pPr>
      <w:bookmarkStart w:id="290" w:name="_Toc90720806"/>
      <w:bookmarkStart w:id="291" w:name="_Toc90809319"/>
      <w:bookmarkStart w:id="292" w:name="_Hlk77507037"/>
      <w:r w:rsidRPr="00C77DF0">
        <w:rPr>
          <w:rFonts w:eastAsia="Times New Roman" w:cs="Times New Roman"/>
          <w:b/>
          <w:bCs/>
          <w:color w:val="000000"/>
          <w:w w:val="0"/>
          <w:kern w:val="2"/>
          <w:sz w:val="28"/>
          <w:szCs w:val="28"/>
          <w:lang w:eastAsia="ko-KR"/>
        </w:rPr>
        <w:lastRenderedPageBreak/>
        <w:t>3.4. Система поощрения социальной успешности и проявлений активной жизненной позиции обучающихся</w:t>
      </w:r>
      <w:bookmarkEnd w:id="290"/>
      <w:bookmarkEnd w:id="291"/>
    </w:p>
    <w:p w:rsidR="0076052C" w:rsidRPr="00C77DF0" w:rsidRDefault="0076052C" w:rsidP="00B1440F">
      <w:pPr>
        <w:keepNext/>
        <w:keepLines/>
        <w:spacing w:line="240" w:lineRule="auto"/>
        <w:ind w:left="1429" w:firstLine="0"/>
        <w:outlineLvl w:val="0"/>
        <w:rPr>
          <w:rFonts w:eastAsia="№Е" w:cs="Times New Roman"/>
          <w:b/>
          <w:bCs/>
          <w:color w:val="000000"/>
          <w:w w:val="0"/>
          <w:kern w:val="2"/>
          <w:sz w:val="28"/>
          <w:szCs w:val="28"/>
        </w:rPr>
      </w:pPr>
    </w:p>
    <w:p w:rsidR="0076052C" w:rsidRPr="00C77DF0" w:rsidRDefault="0076052C" w:rsidP="00B1440F">
      <w:pPr>
        <w:spacing w:line="240" w:lineRule="auto"/>
        <w:ind w:firstLine="709"/>
        <w:rPr>
          <w:rFonts w:eastAsia="Times New Roman" w:cs="Times New Roman"/>
          <w:color w:val="000000"/>
          <w:sz w:val="28"/>
          <w:szCs w:val="28"/>
        </w:rPr>
      </w:pPr>
      <w:r w:rsidRPr="00C77DF0">
        <w:rPr>
          <w:rFonts w:eastAsia="Times New Roman" w:cs="Times New Roman"/>
          <w:color w:val="000000"/>
          <w:sz w:val="28"/>
          <w:szCs w:val="28"/>
        </w:rPr>
        <w:t>Система поощрения проявлений активной жизненной позиции и социальной успешности обучающихся призвана способствовать формированию у обучающихся ориентации на активную жизненную позицию, инициативность, максимально вовлекать их в совместную деятельность в воспитательных целях. Система проявлений активной жизненной позиции и поощрения социальной успешности обучающихся строится на принципах:</w:t>
      </w:r>
    </w:p>
    <w:p w:rsidR="0076052C" w:rsidRPr="00C77DF0" w:rsidRDefault="0076052C" w:rsidP="00B1440F">
      <w:pPr>
        <w:spacing w:line="240" w:lineRule="auto"/>
        <w:ind w:firstLine="709"/>
        <w:rPr>
          <w:rFonts w:eastAsia="Times New Roman" w:cs="Times New Roman"/>
          <w:color w:val="000000"/>
          <w:sz w:val="28"/>
          <w:szCs w:val="28"/>
        </w:rPr>
      </w:pPr>
      <w:r w:rsidRPr="00C77DF0">
        <w:rPr>
          <w:rFonts w:eastAsia="Times New Roman" w:cs="Times New Roman"/>
          <w:color w:val="000000"/>
          <w:sz w:val="28"/>
          <w:szCs w:val="28"/>
        </w:rPr>
        <w:t>публичности, открытости поощрений (информирование всех обучающихся о награждении, проведение награждений в присутствии значительного числа обучающихся);</w:t>
      </w:r>
    </w:p>
    <w:p w:rsidR="0076052C" w:rsidRPr="00C77DF0" w:rsidRDefault="0076052C" w:rsidP="00B1440F">
      <w:pPr>
        <w:spacing w:line="240" w:lineRule="auto"/>
        <w:ind w:firstLine="709"/>
        <w:rPr>
          <w:rFonts w:eastAsia="Times New Roman" w:cs="Times New Roman"/>
          <w:color w:val="000000"/>
          <w:sz w:val="28"/>
          <w:szCs w:val="28"/>
        </w:rPr>
      </w:pPr>
      <w:r w:rsidRPr="00C77DF0">
        <w:rPr>
          <w:rFonts w:eastAsia="Times New Roman" w:cs="Times New Roman"/>
          <w:color w:val="000000"/>
          <w:sz w:val="28"/>
          <w:szCs w:val="28"/>
        </w:rPr>
        <w:t>соответствия процедур награждения укладу общеобразовательной организации, качеству воспитывающей среды, символике общеобразовательной организации;</w:t>
      </w:r>
    </w:p>
    <w:p w:rsidR="0076052C" w:rsidRPr="00C77DF0" w:rsidRDefault="0076052C" w:rsidP="00B1440F">
      <w:pPr>
        <w:spacing w:line="240" w:lineRule="auto"/>
        <w:ind w:firstLine="709"/>
        <w:rPr>
          <w:rFonts w:eastAsia="Times New Roman" w:cs="Times New Roman"/>
          <w:color w:val="000000"/>
          <w:sz w:val="28"/>
          <w:szCs w:val="28"/>
        </w:rPr>
      </w:pPr>
      <w:r w:rsidRPr="00C77DF0">
        <w:rPr>
          <w:rFonts w:eastAsia="Times New Roman" w:cs="Times New Roman"/>
          <w:color w:val="000000"/>
          <w:sz w:val="28"/>
          <w:szCs w:val="28"/>
        </w:rPr>
        <w:t>прозрачности правил поощрения (наличие положения о награждениях, неукоснительное следование порядку, зафиксированному в этом документе, соблюдение справедливости при выдвижении кандидатур);</w:t>
      </w:r>
    </w:p>
    <w:p w:rsidR="0076052C" w:rsidRPr="00C77DF0" w:rsidRDefault="0076052C" w:rsidP="00B1440F">
      <w:pPr>
        <w:spacing w:line="240" w:lineRule="auto"/>
        <w:ind w:firstLine="709"/>
        <w:rPr>
          <w:rFonts w:eastAsia="Times New Roman" w:cs="Times New Roman"/>
          <w:color w:val="000000"/>
          <w:sz w:val="28"/>
          <w:szCs w:val="28"/>
        </w:rPr>
      </w:pPr>
      <w:r w:rsidRPr="00C77DF0">
        <w:rPr>
          <w:rFonts w:eastAsia="Times New Roman" w:cs="Times New Roman"/>
          <w:color w:val="000000"/>
          <w:sz w:val="28"/>
          <w:szCs w:val="28"/>
        </w:rPr>
        <w:t>регулирования частоты награждений (недопущение избыточности в поощрениях, чрезмерно больших групп поощряемых и другие);</w:t>
      </w:r>
    </w:p>
    <w:p w:rsidR="0076052C" w:rsidRPr="00C77DF0" w:rsidRDefault="0076052C" w:rsidP="00B1440F">
      <w:pPr>
        <w:spacing w:line="240" w:lineRule="auto"/>
        <w:ind w:firstLine="709"/>
        <w:rPr>
          <w:rFonts w:eastAsia="Times New Roman" w:cs="Times New Roman"/>
          <w:color w:val="000000"/>
          <w:sz w:val="28"/>
          <w:szCs w:val="28"/>
        </w:rPr>
      </w:pPr>
      <w:r w:rsidRPr="00C77DF0">
        <w:rPr>
          <w:rFonts w:eastAsia="Times New Roman" w:cs="Times New Roman"/>
          <w:color w:val="000000"/>
          <w:sz w:val="28"/>
          <w:szCs w:val="28"/>
        </w:rPr>
        <w:t>сочетания индивидуального и коллективного поощрения (использование индивидуальных и коллективных наград даёт возможность стимулировать индивидуальную и коллективную активность обучающихся, преодолевать межличностные противоречия между обучающимися, получившими и не получившими награды);</w:t>
      </w:r>
    </w:p>
    <w:p w:rsidR="0076052C" w:rsidRPr="00C77DF0" w:rsidRDefault="0076052C" w:rsidP="00B1440F">
      <w:pPr>
        <w:spacing w:line="240" w:lineRule="auto"/>
        <w:ind w:firstLine="709"/>
        <w:rPr>
          <w:rFonts w:eastAsia="Times New Roman" w:cs="Times New Roman"/>
          <w:color w:val="000000"/>
          <w:sz w:val="28"/>
          <w:szCs w:val="28"/>
        </w:rPr>
      </w:pPr>
      <w:r w:rsidRPr="00C77DF0">
        <w:rPr>
          <w:rFonts w:eastAsia="Times New Roman" w:cs="Times New Roman"/>
          <w:color w:val="000000"/>
          <w:sz w:val="28"/>
          <w:szCs w:val="28"/>
        </w:rPr>
        <w:t>привлечения к участию в системе поощрений на всех стадиях родителей (законных представителей) обучающихся, представителей родительского сообщества, самих обучающихся, их представителей (с учётом наличия ученического самоуправления), сторонних организаций, их статусных представителей;</w:t>
      </w:r>
    </w:p>
    <w:p w:rsidR="0076052C" w:rsidRPr="00C77DF0" w:rsidRDefault="0076052C" w:rsidP="00B1440F">
      <w:pPr>
        <w:spacing w:line="240" w:lineRule="auto"/>
        <w:ind w:firstLine="709"/>
        <w:rPr>
          <w:rFonts w:eastAsia="Times New Roman" w:cs="Times New Roman"/>
          <w:color w:val="000000"/>
          <w:sz w:val="28"/>
          <w:szCs w:val="28"/>
        </w:rPr>
      </w:pPr>
      <w:r w:rsidRPr="00C77DF0">
        <w:rPr>
          <w:rFonts w:eastAsia="Times New Roman" w:cs="Times New Roman"/>
          <w:color w:val="000000"/>
          <w:sz w:val="28"/>
          <w:szCs w:val="28"/>
        </w:rPr>
        <w:t>дифференцированности поощрений (наличие уровней и типов наград позволяет продлить стимулирующее действие системы поощрения).</w:t>
      </w:r>
    </w:p>
    <w:p w:rsidR="0076052C" w:rsidRPr="00C77DF0" w:rsidRDefault="0076052C" w:rsidP="00B1440F">
      <w:pPr>
        <w:spacing w:line="240" w:lineRule="auto"/>
        <w:ind w:firstLine="709"/>
        <w:rPr>
          <w:rFonts w:eastAsia="Times New Roman" w:cs="Times New Roman"/>
          <w:color w:val="000000"/>
          <w:sz w:val="28"/>
          <w:szCs w:val="28"/>
        </w:rPr>
      </w:pPr>
      <w:r w:rsidRPr="00C77DF0">
        <w:rPr>
          <w:rFonts w:eastAsia="Times New Roman" w:cs="Times New Roman"/>
          <w:color w:val="000000"/>
          <w:sz w:val="28"/>
          <w:szCs w:val="28"/>
        </w:rPr>
        <w:t>Формы поощрения проявлений активной жизненной позиции обучающихся и социальной успешности: индивидуальные и групповые портфолио, рейтинги, благотворительная поддержка.</w:t>
      </w:r>
    </w:p>
    <w:p w:rsidR="0076052C" w:rsidRPr="00C77DF0" w:rsidRDefault="0076052C" w:rsidP="00B1440F">
      <w:pPr>
        <w:spacing w:line="240" w:lineRule="auto"/>
        <w:ind w:firstLine="709"/>
        <w:rPr>
          <w:rFonts w:eastAsia="Times New Roman" w:cs="Times New Roman"/>
          <w:color w:val="000000"/>
          <w:sz w:val="28"/>
          <w:szCs w:val="28"/>
        </w:rPr>
      </w:pPr>
      <w:r w:rsidRPr="00C77DF0">
        <w:rPr>
          <w:rFonts w:eastAsia="Times New Roman" w:cs="Times New Roman"/>
          <w:color w:val="000000"/>
          <w:sz w:val="28"/>
          <w:szCs w:val="28"/>
        </w:rPr>
        <w:t xml:space="preserve">Ведение портфолио – деятельность обучающих при ее организации и регулярном поощрении классными руководителями, поддержке родителями (законными представителями) по собиранию (накоплению) артефактов, фиксирующих и символизирующих достижения обучающегося. Портфолио может включать артефакты признания личностных достижений, достижений в группе, участия в деятельности (грамоты, поощрительные письма, фотографии призов, фото изделий, работ и др., участвовавших в конкурсах и </w:t>
      </w:r>
      <w:r w:rsidRPr="00C77DF0">
        <w:rPr>
          <w:rFonts w:eastAsia="Times New Roman" w:cs="Times New Roman"/>
          <w:color w:val="000000"/>
          <w:sz w:val="28"/>
          <w:szCs w:val="28"/>
        </w:rPr>
        <w:lastRenderedPageBreak/>
        <w:t>т.д.). Кроме индивидуального портфолио возможно ведение портфолио класса.</w:t>
      </w:r>
    </w:p>
    <w:p w:rsidR="0076052C" w:rsidRPr="00C77DF0" w:rsidRDefault="0076052C" w:rsidP="00B1440F">
      <w:pPr>
        <w:spacing w:line="240" w:lineRule="auto"/>
        <w:ind w:firstLine="709"/>
        <w:rPr>
          <w:rFonts w:eastAsia="Times New Roman" w:cs="Times New Roman"/>
          <w:color w:val="000000"/>
          <w:sz w:val="28"/>
          <w:szCs w:val="28"/>
        </w:rPr>
      </w:pPr>
      <w:r w:rsidRPr="00C77DF0">
        <w:rPr>
          <w:rFonts w:eastAsia="Times New Roman" w:cs="Times New Roman"/>
          <w:color w:val="000000"/>
          <w:sz w:val="28"/>
          <w:szCs w:val="28"/>
        </w:rPr>
        <w:t xml:space="preserve">Рейтинг – размещение обучающихся или групп в последовательности, определяемой их успешностью, достижениями в чем-либо. </w:t>
      </w:r>
    </w:p>
    <w:p w:rsidR="0076052C" w:rsidRPr="00C77DF0" w:rsidRDefault="0076052C" w:rsidP="00B1440F">
      <w:pPr>
        <w:spacing w:line="240" w:lineRule="auto"/>
        <w:ind w:firstLine="709"/>
        <w:rPr>
          <w:rFonts w:eastAsia="Times New Roman" w:cs="Times New Roman"/>
          <w:color w:val="000000"/>
          <w:sz w:val="28"/>
          <w:szCs w:val="28"/>
        </w:rPr>
      </w:pPr>
      <w:r w:rsidRPr="00C77DF0">
        <w:rPr>
          <w:rFonts w:eastAsia="Times New Roman" w:cs="Times New Roman"/>
          <w:color w:val="000000"/>
          <w:sz w:val="28"/>
          <w:szCs w:val="28"/>
        </w:rPr>
        <w:t>Благотворительная поддержка обучающихся, групп обучающихся (классов и др.) может заключаться в материальной поддержке проведения в школе воспитательных дел, мероприятий, проведения внешкольных мероприятий, различных форм совместной деятельности воспитательной направленности, в индивидуальной поддержке нуждающихся в помощи обучающихся, семей, педагогических работников. Благотворительность предусматривает публичную презентацию благотворителей и их деятельности.</w:t>
      </w:r>
    </w:p>
    <w:p w:rsidR="0076052C" w:rsidRPr="00C77DF0" w:rsidRDefault="0076052C" w:rsidP="00B1440F">
      <w:pPr>
        <w:spacing w:line="240" w:lineRule="auto"/>
        <w:ind w:firstLine="709"/>
        <w:rPr>
          <w:rFonts w:eastAsia="Times New Roman" w:cs="Times New Roman"/>
          <w:color w:val="000000"/>
          <w:sz w:val="28"/>
          <w:szCs w:val="28"/>
        </w:rPr>
      </w:pPr>
      <w:r w:rsidRPr="00C77DF0">
        <w:rPr>
          <w:rFonts w:eastAsia="Times New Roman" w:cs="Times New Roman"/>
          <w:color w:val="000000"/>
          <w:sz w:val="28"/>
          <w:szCs w:val="28"/>
        </w:rPr>
        <w:t>Использование рейтингов, их форма, публичность и др., а также привлечение благотворителей (в том числе из родительского сообщества), их статус, акции, деятельность должны соответствовать укладу школы, цели, задачам, традициям воспитания, согласовываться с представителями родительского сообщества во избежание деструктивного воздействия на воспитывающую среду, взаимоотношения в школе.</w:t>
      </w:r>
    </w:p>
    <w:p w:rsidR="0076052C" w:rsidRPr="00C77DF0" w:rsidRDefault="0076052C" w:rsidP="009B6EE7">
      <w:pPr>
        <w:keepNext/>
        <w:keepLines/>
        <w:spacing w:line="240" w:lineRule="auto"/>
        <w:outlineLvl w:val="0"/>
        <w:rPr>
          <w:rFonts w:eastAsia="№Е" w:cs="Times New Roman"/>
          <w:b/>
          <w:bCs/>
          <w:color w:val="000000"/>
          <w:w w:val="0"/>
          <w:kern w:val="2"/>
          <w:sz w:val="28"/>
          <w:szCs w:val="28"/>
        </w:rPr>
      </w:pPr>
      <w:bookmarkStart w:id="293" w:name="_Toc90720807"/>
      <w:bookmarkStart w:id="294" w:name="_Toc90809320"/>
      <w:r w:rsidRPr="00C77DF0">
        <w:rPr>
          <w:rFonts w:eastAsia="№Е" w:cs="Times New Roman"/>
          <w:b/>
          <w:bCs/>
          <w:color w:val="000000"/>
          <w:w w:val="0"/>
          <w:kern w:val="2"/>
          <w:sz w:val="28"/>
          <w:szCs w:val="28"/>
        </w:rPr>
        <w:t>3.5. Анализ воспитательного процесса и результатов воспитания</w:t>
      </w:r>
      <w:bookmarkEnd w:id="293"/>
      <w:bookmarkEnd w:id="294"/>
    </w:p>
    <w:p w:rsidR="0076052C" w:rsidRPr="00C77DF0" w:rsidRDefault="0076052C" w:rsidP="00B1440F">
      <w:pPr>
        <w:autoSpaceDE w:val="0"/>
        <w:autoSpaceDN w:val="0"/>
        <w:adjustRightInd w:val="0"/>
        <w:spacing w:line="240" w:lineRule="auto"/>
        <w:ind w:firstLine="0"/>
        <w:rPr>
          <w:rFonts w:eastAsiaTheme="minorHAnsi" w:cs="Times New Roman"/>
          <w:color w:val="000000"/>
          <w:sz w:val="28"/>
          <w:szCs w:val="28"/>
          <w:lang w:eastAsia="en-US"/>
        </w:rPr>
      </w:pPr>
      <w:r w:rsidRPr="00C77DF0">
        <w:rPr>
          <w:rFonts w:eastAsiaTheme="minorHAnsi" w:cs="Times New Roman"/>
          <w:color w:val="000000"/>
          <w:sz w:val="28"/>
          <w:szCs w:val="28"/>
          <w:lang w:eastAsia="en-US"/>
        </w:rPr>
        <w:t xml:space="preserve">       Анализ воспитательного процесса осуществляется в соответствии с целевыми ориентирами результатов воспитания, личностными результатами обучающихся на уровнях начального общего, основного общего, среднего общего образования, установленными соответствующими ФГОС. </w:t>
      </w:r>
    </w:p>
    <w:p w:rsidR="0076052C" w:rsidRPr="00C77DF0" w:rsidRDefault="0076052C" w:rsidP="00B1440F">
      <w:pPr>
        <w:autoSpaceDE w:val="0"/>
        <w:autoSpaceDN w:val="0"/>
        <w:adjustRightInd w:val="0"/>
        <w:spacing w:line="240" w:lineRule="auto"/>
        <w:ind w:firstLine="0"/>
        <w:rPr>
          <w:rFonts w:eastAsiaTheme="minorHAnsi" w:cs="Times New Roman"/>
          <w:color w:val="000000"/>
          <w:sz w:val="28"/>
          <w:szCs w:val="28"/>
          <w:lang w:eastAsia="en-US"/>
        </w:rPr>
      </w:pPr>
      <w:r w:rsidRPr="00C77DF0">
        <w:rPr>
          <w:rFonts w:eastAsiaTheme="minorHAnsi" w:cs="Times New Roman"/>
          <w:color w:val="000000"/>
          <w:sz w:val="28"/>
          <w:szCs w:val="28"/>
          <w:lang w:eastAsia="en-US"/>
        </w:rPr>
        <w:t xml:space="preserve">       Основным методом анализа воспитательного процесса в </w:t>
      </w:r>
      <w:r w:rsidR="00872411" w:rsidRPr="00872411">
        <w:rPr>
          <w:rFonts w:eastAsiaTheme="minorHAnsi" w:cs="Times New Roman"/>
          <w:color w:val="000000"/>
          <w:sz w:val="28"/>
          <w:szCs w:val="28"/>
          <w:lang w:eastAsia="en-US"/>
        </w:rPr>
        <w:t xml:space="preserve">МБОУ «СОШ №1 </w:t>
      </w:r>
      <w:r w:rsidR="00987F48">
        <w:rPr>
          <w:rFonts w:eastAsiaTheme="minorHAnsi" w:cs="Times New Roman"/>
          <w:color w:val="000000"/>
          <w:sz w:val="28"/>
          <w:szCs w:val="28"/>
          <w:lang w:eastAsia="en-US"/>
        </w:rPr>
        <w:t>им. Билимханова С.Г. с. Зандак»</w:t>
      </w:r>
      <w:r w:rsidRPr="00C77DF0">
        <w:rPr>
          <w:rFonts w:eastAsiaTheme="minorHAnsi" w:cs="Times New Roman"/>
          <w:color w:val="000000"/>
          <w:sz w:val="28"/>
          <w:szCs w:val="28"/>
          <w:lang w:eastAsia="en-US"/>
        </w:rPr>
        <w:t xml:space="preserve"> является ежегодный самоанализ воспитательной работы с целью выявления основных проблем и последующего их решения с привлечением (при необходимости) внешних экспертов, специалистов. </w:t>
      </w:r>
    </w:p>
    <w:p w:rsidR="0076052C" w:rsidRPr="00C77DF0" w:rsidRDefault="0076052C" w:rsidP="00B1440F">
      <w:pPr>
        <w:autoSpaceDE w:val="0"/>
        <w:autoSpaceDN w:val="0"/>
        <w:adjustRightInd w:val="0"/>
        <w:spacing w:line="240" w:lineRule="auto"/>
        <w:ind w:firstLine="0"/>
        <w:rPr>
          <w:rFonts w:eastAsiaTheme="minorHAnsi" w:cs="Times New Roman"/>
          <w:color w:val="000000"/>
          <w:sz w:val="28"/>
          <w:szCs w:val="28"/>
          <w:lang w:eastAsia="en-US"/>
        </w:rPr>
      </w:pPr>
      <w:r w:rsidRPr="00C77DF0">
        <w:rPr>
          <w:rFonts w:eastAsiaTheme="minorHAnsi" w:cs="Times New Roman"/>
          <w:color w:val="000000"/>
          <w:sz w:val="28"/>
          <w:szCs w:val="28"/>
          <w:lang w:eastAsia="en-US"/>
        </w:rPr>
        <w:t xml:space="preserve">Планирование анализа воспитательного процесса включается в календарный план воспитательной работы. </w:t>
      </w:r>
    </w:p>
    <w:p w:rsidR="0076052C" w:rsidRPr="00C77DF0" w:rsidRDefault="0076052C" w:rsidP="009B6EE7">
      <w:pPr>
        <w:autoSpaceDE w:val="0"/>
        <w:autoSpaceDN w:val="0"/>
        <w:adjustRightInd w:val="0"/>
        <w:spacing w:line="240" w:lineRule="auto"/>
        <w:ind w:firstLine="0"/>
        <w:rPr>
          <w:rFonts w:eastAsiaTheme="minorHAnsi" w:cs="Times New Roman"/>
          <w:b/>
          <w:color w:val="000000"/>
          <w:sz w:val="28"/>
          <w:szCs w:val="28"/>
          <w:lang w:eastAsia="en-US"/>
        </w:rPr>
      </w:pPr>
      <w:r w:rsidRPr="00C77DF0">
        <w:rPr>
          <w:rFonts w:eastAsiaTheme="minorHAnsi" w:cs="Times New Roman"/>
          <w:b/>
          <w:color w:val="000000"/>
          <w:sz w:val="28"/>
          <w:szCs w:val="28"/>
          <w:lang w:eastAsia="en-US"/>
        </w:rPr>
        <w:t xml:space="preserve">Основные принципы самоанализа воспитательной работы: </w:t>
      </w:r>
    </w:p>
    <w:p w:rsidR="0076052C" w:rsidRPr="00C77DF0" w:rsidRDefault="009B6EE7" w:rsidP="009B6EE7">
      <w:pPr>
        <w:widowControl w:val="0"/>
        <w:wordWrap w:val="0"/>
        <w:autoSpaceDE w:val="0"/>
        <w:autoSpaceDN w:val="0"/>
        <w:spacing w:line="240" w:lineRule="auto"/>
        <w:ind w:firstLine="0"/>
        <w:rPr>
          <w:rFonts w:eastAsia="SchoolBookSanPin" w:cs="Times New Roman"/>
          <w:kern w:val="2"/>
          <w:sz w:val="28"/>
          <w:szCs w:val="28"/>
        </w:rPr>
      </w:pPr>
      <w:r w:rsidRPr="00C77DF0">
        <w:rPr>
          <w:rFonts w:eastAsia="SchoolBookSanPin" w:cs="Times New Roman"/>
          <w:kern w:val="2"/>
          <w:sz w:val="28"/>
          <w:szCs w:val="28"/>
        </w:rPr>
        <w:t xml:space="preserve">- </w:t>
      </w:r>
      <w:r w:rsidR="0076052C" w:rsidRPr="00C77DF0">
        <w:rPr>
          <w:rFonts w:eastAsia="SchoolBookSanPin" w:cs="Times New Roman"/>
          <w:kern w:val="2"/>
          <w:sz w:val="28"/>
          <w:szCs w:val="28"/>
        </w:rPr>
        <w:t>взаимное уважение всех участников образовательных отношений;</w:t>
      </w:r>
    </w:p>
    <w:p w:rsidR="0076052C" w:rsidRPr="00C77DF0" w:rsidRDefault="009B6EE7" w:rsidP="009B6EE7">
      <w:pPr>
        <w:widowControl w:val="0"/>
        <w:tabs>
          <w:tab w:val="left" w:pos="2200"/>
          <w:tab w:val="left" w:pos="3740"/>
          <w:tab w:val="left" w:pos="4820"/>
        </w:tabs>
        <w:wordWrap w:val="0"/>
        <w:autoSpaceDE w:val="0"/>
        <w:autoSpaceDN w:val="0"/>
        <w:spacing w:line="240" w:lineRule="auto"/>
        <w:ind w:firstLine="0"/>
        <w:rPr>
          <w:rFonts w:eastAsia="SchoolBookSanPin" w:cs="Times New Roman"/>
          <w:kern w:val="2"/>
          <w:sz w:val="28"/>
          <w:szCs w:val="28"/>
        </w:rPr>
      </w:pPr>
      <w:r w:rsidRPr="00C77DF0">
        <w:rPr>
          <w:rFonts w:eastAsia="SchoolBookSanPin" w:cs="Times New Roman"/>
          <w:kern w:val="2"/>
          <w:sz w:val="28"/>
          <w:szCs w:val="28"/>
        </w:rPr>
        <w:t xml:space="preserve">- </w:t>
      </w:r>
      <w:r w:rsidR="0076052C" w:rsidRPr="00C77DF0">
        <w:rPr>
          <w:rFonts w:eastAsia="SchoolBookSanPin" w:cs="Times New Roman"/>
          <w:kern w:val="2"/>
          <w:sz w:val="28"/>
          <w:szCs w:val="28"/>
        </w:rPr>
        <w:t>приоритет анализа сущностных сторон воспитания ориентирует на изучение прежде всего не количественных, а качественных показателе, таких как сохра</w:t>
      </w:r>
      <w:r w:rsidRPr="00C77DF0">
        <w:rPr>
          <w:rFonts w:eastAsia="SchoolBookSanPin" w:cs="Times New Roman"/>
          <w:kern w:val="2"/>
          <w:sz w:val="28"/>
          <w:szCs w:val="28"/>
        </w:rPr>
        <w:t>-</w:t>
      </w:r>
      <w:r w:rsidR="0076052C" w:rsidRPr="00C77DF0">
        <w:rPr>
          <w:rFonts w:eastAsia="SchoolBookSanPin" w:cs="Times New Roman"/>
          <w:kern w:val="2"/>
          <w:sz w:val="28"/>
          <w:szCs w:val="28"/>
        </w:rPr>
        <w:t xml:space="preserve">нение уклада образовательной организации, содержание и </w:t>
      </w:r>
      <w:r w:rsidRPr="00C77DF0">
        <w:rPr>
          <w:rFonts w:eastAsia="SchoolBookSanPin" w:cs="Times New Roman"/>
          <w:kern w:val="2"/>
          <w:sz w:val="28"/>
          <w:szCs w:val="28"/>
        </w:rPr>
        <w:t xml:space="preserve"> </w:t>
      </w:r>
      <w:r w:rsidR="0076052C" w:rsidRPr="00C77DF0">
        <w:rPr>
          <w:rFonts w:eastAsia="SchoolBookSanPin" w:cs="Times New Roman"/>
          <w:kern w:val="2"/>
          <w:sz w:val="28"/>
          <w:szCs w:val="28"/>
        </w:rPr>
        <w:t>разнообразие деятельности, стиль общения, отношений между педагогическими работниками, обучающимися и родителями;</w:t>
      </w:r>
    </w:p>
    <w:p w:rsidR="0076052C" w:rsidRPr="00C77DF0" w:rsidRDefault="009B6EE7" w:rsidP="009B6EE7">
      <w:pPr>
        <w:widowControl w:val="0"/>
        <w:wordWrap w:val="0"/>
        <w:autoSpaceDE w:val="0"/>
        <w:autoSpaceDN w:val="0"/>
        <w:spacing w:line="240" w:lineRule="auto"/>
        <w:ind w:firstLine="0"/>
        <w:rPr>
          <w:rFonts w:eastAsia="SchoolBookSanPin" w:cs="Times New Roman"/>
          <w:kern w:val="2"/>
          <w:sz w:val="28"/>
          <w:szCs w:val="28"/>
        </w:rPr>
      </w:pPr>
      <w:r w:rsidRPr="00C77DF0">
        <w:rPr>
          <w:rFonts w:eastAsia="SchoolBookSanPin" w:cs="Times New Roman"/>
          <w:kern w:val="2"/>
          <w:sz w:val="28"/>
          <w:szCs w:val="28"/>
        </w:rPr>
        <w:t xml:space="preserve">- </w:t>
      </w:r>
      <w:r w:rsidR="0076052C" w:rsidRPr="00C77DF0">
        <w:rPr>
          <w:rFonts w:eastAsia="SchoolBookSanPin" w:cs="Times New Roman"/>
          <w:kern w:val="2"/>
          <w:sz w:val="28"/>
          <w:szCs w:val="28"/>
        </w:rPr>
        <w:t>развивающий характер осуществляемого анализа ориентирует на использова</w:t>
      </w:r>
      <w:r w:rsidRPr="00C77DF0">
        <w:rPr>
          <w:rFonts w:eastAsia="SchoolBookSanPin" w:cs="Times New Roman"/>
          <w:kern w:val="2"/>
          <w:sz w:val="28"/>
          <w:szCs w:val="28"/>
        </w:rPr>
        <w:t>-</w:t>
      </w:r>
      <w:r w:rsidR="0076052C" w:rsidRPr="00C77DF0">
        <w:rPr>
          <w:rFonts w:eastAsia="SchoolBookSanPin" w:cs="Times New Roman"/>
          <w:kern w:val="2"/>
          <w:sz w:val="28"/>
          <w:szCs w:val="28"/>
        </w:rPr>
        <w:t>ние его результатов для совершенствования воспитательной деятельности пе</w:t>
      </w:r>
      <w:r w:rsidRPr="00C77DF0">
        <w:rPr>
          <w:rFonts w:eastAsia="SchoolBookSanPin" w:cs="Times New Roman"/>
          <w:kern w:val="2"/>
          <w:sz w:val="28"/>
          <w:szCs w:val="28"/>
        </w:rPr>
        <w:t xml:space="preserve">- </w:t>
      </w:r>
      <w:r w:rsidR="0076052C" w:rsidRPr="00C77DF0">
        <w:rPr>
          <w:rFonts w:eastAsia="SchoolBookSanPin" w:cs="Times New Roman"/>
          <w:kern w:val="2"/>
          <w:sz w:val="28"/>
          <w:szCs w:val="28"/>
        </w:rPr>
        <w:t xml:space="preserve">дагогических работников (знания и сохранения в работе цели и задач воспитания, умелого планирования воспитательной работы, подбора видов, форм и </w:t>
      </w:r>
      <w:r w:rsidRPr="00C77DF0">
        <w:rPr>
          <w:rFonts w:eastAsia="SchoolBookSanPin" w:cs="Times New Roman"/>
          <w:kern w:val="2"/>
          <w:sz w:val="28"/>
          <w:szCs w:val="28"/>
        </w:rPr>
        <w:t xml:space="preserve">   </w:t>
      </w:r>
      <w:r w:rsidR="0076052C" w:rsidRPr="00C77DF0">
        <w:rPr>
          <w:rFonts w:eastAsia="SchoolBookSanPin" w:cs="Times New Roman"/>
          <w:kern w:val="2"/>
          <w:sz w:val="28"/>
          <w:szCs w:val="28"/>
        </w:rPr>
        <w:t>содержания совместной деятельности с обучающимися, коллегами</w:t>
      </w:r>
      <w:r w:rsidRPr="00C77DF0">
        <w:rPr>
          <w:rFonts w:eastAsia="SchoolBookSanPin" w:cs="Times New Roman"/>
          <w:kern w:val="2"/>
          <w:sz w:val="28"/>
          <w:szCs w:val="28"/>
        </w:rPr>
        <w:t>,</w:t>
      </w:r>
      <w:r w:rsidR="0076052C" w:rsidRPr="00C77DF0">
        <w:rPr>
          <w:rFonts w:eastAsia="SchoolBookSanPin" w:cs="Times New Roman"/>
          <w:kern w:val="2"/>
          <w:sz w:val="28"/>
          <w:szCs w:val="28"/>
        </w:rPr>
        <w:t>социальными партнёрами);</w:t>
      </w:r>
    </w:p>
    <w:p w:rsidR="0076052C" w:rsidRPr="00C77DF0" w:rsidRDefault="009B6EE7" w:rsidP="009B6EE7">
      <w:pPr>
        <w:widowControl w:val="0"/>
        <w:wordWrap w:val="0"/>
        <w:autoSpaceDE w:val="0"/>
        <w:autoSpaceDN w:val="0"/>
        <w:spacing w:line="240" w:lineRule="auto"/>
        <w:ind w:firstLine="0"/>
        <w:rPr>
          <w:rFonts w:eastAsia="SchoolBookSanPin" w:cs="Times New Roman"/>
          <w:kern w:val="2"/>
          <w:sz w:val="28"/>
          <w:szCs w:val="28"/>
        </w:rPr>
      </w:pPr>
      <w:r w:rsidRPr="00C77DF0">
        <w:rPr>
          <w:rFonts w:eastAsia="SchoolBookSanPin" w:cs="Times New Roman"/>
          <w:kern w:val="2"/>
          <w:sz w:val="28"/>
          <w:szCs w:val="28"/>
        </w:rPr>
        <w:t xml:space="preserve">- </w:t>
      </w:r>
      <w:r w:rsidR="0076052C" w:rsidRPr="00C77DF0">
        <w:rPr>
          <w:rFonts w:eastAsia="SchoolBookSanPin" w:cs="Times New Roman"/>
          <w:kern w:val="2"/>
          <w:sz w:val="28"/>
          <w:szCs w:val="28"/>
        </w:rPr>
        <w:t>распределённая ответственность за результаты личностного развития</w:t>
      </w:r>
      <w:r w:rsidRPr="00C77DF0">
        <w:rPr>
          <w:rFonts w:eastAsia="SchoolBookSanPin" w:cs="Times New Roman"/>
          <w:kern w:val="2"/>
          <w:sz w:val="28"/>
          <w:szCs w:val="28"/>
        </w:rPr>
        <w:t xml:space="preserve"> </w:t>
      </w:r>
      <w:r w:rsidR="0076052C" w:rsidRPr="00C77DF0">
        <w:rPr>
          <w:rFonts w:eastAsia="SchoolBookSanPin" w:cs="Times New Roman"/>
          <w:kern w:val="2"/>
          <w:sz w:val="28"/>
          <w:szCs w:val="28"/>
        </w:rPr>
        <w:lastRenderedPageBreak/>
        <w:t>обучаю</w:t>
      </w:r>
      <w:r w:rsidRPr="00C77DF0">
        <w:rPr>
          <w:rFonts w:eastAsia="SchoolBookSanPin" w:cs="Times New Roman"/>
          <w:kern w:val="2"/>
          <w:sz w:val="28"/>
          <w:szCs w:val="28"/>
        </w:rPr>
        <w:t>-</w:t>
      </w:r>
      <w:r w:rsidR="0076052C" w:rsidRPr="00C77DF0">
        <w:rPr>
          <w:rFonts w:eastAsia="SchoolBookSanPin" w:cs="Times New Roman"/>
          <w:kern w:val="2"/>
          <w:sz w:val="28"/>
          <w:szCs w:val="28"/>
        </w:rPr>
        <w:t xml:space="preserve">щихся ориентирует на понимание того, что личностное развитие – это результат как организованного социального воспитания, в котором образовательная </w:t>
      </w:r>
      <w:r w:rsidRPr="00C77DF0">
        <w:rPr>
          <w:rFonts w:eastAsia="SchoolBookSanPin" w:cs="Times New Roman"/>
          <w:kern w:val="2"/>
          <w:sz w:val="28"/>
          <w:szCs w:val="28"/>
        </w:rPr>
        <w:t xml:space="preserve">  </w:t>
      </w:r>
      <w:r w:rsidR="0076052C" w:rsidRPr="00C77DF0">
        <w:rPr>
          <w:rFonts w:eastAsia="SchoolBookSanPin" w:cs="Times New Roman"/>
          <w:kern w:val="2"/>
          <w:sz w:val="28"/>
          <w:szCs w:val="28"/>
        </w:rPr>
        <w:t xml:space="preserve">организация участвует наряду с другими социальными институтами, так и </w:t>
      </w:r>
      <w:r w:rsidRPr="00C77DF0">
        <w:rPr>
          <w:rFonts w:eastAsia="SchoolBookSanPin" w:cs="Times New Roman"/>
          <w:kern w:val="2"/>
          <w:sz w:val="28"/>
          <w:szCs w:val="28"/>
        </w:rPr>
        <w:t xml:space="preserve">     </w:t>
      </w:r>
      <w:r w:rsidR="0076052C" w:rsidRPr="00C77DF0">
        <w:rPr>
          <w:rFonts w:eastAsia="SchoolBookSanPin" w:cs="Times New Roman"/>
          <w:kern w:val="2"/>
          <w:sz w:val="28"/>
          <w:szCs w:val="28"/>
        </w:rPr>
        <w:t>стихийной социализации, и саморазвития.</w:t>
      </w:r>
    </w:p>
    <w:p w:rsidR="0076052C" w:rsidRPr="00C77DF0" w:rsidRDefault="0076052C" w:rsidP="009B6EE7">
      <w:pPr>
        <w:autoSpaceDE w:val="0"/>
        <w:autoSpaceDN w:val="0"/>
        <w:adjustRightInd w:val="0"/>
        <w:spacing w:line="240" w:lineRule="auto"/>
        <w:ind w:firstLine="0"/>
        <w:rPr>
          <w:rFonts w:eastAsiaTheme="minorHAnsi" w:cs="Times New Roman"/>
          <w:color w:val="000000"/>
          <w:sz w:val="28"/>
          <w:szCs w:val="28"/>
          <w:lang w:eastAsia="en-US"/>
        </w:rPr>
      </w:pPr>
      <w:r w:rsidRPr="00C77DF0">
        <w:rPr>
          <w:rFonts w:eastAsiaTheme="minorHAnsi" w:cs="Times New Roman"/>
          <w:color w:val="000000"/>
          <w:sz w:val="28"/>
          <w:szCs w:val="28"/>
          <w:lang w:eastAsia="en-US"/>
        </w:rPr>
        <w:t xml:space="preserve">      Основное направление анализа воспитательного процесса- результаты воспитания, социализации и саморазвития обучающихся. Критерием, на основе которого осуществляется данный анализ, является динамика личностного развития обучающихся в каждом классе. </w:t>
      </w:r>
    </w:p>
    <w:p w:rsidR="0076052C" w:rsidRPr="00C77DF0" w:rsidRDefault="0076052C" w:rsidP="00B1440F">
      <w:pPr>
        <w:autoSpaceDE w:val="0"/>
        <w:autoSpaceDN w:val="0"/>
        <w:adjustRightInd w:val="0"/>
        <w:spacing w:line="240" w:lineRule="auto"/>
        <w:ind w:firstLine="0"/>
        <w:rPr>
          <w:rFonts w:eastAsiaTheme="minorHAnsi" w:cs="Times New Roman"/>
          <w:color w:val="000000"/>
          <w:sz w:val="28"/>
          <w:szCs w:val="28"/>
          <w:lang w:eastAsia="en-US"/>
        </w:rPr>
      </w:pPr>
      <w:r w:rsidRPr="00C77DF0">
        <w:rPr>
          <w:rFonts w:eastAsiaTheme="minorHAnsi" w:cs="Times New Roman"/>
          <w:color w:val="000000"/>
          <w:sz w:val="28"/>
          <w:szCs w:val="28"/>
          <w:lang w:eastAsia="en-US"/>
        </w:rPr>
        <w:t xml:space="preserve">      Анализ проводится классными руководителями вместе с заместителем директора по воспитательной работе (советником директора по воспитанию, педагогом-психологом, социальным педагогом) с последующим обсуждением результатов на методическом объединении классных руководителей. </w:t>
      </w:r>
    </w:p>
    <w:p w:rsidR="0076052C" w:rsidRPr="00C77DF0" w:rsidRDefault="0076052C" w:rsidP="00B1440F">
      <w:pPr>
        <w:autoSpaceDE w:val="0"/>
        <w:autoSpaceDN w:val="0"/>
        <w:adjustRightInd w:val="0"/>
        <w:spacing w:line="240" w:lineRule="auto"/>
        <w:ind w:firstLine="0"/>
        <w:rPr>
          <w:rFonts w:eastAsiaTheme="minorHAnsi" w:cs="Times New Roman"/>
          <w:color w:val="000000"/>
          <w:sz w:val="28"/>
          <w:szCs w:val="28"/>
          <w:lang w:eastAsia="en-US"/>
        </w:rPr>
      </w:pPr>
      <w:r w:rsidRPr="00C77DF0">
        <w:rPr>
          <w:rFonts w:eastAsiaTheme="minorHAnsi" w:cs="Times New Roman"/>
          <w:color w:val="000000"/>
          <w:sz w:val="28"/>
          <w:szCs w:val="28"/>
          <w:lang w:eastAsia="en-US"/>
        </w:rPr>
        <w:t xml:space="preserve">      Итогом самоанализа является перечень выявленных проблем, над решением которых предстоит работать педагогическому коллективу. </w:t>
      </w:r>
    </w:p>
    <w:p w:rsidR="0076052C" w:rsidRPr="00C77DF0" w:rsidRDefault="0076052C" w:rsidP="00B1440F">
      <w:pPr>
        <w:autoSpaceDE w:val="0"/>
        <w:autoSpaceDN w:val="0"/>
        <w:adjustRightInd w:val="0"/>
        <w:spacing w:line="240" w:lineRule="auto"/>
        <w:ind w:firstLine="0"/>
        <w:rPr>
          <w:rFonts w:eastAsiaTheme="minorHAnsi" w:cs="Times New Roman"/>
          <w:color w:val="000000"/>
          <w:sz w:val="28"/>
          <w:szCs w:val="28"/>
          <w:lang w:eastAsia="en-US"/>
        </w:rPr>
      </w:pPr>
      <w:r w:rsidRPr="00C77DF0">
        <w:rPr>
          <w:rFonts w:eastAsiaTheme="minorHAnsi" w:cs="Times New Roman"/>
          <w:color w:val="000000"/>
          <w:sz w:val="28"/>
          <w:szCs w:val="28"/>
          <w:lang w:eastAsia="en-US"/>
        </w:rPr>
        <w:t xml:space="preserve">      Итоги самоанализа оформляются в виде отчёта, составляемого заместителем директора по воспитательной работе в конце учебного года, рассматриваются и утверждаются педагогическим советом </w:t>
      </w:r>
      <w:r w:rsidR="00A16EE8" w:rsidRPr="00C77DF0">
        <w:rPr>
          <w:rFonts w:eastAsiaTheme="minorHAnsi" w:cs="Times New Roman"/>
          <w:color w:val="000000"/>
          <w:sz w:val="28"/>
          <w:szCs w:val="28"/>
          <w:lang w:eastAsia="en-US"/>
        </w:rPr>
        <w:t>школы</w:t>
      </w:r>
      <w:r w:rsidRPr="00C77DF0">
        <w:rPr>
          <w:rFonts w:eastAsiaTheme="minorHAnsi" w:cs="Times New Roman"/>
          <w:color w:val="000000"/>
          <w:sz w:val="28"/>
          <w:szCs w:val="28"/>
          <w:lang w:eastAsia="en-US"/>
        </w:rPr>
        <w:t>.</w:t>
      </w:r>
    </w:p>
    <w:p w:rsidR="0076052C" w:rsidRPr="00C77DF0" w:rsidRDefault="0076052C" w:rsidP="00B1440F">
      <w:pPr>
        <w:widowControl w:val="0"/>
        <w:tabs>
          <w:tab w:val="left" w:pos="851"/>
        </w:tabs>
        <w:autoSpaceDE w:val="0"/>
        <w:autoSpaceDN w:val="0"/>
        <w:spacing w:line="240" w:lineRule="auto"/>
        <w:ind w:firstLine="0"/>
        <w:rPr>
          <w:rFonts w:eastAsia="Times New Roman" w:cs="Times New Roman"/>
          <w:b/>
          <w:bCs/>
          <w:color w:val="000000"/>
          <w:w w:val="0"/>
          <w:kern w:val="2"/>
          <w:sz w:val="28"/>
          <w:szCs w:val="28"/>
          <w:lang w:eastAsia="ko-KR"/>
        </w:rPr>
      </w:pPr>
      <w:r w:rsidRPr="00C77DF0">
        <w:rPr>
          <w:rFonts w:eastAsia="Times New Roman" w:cs="Times New Roman"/>
          <w:b/>
          <w:bCs/>
          <w:color w:val="000000"/>
          <w:w w:val="0"/>
          <w:kern w:val="2"/>
          <w:sz w:val="28"/>
          <w:szCs w:val="28"/>
          <w:lang w:eastAsia="ko-KR"/>
        </w:rPr>
        <w:t>Основные направления анализа воспитательного процесса:</w:t>
      </w:r>
    </w:p>
    <w:p w:rsidR="0076052C" w:rsidRPr="00C77DF0" w:rsidRDefault="0076052C" w:rsidP="00B1440F">
      <w:pPr>
        <w:widowControl w:val="0"/>
        <w:tabs>
          <w:tab w:val="left" w:pos="851"/>
        </w:tabs>
        <w:autoSpaceDE w:val="0"/>
        <w:autoSpaceDN w:val="0"/>
        <w:spacing w:line="240" w:lineRule="auto"/>
        <w:ind w:firstLine="0"/>
        <w:rPr>
          <w:rFonts w:eastAsia="Times New Roman" w:cs="Times New Roman"/>
          <w:b/>
          <w:bCs/>
          <w:i/>
          <w:color w:val="000000"/>
          <w:w w:val="0"/>
          <w:kern w:val="2"/>
          <w:sz w:val="28"/>
          <w:szCs w:val="28"/>
          <w:lang w:eastAsia="ko-KR"/>
        </w:rPr>
      </w:pPr>
      <w:r w:rsidRPr="00C77DF0">
        <w:rPr>
          <w:rFonts w:eastAsia="Times New Roman" w:cs="Times New Roman"/>
          <w:b/>
          <w:bCs/>
          <w:i/>
          <w:color w:val="000000"/>
          <w:w w:val="0"/>
          <w:kern w:val="2"/>
          <w:sz w:val="28"/>
          <w:szCs w:val="28"/>
          <w:lang w:eastAsia="ko-KR"/>
        </w:rPr>
        <w:t xml:space="preserve">1. Результаты воспитания, социализации и саморазвития обучающихся. </w:t>
      </w:r>
    </w:p>
    <w:p w:rsidR="0076052C" w:rsidRPr="00C77DF0" w:rsidRDefault="0076052C" w:rsidP="00B1440F">
      <w:pPr>
        <w:widowControl w:val="0"/>
        <w:tabs>
          <w:tab w:val="left" w:pos="851"/>
        </w:tabs>
        <w:autoSpaceDE w:val="0"/>
        <w:autoSpaceDN w:val="0"/>
        <w:spacing w:line="240" w:lineRule="auto"/>
        <w:ind w:firstLine="709"/>
        <w:rPr>
          <w:rFonts w:eastAsia="Times New Roman" w:cs="Times New Roman"/>
          <w:bCs/>
          <w:color w:val="000000"/>
          <w:w w:val="0"/>
          <w:kern w:val="2"/>
          <w:sz w:val="28"/>
          <w:szCs w:val="28"/>
          <w:lang w:eastAsia="ko-KR"/>
        </w:rPr>
      </w:pPr>
      <w:r w:rsidRPr="00C77DF0">
        <w:rPr>
          <w:rFonts w:eastAsia="Times New Roman" w:cs="Times New Roman"/>
          <w:bCs/>
          <w:color w:val="000000"/>
          <w:w w:val="0"/>
          <w:kern w:val="2"/>
          <w:sz w:val="28"/>
          <w:szCs w:val="28"/>
          <w:lang w:eastAsia="ko-KR"/>
        </w:rPr>
        <w:t xml:space="preserve">Критерием, на основе которого осуществляется данный анализ, является динамика личностного развития обучающихся в каждом классе. </w:t>
      </w:r>
    </w:p>
    <w:p w:rsidR="0076052C" w:rsidRPr="00C77DF0" w:rsidRDefault="0076052C" w:rsidP="00B1440F">
      <w:pPr>
        <w:widowControl w:val="0"/>
        <w:tabs>
          <w:tab w:val="left" w:pos="851"/>
        </w:tabs>
        <w:autoSpaceDE w:val="0"/>
        <w:autoSpaceDN w:val="0"/>
        <w:spacing w:line="240" w:lineRule="auto"/>
        <w:ind w:firstLine="709"/>
        <w:rPr>
          <w:rFonts w:eastAsia="Times New Roman" w:cs="Times New Roman"/>
          <w:bCs/>
          <w:color w:val="000000"/>
          <w:w w:val="0"/>
          <w:kern w:val="2"/>
          <w:sz w:val="28"/>
          <w:szCs w:val="28"/>
          <w:lang w:eastAsia="ko-KR"/>
        </w:rPr>
      </w:pPr>
      <w:r w:rsidRPr="00C77DF0">
        <w:rPr>
          <w:rFonts w:eastAsia="Times New Roman" w:cs="Times New Roman"/>
          <w:bCs/>
          <w:color w:val="000000"/>
          <w:w w:val="0"/>
          <w:kern w:val="2"/>
          <w:sz w:val="28"/>
          <w:szCs w:val="28"/>
          <w:lang w:eastAsia="ko-KR"/>
        </w:rPr>
        <w:t>Анализ проводится классными руководителями вместе с заместителем директора по воспитательной работе с последующим обсуждением результатов на методическом объединении классных руководителей или педагогическом совете. Способом получения информации о результатах воспитания, социализации и саморазвития, обучающихся является педагогическое наблюдение в рамках оценочных процедур ВСОКО. Внимание педагогических работников сосредотачивается на вопросах: какие проблемы, затруднения в личностном развитии обучающихся удалось решить за прошедший учебный год; какие проблемы, затруднения решить не удалось и почему; какие новые проблемы, трудности появились, над чем предстоит работать педагогическому коллективу.</w:t>
      </w:r>
    </w:p>
    <w:p w:rsidR="0076052C" w:rsidRPr="00C77DF0" w:rsidRDefault="0076052C" w:rsidP="00B1440F">
      <w:pPr>
        <w:widowControl w:val="0"/>
        <w:tabs>
          <w:tab w:val="left" w:pos="851"/>
        </w:tabs>
        <w:autoSpaceDE w:val="0"/>
        <w:autoSpaceDN w:val="0"/>
        <w:spacing w:line="240" w:lineRule="auto"/>
        <w:ind w:firstLine="709"/>
        <w:rPr>
          <w:rFonts w:eastAsia="Times New Roman" w:cs="Times New Roman"/>
          <w:b/>
          <w:bCs/>
          <w:i/>
          <w:color w:val="000000"/>
          <w:w w:val="0"/>
          <w:kern w:val="2"/>
          <w:sz w:val="28"/>
          <w:szCs w:val="28"/>
          <w:lang w:eastAsia="ko-KR"/>
        </w:rPr>
      </w:pPr>
      <w:r w:rsidRPr="00C77DF0">
        <w:rPr>
          <w:rFonts w:eastAsia="Times New Roman" w:cs="Times New Roman"/>
          <w:b/>
          <w:bCs/>
          <w:i/>
          <w:color w:val="000000"/>
          <w:w w:val="0"/>
          <w:kern w:val="2"/>
          <w:sz w:val="28"/>
          <w:szCs w:val="28"/>
          <w:lang w:eastAsia="ko-KR"/>
        </w:rPr>
        <w:t>2. Состояние организуемой совместной деятельности обучающихся и взрослых.</w:t>
      </w:r>
    </w:p>
    <w:p w:rsidR="0076052C" w:rsidRPr="00C77DF0" w:rsidRDefault="0076052C" w:rsidP="00B1440F">
      <w:pPr>
        <w:widowControl w:val="0"/>
        <w:tabs>
          <w:tab w:val="left" w:pos="851"/>
        </w:tabs>
        <w:autoSpaceDE w:val="0"/>
        <w:autoSpaceDN w:val="0"/>
        <w:spacing w:line="240" w:lineRule="auto"/>
        <w:ind w:firstLine="709"/>
        <w:rPr>
          <w:rFonts w:eastAsia="Times New Roman" w:cs="Times New Roman"/>
          <w:bCs/>
          <w:color w:val="000000"/>
          <w:w w:val="0"/>
          <w:kern w:val="2"/>
          <w:sz w:val="28"/>
          <w:szCs w:val="28"/>
          <w:lang w:eastAsia="ko-KR"/>
        </w:rPr>
      </w:pPr>
      <w:r w:rsidRPr="00C77DF0">
        <w:rPr>
          <w:rFonts w:eastAsia="Times New Roman" w:cs="Times New Roman"/>
          <w:bCs/>
          <w:color w:val="000000"/>
          <w:w w:val="0"/>
          <w:kern w:val="2"/>
          <w:sz w:val="28"/>
          <w:szCs w:val="28"/>
          <w:lang w:eastAsia="ko-KR"/>
        </w:rPr>
        <w:t xml:space="preserve">Критерием, на основе которого осуществляется данный анализ, является наличие в школе интересной, событийно насыщенной и личностно развивающей совместной деятельности обучающихся и взрослых. </w:t>
      </w:r>
    </w:p>
    <w:p w:rsidR="0076052C" w:rsidRPr="00C77DF0" w:rsidRDefault="0076052C" w:rsidP="00B1440F">
      <w:pPr>
        <w:widowControl w:val="0"/>
        <w:tabs>
          <w:tab w:val="left" w:pos="851"/>
        </w:tabs>
        <w:autoSpaceDE w:val="0"/>
        <w:autoSpaceDN w:val="0"/>
        <w:spacing w:line="240" w:lineRule="auto"/>
        <w:ind w:firstLine="709"/>
        <w:rPr>
          <w:rFonts w:eastAsia="Times New Roman" w:cs="Times New Roman"/>
          <w:bCs/>
          <w:color w:val="000000"/>
          <w:w w:val="0"/>
          <w:kern w:val="2"/>
          <w:sz w:val="28"/>
          <w:szCs w:val="28"/>
          <w:lang w:eastAsia="ko-KR"/>
        </w:rPr>
      </w:pPr>
      <w:r w:rsidRPr="00C77DF0">
        <w:rPr>
          <w:rFonts w:eastAsia="Times New Roman" w:cs="Times New Roman"/>
          <w:bCs/>
          <w:color w:val="000000"/>
          <w:w w:val="0"/>
          <w:kern w:val="2"/>
          <w:sz w:val="28"/>
          <w:szCs w:val="28"/>
          <w:lang w:eastAsia="ko-KR"/>
        </w:rPr>
        <w:t xml:space="preserve">Анализ проводится заместителем директора по воспитательной работе, классными руководителями с привлечением актива родителей (законных представителей) обучающихся, актива совета обучающихся. Способами получения информации о состоянии организуемой совместной деятельности обучающихся и педагогических работников могут быть анкетирования и беседы с обучающимися и их родителями (законными представителями), </w:t>
      </w:r>
      <w:r w:rsidRPr="00C77DF0">
        <w:rPr>
          <w:rFonts w:eastAsia="Times New Roman" w:cs="Times New Roman"/>
          <w:bCs/>
          <w:color w:val="000000"/>
          <w:w w:val="0"/>
          <w:kern w:val="2"/>
          <w:sz w:val="28"/>
          <w:szCs w:val="28"/>
          <w:lang w:eastAsia="ko-KR"/>
        </w:rPr>
        <w:lastRenderedPageBreak/>
        <w:t>педагогическими работниками, представителями совета обучающихся. Результаты обсуждаются на заседании методических объединений классных руководителей или педагогическом совете. Внимание сосредотачивается на вопросах, связанных с качеством:</w:t>
      </w:r>
    </w:p>
    <w:p w:rsidR="0076052C" w:rsidRPr="00C77DF0" w:rsidRDefault="0076052C" w:rsidP="00B1440F">
      <w:pPr>
        <w:widowControl w:val="0"/>
        <w:numPr>
          <w:ilvl w:val="0"/>
          <w:numId w:val="97"/>
        </w:numPr>
        <w:tabs>
          <w:tab w:val="left" w:pos="851"/>
        </w:tabs>
        <w:wordWrap w:val="0"/>
        <w:autoSpaceDE w:val="0"/>
        <w:autoSpaceDN w:val="0"/>
        <w:spacing w:line="240" w:lineRule="auto"/>
        <w:ind w:left="0" w:firstLine="567"/>
        <w:rPr>
          <w:rFonts w:eastAsia="Times New Roman" w:cs="Times New Roman"/>
          <w:bCs/>
          <w:color w:val="000000"/>
          <w:w w:val="0"/>
          <w:kern w:val="2"/>
          <w:sz w:val="28"/>
          <w:szCs w:val="28"/>
          <w:lang w:eastAsia="ko-KR"/>
        </w:rPr>
      </w:pPr>
      <w:r w:rsidRPr="00C77DF0">
        <w:rPr>
          <w:rFonts w:eastAsia="Times New Roman" w:cs="Times New Roman"/>
          <w:bCs/>
          <w:color w:val="000000"/>
          <w:w w:val="0"/>
          <w:kern w:val="2"/>
          <w:sz w:val="28"/>
          <w:szCs w:val="28"/>
          <w:lang w:eastAsia="ko-KR"/>
        </w:rPr>
        <w:t>проводимых общешкольных основных дел, мероприятий;</w:t>
      </w:r>
    </w:p>
    <w:p w:rsidR="0076052C" w:rsidRPr="00C77DF0" w:rsidRDefault="0076052C" w:rsidP="00B1440F">
      <w:pPr>
        <w:widowControl w:val="0"/>
        <w:numPr>
          <w:ilvl w:val="0"/>
          <w:numId w:val="97"/>
        </w:numPr>
        <w:tabs>
          <w:tab w:val="left" w:pos="851"/>
        </w:tabs>
        <w:wordWrap w:val="0"/>
        <w:autoSpaceDE w:val="0"/>
        <w:autoSpaceDN w:val="0"/>
        <w:spacing w:line="240" w:lineRule="auto"/>
        <w:ind w:left="0" w:firstLine="567"/>
        <w:rPr>
          <w:rFonts w:eastAsia="Times New Roman" w:cs="Times New Roman"/>
          <w:bCs/>
          <w:color w:val="000000"/>
          <w:w w:val="0"/>
          <w:kern w:val="2"/>
          <w:sz w:val="28"/>
          <w:szCs w:val="28"/>
          <w:lang w:eastAsia="ko-KR"/>
        </w:rPr>
      </w:pPr>
      <w:r w:rsidRPr="00C77DF0">
        <w:rPr>
          <w:rFonts w:eastAsia="Times New Roman" w:cs="Times New Roman"/>
          <w:bCs/>
          <w:color w:val="000000"/>
          <w:w w:val="0"/>
          <w:kern w:val="2"/>
          <w:sz w:val="28"/>
          <w:szCs w:val="28"/>
          <w:lang w:eastAsia="ko-KR"/>
        </w:rPr>
        <w:t>деятельности классных руководителей и их классов;</w:t>
      </w:r>
    </w:p>
    <w:p w:rsidR="0076052C" w:rsidRPr="00C77DF0" w:rsidRDefault="0076052C" w:rsidP="00B1440F">
      <w:pPr>
        <w:widowControl w:val="0"/>
        <w:numPr>
          <w:ilvl w:val="0"/>
          <w:numId w:val="97"/>
        </w:numPr>
        <w:tabs>
          <w:tab w:val="left" w:pos="851"/>
        </w:tabs>
        <w:wordWrap w:val="0"/>
        <w:autoSpaceDE w:val="0"/>
        <w:autoSpaceDN w:val="0"/>
        <w:spacing w:line="240" w:lineRule="auto"/>
        <w:ind w:left="0" w:firstLine="567"/>
        <w:rPr>
          <w:rFonts w:eastAsia="Times New Roman" w:cs="Times New Roman"/>
          <w:bCs/>
          <w:color w:val="000000"/>
          <w:w w:val="0"/>
          <w:kern w:val="2"/>
          <w:sz w:val="28"/>
          <w:szCs w:val="28"/>
          <w:lang w:eastAsia="ko-KR"/>
        </w:rPr>
      </w:pPr>
      <w:r w:rsidRPr="00C77DF0">
        <w:rPr>
          <w:rFonts w:eastAsia="Times New Roman" w:cs="Times New Roman"/>
          <w:bCs/>
          <w:color w:val="000000"/>
          <w:w w:val="0"/>
          <w:kern w:val="2"/>
          <w:sz w:val="28"/>
          <w:szCs w:val="28"/>
          <w:lang w:eastAsia="ko-KR"/>
        </w:rPr>
        <w:t>реализации воспитательного потенциала урочной деятельности;</w:t>
      </w:r>
    </w:p>
    <w:p w:rsidR="0076052C" w:rsidRPr="00C77DF0" w:rsidRDefault="0076052C" w:rsidP="00B1440F">
      <w:pPr>
        <w:widowControl w:val="0"/>
        <w:numPr>
          <w:ilvl w:val="0"/>
          <w:numId w:val="97"/>
        </w:numPr>
        <w:tabs>
          <w:tab w:val="left" w:pos="851"/>
        </w:tabs>
        <w:wordWrap w:val="0"/>
        <w:autoSpaceDE w:val="0"/>
        <w:autoSpaceDN w:val="0"/>
        <w:spacing w:line="240" w:lineRule="auto"/>
        <w:ind w:left="0" w:firstLine="567"/>
        <w:rPr>
          <w:rFonts w:eastAsia="Times New Roman" w:cs="Times New Roman"/>
          <w:bCs/>
          <w:color w:val="000000"/>
          <w:w w:val="0"/>
          <w:kern w:val="2"/>
          <w:sz w:val="28"/>
          <w:szCs w:val="28"/>
          <w:lang w:eastAsia="ko-KR"/>
        </w:rPr>
      </w:pPr>
      <w:r w:rsidRPr="00C77DF0">
        <w:rPr>
          <w:rFonts w:eastAsia="Times New Roman" w:cs="Times New Roman"/>
          <w:bCs/>
          <w:color w:val="000000"/>
          <w:w w:val="0"/>
          <w:kern w:val="2"/>
          <w:sz w:val="28"/>
          <w:szCs w:val="28"/>
          <w:lang w:eastAsia="ko-KR"/>
        </w:rPr>
        <w:t>организуемой внеурочной деятельности обучающихся;</w:t>
      </w:r>
    </w:p>
    <w:p w:rsidR="0076052C" w:rsidRPr="00C77DF0" w:rsidRDefault="0076052C" w:rsidP="00B1440F">
      <w:pPr>
        <w:widowControl w:val="0"/>
        <w:numPr>
          <w:ilvl w:val="0"/>
          <w:numId w:val="97"/>
        </w:numPr>
        <w:tabs>
          <w:tab w:val="left" w:pos="851"/>
        </w:tabs>
        <w:wordWrap w:val="0"/>
        <w:autoSpaceDE w:val="0"/>
        <w:autoSpaceDN w:val="0"/>
        <w:spacing w:line="240" w:lineRule="auto"/>
        <w:ind w:left="0" w:firstLine="567"/>
        <w:rPr>
          <w:rFonts w:eastAsia="Times New Roman" w:cs="Times New Roman"/>
          <w:bCs/>
          <w:color w:val="000000"/>
          <w:w w:val="0"/>
          <w:kern w:val="2"/>
          <w:sz w:val="28"/>
          <w:szCs w:val="28"/>
          <w:lang w:eastAsia="ko-KR"/>
        </w:rPr>
      </w:pPr>
      <w:r w:rsidRPr="00C77DF0">
        <w:rPr>
          <w:rFonts w:eastAsia="Times New Roman" w:cs="Times New Roman"/>
          <w:bCs/>
          <w:color w:val="000000"/>
          <w:w w:val="0"/>
          <w:kern w:val="2"/>
          <w:sz w:val="28"/>
          <w:szCs w:val="28"/>
          <w:lang w:eastAsia="ko-KR"/>
        </w:rPr>
        <w:t xml:space="preserve">внешкольных мероприятий; </w:t>
      </w:r>
    </w:p>
    <w:p w:rsidR="0076052C" w:rsidRPr="00C77DF0" w:rsidRDefault="0076052C" w:rsidP="00B1440F">
      <w:pPr>
        <w:widowControl w:val="0"/>
        <w:numPr>
          <w:ilvl w:val="0"/>
          <w:numId w:val="97"/>
        </w:numPr>
        <w:tabs>
          <w:tab w:val="left" w:pos="851"/>
        </w:tabs>
        <w:wordWrap w:val="0"/>
        <w:autoSpaceDE w:val="0"/>
        <w:autoSpaceDN w:val="0"/>
        <w:spacing w:line="240" w:lineRule="auto"/>
        <w:ind w:left="0" w:firstLine="567"/>
        <w:rPr>
          <w:rFonts w:eastAsia="Times New Roman" w:cs="Times New Roman"/>
          <w:bCs/>
          <w:color w:val="000000"/>
          <w:w w:val="0"/>
          <w:kern w:val="2"/>
          <w:sz w:val="28"/>
          <w:szCs w:val="28"/>
          <w:lang w:eastAsia="ko-KR"/>
        </w:rPr>
      </w:pPr>
      <w:r w:rsidRPr="00C77DF0">
        <w:rPr>
          <w:rFonts w:eastAsia="Times New Roman" w:cs="Times New Roman"/>
          <w:bCs/>
          <w:color w:val="000000"/>
          <w:w w:val="0"/>
          <w:kern w:val="2"/>
          <w:sz w:val="28"/>
          <w:szCs w:val="28"/>
          <w:lang w:eastAsia="ko-KR"/>
        </w:rPr>
        <w:t>создания и поддержки воспитывающей предметно-пространственной среды;</w:t>
      </w:r>
    </w:p>
    <w:p w:rsidR="0076052C" w:rsidRPr="00C77DF0" w:rsidRDefault="0076052C" w:rsidP="00B1440F">
      <w:pPr>
        <w:widowControl w:val="0"/>
        <w:numPr>
          <w:ilvl w:val="0"/>
          <w:numId w:val="97"/>
        </w:numPr>
        <w:tabs>
          <w:tab w:val="left" w:pos="851"/>
        </w:tabs>
        <w:wordWrap w:val="0"/>
        <w:autoSpaceDE w:val="0"/>
        <w:autoSpaceDN w:val="0"/>
        <w:spacing w:line="240" w:lineRule="auto"/>
        <w:ind w:left="0" w:firstLine="567"/>
        <w:rPr>
          <w:rFonts w:eastAsia="Times New Roman" w:cs="Times New Roman"/>
          <w:bCs/>
          <w:color w:val="000000"/>
          <w:w w:val="0"/>
          <w:kern w:val="2"/>
          <w:sz w:val="28"/>
          <w:szCs w:val="28"/>
          <w:lang w:eastAsia="ko-KR"/>
        </w:rPr>
      </w:pPr>
      <w:r w:rsidRPr="00C77DF0">
        <w:rPr>
          <w:rFonts w:eastAsia="Times New Roman" w:cs="Times New Roman"/>
          <w:bCs/>
          <w:color w:val="000000"/>
          <w:w w:val="0"/>
          <w:kern w:val="2"/>
          <w:sz w:val="28"/>
          <w:szCs w:val="28"/>
          <w:lang w:eastAsia="ko-KR"/>
        </w:rPr>
        <w:t>взаимодействия с родительским сообществом;</w:t>
      </w:r>
    </w:p>
    <w:p w:rsidR="0076052C" w:rsidRPr="00C77DF0" w:rsidRDefault="0076052C" w:rsidP="00B1440F">
      <w:pPr>
        <w:widowControl w:val="0"/>
        <w:numPr>
          <w:ilvl w:val="0"/>
          <w:numId w:val="97"/>
        </w:numPr>
        <w:tabs>
          <w:tab w:val="left" w:pos="851"/>
        </w:tabs>
        <w:wordWrap w:val="0"/>
        <w:autoSpaceDE w:val="0"/>
        <w:autoSpaceDN w:val="0"/>
        <w:spacing w:line="240" w:lineRule="auto"/>
        <w:ind w:left="0" w:firstLine="567"/>
        <w:rPr>
          <w:rFonts w:eastAsia="Times New Roman" w:cs="Times New Roman"/>
          <w:bCs/>
          <w:color w:val="000000"/>
          <w:w w:val="0"/>
          <w:kern w:val="2"/>
          <w:sz w:val="28"/>
          <w:szCs w:val="28"/>
          <w:lang w:eastAsia="ko-KR"/>
        </w:rPr>
      </w:pPr>
      <w:r w:rsidRPr="00C77DF0">
        <w:rPr>
          <w:rFonts w:eastAsia="Times New Roman" w:cs="Times New Roman"/>
          <w:bCs/>
          <w:color w:val="000000"/>
          <w:w w:val="0"/>
          <w:kern w:val="2"/>
          <w:sz w:val="28"/>
          <w:szCs w:val="28"/>
          <w:lang w:eastAsia="ko-KR"/>
        </w:rPr>
        <w:t xml:space="preserve">внешкольных мероприятий; </w:t>
      </w:r>
    </w:p>
    <w:p w:rsidR="0076052C" w:rsidRPr="00C77DF0" w:rsidRDefault="0076052C" w:rsidP="00B1440F">
      <w:pPr>
        <w:widowControl w:val="0"/>
        <w:numPr>
          <w:ilvl w:val="0"/>
          <w:numId w:val="97"/>
        </w:numPr>
        <w:tabs>
          <w:tab w:val="left" w:pos="851"/>
        </w:tabs>
        <w:wordWrap w:val="0"/>
        <w:autoSpaceDE w:val="0"/>
        <w:autoSpaceDN w:val="0"/>
        <w:spacing w:line="240" w:lineRule="auto"/>
        <w:ind w:left="0" w:firstLine="567"/>
        <w:rPr>
          <w:rFonts w:eastAsia="Times New Roman" w:cs="Times New Roman"/>
          <w:bCs/>
          <w:color w:val="000000"/>
          <w:w w:val="0"/>
          <w:kern w:val="2"/>
          <w:sz w:val="28"/>
          <w:szCs w:val="28"/>
          <w:lang w:eastAsia="ko-KR"/>
        </w:rPr>
      </w:pPr>
      <w:r w:rsidRPr="00C77DF0">
        <w:rPr>
          <w:rFonts w:eastAsia="Times New Roman" w:cs="Times New Roman"/>
          <w:bCs/>
          <w:color w:val="000000"/>
          <w:w w:val="0"/>
          <w:kern w:val="2"/>
          <w:sz w:val="28"/>
          <w:szCs w:val="28"/>
          <w:lang w:eastAsia="ko-KR"/>
        </w:rPr>
        <w:t>деятельности ученического самоуправления;</w:t>
      </w:r>
    </w:p>
    <w:p w:rsidR="0076052C" w:rsidRPr="00C77DF0" w:rsidRDefault="0076052C" w:rsidP="00B1440F">
      <w:pPr>
        <w:widowControl w:val="0"/>
        <w:numPr>
          <w:ilvl w:val="0"/>
          <w:numId w:val="97"/>
        </w:numPr>
        <w:tabs>
          <w:tab w:val="left" w:pos="851"/>
        </w:tabs>
        <w:wordWrap w:val="0"/>
        <w:autoSpaceDE w:val="0"/>
        <w:autoSpaceDN w:val="0"/>
        <w:spacing w:line="240" w:lineRule="auto"/>
        <w:ind w:left="0" w:firstLine="567"/>
        <w:rPr>
          <w:rFonts w:eastAsia="Times New Roman" w:cs="Times New Roman"/>
          <w:bCs/>
          <w:color w:val="000000"/>
          <w:w w:val="0"/>
          <w:kern w:val="2"/>
          <w:sz w:val="28"/>
          <w:szCs w:val="28"/>
          <w:lang w:eastAsia="ko-KR"/>
        </w:rPr>
      </w:pPr>
      <w:r w:rsidRPr="00C77DF0">
        <w:rPr>
          <w:rFonts w:eastAsia="Times New Roman" w:cs="Times New Roman"/>
          <w:bCs/>
          <w:color w:val="000000"/>
          <w:w w:val="0"/>
          <w:kern w:val="2"/>
          <w:sz w:val="28"/>
          <w:szCs w:val="28"/>
          <w:lang w:eastAsia="ko-KR"/>
        </w:rPr>
        <w:t>деятельности по профилактике и безопасности;</w:t>
      </w:r>
    </w:p>
    <w:p w:rsidR="0076052C" w:rsidRPr="00C77DF0" w:rsidRDefault="0076052C" w:rsidP="00B1440F">
      <w:pPr>
        <w:widowControl w:val="0"/>
        <w:numPr>
          <w:ilvl w:val="0"/>
          <w:numId w:val="97"/>
        </w:numPr>
        <w:tabs>
          <w:tab w:val="left" w:pos="851"/>
        </w:tabs>
        <w:wordWrap w:val="0"/>
        <w:autoSpaceDE w:val="0"/>
        <w:autoSpaceDN w:val="0"/>
        <w:spacing w:line="240" w:lineRule="auto"/>
        <w:ind w:left="0" w:firstLine="567"/>
        <w:rPr>
          <w:rFonts w:eastAsia="Times New Roman" w:cs="Times New Roman"/>
          <w:bCs/>
          <w:color w:val="000000"/>
          <w:w w:val="0"/>
          <w:kern w:val="2"/>
          <w:sz w:val="28"/>
          <w:szCs w:val="28"/>
          <w:lang w:eastAsia="ko-KR"/>
        </w:rPr>
      </w:pPr>
      <w:r w:rsidRPr="00C77DF0">
        <w:rPr>
          <w:rFonts w:eastAsia="Times New Roman" w:cs="Times New Roman"/>
          <w:bCs/>
          <w:color w:val="000000"/>
          <w:w w:val="0"/>
          <w:kern w:val="2"/>
          <w:sz w:val="28"/>
          <w:szCs w:val="28"/>
          <w:lang w:eastAsia="ko-KR"/>
        </w:rPr>
        <w:t>реализации потенциала социального партнерства;</w:t>
      </w:r>
    </w:p>
    <w:p w:rsidR="0076052C" w:rsidRPr="00C77DF0" w:rsidRDefault="0076052C" w:rsidP="00B1440F">
      <w:pPr>
        <w:widowControl w:val="0"/>
        <w:numPr>
          <w:ilvl w:val="0"/>
          <w:numId w:val="97"/>
        </w:numPr>
        <w:tabs>
          <w:tab w:val="left" w:pos="851"/>
        </w:tabs>
        <w:wordWrap w:val="0"/>
        <w:autoSpaceDE w:val="0"/>
        <w:autoSpaceDN w:val="0"/>
        <w:spacing w:line="240" w:lineRule="auto"/>
        <w:ind w:left="0" w:firstLine="567"/>
        <w:rPr>
          <w:rFonts w:eastAsia="Times New Roman" w:cs="Times New Roman"/>
          <w:bCs/>
          <w:color w:val="000000"/>
          <w:w w:val="0"/>
          <w:kern w:val="2"/>
          <w:sz w:val="28"/>
          <w:szCs w:val="28"/>
          <w:lang w:eastAsia="ko-KR"/>
        </w:rPr>
      </w:pPr>
      <w:r w:rsidRPr="00C77DF0">
        <w:rPr>
          <w:rFonts w:eastAsia="Times New Roman" w:cs="Times New Roman"/>
          <w:bCs/>
          <w:color w:val="000000"/>
          <w:w w:val="0"/>
          <w:kern w:val="2"/>
          <w:sz w:val="28"/>
          <w:szCs w:val="28"/>
          <w:lang w:eastAsia="ko-KR"/>
        </w:rPr>
        <w:t>деятельности по профориентации обучающихся;</w:t>
      </w:r>
    </w:p>
    <w:p w:rsidR="0076052C" w:rsidRPr="00C77DF0" w:rsidRDefault="0076052C" w:rsidP="00B1440F">
      <w:pPr>
        <w:widowControl w:val="0"/>
        <w:numPr>
          <w:ilvl w:val="0"/>
          <w:numId w:val="97"/>
        </w:numPr>
        <w:tabs>
          <w:tab w:val="left" w:pos="851"/>
        </w:tabs>
        <w:wordWrap w:val="0"/>
        <w:autoSpaceDE w:val="0"/>
        <w:autoSpaceDN w:val="0"/>
        <w:spacing w:line="240" w:lineRule="auto"/>
        <w:ind w:left="0" w:firstLine="567"/>
        <w:rPr>
          <w:rFonts w:eastAsia="Times New Roman" w:cs="Times New Roman"/>
          <w:bCs/>
          <w:color w:val="000000"/>
          <w:w w:val="0"/>
          <w:kern w:val="2"/>
          <w:sz w:val="28"/>
          <w:szCs w:val="28"/>
          <w:lang w:eastAsia="ko-KR"/>
        </w:rPr>
      </w:pPr>
      <w:r w:rsidRPr="00C77DF0">
        <w:rPr>
          <w:rFonts w:eastAsia="Times New Roman" w:cs="Times New Roman"/>
          <w:bCs/>
          <w:color w:val="000000"/>
          <w:w w:val="0"/>
          <w:kern w:val="2"/>
          <w:sz w:val="28"/>
          <w:szCs w:val="28"/>
          <w:lang w:eastAsia="ko-KR"/>
        </w:rPr>
        <w:t>действующих в школе детских общественных объединений;</w:t>
      </w:r>
    </w:p>
    <w:p w:rsidR="0076052C" w:rsidRPr="00C77DF0" w:rsidRDefault="0076052C" w:rsidP="00B1440F">
      <w:pPr>
        <w:widowControl w:val="0"/>
        <w:numPr>
          <w:ilvl w:val="0"/>
          <w:numId w:val="97"/>
        </w:numPr>
        <w:tabs>
          <w:tab w:val="left" w:pos="851"/>
        </w:tabs>
        <w:wordWrap w:val="0"/>
        <w:autoSpaceDE w:val="0"/>
        <w:autoSpaceDN w:val="0"/>
        <w:spacing w:line="240" w:lineRule="auto"/>
        <w:ind w:left="0" w:firstLine="567"/>
        <w:rPr>
          <w:rFonts w:eastAsia="Times New Roman" w:cs="Times New Roman"/>
          <w:bCs/>
          <w:color w:val="000000"/>
          <w:w w:val="0"/>
          <w:kern w:val="2"/>
          <w:sz w:val="28"/>
          <w:szCs w:val="28"/>
          <w:lang w:eastAsia="ko-KR"/>
        </w:rPr>
      </w:pPr>
      <w:r w:rsidRPr="00C77DF0">
        <w:rPr>
          <w:rFonts w:eastAsia="Times New Roman" w:cs="Times New Roman"/>
          <w:bCs/>
          <w:color w:val="000000"/>
          <w:w w:val="0"/>
          <w:kern w:val="2"/>
          <w:sz w:val="28"/>
          <w:szCs w:val="28"/>
          <w:lang w:eastAsia="ko-KR"/>
        </w:rPr>
        <w:t>работы школьных медиа;</w:t>
      </w:r>
    </w:p>
    <w:p w:rsidR="0076052C" w:rsidRPr="00C77DF0" w:rsidRDefault="0076052C" w:rsidP="00B1440F">
      <w:pPr>
        <w:widowControl w:val="0"/>
        <w:numPr>
          <w:ilvl w:val="0"/>
          <w:numId w:val="97"/>
        </w:numPr>
        <w:tabs>
          <w:tab w:val="left" w:pos="851"/>
        </w:tabs>
        <w:wordWrap w:val="0"/>
        <w:autoSpaceDE w:val="0"/>
        <w:autoSpaceDN w:val="0"/>
        <w:spacing w:line="240" w:lineRule="auto"/>
        <w:ind w:left="0" w:firstLine="567"/>
        <w:rPr>
          <w:rFonts w:eastAsia="Times New Roman" w:cs="Times New Roman"/>
          <w:bCs/>
          <w:color w:val="000000"/>
          <w:w w:val="0"/>
          <w:kern w:val="2"/>
          <w:sz w:val="28"/>
          <w:szCs w:val="28"/>
          <w:lang w:eastAsia="ko-KR"/>
        </w:rPr>
      </w:pPr>
      <w:r w:rsidRPr="00C77DF0">
        <w:rPr>
          <w:rFonts w:eastAsia="Times New Roman" w:cs="Times New Roman"/>
          <w:bCs/>
          <w:color w:val="000000"/>
          <w:w w:val="0"/>
          <w:kern w:val="2"/>
          <w:sz w:val="28"/>
          <w:szCs w:val="28"/>
          <w:lang w:eastAsia="ko-KR"/>
        </w:rPr>
        <w:t>работы школьного музея (музеев);</w:t>
      </w:r>
    </w:p>
    <w:p w:rsidR="0076052C" w:rsidRPr="00C77DF0" w:rsidRDefault="0076052C" w:rsidP="00B1440F">
      <w:pPr>
        <w:widowControl w:val="0"/>
        <w:numPr>
          <w:ilvl w:val="0"/>
          <w:numId w:val="97"/>
        </w:numPr>
        <w:tabs>
          <w:tab w:val="left" w:pos="851"/>
        </w:tabs>
        <w:wordWrap w:val="0"/>
        <w:autoSpaceDE w:val="0"/>
        <w:autoSpaceDN w:val="0"/>
        <w:spacing w:line="240" w:lineRule="auto"/>
        <w:ind w:left="0" w:firstLine="567"/>
        <w:rPr>
          <w:rFonts w:eastAsia="Times New Roman" w:cs="Times New Roman"/>
          <w:bCs/>
          <w:color w:val="000000"/>
          <w:w w:val="0"/>
          <w:kern w:val="2"/>
          <w:sz w:val="28"/>
          <w:szCs w:val="28"/>
          <w:lang w:eastAsia="ko-KR"/>
        </w:rPr>
      </w:pPr>
      <w:r w:rsidRPr="00C77DF0">
        <w:rPr>
          <w:rFonts w:eastAsia="Times New Roman" w:cs="Times New Roman"/>
          <w:bCs/>
          <w:color w:val="000000"/>
          <w:w w:val="0"/>
          <w:kern w:val="2"/>
          <w:sz w:val="28"/>
          <w:szCs w:val="28"/>
          <w:lang w:eastAsia="ko-KR"/>
        </w:rPr>
        <w:t>добровольческой деятельности обучающихся;</w:t>
      </w:r>
    </w:p>
    <w:p w:rsidR="0076052C" w:rsidRPr="00C77DF0" w:rsidRDefault="0076052C" w:rsidP="00B1440F">
      <w:pPr>
        <w:widowControl w:val="0"/>
        <w:numPr>
          <w:ilvl w:val="0"/>
          <w:numId w:val="97"/>
        </w:numPr>
        <w:tabs>
          <w:tab w:val="left" w:pos="851"/>
        </w:tabs>
        <w:wordWrap w:val="0"/>
        <w:autoSpaceDE w:val="0"/>
        <w:autoSpaceDN w:val="0"/>
        <w:spacing w:line="240" w:lineRule="auto"/>
        <w:ind w:left="0" w:firstLine="567"/>
        <w:rPr>
          <w:rFonts w:eastAsia="Times New Roman" w:cs="Times New Roman"/>
          <w:bCs/>
          <w:color w:val="000000"/>
          <w:w w:val="0"/>
          <w:kern w:val="2"/>
          <w:sz w:val="28"/>
          <w:szCs w:val="28"/>
          <w:lang w:eastAsia="ko-KR"/>
        </w:rPr>
      </w:pPr>
      <w:r w:rsidRPr="00C77DF0">
        <w:rPr>
          <w:rFonts w:eastAsia="Times New Roman" w:cs="Times New Roman"/>
          <w:bCs/>
          <w:color w:val="000000"/>
          <w:w w:val="0"/>
          <w:kern w:val="2"/>
          <w:sz w:val="28"/>
          <w:szCs w:val="28"/>
          <w:lang w:eastAsia="ko-KR"/>
        </w:rPr>
        <w:t>работы школьных спортивных клубов;</w:t>
      </w:r>
    </w:p>
    <w:p w:rsidR="0076052C" w:rsidRPr="00C77DF0" w:rsidRDefault="0076052C" w:rsidP="00B1440F">
      <w:pPr>
        <w:widowControl w:val="0"/>
        <w:numPr>
          <w:ilvl w:val="0"/>
          <w:numId w:val="97"/>
        </w:numPr>
        <w:tabs>
          <w:tab w:val="left" w:pos="851"/>
        </w:tabs>
        <w:wordWrap w:val="0"/>
        <w:autoSpaceDE w:val="0"/>
        <w:autoSpaceDN w:val="0"/>
        <w:spacing w:line="240" w:lineRule="auto"/>
        <w:ind w:left="0" w:firstLine="567"/>
        <w:rPr>
          <w:rFonts w:eastAsia="Times New Roman" w:cs="Times New Roman"/>
          <w:bCs/>
          <w:color w:val="000000"/>
          <w:w w:val="0"/>
          <w:kern w:val="2"/>
          <w:sz w:val="28"/>
          <w:szCs w:val="28"/>
          <w:lang w:eastAsia="ko-KR"/>
        </w:rPr>
      </w:pPr>
      <w:r w:rsidRPr="00C77DF0">
        <w:rPr>
          <w:rFonts w:eastAsia="Times New Roman" w:cs="Times New Roman"/>
          <w:bCs/>
          <w:color w:val="000000"/>
          <w:w w:val="0"/>
          <w:kern w:val="2"/>
          <w:sz w:val="28"/>
          <w:szCs w:val="28"/>
          <w:lang w:eastAsia="ko-KR"/>
        </w:rPr>
        <w:t>работы школьного театра (театров).</w:t>
      </w:r>
    </w:p>
    <w:p w:rsidR="0076052C" w:rsidRPr="00C77DF0" w:rsidRDefault="0076052C" w:rsidP="00B1440F">
      <w:pPr>
        <w:widowControl w:val="0"/>
        <w:tabs>
          <w:tab w:val="left" w:pos="851"/>
        </w:tabs>
        <w:autoSpaceDE w:val="0"/>
        <w:autoSpaceDN w:val="0"/>
        <w:spacing w:line="240" w:lineRule="auto"/>
        <w:ind w:firstLine="709"/>
        <w:rPr>
          <w:rFonts w:eastAsia="Times New Roman" w:cs="Times New Roman"/>
          <w:bCs/>
          <w:color w:val="000000"/>
          <w:w w:val="0"/>
          <w:kern w:val="2"/>
          <w:sz w:val="28"/>
          <w:szCs w:val="28"/>
          <w:lang w:eastAsia="ko-KR"/>
        </w:rPr>
      </w:pPr>
      <w:r w:rsidRPr="00C77DF0">
        <w:rPr>
          <w:rFonts w:eastAsia="Times New Roman" w:cs="Times New Roman"/>
          <w:bCs/>
          <w:color w:val="000000"/>
          <w:w w:val="0"/>
          <w:kern w:val="2"/>
          <w:sz w:val="28"/>
          <w:szCs w:val="28"/>
          <w:lang w:eastAsia="ko-KR"/>
        </w:rPr>
        <w:t xml:space="preserve">Итогом самоанализа является перечень выявленных проблем, над решением которых предстоит работать педагогическому коллективу. </w:t>
      </w:r>
    </w:p>
    <w:p w:rsidR="0076052C" w:rsidRPr="00C77DF0" w:rsidRDefault="0076052C" w:rsidP="00B1440F">
      <w:pPr>
        <w:widowControl w:val="0"/>
        <w:tabs>
          <w:tab w:val="left" w:pos="851"/>
        </w:tabs>
        <w:autoSpaceDE w:val="0"/>
        <w:autoSpaceDN w:val="0"/>
        <w:spacing w:line="240" w:lineRule="auto"/>
        <w:ind w:firstLine="709"/>
        <w:rPr>
          <w:rFonts w:eastAsia="Times New Roman" w:cs="Times New Roman"/>
          <w:color w:val="000000"/>
          <w:sz w:val="28"/>
          <w:szCs w:val="28"/>
        </w:rPr>
      </w:pPr>
      <w:r w:rsidRPr="00C77DF0">
        <w:rPr>
          <w:rFonts w:eastAsia="Times New Roman" w:cs="Times New Roman"/>
          <w:bCs/>
          <w:color w:val="000000"/>
          <w:w w:val="0"/>
          <w:kern w:val="2"/>
          <w:sz w:val="28"/>
          <w:szCs w:val="28"/>
          <w:lang w:eastAsia="ko-KR"/>
        </w:rPr>
        <w:t xml:space="preserve">Итоги самоанализа оформляются в виде отчета, составляемого заместителем директора по воспитательной работе (совместно с советником директора по воспитательной работе) в конце учебного года, рассматриваются и утверждаются педагогическим советом. </w:t>
      </w:r>
    </w:p>
    <w:bookmarkEnd w:id="292"/>
    <w:p w:rsidR="0076052C" w:rsidRDefault="0076052C" w:rsidP="00B1440F">
      <w:pPr>
        <w:spacing w:line="240" w:lineRule="auto"/>
        <w:ind w:firstLine="0"/>
        <w:rPr>
          <w:highlight w:val="green"/>
        </w:rPr>
      </w:pPr>
    </w:p>
    <w:p w:rsidR="003D7179" w:rsidRDefault="003D7179" w:rsidP="00B1440F">
      <w:pPr>
        <w:spacing w:line="240" w:lineRule="auto"/>
        <w:ind w:firstLine="0"/>
        <w:rPr>
          <w:highlight w:val="green"/>
        </w:rPr>
      </w:pPr>
    </w:p>
    <w:p w:rsidR="0028516A" w:rsidRPr="003D7179" w:rsidRDefault="0028516A" w:rsidP="003D7179">
      <w:pPr>
        <w:pStyle w:val="10"/>
        <w:numPr>
          <w:ilvl w:val="0"/>
          <w:numId w:val="101"/>
        </w:numPr>
        <w:spacing w:line="240" w:lineRule="auto"/>
        <w:rPr>
          <w:rFonts w:ascii="Times New Roman" w:hAnsi="Times New Roman" w:cs="Times New Roman"/>
          <w:b/>
          <w:color w:val="auto"/>
          <w:sz w:val="28"/>
          <w:szCs w:val="28"/>
        </w:rPr>
      </w:pPr>
      <w:bookmarkStart w:id="295" w:name="_Toc112679868"/>
      <w:bookmarkStart w:id="296" w:name="_Toc128470914"/>
      <w:r w:rsidRPr="003D7179">
        <w:rPr>
          <w:rFonts w:ascii="Times New Roman" w:hAnsi="Times New Roman" w:cs="Times New Roman"/>
          <w:b/>
          <w:color w:val="auto"/>
          <w:sz w:val="28"/>
          <w:szCs w:val="28"/>
        </w:rPr>
        <w:t>ОРГАНИЗАЦИОННЫЙ РАЗДЕЛ</w:t>
      </w:r>
      <w:bookmarkEnd w:id="295"/>
      <w:bookmarkEnd w:id="296"/>
    </w:p>
    <w:p w:rsidR="006405CE" w:rsidRPr="006405CE" w:rsidRDefault="006405CE" w:rsidP="00B1440F">
      <w:pPr>
        <w:spacing w:line="240" w:lineRule="auto"/>
      </w:pPr>
    </w:p>
    <w:p w:rsidR="0028516A" w:rsidRPr="00D6419F" w:rsidRDefault="0028516A" w:rsidP="00C77DF0">
      <w:pPr>
        <w:pStyle w:val="20"/>
        <w:numPr>
          <w:ilvl w:val="1"/>
          <w:numId w:val="25"/>
        </w:numPr>
        <w:spacing w:line="240" w:lineRule="auto"/>
        <w:rPr>
          <w:rFonts w:ascii="Times New Roman" w:hAnsi="Times New Roman" w:cs="Times New Roman"/>
          <w:b/>
          <w:color w:val="auto"/>
          <w:sz w:val="28"/>
          <w:szCs w:val="28"/>
        </w:rPr>
      </w:pPr>
      <w:bookmarkStart w:id="297" w:name="_Toc112679869"/>
      <w:bookmarkStart w:id="298" w:name="_Toc128470915"/>
      <w:r w:rsidRPr="00D6419F">
        <w:rPr>
          <w:rFonts w:ascii="Times New Roman" w:hAnsi="Times New Roman" w:cs="Times New Roman"/>
          <w:b/>
          <w:color w:val="auto"/>
          <w:sz w:val="28"/>
          <w:szCs w:val="28"/>
        </w:rPr>
        <w:t>УЧЕБНЫЙ ПЛАН</w:t>
      </w:r>
      <w:bookmarkEnd w:id="297"/>
      <w:bookmarkEnd w:id="298"/>
    </w:p>
    <w:p w:rsidR="00E25C39" w:rsidRPr="00D6419F" w:rsidRDefault="00E25C39" w:rsidP="00B1440F">
      <w:pPr>
        <w:tabs>
          <w:tab w:val="left" w:pos="1272"/>
        </w:tabs>
        <w:spacing w:line="240" w:lineRule="auto"/>
        <w:ind w:firstLine="567"/>
        <w:rPr>
          <w:rFonts w:eastAsia="Times New Roman" w:cs="Times New Roman"/>
          <w:sz w:val="28"/>
          <w:szCs w:val="28"/>
        </w:rPr>
      </w:pPr>
      <w:r w:rsidRPr="00D6419F">
        <w:rPr>
          <w:rFonts w:cs="Times New Roman"/>
          <w:sz w:val="28"/>
          <w:szCs w:val="28"/>
        </w:rPr>
        <w:t xml:space="preserve"> </w:t>
      </w:r>
      <w:r w:rsidRPr="00D6419F">
        <w:rPr>
          <w:rFonts w:eastAsia="Times New Roman" w:cs="Times New Roman"/>
          <w:sz w:val="28"/>
          <w:szCs w:val="28"/>
        </w:rPr>
        <w:t>Учебный план программы начального общего образования обеспечивает реализацию требований ФГОС, определяет учебную нагрузку в соответствии с требованиями к организации образовательной деятельности к учебной нагрузке при 5-дневной учебной неделе, предусмотренными Гигиеническими нормативами и Санитарно-эпидемиологическими требованиями, перечень учебных предметов, учебных курсов, учебных модулей.</w:t>
      </w:r>
    </w:p>
    <w:p w:rsidR="00E25C39" w:rsidRPr="00D6419F" w:rsidRDefault="00E25C39" w:rsidP="00B1440F">
      <w:pPr>
        <w:spacing w:line="240" w:lineRule="auto"/>
        <w:ind w:firstLine="567"/>
        <w:rPr>
          <w:sz w:val="28"/>
          <w:szCs w:val="28"/>
        </w:rPr>
      </w:pPr>
      <w:r w:rsidRPr="00D6419F">
        <w:rPr>
          <w:rFonts w:eastAsia="Times New Roman" w:cs="Times New Roman"/>
          <w:sz w:val="28"/>
          <w:szCs w:val="28"/>
        </w:rPr>
        <w:t xml:space="preserve">Учебный план обеспечивает преподавание и изучение государственного языка Российской Федерации, а также возможность преподавания и изучения </w:t>
      </w:r>
      <w:r w:rsidRPr="00D6419F">
        <w:rPr>
          <w:rFonts w:eastAsia="Times New Roman" w:cs="Times New Roman"/>
          <w:sz w:val="28"/>
          <w:szCs w:val="28"/>
        </w:rPr>
        <w:lastRenderedPageBreak/>
        <w:t xml:space="preserve">родного языка из числа языков народов Российской Федерации, из числа государственных языков </w:t>
      </w:r>
      <w:r w:rsidR="003A3FD2" w:rsidRPr="00D6419F">
        <w:rPr>
          <w:rFonts w:eastAsia="Times New Roman" w:cs="Times New Roman"/>
          <w:sz w:val="28"/>
          <w:szCs w:val="28"/>
        </w:rPr>
        <w:t>республик Российской Федерации.</w:t>
      </w:r>
      <w:r w:rsidRPr="00D6419F">
        <w:rPr>
          <w:rFonts w:eastAsia="Times New Roman" w:cs="Times New Roman"/>
          <w:sz w:val="28"/>
          <w:szCs w:val="28"/>
        </w:rPr>
        <w:t xml:space="preserve"> </w:t>
      </w:r>
    </w:p>
    <w:p w:rsidR="00D6419F" w:rsidRPr="008068CC" w:rsidRDefault="00E25C39" w:rsidP="00B1440F">
      <w:pPr>
        <w:spacing w:line="240" w:lineRule="auto"/>
        <w:ind w:firstLine="567"/>
        <w:rPr>
          <w:rFonts w:eastAsia="Times New Roman" w:cs="Times New Roman"/>
          <w:sz w:val="28"/>
          <w:szCs w:val="28"/>
        </w:rPr>
      </w:pPr>
      <w:r w:rsidRPr="00D6419F">
        <w:rPr>
          <w:rFonts w:eastAsia="Times New Roman" w:cs="Times New Roman"/>
          <w:sz w:val="28"/>
          <w:szCs w:val="28"/>
        </w:rPr>
        <w:t>В учебный план входят следующие обязательные для изучения предметные области, учебные предметы (учебные модули):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2378"/>
        <w:gridCol w:w="6977"/>
      </w:tblGrid>
      <w:tr w:rsidR="00E25C39" w:rsidRPr="00E25C39" w:rsidTr="00E25C39">
        <w:tc>
          <w:tcPr>
            <w:tcW w:w="2378" w:type="dxa"/>
            <w:shd w:val="clear" w:color="auto" w:fill="FFFFFF"/>
            <w:hideMark/>
          </w:tcPr>
          <w:p w:rsidR="00E25C39" w:rsidRPr="00E25C39" w:rsidRDefault="00E25C39" w:rsidP="00B1440F">
            <w:pPr>
              <w:pStyle w:val="a9"/>
              <w:ind w:firstLine="29"/>
              <w:jc w:val="both"/>
              <w:rPr>
                <w:rFonts w:ascii="Times New Roman" w:eastAsia="Times New Roman" w:hAnsi="Times New Roman" w:cs="Times New Roman"/>
                <w:b/>
                <w:bCs/>
                <w:sz w:val="24"/>
                <w:szCs w:val="24"/>
                <w:lang w:eastAsia="ru-RU"/>
              </w:rPr>
            </w:pPr>
            <w:r w:rsidRPr="00E25C39">
              <w:rPr>
                <w:rFonts w:ascii="Times New Roman" w:eastAsia="Times New Roman" w:hAnsi="Times New Roman" w:cs="Times New Roman"/>
                <w:b/>
                <w:bCs/>
                <w:sz w:val="24"/>
                <w:szCs w:val="24"/>
                <w:lang w:eastAsia="ru-RU"/>
              </w:rPr>
              <w:t>Предметные области</w:t>
            </w:r>
          </w:p>
        </w:tc>
        <w:tc>
          <w:tcPr>
            <w:tcW w:w="6977" w:type="dxa"/>
            <w:shd w:val="clear" w:color="auto" w:fill="FFFFFF"/>
            <w:hideMark/>
          </w:tcPr>
          <w:p w:rsidR="00E25C39" w:rsidRPr="00E25C39" w:rsidRDefault="00E25C39" w:rsidP="00B1440F">
            <w:pPr>
              <w:pStyle w:val="a9"/>
              <w:ind w:firstLine="29"/>
              <w:jc w:val="both"/>
              <w:rPr>
                <w:rFonts w:ascii="Times New Roman" w:eastAsia="Times New Roman" w:hAnsi="Times New Roman" w:cs="Times New Roman"/>
                <w:b/>
                <w:bCs/>
                <w:sz w:val="24"/>
                <w:szCs w:val="24"/>
                <w:lang w:eastAsia="ru-RU"/>
              </w:rPr>
            </w:pPr>
            <w:r w:rsidRPr="00E25C39">
              <w:rPr>
                <w:rFonts w:ascii="Times New Roman" w:eastAsia="Times New Roman" w:hAnsi="Times New Roman" w:cs="Times New Roman"/>
                <w:b/>
                <w:bCs/>
                <w:sz w:val="24"/>
                <w:szCs w:val="24"/>
                <w:lang w:eastAsia="ru-RU"/>
              </w:rPr>
              <w:t>Учебные предметы (учебные модули)</w:t>
            </w:r>
          </w:p>
        </w:tc>
      </w:tr>
      <w:tr w:rsidR="00E25C39" w:rsidRPr="00E25C39" w:rsidTr="00E25C39">
        <w:tc>
          <w:tcPr>
            <w:tcW w:w="2378" w:type="dxa"/>
            <w:shd w:val="clear" w:color="auto" w:fill="FFFFFF"/>
            <w:hideMark/>
          </w:tcPr>
          <w:p w:rsidR="00E25C39" w:rsidRPr="00E25C39" w:rsidRDefault="00E25C39" w:rsidP="00C77DF0">
            <w:pPr>
              <w:pStyle w:val="a9"/>
              <w:ind w:firstLine="29"/>
              <w:rPr>
                <w:rFonts w:ascii="Times New Roman" w:eastAsia="Times New Roman" w:hAnsi="Times New Roman" w:cs="Times New Roman"/>
                <w:sz w:val="24"/>
                <w:szCs w:val="24"/>
                <w:lang w:eastAsia="ru-RU"/>
              </w:rPr>
            </w:pPr>
            <w:r w:rsidRPr="00E25C39">
              <w:rPr>
                <w:rFonts w:ascii="Times New Roman" w:eastAsia="Times New Roman" w:hAnsi="Times New Roman" w:cs="Times New Roman"/>
                <w:sz w:val="24"/>
                <w:szCs w:val="24"/>
                <w:lang w:eastAsia="ru-RU"/>
              </w:rPr>
              <w:t>Русский язык и литературное чтение</w:t>
            </w:r>
          </w:p>
        </w:tc>
        <w:tc>
          <w:tcPr>
            <w:tcW w:w="6977" w:type="dxa"/>
            <w:shd w:val="clear" w:color="auto" w:fill="FFFFFF"/>
            <w:hideMark/>
          </w:tcPr>
          <w:p w:rsidR="00E25C39" w:rsidRPr="00E25C39" w:rsidRDefault="00E25C39" w:rsidP="00B1440F">
            <w:pPr>
              <w:pStyle w:val="a9"/>
              <w:ind w:firstLine="29"/>
              <w:jc w:val="both"/>
              <w:rPr>
                <w:rFonts w:ascii="Times New Roman" w:eastAsia="Times New Roman" w:hAnsi="Times New Roman" w:cs="Times New Roman"/>
                <w:sz w:val="24"/>
                <w:szCs w:val="24"/>
                <w:lang w:eastAsia="ru-RU"/>
              </w:rPr>
            </w:pPr>
            <w:r w:rsidRPr="00E25C39">
              <w:rPr>
                <w:rFonts w:ascii="Times New Roman" w:eastAsia="Times New Roman" w:hAnsi="Times New Roman" w:cs="Times New Roman"/>
                <w:sz w:val="24"/>
                <w:szCs w:val="24"/>
                <w:lang w:eastAsia="ru-RU"/>
              </w:rPr>
              <w:t>Русский язык, Литературное чтение</w:t>
            </w:r>
          </w:p>
        </w:tc>
      </w:tr>
      <w:tr w:rsidR="00E25C39" w:rsidRPr="00E25C39" w:rsidTr="00E25C39">
        <w:tc>
          <w:tcPr>
            <w:tcW w:w="2378" w:type="dxa"/>
            <w:shd w:val="clear" w:color="auto" w:fill="FFFFFF"/>
            <w:hideMark/>
          </w:tcPr>
          <w:p w:rsidR="00E25C39" w:rsidRPr="009B6EE7" w:rsidRDefault="00E25C39" w:rsidP="00C77DF0">
            <w:pPr>
              <w:pStyle w:val="a9"/>
              <w:ind w:firstLine="29"/>
              <w:rPr>
                <w:rFonts w:ascii="Times New Roman" w:eastAsia="Times New Roman" w:hAnsi="Times New Roman" w:cs="Times New Roman"/>
                <w:sz w:val="24"/>
                <w:szCs w:val="24"/>
                <w:lang w:eastAsia="ru-RU"/>
              </w:rPr>
            </w:pPr>
            <w:r w:rsidRPr="009B6EE7">
              <w:rPr>
                <w:rFonts w:ascii="Times New Roman" w:eastAsia="Times New Roman" w:hAnsi="Times New Roman" w:cs="Times New Roman"/>
                <w:sz w:val="24"/>
                <w:szCs w:val="24"/>
                <w:lang w:eastAsia="ru-RU"/>
              </w:rPr>
              <w:t>Родной язык и литературное чтение на родном языке</w:t>
            </w:r>
          </w:p>
        </w:tc>
        <w:tc>
          <w:tcPr>
            <w:tcW w:w="6977" w:type="dxa"/>
            <w:shd w:val="clear" w:color="auto" w:fill="FFFFFF"/>
            <w:hideMark/>
          </w:tcPr>
          <w:p w:rsidR="00E25C39" w:rsidRPr="009B6EE7" w:rsidRDefault="00E25C39" w:rsidP="00B1440F">
            <w:pPr>
              <w:pStyle w:val="a9"/>
              <w:ind w:firstLine="29"/>
              <w:jc w:val="both"/>
              <w:rPr>
                <w:rFonts w:ascii="Times New Roman" w:eastAsia="Times New Roman" w:hAnsi="Times New Roman" w:cs="Times New Roman"/>
                <w:sz w:val="24"/>
                <w:szCs w:val="24"/>
                <w:lang w:eastAsia="ru-RU"/>
              </w:rPr>
            </w:pPr>
            <w:r w:rsidRPr="009B6EE7">
              <w:rPr>
                <w:rFonts w:ascii="Times New Roman" w:eastAsia="Times New Roman" w:hAnsi="Times New Roman" w:cs="Times New Roman"/>
                <w:sz w:val="24"/>
                <w:szCs w:val="24"/>
                <w:lang w:eastAsia="ru-RU"/>
              </w:rPr>
              <w:t>Родной язык и (или) государственный язык республики Российской Федерации, Литературное чтение на родном языке</w:t>
            </w:r>
          </w:p>
        </w:tc>
      </w:tr>
      <w:tr w:rsidR="00E25C39" w:rsidRPr="00E25C39" w:rsidTr="00E25C39">
        <w:tc>
          <w:tcPr>
            <w:tcW w:w="2378" w:type="dxa"/>
            <w:shd w:val="clear" w:color="auto" w:fill="FFFFFF"/>
            <w:hideMark/>
          </w:tcPr>
          <w:p w:rsidR="00E25C39" w:rsidRPr="00E25C39" w:rsidRDefault="00E25C39" w:rsidP="00C77DF0">
            <w:pPr>
              <w:pStyle w:val="a9"/>
              <w:ind w:firstLine="29"/>
              <w:rPr>
                <w:rFonts w:ascii="Times New Roman" w:eastAsia="Times New Roman" w:hAnsi="Times New Roman" w:cs="Times New Roman"/>
                <w:sz w:val="24"/>
                <w:szCs w:val="24"/>
                <w:lang w:eastAsia="ru-RU"/>
              </w:rPr>
            </w:pPr>
            <w:r w:rsidRPr="00E25C39">
              <w:rPr>
                <w:rFonts w:ascii="Times New Roman" w:eastAsia="Times New Roman" w:hAnsi="Times New Roman" w:cs="Times New Roman"/>
                <w:sz w:val="24"/>
                <w:szCs w:val="24"/>
                <w:lang w:eastAsia="ru-RU"/>
              </w:rPr>
              <w:t>Иностранный язык</w:t>
            </w:r>
          </w:p>
        </w:tc>
        <w:tc>
          <w:tcPr>
            <w:tcW w:w="6977" w:type="dxa"/>
            <w:shd w:val="clear" w:color="auto" w:fill="FFFFFF"/>
            <w:hideMark/>
          </w:tcPr>
          <w:p w:rsidR="00E25C39" w:rsidRPr="00E25C39" w:rsidRDefault="00E25C39" w:rsidP="00B1440F">
            <w:pPr>
              <w:pStyle w:val="a9"/>
              <w:ind w:firstLine="29"/>
              <w:jc w:val="both"/>
              <w:rPr>
                <w:rFonts w:ascii="Times New Roman" w:eastAsia="Times New Roman" w:hAnsi="Times New Roman" w:cs="Times New Roman"/>
                <w:sz w:val="24"/>
                <w:szCs w:val="24"/>
                <w:lang w:eastAsia="ru-RU"/>
              </w:rPr>
            </w:pPr>
            <w:r w:rsidRPr="00E25C39">
              <w:rPr>
                <w:rFonts w:ascii="Times New Roman" w:eastAsia="Times New Roman" w:hAnsi="Times New Roman" w:cs="Times New Roman"/>
                <w:sz w:val="24"/>
                <w:szCs w:val="24"/>
                <w:lang w:eastAsia="ru-RU"/>
              </w:rPr>
              <w:t>Иностранный язык</w:t>
            </w:r>
          </w:p>
        </w:tc>
      </w:tr>
      <w:tr w:rsidR="00E25C39" w:rsidRPr="00E25C39" w:rsidTr="00E25C39">
        <w:tc>
          <w:tcPr>
            <w:tcW w:w="2378" w:type="dxa"/>
            <w:shd w:val="clear" w:color="auto" w:fill="FFFFFF"/>
            <w:hideMark/>
          </w:tcPr>
          <w:p w:rsidR="00E25C39" w:rsidRPr="00E25C39" w:rsidRDefault="00E25C39" w:rsidP="00C77DF0">
            <w:pPr>
              <w:pStyle w:val="a9"/>
              <w:ind w:firstLine="29"/>
              <w:rPr>
                <w:rFonts w:ascii="Times New Roman" w:eastAsia="Times New Roman" w:hAnsi="Times New Roman" w:cs="Times New Roman"/>
                <w:sz w:val="24"/>
                <w:szCs w:val="24"/>
                <w:lang w:eastAsia="ru-RU"/>
              </w:rPr>
            </w:pPr>
            <w:r w:rsidRPr="00E25C39">
              <w:rPr>
                <w:rFonts w:ascii="Times New Roman" w:eastAsia="Times New Roman" w:hAnsi="Times New Roman" w:cs="Times New Roman"/>
                <w:sz w:val="24"/>
                <w:szCs w:val="24"/>
                <w:lang w:eastAsia="ru-RU"/>
              </w:rPr>
              <w:t>Математика и информатика</w:t>
            </w:r>
          </w:p>
        </w:tc>
        <w:tc>
          <w:tcPr>
            <w:tcW w:w="6977" w:type="dxa"/>
            <w:shd w:val="clear" w:color="auto" w:fill="FFFFFF"/>
            <w:hideMark/>
          </w:tcPr>
          <w:p w:rsidR="00E25C39" w:rsidRPr="00E25C39" w:rsidRDefault="00E25C39" w:rsidP="00B1440F">
            <w:pPr>
              <w:pStyle w:val="a9"/>
              <w:ind w:firstLine="29"/>
              <w:jc w:val="both"/>
              <w:rPr>
                <w:rFonts w:ascii="Times New Roman" w:eastAsia="Times New Roman" w:hAnsi="Times New Roman" w:cs="Times New Roman"/>
                <w:sz w:val="24"/>
                <w:szCs w:val="24"/>
                <w:lang w:eastAsia="ru-RU"/>
              </w:rPr>
            </w:pPr>
            <w:r w:rsidRPr="00E25C39">
              <w:rPr>
                <w:rFonts w:ascii="Times New Roman" w:eastAsia="Times New Roman" w:hAnsi="Times New Roman" w:cs="Times New Roman"/>
                <w:sz w:val="24"/>
                <w:szCs w:val="24"/>
                <w:lang w:eastAsia="ru-RU"/>
              </w:rPr>
              <w:t>Математика</w:t>
            </w:r>
          </w:p>
        </w:tc>
      </w:tr>
      <w:tr w:rsidR="00E25C39" w:rsidRPr="00E25C39" w:rsidTr="00E25C39">
        <w:tc>
          <w:tcPr>
            <w:tcW w:w="2378" w:type="dxa"/>
            <w:shd w:val="clear" w:color="auto" w:fill="FFFFFF"/>
            <w:hideMark/>
          </w:tcPr>
          <w:p w:rsidR="00E25C39" w:rsidRPr="00E25C39" w:rsidRDefault="00E25C39" w:rsidP="00C77DF0">
            <w:pPr>
              <w:pStyle w:val="a9"/>
              <w:ind w:firstLine="29"/>
              <w:rPr>
                <w:rFonts w:ascii="Times New Roman" w:eastAsia="Times New Roman" w:hAnsi="Times New Roman" w:cs="Times New Roman"/>
                <w:sz w:val="24"/>
                <w:szCs w:val="24"/>
                <w:lang w:eastAsia="ru-RU"/>
              </w:rPr>
            </w:pPr>
            <w:r w:rsidRPr="00E25C39">
              <w:rPr>
                <w:rFonts w:ascii="Times New Roman" w:eastAsia="Times New Roman" w:hAnsi="Times New Roman" w:cs="Times New Roman"/>
                <w:sz w:val="24"/>
                <w:szCs w:val="24"/>
                <w:lang w:eastAsia="ru-RU"/>
              </w:rPr>
              <w:t>Обществознание и естествознание ("окружающий мир")</w:t>
            </w:r>
          </w:p>
        </w:tc>
        <w:tc>
          <w:tcPr>
            <w:tcW w:w="6977" w:type="dxa"/>
            <w:shd w:val="clear" w:color="auto" w:fill="FFFFFF"/>
            <w:hideMark/>
          </w:tcPr>
          <w:p w:rsidR="00E25C39" w:rsidRPr="00E25C39" w:rsidRDefault="00E25C39" w:rsidP="00B1440F">
            <w:pPr>
              <w:pStyle w:val="a9"/>
              <w:ind w:firstLine="29"/>
              <w:jc w:val="both"/>
              <w:rPr>
                <w:rFonts w:ascii="Times New Roman" w:eastAsia="Times New Roman" w:hAnsi="Times New Roman" w:cs="Times New Roman"/>
                <w:sz w:val="24"/>
                <w:szCs w:val="24"/>
                <w:lang w:eastAsia="ru-RU"/>
              </w:rPr>
            </w:pPr>
            <w:r w:rsidRPr="00E25C39">
              <w:rPr>
                <w:rFonts w:ascii="Times New Roman" w:eastAsia="Times New Roman" w:hAnsi="Times New Roman" w:cs="Times New Roman"/>
                <w:sz w:val="24"/>
                <w:szCs w:val="24"/>
                <w:lang w:eastAsia="ru-RU"/>
              </w:rPr>
              <w:t>Окружающий мир</w:t>
            </w:r>
          </w:p>
        </w:tc>
      </w:tr>
      <w:tr w:rsidR="00E25C39" w:rsidRPr="00E25C39" w:rsidTr="00E25C39">
        <w:tc>
          <w:tcPr>
            <w:tcW w:w="2378" w:type="dxa"/>
            <w:shd w:val="clear" w:color="auto" w:fill="FFFFFF"/>
            <w:hideMark/>
          </w:tcPr>
          <w:p w:rsidR="00E25C39" w:rsidRPr="00E25C39" w:rsidRDefault="00E25C39" w:rsidP="00B1440F">
            <w:pPr>
              <w:pStyle w:val="a9"/>
              <w:ind w:firstLine="29"/>
              <w:jc w:val="both"/>
              <w:rPr>
                <w:rFonts w:ascii="Times New Roman" w:eastAsia="Times New Roman" w:hAnsi="Times New Roman" w:cs="Times New Roman"/>
                <w:sz w:val="24"/>
                <w:szCs w:val="24"/>
                <w:lang w:eastAsia="ru-RU"/>
              </w:rPr>
            </w:pPr>
            <w:r w:rsidRPr="00E25C39">
              <w:rPr>
                <w:rFonts w:ascii="Times New Roman" w:eastAsia="Times New Roman" w:hAnsi="Times New Roman" w:cs="Times New Roman"/>
                <w:sz w:val="24"/>
                <w:szCs w:val="24"/>
                <w:lang w:eastAsia="ru-RU"/>
              </w:rPr>
              <w:t>Основы религиозных культур и светской этики</w:t>
            </w:r>
          </w:p>
        </w:tc>
        <w:tc>
          <w:tcPr>
            <w:tcW w:w="6977" w:type="dxa"/>
            <w:shd w:val="clear" w:color="auto" w:fill="FFFFFF"/>
            <w:hideMark/>
          </w:tcPr>
          <w:p w:rsidR="00E25C39" w:rsidRDefault="008C198E" w:rsidP="00B1440F">
            <w:pPr>
              <w:pStyle w:val="a9"/>
              <w:ind w:firstLine="2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Модуль выбирается н</w:t>
            </w:r>
            <w:r w:rsidR="00E25C39">
              <w:rPr>
                <w:rFonts w:ascii="Times New Roman" w:eastAsia="Times New Roman" w:hAnsi="Times New Roman" w:cs="Times New Roman"/>
                <w:sz w:val="24"/>
                <w:szCs w:val="24"/>
                <w:lang w:eastAsia="ru-RU"/>
              </w:rPr>
              <w:t xml:space="preserve">а основе заявлений родителей (законных представителей) </w:t>
            </w:r>
            <w:r>
              <w:rPr>
                <w:rFonts w:ascii="Times New Roman" w:eastAsia="Times New Roman" w:hAnsi="Times New Roman" w:cs="Times New Roman"/>
                <w:sz w:val="24"/>
                <w:szCs w:val="24"/>
                <w:lang w:eastAsia="ru-RU"/>
              </w:rPr>
              <w:t>с учетом мнения обучающихся.</w:t>
            </w:r>
          </w:p>
          <w:p w:rsidR="008C198E" w:rsidRPr="008C198E" w:rsidRDefault="008C198E" w:rsidP="00B1440F">
            <w:pPr>
              <w:pStyle w:val="a9"/>
              <w:ind w:firstLine="29"/>
              <w:jc w:val="both"/>
              <w:rPr>
                <w:rFonts w:ascii="Times New Roman" w:eastAsia="Times New Roman" w:hAnsi="Times New Roman" w:cs="Times New Roman"/>
                <w:i/>
                <w:iCs/>
                <w:sz w:val="24"/>
                <w:szCs w:val="24"/>
                <w:lang w:eastAsia="ru-RU"/>
              </w:rPr>
            </w:pPr>
            <w:r w:rsidRPr="008C198E">
              <w:rPr>
                <w:rFonts w:ascii="Times New Roman" w:eastAsia="Times New Roman" w:hAnsi="Times New Roman" w:cs="Times New Roman"/>
                <w:i/>
                <w:iCs/>
                <w:color w:val="333333"/>
                <w:sz w:val="24"/>
                <w:szCs w:val="24"/>
                <w:lang w:eastAsia="ru-RU"/>
              </w:rPr>
              <w:t>Основы религиозных культур и светской этики: учебный модуль: "Основы православной культуры"; учебный модуль: "Основы иудейской культуры"; учебный модуль: "Основы буддийской культуры"; учебный модуль: "Основы исламской культуры"; учебный модуль: "Основы религиозных культур народов России"; учебный модуль: "Основы светской этики"</w:t>
            </w:r>
          </w:p>
        </w:tc>
      </w:tr>
      <w:tr w:rsidR="00E25C39" w:rsidRPr="00E25C39" w:rsidTr="00E25C39">
        <w:tc>
          <w:tcPr>
            <w:tcW w:w="2378" w:type="dxa"/>
            <w:shd w:val="clear" w:color="auto" w:fill="FFFFFF"/>
            <w:hideMark/>
          </w:tcPr>
          <w:p w:rsidR="00E25C39" w:rsidRPr="00E25C39" w:rsidRDefault="00E25C39" w:rsidP="00B1440F">
            <w:pPr>
              <w:pStyle w:val="a9"/>
              <w:ind w:firstLine="29"/>
              <w:jc w:val="both"/>
              <w:rPr>
                <w:rFonts w:ascii="Times New Roman" w:eastAsia="Times New Roman" w:hAnsi="Times New Roman" w:cs="Times New Roman"/>
                <w:sz w:val="24"/>
                <w:szCs w:val="24"/>
                <w:lang w:eastAsia="ru-RU"/>
              </w:rPr>
            </w:pPr>
            <w:r w:rsidRPr="00E25C39">
              <w:rPr>
                <w:rFonts w:ascii="Times New Roman" w:eastAsia="Times New Roman" w:hAnsi="Times New Roman" w:cs="Times New Roman"/>
                <w:sz w:val="24"/>
                <w:szCs w:val="24"/>
                <w:lang w:eastAsia="ru-RU"/>
              </w:rPr>
              <w:t>Искусство</w:t>
            </w:r>
          </w:p>
        </w:tc>
        <w:tc>
          <w:tcPr>
            <w:tcW w:w="6977" w:type="dxa"/>
            <w:shd w:val="clear" w:color="auto" w:fill="FFFFFF"/>
            <w:hideMark/>
          </w:tcPr>
          <w:p w:rsidR="00E25C39" w:rsidRPr="00E25C39" w:rsidRDefault="00E25C39" w:rsidP="00B1440F">
            <w:pPr>
              <w:pStyle w:val="a9"/>
              <w:ind w:firstLine="29"/>
              <w:jc w:val="both"/>
              <w:rPr>
                <w:rFonts w:ascii="Times New Roman" w:eastAsia="Times New Roman" w:hAnsi="Times New Roman" w:cs="Times New Roman"/>
                <w:sz w:val="24"/>
                <w:szCs w:val="24"/>
                <w:lang w:eastAsia="ru-RU"/>
              </w:rPr>
            </w:pPr>
            <w:r w:rsidRPr="00E25C39">
              <w:rPr>
                <w:rFonts w:ascii="Times New Roman" w:eastAsia="Times New Roman" w:hAnsi="Times New Roman" w:cs="Times New Roman"/>
                <w:sz w:val="24"/>
                <w:szCs w:val="24"/>
                <w:lang w:eastAsia="ru-RU"/>
              </w:rPr>
              <w:t>Изобразительное искусство, Музыка</w:t>
            </w:r>
          </w:p>
        </w:tc>
      </w:tr>
      <w:tr w:rsidR="00E25C39" w:rsidRPr="00E25C39" w:rsidTr="00E25C39">
        <w:tc>
          <w:tcPr>
            <w:tcW w:w="2378" w:type="dxa"/>
            <w:shd w:val="clear" w:color="auto" w:fill="FFFFFF"/>
            <w:hideMark/>
          </w:tcPr>
          <w:p w:rsidR="00E25C39" w:rsidRPr="009B6EE7" w:rsidRDefault="00E25C39" w:rsidP="00B1440F">
            <w:pPr>
              <w:pStyle w:val="a9"/>
              <w:ind w:firstLine="29"/>
              <w:jc w:val="both"/>
              <w:rPr>
                <w:rFonts w:ascii="Times New Roman" w:eastAsia="Times New Roman" w:hAnsi="Times New Roman" w:cs="Times New Roman"/>
                <w:sz w:val="24"/>
                <w:szCs w:val="24"/>
                <w:lang w:eastAsia="ru-RU"/>
              </w:rPr>
            </w:pPr>
            <w:r w:rsidRPr="009B6EE7">
              <w:rPr>
                <w:rFonts w:ascii="Times New Roman" w:eastAsia="Times New Roman" w:hAnsi="Times New Roman" w:cs="Times New Roman"/>
                <w:sz w:val="24"/>
                <w:szCs w:val="24"/>
                <w:lang w:eastAsia="ru-RU"/>
              </w:rPr>
              <w:t>Технология</w:t>
            </w:r>
          </w:p>
        </w:tc>
        <w:tc>
          <w:tcPr>
            <w:tcW w:w="6977" w:type="dxa"/>
            <w:shd w:val="clear" w:color="auto" w:fill="FFFFFF"/>
            <w:hideMark/>
          </w:tcPr>
          <w:p w:rsidR="00E25C39" w:rsidRPr="00E25C39" w:rsidRDefault="00E01DF9" w:rsidP="00B1440F">
            <w:pPr>
              <w:pStyle w:val="a9"/>
              <w:ind w:firstLine="29"/>
              <w:jc w:val="both"/>
              <w:rPr>
                <w:rFonts w:ascii="Times New Roman" w:eastAsia="Times New Roman" w:hAnsi="Times New Roman" w:cs="Times New Roman"/>
                <w:sz w:val="24"/>
                <w:szCs w:val="24"/>
                <w:lang w:eastAsia="ru-RU"/>
              </w:rPr>
            </w:pPr>
            <w:r w:rsidRPr="009B6EE7">
              <w:rPr>
                <w:rFonts w:ascii="Times New Roman" w:eastAsia="Times New Roman" w:hAnsi="Times New Roman" w:cs="Times New Roman"/>
                <w:sz w:val="24"/>
                <w:szCs w:val="24"/>
                <w:lang w:eastAsia="ru-RU"/>
              </w:rPr>
              <w:t>Труд (технология)</w:t>
            </w:r>
          </w:p>
        </w:tc>
      </w:tr>
      <w:tr w:rsidR="00E25C39" w:rsidRPr="00E25C39" w:rsidTr="00E25C39">
        <w:tc>
          <w:tcPr>
            <w:tcW w:w="2378" w:type="dxa"/>
            <w:shd w:val="clear" w:color="auto" w:fill="FFFFFF"/>
            <w:hideMark/>
          </w:tcPr>
          <w:p w:rsidR="00E25C39" w:rsidRPr="00E25C39" w:rsidRDefault="00E25C39" w:rsidP="00B1440F">
            <w:pPr>
              <w:pStyle w:val="a9"/>
              <w:ind w:firstLine="29"/>
              <w:jc w:val="both"/>
              <w:rPr>
                <w:rFonts w:ascii="Times New Roman" w:eastAsia="Times New Roman" w:hAnsi="Times New Roman" w:cs="Times New Roman"/>
                <w:sz w:val="24"/>
                <w:szCs w:val="24"/>
                <w:lang w:eastAsia="ru-RU"/>
              </w:rPr>
            </w:pPr>
            <w:r w:rsidRPr="00E25C39">
              <w:rPr>
                <w:rFonts w:ascii="Times New Roman" w:eastAsia="Times New Roman" w:hAnsi="Times New Roman" w:cs="Times New Roman"/>
                <w:sz w:val="24"/>
                <w:szCs w:val="24"/>
                <w:lang w:eastAsia="ru-RU"/>
              </w:rPr>
              <w:t>Физическая культура</w:t>
            </w:r>
          </w:p>
        </w:tc>
        <w:tc>
          <w:tcPr>
            <w:tcW w:w="6977" w:type="dxa"/>
            <w:shd w:val="clear" w:color="auto" w:fill="FFFFFF"/>
            <w:hideMark/>
          </w:tcPr>
          <w:p w:rsidR="00E25C39" w:rsidRPr="00E25C39" w:rsidRDefault="00E25C39" w:rsidP="00B1440F">
            <w:pPr>
              <w:pStyle w:val="a9"/>
              <w:ind w:firstLine="29"/>
              <w:jc w:val="both"/>
              <w:rPr>
                <w:rFonts w:ascii="Times New Roman" w:eastAsia="Times New Roman" w:hAnsi="Times New Roman" w:cs="Times New Roman"/>
                <w:sz w:val="24"/>
                <w:szCs w:val="24"/>
                <w:lang w:eastAsia="ru-RU"/>
              </w:rPr>
            </w:pPr>
            <w:r w:rsidRPr="00E25C39">
              <w:rPr>
                <w:rFonts w:ascii="Times New Roman" w:eastAsia="Times New Roman" w:hAnsi="Times New Roman" w:cs="Times New Roman"/>
                <w:sz w:val="24"/>
                <w:szCs w:val="24"/>
                <w:lang w:eastAsia="ru-RU"/>
              </w:rPr>
              <w:t>Физическая культура</w:t>
            </w:r>
          </w:p>
        </w:tc>
      </w:tr>
    </w:tbl>
    <w:p w:rsidR="00E25C39" w:rsidRDefault="00E25C39" w:rsidP="00B1440F">
      <w:pPr>
        <w:tabs>
          <w:tab w:val="left" w:pos="1272"/>
        </w:tabs>
        <w:spacing w:line="240" w:lineRule="auto"/>
        <w:ind w:firstLine="567"/>
        <w:rPr>
          <w:rFonts w:cs="Times New Roman"/>
          <w:sz w:val="24"/>
          <w:szCs w:val="24"/>
        </w:rPr>
      </w:pPr>
    </w:p>
    <w:p w:rsidR="008C198E" w:rsidRPr="00C87B5A" w:rsidRDefault="0027635E" w:rsidP="00B1440F">
      <w:pPr>
        <w:pStyle w:val="a9"/>
        <w:ind w:firstLine="462"/>
        <w:jc w:val="both"/>
        <w:rPr>
          <w:rFonts w:ascii="Times New Roman" w:hAnsi="Times New Roman" w:cs="Times New Roman"/>
          <w:sz w:val="28"/>
          <w:szCs w:val="28"/>
        </w:rPr>
      </w:pPr>
      <w:r w:rsidRPr="00C87B5A">
        <w:rPr>
          <w:rFonts w:ascii="Times New Roman" w:hAnsi="Times New Roman" w:cs="Times New Roman"/>
          <w:sz w:val="28"/>
          <w:szCs w:val="28"/>
        </w:rPr>
        <w:t xml:space="preserve">Обучение ведется на русском языке, по 5-дневной учебной неделе. </w:t>
      </w:r>
    </w:p>
    <w:p w:rsidR="008068CC" w:rsidRPr="00C87B5A" w:rsidRDefault="00DA0011" w:rsidP="00B1440F">
      <w:pPr>
        <w:pStyle w:val="a9"/>
        <w:jc w:val="both"/>
        <w:rPr>
          <w:rFonts w:ascii="Times New Roman" w:hAnsi="Times New Roman" w:cs="Times New Roman"/>
          <w:sz w:val="28"/>
          <w:szCs w:val="28"/>
        </w:rPr>
      </w:pPr>
      <w:r w:rsidRPr="00C87B5A">
        <w:rPr>
          <w:rFonts w:ascii="Times New Roman" w:hAnsi="Times New Roman" w:cs="Times New Roman"/>
          <w:sz w:val="28"/>
          <w:szCs w:val="28"/>
        </w:rPr>
        <w:t xml:space="preserve">Для составления учебного плана </w:t>
      </w:r>
      <w:r w:rsidR="00D6419F">
        <w:rPr>
          <w:rFonts w:ascii="Times New Roman" w:hAnsi="Times New Roman" w:cs="Times New Roman"/>
          <w:sz w:val="28"/>
          <w:szCs w:val="28"/>
        </w:rPr>
        <w:t xml:space="preserve">за основу </w:t>
      </w:r>
      <w:r w:rsidRPr="00C87B5A">
        <w:rPr>
          <w:rFonts w:ascii="Times New Roman" w:hAnsi="Times New Roman" w:cs="Times New Roman"/>
          <w:sz w:val="28"/>
          <w:szCs w:val="28"/>
        </w:rPr>
        <w:t xml:space="preserve">взят </w:t>
      </w:r>
      <w:r w:rsidR="008C198E" w:rsidRPr="00C87B5A">
        <w:rPr>
          <w:rFonts w:ascii="Times New Roman" w:hAnsi="Times New Roman" w:cs="Times New Roman"/>
          <w:sz w:val="28"/>
          <w:szCs w:val="28"/>
        </w:rPr>
        <w:t xml:space="preserve">3 вариант Федерального учебного плана: </w:t>
      </w:r>
      <w:r w:rsidR="008C198E" w:rsidRPr="009B6EE7">
        <w:rPr>
          <w:rFonts w:ascii="Times New Roman" w:hAnsi="Times New Roman" w:cs="Times New Roman"/>
          <w:sz w:val="28"/>
          <w:szCs w:val="28"/>
        </w:rPr>
        <w:t>Федеральный учебный план начального общего образования (5-дневная учебная неделя с изучением родного языка или</w:t>
      </w:r>
      <w:r w:rsidR="00EF11FD" w:rsidRPr="009B6EE7">
        <w:rPr>
          <w:rFonts w:ascii="Times New Roman" w:hAnsi="Times New Roman" w:cs="Times New Roman"/>
          <w:sz w:val="28"/>
          <w:szCs w:val="28"/>
        </w:rPr>
        <w:t xml:space="preserve"> обучением на родном языке), рекомендуемый ИРО ЧР</w:t>
      </w:r>
      <w:r w:rsidR="00EF11FD" w:rsidRPr="00B16FC3">
        <w:rPr>
          <w:rFonts w:ascii="Times New Roman" w:hAnsi="Times New Roman" w:cs="Times New Roman"/>
          <w:sz w:val="28"/>
          <w:szCs w:val="28"/>
        </w:rPr>
        <w:t xml:space="preserve">. </w:t>
      </w:r>
      <w:r w:rsidR="008068CC" w:rsidRPr="00B16FC3">
        <w:rPr>
          <w:rFonts w:ascii="Times New Roman" w:hAnsi="Times New Roman" w:cs="Times New Roman"/>
          <w:sz w:val="28"/>
          <w:szCs w:val="28"/>
        </w:rPr>
        <w:t xml:space="preserve"> </w:t>
      </w:r>
      <w:r w:rsidR="0027635E" w:rsidRPr="00B16FC3">
        <w:rPr>
          <w:rFonts w:ascii="Times New Roman" w:hAnsi="Times New Roman" w:cs="Times New Roman"/>
          <w:sz w:val="28"/>
          <w:szCs w:val="28"/>
        </w:rPr>
        <w:t xml:space="preserve">Количество учебных занятий за 4 года составляет </w:t>
      </w:r>
      <w:r w:rsidR="00556829" w:rsidRPr="00B16FC3">
        <w:rPr>
          <w:rFonts w:ascii="Times New Roman" w:hAnsi="Times New Roman" w:cs="Times New Roman"/>
          <w:sz w:val="28"/>
          <w:szCs w:val="28"/>
        </w:rPr>
        <w:t>3039</w:t>
      </w:r>
      <w:r w:rsidR="0027635E" w:rsidRPr="00B16FC3">
        <w:rPr>
          <w:rFonts w:ascii="Times New Roman" w:hAnsi="Times New Roman" w:cs="Times New Roman"/>
          <w:sz w:val="28"/>
          <w:szCs w:val="28"/>
        </w:rPr>
        <w:t xml:space="preserve"> часов.</w:t>
      </w:r>
      <w:r w:rsidR="0027635E" w:rsidRPr="00C87B5A">
        <w:rPr>
          <w:rFonts w:ascii="Times New Roman" w:hAnsi="Times New Roman" w:cs="Times New Roman"/>
          <w:sz w:val="28"/>
          <w:szCs w:val="28"/>
        </w:rPr>
        <w:t xml:space="preserve">  </w:t>
      </w:r>
    </w:p>
    <w:p w:rsidR="004F5222" w:rsidRPr="004F5222" w:rsidRDefault="004F5222" w:rsidP="004F5222">
      <w:pPr>
        <w:pStyle w:val="a9"/>
        <w:spacing w:line="276" w:lineRule="auto"/>
        <w:jc w:val="both"/>
        <w:rPr>
          <w:rFonts w:ascii="Times New Roman" w:hAnsi="Times New Roman" w:cs="Times New Roman"/>
          <w:sz w:val="28"/>
          <w:szCs w:val="28"/>
        </w:rPr>
      </w:pPr>
      <w:r w:rsidRPr="004F5222">
        <w:rPr>
          <w:rFonts w:ascii="Times New Roman" w:hAnsi="Times New Roman" w:cs="Times New Roman"/>
          <w:sz w:val="28"/>
          <w:szCs w:val="28"/>
        </w:rPr>
        <w:t xml:space="preserve">Продолжительность учебного года при получении начального общего образования составляет 34 недели, в 1 классе – 33 недели. </w:t>
      </w:r>
    </w:p>
    <w:p w:rsidR="008100F2" w:rsidRDefault="004F5222" w:rsidP="003D7179">
      <w:pPr>
        <w:pStyle w:val="a9"/>
        <w:spacing w:line="276" w:lineRule="auto"/>
        <w:ind w:firstLine="708"/>
        <w:jc w:val="both"/>
        <w:rPr>
          <w:rFonts w:cs="Times New Roman"/>
          <w:sz w:val="24"/>
          <w:szCs w:val="24"/>
        </w:rPr>
      </w:pPr>
      <w:r w:rsidRPr="004F5222">
        <w:rPr>
          <w:rFonts w:ascii="Times New Roman" w:hAnsi="Times New Roman" w:cs="Times New Roman"/>
          <w:sz w:val="28"/>
          <w:szCs w:val="28"/>
        </w:rPr>
        <w:t>Объём обязательной части программы начального общего образования составляет 80%, а объём части, формируемой участниками образовательных отношений из перечня, предлагаемого образовательной организацией, – 20% от общего объёма.</w:t>
      </w:r>
    </w:p>
    <w:p w:rsidR="008100F2" w:rsidRDefault="008100F2" w:rsidP="00B1440F">
      <w:pPr>
        <w:spacing w:after="37" w:line="240" w:lineRule="auto"/>
        <w:ind w:right="-26" w:firstLine="0"/>
        <w:rPr>
          <w:rFonts w:cs="Times New Roman"/>
          <w:sz w:val="24"/>
          <w:szCs w:val="24"/>
        </w:rPr>
      </w:pPr>
    </w:p>
    <w:p w:rsidR="001262F1" w:rsidRPr="006230BF" w:rsidRDefault="001262F1" w:rsidP="00B1440F">
      <w:pPr>
        <w:pStyle w:val="a9"/>
        <w:jc w:val="both"/>
        <w:rPr>
          <w:rFonts w:ascii="Times New Roman" w:eastAsia="Times New Roman" w:hAnsi="Times New Roman" w:cs="Times New Roman"/>
          <w:b/>
          <w:sz w:val="28"/>
          <w:szCs w:val="28"/>
        </w:rPr>
      </w:pPr>
      <w:r w:rsidRPr="006230BF">
        <w:rPr>
          <w:rFonts w:ascii="Times New Roman" w:eastAsia="Times New Roman" w:hAnsi="Times New Roman" w:cs="Times New Roman"/>
          <w:b/>
          <w:sz w:val="28"/>
          <w:szCs w:val="28"/>
        </w:rPr>
        <w:t>Учебный план</w:t>
      </w:r>
      <w:r w:rsidRPr="006230BF">
        <w:rPr>
          <w:rFonts w:ascii="Times New Roman" w:hAnsi="Times New Roman" w:cs="Times New Roman"/>
        </w:rPr>
        <w:t xml:space="preserve"> </w:t>
      </w:r>
      <w:r w:rsidRPr="006230BF">
        <w:rPr>
          <w:rFonts w:ascii="Times New Roman" w:eastAsia="Times New Roman" w:hAnsi="Times New Roman" w:cs="Times New Roman"/>
          <w:b/>
          <w:sz w:val="28"/>
          <w:szCs w:val="28"/>
        </w:rPr>
        <w:t xml:space="preserve"> для обучающихся </w:t>
      </w:r>
      <w:r w:rsidRPr="006230BF">
        <w:rPr>
          <w:rFonts w:ascii="Times New Roman" w:eastAsia="Times New Roman" w:hAnsi="Times New Roman" w:cs="Times New Roman"/>
          <w:b/>
          <w:sz w:val="28"/>
          <w:szCs w:val="28"/>
          <w:lang w:val="en-US"/>
        </w:rPr>
        <w:t>I</w:t>
      </w:r>
      <w:r w:rsidRPr="006230BF">
        <w:rPr>
          <w:rFonts w:ascii="Times New Roman" w:eastAsia="Times New Roman" w:hAnsi="Times New Roman" w:cs="Times New Roman"/>
          <w:b/>
          <w:sz w:val="28"/>
          <w:szCs w:val="28"/>
        </w:rPr>
        <w:t>-</w:t>
      </w:r>
      <w:r w:rsidRPr="006230BF">
        <w:rPr>
          <w:rFonts w:ascii="Times New Roman" w:eastAsia="Times New Roman" w:hAnsi="Times New Roman" w:cs="Times New Roman"/>
          <w:b/>
          <w:sz w:val="28"/>
          <w:szCs w:val="28"/>
          <w:lang w:val="en-US"/>
        </w:rPr>
        <w:t>IV</w:t>
      </w:r>
      <w:r w:rsidR="001D06AA">
        <w:rPr>
          <w:rFonts w:ascii="Times New Roman" w:eastAsia="Times New Roman" w:hAnsi="Times New Roman" w:cs="Times New Roman"/>
          <w:b/>
          <w:sz w:val="28"/>
          <w:szCs w:val="28"/>
        </w:rPr>
        <w:t>классов в 2024</w:t>
      </w:r>
      <w:r w:rsidRPr="006230BF">
        <w:rPr>
          <w:rFonts w:ascii="Times New Roman" w:eastAsia="Times New Roman" w:hAnsi="Times New Roman" w:cs="Times New Roman"/>
          <w:b/>
          <w:sz w:val="28"/>
          <w:szCs w:val="28"/>
        </w:rPr>
        <w:t>-202</w:t>
      </w:r>
      <w:r w:rsidR="001D06AA">
        <w:rPr>
          <w:rFonts w:ascii="Times New Roman" w:eastAsia="Times New Roman" w:hAnsi="Times New Roman" w:cs="Times New Roman"/>
          <w:b/>
          <w:sz w:val="28"/>
          <w:szCs w:val="28"/>
        </w:rPr>
        <w:t>5</w:t>
      </w:r>
      <w:r w:rsidRPr="006230BF">
        <w:rPr>
          <w:rFonts w:ascii="Times New Roman" w:eastAsia="Times New Roman" w:hAnsi="Times New Roman" w:cs="Times New Roman"/>
          <w:b/>
          <w:sz w:val="28"/>
          <w:szCs w:val="28"/>
        </w:rPr>
        <w:t xml:space="preserve"> учебном году</w:t>
      </w:r>
      <w:r w:rsidR="001D06AA">
        <w:rPr>
          <w:rFonts w:ascii="Times New Roman" w:eastAsia="Times New Roman" w:hAnsi="Times New Roman" w:cs="Times New Roman"/>
          <w:b/>
          <w:sz w:val="28"/>
          <w:szCs w:val="28"/>
        </w:rPr>
        <w:t xml:space="preserve"> на основе варианта 3 ФУП</w:t>
      </w:r>
    </w:p>
    <w:p w:rsidR="001262F1" w:rsidRPr="001262F1" w:rsidRDefault="001262F1" w:rsidP="00B1440F">
      <w:pPr>
        <w:spacing w:line="240" w:lineRule="auto"/>
        <w:ind w:firstLine="720"/>
        <w:rPr>
          <w:rFonts w:eastAsia="Times New Roman" w:cs="Times New Roman"/>
          <w:b/>
          <w:sz w:val="28"/>
          <w:szCs w:val="28"/>
        </w:rPr>
      </w:pPr>
      <w:r w:rsidRPr="006230BF">
        <w:rPr>
          <w:rFonts w:eastAsia="Times New Roman" w:cs="Times New Roman"/>
          <w:b/>
          <w:sz w:val="28"/>
          <w:szCs w:val="28"/>
        </w:rPr>
        <w:t>(1-4 кл. 5-дневная учебная неделя с изучением родного языка или обучением на родном языке)</w:t>
      </w:r>
    </w:p>
    <w:p w:rsidR="001262F1" w:rsidRPr="001262F1" w:rsidRDefault="001262F1" w:rsidP="00B1440F">
      <w:pPr>
        <w:spacing w:line="240" w:lineRule="auto"/>
        <w:ind w:firstLine="720"/>
        <w:rPr>
          <w:rFonts w:eastAsia="Times New Roman" w:cs="Times New Roman"/>
          <w:b/>
          <w:sz w:val="28"/>
          <w:szCs w:val="28"/>
        </w:rPr>
      </w:pPr>
    </w:p>
    <w:tbl>
      <w:tblPr>
        <w:tblW w:w="5000" w:type="pct"/>
        <w:tblLook w:val="04A0" w:firstRow="1" w:lastRow="0" w:firstColumn="1" w:lastColumn="0" w:noHBand="0" w:noVBand="1"/>
      </w:tblPr>
      <w:tblGrid>
        <w:gridCol w:w="1974"/>
        <w:gridCol w:w="2568"/>
        <w:gridCol w:w="466"/>
        <w:gridCol w:w="518"/>
        <w:gridCol w:w="466"/>
        <w:gridCol w:w="518"/>
        <w:gridCol w:w="466"/>
        <w:gridCol w:w="518"/>
        <w:gridCol w:w="466"/>
        <w:gridCol w:w="526"/>
        <w:gridCol w:w="466"/>
        <w:gridCol w:w="618"/>
      </w:tblGrid>
      <w:tr w:rsidR="006230BF" w:rsidRPr="00254403" w:rsidTr="00254403">
        <w:trPr>
          <w:trHeight w:val="20"/>
        </w:trPr>
        <w:tc>
          <w:tcPr>
            <w:tcW w:w="1032"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230BF" w:rsidRPr="00254403" w:rsidRDefault="006230BF" w:rsidP="00B1440F">
            <w:pPr>
              <w:spacing w:line="240" w:lineRule="auto"/>
              <w:ind w:firstLine="0"/>
              <w:rPr>
                <w:b/>
                <w:bCs/>
                <w:szCs w:val="20"/>
              </w:rPr>
            </w:pPr>
            <w:r w:rsidRPr="00254403">
              <w:rPr>
                <w:b/>
                <w:bCs/>
                <w:szCs w:val="20"/>
              </w:rPr>
              <w:lastRenderedPageBreak/>
              <w:t>Предметные области</w:t>
            </w:r>
          </w:p>
        </w:tc>
        <w:tc>
          <w:tcPr>
            <w:tcW w:w="1342"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230BF" w:rsidRPr="00254403" w:rsidRDefault="006230BF" w:rsidP="00B1440F">
            <w:pPr>
              <w:spacing w:line="240" w:lineRule="auto"/>
              <w:ind w:firstLine="0"/>
              <w:rPr>
                <w:b/>
                <w:bCs/>
                <w:szCs w:val="20"/>
              </w:rPr>
            </w:pPr>
            <w:r w:rsidRPr="00254403">
              <w:rPr>
                <w:b/>
                <w:bCs/>
                <w:szCs w:val="20"/>
              </w:rPr>
              <w:t>Предметы</w:t>
            </w:r>
          </w:p>
        </w:tc>
        <w:tc>
          <w:tcPr>
            <w:tcW w:w="2060" w:type="pct"/>
            <w:gridSpan w:val="8"/>
            <w:tcBorders>
              <w:top w:val="single" w:sz="4" w:space="0" w:color="auto"/>
              <w:left w:val="nil"/>
              <w:bottom w:val="single" w:sz="4" w:space="0" w:color="auto"/>
              <w:right w:val="single" w:sz="4" w:space="0" w:color="auto"/>
            </w:tcBorders>
            <w:shd w:val="clear" w:color="auto" w:fill="auto"/>
            <w:vAlign w:val="center"/>
            <w:hideMark/>
          </w:tcPr>
          <w:p w:rsidR="006230BF" w:rsidRPr="00254403" w:rsidRDefault="006230BF" w:rsidP="00B1440F">
            <w:pPr>
              <w:spacing w:line="240" w:lineRule="auto"/>
              <w:ind w:firstLine="0"/>
              <w:rPr>
                <w:b/>
                <w:bCs/>
                <w:szCs w:val="20"/>
              </w:rPr>
            </w:pPr>
            <w:r w:rsidRPr="00254403">
              <w:rPr>
                <w:b/>
                <w:bCs/>
                <w:szCs w:val="20"/>
              </w:rPr>
              <w:t xml:space="preserve">Количество часов в неделю/в год            </w:t>
            </w:r>
          </w:p>
        </w:tc>
        <w:tc>
          <w:tcPr>
            <w:tcW w:w="566" w:type="pct"/>
            <w:gridSpan w:val="2"/>
            <w:vMerge w:val="restart"/>
            <w:tcBorders>
              <w:top w:val="single" w:sz="4" w:space="0" w:color="auto"/>
              <w:left w:val="single" w:sz="4" w:space="0" w:color="auto"/>
              <w:bottom w:val="single" w:sz="4" w:space="0" w:color="000000"/>
              <w:right w:val="single" w:sz="4" w:space="0" w:color="000000"/>
            </w:tcBorders>
            <w:shd w:val="clear" w:color="auto" w:fill="F2F2F2" w:themeFill="background1" w:themeFillShade="F2"/>
            <w:vAlign w:val="center"/>
            <w:hideMark/>
          </w:tcPr>
          <w:p w:rsidR="006230BF" w:rsidRPr="00254403" w:rsidRDefault="006230BF" w:rsidP="00B1440F">
            <w:pPr>
              <w:spacing w:line="240" w:lineRule="auto"/>
              <w:ind w:firstLine="0"/>
              <w:rPr>
                <w:b/>
                <w:bCs/>
                <w:szCs w:val="20"/>
              </w:rPr>
            </w:pPr>
            <w:r w:rsidRPr="00254403">
              <w:rPr>
                <w:b/>
                <w:bCs/>
                <w:szCs w:val="20"/>
              </w:rPr>
              <w:t>Всего в неделю/в год</w:t>
            </w:r>
          </w:p>
        </w:tc>
      </w:tr>
      <w:tr w:rsidR="006230BF" w:rsidRPr="00254403" w:rsidTr="00254403">
        <w:trPr>
          <w:trHeight w:val="408"/>
        </w:trPr>
        <w:tc>
          <w:tcPr>
            <w:tcW w:w="1032"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6230BF" w:rsidRPr="00254403" w:rsidRDefault="006230BF" w:rsidP="00B1440F">
            <w:pPr>
              <w:spacing w:line="240" w:lineRule="auto"/>
              <w:ind w:firstLine="0"/>
              <w:rPr>
                <w:b/>
                <w:bCs/>
                <w:szCs w:val="20"/>
              </w:rPr>
            </w:pPr>
          </w:p>
        </w:tc>
        <w:tc>
          <w:tcPr>
            <w:tcW w:w="1342"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6230BF" w:rsidRPr="00254403" w:rsidRDefault="006230BF" w:rsidP="00B1440F">
            <w:pPr>
              <w:spacing w:line="240" w:lineRule="auto"/>
              <w:ind w:firstLine="0"/>
              <w:rPr>
                <w:b/>
                <w:bCs/>
                <w:szCs w:val="20"/>
              </w:rPr>
            </w:pPr>
          </w:p>
        </w:tc>
        <w:tc>
          <w:tcPr>
            <w:tcW w:w="514" w:type="pct"/>
            <w:gridSpan w:val="2"/>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6230BF" w:rsidRPr="00254403" w:rsidRDefault="006230BF" w:rsidP="00B1440F">
            <w:pPr>
              <w:spacing w:line="240" w:lineRule="auto"/>
              <w:ind w:firstLine="0"/>
              <w:rPr>
                <w:b/>
                <w:bCs/>
                <w:szCs w:val="20"/>
              </w:rPr>
            </w:pPr>
            <w:r w:rsidRPr="00254403">
              <w:rPr>
                <w:b/>
                <w:bCs/>
                <w:szCs w:val="20"/>
              </w:rPr>
              <w:t>1</w:t>
            </w:r>
          </w:p>
        </w:tc>
        <w:tc>
          <w:tcPr>
            <w:tcW w:w="514" w:type="pct"/>
            <w:gridSpan w:val="2"/>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6230BF" w:rsidRPr="00254403" w:rsidRDefault="006230BF" w:rsidP="00B1440F">
            <w:pPr>
              <w:spacing w:line="240" w:lineRule="auto"/>
              <w:ind w:firstLine="0"/>
              <w:rPr>
                <w:b/>
                <w:bCs/>
                <w:szCs w:val="20"/>
              </w:rPr>
            </w:pPr>
            <w:r w:rsidRPr="00254403">
              <w:rPr>
                <w:b/>
                <w:bCs/>
                <w:szCs w:val="20"/>
              </w:rPr>
              <w:t>2</w:t>
            </w:r>
          </w:p>
        </w:tc>
        <w:tc>
          <w:tcPr>
            <w:tcW w:w="514" w:type="pct"/>
            <w:gridSpan w:val="2"/>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6230BF" w:rsidRPr="00254403" w:rsidRDefault="006230BF" w:rsidP="00B1440F">
            <w:pPr>
              <w:spacing w:line="240" w:lineRule="auto"/>
              <w:ind w:firstLine="0"/>
              <w:rPr>
                <w:b/>
                <w:bCs/>
                <w:szCs w:val="20"/>
              </w:rPr>
            </w:pPr>
            <w:r w:rsidRPr="00254403">
              <w:rPr>
                <w:b/>
                <w:bCs/>
                <w:szCs w:val="20"/>
              </w:rPr>
              <w:t>3</w:t>
            </w:r>
          </w:p>
        </w:tc>
        <w:tc>
          <w:tcPr>
            <w:tcW w:w="517" w:type="pct"/>
            <w:gridSpan w:val="2"/>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6230BF" w:rsidRPr="00254403" w:rsidRDefault="006230BF" w:rsidP="00B1440F">
            <w:pPr>
              <w:spacing w:line="240" w:lineRule="auto"/>
              <w:ind w:firstLine="0"/>
              <w:rPr>
                <w:b/>
                <w:bCs/>
                <w:szCs w:val="20"/>
              </w:rPr>
            </w:pPr>
            <w:r w:rsidRPr="00254403">
              <w:rPr>
                <w:b/>
                <w:bCs/>
                <w:szCs w:val="20"/>
              </w:rPr>
              <w:t>4</w:t>
            </w:r>
          </w:p>
        </w:tc>
        <w:tc>
          <w:tcPr>
            <w:tcW w:w="566" w:type="pct"/>
            <w:gridSpan w:val="2"/>
            <w:vMerge/>
            <w:tcBorders>
              <w:top w:val="single" w:sz="4" w:space="0" w:color="auto"/>
              <w:left w:val="single" w:sz="4" w:space="0" w:color="auto"/>
              <w:bottom w:val="single" w:sz="4" w:space="0" w:color="000000"/>
              <w:right w:val="single" w:sz="4" w:space="0" w:color="000000"/>
            </w:tcBorders>
            <w:shd w:val="clear" w:color="auto" w:fill="F2F2F2" w:themeFill="background1" w:themeFillShade="F2"/>
            <w:vAlign w:val="center"/>
            <w:hideMark/>
          </w:tcPr>
          <w:p w:rsidR="006230BF" w:rsidRPr="00254403" w:rsidRDefault="006230BF" w:rsidP="00B1440F">
            <w:pPr>
              <w:spacing w:line="240" w:lineRule="auto"/>
              <w:ind w:firstLine="0"/>
              <w:rPr>
                <w:b/>
                <w:bCs/>
                <w:szCs w:val="20"/>
              </w:rPr>
            </w:pPr>
          </w:p>
        </w:tc>
      </w:tr>
      <w:tr w:rsidR="006230BF" w:rsidRPr="00254403" w:rsidTr="00254403">
        <w:trPr>
          <w:trHeight w:val="20"/>
        </w:trPr>
        <w:tc>
          <w:tcPr>
            <w:tcW w:w="2374" w:type="pct"/>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6230BF" w:rsidRPr="00254403" w:rsidRDefault="006230BF" w:rsidP="00B1440F">
            <w:pPr>
              <w:spacing w:line="240" w:lineRule="auto"/>
              <w:ind w:firstLine="0"/>
              <w:rPr>
                <w:b/>
                <w:bCs/>
                <w:szCs w:val="20"/>
              </w:rPr>
            </w:pPr>
            <w:r w:rsidRPr="00254403">
              <w:rPr>
                <w:b/>
                <w:bCs/>
                <w:szCs w:val="20"/>
              </w:rPr>
              <w:t>Обязательная часть</w:t>
            </w:r>
          </w:p>
        </w:tc>
        <w:tc>
          <w:tcPr>
            <w:tcW w:w="514" w:type="pct"/>
            <w:gridSpan w:val="2"/>
            <w:vMerge/>
            <w:tcBorders>
              <w:top w:val="single" w:sz="4" w:space="0" w:color="auto"/>
              <w:left w:val="single" w:sz="4" w:space="0" w:color="auto"/>
              <w:bottom w:val="single" w:sz="4" w:space="0" w:color="000000"/>
              <w:right w:val="single" w:sz="4" w:space="0" w:color="000000"/>
            </w:tcBorders>
            <w:shd w:val="clear" w:color="auto" w:fill="auto"/>
            <w:vAlign w:val="center"/>
            <w:hideMark/>
          </w:tcPr>
          <w:p w:rsidR="006230BF" w:rsidRPr="00254403" w:rsidRDefault="006230BF" w:rsidP="00B1440F">
            <w:pPr>
              <w:spacing w:line="240" w:lineRule="auto"/>
              <w:ind w:firstLine="0"/>
              <w:rPr>
                <w:b/>
                <w:bCs/>
                <w:szCs w:val="20"/>
              </w:rPr>
            </w:pPr>
          </w:p>
        </w:tc>
        <w:tc>
          <w:tcPr>
            <w:tcW w:w="514" w:type="pct"/>
            <w:gridSpan w:val="2"/>
            <w:vMerge/>
            <w:tcBorders>
              <w:top w:val="single" w:sz="4" w:space="0" w:color="auto"/>
              <w:left w:val="single" w:sz="4" w:space="0" w:color="auto"/>
              <w:bottom w:val="single" w:sz="4" w:space="0" w:color="000000"/>
              <w:right w:val="single" w:sz="4" w:space="0" w:color="000000"/>
            </w:tcBorders>
            <w:shd w:val="clear" w:color="auto" w:fill="auto"/>
            <w:vAlign w:val="center"/>
            <w:hideMark/>
          </w:tcPr>
          <w:p w:rsidR="006230BF" w:rsidRPr="00254403" w:rsidRDefault="006230BF" w:rsidP="00B1440F">
            <w:pPr>
              <w:spacing w:line="240" w:lineRule="auto"/>
              <w:ind w:firstLine="0"/>
              <w:rPr>
                <w:b/>
                <w:bCs/>
                <w:szCs w:val="20"/>
              </w:rPr>
            </w:pPr>
          </w:p>
        </w:tc>
        <w:tc>
          <w:tcPr>
            <w:tcW w:w="514" w:type="pct"/>
            <w:gridSpan w:val="2"/>
            <w:vMerge/>
            <w:tcBorders>
              <w:top w:val="single" w:sz="4" w:space="0" w:color="auto"/>
              <w:left w:val="single" w:sz="4" w:space="0" w:color="auto"/>
              <w:bottom w:val="single" w:sz="4" w:space="0" w:color="000000"/>
              <w:right w:val="single" w:sz="4" w:space="0" w:color="000000"/>
            </w:tcBorders>
            <w:shd w:val="clear" w:color="auto" w:fill="auto"/>
            <w:vAlign w:val="center"/>
            <w:hideMark/>
          </w:tcPr>
          <w:p w:rsidR="006230BF" w:rsidRPr="00254403" w:rsidRDefault="006230BF" w:rsidP="00B1440F">
            <w:pPr>
              <w:spacing w:line="240" w:lineRule="auto"/>
              <w:ind w:firstLine="0"/>
              <w:rPr>
                <w:b/>
                <w:bCs/>
                <w:szCs w:val="20"/>
              </w:rPr>
            </w:pPr>
          </w:p>
        </w:tc>
        <w:tc>
          <w:tcPr>
            <w:tcW w:w="517" w:type="pct"/>
            <w:gridSpan w:val="2"/>
            <w:vMerge/>
            <w:tcBorders>
              <w:top w:val="single" w:sz="4" w:space="0" w:color="auto"/>
              <w:left w:val="single" w:sz="4" w:space="0" w:color="auto"/>
              <w:bottom w:val="single" w:sz="4" w:space="0" w:color="000000"/>
              <w:right w:val="single" w:sz="4" w:space="0" w:color="000000"/>
            </w:tcBorders>
            <w:shd w:val="clear" w:color="auto" w:fill="auto"/>
            <w:vAlign w:val="center"/>
            <w:hideMark/>
          </w:tcPr>
          <w:p w:rsidR="006230BF" w:rsidRPr="00254403" w:rsidRDefault="006230BF" w:rsidP="00B1440F">
            <w:pPr>
              <w:spacing w:line="240" w:lineRule="auto"/>
              <w:ind w:firstLine="0"/>
              <w:rPr>
                <w:b/>
                <w:bCs/>
                <w:szCs w:val="20"/>
              </w:rPr>
            </w:pPr>
          </w:p>
        </w:tc>
        <w:tc>
          <w:tcPr>
            <w:tcW w:w="566" w:type="pct"/>
            <w:gridSpan w:val="2"/>
            <w:vMerge/>
            <w:tcBorders>
              <w:top w:val="single" w:sz="4" w:space="0" w:color="auto"/>
              <w:left w:val="single" w:sz="4" w:space="0" w:color="auto"/>
              <w:bottom w:val="single" w:sz="4" w:space="0" w:color="000000"/>
              <w:right w:val="single" w:sz="4" w:space="0" w:color="000000"/>
            </w:tcBorders>
            <w:shd w:val="clear" w:color="auto" w:fill="F2F2F2" w:themeFill="background1" w:themeFillShade="F2"/>
            <w:vAlign w:val="center"/>
            <w:hideMark/>
          </w:tcPr>
          <w:p w:rsidR="006230BF" w:rsidRPr="00254403" w:rsidRDefault="006230BF" w:rsidP="00B1440F">
            <w:pPr>
              <w:spacing w:line="240" w:lineRule="auto"/>
              <w:ind w:firstLine="0"/>
              <w:rPr>
                <w:b/>
                <w:bCs/>
                <w:szCs w:val="20"/>
              </w:rPr>
            </w:pPr>
          </w:p>
        </w:tc>
      </w:tr>
      <w:tr w:rsidR="006230BF" w:rsidRPr="00254403" w:rsidTr="00254403">
        <w:trPr>
          <w:trHeight w:val="20"/>
        </w:trPr>
        <w:tc>
          <w:tcPr>
            <w:tcW w:w="1032" w:type="pct"/>
            <w:vMerge w:val="restart"/>
            <w:tcBorders>
              <w:top w:val="nil"/>
              <w:left w:val="single" w:sz="4" w:space="0" w:color="auto"/>
              <w:bottom w:val="single" w:sz="4" w:space="0" w:color="auto"/>
              <w:right w:val="single" w:sz="4" w:space="0" w:color="auto"/>
            </w:tcBorders>
            <w:shd w:val="clear" w:color="auto" w:fill="auto"/>
            <w:vAlign w:val="center"/>
            <w:hideMark/>
          </w:tcPr>
          <w:p w:rsidR="006230BF" w:rsidRPr="00254403" w:rsidRDefault="006230BF" w:rsidP="00B1440F">
            <w:pPr>
              <w:spacing w:line="240" w:lineRule="auto"/>
              <w:ind w:firstLine="0"/>
              <w:rPr>
                <w:szCs w:val="20"/>
              </w:rPr>
            </w:pPr>
            <w:r w:rsidRPr="00254403">
              <w:rPr>
                <w:szCs w:val="20"/>
              </w:rPr>
              <w:t>Русский язык и литературное чтение</w:t>
            </w:r>
          </w:p>
        </w:tc>
        <w:tc>
          <w:tcPr>
            <w:tcW w:w="1342" w:type="pct"/>
            <w:tcBorders>
              <w:top w:val="nil"/>
              <w:left w:val="nil"/>
              <w:bottom w:val="single" w:sz="4" w:space="0" w:color="auto"/>
              <w:right w:val="single" w:sz="4" w:space="0" w:color="auto"/>
            </w:tcBorders>
            <w:shd w:val="clear" w:color="auto" w:fill="auto"/>
            <w:vAlign w:val="center"/>
            <w:hideMark/>
          </w:tcPr>
          <w:p w:rsidR="006230BF" w:rsidRPr="00254403" w:rsidRDefault="006230BF" w:rsidP="00B1440F">
            <w:pPr>
              <w:spacing w:line="240" w:lineRule="auto"/>
              <w:ind w:firstLine="0"/>
              <w:rPr>
                <w:szCs w:val="20"/>
              </w:rPr>
            </w:pPr>
            <w:r w:rsidRPr="00254403">
              <w:rPr>
                <w:szCs w:val="20"/>
              </w:rPr>
              <w:t>Русский язык</w:t>
            </w:r>
          </w:p>
        </w:tc>
        <w:tc>
          <w:tcPr>
            <w:tcW w:w="243" w:type="pct"/>
            <w:tcBorders>
              <w:top w:val="nil"/>
              <w:left w:val="nil"/>
              <w:bottom w:val="single" w:sz="4" w:space="0" w:color="auto"/>
              <w:right w:val="single" w:sz="4" w:space="0" w:color="auto"/>
            </w:tcBorders>
            <w:shd w:val="clear" w:color="auto" w:fill="auto"/>
            <w:vAlign w:val="center"/>
          </w:tcPr>
          <w:p w:rsidR="006230BF" w:rsidRPr="00254403" w:rsidRDefault="006230BF" w:rsidP="00B1440F">
            <w:pPr>
              <w:spacing w:line="240" w:lineRule="auto"/>
              <w:ind w:firstLine="0"/>
              <w:rPr>
                <w:szCs w:val="20"/>
              </w:rPr>
            </w:pPr>
            <w:r w:rsidRPr="00254403">
              <w:rPr>
                <w:szCs w:val="20"/>
              </w:rPr>
              <w:t>5</w:t>
            </w:r>
          </w:p>
        </w:tc>
        <w:tc>
          <w:tcPr>
            <w:tcW w:w="271" w:type="pct"/>
            <w:tcBorders>
              <w:top w:val="nil"/>
              <w:left w:val="nil"/>
              <w:bottom w:val="single" w:sz="4" w:space="0" w:color="auto"/>
              <w:right w:val="single" w:sz="4" w:space="0" w:color="auto"/>
            </w:tcBorders>
            <w:shd w:val="clear" w:color="auto" w:fill="auto"/>
            <w:vAlign w:val="center"/>
          </w:tcPr>
          <w:p w:rsidR="006230BF" w:rsidRPr="00254403" w:rsidRDefault="006230BF" w:rsidP="00B1440F">
            <w:pPr>
              <w:spacing w:line="240" w:lineRule="auto"/>
              <w:ind w:firstLine="0"/>
              <w:rPr>
                <w:b/>
                <w:bCs/>
                <w:szCs w:val="20"/>
              </w:rPr>
            </w:pPr>
            <w:r w:rsidRPr="00254403">
              <w:rPr>
                <w:b/>
                <w:bCs/>
                <w:szCs w:val="20"/>
              </w:rPr>
              <w:t>165</w:t>
            </w:r>
          </w:p>
        </w:tc>
        <w:tc>
          <w:tcPr>
            <w:tcW w:w="243" w:type="pct"/>
            <w:tcBorders>
              <w:top w:val="nil"/>
              <w:left w:val="nil"/>
              <w:bottom w:val="single" w:sz="4" w:space="0" w:color="auto"/>
              <w:right w:val="single" w:sz="4" w:space="0" w:color="auto"/>
            </w:tcBorders>
            <w:shd w:val="clear" w:color="auto" w:fill="auto"/>
            <w:vAlign w:val="center"/>
          </w:tcPr>
          <w:p w:rsidR="006230BF" w:rsidRPr="00254403" w:rsidRDefault="006230BF" w:rsidP="00B1440F">
            <w:pPr>
              <w:spacing w:line="240" w:lineRule="auto"/>
              <w:ind w:firstLine="0"/>
              <w:rPr>
                <w:szCs w:val="20"/>
              </w:rPr>
            </w:pPr>
            <w:r w:rsidRPr="00254403">
              <w:rPr>
                <w:szCs w:val="20"/>
              </w:rPr>
              <w:t>5</w:t>
            </w:r>
          </w:p>
        </w:tc>
        <w:tc>
          <w:tcPr>
            <w:tcW w:w="271" w:type="pct"/>
            <w:tcBorders>
              <w:top w:val="nil"/>
              <w:left w:val="nil"/>
              <w:bottom w:val="single" w:sz="4" w:space="0" w:color="auto"/>
              <w:right w:val="single" w:sz="4" w:space="0" w:color="auto"/>
            </w:tcBorders>
            <w:shd w:val="clear" w:color="auto" w:fill="auto"/>
            <w:vAlign w:val="center"/>
          </w:tcPr>
          <w:p w:rsidR="006230BF" w:rsidRPr="00254403" w:rsidRDefault="006230BF" w:rsidP="00B1440F">
            <w:pPr>
              <w:spacing w:line="240" w:lineRule="auto"/>
              <w:ind w:firstLine="0"/>
              <w:rPr>
                <w:b/>
                <w:bCs/>
                <w:szCs w:val="20"/>
              </w:rPr>
            </w:pPr>
            <w:r w:rsidRPr="00254403">
              <w:rPr>
                <w:b/>
                <w:bCs/>
                <w:szCs w:val="20"/>
              </w:rPr>
              <w:t>170</w:t>
            </w:r>
          </w:p>
        </w:tc>
        <w:tc>
          <w:tcPr>
            <w:tcW w:w="243" w:type="pct"/>
            <w:tcBorders>
              <w:top w:val="nil"/>
              <w:left w:val="nil"/>
              <w:bottom w:val="single" w:sz="4" w:space="0" w:color="auto"/>
              <w:right w:val="single" w:sz="4" w:space="0" w:color="auto"/>
            </w:tcBorders>
            <w:shd w:val="clear" w:color="auto" w:fill="auto"/>
            <w:vAlign w:val="center"/>
          </w:tcPr>
          <w:p w:rsidR="006230BF" w:rsidRPr="00254403" w:rsidRDefault="006230BF" w:rsidP="00B1440F">
            <w:pPr>
              <w:spacing w:line="240" w:lineRule="auto"/>
              <w:ind w:firstLine="0"/>
              <w:rPr>
                <w:szCs w:val="20"/>
              </w:rPr>
            </w:pPr>
            <w:r w:rsidRPr="00254403">
              <w:rPr>
                <w:szCs w:val="20"/>
              </w:rPr>
              <w:t>5</w:t>
            </w:r>
          </w:p>
        </w:tc>
        <w:tc>
          <w:tcPr>
            <w:tcW w:w="271" w:type="pct"/>
            <w:tcBorders>
              <w:top w:val="nil"/>
              <w:left w:val="nil"/>
              <w:bottom w:val="single" w:sz="4" w:space="0" w:color="auto"/>
              <w:right w:val="single" w:sz="4" w:space="0" w:color="auto"/>
            </w:tcBorders>
            <w:shd w:val="clear" w:color="auto" w:fill="auto"/>
            <w:vAlign w:val="center"/>
          </w:tcPr>
          <w:p w:rsidR="006230BF" w:rsidRPr="00254403" w:rsidRDefault="006230BF" w:rsidP="00B1440F">
            <w:pPr>
              <w:spacing w:line="240" w:lineRule="auto"/>
              <w:ind w:firstLine="0"/>
              <w:rPr>
                <w:b/>
                <w:bCs/>
                <w:szCs w:val="20"/>
              </w:rPr>
            </w:pPr>
            <w:r w:rsidRPr="00254403">
              <w:rPr>
                <w:b/>
                <w:bCs/>
                <w:szCs w:val="20"/>
              </w:rPr>
              <w:t>170</w:t>
            </w:r>
          </w:p>
        </w:tc>
        <w:tc>
          <w:tcPr>
            <w:tcW w:w="243" w:type="pct"/>
            <w:tcBorders>
              <w:top w:val="nil"/>
              <w:left w:val="nil"/>
              <w:bottom w:val="single" w:sz="4" w:space="0" w:color="auto"/>
              <w:right w:val="single" w:sz="4" w:space="0" w:color="auto"/>
            </w:tcBorders>
            <w:shd w:val="clear" w:color="auto" w:fill="auto"/>
            <w:vAlign w:val="center"/>
          </w:tcPr>
          <w:p w:rsidR="006230BF" w:rsidRPr="00254403" w:rsidRDefault="006230BF" w:rsidP="00B1440F">
            <w:pPr>
              <w:spacing w:line="240" w:lineRule="auto"/>
              <w:ind w:firstLine="0"/>
              <w:rPr>
                <w:szCs w:val="20"/>
              </w:rPr>
            </w:pPr>
            <w:r w:rsidRPr="00254403">
              <w:rPr>
                <w:szCs w:val="20"/>
              </w:rPr>
              <w:t>5</w:t>
            </w:r>
          </w:p>
        </w:tc>
        <w:tc>
          <w:tcPr>
            <w:tcW w:w="274" w:type="pct"/>
            <w:tcBorders>
              <w:top w:val="nil"/>
              <w:left w:val="nil"/>
              <w:bottom w:val="single" w:sz="4" w:space="0" w:color="auto"/>
              <w:right w:val="single" w:sz="4" w:space="0" w:color="auto"/>
            </w:tcBorders>
            <w:shd w:val="clear" w:color="auto" w:fill="auto"/>
            <w:vAlign w:val="center"/>
          </w:tcPr>
          <w:p w:rsidR="006230BF" w:rsidRPr="00254403" w:rsidRDefault="006230BF" w:rsidP="00B1440F">
            <w:pPr>
              <w:spacing w:line="240" w:lineRule="auto"/>
              <w:ind w:firstLine="0"/>
              <w:rPr>
                <w:b/>
                <w:bCs/>
                <w:szCs w:val="20"/>
              </w:rPr>
            </w:pPr>
            <w:r w:rsidRPr="00254403">
              <w:rPr>
                <w:b/>
                <w:bCs/>
                <w:szCs w:val="20"/>
              </w:rPr>
              <w:t>170</w:t>
            </w:r>
          </w:p>
        </w:tc>
        <w:tc>
          <w:tcPr>
            <w:tcW w:w="243" w:type="pct"/>
            <w:tcBorders>
              <w:top w:val="nil"/>
              <w:left w:val="nil"/>
              <w:bottom w:val="single" w:sz="4" w:space="0" w:color="auto"/>
              <w:right w:val="single" w:sz="4" w:space="0" w:color="auto"/>
            </w:tcBorders>
            <w:shd w:val="clear" w:color="auto" w:fill="F2F2F2" w:themeFill="background1" w:themeFillShade="F2"/>
            <w:vAlign w:val="center"/>
          </w:tcPr>
          <w:p w:rsidR="006230BF" w:rsidRPr="00254403" w:rsidRDefault="006230BF" w:rsidP="00B1440F">
            <w:pPr>
              <w:spacing w:line="240" w:lineRule="auto"/>
              <w:ind w:firstLine="0"/>
              <w:rPr>
                <w:szCs w:val="20"/>
              </w:rPr>
            </w:pPr>
            <w:r w:rsidRPr="00254403">
              <w:rPr>
                <w:szCs w:val="20"/>
              </w:rPr>
              <w:t>20</w:t>
            </w:r>
          </w:p>
        </w:tc>
        <w:tc>
          <w:tcPr>
            <w:tcW w:w="323" w:type="pct"/>
            <w:tcBorders>
              <w:top w:val="nil"/>
              <w:left w:val="nil"/>
              <w:bottom w:val="single" w:sz="4" w:space="0" w:color="auto"/>
              <w:right w:val="single" w:sz="4" w:space="0" w:color="auto"/>
            </w:tcBorders>
            <w:shd w:val="clear" w:color="auto" w:fill="F2F2F2" w:themeFill="background1" w:themeFillShade="F2"/>
            <w:vAlign w:val="center"/>
          </w:tcPr>
          <w:p w:rsidR="006230BF" w:rsidRPr="00254403" w:rsidRDefault="006230BF" w:rsidP="00B1440F">
            <w:pPr>
              <w:spacing w:line="240" w:lineRule="auto"/>
              <w:ind w:firstLine="0"/>
              <w:rPr>
                <w:b/>
                <w:bCs/>
                <w:szCs w:val="20"/>
              </w:rPr>
            </w:pPr>
            <w:r w:rsidRPr="00254403">
              <w:rPr>
                <w:b/>
                <w:bCs/>
                <w:szCs w:val="20"/>
              </w:rPr>
              <w:t>675</w:t>
            </w:r>
          </w:p>
        </w:tc>
      </w:tr>
      <w:tr w:rsidR="006230BF" w:rsidRPr="00254403" w:rsidTr="00254403">
        <w:trPr>
          <w:trHeight w:val="20"/>
        </w:trPr>
        <w:tc>
          <w:tcPr>
            <w:tcW w:w="1032" w:type="pct"/>
            <w:vMerge/>
            <w:tcBorders>
              <w:top w:val="nil"/>
              <w:left w:val="single" w:sz="4" w:space="0" w:color="auto"/>
              <w:bottom w:val="single" w:sz="4" w:space="0" w:color="auto"/>
              <w:right w:val="single" w:sz="4" w:space="0" w:color="auto"/>
            </w:tcBorders>
            <w:shd w:val="clear" w:color="auto" w:fill="auto"/>
            <w:vAlign w:val="center"/>
            <w:hideMark/>
          </w:tcPr>
          <w:p w:rsidR="006230BF" w:rsidRPr="00254403" w:rsidRDefault="006230BF" w:rsidP="00B1440F">
            <w:pPr>
              <w:spacing w:line="240" w:lineRule="auto"/>
              <w:ind w:firstLine="0"/>
              <w:rPr>
                <w:szCs w:val="20"/>
              </w:rPr>
            </w:pPr>
          </w:p>
        </w:tc>
        <w:tc>
          <w:tcPr>
            <w:tcW w:w="1342" w:type="pct"/>
            <w:tcBorders>
              <w:top w:val="nil"/>
              <w:left w:val="nil"/>
              <w:bottom w:val="single" w:sz="4" w:space="0" w:color="auto"/>
              <w:right w:val="single" w:sz="4" w:space="0" w:color="auto"/>
            </w:tcBorders>
            <w:shd w:val="clear" w:color="auto" w:fill="auto"/>
            <w:vAlign w:val="center"/>
            <w:hideMark/>
          </w:tcPr>
          <w:p w:rsidR="006230BF" w:rsidRPr="00254403" w:rsidRDefault="006230BF" w:rsidP="00B1440F">
            <w:pPr>
              <w:spacing w:line="240" w:lineRule="auto"/>
              <w:ind w:firstLine="0"/>
              <w:rPr>
                <w:szCs w:val="20"/>
              </w:rPr>
            </w:pPr>
            <w:r w:rsidRPr="00254403">
              <w:rPr>
                <w:szCs w:val="20"/>
              </w:rPr>
              <w:t>Литературное чтение</w:t>
            </w:r>
          </w:p>
        </w:tc>
        <w:tc>
          <w:tcPr>
            <w:tcW w:w="243" w:type="pct"/>
            <w:tcBorders>
              <w:top w:val="nil"/>
              <w:left w:val="nil"/>
              <w:bottom w:val="single" w:sz="4" w:space="0" w:color="auto"/>
              <w:right w:val="single" w:sz="4" w:space="0" w:color="auto"/>
            </w:tcBorders>
            <w:shd w:val="clear" w:color="auto" w:fill="auto"/>
            <w:vAlign w:val="center"/>
          </w:tcPr>
          <w:p w:rsidR="006230BF" w:rsidRPr="00254403" w:rsidRDefault="006230BF" w:rsidP="00B1440F">
            <w:pPr>
              <w:spacing w:line="240" w:lineRule="auto"/>
              <w:ind w:firstLine="0"/>
              <w:rPr>
                <w:szCs w:val="20"/>
              </w:rPr>
            </w:pPr>
            <w:r w:rsidRPr="00254403">
              <w:rPr>
                <w:szCs w:val="20"/>
              </w:rPr>
              <w:t>3</w:t>
            </w:r>
          </w:p>
        </w:tc>
        <w:tc>
          <w:tcPr>
            <w:tcW w:w="271" w:type="pct"/>
            <w:tcBorders>
              <w:top w:val="nil"/>
              <w:left w:val="nil"/>
              <w:bottom w:val="single" w:sz="4" w:space="0" w:color="auto"/>
              <w:right w:val="single" w:sz="4" w:space="0" w:color="auto"/>
            </w:tcBorders>
            <w:shd w:val="clear" w:color="auto" w:fill="auto"/>
            <w:vAlign w:val="center"/>
          </w:tcPr>
          <w:p w:rsidR="006230BF" w:rsidRPr="00254403" w:rsidRDefault="006230BF" w:rsidP="00B1440F">
            <w:pPr>
              <w:spacing w:line="240" w:lineRule="auto"/>
              <w:ind w:firstLine="0"/>
              <w:rPr>
                <w:b/>
                <w:bCs/>
                <w:szCs w:val="20"/>
              </w:rPr>
            </w:pPr>
            <w:r w:rsidRPr="00254403">
              <w:rPr>
                <w:b/>
                <w:bCs/>
                <w:szCs w:val="20"/>
              </w:rPr>
              <w:t>99</w:t>
            </w:r>
          </w:p>
        </w:tc>
        <w:tc>
          <w:tcPr>
            <w:tcW w:w="243" w:type="pct"/>
            <w:tcBorders>
              <w:top w:val="nil"/>
              <w:left w:val="nil"/>
              <w:bottom w:val="single" w:sz="4" w:space="0" w:color="auto"/>
              <w:right w:val="single" w:sz="4" w:space="0" w:color="auto"/>
            </w:tcBorders>
            <w:shd w:val="clear" w:color="auto" w:fill="auto"/>
            <w:vAlign w:val="center"/>
          </w:tcPr>
          <w:p w:rsidR="006230BF" w:rsidRPr="00254403" w:rsidRDefault="006230BF" w:rsidP="00B1440F">
            <w:pPr>
              <w:spacing w:line="240" w:lineRule="auto"/>
              <w:ind w:firstLine="0"/>
              <w:rPr>
                <w:szCs w:val="20"/>
              </w:rPr>
            </w:pPr>
            <w:r w:rsidRPr="00254403">
              <w:rPr>
                <w:szCs w:val="20"/>
              </w:rPr>
              <w:t>3</w:t>
            </w:r>
          </w:p>
        </w:tc>
        <w:tc>
          <w:tcPr>
            <w:tcW w:w="271" w:type="pct"/>
            <w:tcBorders>
              <w:top w:val="nil"/>
              <w:left w:val="nil"/>
              <w:bottom w:val="single" w:sz="4" w:space="0" w:color="auto"/>
              <w:right w:val="single" w:sz="4" w:space="0" w:color="auto"/>
            </w:tcBorders>
            <w:shd w:val="clear" w:color="auto" w:fill="auto"/>
            <w:vAlign w:val="center"/>
          </w:tcPr>
          <w:p w:rsidR="006230BF" w:rsidRPr="00254403" w:rsidRDefault="006230BF" w:rsidP="00B1440F">
            <w:pPr>
              <w:spacing w:line="240" w:lineRule="auto"/>
              <w:ind w:firstLine="0"/>
              <w:rPr>
                <w:b/>
                <w:bCs/>
                <w:szCs w:val="20"/>
              </w:rPr>
            </w:pPr>
            <w:r w:rsidRPr="00254403">
              <w:rPr>
                <w:b/>
                <w:bCs/>
                <w:szCs w:val="20"/>
              </w:rPr>
              <w:t>102</w:t>
            </w:r>
          </w:p>
        </w:tc>
        <w:tc>
          <w:tcPr>
            <w:tcW w:w="243" w:type="pct"/>
            <w:tcBorders>
              <w:top w:val="nil"/>
              <w:left w:val="nil"/>
              <w:bottom w:val="single" w:sz="4" w:space="0" w:color="auto"/>
              <w:right w:val="single" w:sz="4" w:space="0" w:color="auto"/>
            </w:tcBorders>
            <w:shd w:val="clear" w:color="auto" w:fill="auto"/>
            <w:vAlign w:val="center"/>
          </w:tcPr>
          <w:p w:rsidR="006230BF" w:rsidRPr="00254403" w:rsidRDefault="006230BF" w:rsidP="00B1440F">
            <w:pPr>
              <w:spacing w:line="240" w:lineRule="auto"/>
              <w:ind w:firstLine="0"/>
              <w:rPr>
                <w:szCs w:val="20"/>
              </w:rPr>
            </w:pPr>
            <w:r w:rsidRPr="00254403">
              <w:rPr>
                <w:szCs w:val="20"/>
              </w:rPr>
              <w:t>3</w:t>
            </w:r>
          </w:p>
        </w:tc>
        <w:tc>
          <w:tcPr>
            <w:tcW w:w="271" w:type="pct"/>
            <w:tcBorders>
              <w:top w:val="nil"/>
              <w:left w:val="nil"/>
              <w:bottom w:val="single" w:sz="4" w:space="0" w:color="auto"/>
              <w:right w:val="single" w:sz="4" w:space="0" w:color="auto"/>
            </w:tcBorders>
            <w:shd w:val="clear" w:color="auto" w:fill="auto"/>
            <w:vAlign w:val="center"/>
          </w:tcPr>
          <w:p w:rsidR="006230BF" w:rsidRPr="00254403" w:rsidRDefault="006230BF" w:rsidP="00B1440F">
            <w:pPr>
              <w:spacing w:line="240" w:lineRule="auto"/>
              <w:ind w:firstLine="0"/>
              <w:rPr>
                <w:b/>
                <w:bCs/>
                <w:szCs w:val="20"/>
              </w:rPr>
            </w:pPr>
            <w:r w:rsidRPr="00254403">
              <w:rPr>
                <w:b/>
                <w:bCs/>
                <w:szCs w:val="20"/>
              </w:rPr>
              <w:t>102</w:t>
            </w:r>
          </w:p>
        </w:tc>
        <w:tc>
          <w:tcPr>
            <w:tcW w:w="243" w:type="pct"/>
            <w:tcBorders>
              <w:top w:val="nil"/>
              <w:left w:val="nil"/>
              <w:bottom w:val="single" w:sz="4" w:space="0" w:color="auto"/>
              <w:right w:val="single" w:sz="4" w:space="0" w:color="auto"/>
            </w:tcBorders>
            <w:shd w:val="clear" w:color="auto" w:fill="auto"/>
            <w:vAlign w:val="center"/>
          </w:tcPr>
          <w:p w:rsidR="006230BF" w:rsidRPr="00254403" w:rsidRDefault="006230BF" w:rsidP="00B1440F">
            <w:pPr>
              <w:spacing w:line="240" w:lineRule="auto"/>
              <w:ind w:firstLine="0"/>
              <w:rPr>
                <w:szCs w:val="20"/>
              </w:rPr>
            </w:pPr>
            <w:r w:rsidRPr="00254403">
              <w:rPr>
                <w:szCs w:val="20"/>
              </w:rPr>
              <w:t>3</w:t>
            </w:r>
          </w:p>
        </w:tc>
        <w:tc>
          <w:tcPr>
            <w:tcW w:w="274" w:type="pct"/>
            <w:tcBorders>
              <w:top w:val="nil"/>
              <w:left w:val="nil"/>
              <w:bottom w:val="single" w:sz="4" w:space="0" w:color="auto"/>
              <w:right w:val="single" w:sz="4" w:space="0" w:color="auto"/>
            </w:tcBorders>
            <w:shd w:val="clear" w:color="auto" w:fill="auto"/>
            <w:vAlign w:val="center"/>
          </w:tcPr>
          <w:p w:rsidR="006230BF" w:rsidRPr="00254403" w:rsidRDefault="006230BF" w:rsidP="00B1440F">
            <w:pPr>
              <w:spacing w:line="240" w:lineRule="auto"/>
              <w:ind w:firstLine="0"/>
              <w:rPr>
                <w:b/>
                <w:bCs/>
                <w:szCs w:val="20"/>
              </w:rPr>
            </w:pPr>
            <w:r w:rsidRPr="00254403">
              <w:rPr>
                <w:b/>
                <w:bCs/>
                <w:szCs w:val="20"/>
              </w:rPr>
              <w:t>102</w:t>
            </w:r>
          </w:p>
        </w:tc>
        <w:tc>
          <w:tcPr>
            <w:tcW w:w="243" w:type="pct"/>
            <w:tcBorders>
              <w:top w:val="nil"/>
              <w:left w:val="nil"/>
              <w:bottom w:val="single" w:sz="4" w:space="0" w:color="auto"/>
              <w:right w:val="single" w:sz="4" w:space="0" w:color="auto"/>
            </w:tcBorders>
            <w:shd w:val="clear" w:color="auto" w:fill="F2F2F2" w:themeFill="background1" w:themeFillShade="F2"/>
            <w:vAlign w:val="center"/>
          </w:tcPr>
          <w:p w:rsidR="006230BF" w:rsidRPr="00254403" w:rsidRDefault="006230BF" w:rsidP="00B1440F">
            <w:pPr>
              <w:spacing w:line="240" w:lineRule="auto"/>
              <w:ind w:firstLine="0"/>
              <w:rPr>
                <w:szCs w:val="20"/>
              </w:rPr>
            </w:pPr>
            <w:r w:rsidRPr="00254403">
              <w:rPr>
                <w:szCs w:val="20"/>
              </w:rPr>
              <w:t>12</w:t>
            </w:r>
          </w:p>
        </w:tc>
        <w:tc>
          <w:tcPr>
            <w:tcW w:w="323" w:type="pct"/>
            <w:tcBorders>
              <w:top w:val="nil"/>
              <w:left w:val="nil"/>
              <w:bottom w:val="single" w:sz="4" w:space="0" w:color="auto"/>
              <w:right w:val="single" w:sz="4" w:space="0" w:color="auto"/>
            </w:tcBorders>
            <w:shd w:val="clear" w:color="auto" w:fill="F2F2F2" w:themeFill="background1" w:themeFillShade="F2"/>
            <w:vAlign w:val="center"/>
          </w:tcPr>
          <w:p w:rsidR="006230BF" w:rsidRPr="00254403" w:rsidRDefault="006230BF" w:rsidP="00B1440F">
            <w:pPr>
              <w:spacing w:line="240" w:lineRule="auto"/>
              <w:ind w:firstLine="0"/>
              <w:rPr>
                <w:b/>
                <w:bCs/>
                <w:szCs w:val="20"/>
              </w:rPr>
            </w:pPr>
            <w:r w:rsidRPr="00254403">
              <w:rPr>
                <w:b/>
                <w:bCs/>
                <w:szCs w:val="20"/>
              </w:rPr>
              <w:t>405</w:t>
            </w:r>
          </w:p>
        </w:tc>
      </w:tr>
      <w:tr w:rsidR="006230BF" w:rsidRPr="00254403" w:rsidTr="00254403">
        <w:trPr>
          <w:trHeight w:val="20"/>
        </w:trPr>
        <w:tc>
          <w:tcPr>
            <w:tcW w:w="1032" w:type="pct"/>
            <w:vMerge w:val="restart"/>
            <w:tcBorders>
              <w:top w:val="nil"/>
              <w:left w:val="single" w:sz="4" w:space="0" w:color="auto"/>
              <w:bottom w:val="single" w:sz="4" w:space="0" w:color="auto"/>
              <w:right w:val="single" w:sz="4" w:space="0" w:color="auto"/>
            </w:tcBorders>
            <w:shd w:val="clear" w:color="auto" w:fill="auto"/>
            <w:vAlign w:val="center"/>
            <w:hideMark/>
          </w:tcPr>
          <w:p w:rsidR="006230BF" w:rsidRPr="00254403" w:rsidRDefault="006230BF" w:rsidP="00B1440F">
            <w:pPr>
              <w:spacing w:line="240" w:lineRule="auto"/>
              <w:ind w:firstLine="0"/>
              <w:rPr>
                <w:szCs w:val="20"/>
              </w:rPr>
            </w:pPr>
            <w:r w:rsidRPr="00254403">
              <w:rPr>
                <w:szCs w:val="20"/>
              </w:rPr>
              <w:t>Родной язык и литературное чтение на родном языке</w:t>
            </w:r>
          </w:p>
        </w:tc>
        <w:tc>
          <w:tcPr>
            <w:tcW w:w="1342" w:type="pct"/>
            <w:tcBorders>
              <w:top w:val="nil"/>
              <w:left w:val="nil"/>
              <w:bottom w:val="single" w:sz="4" w:space="0" w:color="auto"/>
              <w:right w:val="single" w:sz="4" w:space="0" w:color="auto"/>
            </w:tcBorders>
            <w:shd w:val="clear" w:color="auto" w:fill="auto"/>
            <w:vAlign w:val="center"/>
            <w:hideMark/>
          </w:tcPr>
          <w:p w:rsidR="006230BF" w:rsidRPr="00254403" w:rsidRDefault="006230BF" w:rsidP="00B1440F">
            <w:pPr>
              <w:spacing w:line="240" w:lineRule="auto"/>
              <w:ind w:firstLine="0"/>
              <w:rPr>
                <w:szCs w:val="20"/>
              </w:rPr>
            </w:pPr>
            <w:r w:rsidRPr="00254403">
              <w:rPr>
                <w:szCs w:val="20"/>
              </w:rPr>
              <w:t>Родной</w:t>
            </w:r>
            <w:r w:rsidRPr="00254403">
              <w:rPr>
                <w:spacing w:val="12"/>
                <w:szCs w:val="20"/>
              </w:rPr>
              <w:t xml:space="preserve"> </w:t>
            </w:r>
            <w:r w:rsidRPr="00254403">
              <w:rPr>
                <w:szCs w:val="20"/>
              </w:rPr>
              <w:t>язык</w:t>
            </w:r>
            <w:r w:rsidRPr="00254403">
              <w:rPr>
                <w:spacing w:val="12"/>
                <w:szCs w:val="20"/>
              </w:rPr>
              <w:t xml:space="preserve"> </w:t>
            </w:r>
            <w:r w:rsidRPr="00254403">
              <w:rPr>
                <w:szCs w:val="20"/>
              </w:rPr>
              <w:t>и</w:t>
            </w:r>
            <w:r w:rsidRPr="00254403">
              <w:rPr>
                <w:spacing w:val="13"/>
                <w:szCs w:val="20"/>
              </w:rPr>
              <w:t xml:space="preserve"> </w:t>
            </w:r>
            <w:r w:rsidRPr="00254403">
              <w:rPr>
                <w:szCs w:val="20"/>
              </w:rPr>
              <w:t>(или)</w:t>
            </w:r>
            <w:r w:rsidRPr="00254403">
              <w:rPr>
                <w:spacing w:val="1"/>
                <w:szCs w:val="20"/>
              </w:rPr>
              <w:t xml:space="preserve"> </w:t>
            </w:r>
            <w:r w:rsidRPr="00254403">
              <w:rPr>
                <w:szCs w:val="20"/>
              </w:rPr>
              <w:t>государственный язык</w:t>
            </w:r>
            <w:r w:rsidRPr="00254403">
              <w:rPr>
                <w:spacing w:val="1"/>
                <w:szCs w:val="20"/>
              </w:rPr>
              <w:t xml:space="preserve"> </w:t>
            </w:r>
            <w:r w:rsidRPr="00254403">
              <w:rPr>
                <w:szCs w:val="20"/>
              </w:rPr>
              <w:t>республики Российской</w:t>
            </w:r>
            <w:r w:rsidRPr="00254403">
              <w:rPr>
                <w:spacing w:val="-55"/>
                <w:szCs w:val="20"/>
              </w:rPr>
              <w:t xml:space="preserve"> </w:t>
            </w:r>
            <w:r w:rsidRPr="00254403">
              <w:rPr>
                <w:szCs w:val="20"/>
              </w:rPr>
              <w:t>Федерации (родной русский язык/родной чеченский язык)</w:t>
            </w:r>
          </w:p>
        </w:tc>
        <w:tc>
          <w:tcPr>
            <w:tcW w:w="243" w:type="pct"/>
            <w:tcBorders>
              <w:top w:val="nil"/>
              <w:left w:val="nil"/>
              <w:bottom w:val="single" w:sz="4" w:space="0" w:color="auto"/>
              <w:right w:val="single" w:sz="4" w:space="0" w:color="auto"/>
            </w:tcBorders>
            <w:shd w:val="clear" w:color="auto" w:fill="auto"/>
            <w:vAlign w:val="center"/>
          </w:tcPr>
          <w:p w:rsidR="006230BF" w:rsidRPr="00254403" w:rsidRDefault="00B16FC3" w:rsidP="00B1440F">
            <w:pPr>
              <w:spacing w:line="240" w:lineRule="auto"/>
              <w:ind w:firstLine="0"/>
              <w:rPr>
                <w:szCs w:val="20"/>
              </w:rPr>
            </w:pPr>
            <w:r w:rsidRPr="00254403">
              <w:rPr>
                <w:szCs w:val="20"/>
              </w:rPr>
              <w:t>2</w:t>
            </w:r>
          </w:p>
        </w:tc>
        <w:tc>
          <w:tcPr>
            <w:tcW w:w="271" w:type="pct"/>
            <w:tcBorders>
              <w:top w:val="nil"/>
              <w:left w:val="nil"/>
              <w:bottom w:val="single" w:sz="4" w:space="0" w:color="auto"/>
              <w:right w:val="single" w:sz="4" w:space="0" w:color="auto"/>
            </w:tcBorders>
            <w:shd w:val="clear" w:color="auto" w:fill="auto"/>
            <w:vAlign w:val="center"/>
          </w:tcPr>
          <w:p w:rsidR="006230BF" w:rsidRPr="00254403" w:rsidRDefault="00B16FC3" w:rsidP="00B1440F">
            <w:pPr>
              <w:spacing w:line="240" w:lineRule="auto"/>
              <w:ind w:firstLine="0"/>
              <w:rPr>
                <w:b/>
                <w:bCs/>
                <w:szCs w:val="20"/>
              </w:rPr>
            </w:pPr>
            <w:r w:rsidRPr="00254403">
              <w:rPr>
                <w:b/>
                <w:bCs/>
                <w:szCs w:val="20"/>
              </w:rPr>
              <w:t>66</w:t>
            </w:r>
          </w:p>
        </w:tc>
        <w:tc>
          <w:tcPr>
            <w:tcW w:w="243" w:type="pct"/>
            <w:tcBorders>
              <w:top w:val="nil"/>
              <w:left w:val="nil"/>
              <w:bottom w:val="single" w:sz="4" w:space="0" w:color="auto"/>
              <w:right w:val="single" w:sz="4" w:space="0" w:color="auto"/>
            </w:tcBorders>
            <w:shd w:val="clear" w:color="auto" w:fill="auto"/>
            <w:vAlign w:val="center"/>
          </w:tcPr>
          <w:p w:rsidR="006230BF" w:rsidRPr="00254403" w:rsidRDefault="001D06AA" w:rsidP="00B1440F">
            <w:pPr>
              <w:spacing w:line="240" w:lineRule="auto"/>
              <w:ind w:firstLine="0"/>
              <w:rPr>
                <w:szCs w:val="20"/>
              </w:rPr>
            </w:pPr>
            <w:r w:rsidRPr="00254403">
              <w:rPr>
                <w:szCs w:val="20"/>
              </w:rPr>
              <w:t>6</w:t>
            </w:r>
          </w:p>
        </w:tc>
        <w:tc>
          <w:tcPr>
            <w:tcW w:w="271" w:type="pct"/>
            <w:tcBorders>
              <w:top w:val="nil"/>
              <w:left w:val="nil"/>
              <w:bottom w:val="single" w:sz="4" w:space="0" w:color="auto"/>
              <w:right w:val="single" w:sz="4" w:space="0" w:color="auto"/>
            </w:tcBorders>
            <w:shd w:val="clear" w:color="auto" w:fill="auto"/>
            <w:vAlign w:val="center"/>
          </w:tcPr>
          <w:p w:rsidR="006230BF" w:rsidRPr="00254403" w:rsidRDefault="001D06AA" w:rsidP="00B1440F">
            <w:pPr>
              <w:spacing w:line="240" w:lineRule="auto"/>
              <w:ind w:firstLine="0"/>
              <w:rPr>
                <w:b/>
                <w:bCs/>
                <w:szCs w:val="20"/>
              </w:rPr>
            </w:pPr>
            <w:r w:rsidRPr="00254403">
              <w:rPr>
                <w:b/>
                <w:bCs/>
                <w:szCs w:val="20"/>
              </w:rPr>
              <w:t>102</w:t>
            </w:r>
          </w:p>
        </w:tc>
        <w:tc>
          <w:tcPr>
            <w:tcW w:w="243" w:type="pct"/>
            <w:tcBorders>
              <w:top w:val="nil"/>
              <w:left w:val="nil"/>
              <w:bottom w:val="single" w:sz="4" w:space="0" w:color="auto"/>
              <w:right w:val="single" w:sz="4" w:space="0" w:color="auto"/>
            </w:tcBorders>
            <w:shd w:val="clear" w:color="auto" w:fill="auto"/>
            <w:vAlign w:val="center"/>
          </w:tcPr>
          <w:p w:rsidR="006230BF" w:rsidRPr="00254403" w:rsidRDefault="001D06AA" w:rsidP="00B1440F">
            <w:pPr>
              <w:spacing w:line="240" w:lineRule="auto"/>
              <w:ind w:firstLine="0"/>
              <w:rPr>
                <w:szCs w:val="20"/>
              </w:rPr>
            </w:pPr>
            <w:r w:rsidRPr="00254403">
              <w:rPr>
                <w:szCs w:val="20"/>
              </w:rPr>
              <w:t>3</w:t>
            </w:r>
          </w:p>
        </w:tc>
        <w:tc>
          <w:tcPr>
            <w:tcW w:w="271" w:type="pct"/>
            <w:tcBorders>
              <w:top w:val="nil"/>
              <w:left w:val="nil"/>
              <w:bottom w:val="single" w:sz="4" w:space="0" w:color="auto"/>
              <w:right w:val="single" w:sz="4" w:space="0" w:color="auto"/>
            </w:tcBorders>
            <w:shd w:val="clear" w:color="auto" w:fill="auto"/>
            <w:vAlign w:val="center"/>
          </w:tcPr>
          <w:p w:rsidR="006230BF" w:rsidRPr="00254403" w:rsidRDefault="001D06AA" w:rsidP="00B1440F">
            <w:pPr>
              <w:spacing w:line="240" w:lineRule="auto"/>
              <w:ind w:firstLine="0"/>
              <w:rPr>
                <w:b/>
                <w:bCs/>
                <w:szCs w:val="20"/>
              </w:rPr>
            </w:pPr>
            <w:r w:rsidRPr="00254403">
              <w:rPr>
                <w:b/>
                <w:bCs/>
                <w:szCs w:val="20"/>
              </w:rPr>
              <w:t>102</w:t>
            </w:r>
          </w:p>
        </w:tc>
        <w:tc>
          <w:tcPr>
            <w:tcW w:w="243" w:type="pct"/>
            <w:tcBorders>
              <w:top w:val="nil"/>
              <w:left w:val="nil"/>
              <w:bottom w:val="single" w:sz="4" w:space="0" w:color="auto"/>
              <w:right w:val="single" w:sz="4" w:space="0" w:color="auto"/>
            </w:tcBorders>
            <w:shd w:val="clear" w:color="auto" w:fill="auto"/>
            <w:vAlign w:val="center"/>
          </w:tcPr>
          <w:p w:rsidR="006230BF" w:rsidRPr="00254403" w:rsidRDefault="001D06AA" w:rsidP="00B1440F">
            <w:pPr>
              <w:spacing w:line="240" w:lineRule="auto"/>
              <w:ind w:firstLine="0"/>
              <w:rPr>
                <w:szCs w:val="20"/>
              </w:rPr>
            </w:pPr>
            <w:r w:rsidRPr="00254403">
              <w:rPr>
                <w:szCs w:val="20"/>
              </w:rPr>
              <w:t>3</w:t>
            </w:r>
          </w:p>
        </w:tc>
        <w:tc>
          <w:tcPr>
            <w:tcW w:w="274" w:type="pct"/>
            <w:tcBorders>
              <w:top w:val="nil"/>
              <w:left w:val="nil"/>
              <w:bottom w:val="single" w:sz="4" w:space="0" w:color="auto"/>
              <w:right w:val="single" w:sz="4" w:space="0" w:color="auto"/>
            </w:tcBorders>
            <w:shd w:val="clear" w:color="auto" w:fill="auto"/>
            <w:vAlign w:val="center"/>
          </w:tcPr>
          <w:p w:rsidR="006230BF" w:rsidRPr="00254403" w:rsidRDefault="001D06AA" w:rsidP="00B1440F">
            <w:pPr>
              <w:spacing w:line="240" w:lineRule="auto"/>
              <w:ind w:firstLine="0"/>
              <w:rPr>
                <w:b/>
                <w:bCs/>
                <w:szCs w:val="20"/>
              </w:rPr>
            </w:pPr>
            <w:r w:rsidRPr="00254403">
              <w:rPr>
                <w:b/>
                <w:bCs/>
                <w:szCs w:val="20"/>
              </w:rPr>
              <w:t>102</w:t>
            </w:r>
          </w:p>
        </w:tc>
        <w:tc>
          <w:tcPr>
            <w:tcW w:w="243" w:type="pct"/>
            <w:tcBorders>
              <w:top w:val="nil"/>
              <w:left w:val="nil"/>
              <w:bottom w:val="single" w:sz="4" w:space="0" w:color="auto"/>
              <w:right w:val="single" w:sz="4" w:space="0" w:color="auto"/>
            </w:tcBorders>
            <w:shd w:val="clear" w:color="auto" w:fill="F2F2F2" w:themeFill="background1" w:themeFillShade="F2"/>
            <w:vAlign w:val="center"/>
          </w:tcPr>
          <w:p w:rsidR="006230BF" w:rsidRPr="00254403" w:rsidRDefault="00C729C8" w:rsidP="00B1440F">
            <w:pPr>
              <w:spacing w:line="240" w:lineRule="auto"/>
              <w:ind w:firstLine="0"/>
              <w:rPr>
                <w:szCs w:val="20"/>
              </w:rPr>
            </w:pPr>
            <w:r w:rsidRPr="00254403">
              <w:rPr>
                <w:szCs w:val="20"/>
              </w:rPr>
              <w:t>11</w:t>
            </w:r>
          </w:p>
        </w:tc>
        <w:tc>
          <w:tcPr>
            <w:tcW w:w="323" w:type="pct"/>
            <w:tcBorders>
              <w:top w:val="nil"/>
              <w:left w:val="nil"/>
              <w:bottom w:val="single" w:sz="4" w:space="0" w:color="auto"/>
              <w:right w:val="single" w:sz="4" w:space="0" w:color="auto"/>
            </w:tcBorders>
            <w:shd w:val="clear" w:color="auto" w:fill="F2F2F2" w:themeFill="background1" w:themeFillShade="F2"/>
            <w:vAlign w:val="center"/>
          </w:tcPr>
          <w:p w:rsidR="006230BF" w:rsidRPr="00254403" w:rsidRDefault="00C729C8" w:rsidP="00B1440F">
            <w:pPr>
              <w:spacing w:line="240" w:lineRule="auto"/>
              <w:ind w:firstLine="0"/>
              <w:rPr>
                <w:b/>
                <w:bCs/>
                <w:szCs w:val="20"/>
              </w:rPr>
            </w:pPr>
            <w:r w:rsidRPr="00254403">
              <w:rPr>
                <w:b/>
                <w:bCs/>
                <w:szCs w:val="20"/>
              </w:rPr>
              <w:t>372</w:t>
            </w:r>
          </w:p>
        </w:tc>
      </w:tr>
      <w:tr w:rsidR="006230BF" w:rsidRPr="00254403" w:rsidTr="00254403">
        <w:trPr>
          <w:trHeight w:val="20"/>
        </w:trPr>
        <w:tc>
          <w:tcPr>
            <w:tcW w:w="1032" w:type="pct"/>
            <w:vMerge/>
            <w:tcBorders>
              <w:top w:val="nil"/>
              <w:left w:val="single" w:sz="4" w:space="0" w:color="auto"/>
              <w:bottom w:val="single" w:sz="4" w:space="0" w:color="auto"/>
              <w:right w:val="single" w:sz="4" w:space="0" w:color="auto"/>
            </w:tcBorders>
            <w:shd w:val="clear" w:color="auto" w:fill="auto"/>
            <w:vAlign w:val="center"/>
            <w:hideMark/>
          </w:tcPr>
          <w:p w:rsidR="006230BF" w:rsidRPr="00254403" w:rsidRDefault="006230BF" w:rsidP="00B1440F">
            <w:pPr>
              <w:spacing w:line="240" w:lineRule="auto"/>
              <w:ind w:firstLine="0"/>
              <w:rPr>
                <w:szCs w:val="20"/>
              </w:rPr>
            </w:pPr>
          </w:p>
        </w:tc>
        <w:tc>
          <w:tcPr>
            <w:tcW w:w="1342" w:type="pct"/>
            <w:tcBorders>
              <w:top w:val="nil"/>
              <w:left w:val="nil"/>
              <w:bottom w:val="single" w:sz="4" w:space="0" w:color="auto"/>
              <w:right w:val="single" w:sz="4" w:space="0" w:color="auto"/>
            </w:tcBorders>
            <w:shd w:val="clear" w:color="auto" w:fill="auto"/>
            <w:vAlign w:val="center"/>
            <w:hideMark/>
          </w:tcPr>
          <w:p w:rsidR="006230BF" w:rsidRPr="00254403" w:rsidRDefault="006230BF" w:rsidP="00B1440F">
            <w:pPr>
              <w:spacing w:line="240" w:lineRule="auto"/>
              <w:ind w:firstLine="0"/>
              <w:rPr>
                <w:szCs w:val="20"/>
              </w:rPr>
            </w:pPr>
            <w:r w:rsidRPr="00254403">
              <w:rPr>
                <w:szCs w:val="20"/>
              </w:rPr>
              <w:t>Литературное чтение на родном языке (на родном русском языке/на родном чеченском языке)</w:t>
            </w:r>
          </w:p>
        </w:tc>
        <w:tc>
          <w:tcPr>
            <w:tcW w:w="243" w:type="pct"/>
            <w:tcBorders>
              <w:top w:val="nil"/>
              <w:left w:val="nil"/>
              <w:bottom w:val="single" w:sz="4" w:space="0" w:color="auto"/>
              <w:right w:val="single" w:sz="4" w:space="0" w:color="auto"/>
            </w:tcBorders>
            <w:shd w:val="clear" w:color="auto" w:fill="auto"/>
            <w:vAlign w:val="center"/>
          </w:tcPr>
          <w:p w:rsidR="006230BF" w:rsidRPr="00254403" w:rsidRDefault="00B16FC3" w:rsidP="00B1440F">
            <w:pPr>
              <w:spacing w:line="240" w:lineRule="auto"/>
              <w:ind w:firstLine="0"/>
              <w:rPr>
                <w:szCs w:val="20"/>
              </w:rPr>
            </w:pPr>
            <w:r w:rsidRPr="00254403">
              <w:rPr>
                <w:szCs w:val="20"/>
              </w:rPr>
              <w:t>2</w:t>
            </w:r>
          </w:p>
        </w:tc>
        <w:tc>
          <w:tcPr>
            <w:tcW w:w="271" w:type="pct"/>
            <w:tcBorders>
              <w:top w:val="nil"/>
              <w:left w:val="nil"/>
              <w:bottom w:val="single" w:sz="4" w:space="0" w:color="auto"/>
              <w:right w:val="single" w:sz="4" w:space="0" w:color="auto"/>
            </w:tcBorders>
            <w:shd w:val="clear" w:color="auto" w:fill="auto"/>
            <w:vAlign w:val="center"/>
          </w:tcPr>
          <w:p w:rsidR="006230BF" w:rsidRPr="00254403" w:rsidRDefault="00B16FC3" w:rsidP="00B1440F">
            <w:pPr>
              <w:spacing w:line="240" w:lineRule="auto"/>
              <w:ind w:firstLine="0"/>
              <w:rPr>
                <w:b/>
                <w:bCs/>
                <w:szCs w:val="20"/>
              </w:rPr>
            </w:pPr>
            <w:r w:rsidRPr="00254403">
              <w:rPr>
                <w:b/>
                <w:bCs/>
                <w:szCs w:val="20"/>
              </w:rPr>
              <w:t>66</w:t>
            </w:r>
          </w:p>
        </w:tc>
        <w:tc>
          <w:tcPr>
            <w:tcW w:w="243" w:type="pct"/>
            <w:tcBorders>
              <w:top w:val="nil"/>
              <w:left w:val="nil"/>
              <w:bottom w:val="single" w:sz="4" w:space="0" w:color="auto"/>
              <w:right w:val="single" w:sz="4" w:space="0" w:color="auto"/>
            </w:tcBorders>
            <w:shd w:val="clear" w:color="auto" w:fill="auto"/>
            <w:vAlign w:val="center"/>
          </w:tcPr>
          <w:p w:rsidR="006230BF" w:rsidRPr="00254403" w:rsidRDefault="00C729C8" w:rsidP="00B1440F">
            <w:pPr>
              <w:spacing w:line="240" w:lineRule="auto"/>
              <w:ind w:firstLine="0"/>
              <w:rPr>
                <w:szCs w:val="20"/>
              </w:rPr>
            </w:pPr>
            <w:r w:rsidRPr="00254403">
              <w:rPr>
                <w:szCs w:val="20"/>
              </w:rPr>
              <w:t>2</w:t>
            </w:r>
          </w:p>
        </w:tc>
        <w:tc>
          <w:tcPr>
            <w:tcW w:w="271" w:type="pct"/>
            <w:tcBorders>
              <w:top w:val="nil"/>
              <w:left w:val="nil"/>
              <w:bottom w:val="single" w:sz="4" w:space="0" w:color="auto"/>
              <w:right w:val="single" w:sz="4" w:space="0" w:color="auto"/>
            </w:tcBorders>
            <w:shd w:val="clear" w:color="auto" w:fill="auto"/>
            <w:vAlign w:val="center"/>
          </w:tcPr>
          <w:p w:rsidR="006230BF" w:rsidRPr="00254403" w:rsidRDefault="00C729C8" w:rsidP="00B1440F">
            <w:pPr>
              <w:spacing w:line="240" w:lineRule="auto"/>
              <w:ind w:firstLine="0"/>
              <w:rPr>
                <w:b/>
                <w:bCs/>
                <w:szCs w:val="20"/>
              </w:rPr>
            </w:pPr>
            <w:r w:rsidRPr="00254403">
              <w:rPr>
                <w:b/>
                <w:bCs/>
                <w:szCs w:val="20"/>
              </w:rPr>
              <w:t>68</w:t>
            </w:r>
          </w:p>
        </w:tc>
        <w:tc>
          <w:tcPr>
            <w:tcW w:w="243" w:type="pct"/>
            <w:tcBorders>
              <w:top w:val="nil"/>
              <w:left w:val="nil"/>
              <w:bottom w:val="single" w:sz="4" w:space="0" w:color="auto"/>
              <w:right w:val="single" w:sz="4" w:space="0" w:color="auto"/>
            </w:tcBorders>
            <w:shd w:val="clear" w:color="auto" w:fill="auto"/>
            <w:vAlign w:val="center"/>
          </w:tcPr>
          <w:p w:rsidR="006230BF" w:rsidRPr="00254403" w:rsidRDefault="00C729C8" w:rsidP="00B1440F">
            <w:pPr>
              <w:spacing w:line="240" w:lineRule="auto"/>
              <w:ind w:firstLine="0"/>
              <w:rPr>
                <w:szCs w:val="20"/>
              </w:rPr>
            </w:pPr>
            <w:r w:rsidRPr="00254403">
              <w:rPr>
                <w:szCs w:val="20"/>
              </w:rPr>
              <w:t>2</w:t>
            </w:r>
          </w:p>
        </w:tc>
        <w:tc>
          <w:tcPr>
            <w:tcW w:w="271" w:type="pct"/>
            <w:tcBorders>
              <w:top w:val="nil"/>
              <w:left w:val="nil"/>
              <w:bottom w:val="single" w:sz="4" w:space="0" w:color="auto"/>
              <w:right w:val="single" w:sz="4" w:space="0" w:color="auto"/>
            </w:tcBorders>
            <w:shd w:val="clear" w:color="auto" w:fill="auto"/>
            <w:vAlign w:val="center"/>
          </w:tcPr>
          <w:p w:rsidR="006230BF" w:rsidRPr="00254403" w:rsidRDefault="00C729C8" w:rsidP="00B1440F">
            <w:pPr>
              <w:spacing w:line="240" w:lineRule="auto"/>
              <w:ind w:firstLine="0"/>
              <w:rPr>
                <w:b/>
                <w:bCs/>
                <w:szCs w:val="20"/>
              </w:rPr>
            </w:pPr>
            <w:r w:rsidRPr="00254403">
              <w:rPr>
                <w:b/>
                <w:bCs/>
                <w:szCs w:val="20"/>
              </w:rPr>
              <w:t>68</w:t>
            </w:r>
          </w:p>
        </w:tc>
        <w:tc>
          <w:tcPr>
            <w:tcW w:w="243" w:type="pct"/>
            <w:tcBorders>
              <w:top w:val="nil"/>
              <w:left w:val="nil"/>
              <w:bottom w:val="single" w:sz="4" w:space="0" w:color="auto"/>
              <w:right w:val="single" w:sz="4" w:space="0" w:color="auto"/>
            </w:tcBorders>
            <w:shd w:val="clear" w:color="auto" w:fill="auto"/>
            <w:vAlign w:val="center"/>
          </w:tcPr>
          <w:p w:rsidR="006230BF" w:rsidRPr="00254403" w:rsidRDefault="00C729C8" w:rsidP="00B1440F">
            <w:pPr>
              <w:spacing w:line="240" w:lineRule="auto"/>
              <w:ind w:firstLine="0"/>
              <w:rPr>
                <w:szCs w:val="20"/>
              </w:rPr>
            </w:pPr>
            <w:r w:rsidRPr="00254403">
              <w:rPr>
                <w:szCs w:val="20"/>
              </w:rPr>
              <w:t>1,5</w:t>
            </w:r>
          </w:p>
        </w:tc>
        <w:tc>
          <w:tcPr>
            <w:tcW w:w="274" w:type="pct"/>
            <w:tcBorders>
              <w:top w:val="nil"/>
              <w:left w:val="nil"/>
              <w:bottom w:val="single" w:sz="4" w:space="0" w:color="auto"/>
              <w:right w:val="single" w:sz="4" w:space="0" w:color="auto"/>
            </w:tcBorders>
            <w:shd w:val="clear" w:color="auto" w:fill="auto"/>
            <w:vAlign w:val="center"/>
          </w:tcPr>
          <w:p w:rsidR="006230BF" w:rsidRPr="00254403" w:rsidRDefault="00C729C8" w:rsidP="00B1440F">
            <w:pPr>
              <w:spacing w:line="240" w:lineRule="auto"/>
              <w:ind w:firstLine="0"/>
              <w:rPr>
                <w:b/>
                <w:bCs/>
                <w:szCs w:val="20"/>
              </w:rPr>
            </w:pPr>
            <w:r w:rsidRPr="00254403">
              <w:rPr>
                <w:b/>
                <w:bCs/>
                <w:szCs w:val="20"/>
              </w:rPr>
              <w:t>51</w:t>
            </w:r>
          </w:p>
        </w:tc>
        <w:tc>
          <w:tcPr>
            <w:tcW w:w="243" w:type="pct"/>
            <w:tcBorders>
              <w:top w:val="nil"/>
              <w:left w:val="nil"/>
              <w:bottom w:val="single" w:sz="4" w:space="0" w:color="auto"/>
              <w:right w:val="single" w:sz="4" w:space="0" w:color="auto"/>
            </w:tcBorders>
            <w:shd w:val="clear" w:color="auto" w:fill="F2F2F2" w:themeFill="background1" w:themeFillShade="F2"/>
            <w:vAlign w:val="center"/>
          </w:tcPr>
          <w:p w:rsidR="006230BF" w:rsidRPr="00254403" w:rsidRDefault="00C729C8" w:rsidP="00B1440F">
            <w:pPr>
              <w:spacing w:line="240" w:lineRule="auto"/>
              <w:ind w:firstLine="0"/>
              <w:rPr>
                <w:szCs w:val="20"/>
              </w:rPr>
            </w:pPr>
            <w:r w:rsidRPr="00254403">
              <w:rPr>
                <w:szCs w:val="20"/>
              </w:rPr>
              <w:t>7,5</w:t>
            </w:r>
          </w:p>
        </w:tc>
        <w:tc>
          <w:tcPr>
            <w:tcW w:w="323" w:type="pct"/>
            <w:tcBorders>
              <w:top w:val="nil"/>
              <w:left w:val="nil"/>
              <w:bottom w:val="single" w:sz="4" w:space="0" w:color="auto"/>
              <w:right w:val="single" w:sz="4" w:space="0" w:color="auto"/>
            </w:tcBorders>
            <w:shd w:val="clear" w:color="auto" w:fill="F2F2F2" w:themeFill="background1" w:themeFillShade="F2"/>
            <w:vAlign w:val="center"/>
          </w:tcPr>
          <w:p w:rsidR="006230BF" w:rsidRPr="00254403" w:rsidRDefault="00C729C8" w:rsidP="00B1440F">
            <w:pPr>
              <w:spacing w:line="240" w:lineRule="auto"/>
              <w:ind w:firstLine="0"/>
              <w:rPr>
                <w:b/>
                <w:bCs/>
                <w:szCs w:val="20"/>
              </w:rPr>
            </w:pPr>
            <w:r w:rsidRPr="00254403">
              <w:rPr>
                <w:b/>
                <w:bCs/>
                <w:szCs w:val="20"/>
              </w:rPr>
              <w:t>253</w:t>
            </w:r>
          </w:p>
        </w:tc>
      </w:tr>
      <w:tr w:rsidR="006230BF" w:rsidRPr="00254403" w:rsidTr="00254403">
        <w:trPr>
          <w:trHeight w:val="20"/>
        </w:trPr>
        <w:tc>
          <w:tcPr>
            <w:tcW w:w="1032" w:type="pct"/>
            <w:tcBorders>
              <w:top w:val="nil"/>
              <w:left w:val="single" w:sz="4" w:space="0" w:color="auto"/>
              <w:bottom w:val="single" w:sz="4" w:space="0" w:color="auto"/>
              <w:right w:val="single" w:sz="4" w:space="0" w:color="auto"/>
            </w:tcBorders>
            <w:shd w:val="clear" w:color="auto" w:fill="auto"/>
            <w:vAlign w:val="center"/>
            <w:hideMark/>
          </w:tcPr>
          <w:p w:rsidR="006230BF" w:rsidRPr="00254403" w:rsidRDefault="006230BF" w:rsidP="00B1440F">
            <w:pPr>
              <w:spacing w:line="240" w:lineRule="auto"/>
              <w:ind w:firstLine="0"/>
              <w:rPr>
                <w:szCs w:val="20"/>
              </w:rPr>
            </w:pPr>
            <w:r w:rsidRPr="00254403">
              <w:rPr>
                <w:szCs w:val="20"/>
              </w:rPr>
              <w:t>Иностранный язык</w:t>
            </w:r>
          </w:p>
        </w:tc>
        <w:tc>
          <w:tcPr>
            <w:tcW w:w="1342" w:type="pct"/>
            <w:tcBorders>
              <w:top w:val="nil"/>
              <w:left w:val="nil"/>
              <w:bottom w:val="single" w:sz="4" w:space="0" w:color="auto"/>
              <w:right w:val="single" w:sz="4" w:space="0" w:color="auto"/>
            </w:tcBorders>
            <w:shd w:val="clear" w:color="auto" w:fill="auto"/>
            <w:vAlign w:val="center"/>
            <w:hideMark/>
          </w:tcPr>
          <w:p w:rsidR="006230BF" w:rsidRPr="00254403" w:rsidRDefault="006230BF" w:rsidP="00B1440F">
            <w:pPr>
              <w:spacing w:line="240" w:lineRule="auto"/>
              <w:ind w:firstLine="0"/>
              <w:rPr>
                <w:szCs w:val="20"/>
              </w:rPr>
            </w:pPr>
            <w:r w:rsidRPr="00254403">
              <w:rPr>
                <w:szCs w:val="20"/>
              </w:rPr>
              <w:t>Иностранный язык (английский)</w:t>
            </w:r>
          </w:p>
        </w:tc>
        <w:tc>
          <w:tcPr>
            <w:tcW w:w="243" w:type="pct"/>
            <w:tcBorders>
              <w:top w:val="nil"/>
              <w:left w:val="nil"/>
              <w:bottom w:val="single" w:sz="4" w:space="0" w:color="auto"/>
              <w:right w:val="single" w:sz="4" w:space="0" w:color="auto"/>
            </w:tcBorders>
            <w:shd w:val="clear" w:color="auto" w:fill="auto"/>
            <w:vAlign w:val="center"/>
          </w:tcPr>
          <w:p w:rsidR="006230BF" w:rsidRPr="00254403" w:rsidRDefault="006230BF" w:rsidP="00B1440F">
            <w:pPr>
              <w:spacing w:line="240" w:lineRule="auto"/>
              <w:ind w:firstLine="0"/>
              <w:rPr>
                <w:szCs w:val="20"/>
              </w:rPr>
            </w:pPr>
            <w:r w:rsidRPr="00254403">
              <w:rPr>
                <w:szCs w:val="20"/>
              </w:rPr>
              <w:t>0</w:t>
            </w:r>
          </w:p>
        </w:tc>
        <w:tc>
          <w:tcPr>
            <w:tcW w:w="271" w:type="pct"/>
            <w:tcBorders>
              <w:top w:val="nil"/>
              <w:left w:val="nil"/>
              <w:bottom w:val="single" w:sz="4" w:space="0" w:color="auto"/>
              <w:right w:val="single" w:sz="4" w:space="0" w:color="auto"/>
            </w:tcBorders>
            <w:shd w:val="clear" w:color="auto" w:fill="auto"/>
            <w:vAlign w:val="center"/>
          </w:tcPr>
          <w:p w:rsidR="006230BF" w:rsidRPr="00254403" w:rsidRDefault="006230BF" w:rsidP="00B1440F">
            <w:pPr>
              <w:spacing w:line="240" w:lineRule="auto"/>
              <w:ind w:firstLine="0"/>
              <w:rPr>
                <w:b/>
                <w:bCs/>
                <w:szCs w:val="20"/>
              </w:rPr>
            </w:pPr>
            <w:r w:rsidRPr="00254403">
              <w:rPr>
                <w:b/>
                <w:bCs/>
                <w:szCs w:val="20"/>
              </w:rPr>
              <w:t>0</w:t>
            </w:r>
          </w:p>
        </w:tc>
        <w:tc>
          <w:tcPr>
            <w:tcW w:w="243" w:type="pct"/>
            <w:tcBorders>
              <w:top w:val="nil"/>
              <w:left w:val="nil"/>
              <w:bottom w:val="single" w:sz="4" w:space="0" w:color="auto"/>
              <w:right w:val="single" w:sz="4" w:space="0" w:color="auto"/>
            </w:tcBorders>
            <w:shd w:val="clear" w:color="auto" w:fill="auto"/>
            <w:vAlign w:val="center"/>
          </w:tcPr>
          <w:p w:rsidR="006230BF" w:rsidRPr="00254403" w:rsidRDefault="00E56FA0" w:rsidP="00B1440F">
            <w:pPr>
              <w:spacing w:line="240" w:lineRule="auto"/>
              <w:ind w:firstLine="0"/>
              <w:rPr>
                <w:szCs w:val="20"/>
              </w:rPr>
            </w:pPr>
            <w:r w:rsidRPr="00254403">
              <w:rPr>
                <w:szCs w:val="20"/>
              </w:rPr>
              <w:t>1</w:t>
            </w:r>
          </w:p>
        </w:tc>
        <w:tc>
          <w:tcPr>
            <w:tcW w:w="271" w:type="pct"/>
            <w:tcBorders>
              <w:top w:val="nil"/>
              <w:left w:val="nil"/>
              <w:bottom w:val="single" w:sz="4" w:space="0" w:color="auto"/>
              <w:right w:val="single" w:sz="4" w:space="0" w:color="auto"/>
            </w:tcBorders>
            <w:shd w:val="clear" w:color="auto" w:fill="auto"/>
            <w:vAlign w:val="center"/>
          </w:tcPr>
          <w:p w:rsidR="006230BF" w:rsidRPr="00254403" w:rsidRDefault="00E56FA0" w:rsidP="00B1440F">
            <w:pPr>
              <w:spacing w:line="240" w:lineRule="auto"/>
              <w:ind w:firstLine="0"/>
              <w:rPr>
                <w:b/>
                <w:bCs/>
                <w:szCs w:val="20"/>
              </w:rPr>
            </w:pPr>
            <w:r w:rsidRPr="00254403">
              <w:rPr>
                <w:b/>
                <w:bCs/>
                <w:szCs w:val="20"/>
              </w:rPr>
              <w:t>34</w:t>
            </w:r>
          </w:p>
        </w:tc>
        <w:tc>
          <w:tcPr>
            <w:tcW w:w="243" w:type="pct"/>
            <w:tcBorders>
              <w:top w:val="nil"/>
              <w:left w:val="nil"/>
              <w:bottom w:val="single" w:sz="4" w:space="0" w:color="auto"/>
              <w:right w:val="single" w:sz="4" w:space="0" w:color="auto"/>
            </w:tcBorders>
            <w:shd w:val="clear" w:color="auto" w:fill="auto"/>
            <w:vAlign w:val="center"/>
          </w:tcPr>
          <w:p w:rsidR="006230BF" w:rsidRPr="00254403" w:rsidRDefault="00E56FA0" w:rsidP="00B1440F">
            <w:pPr>
              <w:spacing w:line="240" w:lineRule="auto"/>
              <w:ind w:firstLine="0"/>
              <w:rPr>
                <w:szCs w:val="20"/>
              </w:rPr>
            </w:pPr>
            <w:r w:rsidRPr="00254403">
              <w:rPr>
                <w:szCs w:val="20"/>
              </w:rPr>
              <w:t>1</w:t>
            </w:r>
          </w:p>
        </w:tc>
        <w:tc>
          <w:tcPr>
            <w:tcW w:w="271" w:type="pct"/>
            <w:tcBorders>
              <w:top w:val="nil"/>
              <w:left w:val="nil"/>
              <w:bottom w:val="single" w:sz="4" w:space="0" w:color="auto"/>
              <w:right w:val="single" w:sz="4" w:space="0" w:color="auto"/>
            </w:tcBorders>
            <w:shd w:val="clear" w:color="auto" w:fill="auto"/>
            <w:vAlign w:val="center"/>
          </w:tcPr>
          <w:p w:rsidR="006230BF" w:rsidRPr="00254403" w:rsidRDefault="00E56FA0" w:rsidP="00B1440F">
            <w:pPr>
              <w:spacing w:line="240" w:lineRule="auto"/>
              <w:ind w:firstLine="0"/>
              <w:rPr>
                <w:b/>
                <w:bCs/>
                <w:szCs w:val="20"/>
              </w:rPr>
            </w:pPr>
            <w:r w:rsidRPr="00254403">
              <w:rPr>
                <w:b/>
                <w:bCs/>
                <w:szCs w:val="20"/>
              </w:rPr>
              <w:t>34</w:t>
            </w:r>
          </w:p>
        </w:tc>
        <w:tc>
          <w:tcPr>
            <w:tcW w:w="243" w:type="pct"/>
            <w:tcBorders>
              <w:top w:val="nil"/>
              <w:left w:val="nil"/>
              <w:bottom w:val="single" w:sz="4" w:space="0" w:color="auto"/>
              <w:right w:val="single" w:sz="4" w:space="0" w:color="auto"/>
            </w:tcBorders>
            <w:shd w:val="clear" w:color="auto" w:fill="auto"/>
            <w:vAlign w:val="center"/>
          </w:tcPr>
          <w:p w:rsidR="006230BF" w:rsidRPr="00254403" w:rsidRDefault="00E56FA0" w:rsidP="00B1440F">
            <w:pPr>
              <w:spacing w:line="240" w:lineRule="auto"/>
              <w:ind w:firstLine="0"/>
              <w:rPr>
                <w:szCs w:val="20"/>
              </w:rPr>
            </w:pPr>
            <w:r w:rsidRPr="00254403">
              <w:rPr>
                <w:szCs w:val="20"/>
              </w:rPr>
              <w:t>1</w:t>
            </w:r>
          </w:p>
        </w:tc>
        <w:tc>
          <w:tcPr>
            <w:tcW w:w="274" w:type="pct"/>
            <w:tcBorders>
              <w:top w:val="nil"/>
              <w:left w:val="nil"/>
              <w:bottom w:val="single" w:sz="4" w:space="0" w:color="auto"/>
              <w:right w:val="single" w:sz="4" w:space="0" w:color="auto"/>
            </w:tcBorders>
            <w:shd w:val="clear" w:color="auto" w:fill="auto"/>
            <w:vAlign w:val="center"/>
          </w:tcPr>
          <w:p w:rsidR="006230BF" w:rsidRPr="00254403" w:rsidRDefault="00E56FA0" w:rsidP="00B1440F">
            <w:pPr>
              <w:spacing w:line="240" w:lineRule="auto"/>
              <w:ind w:firstLine="0"/>
              <w:rPr>
                <w:b/>
                <w:bCs/>
                <w:szCs w:val="20"/>
              </w:rPr>
            </w:pPr>
            <w:r w:rsidRPr="00254403">
              <w:rPr>
                <w:b/>
                <w:bCs/>
                <w:szCs w:val="20"/>
              </w:rPr>
              <w:t>34</w:t>
            </w:r>
          </w:p>
        </w:tc>
        <w:tc>
          <w:tcPr>
            <w:tcW w:w="243" w:type="pct"/>
            <w:tcBorders>
              <w:top w:val="nil"/>
              <w:left w:val="nil"/>
              <w:bottom w:val="single" w:sz="4" w:space="0" w:color="auto"/>
              <w:right w:val="single" w:sz="4" w:space="0" w:color="auto"/>
            </w:tcBorders>
            <w:shd w:val="clear" w:color="auto" w:fill="F2F2F2" w:themeFill="background1" w:themeFillShade="F2"/>
            <w:vAlign w:val="center"/>
          </w:tcPr>
          <w:p w:rsidR="006230BF" w:rsidRPr="00254403" w:rsidRDefault="00E56FA0" w:rsidP="00B1440F">
            <w:pPr>
              <w:spacing w:line="240" w:lineRule="auto"/>
              <w:ind w:firstLine="0"/>
              <w:rPr>
                <w:szCs w:val="20"/>
              </w:rPr>
            </w:pPr>
            <w:r w:rsidRPr="00254403">
              <w:rPr>
                <w:szCs w:val="20"/>
              </w:rPr>
              <w:t>3</w:t>
            </w:r>
          </w:p>
        </w:tc>
        <w:tc>
          <w:tcPr>
            <w:tcW w:w="323" w:type="pct"/>
            <w:tcBorders>
              <w:top w:val="nil"/>
              <w:left w:val="nil"/>
              <w:bottom w:val="single" w:sz="4" w:space="0" w:color="auto"/>
              <w:right w:val="single" w:sz="4" w:space="0" w:color="auto"/>
            </w:tcBorders>
            <w:shd w:val="clear" w:color="auto" w:fill="F2F2F2" w:themeFill="background1" w:themeFillShade="F2"/>
            <w:vAlign w:val="center"/>
          </w:tcPr>
          <w:p w:rsidR="006230BF" w:rsidRPr="00254403" w:rsidRDefault="00E56FA0" w:rsidP="00B1440F">
            <w:pPr>
              <w:spacing w:line="240" w:lineRule="auto"/>
              <w:ind w:firstLine="0"/>
              <w:rPr>
                <w:b/>
                <w:bCs/>
                <w:szCs w:val="20"/>
              </w:rPr>
            </w:pPr>
            <w:r w:rsidRPr="00254403">
              <w:rPr>
                <w:b/>
                <w:bCs/>
                <w:szCs w:val="20"/>
              </w:rPr>
              <w:t>102</w:t>
            </w:r>
          </w:p>
        </w:tc>
      </w:tr>
      <w:tr w:rsidR="006230BF" w:rsidRPr="00254403" w:rsidTr="00254403">
        <w:trPr>
          <w:trHeight w:val="20"/>
        </w:trPr>
        <w:tc>
          <w:tcPr>
            <w:tcW w:w="1032" w:type="pct"/>
            <w:tcBorders>
              <w:top w:val="nil"/>
              <w:left w:val="single" w:sz="4" w:space="0" w:color="auto"/>
              <w:bottom w:val="single" w:sz="4" w:space="0" w:color="auto"/>
              <w:right w:val="single" w:sz="4" w:space="0" w:color="auto"/>
            </w:tcBorders>
            <w:shd w:val="clear" w:color="auto" w:fill="auto"/>
            <w:vAlign w:val="center"/>
            <w:hideMark/>
          </w:tcPr>
          <w:p w:rsidR="006230BF" w:rsidRPr="00254403" w:rsidRDefault="006230BF" w:rsidP="00B1440F">
            <w:pPr>
              <w:spacing w:line="240" w:lineRule="auto"/>
              <w:ind w:firstLine="0"/>
              <w:rPr>
                <w:szCs w:val="20"/>
              </w:rPr>
            </w:pPr>
            <w:r w:rsidRPr="00254403">
              <w:rPr>
                <w:szCs w:val="20"/>
              </w:rPr>
              <w:t>Математика и информатика</w:t>
            </w:r>
          </w:p>
        </w:tc>
        <w:tc>
          <w:tcPr>
            <w:tcW w:w="1342" w:type="pct"/>
            <w:tcBorders>
              <w:top w:val="nil"/>
              <w:left w:val="nil"/>
              <w:bottom w:val="single" w:sz="4" w:space="0" w:color="auto"/>
              <w:right w:val="single" w:sz="4" w:space="0" w:color="auto"/>
            </w:tcBorders>
            <w:shd w:val="clear" w:color="auto" w:fill="auto"/>
            <w:vAlign w:val="center"/>
            <w:hideMark/>
          </w:tcPr>
          <w:p w:rsidR="006230BF" w:rsidRPr="00254403" w:rsidRDefault="006230BF" w:rsidP="00B1440F">
            <w:pPr>
              <w:spacing w:line="240" w:lineRule="auto"/>
              <w:ind w:firstLine="0"/>
              <w:rPr>
                <w:szCs w:val="20"/>
              </w:rPr>
            </w:pPr>
            <w:r w:rsidRPr="00254403">
              <w:rPr>
                <w:szCs w:val="20"/>
              </w:rPr>
              <w:t>Математика</w:t>
            </w:r>
          </w:p>
        </w:tc>
        <w:tc>
          <w:tcPr>
            <w:tcW w:w="243" w:type="pct"/>
            <w:tcBorders>
              <w:top w:val="nil"/>
              <w:left w:val="nil"/>
              <w:bottom w:val="single" w:sz="4" w:space="0" w:color="auto"/>
              <w:right w:val="single" w:sz="4" w:space="0" w:color="auto"/>
            </w:tcBorders>
            <w:shd w:val="clear" w:color="auto" w:fill="auto"/>
            <w:vAlign w:val="center"/>
          </w:tcPr>
          <w:p w:rsidR="006230BF" w:rsidRPr="00254403" w:rsidRDefault="006230BF" w:rsidP="00B1440F">
            <w:pPr>
              <w:spacing w:line="240" w:lineRule="auto"/>
              <w:ind w:firstLine="0"/>
              <w:rPr>
                <w:szCs w:val="20"/>
              </w:rPr>
            </w:pPr>
            <w:r w:rsidRPr="00254403">
              <w:rPr>
                <w:szCs w:val="20"/>
              </w:rPr>
              <w:t>4</w:t>
            </w:r>
          </w:p>
        </w:tc>
        <w:tc>
          <w:tcPr>
            <w:tcW w:w="271" w:type="pct"/>
            <w:tcBorders>
              <w:top w:val="nil"/>
              <w:left w:val="nil"/>
              <w:bottom w:val="single" w:sz="4" w:space="0" w:color="auto"/>
              <w:right w:val="single" w:sz="4" w:space="0" w:color="auto"/>
            </w:tcBorders>
            <w:shd w:val="clear" w:color="auto" w:fill="auto"/>
            <w:vAlign w:val="center"/>
          </w:tcPr>
          <w:p w:rsidR="006230BF" w:rsidRPr="00254403" w:rsidRDefault="006230BF" w:rsidP="00B1440F">
            <w:pPr>
              <w:spacing w:line="240" w:lineRule="auto"/>
              <w:ind w:firstLine="0"/>
              <w:rPr>
                <w:b/>
                <w:bCs/>
                <w:szCs w:val="20"/>
              </w:rPr>
            </w:pPr>
            <w:r w:rsidRPr="00254403">
              <w:rPr>
                <w:b/>
                <w:bCs/>
                <w:szCs w:val="20"/>
              </w:rPr>
              <w:t>132</w:t>
            </w:r>
          </w:p>
        </w:tc>
        <w:tc>
          <w:tcPr>
            <w:tcW w:w="243" w:type="pct"/>
            <w:tcBorders>
              <w:top w:val="nil"/>
              <w:left w:val="nil"/>
              <w:bottom w:val="single" w:sz="4" w:space="0" w:color="auto"/>
              <w:right w:val="single" w:sz="4" w:space="0" w:color="auto"/>
            </w:tcBorders>
            <w:shd w:val="clear" w:color="auto" w:fill="auto"/>
            <w:vAlign w:val="center"/>
          </w:tcPr>
          <w:p w:rsidR="006230BF" w:rsidRPr="00254403" w:rsidRDefault="006230BF" w:rsidP="00B1440F">
            <w:pPr>
              <w:spacing w:line="240" w:lineRule="auto"/>
              <w:ind w:firstLine="0"/>
              <w:rPr>
                <w:szCs w:val="20"/>
              </w:rPr>
            </w:pPr>
            <w:r w:rsidRPr="00254403">
              <w:rPr>
                <w:szCs w:val="20"/>
              </w:rPr>
              <w:t>4</w:t>
            </w:r>
          </w:p>
        </w:tc>
        <w:tc>
          <w:tcPr>
            <w:tcW w:w="271" w:type="pct"/>
            <w:tcBorders>
              <w:top w:val="nil"/>
              <w:left w:val="nil"/>
              <w:bottom w:val="single" w:sz="4" w:space="0" w:color="auto"/>
              <w:right w:val="single" w:sz="4" w:space="0" w:color="auto"/>
            </w:tcBorders>
            <w:shd w:val="clear" w:color="auto" w:fill="auto"/>
            <w:vAlign w:val="center"/>
          </w:tcPr>
          <w:p w:rsidR="006230BF" w:rsidRPr="00254403" w:rsidRDefault="006230BF" w:rsidP="00B1440F">
            <w:pPr>
              <w:spacing w:line="240" w:lineRule="auto"/>
              <w:ind w:firstLine="0"/>
              <w:rPr>
                <w:b/>
                <w:bCs/>
                <w:szCs w:val="20"/>
              </w:rPr>
            </w:pPr>
            <w:r w:rsidRPr="00254403">
              <w:rPr>
                <w:b/>
                <w:bCs/>
                <w:szCs w:val="20"/>
              </w:rPr>
              <w:t>136</w:t>
            </w:r>
          </w:p>
        </w:tc>
        <w:tc>
          <w:tcPr>
            <w:tcW w:w="243" w:type="pct"/>
            <w:tcBorders>
              <w:top w:val="nil"/>
              <w:left w:val="nil"/>
              <w:bottom w:val="single" w:sz="4" w:space="0" w:color="auto"/>
              <w:right w:val="single" w:sz="4" w:space="0" w:color="auto"/>
            </w:tcBorders>
            <w:shd w:val="clear" w:color="auto" w:fill="auto"/>
            <w:vAlign w:val="center"/>
          </w:tcPr>
          <w:p w:rsidR="006230BF" w:rsidRPr="00254403" w:rsidRDefault="006230BF" w:rsidP="00B1440F">
            <w:pPr>
              <w:spacing w:line="240" w:lineRule="auto"/>
              <w:ind w:firstLine="0"/>
              <w:rPr>
                <w:szCs w:val="20"/>
              </w:rPr>
            </w:pPr>
            <w:r w:rsidRPr="00254403">
              <w:rPr>
                <w:szCs w:val="20"/>
              </w:rPr>
              <w:t>4</w:t>
            </w:r>
          </w:p>
        </w:tc>
        <w:tc>
          <w:tcPr>
            <w:tcW w:w="271" w:type="pct"/>
            <w:tcBorders>
              <w:top w:val="nil"/>
              <w:left w:val="nil"/>
              <w:bottom w:val="single" w:sz="4" w:space="0" w:color="auto"/>
              <w:right w:val="single" w:sz="4" w:space="0" w:color="auto"/>
            </w:tcBorders>
            <w:shd w:val="clear" w:color="auto" w:fill="auto"/>
            <w:vAlign w:val="center"/>
          </w:tcPr>
          <w:p w:rsidR="006230BF" w:rsidRPr="00254403" w:rsidRDefault="006230BF" w:rsidP="00B1440F">
            <w:pPr>
              <w:spacing w:line="240" w:lineRule="auto"/>
              <w:ind w:firstLine="0"/>
              <w:rPr>
                <w:b/>
                <w:bCs/>
                <w:szCs w:val="20"/>
              </w:rPr>
            </w:pPr>
            <w:r w:rsidRPr="00254403">
              <w:rPr>
                <w:b/>
                <w:bCs/>
                <w:szCs w:val="20"/>
              </w:rPr>
              <w:t>136</w:t>
            </w:r>
          </w:p>
        </w:tc>
        <w:tc>
          <w:tcPr>
            <w:tcW w:w="243" w:type="pct"/>
            <w:tcBorders>
              <w:top w:val="nil"/>
              <w:left w:val="nil"/>
              <w:bottom w:val="single" w:sz="4" w:space="0" w:color="auto"/>
              <w:right w:val="single" w:sz="4" w:space="0" w:color="auto"/>
            </w:tcBorders>
            <w:shd w:val="clear" w:color="auto" w:fill="auto"/>
            <w:vAlign w:val="center"/>
          </w:tcPr>
          <w:p w:rsidR="006230BF" w:rsidRPr="00254403" w:rsidRDefault="006230BF" w:rsidP="00B1440F">
            <w:pPr>
              <w:spacing w:line="240" w:lineRule="auto"/>
              <w:ind w:firstLine="0"/>
              <w:rPr>
                <w:szCs w:val="20"/>
              </w:rPr>
            </w:pPr>
            <w:r w:rsidRPr="00254403">
              <w:rPr>
                <w:szCs w:val="20"/>
              </w:rPr>
              <w:t>4</w:t>
            </w:r>
          </w:p>
        </w:tc>
        <w:tc>
          <w:tcPr>
            <w:tcW w:w="274" w:type="pct"/>
            <w:tcBorders>
              <w:top w:val="nil"/>
              <w:left w:val="nil"/>
              <w:bottom w:val="single" w:sz="4" w:space="0" w:color="auto"/>
              <w:right w:val="single" w:sz="4" w:space="0" w:color="auto"/>
            </w:tcBorders>
            <w:shd w:val="clear" w:color="auto" w:fill="auto"/>
            <w:vAlign w:val="center"/>
          </w:tcPr>
          <w:p w:rsidR="006230BF" w:rsidRPr="00254403" w:rsidRDefault="006230BF" w:rsidP="00B1440F">
            <w:pPr>
              <w:spacing w:line="240" w:lineRule="auto"/>
              <w:ind w:firstLine="0"/>
              <w:rPr>
                <w:b/>
                <w:bCs/>
                <w:szCs w:val="20"/>
              </w:rPr>
            </w:pPr>
            <w:r w:rsidRPr="00254403">
              <w:rPr>
                <w:b/>
                <w:bCs/>
                <w:szCs w:val="20"/>
              </w:rPr>
              <w:t>136</w:t>
            </w:r>
          </w:p>
        </w:tc>
        <w:tc>
          <w:tcPr>
            <w:tcW w:w="243" w:type="pct"/>
            <w:tcBorders>
              <w:top w:val="nil"/>
              <w:left w:val="nil"/>
              <w:bottom w:val="single" w:sz="4" w:space="0" w:color="auto"/>
              <w:right w:val="single" w:sz="4" w:space="0" w:color="auto"/>
            </w:tcBorders>
            <w:shd w:val="clear" w:color="auto" w:fill="F2F2F2" w:themeFill="background1" w:themeFillShade="F2"/>
            <w:vAlign w:val="center"/>
          </w:tcPr>
          <w:p w:rsidR="006230BF" w:rsidRPr="00254403" w:rsidRDefault="006230BF" w:rsidP="00B1440F">
            <w:pPr>
              <w:spacing w:line="240" w:lineRule="auto"/>
              <w:ind w:firstLine="0"/>
              <w:rPr>
                <w:szCs w:val="20"/>
              </w:rPr>
            </w:pPr>
            <w:r w:rsidRPr="00254403">
              <w:rPr>
                <w:szCs w:val="20"/>
              </w:rPr>
              <w:t>16</w:t>
            </w:r>
          </w:p>
        </w:tc>
        <w:tc>
          <w:tcPr>
            <w:tcW w:w="323" w:type="pct"/>
            <w:tcBorders>
              <w:top w:val="nil"/>
              <w:left w:val="nil"/>
              <w:bottom w:val="single" w:sz="4" w:space="0" w:color="auto"/>
              <w:right w:val="single" w:sz="4" w:space="0" w:color="auto"/>
            </w:tcBorders>
            <w:shd w:val="clear" w:color="auto" w:fill="F2F2F2" w:themeFill="background1" w:themeFillShade="F2"/>
            <w:vAlign w:val="center"/>
          </w:tcPr>
          <w:p w:rsidR="006230BF" w:rsidRPr="00254403" w:rsidRDefault="006230BF" w:rsidP="00B1440F">
            <w:pPr>
              <w:spacing w:line="240" w:lineRule="auto"/>
              <w:ind w:firstLine="0"/>
              <w:rPr>
                <w:b/>
                <w:bCs/>
                <w:szCs w:val="20"/>
              </w:rPr>
            </w:pPr>
            <w:r w:rsidRPr="00254403">
              <w:rPr>
                <w:b/>
                <w:bCs/>
                <w:szCs w:val="20"/>
              </w:rPr>
              <w:t>540</w:t>
            </w:r>
          </w:p>
        </w:tc>
      </w:tr>
      <w:tr w:rsidR="006230BF" w:rsidRPr="00254403" w:rsidTr="00254403">
        <w:trPr>
          <w:trHeight w:val="20"/>
        </w:trPr>
        <w:tc>
          <w:tcPr>
            <w:tcW w:w="1032" w:type="pct"/>
            <w:tcBorders>
              <w:top w:val="nil"/>
              <w:left w:val="single" w:sz="4" w:space="0" w:color="auto"/>
              <w:bottom w:val="single" w:sz="4" w:space="0" w:color="auto"/>
              <w:right w:val="single" w:sz="4" w:space="0" w:color="auto"/>
            </w:tcBorders>
            <w:shd w:val="clear" w:color="auto" w:fill="auto"/>
            <w:vAlign w:val="center"/>
            <w:hideMark/>
          </w:tcPr>
          <w:p w:rsidR="006230BF" w:rsidRPr="00254403" w:rsidRDefault="006230BF" w:rsidP="00B1440F">
            <w:pPr>
              <w:spacing w:line="240" w:lineRule="auto"/>
              <w:ind w:firstLine="0"/>
              <w:rPr>
                <w:szCs w:val="20"/>
              </w:rPr>
            </w:pPr>
            <w:r w:rsidRPr="00254403">
              <w:rPr>
                <w:szCs w:val="20"/>
              </w:rPr>
              <w:t>Обществознание и естествознание</w:t>
            </w:r>
          </w:p>
        </w:tc>
        <w:tc>
          <w:tcPr>
            <w:tcW w:w="1342" w:type="pct"/>
            <w:tcBorders>
              <w:top w:val="nil"/>
              <w:left w:val="nil"/>
              <w:bottom w:val="single" w:sz="4" w:space="0" w:color="auto"/>
              <w:right w:val="single" w:sz="4" w:space="0" w:color="auto"/>
            </w:tcBorders>
            <w:shd w:val="clear" w:color="auto" w:fill="auto"/>
            <w:vAlign w:val="center"/>
            <w:hideMark/>
          </w:tcPr>
          <w:p w:rsidR="006230BF" w:rsidRPr="00254403" w:rsidRDefault="006230BF" w:rsidP="00B1440F">
            <w:pPr>
              <w:spacing w:line="240" w:lineRule="auto"/>
              <w:ind w:firstLine="0"/>
              <w:rPr>
                <w:szCs w:val="20"/>
              </w:rPr>
            </w:pPr>
            <w:r w:rsidRPr="00254403">
              <w:rPr>
                <w:szCs w:val="20"/>
              </w:rPr>
              <w:t xml:space="preserve">Окружающий мир </w:t>
            </w:r>
          </w:p>
        </w:tc>
        <w:tc>
          <w:tcPr>
            <w:tcW w:w="243" w:type="pct"/>
            <w:tcBorders>
              <w:top w:val="nil"/>
              <w:left w:val="nil"/>
              <w:bottom w:val="single" w:sz="4" w:space="0" w:color="auto"/>
              <w:right w:val="single" w:sz="4" w:space="0" w:color="auto"/>
            </w:tcBorders>
            <w:shd w:val="clear" w:color="auto" w:fill="auto"/>
            <w:vAlign w:val="center"/>
          </w:tcPr>
          <w:p w:rsidR="006230BF" w:rsidRPr="00254403" w:rsidRDefault="006230BF" w:rsidP="00B1440F">
            <w:pPr>
              <w:spacing w:line="240" w:lineRule="auto"/>
              <w:ind w:firstLine="0"/>
              <w:rPr>
                <w:szCs w:val="20"/>
              </w:rPr>
            </w:pPr>
            <w:r w:rsidRPr="00254403">
              <w:rPr>
                <w:szCs w:val="20"/>
              </w:rPr>
              <w:t>2</w:t>
            </w:r>
          </w:p>
        </w:tc>
        <w:tc>
          <w:tcPr>
            <w:tcW w:w="271" w:type="pct"/>
            <w:tcBorders>
              <w:top w:val="nil"/>
              <w:left w:val="nil"/>
              <w:bottom w:val="single" w:sz="4" w:space="0" w:color="auto"/>
              <w:right w:val="single" w:sz="4" w:space="0" w:color="auto"/>
            </w:tcBorders>
            <w:shd w:val="clear" w:color="auto" w:fill="auto"/>
            <w:vAlign w:val="center"/>
          </w:tcPr>
          <w:p w:rsidR="006230BF" w:rsidRPr="00254403" w:rsidRDefault="006230BF" w:rsidP="00B1440F">
            <w:pPr>
              <w:spacing w:line="240" w:lineRule="auto"/>
              <w:ind w:firstLine="0"/>
              <w:rPr>
                <w:b/>
                <w:bCs/>
                <w:szCs w:val="20"/>
              </w:rPr>
            </w:pPr>
            <w:r w:rsidRPr="00254403">
              <w:rPr>
                <w:b/>
                <w:bCs/>
                <w:szCs w:val="20"/>
              </w:rPr>
              <w:t>66</w:t>
            </w:r>
          </w:p>
        </w:tc>
        <w:tc>
          <w:tcPr>
            <w:tcW w:w="243" w:type="pct"/>
            <w:tcBorders>
              <w:top w:val="nil"/>
              <w:left w:val="nil"/>
              <w:bottom w:val="single" w:sz="4" w:space="0" w:color="auto"/>
              <w:right w:val="single" w:sz="4" w:space="0" w:color="auto"/>
            </w:tcBorders>
            <w:shd w:val="clear" w:color="auto" w:fill="auto"/>
            <w:vAlign w:val="center"/>
          </w:tcPr>
          <w:p w:rsidR="006230BF" w:rsidRPr="00254403" w:rsidRDefault="006230BF" w:rsidP="00B1440F">
            <w:pPr>
              <w:spacing w:line="240" w:lineRule="auto"/>
              <w:ind w:firstLine="0"/>
              <w:rPr>
                <w:szCs w:val="20"/>
              </w:rPr>
            </w:pPr>
            <w:r w:rsidRPr="00254403">
              <w:rPr>
                <w:szCs w:val="20"/>
              </w:rPr>
              <w:t>2</w:t>
            </w:r>
          </w:p>
        </w:tc>
        <w:tc>
          <w:tcPr>
            <w:tcW w:w="271" w:type="pct"/>
            <w:tcBorders>
              <w:top w:val="nil"/>
              <w:left w:val="nil"/>
              <w:bottom w:val="single" w:sz="4" w:space="0" w:color="auto"/>
              <w:right w:val="single" w:sz="4" w:space="0" w:color="auto"/>
            </w:tcBorders>
            <w:shd w:val="clear" w:color="auto" w:fill="auto"/>
            <w:vAlign w:val="center"/>
          </w:tcPr>
          <w:p w:rsidR="006230BF" w:rsidRPr="00254403" w:rsidRDefault="006230BF" w:rsidP="00B1440F">
            <w:pPr>
              <w:spacing w:line="240" w:lineRule="auto"/>
              <w:ind w:firstLine="0"/>
              <w:rPr>
                <w:b/>
                <w:bCs/>
                <w:szCs w:val="20"/>
              </w:rPr>
            </w:pPr>
            <w:r w:rsidRPr="00254403">
              <w:rPr>
                <w:b/>
                <w:bCs/>
                <w:szCs w:val="20"/>
              </w:rPr>
              <w:t>68</w:t>
            </w:r>
          </w:p>
        </w:tc>
        <w:tc>
          <w:tcPr>
            <w:tcW w:w="243" w:type="pct"/>
            <w:tcBorders>
              <w:top w:val="nil"/>
              <w:left w:val="nil"/>
              <w:bottom w:val="single" w:sz="4" w:space="0" w:color="auto"/>
              <w:right w:val="single" w:sz="4" w:space="0" w:color="auto"/>
            </w:tcBorders>
            <w:shd w:val="clear" w:color="auto" w:fill="auto"/>
            <w:vAlign w:val="center"/>
          </w:tcPr>
          <w:p w:rsidR="006230BF" w:rsidRPr="00254403" w:rsidRDefault="006230BF" w:rsidP="00B1440F">
            <w:pPr>
              <w:spacing w:line="240" w:lineRule="auto"/>
              <w:ind w:firstLine="0"/>
              <w:rPr>
                <w:szCs w:val="20"/>
              </w:rPr>
            </w:pPr>
            <w:r w:rsidRPr="00254403">
              <w:rPr>
                <w:szCs w:val="20"/>
              </w:rPr>
              <w:t>2</w:t>
            </w:r>
          </w:p>
        </w:tc>
        <w:tc>
          <w:tcPr>
            <w:tcW w:w="271" w:type="pct"/>
            <w:tcBorders>
              <w:top w:val="nil"/>
              <w:left w:val="nil"/>
              <w:bottom w:val="single" w:sz="4" w:space="0" w:color="auto"/>
              <w:right w:val="single" w:sz="4" w:space="0" w:color="auto"/>
            </w:tcBorders>
            <w:shd w:val="clear" w:color="auto" w:fill="auto"/>
            <w:vAlign w:val="center"/>
          </w:tcPr>
          <w:p w:rsidR="006230BF" w:rsidRPr="00254403" w:rsidRDefault="006230BF" w:rsidP="00B1440F">
            <w:pPr>
              <w:spacing w:line="240" w:lineRule="auto"/>
              <w:ind w:firstLine="0"/>
              <w:rPr>
                <w:b/>
                <w:bCs/>
                <w:szCs w:val="20"/>
              </w:rPr>
            </w:pPr>
            <w:r w:rsidRPr="00254403">
              <w:rPr>
                <w:b/>
                <w:bCs/>
                <w:szCs w:val="20"/>
              </w:rPr>
              <w:t>68</w:t>
            </w:r>
          </w:p>
        </w:tc>
        <w:tc>
          <w:tcPr>
            <w:tcW w:w="243" w:type="pct"/>
            <w:tcBorders>
              <w:top w:val="nil"/>
              <w:left w:val="nil"/>
              <w:bottom w:val="single" w:sz="4" w:space="0" w:color="auto"/>
              <w:right w:val="single" w:sz="4" w:space="0" w:color="auto"/>
            </w:tcBorders>
            <w:shd w:val="clear" w:color="auto" w:fill="auto"/>
            <w:vAlign w:val="center"/>
          </w:tcPr>
          <w:p w:rsidR="006230BF" w:rsidRPr="00254403" w:rsidRDefault="006230BF" w:rsidP="00B1440F">
            <w:pPr>
              <w:spacing w:line="240" w:lineRule="auto"/>
              <w:ind w:firstLine="0"/>
              <w:rPr>
                <w:szCs w:val="20"/>
              </w:rPr>
            </w:pPr>
            <w:r w:rsidRPr="00254403">
              <w:rPr>
                <w:szCs w:val="20"/>
              </w:rPr>
              <w:t>2</w:t>
            </w:r>
          </w:p>
        </w:tc>
        <w:tc>
          <w:tcPr>
            <w:tcW w:w="274" w:type="pct"/>
            <w:tcBorders>
              <w:top w:val="nil"/>
              <w:left w:val="nil"/>
              <w:bottom w:val="single" w:sz="4" w:space="0" w:color="auto"/>
              <w:right w:val="single" w:sz="4" w:space="0" w:color="auto"/>
            </w:tcBorders>
            <w:shd w:val="clear" w:color="auto" w:fill="auto"/>
            <w:vAlign w:val="center"/>
          </w:tcPr>
          <w:p w:rsidR="006230BF" w:rsidRPr="00254403" w:rsidRDefault="006230BF" w:rsidP="00B1440F">
            <w:pPr>
              <w:spacing w:line="240" w:lineRule="auto"/>
              <w:ind w:firstLine="0"/>
              <w:rPr>
                <w:b/>
                <w:bCs/>
                <w:szCs w:val="20"/>
              </w:rPr>
            </w:pPr>
            <w:r w:rsidRPr="00254403">
              <w:rPr>
                <w:b/>
                <w:bCs/>
                <w:szCs w:val="20"/>
              </w:rPr>
              <w:t>68</w:t>
            </w:r>
          </w:p>
        </w:tc>
        <w:tc>
          <w:tcPr>
            <w:tcW w:w="243" w:type="pct"/>
            <w:tcBorders>
              <w:top w:val="nil"/>
              <w:left w:val="nil"/>
              <w:bottom w:val="single" w:sz="4" w:space="0" w:color="auto"/>
              <w:right w:val="single" w:sz="4" w:space="0" w:color="auto"/>
            </w:tcBorders>
            <w:shd w:val="clear" w:color="auto" w:fill="F2F2F2" w:themeFill="background1" w:themeFillShade="F2"/>
            <w:vAlign w:val="center"/>
          </w:tcPr>
          <w:p w:rsidR="006230BF" w:rsidRPr="00254403" w:rsidRDefault="006230BF" w:rsidP="00B1440F">
            <w:pPr>
              <w:spacing w:line="240" w:lineRule="auto"/>
              <w:ind w:firstLine="0"/>
              <w:rPr>
                <w:szCs w:val="20"/>
              </w:rPr>
            </w:pPr>
            <w:r w:rsidRPr="00254403">
              <w:rPr>
                <w:szCs w:val="20"/>
              </w:rPr>
              <w:t>8</w:t>
            </w:r>
          </w:p>
        </w:tc>
        <w:tc>
          <w:tcPr>
            <w:tcW w:w="323" w:type="pct"/>
            <w:tcBorders>
              <w:top w:val="nil"/>
              <w:left w:val="nil"/>
              <w:bottom w:val="single" w:sz="4" w:space="0" w:color="auto"/>
              <w:right w:val="single" w:sz="4" w:space="0" w:color="auto"/>
            </w:tcBorders>
            <w:shd w:val="clear" w:color="auto" w:fill="F2F2F2" w:themeFill="background1" w:themeFillShade="F2"/>
            <w:vAlign w:val="center"/>
          </w:tcPr>
          <w:p w:rsidR="006230BF" w:rsidRPr="00254403" w:rsidRDefault="006230BF" w:rsidP="00B1440F">
            <w:pPr>
              <w:spacing w:line="240" w:lineRule="auto"/>
              <w:ind w:firstLine="0"/>
              <w:rPr>
                <w:b/>
                <w:bCs/>
                <w:szCs w:val="20"/>
              </w:rPr>
            </w:pPr>
            <w:r w:rsidRPr="00254403">
              <w:rPr>
                <w:b/>
                <w:bCs/>
                <w:szCs w:val="20"/>
              </w:rPr>
              <w:t>270</w:t>
            </w:r>
          </w:p>
        </w:tc>
      </w:tr>
      <w:tr w:rsidR="006230BF" w:rsidRPr="00254403" w:rsidTr="00254403">
        <w:trPr>
          <w:trHeight w:val="20"/>
        </w:trPr>
        <w:tc>
          <w:tcPr>
            <w:tcW w:w="1032" w:type="pct"/>
            <w:tcBorders>
              <w:top w:val="nil"/>
              <w:left w:val="single" w:sz="4" w:space="0" w:color="auto"/>
              <w:bottom w:val="single" w:sz="4" w:space="0" w:color="auto"/>
              <w:right w:val="single" w:sz="4" w:space="0" w:color="auto"/>
            </w:tcBorders>
            <w:shd w:val="clear" w:color="auto" w:fill="auto"/>
            <w:vAlign w:val="center"/>
            <w:hideMark/>
          </w:tcPr>
          <w:p w:rsidR="006230BF" w:rsidRPr="00254403" w:rsidRDefault="006230BF" w:rsidP="00B1440F">
            <w:pPr>
              <w:spacing w:line="240" w:lineRule="auto"/>
              <w:ind w:firstLine="0"/>
              <w:rPr>
                <w:szCs w:val="20"/>
              </w:rPr>
            </w:pPr>
            <w:r w:rsidRPr="00254403">
              <w:rPr>
                <w:szCs w:val="20"/>
              </w:rPr>
              <w:t>Основы религиозных культур и светской этики</w:t>
            </w:r>
          </w:p>
        </w:tc>
        <w:tc>
          <w:tcPr>
            <w:tcW w:w="1342" w:type="pct"/>
            <w:tcBorders>
              <w:top w:val="nil"/>
              <w:left w:val="nil"/>
              <w:bottom w:val="single" w:sz="4" w:space="0" w:color="auto"/>
              <w:right w:val="single" w:sz="4" w:space="0" w:color="auto"/>
            </w:tcBorders>
            <w:shd w:val="clear" w:color="auto" w:fill="auto"/>
            <w:vAlign w:val="center"/>
            <w:hideMark/>
          </w:tcPr>
          <w:p w:rsidR="006230BF" w:rsidRPr="00254403" w:rsidRDefault="006230BF" w:rsidP="00B1440F">
            <w:pPr>
              <w:spacing w:line="240" w:lineRule="auto"/>
              <w:ind w:firstLine="0"/>
              <w:rPr>
                <w:szCs w:val="20"/>
              </w:rPr>
            </w:pPr>
            <w:r w:rsidRPr="00254403">
              <w:rPr>
                <w:szCs w:val="20"/>
              </w:rPr>
              <w:t>Модуль по выбору родителей (законных представителей) с учетом мнения обучающихся</w:t>
            </w:r>
          </w:p>
        </w:tc>
        <w:tc>
          <w:tcPr>
            <w:tcW w:w="243" w:type="pct"/>
            <w:tcBorders>
              <w:top w:val="nil"/>
              <w:left w:val="nil"/>
              <w:bottom w:val="single" w:sz="4" w:space="0" w:color="auto"/>
              <w:right w:val="single" w:sz="4" w:space="0" w:color="auto"/>
            </w:tcBorders>
            <w:shd w:val="clear" w:color="auto" w:fill="auto"/>
            <w:vAlign w:val="center"/>
          </w:tcPr>
          <w:p w:rsidR="006230BF" w:rsidRPr="00254403" w:rsidRDefault="006230BF" w:rsidP="00B1440F">
            <w:pPr>
              <w:spacing w:line="240" w:lineRule="auto"/>
              <w:ind w:firstLine="0"/>
              <w:rPr>
                <w:szCs w:val="20"/>
              </w:rPr>
            </w:pPr>
            <w:r w:rsidRPr="00254403">
              <w:rPr>
                <w:szCs w:val="20"/>
              </w:rPr>
              <w:t>0</w:t>
            </w:r>
          </w:p>
        </w:tc>
        <w:tc>
          <w:tcPr>
            <w:tcW w:w="271" w:type="pct"/>
            <w:tcBorders>
              <w:top w:val="nil"/>
              <w:left w:val="nil"/>
              <w:bottom w:val="single" w:sz="4" w:space="0" w:color="auto"/>
              <w:right w:val="single" w:sz="4" w:space="0" w:color="auto"/>
            </w:tcBorders>
            <w:shd w:val="clear" w:color="auto" w:fill="auto"/>
            <w:vAlign w:val="center"/>
          </w:tcPr>
          <w:p w:rsidR="006230BF" w:rsidRPr="00254403" w:rsidRDefault="006230BF" w:rsidP="00B1440F">
            <w:pPr>
              <w:spacing w:line="240" w:lineRule="auto"/>
              <w:ind w:firstLine="0"/>
              <w:rPr>
                <w:b/>
                <w:bCs/>
                <w:szCs w:val="20"/>
              </w:rPr>
            </w:pPr>
            <w:r w:rsidRPr="00254403">
              <w:rPr>
                <w:b/>
                <w:bCs/>
                <w:szCs w:val="20"/>
              </w:rPr>
              <w:t>0</w:t>
            </w:r>
          </w:p>
        </w:tc>
        <w:tc>
          <w:tcPr>
            <w:tcW w:w="243" w:type="pct"/>
            <w:tcBorders>
              <w:top w:val="nil"/>
              <w:left w:val="nil"/>
              <w:bottom w:val="single" w:sz="4" w:space="0" w:color="auto"/>
              <w:right w:val="single" w:sz="4" w:space="0" w:color="auto"/>
            </w:tcBorders>
            <w:shd w:val="clear" w:color="auto" w:fill="auto"/>
            <w:vAlign w:val="center"/>
          </w:tcPr>
          <w:p w:rsidR="006230BF" w:rsidRPr="00254403" w:rsidRDefault="006230BF" w:rsidP="00B1440F">
            <w:pPr>
              <w:spacing w:line="240" w:lineRule="auto"/>
              <w:ind w:firstLine="0"/>
              <w:rPr>
                <w:szCs w:val="20"/>
              </w:rPr>
            </w:pPr>
            <w:r w:rsidRPr="00254403">
              <w:rPr>
                <w:szCs w:val="20"/>
              </w:rPr>
              <w:t>0</w:t>
            </w:r>
          </w:p>
        </w:tc>
        <w:tc>
          <w:tcPr>
            <w:tcW w:w="271" w:type="pct"/>
            <w:tcBorders>
              <w:top w:val="nil"/>
              <w:left w:val="nil"/>
              <w:bottom w:val="single" w:sz="4" w:space="0" w:color="auto"/>
              <w:right w:val="single" w:sz="4" w:space="0" w:color="auto"/>
            </w:tcBorders>
            <w:shd w:val="clear" w:color="auto" w:fill="auto"/>
            <w:vAlign w:val="center"/>
          </w:tcPr>
          <w:p w:rsidR="006230BF" w:rsidRPr="00254403" w:rsidRDefault="006230BF" w:rsidP="00B1440F">
            <w:pPr>
              <w:spacing w:line="240" w:lineRule="auto"/>
              <w:ind w:firstLine="0"/>
              <w:rPr>
                <w:b/>
                <w:bCs/>
                <w:szCs w:val="20"/>
              </w:rPr>
            </w:pPr>
            <w:r w:rsidRPr="00254403">
              <w:rPr>
                <w:b/>
                <w:bCs/>
                <w:szCs w:val="20"/>
              </w:rPr>
              <w:t>0</w:t>
            </w:r>
          </w:p>
        </w:tc>
        <w:tc>
          <w:tcPr>
            <w:tcW w:w="243" w:type="pct"/>
            <w:tcBorders>
              <w:top w:val="nil"/>
              <w:left w:val="nil"/>
              <w:bottom w:val="single" w:sz="4" w:space="0" w:color="auto"/>
              <w:right w:val="single" w:sz="4" w:space="0" w:color="auto"/>
            </w:tcBorders>
            <w:shd w:val="clear" w:color="auto" w:fill="auto"/>
            <w:vAlign w:val="center"/>
          </w:tcPr>
          <w:p w:rsidR="006230BF" w:rsidRPr="00254403" w:rsidRDefault="006230BF" w:rsidP="00B1440F">
            <w:pPr>
              <w:spacing w:line="240" w:lineRule="auto"/>
              <w:ind w:firstLine="0"/>
              <w:rPr>
                <w:szCs w:val="20"/>
              </w:rPr>
            </w:pPr>
            <w:r w:rsidRPr="00254403">
              <w:rPr>
                <w:szCs w:val="20"/>
              </w:rPr>
              <w:t>0</w:t>
            </w:r>
          </w:p>
        </w:tc>
        <w:tc>
          <w:tcPr>
            <w:tcW w:w="271" w:type="pct"/>
            <w:tcBorders>
              <w:top w:val="nil"/>
              <w:left w:val="nil"/>
              <w:bottom w:val="single" w:sz="4" w:space="0" w:color="auto"/>
              <w:right w:val="single" w:sz="4" w:space="0" w:color="auto"/>
            </w:tcBorders>
            <w:shd w:val="clear" w:color="auto" w:fill="auto"/>
            <w:vAlign w:val="center"/>
          </w:tcPr>
          <w:p w:rsidR="006230BF" w:rsidRPr="00254403" w:rsidRDefault="006230BF" w:rsidP="00B1440F">
            <w:pPr>
              <w:spacing w:line="240" w:lineRule="auto"/>
              <w:ind w:firstLine="0"/>
              <w:rPr>
                <w:b/>
                <w:bCs/>
                <w:szCs w:val="20"/>
              </w:rPr>
            </w:pPr>
            <w:r w:rsidRPr="00254403">
              <w:rPr>
                <w:b/>
                <w:bCs/>
                <w:szCs w:val="20"/>
              </w:rPr>
              <w:t>0</w:t>
            </w:r>
          </w:p>
        </w:tc>
        <w:tc>
          <w:tcPr>
            <w:tcW w:w="243" w:type="pct"/>
            <w:tcBorders>
              <w:top w:val="nil"/>
              <w:left w:val="nil"/>
              <w:bottom w:val="single" w:sz="4" w:space="0" w:color="auto"/>
              <w:right w:val="single" w:sz="4" w:space="0" w:color="auto"/>
            </w:tcBorders>
            <w:shd w:val="clear" w:color="auto" w:fill="auto"/>
            <w:vAlign w:val="center"/>
          </w:tcPr>
          <w:p w:rsidR="006230BF" w:rsidRPr="00254403" w:rsidRDefault="00E56FA0" w:rsidP="00B1440F">
            <w:pPr>
              <w:spacing w:line="240" w:lineRule="auto"/>
              <w:ind w:firstLine="0"/>
              <w:rPr>
                <w:szCs w:val="20"/>
              </w:rPr>
            </w:pPr>
            <w:r w:rsidRPr="00254403">
              <w:rPr>
                <w:szCs w:val="20"/>
              </w:rPr>
              <w:t>0,5</w:t>
            </w:r>
          </w:p>
        </w:tc>
        <w:tc>
          <w:tcPr>
            <w:tcW w:w="274" w:type="pct"/>
            <w:tcBorders>
              <w:top w:val="nil"/>
              <w:left w:val="nil"/>
              <w:bottom w:val="single" w:sz="4" w:space="0" w:color="auto"/>
              <w:right w:val="single" w:sz="4" w:space="0" w:color="auto"/>
            </w:tcBorders>
            <w:shd w:val="clear" w:color="auto" w:fill="auto"/>
            <w:vAlign w:val="center"/>
          </w:tcPr>
          <w:p w:rsidR="006230BF" w:rsidRPr="00254403" w:rsidRDefault="00E56FA0" w:rsidP="00B1440F">
            <w:pPr>
              <w:spacing w:line="240" w:lineRule="auto"/>
              <w:ind w:firstLine="0"/>
              <w:rPr>
                <w:b/>
                <w:bCs/>
                <w:szCs w:val="20"/>
              </w:rPr>
            </w:pPr>
            <w:r w:rsidRPr="00254403">
              <w:rPr>
                <w:b/>
                <w:bCs/>
                <w:szCs w:val="20"/>
              </w:rPr>
              <w:t>0,5</w:t>
            </w:r>
          </w:p>
        </w:tc>
        <w:tc>
          <w:tcPr>
            <w:tcW w:w="243" w:type="pct"/>
            <w:tcBorders>
              <w:top w:val="nil"/>
              <w:left w:val="nil"/>
              <w:bottom w:val="single" w:sz="4" w:space="0" w:color="auto"/>
              <w:right w:val="single" w:sz="4" w:space="0" w:color="auto"/>
            </w:tcBorders>
            <w:shd w:val="clear" w:color="auto" w:fill="F2F2F2" w:themeFill="background1" w:themeFillShade="F2"/>
            <w:vAlign w:val="center"/>
          </w:tcPr>
          <w:p w:rsidR="006230BF" w:rsidRPr="00254403" w:rsidRDefault="00E56FA0" w:rsidP="00B1440F">
            <w:pPr>
              <w:spacing w:line="240" w:lineRule="auto"/>
              <w:ind w:firstLine="0"/>
              <w:rPr>
                <w:szCs w:val="20"/>
              </w:rPr>
            </w:pPr>
            <w:r w:rsidRPr="00254403">
              <w:rPr>
                <w:szCs w:val="20"/>
              </w:rPr>
              <w:t>0,5</w:t>
            </w:r>
          </w:p>
        </w:tc>
        <w:tc>
          <w:tcPr>
            <w:tcW w:w="323" w:type="pct"/>
            <w:tcBorders>
              <w:top w:val="nil"/>
              <w:left w:val="nil"/>
              <w:bottom w:val="single" w:sz="4" w:space="0" w:color="auto"/>
              <w:right w:val="single" w:sz="4" w:space="0" w:color="auto"/>
            </w:tcBorders>
            <w:shd w:val="clear" w:color="auto" w:fill="F2F2F2" w:themeFill="background1" w:themeFillShade="F2"/>
            <w:vAlign w:val="center"/>
          </w:tcPr>
          <w:p w:rsidR="006230BF" w:rsidRPr="00254403" w:rsidRDefault="00E56FA0" w:rsidP="00B1440F">
            <w:pPr>
              <w:spacing w:line="240" w:lineRule="auto"/>
              <w:ind w:firstLine="0"/>
              <w:rPr>
                <w:b/>
                <w:bCs/>
                <w:szCs w:val="20"/>
              </w:rPr>
            </w:pPr>
            <w:r w:rsidRPr="00254403">
              <w:rPr>
                <w:b/>
                <w:bCs/>
                <w:szCs w:val="20"/>
              </w:rPr>
              <w:t>0,5</w:t>
            </w:r>
          </w:p>
        </w:tc>
      </w:tr>
      <w:tr w:rsidR="006230BF" w:rsidRPr="00254403" w:rsidTr="00254403">
        <w:trPr>
          <w:trHeight w:val="20"/>
        </w:trPr>
        <w:tc>
          <w:tcPr>
            <w:tcW w:w="1032" w:type="pct"/>
            <w:vMerge w:val="restart"/>
            <w:tcBorders>
              <w:top w:val="nil"/>
              <w:left w:val="single" w:sz="4" w:space="0" w:color="auto"/>
              <w:bottom w:val="single" w:sz="4" w:space="0" w:color="auto"/>
              <w:right w:val="single" w:sz="4" w:space="0" w:color="auto"/>
            </w:tcBorders>
            <w:shd w:val="clear" w:color="auto" w:fill="auto"/>
            <w:vAlign w:val="center"/>
            <w:hideMark/>
          </w:tcPr>
          <w:p w:rsidR="006230BF" w:rsidRPr="00254403" w:rsidRDefault="006230BF" w:rsidP="00B1440F">
            <w:pPr>
              <w:spacing w:line="240" w:lineRule="auto"/>
              <w:ind w:firstLine="0"/>
              <w:rPr>
                <w:szCs w:val="20"/>
              </w:rPr>
            </w:pPr>
            <w:r w:rsidRPr="00254403">
              <w:rPr>
                <w:szCs w:val="20"/>
              </w:rPr>
              <w:t>Искусство</w:t>
            </w:r>
          </w:p>
        </w:tc>
        <w:tc>
          <w:tcPr>
            <w:tcW w:w="1342" w:type="pct"/>
            <w:tcBorders>
              <w:top w:val="nil"/>
              <w:left w:val="nil"/>
              <w:bottom w:val="single" w:sz="4" w:space="0" w:color="auto"/>
              <w:right w:val="single" w:sz="4" w:space="0" w:color="auto"/>
            </w:tcBorders>
            <w:shd w:val="clear" w:color="auto" w:fill="auto"/>
            <w:vAlign w:val="center"/>
            <w:hideMark/>
          </w:tcPr>
          <w:p w:rsidR="006230BF" w:rsidRPr="00254403" w:rsidRDefault="006230BF" w:rsidP="00B1440F">
            <w:pPr>
              <w:spacing w:line="240" w:lineRule="auto"/>
              <w:ind w:firstLine="0"/>
              <w:rPr>
                <w:szCs w:val="20"/>
              </w:rPr>
            </w:pPr>
            <w:r w:rsidRPr="00254403">
              <w:rPr>
                <w:szCs w:val="20"/>
              </w:rPr>
              <w:t>Изобразительное искусство</w:t>
            </w:r>
          </w:p>
        </w:tc>
        <w:tc>
          <w:tcPr>
            <w:tcW w:w="243" w:type="pct"/>
            <w:tcBorders>
              <w:top w:val="nil"/>
              <w:left w:val="nil"/>
              <w:bottom w:val="single" w:sz="4" w:space="0" w:color="auto"/>
              <w:right w:val="single" w:sz="4" w:space="0" w:color="auto"/>
            </w:tcBorders>
            <w:shd w:val="clear" w:color="auto" w:fill="auto"/>
            <w:vAlign w:val="center"/>
          </w:tcPr>
          <w:p w:rsidR="006230BF" w:rsidRPr="00254403" w:rsidRDefault="00B16FC3" w:rsidP="00B1440F">
            <w:pPr>
              <w:spacing w:line="240" w:lineRule="auto"/>
              <w:ind w:firstLine="0"/>
              <w:rPr>
                <w:szCs w:val="20"/>
              </w:rPr>
            </w:pPr>
            <w:r w:rsidRPr="00254403">
              <w:rPr>
                <w:szCs w:val="20"/>
              </w:rPr>
              <w:t>0,5</w:t>
            </w:r>
          </w:p>
        </w:tc>
        <w:tc>
          <w:tcPr>
            <w:tcW w:w="271" w:type="pct"/>
            <w:tcBorders>
              <w:top w:val="nil"/>
              <w:left w:val="nil"/>
              <w:bottom w:val="single" w:sz="4" w:space="0" w:color="auto"/>
              <w:right w:val="single" w:sz="4" w:space="0" w:color="auto"/>
            </w:tcBorders>
            <w:shd w:val="clear" w:color="auto" w:fill="auto"/>
            <w:vAlign w:val="center"/>
          </w:tcPr>
          <w:p w:rsidR="006230BF" w:rsidRPr="00254403" w:rsidRDefault="001D06AA" w:rsidP="00B1440F">
            <w:pPr>
              <w:spacing w:line="240" w:lineRule="auto"/>
              <w:ind w:firstLine="0"/>
              <w:rPr>
                <w:b/>
                <w:bCs/>
                <w:szCs w:val="20"/>
              </w:rPr>
            </w:pPr>
            <w:r w:rsidRPr="00254403">
              <w:rPr>
                <w:b/>
                <w:bCs/>
                <w:szCs w:val="20"/>
              </w:rPr>
              <w:t>1</w:t>
            </w:r>
            <w:r w:rsidR="00B16FC3" w:rsidRPr="00254403">
              <w:rPr>
                <w:b/>
                <w:bCs/>
                <w:szCs w:val="20"/>
              </w:rPr>
              <w:t>6</w:t>
            </w:r>
          </w:p>
        </w:tc>
        <w:tc>
          <w:tcPr>
            <w:tcW w:w="243" w:type="pct"/>
            <w:tcBorders>
              <w:top w:val="nil"/>
              <w:left w:val="nil"/>
              <w:bottom w:val="single" w:sz="4" w:space="0" w:color="auto"/>
              <w:right w:val="single" w:sz="4" w:space="0" w:color="auto"/>
            </w:tcBorders>
            <w:shd w:val="clear" w:color="auto" w:fill="auto"/>
            <w:vAlign w:val="center"/>
          </w:tcPr>
          <w:p w:rsidR="006230BF" w:rsidRPr="00254403" w:rsidRDefault="001D06AA" w:rsidP="00B1440F">
            <w:pPr>
              <w:spacing w:line="240" w:lineRule="auto"/>
              <w:ind w:firstLine="0"/>
              <w:rPr>
                <w:szCs w:val="20"/>
              </w:rPr>
            </w:pPr>
            <w:r w:rsidRPr="00254403">
              <w:rPr>
                <w:szCs w:val="20"/>
              </w:rPr>
              <w:t>0,5</w:t>
            </w:r>
          </w:p>
        </w:tc>
        <w:tc>
          <w:tcPr>
            <w:tcW w:w="271" w:type="pct"/>
            <w:tcBorders>
              <w:top w:val="nil"/>
              <w:left w:val="nil"/>
              <w:bottom w:val="single" w:sz="4" w:space="0" w:color="auto"/>
              <w:right w:val="single" w:sz="4" w:space="0" w:color="auto"/>
            </w:tcBorders>
            <w:shd w:val="clear" w:color="auto" w:fill="auto"/>
            <w:vAlign w:val="center"/>
          </w:tcPr>
          <w:p w:rsidR="006230BF" w:rsidRPr="00254403" w:rsidRDefault="001D06AA" w:rsidP="001D06AA">
            <w:pPr>
              <w:spacing w:line="240" w:lineRule="auto"/>
              <w:ind w:firstLine="0"/>
              <w:rPr>
                <w:b/>
                <w:bCs/>
                <w:szCs w:val="20"/>
              </w:rPr>
            </w:pPr>
            <w:r w:rsidRPr="00254403">
              <w:rPr>
                <w:b/>
                <w:bCs/>
                <w:szCs w:val="20"/>
              </w:rPr>
              <w:t>17</w:t>
            </w:r>
          </w:p>
        </w:tc>
        <w:tc>
          <w:tcPr>
            <w:tcW w:w="243" w:type="pct"/>
            <w:tcBorders>
              <w:top w:val="nil"/>
              <w:left w:val="nil"/>
              <w:bottom w:val="single" w:sz="4" w:space="0" w:color="auto"/>
              <w:right w:val="single" w:sz="4" w:space="0" w:color="auto"/>
            </w:tcBorders>
            <w:shd w:val="clear" w:color="auto" w:fill="auto"/>
            <w:vAlign w:val="center"/>
          </w:tcPr>
          <w:p w:rsidR="006230BF" w:rsidRPr="00254403" w:rsidRDefault="001D06AA" w:rsidP="00B1440F">
            <w:pPr>
              <w:spacing w:line="240" w:lineRule="auto"/>
              <w:ind w:firstLine="0"/>
              <w:rPr>
                <w:szCs w:val="20"/>
              </w:rPr>
            </w:pPr>
            <w:r w:rsidRPr="00254403">
              <w:rPr>
                <w:szCs w:val="20"/>
              </w:rPr>
              <w:t>0,5</w:t>
            </w:r>
          </w:p>
        </w:tc>
        <w:tc>
          <w:tcPr>
            <w:tcW w:w="271" w:type="pct"/>
            <w:tcBorders>
              <w:top w:val="nil"/>
              <w:left w:val="nil"/>
              <w:bottom w:val="single" w:sz="4" w:space="0" w:color="auto"/>
              <w:right w:val="single" w:sz="4" w:space="0" w:color="auto"/>
            </w:tcBorders>
            <w:shd w:val="clear" w:color="auto" w:fill="auto"/>
            <w:vAlign w:val="center"/>
          </w:tcPr>
          <w:p w:rsidR="006230BF" w:rsidRPr="00254403" w:rsidRDefault="001D06AA" w:rsidP="001D06AA">
            <w:pPr>
              <w:spacing w:line="240" w:lineRule="auto"/>
              <w:ind w:firstLine="0"/>
              <w:rPr>
                <w:b/>
                <w:bCs/>
                <w:szCs w:val="20"/>
              </w:rPr>
            </w:pPr>
            <w:r w:rsidRPr="00254403">
              <w:rPr>
                <w:b/>
                <w:bCs/>
                <w:szCs w:val="20"/>
              </w:rPr>
              <w:t>17</w:t>
            </w:r>
          </w:p>
        </w:tc>
        <w:tc>
          <w:tcPr>
            <w:tcW w:w="243" w:type="pct"/>
            <w:tcBorders>
              <w:top w:val="nil"/>
              <w:left w:val="nil"/>
              <w:bottom w:val="single" w:sz="4" w:space="0" w:color="auto"/>
              <w:right w:val="single" w:sz="4" w:space="0" w:color="auto"/>
            </w:tcBorders>
            <w:shd w:val="clear" w:color="auto" w:fill="auto"/>
            <w:vAlign w:val="center"/>
          </w:tcPr>
          <w:p w:rsidR="006230BF" w:rsidRPr="00254403" w:rsidRDefault="001D06AA" w:rsidP="00B1440F">
            <w:pPr>
              <w:spacing w:line="240" w:lineRule="auto"/>
              <w:ind w:firstLine="0"/>
              <w:rPr>
                <w:szCs w:val="20"/>
              </w:rPr>
            </w:pPr>
            <w:r w:rsidRPr="00254403">
              <w:rPr>
                <w:szCs w:val="20"/>
              </w:rPr>
              <w:t>0,5</w:t>
            </w:r>
          </w:p>
        </w:tc>
        <w:tc>
          <w:tcPr>
            <w:tcW w:w="274" w:type="pct"/>
            <w:tcBorders>
              <w:top w:val="nil"/>
              <w:left w:val="nil"/>
              <w:bottom w:val="single" w:sz="4" w:space="0" w:color="auto"/>
              <w:right w:val="single" w:sz="4" w:space="0" w:color="auto"/>
            </w:tcBorders>
            <w:shd w:val="clear" w:color="auto" w:fill="auto"/>
            <w:vAlign w:val="center"/>
          </w:tcPr>
          <w:p w:rsidR="006230BF" w:rsidRPr="00254403" w:rsidRDefault="001D06AA" w:rsidP="001D06AA">
            <w:pPr>
              <w:spacing w:line="240" w:lineRule="auto"/>
              <w:ind w:firstLine="0"/>
              <w:rPr>
                <w:b/>
                <w:bCs/>
                <w:szCs w:val="20"/>
              </w:rPr>
            </w:pPr>
            <w:r w:rsidRPr="00254403">
              <w:rPr>
                <w:b/>
                <w:bCs/>
                <w:szCs w:val="20"/>
              </w:rPr>
              <w:t>17</w:t>
            </w:r>
          </w:p>
        </w:tc>
        <w:tc>
          <w:tcPr>
            <w:tcW w:w="243" w:type="pct"/>
            <w:tcBorders>
              <w:top w:val="nil"/>
              <w:left w:val="nil"/>
              <w:bottom w:val="single" w:sz="4" w:space="0" w:color="auto"/>
              <w:right w:val="single" w:sz="4" w:space="0" w:color="auto"/>
            </w:tcBorders>
            <w:shd w:val="clear" w:color="auto" w:fill="F2F2F2" w:themeFill="background1" w:themeFillShade="F2"/>
            <w:vAlign w:val="center"/>
          </w:tcPr>
          <w:p w:rsidR="006230BF" w:rsidRPr="00254403" w:rsidRDefault="001D06AA" w:rsidP="00B1440F">
            <w:pPr>
              <w:spacing w:line="240" w:lineRule="auto"/>
              <w:ind w:firstLine="0"/>
              <w:rPr>
                <w:szCs w:val="20"/>
              </w:rPr>
            </w:pPr>
            <w:r w:rsidRPr="00254403">
              <w:rPr>
                <w:szCs w:val="20"/>
              </w:rPr>
              <w:t>2</w:t>
            </w:r>
          </w:p>
        </w:tc>
        <w:tc>
          <w:tcPr>
            <w:tcW w:w="323" w:type="pct"/>
            <w:tcBorders>
              <w:top w:val="nil"/>
              <w:left w:val="nil"/>
              <w:bottom w:val="single" w:sz="4" w:space="0" w:color="auto"/>
              <w:right w:val="single" w:sz="4" w:space="0" w:color="auto"/>
            </w:tcBorders>
            <w:shd w:val="clear" w:color="auto" w:fill="F2F2F2" w:themeFill="background1" w:themeFillShade="F2"/>
            <w:vAlign w:val="center"/>
          </w:tcPr>
          <w:p w:rsidR="006230BF" w:rsidRPr="00254403" w:rsidRDefault="001D06AA" w:rsidP="00B1440F">
            <w:pPr>
              <w:spacing w:line="240" w:lineRule="auto"/>
              <w:ind w:firstLine="0"/>
              <w:rPr>
                <w:b/>
                <w:bCs/>
                <w:szCs w:val="20"/>
              </w:rPr>
            </w:pPr>
            <w:r w:rsidRPr="00254403">
              <w:rPr>
                <w:b/>
                <w:bCs/>
                <w:szCs w:val="20"/>
              </w:rPr>
              <w:t>67</w:t>
            </w:r>
          </w:p>
        </w:tc>
      </w:tr>
      <w:tr w:rsidR="006230BF" w:rsidRPr="00254403" w:rsidTr="00254403">
        <w:trPr>
          <w:trHeight w:val="20"/>
        </w:trPr>
        <w:tc>
          <w:tcPr>
            <w:tcW w:w="1032" w:type="pct"/>
            <w:vMerge/>
            <w:tcBorders>
              <w:top w:val="nil"/>
              <w:left w:val="single" w:sz="4" w:space="0" w:color="auto"/>
              <w:bottom w:val="single" w:sz="4" w:space="0" w:color="auto"/>
              <w:right w:val="single" w:sz="4" w:space="0" w:color="auto"/>
            </w:tcBorders>
            <w:shd w:val="clear" w:color="auto" w:fill="auto"/>
            <w:vAlign w:val="center"/>
            <w:hideMark/>
          </w:tcPr>
          <w:p w:rsidR="006230BF" w:rsidRPr="00254403" w:rsidRDefault="006230BF" w:rsidP="00B1440F">
            <w:pPr>
              <w:spacing w:line="240" w:lineRule="auto"/>
              <w:ind w:firstLine="0"/>
              <w:rPr>
                <w:szCs w:val="20"/>
              </w:rPr>
            </w:pPr>
          </w:p>
        </w:tc>
        <w:tc>
          <w:tcPr>
            <w:tcW w:w="1342" w:type="pct"/>
            <w:tcBorders>
              <w:top w:val="nil"/>
              <w:left w:val="nil"/>
              <w:bottom w:val="single" w:sz="4" w:space="0" w:color="auto"/>
              <w:right w:val="single" w:sz="4" w:space="0" w:color="auto"/>
            </w:tcBorders>
            <w:shd w:val="clear" w:color="auto" w:fill="auto"/>
            <w:vAlign w:val="center"/>
            <w:hideMark/>
          </w:tcPr>
          <w:p w:rsidR="006230BF" w:rsidRPr="00254403" w:rsidRDefault="006230BF" w:rsidP="00B1440F">
            <w:pPr>
              <w:spacing w:line="240" w:lineRule="auto"/>
              <w:ind w:firstLine="0"/>
              <w:rPr>
                <w:szCs w:val="20"/>
              </w:rPr>
            </w:pPr>
            <w:r w:rsidRPr="00254403">
              <w:rPr>
                <w:szCs w:val="20"/>
              </w:rPr>
              <w:t>Музыка</w:t>
            </w:r>
          </w:p>
        </w:tc>
        <w:tc>
          <w:tcPr>
            <w:tcW w:w="243" w:type="pct"/>
            <w:tcBorders>
              <w:top w:val="nil"/>
              <w:left w:val="nil"/>
              <w:bottom w:val="single" w:sz="4" w:space="0" w:color="auto"/>
              <w:right w:val="single" w:sz="4" w:space="0" w:color="auto"/>
            </w:tcBorders>
            <w:shd w:val="clear" w:color="auto" w:fill="auto"/>
            <w:vAlign w:val="center"/>
          </w:tcPr>
          <w:p w:rsidR="006230BF" w:rsidRPr="00254403" w:rsidRDefault="00B16FC3" w:rsidP="00B1440F">
            <w:pPr>
              <w:spacing w:line="240" w:lineRule="auto"/>
              <w:ind w:firstLine="0"/>
              <w:rPr>
                <w:szCs w:val="20"/>
              </w:rPr>
            </w:pPr>
            <w:r w:rsidRPr="00254403">
              <w:rPr>
                <w:szCs w:val="20"/>
              </w:rPr>
              <w:t>0,5</w:t>
            </w:r>
          </w:p>
        </w:tc>
        <w:tc>
          <w:tcPr>
            <w:tcW w:w="271" w:type="pct"/>
            <w:tcBorders>
              <w:top w:val="nil"/>
              <w:left w:val="nil"/>
              <w:bottom w:val="single" w:sz="4" w:space="0" w:color="auto"/>
              <w:right w:val="single" w:sz="4" w:space="0" w:color="auto"/>
            </w:tcBorders>
            <w:shd w:val="clear" w:color="auto" w:fill="auto"/>
            <w:vAlign w:val="center"/>
          </w:tcPr>
          <w:p w:rsidR="006230BF" w:rsidRPr="00254403" w:rsidRDefault="00B16FC3" w:rsidP="00B1440F">
            <w:pPr>
              <w:spacing w:line="240" w:lineRule="auto"/>
              <w:ind w:firstLine="0"/>
              <w:rPr>
                <w:b/>
                <w:bCs/>
                <w:szCs w:val="20"/>
              </w:rPr>
            </w:pPr>
            <w:r w:rsidRPr="00254403">
              <w:rPr>
                <w:b/>
                <w:bCs/>
                <w:szCs w:val="20"/>
              </w:rPr>
              <w:t>17</w:t>
            </w:r>
          </w:p>
        </w:tc>
        <w:tc>
          <w:tcPr>
            <w:tcW w:w="243" w:type="pct"/>
            <w:tcBorders>
              <w:top w:val="nil"/>
              <w:left w:val="nil"/>
              <w:bottom w:val="single" w:sz="4" w:space="0" w:color="auto"/>
              <w:right w:val="single" w:sz="4" w:space="0" w:color="auto"/>
            </w:tcBorders>
            <w:shd w:val="clear" w:color="auto" w:fill="auto"/>
            <w:vAlign w:val="center"/>
          </w:tcPr>
          <w:p w:rsidR="006230BF" w:rsidRPr="00254403" w:rsidRDefault="001D06AA" w:rsidP="00B1440F">
            <w:pPr>
              <w:spacing w:line="240" w:lineRule="auto"/>
              <w:ind w:firstLine="0"/>
              <w:rPr>
                <w:szCs w:val="20"/>
              </w:rPr>
            </w:pPr>
            <w:r w:rsidRPr="00254403">
              <w:rPr>
                <w:szCs w:val="20"/>
              </w:rPr>
              <w:t>0,5</w:t>
            </w:r>
          </w:p>
        </w:tc>
        <w:tc>
          <w:tcPr>
            <w:tcW w:w="271" w:type="pct"/>
            <w:tcBorders>
              <w:top w:val="nil"/>
              <w:left w:val="nil"/>
              <w:bottom w:val="single" w:sz="4" w:space="0" w:color="auto"/>
              <w:right w:val="single" w:sz="4" w:space="0" w:color="auto"/>
            </w:tcBorders>
            <w:shd w:val="clear" w:color="auto" w:fill="auto"/>
            <w:vAlign w:val="center"/>
          </w:tcPr>
          <w:p w:rsidR="006230BF" w:rsidRPr="00254403" w:rsidRDefault="001D06AA" w:rsidP="00B1440F">
            <w:pPr>
              <w:spacing w:line="240" w:lineRule="auto"/>
              <w:ind w:firstLine="0"/>
              <w:rPr>
                <w:b/>
                <w:bCs/>
                <w:szCs w:val="20"/>
              </w:rPr>
            </w:pPr>
            <w:r w:rsidRPr="00254403">
              <w:rPr>
                <w:b/>
                <w:bCs/>
                <w:szCs w:val="20"/>
              </w:rPr>
              <w:t>17</w:t>
            </w:r>
          </w:p>
        </w:tc>
        <w:tc>
          <w:tcPr>
            <w:tcW w:w="243" w:type="pct"/>
            <w:tcBorders>
              <w:top w:val="nil"/>
              <w:left w:val="nil"/>
              <w:bottom w:val="single" w:sz="4" w:space="0" w:color="auto"/>
              <w:right w:val="single" w:sz="4" w:space="0" w:color="auto"/>
            </w:tcBorders>
            <w:shd w:val="clear" w:color="auto" w:fill="auto"/>
            <w:vAlign w:val="center"/>
          </w:tcPr>
          <w:p w:rsidR="006230BF" w:rsidRPr="00254403" w:rsidRDefault="001D06AA" w:rsidP="00B1440F">
            <w:pPr>
              <w:spacing w:line="240" w:lineRule="auto"/>
              <w:ind w:firstLine="0"/>
              <w:rPr>
                <w:szCs w:val="20"/>
              </w:rPr>
            </w:pPr>
            <w:r w:rsidRPr="00254403">
              <w:rPr>
                <w:szCs w:val="20"/>
              </w:rPr>
              <w:t>0,5</w:t>
            </w:r>
          </w:p>
        </w:tc>
        <w:tc>
          <w:tcPr>
            <w:tcW w:w="271" w:type="pct"/>
            <w:tcBorders>
              <w:top w:val="nil"/>
              <w:left w:val="nil"/>
              <w:bottom w:val="single" w:sz="4" w:space="0" w:color="auto"/>
              <w:right w:val="single" w:sz="4" w:space="0" w:color="auto"/>
            </w:tcBorders>
            <w:shd w:val="clear" w:color="auto" w:fill="auto"/>
            <w:vAlign w:val="center"/>
          </w:tcPr>
          <w:p w:rsidR="006230BF" w:rsidRPr="00254403" w:rsidRDefault="001D06AA" w:rsidP="00B1440F">
            <w:pPr>
              <w:spacing w:line="240" w:lineRule="auto"/>
              <w:ind w:firstLine="0"/>
              <w:rPr>
                <w:b/>
                <w:bCs/>
                <w:szCs w:val="20"/>
              </w:rPr>
            </w:pPr>
            <w:r w:rsidRPr="00254403">
              <w:rPr>
                <w:b/>
                <w:bCs/>
                <w:szCs w:val="20"/>
              </w:rPr>
              <w:t>17</w:t>
            </w:r>
          </w:p>
        </w:tc>
        <w:tc>
          <w:tcPr>
            <w:tcW w:w="243" w:type="pct"/>
            <w:tcBorders>
              <w:top w:val="nil"/>
              <w:left w:val="nil"/>
              <w:bottom w:val="single" w:sz="4" w:space="0" w:color="auto"/>
              <w:right w:val="single" w:sz="4" w:space="0" w:color="auto"/>
            </w:tcBorders>
            <w:shd w:val="clear" w:color="auto" w:fill="auto"/>
            <w:vAlign w:val="center"/>
          </w:tcPr>
          <w:p w:rsidR="006230BF" w:rsidRPr="00254403" w:rsidRDefault="001D06AA" w:rsidP="00B1440F">
            <w:pPr>
              <w:spacing w:line="240" w:lineRule="auto"/>
              <w:ind w:firstLine="0"/>
              <w:rPr>
                <w:szCs w:val="20"/>
              </w:rPr>
            </w:pPr>
            <w:r w:rsidRPr="00254403">
              <w:rPr>
                <w:szCs w:val="20"/>
              </w:rPr>
              <w:t>0,5</w:t>
            </w:r>
          </w:p>
        </w:tc>
        <w:tc>
          <w:tcPr>
            <w:tcW w:w="274" w:type="pct"/>
            <w:tcBorders>
              <w:top w:val="nil"/>
              <w:left w:val="nil"/>
              <w:bottom w:val="single" w:sz="4" w:space="0" w:color="auto"/>
              <w:right w:val="single" w:sz="4" w:space="0" w:color="auto"/>
            </w:tcBorders>
            <w:shd w:val="clear" w:color="auto" w:fill="auto"/>
            <w:vAlign w:val="center"/>
          </w:tcPr>
          <w:p w:rsidR="006230BF" w:rsidRPr="00254403" w:rsidRDefault="001D06AA" w:rsidP="00B1440F">
            <w:pPr>
              <w:spacing w:line="240" w:lineRule="auto"/>
              <w:ind w:firstLine="0"/>
              <w:rPr>
                <w:b/>
                <w:bCs/>
                <w:szCs w:val="20"/>
              </w:rPr>
            </w:pPr>
            <w:r w:rsidRPr="00254403">
              <w:rPr>
                <w:b/>
                <w:bCs/>
                <w:szCs w:val="20"/>
              </w:rPr>
              <w:t>17</w:t>
            </w:r>
          </w:p>
        </w:tc>
        <w:tc>
          <w:tcPr>
            <w:tcW w:w="243" w:type="pct"/>
            <w:tcBorders>
              <w:top w:val="nil"/>
              <w:left w:val="nil"/>
              <w:bottom w:val="single" w:sz="4" w:space="0" w:color="auto"/>
              <w:right w:val="single" w:sz="4" w:space="0" w:color="auto"/>
            </w:tcBorders>
            <w:shd w:val="clear" w:color="auto" w:fill="F2F2F2" w:themeFill="background1" w:themeFillShade="F2"/>
            <w:vAlign w:val="center"/>
          </w:tcPr>
          <w:p w:rsidR="006230BF" w:rsidRPr="00254403" w:rsidRDefault="001D06AA" w:rsidP="00B1440F">
            <w:pPr>
              <w:spacing w:line="240" w:lineRule="auto"/>
              <w:ind w:firstLine="0"/>
              <w:rPr>
                <w:szCs w:val="20"/>
              </w:rPr>
            </w:pPr>
            <w:r w:rsidRPr="00254403">
              <w:rPr>
                <w:szCs w:val="20"/>
              </w:rPr>
              <w:t>2</w:t>
            </w:r>
          </w:p>
        </w:tc>
        <w:tc>
          <w:tcPr>
            <w:tcW w:w="323" w:type="pct"/>
            <w:tcBorders>
              <w:top w:val="nil"/>
              <w:left w:val="nil"/>
              <w:bottom w:val="single" w:sz="4" w:space="0" w:color="auto"/>
              <w:right w:val="single" w:sz="4" w:space="0" w:color="auto"/>
            </w:tcBorders>
            <w:shd w:val="clear" w:color="auto" w:fill="F2F2F2" w:themeFill="background1" w:themeFillShade="F2"/>
            <w:vAlign w:val="center"/>
          </w:tcPr>
          <w:p w:rsidR="006230BF" w:rsidRPr="00254403" w:rsidRDefault="001D06AA" w:rsidP="00B1440F">
            <w:pPr>
              <w:spacing w:line="240" w:lineRule="auto"/>
              <w:ind w:firstLine="0"/>
              <w:rPr>
                <w:b/>
                <w:bCs/>
                <w:szCs w:val="20"/>
              </w:rPr>
            </w:pPr>
            <w:r w:rsidRPr="00254403">
              <w:rPr>
                <w:b/>
                <w:bCs/>
                <w:szCs w:val="20"/>
              </w:rPr>
              <w:t>67</w:t>
            </w:r>
          </w:p>
        </w:tc>
      </w:tr>
      <w:tr w:rsidR="006230BF" w:rsidRPr="00254403" w:rsidTr="00254403">
        <w:trPr>
          <w:trHeight w:val="20"/>
        </w:trPr>
        <w:tc>
          <w:tcPr>
            <w:tcW w:w="1032" w:type="pct"/>
            <w:tcBorders>
              <w:top w:val="nil"/>
              <w:left w:val="single" w:sz="4" w:space="0" w:color="auto"/>
              <w:bottom w:val="single" w:sz="4" w:space="0" w:color="auto"/>
              <w:right w:val="single" w:sz="4" w:space="0" w:color="auto"/>
            </w:tcBorders>
            <w:shd w:val="clear" w:color="auto" w:fill="auto"/>
            <w:vAlign w:val="center"/>
            <w:hideMark/>
          </w:tcPr>
          <w:p w:rsidR="006230BF" w:rsidRPr="00254403" w:rsidRDefault="006230BF" w:rsidP="00B1440F">
            <w:pPr>
              <w:spacing w:line="240" w:lineRule="auto"/>
              <w:ind w:firstLine="0"/>
              <w:rPr>
                <w:szCs w:val="20"/>
              </w:rPr>
            </w:pPr>
            <w:r w:rsidRPr="00254403">
              <w:rPr>
                <w:szCs w:val="20"/>
              </w:rPr>
              <w:t xml:space="preserve">Технология </w:t>
            </w:r>
          </w:p>
        </w:tc>
        <w:tc>
          <w:tcPr>
            <w:tcW w:w="1342" w:type="pct"/>
            <w:tcBorders>
              <w:top w:val="nil"/>
              <w:left w:val="nil"/>
              <w:bottom w:val="single" w:sz="4" w:space="0" w:color="auto"/>
              <w:right w:val="single" w:sz="4" w:space="0" w:color="auto"/>
            </w:tcBorders>
            <w:shd w:val="clear" w:color="auto" w:fill="auto"/>
            <w:vAlign w:val="center"/>
            <w:hideMark/>
          </w:tcPr>
          <w:p w:rsidR="006230BF" w:rsidRPr="00254403" w:rsidRDefault="006230BF" w:rsidP="00B1440F">
            <w:pPr>
              <w:spacing w:line="240" w:lineRule="auto"/>
              <w:ind w:firstLine="0"/>
              <w:rPr>
                <w:szCs w:val="20"/>
              </w:rPr>
            </w:pPr>
            <w:r w:rsidRPr="00254403">
              <w:rPr>
                <w:szCs w:val="20"/>
              </w:rPr>
              <w:t>Труд (технология)</w:t>
            </w:r>
          </w:p>
        </w:tc>
        <w:tc>
          <w:tcPr>
            <w:tcW w:w="243" w:type="pct"/>
            <w:tcBorders>
              <w:top w:val="nil"/>
              <w:left w:val="nil"/>
              <w:bottom w:val="single" w:sz="4" w:space="0" w:color="auto"/>
              <w:right w:val="single" w:sz="4" w:space="0" w:color="auto"/>
            </w:tcBorders>
            <w:shd w:val="clear" w:color="auto" w:fill="auto"/>
            <w:vAlign w:val="center"/>
          </w:tcPr>
          <w:p w:rsidR="006230BF" w:rsidRPr="00254403" w:rsidRDefault="006230BF" w:rsidP="00B1440F">
            <w:pPr>
              <w:spacing w:line="240" w:lineRule="auto"/>
              <w:ind w:firstLine="0"/>
              <w:rPr>
                <w:szCs w:val="20"/>
              </w:rPr>
            </w:pPr>
            <w:r w:rsidRPr="00254403">
              <w:rPr>
                <w:szCs w:val="20"/>
              </w:rPr>
              <w:t>1</w:t>
            </w:r>
          </w:p>
        </w:tc>
        <w:tc>
          <w:tcPr>
            <w:tcW w:w="271" w:type="pct"/>
            <w:tcBorders>
              <w:top w:val="nil"/>
              <w:left w:val="nil"/>
              <w:bottom w:val="single" w:sz="4" w:space="0" w:color="auto"/>
              <w:right w:val="single" w:sz="4" w:space="0" w:color="auto"/>
            </w:tcBorders>
            <w:shd w:val="clear" w:color="auto" w:fill="auto"/>
            <w:vAlign w:val="center"/>
          </w:tcPr>
          <w:p w:rsidR="006230BF" w:rsidRPr="00254403" w:rsidRDefault="006230BF" w:rsidP="00B1440F">
            <w:pPr>
              <w:spacing w:line="240" w:lineRule="auto"/>
              <w:ind w:firstLine="0"/>
              <w:rPr>
                <w:b/>
                <w:bCs/>
                <w:szCs w:val="20"/>
              </w:rPr>
            </w:pPr>
            <w:r w:rsidRPr="00254403">
              <w:rPr>
                <w:b/>
                <w:bCs/>
                <w:szCs w:val="20"/>
              </w:rPr>
              <w:t>33</w:t>
            </w:r>
          </w:p>
        </w:tc>
        <w:tc>
          <w:tcPr>
            <w:tcW w:w="243" w:type="pct"/>
            <w:tcBorders>
              <w:top w:val="nil"/>
              <w:left w:val="nil"/>
              <w:bottom w:val="single" w:sz="4" w:space="0" w:color="auto"/>
              <w:right w:val="single" w:sz="4" w:space="0" w:color="auto"/>
            </w:tcBorders>
            <w:shd w:val="clear" w:color="auto" w:fill="auto"/>
            <w:vAlign w:val="center"/>
          </w:tcPr>
          <w:p w:rsidR="006230BF" w:rsidRPr="00254403" w:rsidRDefault="006230BF" w:rsidP="00B1440F">
            <w:pPr>
              <w:spacing w:line="240" w:lineRule="auto"/>
              <w:ind w:firstLine="0"/>
              <w:rPr>
                <w:szCs w:val="20"/>
              </w:rPr>
            </w:pPr>
            <w:r w:rsidRPr="00254403">
              <w:rPr>
                <w:szCs w:val="20"/>
              </w:rPr>
              <w:t>1</w:t>
            </w:r>
          </w:p>
        </w:tc>
        <w:tc>
          <w:tcPr>
            <w:tcW w:w="271" w:type="pct"/>
            <w:tcBorders>
              <w:top w:val="nil"/>
              <w:left w:val="nil"/>
              <w:bottom w:val="single" w:sz="4" w:space="0" w:color="auto"/>
              <w:right w:val="single" w:sz="4" w:space="0" w:color="auto"/>
            </w:tcBorders>
            <w:shd w:val="clear" w:color="auto" w:fill="auto"/>
            <w:vAlign w:val="center"/>
          </w:tcPr>
          <w:p w:rsidR="006230BF" w:rsidRPr="00254403" w:rsidRDefault="006230BF" w:rsidP="00B1440F">
            <w:pPr>
              <w:spacing w:line="240" w:lineRule="auto"/>
              <w:ind w:firstLine="0"/>
              <w:rPr>
                <w:b/>
                <w:bCs/>
                <w:szCs w:val="20"/>
              </w:rPr>
            </w:pPr>
            <w:r w:rsidRPr="00254403">
              <w:rPr>
                <w:b/>
                <w:bCs/>
                <w:szCs w:val="20"/>
              </w:rPr>
              <w:t>34</w:t>
            </w:r>
          </w:p>
        </w:tc>
        <w:tc>
          <w:tcPr>
            <w:tcW w:w="243" w:type="pct"/>
            <w:tcBorders>
              <w:top w:val="nil"/>
              <w:left w:val="nil"/>
              <w:bottom w:val="single" w:sz="4" w:space="0" w:color="auto"/>
              <w:right w:val="single" w:sz="4" w:space="0" w:color="auto"/>
            </w:tcBorders>
            <w:shd w:val="clear" w:color="auto" w:fill="auto"/>
            <w:vAlign w:val="center"/>
          </w:tcPr>
          <w:p w:rsidR="006230BF" w:rsidRPr="00254403" w:rsidRDefault="006230BF" w:rsidP="00B1440F">
            <w:pPr>
              <w:spacing w:line="240" w:lineRule="auto"/>
              <w:ind w:firstLine="0"/>
              <w:rPr>
                <w:szCs w:val="20"/>
              </w:rPr>
            </w:pPr>
            <w:r w:rsidRPr="00254403">
              <w:rPr>
                <w:szCs w:val="20"/>
              </w:rPr>
              <w:t>1</w:t>
            </w:r>
          </w:p>
        </w:tc>
        <w:tc>
          <w:tcPr>
            <w:tcW w:w="271" w:type="pct"/>
            <w:tcBorders>
              <w:top w:val="nil"/>
              <w:left w:val="nil"/>
              <w:bottom w:val="single" w:sz="4" w:space="0" w:color="auto"/>
              <w:right w:val="single" w:sz="4" w:space="0" w:color="auto"/>
            </w:tcBorders>
            <w:shd w:val="clear" w:color="auto" w:fill="auto"/>
            <w:vAlign w:val="center"/>
          </w:tcPr>
          <w:p w:rsidR="006230BF" w:rsidRPr="00254403" w:rsidRDefault="006230BF" w:rsidP="00B1440F">
            <w:pPr>
              <w:spacing w:line="240" w:lineRule="auto"/>
              <w:ind w:firstLine="0"/>
              <w:rPr>
                <w:b/>
                <w:bCs/>
                <w:szCs w:val="20"/>
              </w:rPr>
            </w:pPr>
            <w:r w:rsidRPr="00254403">
              <w:rPr>
                <w:b/>
                <w:bCs/>
                <w:szCs w:val="20"/>
              </w:rPr>
              <w:t>34</w:t>
            </w:r>
          </w:p>
        </w:tc>
        <w:tc>
          <w:tcPr>
            <w:tcW w:w="243" w:type="pct"/>
            <w:tcBorders>
              <w:top w:val="nil"/>
              <w:left w:val="nil"/>
              <w:bottom w:val="single" w:sz="4" w:space="0" w:color="auto"/>
              <w:right w:val="single" w:sz="4" w:space="0" w:color="auto"/>
            </w:tcBorders>
            <w:shd w:val="clear" w:color="auto" w:fill="auto"/>
            <w:vAlign w:val="center"/>
          </w:tcPr>
          <w:p w:rsidR="006230BF" w:rsidRPr="00254403" w:rsidRDefault="006230BF" w:rsidP="00B1440F">
            <w:pPr>
              <w:spacing w:line="240" w:lineRule="auto"/>
              <w:ind w:firstLine="0"/>
              <w:rPr>
                <w:szCs w:val="20"/>
              </w:rPr>
            </w:pPr>
            <w:r w:rsidRPr="00254403">
              <w:rPr>
                <w:szCs w:val="20"/>
              </w:rPr>
              <w:t>1</w:t>
            </w:r>
          </w:p>
        </w:tc>
        <w:tc>
          <w:tcPr>
            <w:tcW w:w="274" w:type="pct"/>
            <w:tcBorders>
              <w:top w:val="nil"/>
              <w:left w:val="nil"/>
              <w:bottom w:val="single" w:sz="4" w:space="0" w:color="auto"/>
              <w:right w:val="single" w:sz="4" w:space="0" w:color="auto"/>
            </w:tcBorders>
            <w:shd w:val="clear" w:color="auto" w:fill="auto"/>
            <w:vAlign w:val="center"/>
          </w:tcPr>
          <w:p w:rsidR="006230BF" w:rsidRPr="00254403" w:rsidRDefault="006230BF" w:rsidP="00B1440F">
            <w:pPr>
              <w:spacing w:line="240" w:lineRule="auto"/>
              <w:ind w:firstLine="0"/>
              <w:rPr>
                <w:b/>
                <w:bCs/>
                <w:szCs w:val="20"/>
              </w:rPr>
            </w:pPr>
            <w:r w:rsidRPr="00254403">
              <w:rPr>
                <w:b/>
                <w:bCs/>
                <w:szCs w:val="20"/>
              </w:rPr>
              <w:t>34</w:t>
            </w:r>
          </w:p>
        </w:tc>
        <w:tc>
          <w:tcPr>
            <w:tcW w:w="243" w:type="pct"/>
            <w:tcBorders>
              <w:top w:val="nil"/>
              <w:left w:val="nil"/>
              <w:bottom w:val="single" w:sz="4" w:space="0" w:color="auto"/>
              <w:right w:val="single" w:sz="4" w:space="0" w:color="auto"/>
            </w:tcBorders>
            <w:shd w:val="clear" w:color="auto" w:fill="F2F2F2" w:themeFill="background1" w:themeFillShade="F2"/>
            <w:vAlign w:val="center"/>
          </w:tcPr>
          <w:p w:rsidR="006230BF" w:rsidRPr="00254403" w:rsidRDefault="006230BF" w:rsidP="00B1440F">
            <w:pPr>
              <w:spacing w:line="240" w:lineRule="auto"/>
              <w:ind w:firstLine="0"/>
              <w:rPr>
                <w:szCs w:val="20"/>
              </w:rPr>
            </w:pPr>
            <w:r w:rsidRPr="00254403">
              <w:rPr>
                <w:szCs w:val="20"/>
              </w:rPr>
              <w:t>4</w:t>
            </w:r>
          </w:p>
        </w:tc>
        <w:tc>
          <w:tcPr>
            <w:tcW w:w="323" w:type="pct"/>
            <w:tcBorders>
              <w:top w:val="nil"/>
              <w:left w:val="nil"/>
              <w:bottom w:val="single" w:sz="4" w:space="0" w:color="auto"/>
              <w:right w:val="single" w:sz="4" w:space="0" w:color="auto"/>
            </w:tcBorders>
            <w:shd w:val="clear" w:color="auto" w:fill="F2F2F2" w:themeFill="background1" w:themeFillShade="F2"/>
            <w:vAlign w:val="center"/>
          </w:tcPr>
          <w:p w:rsidR="006230BF" w:rsidRPr="00254403" w:rsidRDefault="006230BF" w:rsidP="00B1440F">
            <w:pPr>
              <w:spacing w:line="240" w:lineRule="auto"/>
              <w:ind w:firstLine="0"/>
              <w:rPr>
                <w:b/>
                <w:bCs/>
                <w:szCs w:val="20"/>
              </w:rPr>
            </w:pPr>
            <w:r w:rsidRPr="00254403">
              <w:rPr>
                <w:b/>
                <w:bCs/>
                <w:szCs w:val="20"/>
              </w:rPr>
              <w:t>135</w:t>
            </w:r>
          </w:p>
        </w:tc>
      </w:tr>
      <w:tr w:rsidR="001D06AA" w:rsidRPr="00254403" w:rsidTr="00254403">
        <w:trPr>
          <w:trHeight w:val="20"/>
        </w:trPr>
        <w:tc>
          <w:tcPr>
            <w:tcW w:w="1032" w:type="pct"/>
            <w:tcBorders>
              <w:top w:val="nil"/>
              <w:left w:val="single" w:sz="4" w:space="0" w:color="auto"/>
              <w:bottom w:val="single" w:sz="4" w:space="0" w:color="auto"/>
              <w:right w:val="single" w:sz="4" w:space="0" w:color="auto"/>
            </w:tcBorders>
            <w:shd w:val="clear" w:color="auto" w:fill="auto"/>
            <w:vAlign w:val="center"/>
            <w:hideMark/>
          </w:tcPr>
          <w:p w:rsidR="001D06AA" w:rsidRPr="00254403" w:rsidRDefault="001D06AA" w:rsidP="00B1440F">
            <w:pPr>
              <w:spacing w:line="240" w:lineRule="auto"/>
              <w:ind w:firstLine="0"/>
              <w:rPr>
                <w:szCs w:val="20"/>
              </w:rPr>
            </w:pPr>
            <w:r w:rsidRPr="00254403">
              <w:rPr>
                <w:szCs w:val="20"/>
              </w:rPr>
              <w:t>Физическая культура</w:t>
            </w:r>
          </w:p>
        </w:tc>
        <w:tc>
          <w:tcPr>
            <w:tcW w:w="1342" w:type="pct"/>
            <w:tcBorders>
              <w:top w:val="nil"/>
              <w:left w:val="nil"/>
              <w:bottom w:val="single" w:sz="4" w:space="0" w:color="auto"/>
              <w:right w:val="single" w:sz="4" w:space="0" w:color="auto"/>
            </w:tcBorders>
            <w:shd w:val="clear" w:color="auto" w:fill="auto"/>
            <w:vAlign w:val="center"/>
            <w:hideMark/>
          </w:tcPr>
          <w:p w:rsidR="001D06AA" w:rsidRPr="00254403" w:rsidRDefault="001D06AA" w:rsidP="00B1440F">
            <w:pPr>
              <w:spacing w:line="240" w:lineRule="auto"/>
              <w:ind w:firstLine="0"/>
              <w:rPr>
                <w:szCs w:val="20"/>
              </w:rPr>
            </w:pPr>
            <w:r w:rsidRPr="00254403">
              <w:rPr>
                <w:szCs w:val="20"/>
              </w:rPr>
              <w:t>Физическая культура</w:t>
            </w:r>
          </w:p>
        </w:tc>
        <w:tc>
          <w:tcPr>
            <w:tcW w:w="243" w:type="pct"/>
            <w:tcBorders>
              <w:top w:val="nil"/>
              <w:left w:val="nil"/>
              <w:bottom w:val="single" w:sz="4" w:space="0" w:color="auto"/>
              <w:right w:val="single" w:sz="4" w:space="0" w:color="auto"/>
            </w:tcBorders>
            <w:shd w:val="clear" w:color="auto" w:fill="auto"/>
            <w:vAlign w:val="center"/>
          </w:tcPr>
          <w:p w:rsidR="001D06AA" w:rsidRPr="00254403" w:rsidRDefault="001D06AA" w:rsidP="001D06AA">
            <w:pPr>
              <w:spacing w:line="240" w:lineRule="auto"/>
              <w:ind w:firstLine="0"/>
              <w:rPr>
                <w:szCs w:val="20"/>
              </w:rPr>
            </w:pPr>
            <w:r w:rsidRPr="00254403">
              <w:rPr>
                <w:szCs w:val="20"/>
              </w:rPr>
              <w:t>1</w:t>
            </w:r>
          </w:p>
        </w:tc>
        <w:tc>
          <w:tcPr>
            <w:tcW w:w="271" w:type="pct"/>
            <w:tcBorders>
              <w:top w:val="nil"/>
              <w:left w:val="nil"/>
              <w:bottom w:val="single" w:sz="4" w:space="0" w:color="auto"/>
              <w:right w:val="single" w:sz="4" w:space="0" w:color="auto"/>
            </w:tcBorders>
            <w:shd w:val="clear" w:color="auto" w:fill="auto"/>
            <w:vAlign w:val="center"/>
          </w:tcPr>
          <w:p w:rsidR="001D06AA" w:rsidRPr="00254403" w:rsidRDefault="001D06AA" w:rsidP="001D06AA">
            <w:pPr>
              <w:spacing w:line="240" w:lineRule="auto"/>
              <w:ind w:firstLine="0"/>
              <w:rPr>
                <w:b/>
                <w:bCs/>
                <w:szCs w:val="20"/>
              </w:rPr>
            </w:pPr>
            <w:r w:rsidRPr="00254403">
              <w:rPr>
                <w:b/>
                <w:bCs/>
                <w:szCs w:val="20"/>
              </w:rPr>
              <w:t>33</w:t>
            </w:r>
          </w:p>
        </w:tc>
        <w:tc>
          <w:tcPr>
            <w:tcW w:w="243" w:type="pct"/>
            <w:tcBorders>
              <w:top w:val="nil"/>
              <w:left w:val="nil"/>
              <w:bottom w:val="single" w:sz="4" w:space="0" w:color="auto"/>
              <w:right w:val="single" w:sz="4" w:space="0" w:color="auto"/>
            </w:tcBorders>
            <w:shd w:val="clear" w:color="auto" w:fill="auto"/>
            <w:vAlign w:val="center"/>
          </w:tcPr>
          <w:p w:rsidR="001D06AA" w:rsidRPr="00254403" w:rsidRDefault="001D06AA" w:rsidP="001D06AA">
            <w:pPr>
              <w:spacing w:line="240" w:lineRule="auto"/>
              <w:ind w:firstLine="0"/>
              <w:rPr>
                <w:szCs w:val="20"/>
              </w:rPr>
            </w:pPr>
            <w:r w:rsidRPr="00254403">
              <w:rPr>
                <w:szCs w:val="20"/>
              </w:rPr>
              <w:t>1</w:t>
            </w:r>
          </w:p>
        </w:tc>
        <w:tc>
          <w:tcPr>
            <w:tcW w:w="271" w:type="pct"/>
            <w:tcBorders>
              <w:top w:val="nil"/>
              <w:left w:val="nil"/>
              <w:bottom w:val="single" w:sz="4" w:space="0" w:color="auto"/>
              <w:right w:val="single" w:sz="4" w:space="0" w:color="auto"/>
            </w:tcBorders>
            <w:shd w:val="clear" w:color="auto" w:fill="auto"/>
            <w:vAlign w:val="center"/>
          </w:tcPr>
          <w:p w:rsidR="001D06AA" w:rsidRPr="00254403" w:rsidRDefault="001D06AA" w:rsidP="001D06AA">
            <w:pPr>
              <w:spacing w:line="240" w:lineRule="auto"/>
              <w:ind w:firstLine="0"/>
              <w:rPr>
                <w:b/>
                <w:bCs/>
                <w:szCs w:val="20"/>
              </w:rPr>
            </w:pPr>
            <w:r w:rsidRPr="00254403">
              <w:rPr>
                <w:b/>
                <w:bCs/>
                <w:szCs w:val="20"/>
              </w:rPr>
              <w:t>34</w:t>
            </w:r>
          </w:p>
        </w:tc>
        <w:tc>
          <w:tcPr>
            <w:tcW w:w="243" w:type="pct"/>
            <w:tcBorders>
              <w:top w:val="nil"/>
              <w:left w:val="nil"/>
              <w:bottom w:val="single" w:sz="4" w:space="0" w:color="auto"/>
              <w:right w:val="single" w:sz="4" w:space="0" w:color="auto"/>
            </w:tcBorders>
            <w:shd w:val="clear" w:color="auto" w:fill="auto"/>
            <w:vAlign w:val="center"/>
          </w:tcPr>
          <w:p w:rsidR="001D06AA" w:rsidRPr="00254403" w:rsidRDefault="001D06AA" w:rsidP="001D06AA">
            <w:pPr>
              <w:spacing w:line="240" w:lineRule="auto"/>
              <w:ind w:firstLine="0"/>
              <w:rPr>
                <w:szCs w:val="20"/>
              </w:rPr>
            </w:pPr>
            <w:r w:rsidRPr="00254403">
              <w:rPr>
                <w:szCs w:val="20"/>
              </w:rPr>
              <w:t>1</w:t>
            </w:r>
          </w:p>
        </w:tc>
        <w:tc>
          <w:tcPr>
            <w:tcW w:w="271" w:type="pct"/>
            <w:tcBorders>
              <w:top w:val="nil"/>
              <w:left w:val="nil"/>
              <w:bottom w:val="single" w:sz="4" w:space="0" w:color="auto"/>
              <w:right w:val="single" w:sz="4" w:space="0" w:color="auto"/>
            </w:tcBorders>
            <w:shd w:val="clear" w:color="auto" w:fill="auto"/>
            <w:vAlign w:val="center"/>
          </w:tcPr>
          <w:p w:rsidR="001D06AA" w:rsidRPr="00254403" w:rsidRDefault="001D06AA" w:rsidP="001D06AA">
            <w:pPr>
              <w:spacing w:line="240" w:lineRule="auto"/>
              <w:ind w:firstLine="0"/>
              <w:rPr>
                <w:b/>
                <w:bCs/>
                <w:szCs w:val="20"/>
              </w:rPr>
            </w:pPr>
            <w:r w:rsidRPr="00254403">
              <w:rPr>
                <w:b/>
                <w:bCs/>
                <w:szCs w:val="20"/>
              </w:rPr>
              <w:t>34</w:t>
            </w:r>
          </w:p>
        </w:tc>
        <w:tc>
          <w:tcPr>
            <w:tcW w:w="243" w:type="pct"/>
            <w:tcBorders>
              <w:top w:val="nil"/>
              <w:left w:val="nil"/>
              <w:bottom w:val="single" w:sz="4" w:space="0" w:color="auto"/>
              <w:right w:val="single" w:sz="4" w:space="0" w:color="auto"/>
            </w:tcBorders>
            <w:shd w:val="clear" w:color="auto" w:fill="auto"/>
            <w:vAlign w:val="center"/>
          </w:tcPr>
          <w:p w:rsidR="001D06AA" w:rsidRPr="00254403" w:rsidRDefault="001D06AA" w:rsidP="001D06AA">
            <w:pPr>
              <w:spacing w:line="240" w:lineRule="auto"/>
              <w:ind w:firstLine="0"/>
              <w:rPr>
                <w:szCs w:val="20"/>
              </w:rPr>
            </w:pPr>
            <w:r w:rsidRPr="00254403">
              <w:rPr>
                <w:szCs w:val="20"/>
              </w:rPr>
              <w:t>1</w:t>
            </w:r>
          </w:p>
        </w:tc>
        <w:tc>
          <w:tcPr>
            <w:tcW w:w="274" w:type="pct"/>
            <w:tcBorders>
              <w:top w:val="nil"/>
              <w:left w:val="nil"/>
              <w:bottom w:val="single" w:sz="4" w:space="0" w:color="auto"/>
              <w:right w:val="single" w:sz="4" w:space="0" w:color="auto"/>
            </w:tcBorders>
            <w:shd w:val="clear" w:color="auto" w:fill="auto"/>
            <w:vAlign w:val="center"/>
          </w:tcPr>
          <w:p w:rsidR="001D06AA" w:rsidRPr="00254403" w:rsidRDefault="001D06AA" w:rsidP="001D06AA">
            <w:pPr>
              <w:spacing w:line="240" w:lineRule="auto"/>
              <w:ind w:firstLine="0"/>
              <w:rPr>
                <w:b/>
                <w:bCs/>
                <w:szCs w:val="20"/>
              </w:rPr>
            </w:pPr>
            <w:r w:rsidRPr="00254403">
              <w:rPr>
                <w:b/>
                <w:bCs/>
                <w:szCs w:val="20"/>
              </w:rPr>
              <w:t>34</w:t>
            </w:r>
          </w:p>
        </w:tc>
        <w:tc>
          <w:tcPr>
            <w:tcW w:w="243" w:type="pct"/>
            <w:tcBorders>
              <w:top w:val="nil"/>
              <w:left w:val="nil"/>
              <w:bottom w:val="single" w:sz="4" w:space="0" w:color="auto"/>
              <w:right w:val="single" w:sz="4" w:space="0" w:color="auto"/>
            </w:tcBorders>
            <w:shd w:val="clear" w:color="auto" w:fill="F2F2F2" w:themeFill="background1" w:themeFillShade="F2"/>
            <w:vAlign w:val="center"/>
          </w:tcPr>
          <w:p w:rsidR="001D06AA" w:rsidRPr="00254403" w:rsidRDefault="001D06AA" w:rsidP="001D06AA">
            <w:pPr>
              <w:spacing w:line="240" w:lineRule="auto"/>
              <w:ind w:firstLine="0"/>
              <w:rPr>
                <w:szCs w:val="20"/>
              </w:rPr>
            </w:pPr>
            <w:r w:rsidRPr="00254403">
              <w:rPr>
                <w:szCs w:val="20"/>
              </w:rPr>
              <w:t>4</w:t>
            </w:r>
          </w:p>
        </w:tc>
        <w:tc>
          <w:tcPr>
            <w:tcW w:w="323" w:type="pct"/>
            <w:tcBorders>
              <w:top w:val="nil"/>
              <w:left w:val="nil"/>
              <w:bottom w:val="single" w:sz="4" w:space="0" w:color="auto"/>
              <w:right w:val="single" w:sz="4" w:space="0" w:color="auto"/>
            </w:tcBorders>
            <w:shd w:val="clear" w:color="auto" w:fill="F2F2F2" w:themeFill="background1" w:themeFillShade="F2"/>
            <w:vAlign w:val="center"/>
          </w:tcPr>
          <w:p w:rsidR="001D06AA" w:rsidRPr="00254403" w:rsidRDefault="001D06AA" w:rsidP="001D06AA">
            <w:pPr>
              <w:spacing w:line="240" w:lineRule="auto"/>
              <w:ind w:firstLine="0"/>
              <w:rPr>
                <w:b/>
                <w:bCs/>
                <w:szCs w:val="20"/>
              </w:rPr>
            </w:pPr>
            <w:r w:rsidRPr="00254403">
              <w:rPr>
                <w:b/>
                <w:bCs/>
                <w:szCs w:val="20"/>
              </w:rPr>
              <w:t>135</w:t>
            </w:r>
          </w:p>
        </w:tc>
      </w:tr>
      <w:tr w:rsidR="006230BF" w:rsidRPr="00254403" w:rsidTr="00254403">
        <w:trPr>
          <w:trHeight w:val="20"/>
        </w:trPr>
        <w:tc>
          <w:tcPr>
            <w:tcW w:w="237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6230BF" w:rsidRPr="00254403" w:rsidRDefault="006230BF" w:rsidP="00B1440F">
            <w:pPr>
              <w:spacing w:line="240" w:lineRule="auto"/>
              <w:ind w:firstLine="0"/>
              <w:rPr>
                <w:b/>
                <w:bCs/>
                <w:szCs w:val="20"/>
              </w:rPr>
            </w:pPr>
            <w:r w:rsidRPr="00254403">
              <w:rPr>
                <w:b/>
                <w:bCs/>
                <w:szCs w:val="20"/>
              </w:rPr>
              <w:t>Итого:</w:t>
            </w:r>
          </w:p>
        </w:tc>
        <w:tc>
          <w:tcPr>
            <w:tcW w:w="243" w:type="pct"/>
            <w:tcBorders>
              <w:top w:val="nil"/>
              <w:left w:val="nil"/>
              <w:bottom w:val="single" w:sz="4" w:space="0" w:color="auto"/>
              <w:right w:val="single" w:sz="4" w:space="0" w:color="auto"/>
            </w:tcBorders>
            <w:shd w:val="clear" w:color="auto" w:fill="auto"/>
            <w:vAlign w:val="center"/>
          </w:tcPr>
          <w:p w:rsidR="006230BF" w:rsidRPr="00254403" w:rsidRDefault="006230BF" w:rsidP="00B1440F">
            <w:pPr>
              <w:spacing w:line="240" w:lineRule="auto"/>
              <w:ind w:firstLine="0"/>
              <w:rPr>
                <w:b/>
                <w:bCs/>
                <w:szCs w:val="20"/>
              </w:rPr>
            </w:pPr>
            <w:r w:rsidRPr="00254403">
              <w:rPr>
                <w:b/>
                <w:bCs/>
                <w:szCs w:val="20"/>
              </w:rPr>
              <w:t>21</w:t>
            </w:r>
          </w:p>
        </w:tc>
        <w:tc>
          <w:tcPr>
            <w:tcW w:w="271" w:type="pct"/>
            <w:tcBorders>
              <w:top w:val="nil"/>
              <w:left w:val="nil"/>
              <w:bottom w:val="single" w:sz="4" w:space="0" w:color="auto"/>
              <w:right w:val="single" w:sz="4" w:space="0" w:color="auto"/>
            </w:tcBorders>
            <w:shd w:val="clear" w:color="auto" w:fill="auto"/>
            <w:vAlign w:val="center"/>
          </w:tcPr>
          <w:p w:rsidR="006230BF" w:rsidRPr="00254403" w:rsidRDefault="006230BF" w:rsidP="00B1440F">
            <w:pPr>
              <w:spacing w:line="240" w:lineRule="auto"/>
              <w:ind w:firstLine="0"/>
              <w:rPr>
                <w:b/>
                <w:bCs/>
                <w:szCs w:val="20"/>
              </w:rPr>
            </w:pPr>
            <w:r w:rsidRPr="00254403">
              <w:rPr>
                <w:b/>
                <w:bCs/>
                <w:szCs w:val="20"/>
              </w:rPr>
              <w:t>693</w:t>
            </w:r>
          </w:p>
        </w:tc>
        <w:tc>
          <w:tcPr>
            <w:tcW w:w="243" w:type="pct"/>
            <w:tcBorders>
              <w:top w:val="nil"/>
              <w:left w:val="nil"/>
              <w:bottom w:val="single" w:sz="4" w:space="0" w:color="auto"/>
              <w:right w:val="single" w:sz="4" w:space="0" w:color="auto"/>
            </w:tcBorders>
            <w:shd w:val="clear" w:color="auto" w:fill="auto"/>
            <w:vAlign w:val="center"/>
          </w:tcPr>
          <w:p w:rsidR="006230BF" w:rsidRPr="00254403" w:rsidRDefault="006230BF" w:rsidP="00B1440F">
            <w:pPr>
              <w:spacing w:line="240" w:lineRule="auto"/>
              <w:ind w:firstLine="0"/>
              <w:rPr>
                <w:b/>
                <w:bCs/>
                <w:szCs w:val="20"/>
              </w:rPr>
            </w:pPr>
            <w:r w:rsidRPr="00254403">
              <w:rPr>
                <w:b/>
                <w:bCs/>
                <w:szCs w:val="20"/>
              </w:rPr>
              <w:t>23</w:t>
            </w:r>
          </w:p>
        </w:tc>
        <w:tc>
          <w:tcPr>
            <w:tcW w:w="271" w:type="pct"/>
            <w:tcBorders>
              <w:top w:val="nil"/>
              <w:left w:val="nil"/>
              <w:bottom w:val="single" w:sz="4" w:space="0" w:color="auto"/>
              <w:right w:val="single" w:sz="4" w:space="0" w:color="auto"/>
            </w:tcBorders>
            <w:shd w:val="clear" w:color="auto" w:fill="auto"/>
            <w:vAlign w:val="center"/>
          </w:tcPr>
          <w:p w:rsidR="006230BF" w:rsidRPr="00254403" w:rsidRDefault="006230BF" w:rsidP="00B1440F">
            <w:pPr>
              <w:spacing w:line="240" w:lineRule="auto"/>
              <w:ind w:firstLine="0"/>
              <w:rPr>
                <w:b/>
                <w:bCs/>
                <w:szCs w:val="20"/>
              </w:rPr>
            </w:pPr>
            <w:r w:rsidRPr="00254403">
              <w:rPr>
                <w:b/>
                <w:bCs/>
                <w:szCs w:val="20"/>
              </w:rPr>
              <w:t>782</w:t>
            </w:r>
          </w:p>
        </w:tc>
        <w:tc>
          <w:tcPr>
            <w:tcW w:w="243" w:type="pct"/>
            <w:tcBorders>
              <w:top w:val="nil"/>
              <w:left w:val="nil"/>
              <w:bottom w:val="single" w:sz="4" w:space="0" w:color="auto"/>
              <w:right w:val="single" w:sz="4" w:space="0" w:color="auto"/>
            </w:tcBorders>
            <w:shd w:val="clear" w:color="auto" w:fill="auto"/>
            <w:vAlign w:val="center"/>
          </w:tcPr>
          <w:p w:rsidR="006230BF" w:rsidRPr="00254403" w:rsidRDefault="006230BF" w:rsidP="00B1440F">
            <w:pPr>
              <w:spacing w:line="240" w:lineRule="auto"/>
              <w:ind w:firstLine="0"/>
              <w:rPr>
                <w:b/>
                <w:bCs/>
                <w:szCs w:val="20"/>
              </w:rPr>
            </w:pPr>
            <w:r w:rsidRPr="00254403">
              <w:rPr>
                <w:b/>
                <w:bCs/>
                <w:szCs w:val="20"/>
              </w:rPr>
              <w:t>23</w:t>
            </w:r>
          </w:p>
        </w:tc>
        <w:tc>
          <w:tcPr>
            <w:tcW w:w="271" w:type="pct"/>
            <w:tcBorders>
              <w:top w:val="nil"/>
              <w:left w:val="nil"/>
              <w:bottom w:val="single" w:sz="4" w:space="0" w:color="auto"/>
              <w:right w:val="single" w:sz="4" w:space="0" w:color="auto"/>
            </w:tcBorders>
            <w:shd w:val="clear" w:color="auto" w:fill="auto"/>
            <w:vAlign w:val="center"/>
          </w:tcPr>
          <w:p w:rsidR="006230BF" w:rsidRPr="00254403" w:rsidRDefault="006230BF" w:rsidP="00B1440F">
            <w:pPr>
              <w:spacing w:line="240" w:lineRule="auto"/>
              <w:ind w:firstLine="0"/>
              <w:rPr>
                <w:b/>
                <w:bCs/>
                <w:szCs w:val="20"/>
              </w:rPr>
            </w:pPr>
            <w:r w:rsidRPr="00254403">
              <w:rPr>
                <w:b/>
                <w:bCs/>
                <w:szCs w:val="20"/>
              </w:rPr>
              <w:t>782</w:t>
            </w:r>
          </w:p>
        </w:tc>
        <w:tc>
          <w:tcPr>
            <w:tcW w:w="243" w:type="pct"/>
            <w:tcBorders>
              <w:top w:val="nil"/>
              <w:left w:val="nil"/>
              <w:bottom w:val="single" w:sz="4" w:space="0" w:color="auto"/>
              <w:right w:val="single" w:sz="4" w:space="0" w:color="auto"/>
            </w:tcBorders>
            <w:shd w:val="clear" w:color="auto" w:fill="auto"/>
            <w:vAlign w:val="center"/>
          </w:tcPr>
          <w:p w:rsidR="006230BF" w:rsidRPr="00254403" w:rsidRDefault="006230BF" w:rsidP="00B1440F">
            <w:pPr>
              <w:spacing w:line="240" w:lineRule="auto"/>
              <w:ind w:firstLine="0"/>
              <w:rPr>
                <w:b/>
                <w:bCs/>
                <w:szCs w:val="20"/>
              </w:rPr>
            </w:pPr>
            <w:r w:rsidRPr="00254403">
              <w:rPr>
                <w:b/>
                <w:bCs/>
                <w:szCs w:val="20"/>
              </w:rPr>
              <w:t>23</w:t>
            </w:r>
          </w:p>
        </w:tc>
        <w:tc>
          <w:tcPr>
            <w:tcW w:w="274" w:type="pct"/>
            <w:tcBorders>
              <w:top w:val="nil"/>
              <w:left w:val="nil"/>
              <w:bottom w:val="single" w:sz="4" w:space="0" w:color="auto"/>
              <w:right w:val="single" w:sz="4" w:space="0" w:color="auto"/>
            </w:tcBorders>
            <w:shd w:val="clear" w:color="auto" w:fill="auto"/>
            <w:vAlign w:val="center"/>
          </w:tcPr>
          <w:p w:rsidR="006230BF" w:rsidRPr="00254403" w:rsidRDefault="006230BF" w:rsidP="00B1440F">
            <w:pPr>
              <w:spacing w:line="240" w:lineRule="auto"/>
              <w:ind w:firstLine="0"/>
              <w:rPr>
                <w:b/>
                <w:bCs/>
                <w:szCs w:val="20"/>
              </w:rPr>
            </w:pPr>
            <w:r w:rsidRPr="00254403">
              <w:rPr>
                <w:b/>
                <w:bCs/>
                <w:szCs w:val="20"/>
              </w:rPr>
              <w:t>782</w:t>
            </w:r>
          </w:p>
        </w:tc>
        <w:tc>
          <w:tcPr>
            <w:tcW w:w="243" w:type="pct"/>
            <w:tcBorders>
              <w:top w:val="nil"/>
              <w:left w:val="nil"/>
              <w:bottom w:val="single" w:sz="4" w:space="0" w:color="auto"/>
              <w:right w:val="single" w:sz="4" w:space="0" w:color="auto"/>
            </w:tcBorders>
            <w:shd w:val="clear" w:color="auto" w:fill="F2F2F2" w:themeFill="background1" w:themeFillShade="F2"/>
            <w:vAlign w:val="center"/>
          </w:tcPr>
          <w:p w:rsidR="006230BF" w:rsidRPr="00254403" w:rsidRDefault="006230BF" w:rsidP="00B1440F">
            <w:pPr>
              <w:spacing w:line="240" w:lineRule="auto"/>
              <w:ind w:firstLine="0"/>
              <w:rPr>
                <w:szCs w:val="20"/>
              </w:rPr>
            </w:pPr>
            <w:r w:rsidRPr="00254403">
              <w:rPr>
                <w:szCs w:val="20"/>
              </w:rPr>
              <w:t>90</w:t>
            </w:r>
          </w:p>
        </w:tc>
        <w:tc>
          <w:tcPr>
            <w:tcW w:w="323" w:type="pct"/>
            <w:tcBorders>
              <w:top w:val="nil"/>
              <w:left w:val="nil"/>
              <w:bottom w:val="single" w:sz="4" w:space="0" w:color="auto"/>
              <w:right w:val="single" w:sz="4" w:space="0" w:color="auto"/>
            </w:tcBorders>
            <w:shd w:val="clear" w:color="auto" w:fill="F2F2F2" w:themeFill="background1" w:themeFillShade="F2"/>
            <w:vAlign w:val="center"/>
          </w:tcPr>
          <w:p w:rsidR="006230BF" w:rsidRPr="00254403" w:rsidRDefault="006230BF" w:rsidP="00B1440F">
            <w:pPr>
              <w:spacing w:line="240" w:lineRule="auto"/>
              <w:ind w:firstLine="0"/>
              <w:rPr>
                <w:b/>
                <w:bCs/>
                <w:szCs w:val="20"/>
              </w:rPr>
            </w:pPr>
            <w:r w:rsidRPr="00254403">
              <w:rPr>
                <w:b/>
                <w:bCs/>
                <w:szCs w:val="20"/>
              </w:rPr>
              <w:t>3039</w:t>
            </w:r>
          </w:p>
        </w:tc>
      </w:tr>
      <w:tr w:rsidR="006230BF" w:rsidRPr="00254403" w:rsidTr="00254403">
        <w:trPr>
          <w:trHeight w:val="20"/>
        </w:trPr>
        <w:tc>
          <w:tcPr>
            <w:tcW w:w="237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6230BF" w:rsidRPr="00254403" w:rsidRDefault="00B16FC3" w:rsidP="00B1440F">
            <w:pPr>
              <w:spacing w:line="240" w:lineRule="auto"/>
              <w:ind w:firstLine="0"/>
              <w:rPr>
                <w:b/>
                <w:bCs/>
                <w:szCs w:val="20"/>
              </w:rPr>
            </w:pPr>
            <w:r w:rsidRPr="00254403">
              <w:rPr>
                <w:b/>
                <w:bCs/>
                <w:szCs w:val="20"/>
              </w:rPr>
              <w:t>Часть</w:t>
            </w:r>
            <w:r w:rsidR="006230BF" w:rsidRPr="00254403">
              <w:rPr>
                <w:b/>
                <w:bCs/>
                <w:szCs w:val="20"/>
              </w:rPr>
              <w:t>, формируемая участниками образовательных отношений:</w:t>
            </w:r>
          </w:p>
        </w:tc>
        <w:tc>
          <w:tcPr>
            <w:tcW w:w="243" w:type="pct"/>
            <w:tcBorders>
              <w:top w:val="nil"/>
              <w:left w:val="nil"/>
              <w:bottom w:val="single" w:sz="4" w:space="0" w:color="auto"/>
              <w:right w:val="single" w:sz="4" w:space="0" w:color="auto"/>
            </w:tcBorders>
            <w:shd w:val="clear" w:color="auto" w:fill="auto"/>
            <w:vAlign w:val="center"/>
          </w:tcPr>
          <w:p w:rsidR="006230BF" w:rsidRPr="00254403" w:rsidRDefault="006230BF" w:rsidP="00B1440F">
            <w:pPr>
              <w:spacing w:line="240" w:lineRule="auto"/>
              <w:ind w:firstLine="0"/>
              <w:rPr>
                <w:b/>
                <w:bCs/>
                <w:szCs w:val="20"/>
              </w:rPr>
            </w:pPr>
            <w:r w:rsidRPr="00254403">
              <w:rPr>
                <w:b/>
                <w:bCs/>
                <w:szCs w:val="20"/>
              </w:rPr>
              <w:t>0</w:t>
            </w:r>
          </w:p>
        </w:tc>
        <w:tc>
          <w:tcPr>
            <w:tcW w:w="271" w:type="pct"/>
            <w:tcBorders>
              <w:top w:val="nil"/>
              <w:left w:val="nil"/>
              <w:bottom w:val="single" w:sz="4" w:space="0" w:color="auto"/>
              <w:right w:val="single" w:sz="4" w:space="0" w:color="auto"/>
            </w:tcBorders>
            <w:shd w:val="clear" w:color="auto" w:fill="auto"/>
            <w:vAlign w:val="center"/>
          </w:tcPr>
          <w:p w:rsidR="006230BF" w:rsidRPr="00254403" w:rsidRDefault="006230BF" w:rsidP="00B1440F">
            <w:pPr>
              <w:spacing w:line="240" w:lineRule="auto"/>
              <w:ind w:firstLine="0"/>
              <w:rPr>
                <w:b/>
                <w:bCs/>
                <w:szCs w:val="20"/>
              </w:rPr>
            </w:pPr>
            <w:r w:rsidRPr="00254403">
              <w:rPr>
                <w:b/>
                <w:bCs/>
                <w:szCs w:val="20"/>
              </w:rPr>
              <w:t>0</w:t>
            </w:r>
          </w:p>
        </w:tc>
        <w:tc>
          <w:tcPr>
            <w:tcW w:w="243" w:type="pct"/>
            <w:tcBorders>
              <w:top w:val="nil"/>
              <w:left w:val="nil"/>
              <w:bottom w:val="single" w:sz="4" w:space="0" w:color="auto"/>
              <w:right w:val="single" w:sz="4" w:space="0" w:color="auto"/>
            </w:tcBorders>
            <w:shd w:val="clear" w:color="auto" w:fill="auto"/>
            <w:vAlign w:val="center"/>
          </w:tcPr>
          <w:p w:rsidR="006230BF" w:rsidRPr="00254403" w:rsidRDefault="006230BF" w:rsidP="00B1440F">
            <w:pPr>
              <w:spacing w:line="240" w:lineRule="auto"/>
              <w:ind w:firstLine="0"/>
              <w:rPr>
                <w:b/>
                <w:bCs/>
                <w:szCs w:val="20"/>
              </w:rPr>
            </w:pPr>
            <w:r w:rsidRPr="00254403">
              <w:rPr>
                <w:b/>
                <w:bCs/>
                <w:szCs w:val="20"/>
              </w:rPr>
              <w:t>0</w:t>
            </w:r>
          </w:p>
        </w:tc>
        <w:tc>
          <w:tcPr>
            <w:tcW w:w="271" w:type="pct"/>
            <w:tcBorders>
              <w:top w:val="nil"/>
              <w:left w:val="nil"/>
              <w:bottom w:val="single" w:sz="4" w:space="0" w:color="auto"/>
              <w:right w:val="single" w:sz="4" w:space="0" w:color="auto"/>
            </w:tcBorders>
            <w:shd w:val="clear" w:color="auto" w:fill="auto"/>
            <w:vAlign w:val="center"/>
          </w:tcPr>
          <w:p w:rsidR="006230BF" w:rsidRPr="00254403" w:rsidRDefault="006230BF" w:rsidP="00B1440F">
            <w:pPr>
              <w:spacing w:line="240" w:lineRule="auto"/>
              <w:ind w:firstLine="0"/>
              <w:rPr>
                <w:b/>
                <w:bCs/>
                <w:szCs w:val="20"/>
              </w:rPr>
            </w:pPr>
            <w:r w:rsidRPr="00254403">
              <w:rPr>
                <w:b/>
                <w:bCs/>
                <w:szCs w:val="20"/>
              </w:rPr>
              <w:t>0</w:t>
            </w:r>
          </w:p>
        </w:tc>
        <w:tc>
          <w:tcPr>
            <w:tcW w:w="243" w:type="pct"/>
            <w:tcBorders>
              <w:top w:val="nil"/>
              <w:left w:val="nil"/>
              <w:bottom w:val="single" w:sz="4" w:space="0" w:color="auto"/>
              <w:right w:val="single" w:sz="4" w:space="0" w:color="auto"/>
            </w:tcBorders>
            <w:shd w:val="clear" w:color="auto" w:fill="auto"/>
            <w:vAlign w:val="center"/>
          </w:tcPr>
          <w:p w:rsidR="006230BF" w:rsidRPr="00254403" w:rsidRDefault="006230BF" w:rsidP="00B1440F">
            <w:pPr>
              <w:spacing w:line="240" w:lineRule="auto"/>
              <w:ind w:firstLine="0"/>
              <w:rPr>
                <w:b/>
                <w:bCs/>
                <w:szCs w:val="20"/>
              </w:rPr>
            </w:pPr>
            <w:r w:rsidRPr="00254403">
              <w:rPr>
                <w:b/>
                <w:bCs/>
                <w:szCs w:val="20"/>
              </w:rPr>
              <w:t>0</w:t>
            </w:r>
          </w:p>
        </w:tc>
        <w:tc>
          <w:tcPr>
            <w:tcW w:w="271" w:type="pct"/>
            <w:tcBorders>
              <w:top w:val="nil"/>
              <w:left w:val="nil"/>
              <w:bottom w:val="single" w:sz="4" w:space="0" w:color="auto"/>
              <w:right w:val="single" w:sz="4" w:space="0" w:color="auto"/>
            </w:tcBorders>
            <w:shd w:val="clear" w:color="auto" w:fill="auto"/>
            <w:vAlign w:val="center"/>
          </w:tcPr>
          <w:p w:rsidR="006230BF" w:rsidRPr="00254403" w:rsidRDefault="006230BF" w:rsidP="00B1440F">
            <w:pPr>
              <w:spacing w:line="240" w:lineRule="auto"/>
              <w:ind w:firstLine="0"/>
              <w:rPr>
                <w:b/>
                <w:bCs/>
                <w:szCs w:val="20"/>
              </w:rPr>
            </w:pPr>
            <w:r w:rsidRPr="00254403">
              <w:rPr>
                <w:b/>
                <w:bCs/>
                <w:szCs w:val="20"/>
              </w:rPr>
              <w:t>0</w:t>
            </w:r>
          </w:p>
        </w:tc>
        <w:tc>
          <w:tcPr>
            <w:tcW w:w="243" w:type="pct"/>
            <w:tcBorders>
              <w:top w:val="nil"/>
              <w:left w:val="nil"/>
              <w:bottom w:val="single" w:sz="4" w:space="0" w:color="auto"/>
              <w:right w:val="single" w:sz="4" w:space="0" w:color="auto"/>
            </w:tcBorders>
            <w:shd w:val="clear" w:color="auto" w:fill="auto"/>
            <w:vAlign w:val="center"/>
          </w:tcPr>
          <w:p w:rsidR="006230BF" w:rsidRPr="00254403" w:rsidRDefault="006230BF" w:rsidP="00B1440F">
            <w:pPr>
              <w:spacing w:line="240" w:lineRule="auto"/>
              <w:ind w:firstLine="0"/>
              <w:rPr>
                <w:b/>
                <w:bCs/>
                <w:szCs w:val="20"/>
              </w:rPr>
            </w:pPr>
            <w:r w:rsidRPr="00254403">
              <w:rPr>
                <w:b/>
                <w:bCs/>
                <w:szCs w:val="20"/>
              </w:rPr>
              <w:t>0</w:t>
            </w:r>
          </w:p>
        </w:tc>
        <w:tc>
          <w:tcPr>
            <w:tcW w:w="274" w:type="pct"/>
            <w:tcBorders>
              <w:top w:val="nil"/>
              <w:left w:val="nil"/>
              <w:bottom w:val="single" w:sz="4" w:space="0" w:color="auto"/>
              <w:right w:val="single" w:sz="4" w:space="0" w:color="auto"/>
            </w:tcBorders>
            <w:shd w:val="clear" w:color="auto" w:fill="auto"/>
            <w:vAlign w:val="center"/>
          </w:tcPr>
          <w:p w:rsidR="006230BF" w:rsidRPr="00254403" w:rsidRDefault="006230BF" w:rsidP="00B1440F">
            <w:pPr>
              <w:spacing w:line="240" w:lineRule="auto"/>
              <w:ind w:firstLine="0"/>
              <w:rPr>
                <w:b/>
                <w:bCs/>
                <w:szCs w:val="20"/>
              </w:rPr>
            </w:pPr>
            <w:r w:rsidRPr="00254403">
              <w:rPr>
                <w:b/>
                <w:bCs/>
                <w:szCs w:val="20"/>
              </w:rPr>
              <w:t>0</w:t>
            </w:r>
          </w:p>
        </w:tc>
        <w:tc>
          <w:tcPr>
            <w:tcW w:w="243" w:type="pct"/>
            <w:tcBorders>
              <w:top w:val="nil"/>
              <w:left w:val="nil"/>
              <w:bottom w:val="single" w:sz="4" w:space="0" w:color="auto"/>
              <w:right w:val="single" w:sz="4" w:space="0" w:color="auto"/>
            </w:tcBorders>
            <w:shd w:val="clear" w:color="auto" w:fill="F2F2F2" w:themeFill="background1" w:themeFillShade="F2"/>
            <w:vAlign w:val="center"/>
          </w:tcPr>
          <w:p w:rsidR="006230BF" w:rsidRPr="00254403" w:rsidRDefault="006230BF" w:rsidP="00B1440F">
            <w:pPr>
              <w:spacing w:line="240" w:lineRule="auto"/>
              <w:ind w:firstLine="0"/>
              <w:rPr>
                <w:b/>
                <w:bCs/>
                <w:szCs w:val="20"/>
              </w:rPr>
            </w:pPr>
            <w:r w:rsidRPr="00254403">
              <w:rPr>
                <w:b/>
                <w:bCs/>
                <w:szCs w:val="20"/>
              </w:rPr>
              <w:t>0</w:t>
            </w:r>
          </w:p>
        </w:tc>
        <w:tc>
          <w:tcPr>
            <w:tcW w:w="323" w:type="pct"/>
            <w:tcBorders>
              <w:top w:val="nil"/>
              <w:left w:val="nil"/>
              <w:bottom w:val="single" w:sz="4" w:space="0" w:color="auto"/>
              <w:right w:val="single" w:sz="4" w:space="0" w:color="auto"/>
            </w:tcBorders>
            <w:shd w:val="clear" w:color="auto" w:fill="F2F2F2" w:themeFill="background1" w:themeFillShade="F2"/>
            <w:vAlign w:val="center"/>
          </w:tcPr>
          <w:p w:rsidR="006230BF" w:rsidRPr="00254403" w:rsidRDefault="006230BF" w:rsidP="00B1440F">
            <w:pPr>
              <w:spacing w:line="240" w:lineRule="auto"/>
              <w:ind w:firstLine="0"/>
              <w:rPr>
                <w:b/>
                <w:bCs/>
                <w:szCs w:val="20"/>
              </w:rPr>
            </w:pPr>
            <w:r w:rsidRPr="00254403">
              <w:rPr>
                <w:b/>
                <w:bCs/>
                <w:szCs w:val="20"/>
              </w:rPr>
              <w:t>0</w:t>
            </w:r>
          </w:p>
        </w:tc>
      </w:tr>
      <w:tr w:rsidR="006230BF" w:rsidRPr="00254403" w:rsidTr="00254403">
        <w:trPr>
          <w:trHeight w:val="20"/>
        </w:trPr>
        <w:tc>
          <w:tcPr>
            <w:tcW w:w="237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6230BF" w:rsidRPr="00254403" w:rsidRDefault="006230BF" w:rsidP="00B1440F">
            <w:pPr>
              <w:spacing w:line="240" w:lineRule="auto"/>
              <w:ind w:firstLine="0"/>
              <w:rPr>
                <w:b/>
                <w:bCs/>
                <w:szCs w:val="20"/>
              </w:rPr>
            </w:pPr>
            <w:r w:rsidRPr="00254403">
              <w:rPr>
                <w:b/>
                <w:bCs/>
                <w:szCs w:val="20"/>
              </w:rPr>
              <w:t>Максимально допустимая недельная нагрузка</w:t>
            </w:r>
          </w:p>
        </w:tc>
        <w:tc>
          <w:tcPr>
            <w:tcW w:w="243" w:type="pct"/>
            <w:tcBorders>
              <w:top w:val="nil"/>
              <w:left w:val="nil"/>
              <w:bottom w:val="single" w:sz="4" w:space="0" w:color="auto"/>
              <w:right w:val="single" w:sz="4" w:space="0" w:color="auto"/>
            </w:tcBorders>
            <w:shd w:val="clear" w:color="auto" w:fill="auto"/>
            <w:vAlign w:val="center"/>
          </w:tcPr>
          <w:p w:rsidR="006230BF" w:rsidRPr="00254403" w:rsidRDefault="006230BF" w:rsidP="00B1440F">
            <w:pPr>
              <w:spacing w:line="240" w:lineRule="auto"/>
              <w:ind w:firstLine="0"/>
              <w:rPr>
                <w:b/>
                <w:bCs/>
                <w:szCs w:val="20"/>
              </w:rPr>
            </w:pPr>
            <w:r w:rsidRPr="00254403">
              <w:rPr>
                <w:b/>
                <w:bCs/>
                <w:szCs w:val="20"/>
              </w:rPr>
              <w:t>21</w:t>
            </w:r>
          </w:p>
        </w:tc>
        <w:tc>
          <w:tcPr>
            <w:tcW w:w="271" w:type="pct"/>
            <w:tcBorders>
              <w:top w:val="nil"/>
              <w:left w:val="nil"/>
              <w:bottom w:val="single" w:sz="4" w:space="0" w:color="auto"/>
              <w:right w:val="single" w:sz="4" w:space="0" w:color="auto"/>
            </w:tcBorders>
            <w:shd w:val="clear" w:color="auto" w:fill="auto"/>
            <w:vAlign w:val="center"/>
          </w:tcPr>
          <w:p w:rsidR="006230BF" w:rsidRPr="00254403" w:rsidRDefault="006230BF" w:rsidP="00B1440F">
            <w:pPr>
              <w:spacing w:line="240" w:lineRule="auto"/>
              <w:ind w:firstLine="0"/>
              <w:rPr>
                <w:b/>
                <w:bCs/>
                <w:szCs w:val="20"/>
              </w:rPr>
            </w:pPr>
            <w:r w:rsidRPr="00254403">
              <w:rPr>
                <w:b/>
                <w:bCs/>
                <w:szCs w:val="20"/>
              </w:rPr>
              <w:t>693</w:t>
            </w:r>
          </w:p>
        </w:tc>
        <w:tc>
          <w:tcPr>
            <w:tcW w:w="243" w:type="pct"/>
            <w:tcBorders>
              <w:top w:val="nil"/>
              <w:left w:val="nil"/>
              <w:bottom w:val="single" w:sz="4" w:space="0" w:color="auto"/>
              <w:right w:val="single" w:sz="4" w:space="0" w:color="auto"/>
            </w:tcBorders>
            <w:shd w:val="clear" w:color="auto" w:fill="auto"/>
            <w:vAlign w:val="center"/>
          </w:tcPr>
          <w:p w:rsidR="006230BF" w:rsidRPr="00254403" w:rsidRDefault="006230BF" w:rsidP="00B1440F">
            <w:pPr>
              <w:spacing w:line="240" w:lineRule="auto"/>
              <w:ind w:firstLine="0"/>
              <w:rPr>
                <w:b/>
                <w:bCs/>
                <w:szCs w:val="20"/>
              </w:rPr>
            </w:pPr>
            <w:r w:rsidRPr="00254403">
              <w:rPr>
                <w:b/>
                <w:bCs/>
                <w:szCs w:val="20"/>
              </w:rPr>
              <w:t>23</w:t>
            </w:r>
          </w:p>
        </w:tc>
        <w:tc>
          <w:tcPr>
            <w:tcW w:w="271" w:type="pct"/>
            <w:tcBorders>
              <w:top w:val="nil"/>
              <w:left w:val="nil"/>
              <w:bottom w:val="single" w:sz="4" w:space="0" w:color="auto"/>
              <w:right w:val="single" w:sz="4" w:space="0" w:color="auto"/>
            </w:tcBorders>
            <w:shd w:val="clear" w:color="auto" w:fill="auto"/>
            <w:vAlign w:val="center"/>
          </w:tcPr>
          <w:p w:rsidR="006230BF" w:rsidRPr="00254403" w:rsidRDefault="006230BF" w:rsidP="00B1440F">
            <w:pPr>
              <w:spacing w:line="240" w:lineRule="auto"/>
              <w:ind w:firstLine="0"/>
              <w:rPr>
                <w:b/>
                <w:bCs/>
                <w:szCs w:val="20"/>
              </w:rPr>
            </w:pPr>
            <w:r w:rsidRPr="00254403">
              <w:rPr>
                <w:b/>
                <w:bCs/>
                <w:szCs w:val="20"/>
              </w:rPr>
              <w:t>782</w:t>
            </w:r>
          </w:p>
        </w:tc>
        <w:tc>
          <w:tcPr>
            <w:tcW w:w="243" w:type="pct"/>
            <w:tcBorders>
              <w:top w:val="nil"/>
              <w:left w:val="nil"/>
              <w:bottom w:val="single" w:sz="4" w:space="0" w:color="auto"/>
              <w:right w:val="single" w:sz="4" w:space="0" w:color="auto"/>
            </w:tcBorders>
            <w:shd w:val="clear" w:color="auto" w:fill="auto"/>
            <w:vAlign w:val="center"/>
          </w:tcPr>
          <w:p w:rsidR="006230BF" w:rsidRPr="00254403" w:rsidRDefault="006230BF" w:rsidP="00B1440F">
            <w:pPr>
              <w:spacing w:line="240" w:lineRule="auto"/>
              <w:ind w:firstLine="0"/>
              <w:rPr>
                <w:b/>
                <w:bCs/>
                <w:szCs w:val="20"/>
              </w:rPr>
            </w:pPr>
            <w:r w:rsidRPr="00254403">
              <w:rPr>
                <w:b/>
                <w:bCs/>
                <w:szCs w:val="20"/>
              </w:rPr>
              <w:t>23</w:t>
            </w:r>
          </w:p>
        </w:tc>
        <w:tc>
          <w:tcPr>
            <w:tcW w:w="271" w:type="pct"/>
            <w:tcBorders>
              <w:top w:val="nil"/>
              <w:left w:val="nil"/>
              <w:bottom w:val="single" w:sz="4" w:space="0" w:color="auto"/>
              <w:right w:val="single" w:sz="4" w:space="0" w:color="auto"/>
            </w:tcBorders>
            <w:shd w:val="clear" w:color="auto" w:fill="auto"/>
            <w:vAlign w:val="center"/>
          </w:tcPr>
          <w:p w:rsidR="006230BF" w:rsidRPr="00254403" w:rsidRDefault="006230BF" w:rsidP="00B1440F">
            <w:pPr>
              <w:spacing w:line="240" w:lineRule="auto"/>
              <w:ind w:firstLine="0"/>
              <w:rPr>
                <w:b/>
                <w:bCs/>
                <w:szCs w:val="20"/>
              </w:rPr>
            </w:pPr>
            <w:r w:rsidRPr="00254403">
              <w:rPr>
                <w:b/>
                <w:bCs/>
                <w:szCs w:val="20"/>
              </w:rPr>
              <w:t>782</w:t>
            </w:r>
          </w:p>
        </w:tc>
        <w:tc>
          <w:tcPr>
            <w:tcW w:w="243" w:type="pct"/>
            <w:tcBorders>
              <w:top w:val="nil"/>
              <w:left w:val="nil"/>
              <w:bottom w:val="single" w:sz="4" w:space="0" w:color="auto"/>
              <w:right w:val="single" w:sz="4" w:space="0" w:color="auto"/>
            </w:tcBorders>
            <w:shd w:val="clear" w:color="auto" w:fill="auto"/>
            <w:vAlign w:val="center"/>
          </w:tcPr>
          <w:p w:rsidR="006230BF" w:rsidRPr="00254403" w:rsidRDefault="006230BF" w:rsidP="00B1440F">
            <w:pPr>
              <w:spacing w:line="240" w:lineRule="auto"/>
              <w:ind w:firstLine="0"/>
              <w:rPr>
                <w:b/>
                <w:bCs/>
                <w:szCs w:val="20"/>
              </w:rPr>
            </w:pPr>
            <w:r w:rsidRPr="00254403">
              <w:rPr>
                <w:b/>
                <w:bCs/>
                <w:szCs w:val="20"/>
              </w:rPr>
              <w:t>23</w:t>
            </w:r>
          </w:p>
        </w:tc>
        <w:tc>
          <w:tcPr>
            <w:tcW w:w="274" w:type="pct"/>
            <w:tcBorders>
              <w:top w:val="nil"/>
              <w:left w:val="nil"/>
              <w:bottom w:val="single" w:sz="4" w:space="0" w:color="auto"/>
              <w:right w:val="single" w:sz="4" w:space="0" w:color="auto"/>
            </w:tcBorders>
            <w:shd w:val="clear" w:color="auto" w:fill="auto"/>
            <w:vAlign w:val="center"/>
          </w:tcPr>
          <w:p w:rsidR="006230BF" w:rsidRPr="00254403" w:rsidRDefault="006230BF" w:rsidP="00B1440F">
            <w:pPr>
              <w:spacing w:line="240" w:lineRule="auto"/>
              <w:ind w:firstLine="0"/>
              <w:rPr>
                <w:b/>
                <w:bCs/>
                <w:szCs w:val="20"/>
              </w:rPr>
            </w:pPr>
            <w:r w:rsidRPr="00254403">
              <w:rPr>
                <w:b/>
                <w:bCs/>
                <w:szCs w:val="20"/>
              </w:rPr>
              <w:t>782</w:t>
            </w:r>
          </w:p>
        </w:tc>
        <w:tc>
          <w:tcPr>
            <w:tcW w:w="243" w:type="pct"/>
            <w:tcBorders>
              <w:top w:val="nil"/>
              <w:left w:val="nil"/>
              <w:bottom w:val="single" w:sz="4" w:space="0" w:color="auto"/>
              <w:right w:val="single" w:sz="4" w:space="0" w:color="auto"/>
            </w:tcBorders>
            <w:shd w:val="clear" w:color="auto" w:fill="F2F2F2" w:themeFill="background1" w:themeFillShade="F2"/>
            <w:vAlign w:val="center"/>
          </w:tcPr>
          <w:p w:rsidR="006230BF" w:rsidRPr="00254403" w:rsidRDefault="006230BF" w:rsidP="00B1440F">
            <w:pPr>
              <w:spacing w:line="240" w:lineRule="auto"/>
              <w:ind w:firstLine="0"/>
              <w:rPr>
                <w:szCs w:val="20"/>
              </w:rPr>
            </w:pPr>
            <w:r w:rsidRPr="00254403">
              <w:rPr>
                <w:szCs w:val="20"/>
              </w:rPr>
              <w:t>90</w:t>
            </w:r>
          </w:p>
        </w:tc>
        <w:tc>
          <w:tcPr>
            <w:tcW w:w="323" w:type="pct"/>
            <w:tcBorders>
              <w:top w:val="nil"/>
              <w:left w:val="nil"/>
              <w:bottom w:val="single" w:sz="4" w:space="0" w:color="auto"/>
              <w:right w:val="single" w:sz="4" w:space="0" w:color="auto"/>
            </w:tcBorders>
            <w:shd w:val="clear" w:color="auto" w:fill="F2F2F2" w:themeFill="background1" w:themeFillShade="F2"/>
            <w:vAlign w:val="center"/>
          </w:tcPr>
          <w:p w:rsidR="006230BF" w:rsidRPr="00254403" w:rsidRDefault="006230BF" w:rsidP="00B1440F">
            <w:pPr>
              <w:spacing w:line="240" w:lineRule="auto"/>
              <w:ind w:firstLine="0"/>
              <w:rPr>
                <w:b/>
                <w:bCs/>
                <w:szCs w:val="20"/>
              </w:rPr>
            </w:pPr>
            <w:r w:rsidRPr="00254403">
              <w:rPr>
                <w:b/>
                <w:bCs/>
                <w:szCs w:val="20"/>
              </w:rPr>
              <w:t>3039</w:t>
            </w:r>
          </w:p>
        </w:tc>
      </w:tr>
    </w:tbl>
    <w:p w:rsidR="001262F1" w:rsidRPr="004F5222" w:rsidRDefault="001262F1" w:rsidP="004F5222">
      <w:pPr>
        <w:spacing w:line="240" w:lineRule="auto"/>
        <w:ind w:firstLine="0"/>
        <w:rPr>
          <w:rFonts w:eastAsia="Times New Roman" w:cs="Times New Roman"/>
          <w:b/>
          <w:color w:val="FF0000"/>
          <w:sz w:val="28"/>
          <w:szCs w:val="20"/>
        </w:rPr>
      </w:pPr>
    </w:p>
    <w:p w:rsidR="004F5222" w:rsidRPr="004F5222" w:rsidRDefault="004F5222" w:rsidP="004F5222">
      <w:pPr>
        <w:pStyle w:val="a9"/>
        <w:jc w:val="both"/>
        <w:rPr>
          <w:rFonts w:ascii="Times New Roman" w:hAnsi="Times New Roman" w:cs="Times New Roman"/>
          <w:sz w:val="28"/>
          <w:szCs w:val="28"/>
        </w:rPr>
      </w:pPr>
      <w:r w:rsidRPr="004F5222">
        <w:rPr>
          <w:rFonts w:ascii="Times New Roman" w:hAnsi="Times New Roman" w:cs="Times New Roman"/>
          <w:sz w:val="28"/>
          <w:szCs w:val="28"/>
        </w:rPr>
        <w:t>В примере 1 учебного плана для 5-дневной учебной недели для увеличения объема часов на изучение родного языка сокращены часы по предметам:</w:t>
      </w:r>
    </w:p>
    <w:p w:rsidR="004F5222" w:rsidRPr="004F5222" w:rsidRDefault="004F5222" w:rsidP="004F5222">
      <w:pPr>
        <w:pStyle w:val="a9"/>
        <w:jc w:val="both"/>
        <w:rPr>
          <w:rFonts w:ascii="Times New Roman" w:hAnsi="Times New Roman" w:cs="Times New Roman"/>
          <w:sz w:val="28"/>
          <w:szCs w:val="28"/>
        </w:rPr>
      </w:pPr>
      <w:r w:rsidRPr="004F5222">
        <w:rPr>
          <w:rFonts w:ascii="Times New Roman" w:hAnsi="Times New Roman" w:cs="Times New Roman"/>
          <w:sz w:val="28"/>
          <w:szCs w:val="28"/>
        </w:rPr>
        <w:t>- иностранный (английский) язык на 1 час во 2-4 классах,</w:t>
      </w:r>
    </w:p>
    <w:p w:rsidR="004F5222" w:rsidRPr="004F5222" w:rsidRDefault="004F5222" w:rsidP="004F5222">
      <w:pPr>
        <w:pStyle w:val="a9"/>
        <w:jc w:val="both"/>
        <w:rPr>
          <w:rFonts w:ascii="Times New Roman" w:hAnsi="Times New Roman" w:cs="Times New Roman"/>
          <w:sz w:val="28"/>
          <w:szCs w:val="28"/>
        </w:rPr>
      </w:pPr>
      <w:r w:rsidRPr="004F5222">
        <w:rPr>
          <w:rFonts w:ascii="Times New Roman" w:hAnsi="Times New Roman" w:cs="Times New Roman"/>
          <w:sz w:val="28"/>
          <w:szCs w:val="28"/>
        </w:rPr>
        <w:t>- ОРКСЭ на 0,5 час. в 4 классе,</w:t>
      </w:r>
    </w:p>
    <w:p w:rsidR="004F5222" w:rsidRPr="004F5222" w:rsidRDefault="004F5222" w:rsidP="004F5222">
      <w:pPr>
        <w:pStyle w:val="a9"/>
        <w:jc w:val="both"/>
        <w:rPr>
          <w:rFonts w:ascii="Times New Roman" w:hAnsi="Times New Roman" w:cs="Times New Roman"/>
          <w:sz w:val="28"/>
          <w:szCs w:val="28"/>
        </w:rPr>
      </w:pPr>
      <w:r w:rsidRPr="004F5222">
        <w:rPr>
          <w:rFonts w:ascii="Times New Roman" w:hAnsi="Times New Roman" w:cs="Times New Roman"/>
          <w:sz w:val="28"/>
          <w:szCs w:val="28"/>
        </w:rPr>
        <w:t>- ИЗО на 0,5 час. в 1-4 классах,</w:t>
      </w:r>
    </w:p>
    <w:p w:rsidR="004F5222" w:rsidRPr="004F5222" w:rsidRDefault="004F5222" w:rsidP="004F5222">
      <w:pPr>
        <w:pStyle w:val="a9"/>
        <w:jc w:val="both"/>
        <w:rPr>
          <w:rFonts w:ascii="Times New Roman" w:hAnsi="Times New Roman" w:cs="Times New Roman"/>
          <w:sz w:val="28"/>
          <w:szCs w:val="28"/>
        </w:rPr>
      </w:pPr>
      <w:r w:rsidRPr="004F5222">
        <w:rPr>
          <w:rFonts w:ascii="Times New Roman" w:hAnsi="Times New Roman" w:cs="Times New Roman"/>
          <w:sz w:val="28"/>
          <w:szCs w:val="28"/>
        </w:rPr>
        <w:t>- музыка на 0,5 час. в 1-4 классах,</w:t>
      </w:r>
    </w:p>
    <w:p w:rsidR="004F5222" w:rsidRPr="004F5222" w:rsidRDefault="004F5222" w:rsidP="004F5222">
      <w:pPr>
        <w:pStyle w:val="a9"/>
        <w:jc w:val="both"/>
        <w:rPr>
          <w:rFonts w:ascii="Times New Roman" w:hAnsi="Times New Roman" w:cs="Times New Roman"/>
          <w:sz w:val="28"/>
          <w:szCs w:val="28"/>
        </w:rPr>
      </w:pPr>
      <w:r w:rsidRPr="004F5222">
        <w:rPr>
          <w:rFonts w:ascii="Times New Roman" w:hAnsi="Times New Roman" w:cs="Times New Roman"/>
          <w:sz w:val="28"/>
          <w:szCs w:val="28"/>
        </w:rPr>
        <w:t>- физкультура на 1 час. в 1-4 классах.</w:t>
      </w:r>
    </w:p>
    <w:p w:rsidR="004F5222" w:rsidRPr="004F5222" w:rsidRDefault="004F5222" w:rsidP="004F5222">
      <w:pPr>
        <w:pStyle w:val="a9"/>
        <w:jc w:val="both"/>
        <w:rPr>
          <w:rFonts w:ascii="Times New Roman" w:hAnsi="Times New Roman" w:cs="Times New Roman"/>
          <w:sz w:val="28"/>
          <w:szCs w:val="28"/>
        </w:rPr>
      </w:pPr>
    </w:p>
    <w:p w:rsidR="004F5222" w:rsidRPr="004F5222" w:rsidRDefault="004F5222" w:rsidP="004F5222">
      <w:pPr>
        <w:pStyle w:val="a9"/>
        <w:jc w:val="both"/>
        <w:rPr>
          <w:rFonts w:ascii="Times New Roman" w:hAnsi="Times New Roman" w:cs="Times New Roman"/>
          <w:sz w:val="28"/>
          <w:szCs w:val="28"/>
        </w:rPr>
      </w:pPr>
      <w:r w:rsidRPr="004F5222">
        <w:rPr>
          <w:rFonts w:ascii="Times New Roman" w:hAnsi="Times New Roman" w:cs="Times New Roman"/>
          <w:sz w:val="28"/>
          <w:szCs w:val="28"/>
        </w:rPr>
        <w:t>При таком перераспределении часов в учебном плане 0,5 часов литературного чтения выносятся на внеурочную деятельность, так как в части формируемой федерального учебного плана для 5-дневной учебной недели не предусмотрены часы, в связи с тем, что максимальный общий объем учебной</w:t>
      </w:r>
      <w:r w:rsidRPr="004F5222">
        <w:rPr>
          <w:rFonts w:ascii="Times New Roman" w:hAnsi="Times New Roman" w:cs="Times New Roman"/>
          <w:color w:val="00B050"/>
          <w:sz w:val="28"/>
          <w:szCs w:val="28"/>
        </w:rPr>
        <w:t xml:space="preserve"> </w:t>
      </w:r>
      <w:r w:rsidRPr="004F5222">
        <w:rPr>
          <w:rFonts w:ascii="Times New Roman" w:hAnsi="Times New Roman" w:cs="Times New Roman"/>
          <w:sz w:val="28"/>
          <w:szCs w:val="28"/>
        </w:rPr>
        <w:t xml:space="preserve">недельной нагрузки достигнут в части обязательной ФУП. </w:t>
      </w:r>
    </w:p>
    <w:p w:rsidR="001262F1" w:rsidRDefault="001262F1" w:rsidP="00B1440F">
      <w:pPr>
        <w:spacing w:line="240" w:lineRule="auto"/>
        <w:ind w:firstLine="720"/>
        <w:rPr>
          <w:rFonts w:eastAsia="Times New Roman" w:cs="Times New Roman"/>
          <w:b/>
          <w:color w:val="FF0000"/>
          <w:sz w:val="28"/>
          <w:szCs w:val="20"/>
        </w:rPr>
      </w:pPr>
    </w:p>
    <w:p w:rsidR="006230BF" w:rsidRPr="00D050AC" w:rsidRDefault="006230BF" w:rsidP="00B1440F">
      <w:pPr>
        <w:tabs>
          <w:tab w:val="left" w:pos="1272"/>
        </w:tabs>
        <w:spacing w:line="240" w:lineRule="auto"/>
        <w:ind w:firstLine="567"/>
        <w:rPr>
          <w:rFonts w:cs="Times New Roman"/>
          <w:b/>
          <w:bCs/>
          <w:sz w:val="24"/>
          <w:szCs w:val="24"/>
        </w:rPr>
      </w:pPr>
      <w:r w:rsidRPr="00D050AC">
        <w:rPr>
          <w:rFonts w:cs="Times New Roman"/>
          <w:b/>
          <w:bCs/>
          <w:sz w:val="24"/>
          <w:szCs w:val="24"/>
        </w:rPr>
        <w:t>Промежуточная аттестация</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594"/>
        <w:gridCol w:w="1303"/>
        <w:gridCol w:w="2435"/>
        <w:gridCol w:w="1803"/>
        <w:gridCol w:w="2435"/>
      </w:tblGrid>
      <w:tr w:rsidR="006230BF" w:rsidRPr="00D050AC" w:rsidTr="00A70969">
        <w:trPr>
          <w:trHeight w:val="79"/>
        </w:trPr>
        <w:tc>
          <w:tcPr>
            <w:tcW w:w="833" w:type="pct"/>
            <w:vMerge w:val="restart"/>
            <w:tcBorders>
              <w:top w:val="single" w:sz="4" w:space="0" w:color="000000"/>
              <w:left w:val="single" w:sz="4" w:space="0" w:color="000000"/>
              <w:bottom w:val="single" w:sz="4" w:space="0" w:color="000000"/>
              <w:right w:val="single" w:sz="4" w:space="0" w:color="000000"/>
            </w:tcBorders>
            <w:hideMark/>
          </w:tcPr>
          <w:p w:rsidR="006230BF" w:rsidRPr="00D050AC" w:rsidRDefault="006230BF" w:rsidP="00B1440F">
            <w:pPr>
              <w:spacing w:line="240" w:lineRule="auto"/>
              <w:ind w:firstLine="30"/>
              <w:rPr>
                <w:rFonts w:eastAsia="Calibri"/>
                <w:szCs w:val="20"/>
              </w:rPr>
            </w:pPr>
            <w:r w:rsidRPr="00D050AC">
              <w:rPr>
                <w:rFonts w:eastAsia="Calibri"/>
                <w:szCs w:val="20"/>
              </w:rPr>
              <w:t>Предмет</w:t>
            </w:r>
          </w:p>
        </w:tc>
        <w:tc>
          <w:tcPr>
            <w:tcW w:w="4167" w:type="pct"/>
            <w:gridSpan w:val="4"/>
            <w:tcBorders>
              <w:top w:val="single" w:sz="4" w:space="0" w:color="000000"/>
              <w:left w:val="single" w:sz="4" w:space="0" w:color="auto"/>
              <w:bottom w:val="single" w:sz="4" w:space="0" w:color="000000"/>
              <w:right w:val="single" w:sz="4" w:space="0" w:color="auto"/>
            </w:tcBorders>
          </w:tcPr>
          <w:p w:rsidR="006230BF" w:rsidRPr="00D050AC" w:rsidRDefault="006230BF" w:rsidP="00B1440F">
            <w:pPr>
              <w:spacing w:line="240" w:lineRule="auto"/>
              <w:ind w:firstLine="30"/>
              <w:rPr>
                <w:rFonts w:eastAsia="Calibri"/>
                <w:szCs w:val="20"/>
              </w:rPr>
            </w:pPr>
            <w:r w:rsidRPr="00D050AC">
              <w:rPr>
                <w:rFonts w:eastAsia="Calibri"/>
                <w:szCs w:val="20"/>
              </w:rPr>
              <w:t>Форма годовой промежуточной аттестации</w:t>
            </w:r>
          </w:p>
        </w:tc>
      </w:tr>
      <w:tr w:rsidR="006230BF" w:rsidRPr="00D050AC" w:rsidTr="00A70969">
        <w:trPr>
          <w:trHeight w:val="70"/>
        </w:trPr>
        <w:tc>
          <w:tcPr>
            <w:tcW w:w="833" w:type="pct"/>
            <w:vMerge/>
            <w:tcBorders>
              <w:top w:val="single" w:sz="4" w:space="0" w:color="000000"/>
              <w:left w:val="single" w:sz="4" w:space="0" w:color="000000"/>
              <w:bottom w:val="single" w:sz="4" w:space="0" w:color="000000"/>
              <w:right w:val="single" w:sz="4" w:space="0" w:color="000000"/>
            </w:tcBorders>
            <w:vAlign w:val="center"/>
            <w:hideMark/>
          </w:tcPr>
          <w:p w:rsidR="006230BF" w:rsidRPr="00D050AC" w:rsidRDefault="006230BF" w:rsidP="00B1440F">
            <w:pPr>
              <w:spacing w:line="240" w:lineRule="auto"/>
              <w:ind w:firstLine="30"/>
              <w:rPr>
                <w:rFonts w:eastAsia="Calibri"/>
                <w:szCs w:val="20"/>
              </w:rPr>
            </w:pPr>
          </w:p>
        </w:tc>
        <w:tc>
          <w:tcPr>
            <w:tcW w:w="690" w:type="pct"/>
            <w:tcBorders>
              <w:top w:val="single" w:sz="4" w:space="0" w:color="000000"/>
              <w:left w:val="single" w:sz="4" w:space="0" w:color="auto"/>
              <w:bottom w:val="single" w:sz="4" w:space="0" w:color="000000"/>
              <w:right w:val="single" w:sz="4" w:space="0" w:color="auto"/>
            </w:tcBorders>
          </w:tcPr>
          <w:p w:rsidR="006230BF" w:rsidRPr="00D050AC" w:rsidRDefault="006230BF" w:rsidP="00B1440F">
            <w:pPr>
              <w:spacing w:line="240" w:lineRule="auto"/>
              <w:ind w:firstLine="30"/>
              <w:rPr>
                <w:rFonts w:eastAsia="Calibri"/>
                <w:szCs w:val="20"/>
              </w:rPr>
            </w:pPr>
            <w:r w:rsidRPr="00D050AC">
              <w:rPr>
                <w:rFonts w:eastAsia="Calibri"/>
                <w:szCs w:val="20"/>
              </w:rPr>
              <w:t>1 класс</w:t>
            </w:r>
          </w:p>
        </w:tc>
        <w:tc>
          <w:tcPr>
            <w:tcW w:w="1272" w:type="pct"/>
            <w:tcBorders>
              <w:top w:val="single" w:sz="4" w:space="0" w:color="000000"/>
              <w:left w:val="single" w:sz="4" w:space="0" w:color="auto"/>
              <w:bottom w:val="single" w:sz="4" w:space="0" w:color="000000"/>
              <w:right w:val="single" w:sz="4" w:space="0" w:color="000000"/>
            </w:tcBorders>
          </w:tcPr>
          <w:p w:rsidR="006230BF" w:rsidRPr="00D050AC" w:rsidRDefault="006230BF" w:rsidP="00B1440F">
            <w:pPr>
              <w:spacing w:line="240" w:lineRule="auto"/>
              <w:ind w:firstLine="30"/>
              <w:rPr>
                <w:rFonts w:eastAsia="Calibri"/>
                <w:szCs w:val="20"/>
              </w:rPr>
            </w:pPr>
            <w:r w:rsidRPr="00D050AC">
              <w:rPr>
                <w:rFonts w:eastAsia="Calibri"/>
                <w:szCs w:val="20"/>
              </w:rPr>
              <w:t>2 класс</w:t>
            </w:r>
          </w:p>
        </w:tc>
        <w:tc>
          <w:tcPr>
            <w:tcW w:w="933" w:type="pct"/>
            <w:tcBorders>
              <w:top w:val="single" w:sz="4" w:space="0" w:color="000000"/>
              <w:left w:val="single" w:sz="4" w:space="0" w:color="000000"/>
              <w:bottom w:val="single" w:sz="4" w:space="0" w:color="000000"/>
              <w:right w:val="single" w:sz="4" w:space="0" w:color="000000"/>
            </w:tcBorders>
            <w:hideMark/>
          </w:tcPr>
          <w:p w:rsidR="006230BF" w:rsidRPr="00D050AC" w:rsidRDefault="006230BF" w:rsidP="00B1440F">
            <w:pPr>
              <w:spacing w:line="240" w:lineRule="auto"/>
              <w:ind w:firstLine="30"/>
              <w:rPr>
                <w:rFonts w:eastAsia="Calibri"/>
                <w:szCs w:val="20"/>
              </w:rPr>
            </w:pPr>
            <w:r w:rsidRPr="00D050AC">
              <w:rPr>
                <w:rFonts w:eastAsia="Calibri"/>
                <w:szCs w:val="20"/>
              </w:rPr>
              <w:t>3 класс</w:t>
            </w:r>
          </w:p>
        </w:tc>
        <w:tc>
          <w:tcPr>
            <w:tcW w:w="1272" w:type="pct"/>
            <w:tcBorders>
              <w:top w:val="single" w:sz="4" w:space="0" w:color="000000"/>
              <w:left w:val="single" w:sz="4" w:space="0" w:color="000000"/>
              <w:bottom w:val="single" w:sz="4" w:space="0" w:color="000000"/>
              <w:right w:val="single" w:sz="4" w:space="0" w:color="000000"/>
            </w:tcBorders>
            <w:hideMark/>
          </w:tcPr>
          <w:p w:rsidR="006230BF" w:rsidRPr="00D050AC" w:rsidRDefault="006230BF" w:rsidP="00B1440F">
            <w:pPr>
              <w:spacing w:line="240" w:lineRule="auto"/>
              <w:ind w:firstLine="30"/>
              <w:rPr>
                <w:rFonts w:eastAsia="Calibri"/>
                <w:szCs w:val="20"/>
              </w:rPr>
            </w:pPr>
            <w:r w:rsidRPr="00D050AC">
              <w:rPr>
                <w:rFonts w:eastAsia="Calibri"/>
                <w:szCs w:val="20"/>
              </w:rPr>
              <w:t>4 класс</w:t>
            </w:r>
          </w:p>
        </w:tc>
      </w:tr>
      <w:tr w:rsidR="006230BF" w:rsidRPr="00D050AC" w:rsidTr="00A70969">
        <w:tc>
          <w:tcPr>
            <w:tcW w:w="833" w:type="pct"/>
            <w:tcBorders>
              <w:top w:val="single" w:sz="4" w:space="0" w:color="000000"/>
              <w:left w:val="single" w:sz="4" w:space="0" w:color="000000"/>
              <w:bottom w:val="single" w:sz="4" w:space="0" w:color="auto"/>
              <w:right w:val="single" w:sz="4" w:space="0" w:color="000000"/>
            </w:tcBorders>
            <w:hideMark/>
          </w:tcPr>
          <w:p w:rsidR="006230BF" w:rsidRPr="00D050AC" w:rsidRDefault="006230BF" w:rsidP="00B1440F">
            <w:pPr>
              <w:spacing w:line="240" w:lineRule="auto"/>
              <w:ind w:firstLine="30"/>
              <w:rPr>
                <w:rFonts w:eastAsia="Calibri"/>
                <w:szCs w:val="20"/>
              </w:rPr>
            </w:pPr>
            <w:r w:rsidRPr="00D050AC">
              <w:rPr>
                <w:rFonts w:eastAsia="Calibri"/>
                <w:szCs w:val="20"/>
              </w:rPr>
              <w:lastRenderedPageBreak/>
              <w:t>Русский язык</w:t>
            </w:r>
          </w:p>
        </w:tc>
        <w:tc>
          <w:tcPr>
            <w:tcW w:w="690" w:type="pct"/>
            <w:tcBorders>
              <w:top w:val="single" w:sz="4" w:space="0" w:color="000000"/>
              <w:left w:val="single" w:sz="4" w:space="0" w:color="auto"/>
              <w:bottom w:val="single" w:sz="4" w:space="0" w:color="auto"/>
              <w:right w:val="single" w:sz="4" w:space="0" w:color="auto"/>
            </w:tcBorders>
          </w:tcPr>
          <w:p w:rsidR="006230BF" w:rsidRPr="00D050AC" w:rsidRDefault="006230BF" w:rsidP="00B1440F">
            <w:pPr>
              <w:spacing w:line="240" w:lineRule="auto"/>
              <w:ind w:firstLine="30"/>
              <w:rPr>
                <w:rFonts w:eastAsia="Calibri"/>
                <w:szCs w:val="20"/>
              </w:rPr>
            </w:pPr>
            <w:r w:rsidRPr="00D050AC">
              <w:rPr>
                <w:szCs w:val="20"/>
              </w:rPr>
              <w:t>Качественная оценка уровня знаний</w:t>
            </w:r>
          </w:p>
        </w:tc>
        <w:tc>
          <w:tcPr>
            <w:tcW w:w="1272" w:type="pct"/>
            <w:tcBorders>
              <w:top w:val="single" w:sz="4" w:space="0" w:color="000000"/>
              <w:left w:val="single" w:sz="4" w:space="0" w:color="auto"/>
              <w:bottom w:val="single" w:sz="4" w:space="0" w:color="000000"/>
              <w:right w:val="single" w:sz="4" w:space="0" w:color="000000"/>
            </w:tcBorders>
          </w:tcPr>
          <w:p w:rsidR="006230BF" w:rsidRPr="00D050AC" w:rsidRDefault="006230BF" w:rsidP="00B1440F">
            <w:pPr>
              <w:spacing w:line="240" w:lineRule="auto"/>
              <w:ind w:firstLine="30"/>
              <w:rPr>
                <w:rFonts w:eastAsia="Calibri"/>
                <w:szCs w:val="20"/>
              </w:rPr>
            </w:pPr>
            <w:r w:rsidRPr="00D050AC">
              <w:rPr>
                <w:rFonts w:eastAsia="Calibri"/>
                <w:szCs w:val="20"/>
              </w:rPr>
              <w:t>Диктант/ годовая отметка</w:t>
            </w:r>
          </w:p>
        </w:tc>
        <w:tc>
          <w:tcPr>
            <w:tcW w:w="933" w:type="pct"/>
            <w:tcBorders>
              <w:top w:val="single" w:sz="4" w:space="0" w:color="000000"/>
              <w:left w:val="single" w:sz="4" w:space="0" w:color="000000"/>
              <w:bottom w:val="single" w:sz="4" w:space="0" w:color="000000"/>
              <w:right w:val="single" w:sz="4" w:space="0" w:color="000000"/>
            </w:tcBorders>
            <w:hideMark/>
          </w:tcPr>
          <w:p w:rsidR="006230BF" w:rsidRPr="00D050AC" w:rsidRDefault="006230BF" w:rsidP="00B1440F">
            <w:pPr>
              <w:spacing w:line="240" w:lineRule="auto"/>
              <w:ind w:firstLine="30"/>
              <w:rPr>
                <w:rFonts w:eastAsia="Calibri"/>
                <w:szCs w:val="20"/>
              </w:rPr>
            </w:pPr>
            <w:r w:rsidRPr="00D050AC">
              <w:rPr>
                <w:rFonts w:eastAsia="Calibri"/>
                <w:szCs w:val="20"/>
              </w:rPr>
              <w:t>Диктант с грамматическим заданием/ годовая отметка</w:t>
            </w:r>
          </w:p>
        </w:tc>
        <w:tc>
          <w:tcPr>
            <w:tcW w:w="1272" w:type="pct"/>
            <w:tcBorders>
              <w:top w:val="single" w:sz="4" w:space="0" w:color="000000"/>
              <w:left w:val="single" w:sz="4" w:space="0" w:color="000000"/>
              <w:bottom w:val="single" w:sz="4" w:space="0" w:color="000000"/>
              <w:right w:val="single" w:sz="4" w:space="0" w:color="000000"/>
            </w:tcBorders>
            <w:hideMark/>
          </w:tcPr>
          <w:p w:rsidR="006230BF" w:rsidRPr="00D050AC" w:rsidRDefault="006230BF" w:rsidP="00B1440F">
            <w:pPr>
              <w:spacing w:line="240" w:lineRule="auto"/>
              <w:ind w:firstLine="30"/>
              <w:rPr>
                <w:rFonts w:eastAsia="Calibri"/>
                <w:szCs w:val="20"/>
              </w:rPr>
            </w:pPr>
            <w:r w:rsidRPr="00D050AC">
              <w:rPr>
                <w:rFonts w:eastAsia="Calibri"/>
                <w:szCs w:val="20"/>
              </w:rPr>
              <w:t>Диктант с грамматическим заданием /выставление годовой отметки</w:t>
            </w:r>
          </w:p>
        </w:tc>
      </w:tr>
      <w:tr w:rsidR="006230BF" w:rsidRPr="00D050AC" w:rsidTr="00A70969">
        <w:tc>
          <w:tcPr>
            <w:tcW w:w="833" w:type="pct"/>
            <w:tcBorders>
              <w:top w:val="single" w:sz="4" w:space="0" w:color="000000"/>
              <w:left w:val="single" w:sz="4" w:space="0" w:color="000000"/>
              <w:bottom w:val="single" w:sz="4" w:space="0" w:color="auto"/>
              <w:right w:val="single" w:sz="4" w:space="0" w:color="000000"/>
            </w:tcBorders>
            <w:hideMark/>
          </w:tcPr>
          <w:p w:rsidR="006230BF" w:rsidRPr="00D050AC" w:rsidRDefault="006230BF" w:rsidP="00B1440F">
            <w:pPr>
              <w:spacing w:line="240" w:lineRule="auto"/>
              <w:ind w:firstLine="30"/>
              <w:rPr>
                <w:rFonts w:eastAsia="Calibri"/>
                <w:szCs w:val="20"/>
              </w:rPr>
            </w:pPr>
            <w:r w:rsidRPr="00D050AC">
              <w:rPr>
                <w:rFonts w:eastAsia="Calibri"/>
                <w:szCs w:val="20"/>
              </w:rPr>
              <w:t>Литературное чтение</w:t>
            </w:r>
          </w:p>
        </w:tc>
        <w:tc>
          <w:tcPr>
            <w:tcW w:w="690" w:type="pct"/>
            <w:tcBorders>
              <w:top w:val="single" w:sz="4" w:space="0" w:color="auto"/>
              <w:left w:val="single" w:sz="4" w:space="0" w:color="auto"/>
              <w:bottom w:val="single" w:sz="4" w:space="0" w:color="auto"/>
              <w:right w:val="single" w:sz="4" w:space="0" w:color="auto"/>
            </w:tcBorders>
          </w:tcPr>
          <w:p w:rsidR="006230BF" w:rsidRPr="00D050AC" w:rsidRDefault="006230BF" w:rsidP="00B1440F">
            <w:pPr>
              <w:spacing w:line="240" w:lineRule="auto"/>
              <w:ind w:firstLine="30"/>
              <w:rPr>
                <w:rFonts w:eastAsia="Calibri"/>
                <w:szCs w:val="20"/>
              </w:rPr>
            </w:pPr>
            <w:r w:rsidRPr="00D050AC">
              <w:rPr>
                <w:szCs w:val="20"/>
              </w:rPr>
              <w:t>Качественная оценка уровня знаний</w:t>
            </w:r>
          </w:p>
        </w:tc>
        <w:tc>
          <w:tcPr>
            <w:tcW w:w="1272" w:type="pct"/>
            <w:tcBorders>
              <w:top w:val="single" w:sz="4" w:space="0" w:color="000000"/>
              <w:left w:val="single" w:sz="4" w:space="0" w:color="auto"/>
              <w:bottom w:val="single" w:sz="4" w:space="0" w:color="000000"/>
              <w:right w:val="single" w:sz="4" w:space="0" w:color="000000"/>
            </w:tcBorders>
          </w:tcPr>
          <w:p w:rsidR="006230BF" w:rsidRPr="00D050AC" w:rsidRDefault="006230BF" w:rsidP="00B1440F">
            <w:pPr>
              <w:spacing w:line="240" w:lineRule="auto"/>
              <w:ind w:firstLine="30"/>
              <w:rPr>
                <w:rFonts w:eastAsia="Calibri"/>
                <w:szCs w:val="20"/>
              </w:rPr>
            </w:pPr>
            <w:r w:rsidRPr="00D050AC">
              <w:rPr>
                <w:rFonts w:eastAsia="Calibri"/>
                <w:szCs w:val="20"/>
              </w:rPr>
              <w:t>контрольная работа/выставление годовой отметки</w:t>
            </w:r>
          </w:p>
        </w:tc>
        <w:tc>
          <w:tcPr>
            <w:tcW w:w="933" w:type="pct"/>
            <w:tcBorders>
              <w:top w:val="single" w:sz="4" w:space="0" w:color="000000"/>
              <w:left w:val="single" w:sz="4" w:space="0" w:color="000000"/>
              <w:bottom w:val="single" w:sz="4" w:space="0" w:color="000000"/>
              <w:right w:val="single" w:sz="4" w:space="0" w:color="000000"/>
            </w:tcBorders>
            <w:hideMark/>
          </w:tcPr>
          <w:p w:rsidR="006230BF" w:rsidRPr="00D050AC" w:rsidRDefault="006230BF" w:rsidP="00B1440F">
            <w:pPr>
              <w:spacing w:line="240" w:lineRule="auto"/>
              <w:ind w:firstLine="30"/>
              <w:rPr>
                <w:rFonts w:eastAsia="Calibri"/>
                <w:szCs w:val="20"/>
              </w:rPr>
            </w:pPr>
            <w:r w:rsidRPr="00D050AC">
              <w:rPr>
                <w:rFonts w:eastAsia="Calibri"/>
                <w:szCs w:val="20"/>
              </w:rPr>
              <w:t>контрольная работа/выставление годовой отметки</w:t>
            </w:r>
          </w:p>
        </w:tc>
        <w:tc>
          <w:tcPr>
            <w:tcW w:w="1272" w:type="pct"/>
            <w:tcBorders>
              <w:top w:val="single" w:sz="4" w:space="0" w:color="000000"/>
              <w:left w:val="single" w:sz="4" w:space="0" w:color="000000"/>
              <w:bottom w:val="single" w:sz="4" w:space="0" w:color="000000"/>
              <w:right w:val="single" w:sz="4" w:space="0" w:color="000000"/>
            </w:tcBorders>
            <w:hideMark/>
          </w:tcPr>
          <w:p w:rsidR="006230BF" w:rsidRPr="00D050AC" w:rsidRDefault="006230BF" w:rsidP="00B1440F">
            <w:pPr>
              <w:spacing w:line="240" w:lineRule="auto"/>
              <w:ind w:firstLine="30"/>
              <w:rPr>
                <w:rFonts w:eastAsia="Calibri"/>
                <w:szCs w:val="20"/>
              </w:rPr>
            </w:pPr>
            <w:r w:rsidRPr="00D050AC">
              <w:rPr>
                <w:rFonts w:eastAsia="Calibri"/>
                <w:szCs w:val="20"/>
              </w:rPr>
              <w:t xml:space="preserve"> контрольная работа/ выставление годовой отметки</w:t>
            </w:r>
          </w:p>
        </w:tc>
      </w:tr>
      <w:tr w:rsidR="006230BF" w:rsidRPr="00D050AC" w:rsidTr="00A70969">
        <w:tc>
          <w:tcPr>
            <w:tcW w:w="833" w:type="pct"/>
            <w:tcBorders>
              <w:top w:val="single" w:sz="4" w:space="0" w:color="auto"/>
              <w:left w:val="single" w:sz="4" w:space="0" w:color="000000"/>
              <w:bottom w:val="single" w:sz="4" w:space="0" w:color="auto"/>
              <w:right w:val="single" w:sz="4" w:space="0" w:color="000000"/>
            </w:tcBorders>
            <w:vAlign w:val="center"/>
            <w:hideMark/>
          </w:tcPr>
          <w:p w:rsidR="006230BF" w:rsidRPr="00D050AC" w:rsidRDefault="006230BF" w:rsidP="00B1440F">
            <w:pPr>
              <w:spacing w:line="240" w:lineRule="auto"/>
              <w:ind w:firstLine="30"/>
              <w:rPr>
                <w:rFonts w:eastAsia="Calibri"/>
                <w:szCs w:val="20"/>
              </w:rPr>
            </w:pPr>
            <w:r w:rsidRPr="00D050AC">
              <w:rPr>
                <w:szCs w:val="20"/>
              </w:rPr>
              <w:t>Родной</w:t>
            </w:r>
            <w:r w:rsidRPr="00D050AC">
              <w:rPr>
                <w:spacing w:val="12"/>
                <w:szCs w:val="20"/>
              </w:rPr>
              <w:t xml:space="preserve"> </w:t>
            </w:r>
            <w:r w:rsidRPr="00D050AC">
              <w:rPr>
                <w:szCs w:val="20"/>
              </w:rPr>
              <w:t>язык</w:t>
            </w:r>
            <w:r w:rsidRPr="00D050AC">
              <w:rPr>
                <w:spacing w:val="12"/>
                <w:szCs w:val="20"/>
              </w:rPr>
              <w:t xml:space="preserve"> </w:t>
            </w:r>
            <w:r w:rsidRPr="00D050AC">
              <w:rPr>
                <w:szCs w:val="20"/>
              </w:rPr>
              <w:t>и</w:t>
            </w:r>
            <w:r w:rsidRPr="00D050AC">
              <w:rPr>
                <w:spacing w:val="13"/>
                <w:szCs w:val="20"/>
              </w:rPr>
              <w:t xml:space="preserve"> </w:t>
            </w:r>
            <w:r w:rsidRPr="00D050AC">
              <w:rPr>
                <w:szCs w:val="20"/>
              </w:rPr>
              <w:t>(или)</w:t>
            </w:r>
            <w:r w:rsidRPr="00D050AC">
              <w:rPr>
                <w:spacing w:val="1"/>
                <w:szCs w:val="20"/>
              </w:rPr>
              <w:t xml:space="preserve"> </w:t>
            </w:r>
            <w:r w:rsidRPr="00D050AC">
              <w:rPr>
                <w:szCs w:val="20"/>
              </w:rPr>
              <w:t>государственный язык</w:t>
            </w:r>
            <w:r w:rsidRPr="00D050AC">
              <w:rPr>
                <w:spacing w:val="1"/>
                <w:szCs w:val="20"/>
              </w:rPr>
              <w:t xml:space="preserve"> </w:t>
            </w:r>
            <w:r w:rsidRPr="00D050AC">
              <w:rPr>
                <w:szCs w:val="20"/>
              </w:rPr>
              <w:t>республики Российской</w:t>
            </w:r>
            <w:r w:rsidRPr="00D050AC">
              <w:rPr>
                <w:spacing w:val="-55"/>
                <w:szCs w:val="20"/>
              </w:rPr>
              <w:t xml:space="preserve"> </w:t>
            </w:r>
            <w:r w:rsidRPr="00D050AC">
              <w:rPr>
                <w:szCs w:val="20"/>
              </w:rPr>
              <w:t>Федерации (родной русский язык/родной чеченский язык)</w:t>
            </w:r>
          </w:p>
        </w:tc>
        <w:tc>
          <w:tcPr>
            <w:tcW w:w="690" w:type="pct"/>
            <w:tcBorders>
              <w:top w:val="single" w:sz="4" w:space="0" w:color="auto"/>
              <w:left w:val="single" w:sz="4" w:space="0" w:color="auto"/>
              <w:bottom w:val="single" w:sz="4" w:space="0" w:color="auto"/>
              <w:right w:val="single" w:sz="4" w:space="0" w:color="auto"/>
            </w:tcBorders>
          </w:tcPr>
          <w:p w:rsidR="006230BF" w:rsidRPr="00D050AC" w:rsidRDefault="006230BF" w:rsidP="00B1440F">
            <w:pPr>
              <w:spacing w:line="240" w:lineRule="auto"/>
              <w:ind w:firstLine="30"/>
              <w:rPr>
                <w:rFonts w:eastAsia="Calibri"/>
                <w:szCs w:val="20"/>
              </w:rPr>
            </w:pPr>
            <w:r w:rsidRPr="00D050AC">
              <w:rPr>
                <w:szCs w:val="20"/>
              </w:rPr>
              <w:t>Качественная оценка уровня знаний</w:t>
            </w:r>
          </w:p>
        </w:tc>
        <w:tc>
          <w:tcPr>
            <w:tcW w:w="1272" w:type="pct"/>
            <w:tcBorders>
              <w:top w:val="single" w:sz="4" w:space="0" w:color="000000"/>
              <w:left w:val="single" w:sz="4" w:space="0" w:color="auto"/>
              <w:bottom w:val="single" w:sz="4" w:space="0" w:color="auto"/>
              <w:right w:val="single" w:sz="4" w:space="0" w:color="000000"/>
            </w:tcBorders>
          </w:tcPr>
          <w:p w:rsidR="006230BF" w:rsidRPr="00D050AC" w:rsidRDefault="006230BF" w:rsidP="00B1440F">
            <w:pPr>
              <w:spacing w:line="240" w:lineRule="auto"/>
              <w:ind w:firstLine="30"/>
              <w:rPr>
                <w:rFonts w:eastAsia="Calibri"/>
                <w:szCs w:val="20"/>
              </w:rPr>
            </w:pPr>
            <w:r w:rsidRPr="00D050AC">
              <w:rPr>
                <w:rFonts w:eastAsia="Calibri"/>
                <w:szCs w:val="20"/>
              </w:rPr>
              <w:t>тест/выставление годовой отметки</w:t>
            </w:r>
          </w:p>
        </w:tc>
        <w:tc>
          <w:tcPr>
            <w:tcW w:w="933" w:type="pct"/>
            <w:tcBorders>
              <w:top w:val="single" w:sz="4" w:space="0" w:color="000000"/>
              <w:left w:val="single" w:sz="4" w:space="0" w:color="000000"/>
              <w:bottom w:val="single" w:sz="4" w:space="0" w:color="000000"/>
              <w:right w:val="single" w:sz="4" w:space="0" w:color="000000"/>
            </w:tcBorders>
            <w:hideMark/>
          </w:tcPr>
          <w:p w:rsidR="006230BF" w:rsidRPr="00D050AC" w:rsidRDefault="006230BF" w:rsidP="00B1440F">
            <w:pPr>
              <w:spacing w:line="240" w:lineRule="auto"/>
              <w:ind w:firstLine="30"/>
              <w:rPr>
                <w:rFonts w:eastAsia="Calibri"/>
                <w:szCs w:val="20"/>
              </w:rPr>
            </w:pPr>
            <w:r w:rsidRPr="00D050AC">
              <w:rPr>
                <w:rFonts w:eastAsia="Calibri"/>
                <w:szCs w:val="20"/>
              </w:rPr>
              <w:t>тест/выставление годовой отметки</w:t>
            </w:r>
          </w:p>
        </w:tc>
        <w:tc>
          <w:tcPr>
            <w:tcW w:w="1272" w:type="pct"/>
            <w:tcBorders>
              <w:top w:val="single" w:sz="4" w:space="0" w:color="000000"/>
              <w:left w:val="single" w:sz="4" w:space="0" w:color="000000"/>
              <w:bottom w:val="single" w:sz="4" w:space="0" w:color="000000"/>
              <w:right w:val="single" w:sz="4" w:space="0" w:color="000000"/>
            </w:tcBorders>
            <w:hideMark/>
          </w:tcPr>
          <w:p w:rsidR="006230BF" w:rsidRPr="00D050AC" w:rsidRDefault="006230BF" w:rsidP="00B1440F">
            <w:pPr>
              <w:spacing w:line="240" w:lineRule="auto"/>
              <w:ind w:firstLine="30"/>
              <w:rPr>
                <w:rFonts w:eastAsia="Calibri"/>
                <w:szCs w:val="20"/>
              </w:rPr>
            </w:pPr>
            <w:r w:rsidRPr="00D050AC">
              <w:rPr>
                <w:rFonts w:eastAsia="Calibri"/>
                <w:szCs w:val="20"/>
              </w:rPr>
              <w:t>тест/выставление годовой отметки</w:t>
            </w:r>
          </w:p>
        </w:tc>
      </w:tr>
      <w:tr w:rsidR="006230BF" w:rsidRPr="00D050AC" w:rsidTr="00A70969">
        <w:tc>
          <w:tcPr>
            <w:tcW w:w="833" w:type="pct"/>
            <w:tcBorders>
              <w:top w:val="single" w:sz="4" w:space="0" w:color="000000"/>
              <w:left w:val="single" w:sz="4" w:space="0" w:color="000000"/>
              <w:bottom w:val="single" w:sz="4" w:space="0" w:color="000000"/>
              <w:right w:val="single" w:sz="4" w:space="0" w:color="000000"/>
            </w:tcBorders>
            <w:vAlign w:val="center"/>
            <w:hideMark/>
          </w:tcPr>
          <w:p w:rsidR="006230BF" w:rsidRPr="00D050AC" w:rsidRDefault="006230BF" w:rsidP="00B1440F">
            <w:pPr>
              <w:spacing w:line="240" w:lineRule="auto"/>
              <w:ind w:firstLine="30"/>
              <w:rPr>
                <w:rFonts w:eastAsia="Calibri"/>
                <w:szCs w:val="20"/>
              </w:rPr>
            </w:pPr>
            <w:r w:rsidRPr="00D050AC">
              <w:rPr>
                <w:szCs w:val="20"/>
              </w:rPr>
              <w:t>Литературное чтение на родном языке (на родном русском языке/на родном чеченском языке)</w:t>
            </w:r>
          </w:p>
        </w:tc>
        <w:tc>
          <w:tcPr>
            <w:tcW w:w="690" w:type="pct"/>
            <w:tcBorders>
              <w:top w:val="single" w:sz="4" w:space="0" w:color="auto"/>
              <w:left w:val="single" w:sz="4" w:space="0" w:color="auto"/>
              <w:bottom w:val="single" w:sz="4" w:space="0" w:color="auto"/>
              <w:right w:val="single" w:sz="4" w:space="0" w:color="auto"/>
            </w:tcBorders>
          </w:tcPr>
          <w:p w:rsidR="006230BF" w:rsidRPr="00D050AC" w:rsidRDefault="006230BF" w:rsidP="00B1440F">
            <w:pPr>
              <w:spacing w:line="240" w:lineRule="auto"/>
              <w:ind w:firstLine="30"/>
              <w:rPr>
                <w:rFonts w:eastAsia="Calibri"/>
                <w:szCs w:val="20"/>
              </w:rPr>
            </w:pPr>
            <w:r w:rsidRPr="00D050AC">
              <w:rPr>
                <w:szCs w:val="20"/>
              </w:rPr>
              <w:t>Качественная оценка уровня знаний</w:t>
            </w:r>
          </w:p>
        </w:tc>
        <w:tc>
          <w:tcPr>
            <w:tcW w:w="1272" w:type="pct"/>
            <w:tcBorders>
              <w:top w:val="single" w:sz="4" w:space="0" w:color="000000"/>
              <w:left w:val="single" w:sz="4" w:space="0" w:color="auto"/>
              <w:bottom w:val="single" w:sz="4" w:space="0" w:color="000000"/>
              <w:right w:val="single" w:sz="4" w:space="0" w:color="000000"/>
            </w:tcBorders>
          </w:tcPr>
          <w:p w:rsidR="006230BF" w:rsidRPr="00D050AC" w:rsidRDefault="006230BF" w:rsidP="00B1440F">
            <w:pPr>
              <w:spacing w:line="240" w:lineRule="auto"/>
              <w:ind w:firstLine="30"/>
              <w:rPr>
                <w:rFonts w:eastAsia="Calibri"/>
                <w:szCs w:val="20"/>
              </w:rPr>
            </w:pPr>
            <w:r w:rsidRPr="00D050AC">
              <w:rPr>
                <w:rFonts w:eastAsia="Calibri"/>
                <w:szCs w:val="20"/>
              </w:rPr>
              <w:t>тест/выставление годовой отметки</w:t>
            </w:r>
          </w:p>
        </w:tc>
        <w:tc>
          <w:tcPr>
            <w:tcW w:w="933" w:type="pct"/>
            <w:tcBorders>
              <w:top w:val="single" w:sz="4" w:space="0" w:color="000000"/>
              <w:left w:val="single" w:sz="4" w:space="0" w:color="000000"/>
              <w:bottom w:val="single" w:sz="4" w:space="0" w:color="000000"/>
              <w:right w:val="single" w:sz="4" w:space="0" w:color="000000"/>
            </w:tcBorders>
          </w:tcPr>
          <w:p w:rsidR="006230BF" w:rsidRPr="00D050AC" w:rsidRDefault="006230BF" w:rsidP="00B1440F">
            <w:pPr>
              <w:spacing w:line="240" w:lineRule="auto"/>
              <w:ind w:firstLine="30"/>
              <w:rPr>
                <w:rFonts w:eastAsia="Calibri"/>
                <w:szCs w:val="20"/>
              </w:rPr>
            </w:pPr>
            <w:r w:rsidRPr="00D050AC">
              <w:rPr>
                <w:rFonts w:eastAsia="Calibri"/>
                <w:szCs w:val="20"/>
              </w:rPr>
              <w:t>тест/выставление годовой отметки</w:t>
            </w:r>
          </w:p>
        </w:tc>
        <w:tc>
          <w:tcPr>
            <w:tcW w:w="1272" w:type="pct"/>
            <w:tcBorders>
              <w:top w:val="single" w:sz="4" w:space="0" w:color="000000"/>
              <w:left w:val="single" w:sz="4" w:space="0" w:color="000000"/>
              <w:bottom w:val="single" w:sz="4" w:space="0" w:color="000000"/>
              <w:right w:val="single" w:sz="4" w:space="0" w:color="000000"/>
            </w:tcBorders>
          </w:tcPr>
          <w:p w:rsidR="006230BF" w:rsidRPr="00D050AC" w:rsidRDefault="006230BF" w:rsidP="00B1440F">
            <w:pPr>
              <w:spacing w:line="240" w:lineRule="auto"/>
              <w:ind w:firstLine="30"/>
              <w:rPr>
                <w:rFonts w:eastAsia="Calibri"/>
                <w:szCs w:val="20"/>
              </w:rPr>
            </w:pPr>
            <w:r w:rsidRPr="00D050AC">
              <w:rPr>
                <w:rFonts w:eastAsia="Calibri"/>
                <w:szCs w:val="20"/>
              </w:rPr>
              <w:t>тест/выставление годовой отметки</w:t>
            </w:r>
          </w:p>
        </w:tc>
      </w:tr>
      <w:tr w:rsidR="006230BF" w:rsidRPr="00D050AC" w:rsidTr="00A70969">
        <w:trPr>
          <w:trHeight w:val="915"/>
        </w:trPr>
        <w:tc>
          <w:tcPr>
            <w:tcW w:w="833" w:type="pct"/>
            <w:tcBorders>
              <w:top w:val="single" w:sz="4" w:space="0" w:color="000000"/>
              <w:left w:val="single" w:sz="4" w:space="0" w:color="000000"/>
              <w:bottom w:val="single" w:sz="4" w:space="0" w:color="auto"/>
              <w:right w:val="single" w:sz="4" w:space="0" w:color="000000"/>
            </w:tcBorders>
          </w:tcPr>
          <w:p w:rsidR="006230BF" w:rsidRPr="00D050AC" w:rsidRDefault="006230BF" w:rsidP="00B1440F">
            <w:pPr>
              <w:spacing w:line="240" w:lineRule="auto"/>
              <w:ind w:firstLine="30"/>
              <w:rPr>
                <w:rFonts w:eastAsia="Calibri"/>
                <w:szCs w:val="20"/>
              </w:rPr>
            </w:pPr>
            <w:r w:rsidRPr="00D050AC">
              <w:rPr>
                <w:rFonts w:eastAsia="Calibri"/>
                <w:szCs w:val="20"/>
              </w:rPr>
              <w:t>Иностранный язык (Английский)</w:t>
            </w:r>
          </w:p>
        </w:tc>
        <w:tc>
          <w:tcPr>
            <w:tcW w:w="690" w:type="pct"/>
            <w:tcBorders>
              <w:top w:val="single" w:sz="4" w:space="0" w:color="auto"/>
              <w:left w:val="single" w:sz="4" w:space="0" w:color="auto"/>
              <w:bottom w:val="single" w:sz="4" w:space="0" w:color="auto"/>
              <w:right w:val="single" w:sz="4" w:space="0" w:color="auto"/>
            </w:tcBorders>
          </w:tcPr>
          <w:p w:rsidR="006230BF" w:rsidRPr="00D050AC" w:rsidRDefault="006230BF" w:rsidP="00B1440F">
            <w:pPr>
              <w:spacing w:line="240" w:lineRule="auto"/>
              <w:ind w:firstLine="30"/>
              <w:rPr>
                <w:rFonts w:eastAsia="Calibri"/>
                <w:szCs w:val="20"/>
              </w:rPr>
            </w:pPr>
          </w:p>
        </w:tc>
        <w:tc>
          <w:tcPr>
            <w:tcW w:w="1272" w:type="pct"/>
            <w:tcBorders>
              <w:top w:val="single" w:sz="4" w:space="0" w:color="000000"/>
              <w:left w:val="single" w:sz="4" w:space="0" w:color="auto"/>
              <w:bottom w:val="single" w:sz="4" w:space="0" w:color="auto"/>
              <w:right w:val="single" w:sz="4" w:space="0" w:color="000000"/>
            </w:tcBorders>
          </w:tcPr>
          <w:p w:rsidR="006230BF" w:rsidRPr="00D050AC" w:rsidRDefault="006230BF" w:rsidP="00B1440F">
            <w:pPr>
              <w:spacing w:line="240" w:lineRule="auto"/>
              <w:ind w:firstLine="30"/>
              <w:rPr>
                <w:rFonts w:eastAsia="Calibri"/>
                <w:szCs w:val="20"/>
              </w:rPr>
            </w:pPr>
            <w:r w:rsidRPr="00D050AC">
              <w:rPr>
                <w:rFonts w:eastAsia="Calibri"/>
                <w:szCs w:val="20"/>
              </w:rPr>
              <w:t>собеседование/выставление годовой отметки</w:t>
            </w:r>
          </w:p>
        </w:tc>
        <w:tc>
          <w:tcPr>
            <w:tcW w:w="933" w:type="pct"/>
            <w:tcBorders>
              <w:top w:val="single" w:sz="4" w:space="0" w:color="000000"/>
              <w:left w:val="single" w:sz="4" w:space="0" w:color="000000"/>
              <w:right w:val="single" w:sz="4" w:space="0" w:color="000000"/>
            </w:tcBorders>
          </w:tcPr>
          <w:p w:rsidR="006230BF" w:rsidRPr="00D050AC" w:rsidRDefault="006230BF" w:rsidP="00B1440F">
            <w:pPr>
              <w:spacing w:line="240" w:lineRule="auto"/>
              <w:ind w:firstLine="30"/>
              <w:rPr>
                <w:rFonts w:eastAsia="Calibri"/>
                <w:szCs w:val="20"/>
              </w:rPr>
            </w:pPr>
            <w:r w:rsidRPr="00D050AC">
              <w:rPr>
                <w:rFonts w:eastAsia="Calibri"/>
                <w:szCs w:val="20"/>
              </w:rPr>
              <w:t>контрольная работа/выставление годовой отметки</w:t>
            </w:r>
          </w:p>
        </w:tc>
        <w:tc>
          <w:tcPr>
            <w:tcW w:w="1272" w:type="pct"/>
            <w:tcBorders>
              <w:top w:val="single" w:sz="4" w:space="0" w:color="000000"/>
              <w:left w:val="single" w:sz="4" w:space="0" w:color="000000"/>
              <w:right w:val="single" w:sz="4" w:space="0" w:color="000000"/>
            </w:tcBorders>
          </w:tcPr>
          <w:p w:rsidR="006230BF" w:rsidRPr="00D050AC" w:rsidRDefault="006230BF" w:rsidP="00B1440F">
            <w:pPr>
              <w:spacing w:line="240" w:lineRule="auto"/>
              <w:ind w:firstLine="30"/>
              <w:rPr>
                <w:rFonts w:eastAsia="Calibri"/>
                <w:szCs w:val="20"/>
              </w:rPr>
            </w:pPr>
            <w:r w:rsidRPr="00D050AC">
              <w:rPr>
                <w:rFonts w:eastAsia="Calibri"/>
                <w:szCs w:val="20"/>
              </w:rPr>
              <w:t>контрольная работа/выставление годовой отметки</w:t>
            </w:r>
          </w:p>
        </w:tc>
      </w:tr>
      <w:tr w:rsidR="006230BF" w:rsidRPr="00D050AC" w:rsidTr="00A70969">
        <w:trPr>
          <w:trHeight w:val="915"/>
        </w:trPr>
        <w:tc>
          <w:tcPr>
            <w:tcW w:w="833" w:type="pct"/>
            <w:tcBorders>
              <w:top w:val="single" w:sz="4" w:space="0" w:color="000000"/>
              <w:left w:val="single" w:sz="4" w:space="0" w:color="000000"/>
              <w:bottom w:val="single" w:sz="4" w:space="0" w:color="auto"/>
              <w:right w:val="single" w:sz="4" w:space="0" w:color="000000"/>
            </w:tcBorders>
          </w:tcPr>
          <w:p w:rsidR="006230BF" w:rsidRPr="00D050AC" w:rsidRDefault="006230BF" w:rsidP="00B1440F">
            <w:pPr>
              <w:spacing w:line="240" w:lineRule="auto"/>
              <w:ind w:firstLine="30"/>
              <w:rPr>
                <w:rFonts w:eastAsia="Calibri"/>
                <w:szCs w:val="20"/>
              </w:rPr>
            </w:pPr>
            <w:r w:rsidRPr="00D050AC">
              <w:rPr>
                <w:rFonts w:eastAsia="Calibri"/>
                <w:szCs w:val="20"/>
              </w:rPr>
              <w:t xml:space="preserve">Математика </w:t>
            </w:r>
          </w:p>
        </w:tc>
        <w:tc>
          <w:tcPr>
            <w:tcW w:w="690" w:type="pct"/>
            <w:tcBorders>
              <w:top w:val="single" w:sz="4" w:space="0" w:color="auto"/>
              <w:left w:val="single" w:sz="4" w:space="0" w:color="auto"/>
              <w:bottom w:val="single" w:sz="4" w:space="0" w:color="auto"/>
              <w:right w:val="single" w:sz="4" w:space="0" w:color="auto"/>
            </w:tcBorders>
          </w:tcPr>
          <w:p w:rsidR="006230BF" w:rsidRPr="00D050AC" w:rsidRDefault="006230BF" w:rsidP="00B1440F">
            <w:pPr>
              <w:spacing w:line="240" w:lineRule="auto"/>
              <w:ind w:firstLine="30"/>
              <w:rPr>
                <w:szCs w:val="20"/>
              </w:rPr>
            </w:pPr>
            <w:r w:rsidRPr="00D050AC">
              <w:rPr>
                <w:szCs w:val="20"/>
              </w:rPr>
              <w:t>Качественная оценка уровня знаний</w:t>
            </w:r>
          </w:p>
        </w:tc>
        <w:tc>
          <w:tcPr>
            <w:tcW w:w="1272" w:type="pct"/>
            <w:tcBorders>
              <w:top w:val="single" w:sz="4" w:space="0" w:color="000000"/>
              <w:left w:val="single" w:sz="4" w:space="0" w:color="auto"/>
              <w:bottom w:val="single" w:sz="4" w:space="0" w:color="auto"/>
              <w:right w:val="single" w:sz="4" w:space="0" w:color="000000"/>
            </w:tcBorders>
          </w:tcPr>
          <w:p w:rsidR="006230BF" w:rsidRPr="00D050AC" w:rsidRDefault="006230BF" w:rsidP="00B1440F">
            <w:pPr>
              <w:spacing w:line="240" w:lineRule="auto"/>
              <w:ind w:firstLine="30"/>
              <w:rPr>
                <w:rFonts w:eastAsia="Calibri"/>
                <w:szCs w:val="20"/>
              </w:rPr>
            </w:pPr>
            <w:r w:rsidRPr="00D050AC">
              <w:rPr>
                <w:rFonts w:eastAsia="Calibri"/>
                <w:szCs w:val="20"/>
              </w:rPr>
              <w:t xml:space="preserve">контрольная </w:t>
            </w:r>
          </w:p>
          <w:p w:rsidR="006230BF" w:rsidRPr="00D050AC" w:rsidRDefault="006230BF" w:rsidP="00B1440F">
            <w:pPr>
              <w:spacing w:line="240" w:lineRule="auto"/>
              <w:ind w:firstLine="30"/>
              <w:rPr>
                <w:rFonts w:eastAsia="Calibri"/>
                <w:szCs w:val="20"/>
              </w:rPr>
            </w:pPr>
            <w:r w:rsidRPr="00D050AC">
              <w:rPr>
                <w:rFonts w:eastAsia="Calibri"/>
                <w:szCs w:val="20"/>
              </w:rPr>
              <w:t>работа/выставление годовой отметки</w:t>
            </w:r>
          </w:p>
        </w:tc>
        <w:tc>
          <w:tcPr>
            <w:tcW w:w="933" w:type="pct"/>
            <w:tcBorders>
              <w:top w:val="single" w:sz="4" w:space="0" w:color="000000"/>
              <w:left w:val="single" w:sz="4" w:space="0" w:color="000000"/>
              <w:right w:val="single" w:sz="4" w:space="0" w:color="000000"/>
            </w:tcBorders>
          </w:tcPr>
          <w:p w:rsidR="006230BF" w:rsidRPr="00D050AC" w:rsidRDefault="006230BF" w:rsidP="00B1440F">
            <w:pPr>
              <w:spacing w:line="240" w:lineRule="auto"/>
              <w:ind w:firstLine="30"/>
              <w:rPr>
                <w:rFonts w:eastAsia="Calibri"/>
                <w:szCs w:val="20"/>
              </w:rPr>
            </w:pPr>
            <w:r w:rsidRPr="00D050AC">
              <w:rPr>
                <w:rFonts w:eastAsia="Calibri"/>
                <w:szCs w:val="20"/>
              </w:rPr>
              <w:t>контрольная работа/выставление годовой отметки</w:t>
            </w:r>
          </w:p>
        </w:tc>
        <w:tc>
          <w:tcPr>
            <w:tcW w:w="1272" w:type="pct"/>
            <w:tcBorders>
              <w:top w:val="single" w:sz="4" w:space="0" w:color="000000"/>
              <w:left w:val="single" w:sz="4" w:space="0" w:color="000000"/>
              <w:right w:val="single" w:sz="4" w:space="0" w:color="000000"/>
            </w:tcBorders>
          </w:tcPr>
          <w:p w:rsidR="006230BF" w:rsidRPr="00D050AC" w:rsidRDefault="006230BF" w:rsidP="00B1440F">
            <w:pPr>
              <w:spacing w:line="240" w:lineRule="auto"/>
              <w:ind w:firstLine="30"/>
              <w:rPr>
                <w:rFonts w:eastAsia="Calibri"/>
                <w:szCs w:val="20"/>
              </w:rPr>
            </w:pPr>
            <w:r w:rsidRPr="00D050AC">
              <w:rPr>
                <w:rFonts w:eastAsia="Calibri"/>
                <w:szCs w:val="20"/>
              </w:rPr>
              <w:t xml:space="preserve">контрольная работа/выставление годовой отметки </w:t>
            </w:r>
          </w:p>
        </w:tc>
      </w:tr>
      <w:tr w:rsidR="006230BF" w:rsidRPr="00D050AC" w:rsidTr="00A70969">
        <w:tc>
          <w:tcPr>
            <w:tcW w:w="833" w:type="pct"/>
            <w:tcBorders>
              <w:top w:val="single" w:sz="4" w:space="0" w:color="000000"/>
              <w:left w:val="single" w:sz="4" w:space="0" w:color="000000"/>
              <w:bottom w:val="single" w:sz="4" w:space="0" w:color="auto"/>
              <w:right w:val="single" w:sz="4" w:space="0" w:color="000000"/>
            </w:tcBorders>
            <w:hideMark/>
          </w:tcPr>
          <w:p w:rsidR="006230BF" w:rsidRPr="00D050AC" w:rsidRDefault="006230BF" w:rsidP="00B1440F">
            <w:pPr>
              <w:spacing w:line="240" w:lineRule="auto"/>
              <w:ind w:firstLine="30"/>
              <w:rPr>
                <w:rFonts w:eastAsia="Calibri"/>
                <w:szCs w:val="20"/>
              </w:rPr>
            </w:pPr>
            <w:r w:rsidRPr="00D050AC">
              <w:rPr>
                <w:rFonts w:eastAsia="Calibri"/>
                <w:szCs w:val="20"/>
              </w:rPr>
              <w:t>Окружающий мир</w:t>
            </w:r>
          </w:p>
        </w:tc>
        <w:tc>
          <w:tcPr>
            <w:tcW w:w="690" w:type="pct"/>
            <w:tcBorders>
              <w:top w:val="single" w:sz="4" w:space="0" w:color="auto"/>
              <w:left w:val="single" w:sz="4" w:space="0" w:color="auto"/>
              <w:bottom w:val="single" w:sz="4" w:space="0" w:color="auto"/>
              <w:right w:val="single" w:sz="4" w:space="0" w:color="auto"/>
            </w:tcBorders>
          </w:tcPr>
          <w:p w:rsidR="006230BF" w:rsidRPr="00D050AC" w:rsidRDefault="006230BF" w:rsidP="00B1440F">
            <w:pPr>
              <w:spacing w:line="240" w:lineRule="auto"/>
              <w:ind w:firstLine="30"/>
              <w:rPr>
                <w:rFonts w:eastAsia="Calibri"/>
                <w:szCs w:val="20"/>
              </w:rPr>
            </w:pPr>
            <w:r w:rsidRPr="00D050AC">
              <w:rPr>
                <w:szCs w:val="20"/>
              </w:rPr>
              <w:t>Качественная оценка уровня знаний</w:t>
            </w:r>
          </w:p>
        </w:tc>
        <w:tc>
          <w:tcPr>
            <w:tcW w:w="1272" w:type="pct"/>
            <w:tcBorders>
              <w:top w:val="single" w:sz="4" w:space="0" w:color="000000"/>
              <w:left w:val="single" w:sz="4" w:space="0" w:color="auto"/>
              <w:bottom w:val="single" w:sz="4" w:space="0" w:color="000000"/>
              <w:right w:val="single" w:sz="4" w:space="0" w:color="000000"/>
            </w:tcBorders>
          </w:tcPr>
          <w:p w:rsidR="006230BF" w:rsidRPr="00D050AC" w:rsidRDefault="006230BF" w:rsidP="00B1440F">
            <w:pPr>
              <w:spacing w:line="240" w:lineRule="auto"/>
              <w:ind w:firstLine="30"/>
              <w:rPr>
                <w:rFonts w:eastAsia="Calibri"/>
                <w:szCs w:val="20"/>
              </w:rPr>
            </w:pPr>
            <w:r w:rsidRPr="00D050AC">
              <w:rPr>
                <w:rFonts w:eastAsia="Calibri"/>
                <w:szCs w:val="20"/>
              </w:rPr>
              <w:t>контрольная работа/выставление годовой отметки</w:t>
            </w:r>
          </w:p>
        </w:tc>
        <w:tc>
          <w:tcPr>
            <w:tcW w:w="933" w:type="pct"/>
            <w:tcBorders>
              <w:top w:val="single" w:sz="4" w:space="0" w:color="000000"/>
              <w:left w:val="single" w:sz="4" w:space="0" w:color="000000"/>
              <w:bottom w:val="single" w:sz="4" w:space="0" w:color="000000"/>
              <w:right w:val="single" w:sz="4" w:space="0" w:color="000000"/>
            </w:tcBorders>
            <w:hideMark/>
          </w:tcPr>
          <w:p w:rsidR="006230BF" w:rsidRPr="00D050AC" w:rsidRDefault="006230BF" w:rsidP="00B1440F">
            <w:pPr>
              <w:spacing w:line="240" w:lineRule="auto"/>
              <w:ind w:firstLine="30"/>
              <w:rPr>
                <w:rFonts w:eastAsia="Calibri"/>
                <w:szCs w:val="20"/>
              </w:rPr>
            </w:pPr>
            <w:r w:rsidRPr="00D050AC">
              <w:rPr>
                <w:rFonts w:eastAsia="Calibri"/>
                <w:szCs w:val="20"/>
              </w:rPr>
              <w:t>контрольная работа/выставление годовой отметки</w:t>
            </w:r>
          </w:p>
        </w:tc>
        <w:tc>
          <w:tcPr>
            <w:tcW w:w="1272" w:type="pct"/>
            <w:tcBorders>
              <w:top w:val="single" w:sz="4" w:space="0" w:color="000000"/>
              <w:left w:val="single" w:sz="4" w:space="0" w:color="000000"/>
              <w:bottom w:val="single" w:sz="4" w:space="0" w:color="000000"/>
              <w:right w:val="single" w:sz="4" w:space="0" w:color="000000"/>
            </w:tcBorders>
            <w:hideMark/>
          </w:tcPr>
          <w:p w:rsidR="006230BF" w:rsidRPr="00D050AC" w:rsidRDefault="006230BF" w:rsidP="00B1440F">
            <w:pPr>
              <w:spacing w:line="240" w:lineRule="auto"/>
              <w:ind w:firstLine="30"/>
              <w:rPr>
                <w:rFonts w:eastAsia="Calibri"/>
                <w:szCs w:val="20"/>
              </w:rPr>
            </w:pPr>
            <w:r w:rsidRPr="00D050AC">
              <w:rPr>
                <w:rFonts w:eastAsia="Calibri"/>
                <w:szCs w:val="20"/>
              </w:rPr>
              <w:t>контрольная работа/выставление годовой отметки</w:t>
            </w:r>
          </w:p>
        </w:tc>
      </w:tr>
      <w:tr w:rsidR="006230BF" w:rsidRPr="00D050AC" w:rsidTr="00A70969">
        <w:tc>
          <w:tcPr>
            <w:tcW w:w="833" w:type="pct"/>
            <w:tcBorders>
              <w:top w:val="single" w:sz="4" w:space="0" w:color="000000"/>
              <w:left w:val="single" w:sz="4" w:space="0" w:color="000000"/>
              <w:bottom w:val="single" w:sz="4" w:space="0" w:color="auto"/>
              <w:right w:val="single" w:sz="4" w:space="0" w:color="000000"/>
            </w:tcBorders>
          </w:tcPr>
          <w:p w:rsidR="006230BF" w:rsidRPr="00D050AC" w:rsidRDefault="006230BF" w:rsidP="00B1440F">
            <w:pPr>
              <w:spacing w:line="240" w:lineRule="auto"/>
              <w:ind w:firstLine="30"/>
              <w:rPr>
                <w:rFonts w:eastAsia="Calibri"/>
                <w:szCs w:val="20"/>
              </w:rPr>
            </w:pPr>
            <w:r w:rsidRPr="00D050AC">
              <w:rPr>
                <w:rFonts w:eastAsia="Calibri"/>
                <w:szCs w:val="20"/>
              </w:rPr>
              <w:t>Основы религиозных культур и светской этики</w:t>
            </w:r>
          </w:p>
        </w:tc>
        <w:tc>
          <w:tcPr>
            <w:tcW w:w="690" w:type="pct"/>
            <w:tcBorders>
              <w:top w:val="single" w:sz="4" w:space="0" w:color="auto"/>
              <w:left w:val="single" w:sz="4" w:space="0" w:color="auto"/>
              <w:bottom w:val="single" w:sz="4" w:space="0" w:color="auto"/>
              <w:right w:val="single" w:sz="4" w:space="0" w:color="auto"/>
            </w:tcBorders>
          </w:tcPr>
          <w:p w:rsidR="006230BF" w:rsidRPr="00D050AC" w:rsidRDefault="006230BF" w:rsidP="00B1440F">
            <w:pPr>
              <w:spacing w:line="240" w:lineRule="auto"/>
              <w:ind w:firstLine="30"/>
              <w:rPr>
                <w:szCs w:val="20"/>
              </w:rPr>
            </w:pPr>
          </w:p>
        </w:tc>
        <w:tc>
          <w:tcPr>
            <w:tcW w:w="1272" w:type="pct"/>
            <w:tcBorders>
              <w:top w:val="single" w:sz="4" w:space="0" w:color="000000"/>
              <w:left w:val="single" w:sz="4" w:space="0" w:color="auto"/>
              <w:bottom w:val="single" w:sz="4" w:space="0" w:color="000000"/>
              <w:right w:val="single" w:sz="4" w:space="0" w:color="000000"/>
            </w:tcBorders>
          </w:tcPr>
          <w:p w:rsidR="006230BF" w:rsidRPr="00D050AC" w:rsidRDefault="006230BF" w:rsidP="00B1440F">
            <w:pPr>
              <w:spacing w:line="240" w:lineRule="auto"/>
              <w:ind w:firstLine="30"/>
              <w:rPr>
                <w:rFonts w:eastAsia="Calibri"/>
                <w:szCs w:val="20"/>
              </w:rPr>
            </w:pPr>
          </w:p>
        </w:tc>
        <w:tc>
          <w:tcPr>
            <w:tcW w:w="933" w:type="pct"/>
            <w:tcBorders>
              <w:top w:val="single" w:sz="4" w:space="0" w:color="000000"/>
              <w:left w:val="single" w:sz="4" w:space="0" w:color="000000"/>
              <w:bottom w:val="single" w:sz="4" w:space="0" w:color="000000"/>
              <w:right w:val="single" w:sz="4" w:space="0" w:color="000000"/>
            </w:tcBorders>
          </w:tcPr>
          <w:p w:rsidR="006230BF" w:rsidRPr="00D050AC" w:rsidRDefault="006230BF" w:rsidP="00B1440F">
            <w:pPr>
              <w:spacing w:line="240" w:lineRule="auto"/>
              <w:ind w:firstLine="30"/>
              <w:rPr>
                <w:rFonts w:eastAsia="Calibri"/>
                <w:szCs w:val="20"/>
              </w:rPr>
            </w:pPr>
          </w:p>
        </w:tc>
        <w:tc>
          <w:tcPr>
            <w:tcW w:w="1272" w:type="pct"/>
            <w:tcBorders>
              <w:top w:val="single" w:sz="4" w:space="0" w:color="000000"/>
              <w:left w:val="single" w:sz="4" w:space="0" w:color="000000"/>
              <w:bottom w:val="single" w:sz="4" w:space="0" w:color="000000"/>
              <w:right w:val="single" w:sz="4" w:space="0" w:color="000000"/>
            </w:tcBorders>
          </w:tcPr>
          <w:p w:rsidR="006230BF" w:rsidRPr="00D050AC" w:rsidRDefault="006230BF" w:rsidP="00B1440F">
            <w:pPr>
              <w:spacing w:line="240" w:lineRule="auto"/>
              <w:ind w:firstLine="30"/>
              <w:rPr>
                <w:rFonts w:eastAsia="Calibri"/>
                <w:szCs w:val="20"/>
              </w:rPr>
            </w:pPr>
            <w:r w:rsidRPr="00D050AC">
              <w:rPr>
                <w:rFonts w:eastAsia="Calibri"/>
                <w:szCs w:val="20"/>
              </w:rPr>
              <w:t>собеседование/выставление годовой оценки</w:t>
            </w:r>
          </w:p>
        </w:tc>
      </w:tr>
      <w:tr w:rsidR="006230BF" w:rsidRPr="00D050AC" w:rsidTr="00A70969">
        <w:tc>
          <w:tcPr>
            <w:tcW w:w="833" w:type="pct"/>
            <w:tcBorders>
              <w:top w:val="single" w:sz="4" w:space="0" w:color="000000"/>
              <w:left w:val="single" w:sz="4" w:space="0" w:color="000000"/>
              <w:bottom w:val="single" w:sz="4" w:space="0" w:color="000000"/>
              <w:right w:val="single" w:sz="4" w:space="0" w:color="000000"/>
            </w:tcBorders>
            <w:hideMark/>
          </w:tcPr>
          <w:p w:rsidR="006230BF" w:rsidRPr="00D050AC" w:rsidRDefault="006230BF" w:rsidP="00B1440F">
            <w:pPr>
              <w:spacing w:line="240" w:lineRule="auto"/>
              <w:ind w:firstLine="30"/>
              <w:rPr>
                <w:rFonts w:eastAsia="Calibri"/>
                <w:szCs w:val="20"/>
              </w:rPr>
            </w:pPr>
            <w:r w:rsidRPr="00D050AC">
              <w:rPr>
                <w:rFonts w:eastAsia="Calibri"/>
                <w:szCs w:val="20"/>
              </w:rPr>
              <w:t>Изобразительное искусство</w:t>
            </w:r>
          </w:p>
        </w:tc>
        <w:tc>
          <w:tcPr>
            <w:tcW w:w="690" w:type="pct"/>
            <w:tcBorders>
              <w:top w:val="single" w:sz="4" w:space="0" w:color="auto"/>
              <w:left w:val="single" w:sz="4" w:space="0" w:color="auto"/>
              <w:bottom w:val="single" w:sz="4" w:space="0" w:color="auto"/>
              <w:right w:val="single" w:sz="4" w:space="0" w:color="auto"/>
            </w:tcBorders>
          </w:tcPr>
          <w:p w:rsidR="006230BF" w:rsidRPr="00D050AC" w:rsidRDefault="006230BF" w:rsidP="00B1440F">
            <w:pPr>
              <w:spacing w:line="240" w:lineRule="auto"/>
              <w:ind w:firstLine="30"/>
              <w:rPr>
                <w:rFonts w:eastAsia="Calibri"/>
                <w:szCs w:val="20"/>
              </w:rPr>
            </w:pPr>
            <w:r w:rsidRPr="00D050AC">
              <w:rPr>
                <w:szCs w:val="20"/>
              </w:rPr>
              <w:t>Качественная оценка уровня знаний</w:t>
            </w:r>
          </w:p>
        </w:tc>
        <w:tc>
          <w:tcPr>
            <w:tcW w:w="1272" w:type="pct"/>
            <w:tcBorders>
              <w:top w:val="single" w:sz="4" w:space="0" w:color="000000"/>
              <w:left w:val="single" w:sz="4" w:space="0" w:color="auto"/>
              <w:bottom w:val="single" w:sz="4" w:space="0" w:color="000000"/>
              <w:right w:val="single" w:sz="4" w:space="0" w:color="000000"/>
            </w:tcBorders>
          </w:tcPr>
          <w:p w:rsidR="006230BF" w:rsidRPr="00D050AC" w:rsidRDefault="006230BF" w:rsidP="00B1440F">
            <w:pPr>
              <w:spacing w:line="240" w:lineRule="auto"/>
              <w:ind w:firstLine="30"/>
              <w:rPr>
                <w:rFonts w:eastAsia="Calibri"/>
                <w:szCs w:val="20"/>
              </w:rPr>
            </w:pPr>
            <w:r w:rsidRPr="00D050AC">
              <w:rPr>
                <w:rFonts w:eastAsia="Calibri"/>
                <w:szCs w:val="20"/>
              </w:rPr>
              <w:t>ПР/выставление годовой отметки</w:t>
            </w:r>
          </w:p>
        </w:tc>
        <w:tc>
          <w:tcPr>
            <w:tcW w:w="933" w:type="pct"/>
            <w:tcBorders>
              <w:top w:val="single" w:sz="4" w:space="0" w:color="000000"/>
              <w:left w:val="single" w:sz="4" w:space="0" w:color="000000"/>
              <w:bottom w:val="single" w:sz="4" w:space="0" w:color="000000"/>
              <w:right w:val="single" w:sz="4" w:space="0" w:color="000000"/>
            </w:tcBorders>
          </w:tcPr>
          <w:p w:rsidR="006230BF" w:rsidRPr="00D050AC" w:rsidRDefault="006230BF" w:rsidP="00B1440F">
            <w:pPr>
              <w:spacing w:line="240" w:lineRule="auto"/>
              <w:ind w:firstLine="30"/>
              <w:rPr>
                <w:rFonts w:eastAsia="Calibri"/>
                <w:szCs w:val="20"/>
              </w:rPr>
            </w:pPr>
            <w:r w:rsidRPr="00D050AC">
              <w:rPr>
                <w:rFonts w:eastAsia="Calibri"/>
                <w:szCs w:val="20"/>
              </w:rPr>
              <w:t>ПР/выставление годовой отметки</w:t>
            </w:r>
          </w:p>
        </w:tc>
        <w:tc>
          <w:tcPr>
            <w:tcW w:w="1272" w:type="pct"/>
            <w:tcBorders>
              <w:top w:val="single" w:sz="4" w:space="0" w:color="000000"/>
              <w:left w:val="single" w:sz="4" w:space="0" w:color="000000"/>
              <w:bottom w:val="single" w:sz="4" w:space="0" w:color="000000"/>
              <w:right w:val="single" w:sz="4" w:space="0" w:color="000000"/>
            </w:tcBorders>
          </w:tcPr>
          <w:p w:rsidR="006230BF" w:rsidRPr="00D050AC" w:rsidRDefault="006230BF" w:rsidP="00B1440F">
            <w:pPr>
              <w:spacing w:line="240" w:lineRule="auto"/>
              <w:ind w:firstLine="30"/>
              <w:rPr>
                <w:rFonts w:eastAsia="Calibri"/>
                <w:szCs w:val="20"/>
              </w:rPr>
            </w:pPr>
            <w:r w:rsidRPr="00D050AC">
              <w:rPr>
                <w:rFonts w:eastAsia="Calibri"/>
                <w:szCs w:val="20"/>
              </w:rPr>
              <w:t>ПР/выставление годовой отметки</w:t>
            </w:r>
          </w:p>
        </w:tc>
      </w:tr>
      <w:tr w:rsidR="006230BF" w:rsidRPr="00D050AC" w:rsidTr="00A70969">
        <w:tc>
          <w:tcPr>
            <w:tcW w:w="833" w:type="pct"/>
            <w:tcBorders>
              <w:top w:val="single" w:sz="4" w:space="0" w:color="000000"/>
              <w:left w:val="single" w:sz="4" w:space="0" w:color="000000"/>
              <w:bottom w:val="single" w:sz="4" w:space="0" w:color="auto"/>
              <w:right w:val="single" w:sz="4" w:space="0" w:color="000000"/>
            </w:tcBorders>
            <w:hideMark/>
          </w:tcPr>
          <w:p w:rsidR="006230BF" w:rsidRPr="00D050AC" w:rsidRDefault="006230BF" w:rsidP="00B1440F">
            <w:pPr>
              <w:spacing w:line="240" w:lineRule="auto"/>
              <w:ind w:firstLine="30"/>
              <w:rPr>
                <w:rFonts w:eastAsia="Calibri"/>
                <w:szCs w:val="20"/>
              </w:rPr>
            </w:pPr>
            <w:r w:rsidRPr="00D050AC">
              <w:rPr>
                <w:rFonts w:eastAsia="Calibri"/>
                <w:szCs w:val="20"/>
              </w:rPr>
              <w:t>Музыка</w:t>
            </w:r>
          </w:p>
        </w:tc>
        <w:tc>
          <w:tcPr>
            <w:tcW w:w="690" w:type="pct"/>
            <w:tcBorders>
              <w:top w:val="single" w:sz="4" w:space="0" w:color="auto"/>
              <w:left w:val="single" w:sz="4" w:space="0" w:color="auto"/>
              <w:bottom w:val="single" w:sz="4" w:space="0" w:color="auto"/>
              <w:right w:val="single" w:sz="4" w:space="0" w:color="auto"/>
            </w:tcBorders>
          </w:tcPr>
          <w:p w:rsidR="006230BF" w:rsidRPr="00D050AC" w:rsidRDefault="006230BF" w:rsidP="00B1440F">
            <w:pPr>
              <w:spacing w:line="240" w:lineRule="auto"/>
              <w:ind w:firstLine="30"/>
              <w:rPr>
                <w:rFonts w:eastAsia="Calibri"/>
                <w:szCs w:val="20"/>
              </w:rPr>
            </w:pPr>
            <w:r w:rsidRPr="00D050AC">
              <w:rPr>
                <w:szCs w:val="20"/>
              </w:rPr>
              <w:t>Качественная оценка уровня знаний</w:t>
            </w:r>
          </w:p>
        </w:tc>
        <w:tc>
          <w:tcPr>
            <w:tcW w:w="1272" w:type="pct"/>
            <w:tcBorders>
              <w:top w:val="single" w:sz="4" w:space="0" w:color="000000"/>
              <w:left w:val="single" w:sz="4" w:space="0" w:color="auto"/>
              <w:bottom w:val="single" w:sz="4" w:space="0" w:color="000000"/>
              <w:right w:val="single" w:sz="4" w:space="0" w:color="000000"/>
            </w:tcBorders>
          </w:tcPr>
          <w:p w:rsidR="006230BF" w:rsidRPr="00D050AC" w:rsidRDefault="006230BF" w:rsidP="00B1440F">
            <w:pPr>
              <w:spacing w:line="240" w:lineRule="auto"/>
              <w:ind w:firstLine="30"/>
              <w:rPr>
                <w:rFonts w:eastAsia="Calibri"/>
                <w:szCs w:val="20"/>
              </w:rPr>
            </w:pPr>
            <w:r w:rsidRPr="00D050AC">
              <w:rPr>
                <w:rFonts w:eastAsia="Calibri"/>
                <w:szCs w:val="20"/>
              </w:rPr>
              <w:t>ПР/выставление годовой отметки</w:t>
            </w:r>
          </w:p>
        </w:tc>
        <w:tc>
          <w:tcPr>
            <w:tcW w:w="933" w:type="pct"/>
            <w:tcBorders>
              <w:top w:val="single" w:sz="4" w:space="0" w:color="000000"/>
              <w:left w:val="single" w:sz="4" w:space="0" w:color="000000"/>
              <w:bottom w:val="single" w:sz="4" w:space="0" w:color="000000"/>
              <w:right w:val="single" w:sz="4" w:space="0" w:color="000000"/>
            </w:tcBorders>
          </w:tcPr>
          <w:p w:rsidR="006230BF" w:rsidRPr="00D050AC" w:rsidRDefault="006230BF" w:rsidP="00B1440F">
            <w:pPr>
              <w:spacing w:line="240" w:lineRule="auto"/>
              <w:ind w:firstLine="30"/>
              <w:rPr>
                <w:rFonts w:eastAsia="Calibri"/>
                <w:szCs w:val="20"/>
              </w:rPr>
            </w:pPr>
            <w:r w:rsidRPr="00D050AC">
              <w:rPr>
                <w:rFonts w:eastAsia="Calibri"/>
                <w:szCs w:val="20"/>
              </w:rPr>
              <w:t>ПР/выставление годовой отметки</w:t>
            </w:r>
          </w:p>
        </w:tc>
        <w:tc>
          <w:tcPr>
            <w:tcW w:w="1272" w:type="pct"/>
            <w:tcBorders>
              <w:top w:val="single" w:sz="4" w:space="0" w:color="000000"/>
              <w:left w:val="single" w:sz="4" w:space="0" w:color="000000"/>
              <w:bottom w:val="single" w:sz="4" w:space="0" w:color="000000"/>
              <w:right w:val="single" w:sz="4" w:space="0" w:color="000000"/>
            </w:tcBorders>
          </w:tcPr>
          <w:p w:rsidR="006230BF" w:rsidRPr="00D050AC" w:rsidRDefault="006230BF" w:rsidP="00B1440F">
            <w:pPr>
              <w:spacing w:line="240" w:lineRule="auto"/>
              <w:ind w:firstLine="30"/>
              <w:rPr>
                <w:rFonts w:eastAsia="Calibri"/>
                <w:szCs w:val="20"/>
              </w:rPr>
            </w:pPr>
            <w:r w:rsidRPr="00D050AC">
              <w:rPr>
                <w:rFonts w:eastAsia="Calibri"/>
                <w:szCs w:val="20"/>
              </w:rPr>
              <w:t>ПР/выставление годовой отметки</w:t>
            </w:r>
          </w:p>
        </w:tc>
      </w:tr>
      <w:tr w:rsidR="006230BF" w:rsidRPr="00D050AC" w:rsidTr="00A70969">
        <w:tc>
          <w:tcPr>
            <w:tcW w:w="833" w:type="pct"/>
            <w:tcBorders>
              <w:top w:val="single" w:sz="4" w:space="0" w:color="auto"/>
              <w:left w:val="single" w:sz="4" w:space="0" w:color="000000"/>
              <w:bottom w:val="single" w:sz="4" w:space="0" w:color="auto"/>
              <w:right w:val="single" w:sz="4" w:space="0" w:color="000000"/>
            </w:tcBorders>
            <w:hideMark/>
          </w:tcPr>
          <w:p w:rsidR="006230BF" w:rsidRPr="00D050AC" w:rsidRDefault="006230BF" w:rsidP="00B1440F">
            <w:pPr>
              <w:spacing w:line="240" w:lineRule="auto"/>
              <w:ind w:firstLine="30"/>
              <w:rPr>
                <w:rFonts w:eastAsia="Calibri"/>
                <w:szCs w:val="20"/>
              </w:rPr>
            </w:pPr>
            <w:r w:rsidRPr="00D050AC">
              <w:rPr>
                <w:rFonts w:eastAsia="Calibri"/>
                <w:szCs w:val="20"/>
              </w:rPr>
              <w:t>Труд (технология)</w:t>
            </w:r>
          </w:p>
        </w:tc>
        <w:tc>
          <w:tcPr>
            <w:tcW w:w="690" w:type="pct"/>
            <w:tcBorders>
              <w:top w:val="single" w:sz="4" w:space="0" w:color="auto"/>
              <w:left w:val="single" w:sz="4" w:space="0" w:color="auto"/>
              <w:bottom w:val="single" w:sz="4" w:space="0" w:color="auto"/>
              <w:right w:val="single" w:sz="4" w:space="0" w:color="auto"/>
            </w:tcBorders>
          </w:tcPr>
          <w:p w:rsidR="006230BF" w:rsidRPr="00D050AC" w:rsidRDefault="006230BF" w:rsidP="00B1440F">
            <w:pPr>
              <w:spacing w:line="240" w:lineRule="auto"/>
              <w:ind w:firstLine="30"/>
              <w:rPr>
                <w:rFonts w:eastAsia="Calibri"/>
                <w:szCs w:val="20"/>
              </w:rPr>
            </w:pPr>
            <w:r w:rsidRPr="00D050AC">
              <w:rPr>
                <w:szCs w:val="20"/>
              </w:rPr>
              <w:t>Качественная оценка уровня знаний</w:t>
            </w:r>
          </w:p>
        </w:tc>
        <w:tc>
          <w:tcPr>
            <w:tcW w:w="1272" w:type="pct"/>
            <w:tcBorders>
              <w:top w:val="single" w:sz="4" w:space="0" w:color="000000"/>
              <w:left w:val="single" w:sz="4" w:space="0" w:color="auto"/>
              <w:bottom w:val="single" w:sz="4" w:space="0" w:color="000000"/>
              <w:right w:val="single" w:sz="4" w:space="0" w:color="000000"/>
            </w:tcBorders>
          </w:tcPr>
          <w:p w:rsidR="006230BF" w:rsidRPr="00D050AC" w:rsidRDefault="006230BF" w:rsidP="00B1440F">
            <w:pPr>
              <w:spacing w:line="240" w:lineRule="auto"/>
              <w:ind w:firstLine="30"/>
              <w:rPr>
                <w:rFonts w:eastAsia="Calibri"/>
                <w:szCs w:val="20"/>
              </w:rPr>
            </w:pPr>
            <w:r w:rsidRPr="00D050AC">
              <w:rPr>
                <w:rFonts w:eastAsia="Calibri"/>
                <w:szCs w:val="20"/>
              </w:rPr>
              <w:t>ПР/Выставление годовой отметки</w:t>
            </w:r>
          </w:p>
        </w:tc>
        <w:tc>
          <w:tcPr>
            <w:tcW w:w="933" w:type="pct"/>
            <w:tcBorders>
              <w:top w:val="single" w:sz="4" w:space="0" w:color="000000"/>
              <w:left w:val="single" w:sz="4" w:space="0" w:color="000000"/>
              <w:bottom w:val="single" w:sz="4" w:space="0" w:color="000000"/>
              <w:right w:val="single" w:sz="4" w:space="0" w:color="000000"/>
            </w:tcBorders>
            <w:hideMark/>
          </w:tcPr>
          <w:p w:rsidR="006230BF" w:rsidRPr="00D050AC" w:rsidRDefault="006230BF" w:rsidP="00B1440F">
            <w:pPr>
              <w:spacing w:line="240" w:lineRule="auto"/>
              <w:ind w:firstLine="30"/>
              <w:rPr>
                <w:rFonts w:eastAsia="Calibri"/>
                <w:szCs w:val="20"/>
              </w:rPr>
            </w:pPr>
            <w:r w:rsidRPr="00D050AC">
              <w:rPr>
                <w:rFonts w:eastAsia="Calibri"/>
                <w:szCs w:val="20"/>
              </w:rPr>
              <w:t>ПР/Выставление годовой отметки</w:t>
            </w:r>
          </w:p>
        </w:tc>
        <w:tc>
          <w:tcPr>
            <w:tcW w:w="1272" w:type="pct"/>
            <w:tcBorders>
              <w:top w:val="single" w:sz="4" w:space="0" w:color="000000"/>
              <w:left w:val="single" w:sz="4" w:space="0" w:color="000000"/>
              <w:bottom w:val="single" w:sz="4" w:space="0" w:color="000000"/>
              <w:right w:val="single" w:sz="4" w:space="0" w:color="000000"/>
            </w:tcBorders>
            <w:hideMark/>
          </w:tcPr>
          <w:p w:rsidR="006230BF" w:rsidRPr="00D050AC" w:rsidRDefault="006230BF" w:rsidP="00B1440F">
            <w:pPr>
              <w:spacing w:line="240" w:lineRule="auto"/>
              <w:ind w:firstLine="30"/>
              <w:rPr>
                <w:rFonts w:eastAsia="Calibri"/>
                <w:szCs w:val="20"/>
              </w:rPr>
            </w:pPr>
            <w:r w:rsidRPr="00D050AC">
              <w:rPr>
                <w:rFonts w:eastAsia="Calibri"/>
                <w:szCs w:val="20"/>
              </w:rPr>
              <w:t>ПР/Выставление годовой отметки</w:t>
            </w:r>
          </w:p>
        </w:tc>
      </w:tr>
      <w:tr w:rsidR="006230BF" w:rsidRPr="00D050AC" w:rsidTr="00A70969">
        <w:tc>
          <w:tcPr>
            <w:tcW w:w="833" w:type="pct"/>
            <w:tcBorders>
              <w:top w:val="single" w:sz="4" w:space="0" w:color="000000"/>
              <w:left w:val="single" w:sz="4" w:space="0" w:color="000000"/>
              <w:bottom w:val="single" w:sz="4" w:space="0" w:color="000000"/>
              <w:right w:val="single" w:sz="4" w:space="0" w:color="000000"/>
            </w:tcBorders>
            <w:hideMark/>
          </w:tcPr>
          <w:p w:rsidR="006230BF" w:rsidRPr="00D050AC" w:rsidRDefault="006230BF" w:rsidP="00B1440F">
            <w:pPr>
              <w:spacing w:line="240" w:lineRule="auto"/>
              <w:ind w:firstLine="30"/>
              <w:rPr>
                <w:rFonts w:eastAsia="Calibri"/>
                <w:szCs w:val="20"/>
              </w:rPr>
            </w:pPr>
            <w:r w:rsidRPr="00D050AC">
              <w:rPr>
                <w:rFonts w:eastAsia="Calibri"/>
                <w:szCs w:val="20"/>
              </w:rPr>
              <w:t>Физическая культура</w:t>
            </w:r>
          </w:p>
        </w:tc>
        <w:tc>
          <w:tcPr>
            <w:tcW w:w="690" w:type="pct"/>
            <w:tcBorders>
              <w:top w:val="single" w:sz="4" w:space="0" w:color="auto"/>
              <w:left w:val="single" w:sz="4" w:space="0" w:color="auto"/>
              <w:bottom w:val="single" w:sz="4" w:space="0" w:color="auto"/>
              <w:right w:val="single" w:sz="4" w:space="0" w:color="auto"/>
            </w:tcBorders>
          </w:tcPr>
          <w:p w:rsidR="006230BF" w:rsidRPr="00D050AC" w:rsidRDefault="006230BF" w:rsidP="00B1440F">
            <w:pPr>
              <w:spacing w:line="240" w:lineRule="auto"/>
              <w:ind w:firstLine="30"/>
              <w:rPr>
                <w:rFonts w:eastAsia="Calibri"/>
                <w:szCs w:val="20"/>
              </w:rPr>
            </w:pPr>
            <w:r w:rsidRPr="00D050AC">
              <w:rPr>
                <w:rFonts w:eastAsia="Calibri"/>
                <w:szCs w:val="20"/>
              </w:rPr>
              <w:t>зачет/годовая отметка</w:t>
            </w:r>
          </w:p>
        </w:tc>
        <w:tc>
          <w:tcPr>
            <w:tcW w:w="1272" w:type="pct"/>
            <w:tcBorders>
              <w:top w:val="single" w:sz="4" w:space="0" w:color="000000"/>
              <w:left w:val="single" w:sz="4" w:space="0" w:color="auto"/>
              <w:bottom w:val="single" w:sz="4" w:space="0" w:color="000000"/>
              <w:right w:val="single" w:sz="4" w:space="0" w:color="000000"/>
            </w:tcBorders>
          </w:tcPr>
          <w:p w:rsidR="006230BF" w:rsidRPr="00D050AC" w:rsidRDefault="006230BF" w:rsidP="00B1440F">
            <w:pPr>
              <w:spacing w:line="240" w:lineRule="auto"/>
              <w:ind w:firstLine="30"/>
              <w:rPr>
                <w:rFonts w:eastAsia="Calibri"/>
                <w:szCs w:val="20"/>
              </w:rPr>
            </w:pPr>
            <w:r w:rsidRPr="00D050AC">
              <w:rPr>
                <w:rFonts w:eastAsia="Calibri"/>
                <w:szCs w:val="20"/>
              </w:rPr>
              <w:t>зачет /годовая отметка</w:t>
            </w:r>
          </w:p>
        </w:tc>
        <w:tc>
          <w:tcPr>
            <w:tcW w:w="933" w:type="pct"/>
            <w:tcBorders>
              <w:top w:val="single" w:sz="4" w:space="0" w:color="000000"/>
              <w:left w:val="single" w:sz="4" w:space="0" w:color="000000"/>
              <w:bottom w:val="single" w:sz="4" w:space="0" w:color="000000"/>
              <w:right w:val="single" w:sz="4" w:space="0" w:color="000000"/>
            </w:tcBorders>
          </w:tcPr>
          <w:p w:rsidR="006230BF" w:rsidRPr="00D050AC" w:rsidRDefault="006230BF" w:rsidP="00B1440F">
            <w:pPr>
              <w:spacing w:line="240" w:lineRule="auto"/>
              <w:ind w:firstLine="30"/>
              <w:rPr>
                <w:rFonts w:eastAsia="Calibri"/>
                <w:szCs w:val="20"/>
              </w:rPr>
            </w:pPr>
            <w:r w:rsidRPr="00D050AC">
              <w:rPr>
                <w:rFonts w:eastAsia="Calibri"/>
                <w:szCs w:val="20"/>
              </w:rPr>
              <w:t>зачет /годовая отметка</w:t>
            </w:r>
          </w:p>
        </w:tc>
        <w:tc>
          <w:tcPr>
            <w:tcW w:w="1272" w:type="pct"/>
            <w:tcBorders>
              <w:top w:val="single" w:sz="4" w:space="0" w:color="000000"/>
              <w:left w:val="single" w:sz="4" w:space="0" w:color="000000"/>
              <w:bottom w:val="single" w:sz="4" w:space="0" w:color="000000"/>
              <w:right w:val="single" w:sz="4" w:space="0" w:color="000000"/>
            </w:tcBorders>
          </w:tcPr>
          <w:p w:rsidR="006230BF" w:rsidRPr="00D050AC" w:rsidRDefault="006230BF" w:rsidP="00B1440F">
            <w:pPr>
              <w:spacing w:line="240" w:lineRule="auto"/>
              <w:ind w:firstLine="30"/>
              <w:rPr>
                <w:rFonts w:eastAsia="Calibri"/>
                <w:szCs w:val="20"/>
              </w:rPr>
            </w:pPr>
            <w:r w:rsidRPr="00D050AC">
              <w:rPr>
                <w:rFonts w:eastAsia="Calibri"/>
                <w:szCs w:val="20"/>
              </w:rPr>
              <w:t>зачет /годовая отметка</w:t>
            </w:r>
          </w:p>
        </w:tc>
      </w:tr>
    </w:tbl>
    <w:p w:rsidR="006230BF" w:rsidRPr="00D050AC" w:rsidRDefault="006230BF" w:rsidP="00B1440F">
      <w:pPr>
        <w:spacing w:after="37" w:line="240" w:lineRule="auto"/>
        <w:ind w:right="-26" w:firstLine="567"/>
        <w:rPr>
          <w:rFonts w:cs="Times New Roman"/>
          <w:sz w:val="24"/>
          <w:szCs w:val="24"/>
        </w:rPr>
      </w:pPr>
    </w:p>
    <w:p w:rsidR="006230BF" w:rsidRPr="00C77DF0" w:rsidRDefault="006230BF" w:rsidP="00B1440F">
      <w:pPr>
        <w:spacing w:after="37" w:line="240" w:lineRule="auto"/>
        <w:ind w:right="-26" w:firstLine="567"/>
        <w:rPr>
          <w:rFonts w:cs="Times New Roman"/>
          <w:sz w:val="28"/>
          <w:szCs w:val="24"/>
        </w:rPr>
      </w:pPr>
      <w:r w:rsidRPr="00C77DF0">
        <w:rPr>
          <w:sz w:val="28"/>
          <w:szCs w:val="24"/>
        </w:rPr>
        <w:lastRenderedPageBreak/>
        <w:t>В целях удовлетворения образовательных потребностей и интересов обучающихся могут разрабатываться индивидуальные учебные планы, в том числе для ускоренного обучения, в пределах осваиваемой программы начального общего образования в порядке, установленном локальными нормативными актами образовательной организации. Реализация индивидуальных учебных планов, программ сопровождается тьюторской поддержкой.</w:t>
      </w:r>
    </w:p>
    <w:p w:rsidR="00556829" w:rsidRPr="00472CFE" w:rsidRDefault="00556829" w:rsidP="0061765D">
      <w:pPr>
        <w:pStyle w:val="20"/>
        <w:numPr>
          <w:ilvl w:val="1"/>
          <w:numId w:val="25"/>
        </w:numPr>
        <w:spacing w:line="240" w:lineRule="auto"/>
        <w:rPr>
          <w:rFonts w:ascii="Times New Roman" w:hAnsi="Times New Roman" w:cs="Times New Roman"/>
          <w:b/>
          <w:color w:val="auto"/>
          <w:sz w:val="24"/>
          <w:szCs w:val="24"/>
        </w:rPr>
      </w:pPr>
      <w:bookmarkStart w:id="299" w:name="_Toc112679870"/>
      <w:bookmarkStart w:id="300" w:name="_Toc128470916"/>
      <w:r w:rsidRPr="00472CFE">
        <w:rPr>
          <w:rFonts w:ascii="Times New Roman" w:hAnsi="Times New Roman" w:cs="Times New Roman"/>
          <w:b/>
          <w:color w:val="auto"/>
          <w:sz w:val="24"/>
          <w:szCs w:val="24"/>
        </w:rPr>
        <w:t>ПЛАН ВНЕУРОЧНОЙ ДЕЯТЕЛЬНОСТИ</w:t>
      </w:r>
      <w:bookmarkEnd w:id="299"/>
      <w:bookmarkEnd w:id="300"/>
    </w:p>
    <w:p w:rsidR="00556829" w:rsidRDefault="00556829" w:rsidP="00B1440F">
      <w:pPr>
        <w:tabs>
          <w:tab w:val="left" w:pos="1272"/>
        </w:tabs>
        <w:spacing w:line="240" w:lineRule="auto"/>
        <w:ind w:firstLine="567"/>
        <w:rPr>
          <w:rFonts w:cs="Times New Roman"/>
          <w:color w:val="333333"/>
          <w:sz w:val="28"/>
          <w:szCs w:val="28"/>
          <w:shd w:val="clear" w:color="auto" w:fill="FFFFFF"/>
        </w:rPr>
      </w:pPr>
      <w:r w:rsidRPr="00472CFE">
        <w:rPr>
          <w:rFonts w:cs="Times New Roman"/>
          <w:color w:val="333333"/>
          <w:sz w:val="28"/>
          <w:szCs w:val="28"/>
          <w:shd w:val="clear" w:color="auto" w:fill="FFFFFF"/>
        </w:rPr>
        <w:t>План внеурочной деятельности определяет формы организации и объем внеурочной деятельности для обучающихся при освоении ими программы начального общего образования (до 1320 академических часов за четыре года обучения) с учетом образовательных потребностей и интересов обучающихся, запросов родителей (законных представителей) несовершеннолетних обучающихся, возможностей организации.</w:t>
      </w:r>
    </w:p>
    <w:p w:rsidR="008100F2" w:rsidRDefault="008100F2" w:rsidP="00B1440F">
      <w:pPr>
        <w:tabs>
          <w:tab w:val="left" w:pos="2327"/>
        </w:tabs>
        <w:spacing w:line="240" w:lineRule="auto"/>
        <w:outlineLvl w:val="1"/>
        <w:rPr>
          <w:rFonts w:eastAsia="Times New Roman" w:cs="Times New Roman"/>
          <w:b/>
          <w:sz w:val="28"/>
          <w:szCs w:val="28"/>
        </w:rPr>
      </w:pPr>
    </w:p>
    <w:p w:rsidR="0018336A" w:rsidRPr="0018336A" w:rsidRDefault="0018336A" w:rsidP="00B1440F">
      <w:pPr>
        <w:tabs>
          <w:tab w:val="left" w:pos="2327"/>
        </w:tabs>
        <w:spacing w:line="240" w:lineRule="auto"/>
        <w:outlineLvl w:val="1"/>
        <w:rPr>
          <w:rFonts w:eastAsia="Times New Roman" w:cs="Times New Roman"/>
          <w:b/>
          <w:sz w:val="28"/>
          <w:szCs w:val="28"/>
        </w:rPr>
      </w:pPr>
      <w:r w:rsidRPr="0018336A">
        <w:rPr>
          <w:rFonts w:eastAsia="Times New Roman" w:cs="Times New Roman"/>
          <w:b/>
          <w:sz w:val="28"/>
          <w:szCs w:val="28"/>
        </w:rPr>
        <w:t>Направления внеурочной деятельности ООП НОО,</w:t>
      </w:r>
    </w:p>
    <w:p w:rsidR="0018336A" w:rsidRPr="0018336A" w:rsidRDefault="0018336A" w:rsidP="00B1440F">
      <w:pPr>
        <w:tabs>
          <w:tab w:val="left" w:pos="2327"/>
        </w:tabs>
        <w:spacing w:line="240" w:lineRule="auto"/>
        <w:outlineLvl w:val="1"/>
        <w:rPr>
          <w:rFonts w:eastAsia="Times New Roman" w:cs="Times New Roman"/>
          <w:b/>
          <w:sz w:val="28"/>
          <w:szCs w:val="28"/>
        </w:rPr>
      </w:pPr>
      <w:r w:rsidRPr="0018336A">
        <w:rPr>
          <w:rFonts w:eastAsia="Times New Roman" w:cs="Times New Roman"/>
          <w:b/>
          <w:sz w:val="28"/>
          <w:szCs w:val="28"/>
        </w:rPr>
        <w:t xml:space="preserve">включенные в перечень для согласования с родителями </w:t>
      </w:r>
    </w:p>
    <w:p w:rsidR="0018336A" w:rsidRPr="0018336A" w:rsidRDefault="0018336A" w:rsidP="00B1440F">
      <w:pPr>
        <w:tabs>
          <w:tab w:val="left" w:pos="2327"/>
        </w:tabs>
        <w:spacing w:line="240" w:lineRule="auto"/>
        <w:outlineLvl w:val="1"/>
        <w:rPr>
          <w:rFonts w:eastAsia="Times New Roman" w:cs="Times New Roman"/>
          <w:b/>
          <w:sz w:val="28"/>
          <w:szCs w:val="28"/>
        </w:rPr>
      </w:pPr>
      <w:r w:rsidRPr="0018336A">
        <w:rPr>
          <w:rFonts w:eastAsia="Times New Roman" w:cs="Times New Roman"/>
          <w:b/>
          <w:sz w:val="28"/>
          <w:szCs w:val="28"/>
        </w:rPr>
        <w:t>(законными представителями) несовершеннолетних обучающихся:</w:t>
      </w:r>
    </w:p>
    <w:tbl>
      <w:tblPr>
        <w:tblW w:w="10294" w:type="dxa"/>
        <w:tblInd w:w="-575" w:type="dxa"/>
        <w:shd w:val="clear" w:color="auto" w:fill="FFFFFF"/>
        <w:tblCellMar>
          <w:left w:w="0" w:type="dxa"/>
          <w:right w:w="0" w:type="dxa"/>
        </w:tblCellMar>
        <w:tblLook w:val="04A0" w:firstRow="1" w:lastRow="0" w:firstColumn="1" w:lastColumn="0" w:noHBand="0" w:noVBand="1"/>
      </w:tblPr>
      <w:tblGrid>
        <w:gridCol w:w="3402"/>
        <w:gridCol w:w="2035"/>
        <w:gridCol w:w="4850"/>
        <w:gridCol w:w="7"/>
      </w:tblGrid>
      <w:tr w:rsidR="0018336A" w:rsidRPr="0018336A" w:rsidTr="00F6522B">
        <w:trPr>
          <w:gridAfter w:val="1"/>
          <w:wAfter w:w="7" w:type="dxa"/>
        </w:trPr>
        <w:tc>
          <w:tcPr>
            <w:tcW w:w="3402" w:type="dxa"/>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18336A" w:rsidRPr="0018336A" w:rsidRDefault="0018336A" w:rsidP="00B1440F">
            <w:pPr>
              <w:spacing w:line="240" w:lineRule="auto"/>
              <w:rPr>
                <w:rFonts w:eastAsia="Times New Roman" w:cs="Times New Roman"/>
                <w:b/>
                <w:bCs/>
                <w:sz w:val="24"/>
                <w:szCs w:val="24"/>
              </w:rPr>
            </w:pPr>
            <w:r w:rsidRPr="0018336A">
              <w:rPr>
                <w:rFonts w:eastAsia="Times New Roman" w:cs="Times New Roman"/>
                <w:b/>
                <w:bCs/>
                <w:sz w:val="24"/>
                <w:szCs w:val="24"/>
              </w:rPr>
              <w:t>Направление внеурочной деятельности</w:t>
            </w:r>
          </w:p>
        </w:tc>
        <w:tc>
          <w:tcPr>
            <w:tcW w:w="2035" w:type="dxa"/>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18336A" w:rsidRPr="0018336A" w:rsidRDefault="0018336A" w:rsidP="00B1440F">
            <w:pPr>
              <w:spacing w:line="240" w:lineRule="auto"/>
              <w:rPr>
                <w:rFonts w:eastAsia="Times New Roman" w:cs="Times New Roman"/>
                <w:b/>
                <w:bCs/>
                <w:sz w:val="24"/>
                <w:szCs w:val="24"/>
              </w:rPr>
            </w:pPr>
            <w:bookmarkStart w:id="301" w:name="100057"/>
            <w:bookmarkEnd w:id="301"/>
            <w:r w:rsidRPr="0018336A">
              <w:rPr>
                <w:rFonts w:eastAsia="Times New Roman" w:cs="Times New Roman"/>
                <w:b/>
                <w:bCs/>
                <w:sz w:val="24"/>
                <w:szCs w:val="24"/>
              </w:rPr>
              <w:t>Рекомендуемое количество часов в неделю</w:t>
            </w:r>
          </w:p>
        </w:tc>
        <w:tc>
          <w:tcPr>
            <w:tcW w:w="4850" w:type="dxa"/>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18336A" w:rsidRPr="0018336A" w:rsidRDefault="0018336A" w:rsidP="00B1440F">
            <w:pPr>
              <w:spacing w:line="240" w:lineRule="auto"/>
              <w:rPr>
                <w:rFonts w:eastAsia="Times New Roman" w:cs="Times New Roman"/>
                <w:b/>
                <w:bCs/>
                <w:sz w:val="24"/>
                <w:szCs w:val="24"/>
              </w:rPr>
            </w:pPr>
            <w:bookmarkStart w:id="302" w:name="100058"/>
            <w:bookmarkEnd w:id="302"/>
            <w:r w:rsidRPr="0018336A">
              <w:rPr>
                <w:rFonts w:eastAsia="Times New Roman" w:cs="Times New Roman"/>
                <w:b/>
                <w:bCs/>
                <w:sz w:val="24"/>
                <w:szCs w:val="24"/>
              </w:rPr>
              <w:t>Основное содержание занятий</w:t>
            </w:r>
          </w:p>
        </w:tc>
      </w:tr>
      <w:tr w:rsidR="0018336A" w:rsidRPr="0018336A" w:rsidTr="00F6522B">
        <w:tc>
          <w:tcPr>
            <w:tcW w:w="10294" w:type="dxa"/>
            <w:gridSpan w:val="4"/>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18336A" w:rsidRPr="0018336A" w:rsidRDefault="0018336A" w:rsidP="00B1440F">
            <w:pPr>
              <w:spacing w:line="240" w:lineRule="auto"/>
              <w:rPr>
                <w:rFonts w:eastAsia="Times New Roman" w:cs="Times New Roman"/>
                <w:b/>
                <w:bCs/>
                <w:sz w:val="24"/>
                <w:szCs w:val="24"/>
              </w:rPr>
            </w:pPr>
            <w:bookmarkStart w:id="303" w:name="100059"/>
            <w:bookmarkEnd w:id="303"/>
            <w:r w:rsidRPr="0018336A">
              <w:rPr>
                <w:rFonts w:eastAsia="Times New Roman" w:cs="Times New Roman"/>
                <w:b/>
                <w:bCs/>
                <w:sz w:val="24"/>
                <w:szCs w:val="24"/>
              </w:rPr>
              <w:t>Часть, рекомендуемая для всех обучающихся</w:t>
            </w:r>
          </w:p>
        </w:tc>
      </w:tr>
      <w:tr w:rsidR="0018336A" w:rsidRPr="0018336A" w:rsidTr="00F6522B">
        <w:trPr>
          <w:gridAfter w:val="1"/>
          <w:wAfter w:w="7" w:type="dxa"/>
        </w:trPr>
        <w:tc>
          <w:tcPr>
            <w:tcW w:w="3402" w:type="dxa"/>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hideMark/>
          </w:tcPr>
          <w:p w:rsidR="0018336A" w:rsidRPr="0018336A" w:rsidRDefault="0018336A" w:rsidP="00007873">
            <w:pPr>
              <w:spacing w:line="240" w:lineRule="auto"/>
              <w:jc w:val="left"/>
              <w:rPr>
                <w:rFonts w:eastAsia="Times New Roman" w:cs="Times New Roman"/>
                <w:sz w:val="24"/>
                <w:szCs w:val="24"/>
              </w:rPr>
            </w:pPr>
            <w:bookmarkStart w:id="304" w:name="100060"/>
            <w:bookmarkEnd w:id="304"/>
            <w:r w:rsidRPr="0018336A">
              <w:rPr>
                <w:rFonts w:eastAsia="Times New Roman" w:cs="Times New Roman"/>
                <w:sz w:val="24"/>
                <w:szCs w:val="24"/>
              </w:rPr>
              <w:t>Информационно-просветительские занятия патриотическо</w:t>
            </w:r>
            <w:r w:rsidR="00007873">
              <w:rPr>
                <w:rFonts w:eastAsia="Times New Roman" w:cs="Times New Roman"/>
                <w:sz w:val="24"/>
                <w:szCs w:val="24"/>
              </w:rPr>
              <w:t xml:space="preserve">й, нравственной и экологической </w:t>
            </w:r>
            <w:r w:rsidRPr="0018336A">
              <w:rPr>
                <w:rFonts w:eastAsia="Times New Roman" w:cs="Times New Roman"/>
                <w:sz w:val="24"/>
                <w:szCs w:val="24"/>
              </w:rPr>
              <w:t>направленности «Разговоры о важном»</w:t>
            </w:r>
          </w:p>
        </w:tc>
        <w:tc>
          <w:tcPr>
            <w:tcW w:w="2035" w:type="dxa"/>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hideMark/>
          </w:tcPr>
          <w:p w:rsidR="0018336A" w:rsidRPr="0018336A" w:rsidRDefault="0018336A" w:rsidP="00B1440F">
            <w:pPr>
              <w:spacing w:line="240" w:lineRule="auto"/>
              <w:rPr>
                <w:rFonts w:eastAsia="Times New Roman" w:cs="Times New Roman"/>
                <w:b/>
                <w:bCs/>
                <w:sz w:val="24"/>
                <w:szCs w:val="24"/>
              </w:rPr>
            </w:pPr>
            <w:bookmarkStart w:id="305" w:name="100061"/>
            <w:bookmarkEnd w:id="305"/>
            <w:r w:rsidRPr="0018336A">
              <w:rPr>
                <w:rFonts w:eastAsia="Times New Roman" w:cs="Times New Roman"/>
                <w:b/>
                <w:bCs/>
                <w:sz w:val="24"/>
                <w:szCs w:val="24"/>
              </w:rPr>
              <w:t>1</w:t>
            </w:r>
          </w:p>
        </w:tc>
        <w:tc>
          <w:tcPr>
            <w:tcW w:w="4850" w:type="dxa"/>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hideMark/>
          </w:tcPr>
          <w:p w:rsidR="0018336A" w:rsidRPr="0018336A" w:rsidRDefault="0018336A" w:rsidP="00B1440F">
            <w:pPr>
              <w:spacing w:line="240" w:lineRule="auto"/>
              <w:rPr>
                <w:rFonts w:eastAsia="Times New Roman" w:cs="Times New Roman"/>
                <w:sz w:val="24"/>
                <w:szCs w:val="24"/>
              </w:rPr>
            </w:pPr>
            <w:bookmarkStart w:id="306" w:name="100062"/>
            <w:bookmarkEnd w:id="306"/>
            <w:r w:rsidRPr="0018336A">
              <w:rPr>
                <w:rFonts w:eastAsia="Times New Roman" w:cs="Times New Roman"/>
                <w:b/>
                <w:sz w:val="24"/>
                <w:szCs w:val="24"/>
              </w:rPr>
              <w:t>Основная цель:</w:t>
            </w:r>
            <w:r w:rsidRPr="0018336A">
              <w:rPr>
                <w:rFonts w:eastAsia="Times New Roman" w:cs="Times New Roman"/>
                <w:sz w:val="24"/>
                <w:szCs w:val="24"/>
              </w:rPr>
              <w:t xml:space="preserve"> развитие ценностного отношения обучающихся к своей Родине - России, населяющим ее людям, ее уникальной истории, богатой природе и великой культуре.</w:t>
            </w:r>
          </w:p>
          <w:p w:rsidR="0018336A" w:rsidRPr="0018336A" w:rsidRDefault="0018336A" w:rsidP="00B1440F">
            <w:pPr>
              <w:spacing w:line="240" w:lineRule="auto"/>
              <w:rPr>
                <w:rFonts w:eastAsia="Times New Roman" w:cs="Times New Roman"/>
                <w:sz w:val="24"/>
                <w:szCs w:val="24"/>
              </w:rPr>
            </w:pPr>
            <w:r w:rsidRPr="0018336A">
              <w:rPr>
                <w:rFonts w:eastAsia="Times New Roman" w:cs="Times New Roman"/>
                <w:b/>
                <w:sz w:val="24"/>
                <w:szCs w:val="24"/>
              </w:rPr>
              <w:t>Основная задача:</w:t>
            </w:r>
            <w:r w:rsidRPr="0018336A">
              <w:rPr>
                <w:rFonts w:eastAsia="Times New Roman" w:cs="Times New Roman"/>
                <w:sz w:val="24"/>
                <w:szCs w:val="24"/>
              </w:rPr>
              <w:t xml:space="preserve"> формирование соответствующей внутренней позиции личности школьника, необходимой ему для конструктивного и ответственного поведения в обществе.</w:t>
            </w:r>
          </w:p>
          <w:p w:rsidR="0018336A" w:rsidRPr="0018336A" w:rsidRDefault="0018336A" w:rsidP="00B1440F">
            <w:pPr>
              <w:spacing w:line="240" w:lineRule="auto"/>
              <w:rPr>
                <w:rFonts w:eastAsia="Times New Roman" w:cs="Times New Roman"/>
                <w:sz w:val="24"/>
                <w:szCs w:val="24"/>
              </w:rPr>
            </w:pPr>
            <w:r w:rsidRPr="0018336A">
              <w:rPr>
                <w:rFonts w:eastAsia="Times New Roman" w:cs="Times New Roman"/>
                <w:b/>
                <w:sz w:val="24"/>
                <w:szCs w:val="24"/>
              </w:rPr>
              <w:t>Основные темы занятий связаны с важнейшими аспектами жизни человека в современной России:</w:t>
            </w:r>
            <w:r w:rsidRPr="0018336A">
              <w:rPr>
                <w:rFonts w:eastAsia="Times New Roman" w:cs="Times New Roman"/>
                <w:sz w:val="24"/>
                <w:szCs w:val="24"/>
              </w:rPr>
              <w:t xml:space="preserve"> знанием родной истории и пониманием сложностей современного мира, техническим прогрессом и сохранением природы, ориентацией в мировой художественной культуре и повседневной культуре поведения, доброжелательным отношением к окружающим и ответственным отношением к собственным поступкам.</w:t>
            </w:r>
          </w:p>
        </w:tc>
      </w:tr>
      <w:tr w:rsidR="0018336A" w:rsidRPr="0018336A" w:rsidTr="00F6522B">
        <w:trPr>
          <w:gridAfter w:val="1"/>
          <w:wAfter w:w="7" w:type="dxa"/>
        </w:trPr>
        <w:tc>
          <w:tcPr>
            <w:tcW w:w="3402" w:type="dxa"/>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hideMark/>
          </w:tcPr>
          <w:p w:rsidR="0018336A" w:rsidRPr="0018336A" w:rsidRDefault="0018336A" w:rsidP="00B1440F">
            <w:pPr>
              <w:spacing w:line="240" w:lineRule="auto"/>
              <w:rPr>
                <w:rFonts w:eastAsia="Times New Roman" w:cs="Times New Roman"/>
                <w:sz w:val="24"/>
                <w:szCs w:val="24"/>
              </w:rPr>
            </w:pPr>
            <w:bookmarkStart w:id="307" w:name="100063"/>
            <w:bookmarkEnd w:id="307"/>
            <w:r w:rsidRPr="0018336A">
              <w:rPr>
                <w:rFonts w:eastAsia="Times New Roman" w:cs="Times New Roman"/>
                <w:sz w:val="24"/>
                <w:szCs w:val="24"/>
              </w:rPr>
              <w:t>Занятия по формированию функциональной грамотности обучающихся</w:t>
            </w:r>
          </w:p>
        </w:tc>
        <w:tc>
          <w:tcPr>
            <w:tcW w:w="2035" w:type="dxa"/>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hideMark/>
          </w:tcPr>
          <w:p w:rsidR="0018336A" w:rsidRPr="0018336A" w:rsidRDefault="0018336A" w:rsidP="00B1440F">
            <w:pPr>
              <w:spacing w:line="240" w:lineRule="auto"/>
              <w:rPr>
                <w:rFonts w:eastAsia="Times New Roman" w:cs="Times New Roman"/>
                <w:b/>
                <w:bCs/>
                <w:sz w:val="24"/>
                <w:szCs w:val="24"/>
              </w:rPr>
            </w:pPr>
            <w:bookmarkStart w:id="308" w:name="100064"/>
            <w:bookmarkEnd w:id="308"/>
            <w:r w:rsidRPr="0018336A">
              <w:rPr>
                <w:rFonts w:eastAsia="Times New Roman" w:cs="Times New Roman"/>
                <w:b/>
                <w:bCs/>
                <w:sz w:val="24"/>
                <w:szCs w:val="24"/>
              </w:rPr>
              <w:t>1</w:t>
            </w:r>
          </w:p>
        </w:tc>
        <w:tc>
          <w:tcPr>
            <w:tcW w:w="4850" w:type="dxa"/>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hideMark/>
          </w:tcPr>
          <w:p w:rsidR="0018336A" w:rsidRPr="0018336A" w:rsidRDefault="0018336A" w:rsidP="00B1440F">
            <w:pPr>
              <w:spacing w:line="240" w:lineRule="auto"/>
              <w:rPr>
                <w:rFonts w:eastAsia="Times New Roman" w:cs="Times New Roman"/>
                <w:sz w:val="24"/>
                <w:szCs w:val="24"/>
              </w:rPr>
            </w:pPr>
            <w:bookmarkStart w:id="309" w:name="100065"/>
            <w:bookmarkEnd w:id="309"/>
            <w:r w:rsidRPr="0018336A">
              <w:rPr>
                <w:rFonts w:eastAsia="Times New Roman" w:cs="Times New Roman"/>
                <w:b/>
                <w:sz w:val="24"/>
                <w:szCs w:val="24"/>
              </w:rPr>
              <w:t>Основная цель:</w:t>
            </w:r>
            <w:r w:rsidRPr="0018336A">
              <w:rPr>
                <w:rFonts w:eastAsia="Times New Roman" w:cs="Times New Roman"/>
                <w:sz w:val="24"/>
                <w:szCs w:val="24"/>
              </w:rPr>
              <w:t xml:space="preserve"> развитие способности обучающихся применять приобретенные знания, умения и навыки для решения задач </w:t>
            </w:r>
            <w:r w:rsidRPr="0018336A">
              <w:rPr>
                <w:rFonts w:eastAsia="Times New Roman" w:cs="Times New Roman"/>
                <w:sz w:val="24"/>
                <w:szCs w:val="24"/>
              </w:rPr>
              <w:lastRenderedPageBreak/>
              <w:t>в различных сферах жизнедеятельности, (обеспечение связи обучения с жизнью).</w:t>
            </w:r>
          </w:p>
          <w:p w:rsidR="0018336A" w:rsidRPr="0018336A" w:rsidRDefault="0018336A" w:rsidP="00B1440F">
            <w:pPr>
              <w:spacing w:line="240" w:lineRule="auto"/>
              <w:rPr>
                <w:rFonts w:eastAsia="Times New Roman" w:cs="Times New Roman"/>
                <w:sz w:val="24"/>
                <w:szCs w:val="24"/>
              </w:rPr>
            </w:pPr>
            <w:r w:rsidRPr="0018336A">
              <w:rPr>
                <w:rFonts w:eastAsia="Times New Roman" w:cs="Times New Roman"/>
                <w:b/>
                <w:sz w:val="24"/>
                <w:szCs w:val="24"/>
              </w:rPr>
              <w:t>Основная задача:</w:t>
            </w:r>
            <w:r w:rsidRPr="0018336A">
              <w:rPr>
                <w:rFonts w:eastAsia="Times New Roman" w:cs="Times New Roman"/>
                <w:sz w:val="24"/>
                <w:szCs w:val="24"/>
              </w:rPr>
              <w:t xml:space="preserve"> формирование и развитие функциональной грамотности школьников: читательской, математической, естественно-научной, финансовой, направленной и на развитие креативного мышления и глобальных компетенций.</w:t>
            </w:r>
          </w:p>
          <w:p w:rsidR="0018336A" w:rsidRPr="0018336A" w:rsidRDefault="0018336A" w:rsidP="00B1440F">
            <w:pPr>
              <w:spacing w:line="240" w:lineRule="auto"/>
              <w:rPr>
                <w:rFonts w:eastAsia="Times New Roman" w:cs="Times New Roman"/>
                <w:sz w:val="24"/>
                <w:szCs w:val="24"/>
              </w:rPr>
            </w:pPr>
            <w:r w:rsidRPr="0018336A">
              <w:rPr>
                <w:rFonts w:eastAsia="Times New Roman" w:cs="Times New Roman"/>
                <w:b/>
                <w:sz w:val="24"/>
                <w:szCs w:val="24"/>
              </w:rPr>
              <w:t>Основные организационные формы:</w:t>
            </w:r>
            <w:r w:rsidRPr="0018336A">
              <w:rPr>
                <w:rFonts w:eastAsia="Times New Roman" w:cs="Times New Roman"/>
                <w:sz w:val="24"/>
                <w:szCs w:val="24"/>
              </w:rPr>
              <w:t xml:space="preserve"> интегрированные курсы, метапредметные кружки или факультативы.</w:t>
            </w:r>
          </w:p>
        </w:tc>
      </w:tr>
      <w:tr w:rsidR="0018336A" w:rsidRPr="0018336A" w:rsidTr="00F6522B">
        <w:trPr>
          <w:gridAfter w:val="1"/>
          <w:wAfter w:w="7" w:type="dxa"/>
        </w:trPr>
        <w:tc>
          <w:tcPr>
            <w:tcW w:w="3402" w:type="dxa"/>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hideMark/>
          </w:tcPr>
          <w:p w:rsidR="0018336A" w:rsidRPr="0018336A" w:rsidRDefault="0018336A" w:rsidP="00B1440F">
            <w:pPr>
              <w:spacing w:line="240" w:lineRule="auto"/>
              <w:rPr>
                <w:rFonts w:eastAsia="Times New Roman" w:cs="Times New Roman"/>
                <w:sz w:val="24"/>
                <w:szCs w:val="24"/>
              </w:rPr>
            </w:pPr>
            <w:bookmarkStart w:id="310" w:name="100066"/>
            <w:bookmarkEnd w:id="310"/>
            <w:r w:rsidRPr="0018336A">
              <w:rPr>
                <w:rFonts w:eastAsia="Times New Roman" w:cs="Times New Roman"/>
                <w:sz w:val="24"/>
                <w:szCs w:val="24"/>
              </w:rPr>
              <w:lastRenderedPageBreak/>
              <w:t>Занятия, направленные на удовлетворение профориентационных интересов и потребностей обучающихся</w:t>
            </w:r>
          </w:p>
        </w:tc>
        <w:tc>
          <w:tcPr>
            <w:tcW w:w="2035" w:type="dxa"/>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hideMark/>
          </w:tcPr>
          <w:p w:rsidR="0018336A" w:rsidRPr="0018336A" w:rsidRDefault="0018336A" w:rsidP="00B1440F">
            <w:pPr>
              <w:spacing w:line="240" w:lineRule="auto"/>
              <w:rPr>
                <w:rFonts w:eastAsia="Times New Roman" w:cs="Times New Roman"/>
                <w:b/>
                <w:bCs/>
                <w:sz w:val="24"/>
                <w:szCs w:val="24"/>
              </w:rPr>
            </w:pPr>
            <w:bookmarkStart w:id="311" w:name="100067"/>
            <w:bookmarkEnd w:id="311"/>
            <w:r w:rsidRPr="0018336A">
              <w:rPr>
                <w:rFonts w:eastAsia="Times New Roman" w:cs="Times New Roman"/>
                <w:b/>
                <w:bCs/>
                <w:sz w:val="24"/>
                <w:szCs w:val="24"/>
              </w:rPr>
              <w:t>1</w:t>
            </w:r>
          </w:p>
        </w:tc>
        <w:tc>
          <w:tcPr>
            <w:tcW w:w="4850" w:type="dxa"/>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hideMark/>
          </w:tcPr>
          <w:p w:rsidR="0018336A" w:rsidRPr="0018336A" w:rsidRDefault="0018336A" w:rsidP="00B1440F">
            <w:pPr>
              <w:spacing w:line="240" w:lineRule="auto"/>
              <w:rPr>
                <w:rFonts w:eastAsia="Times New Roman" w:cs="Times New Roman"/>
                <w:sz w:val="24"/>
                <w:szCs w:val="24"/>
              </w:rPr>
            </w:pPr>
            <w:bookmarkStart w:id="312" w:name="100068"/>
            <w:bookmarkEnd w:id="312"/>
            <w:r w:rsidRPr="0018336A">
              <w:rPr>
                <w:rFonts w:eastAsia="Times New Roman" w:cs="Times New Roman"/>
                <w:b/>
                <w:sz w:val="24"/>
                <w:szCs w:val="24"/>
              </w:rPr>
              <w:t>Основная цель:</w:t>
            </w:r>
            <w:r w:rsidRPr="0018336A">
              <w:rPr>
                <w:rFonts w:eastAsia="Times New Roman" w:cs="Times New Roman"/>
                <w:sz w:val="24"/>
                <w:szCs w:val="24"/>
              </w:rPr>
              <w:t xml:space="preserve"> развитие ценностного отношения обучающихся к труду, как основному способу достижения жизненного благополучия и ощущения уверенности в жизни.</w:t>
            </w:r>
          </w:p>
          <w:p w:rsidR="0018336A" w:rsidRPr="0018336A" w:rsidRDefault="0018336A" w:rsidP="00B1440F">
            <w:pPr>
              <w:spacing w:line="240" w:lineRule="auto"/>
              <w:rPr>
                <w:rFonts w:eastAsia="Times New Roman" w:cs="Times New Roman"/>
                <w:sz w:val="24"/>
                <w:szCs w:val="24"/>
              </w:rPr>
            </w:pPr>
            <w:r w:rsidRPr="0018336A">
              <w:rPr>
                <w:rFonts w:eastAsia="Times New Roman" w:cs="Times New Roman"/>
                <w:b/>
                <w:sz w:val="24"/>
                <w:szCs w:val="24"/>
              </w:rPr>
              <w:t>Основная задача:</w:t>
            </w:r>
            <w:r w:rsidRPr="0018336A">
              <w:rPr>
                <w:rFonts w:eastAsia="Times New Roman" w:cs="Times New Roman"/>
                <w:sz w:val="24"/>
                <w:szCs w:val="24"/>
              </w:rPr>
              <w:t xml:space="preserve"> формирование готовности школьников к осознанному выбору направления продолжения своего образования и будущей профессии, осознание важности получаемых в школе знаний для дальнейшей профессиональной и внепрофессиональной деятельности.</w:t>
            </w:r>
          </w:p>
          <w:p w:rsidR="0018336A" w:rsidRPr="0018336A" w:rsidRDefault="0018336A" w:rsidP="00B1440F">
            <w:pPr>
              <w:spacing w:line="240" w:lineRule="auto"/>
              <w:rPr>
                <w:rFonts w:eastAsia="Times New Roman" w:cs="Times New Roman"/>
                <w:sz w:val="24"/>
                <w:szCs w:val="24"/>
              </w:rPr>
            </w:pPr>
            <w:r w:rsidRPr="0018336A">
              <w:rPr>
                <w:rFonts w:eastAsia="Times New Roman" w:cs="Times New Roman"/>
                <w:b/>
                <w:sz w:val="24"/>
                <w:szCs w:val="24"/>
              </w:rPr>
              <w:t>Основные организационные формы:</w:t>
            </w:r>
            <w:r w:rsidRPr="0018336A">
              <w:rPr>
                <w:rFonts w:eastAsia="Times New Roman" w:cs="Times New Roman"/>
                <w:sz w:val="24"/>
                <w:szCs w:val="24"/>
              </w:rPr>
              <w:t xml:space="preserve"> профориентационные беседы, деловые игры, квесты, решение кейсов, изучение специализированных цифровых ресурсов, профессиональные пробы, моделирующие профессиональную деятельность, экскурсии, посещение ярмарок профессий и профориентационных парков.</w:t>
            </w:r>
          </w:p>
          <w:p w:rsidR="0018336A" w:rsidRPr="0018336A" w:rsidRDefault="0018336A" w:rsidP="00B1440F">
            <w:pPr>
              <w:spacing w:line="240" w:lineRule="auto"/>
              <w:rPr>
                <w:rFonts w:eastAsia="Times New Roman" w:cs="Times New Roman"/>
                <w:b/>
                <w:sz w:val="24"/>
                <w:szCs w:val="24"/>
              </w:rPr>
            </w:pPr>
            <w:r w:rsidRPr="0018336A">
              <w:rPr>
                <w:rFonts w:eastAsia="Times New Roman" w:cs="Times New Roman"/>
                <w:b/>
                <w:sz w:val="24"/>
                <w:szCs w:val="24"/>
              </w:rPr>
              <w:t>Основное содержание:</w:t>
            </w:r>
          </w:p>
          <w:p w:rsidR="0018336A" w:rsidRPr="0018336A" w:rsidRDefault="0018336A" w:rsidP="00B1440F">
            <w:pPr>
              <w:spacing w:line="240" w:lineRule="auto"/>
              <w:rPr>
                <w:rFonts w:eastAsia="Times New Roman" w:cs="Times New Roman"/>
                <w:sz w:val="24"/>
                <w:szCs w:val="24"/>
              </w:rPr>
            </w:pPr>
            <w:r w:rsidRPr="0018336A">
              <w:rPr>
                <w:rFonts w:eastAsia="Times New Roman" w:cs="Times New Roman"/>
                <w:sz w:val="24"/>
                <w:szCs w:val="24"/>
              </w:rPr>
              <w:t>знакомство с миром профессий и способами получения профессионального образования;</w:t>
            </w:r>
          </w:p>
          <w:p w:rsidR="0018336A" w:rsidRPr="0018336A" w:rsidRDefault="0018336A" w:rsidP="00B1440F">
            <w:pPr>
              <w:spacing w:line="240" w:lineRule="auto"/>
              <w:rPr>
                <w:rFonts w:eastAsia="Times New Roman" w:cs="Times New Roman"/>
                <w:sz w:val="24"/>
                <w:szCs w:val="24"/>
              </w:rPr>
            </w:pPr>
            <w:r w:rsidRPr="0018336A">
              <w:rPr>
                <w:rFonts w:eastAsia="Times New Roman" w:cs="Times New Roman"/>
                <w:sz w:val="24"/>
                <w:szCs w:val="24"/>
              </w:rPr>
              <w:t>создание условий для развития надпрофессиональных навыков (общения, работы в команде, поведения в конфликтной ситуации и т.п.);</w:t>
            </w:r>
          </w:p>
          <w:p w:rsidR="0018336A" w:rsidRPr="0018336A" w:rsidRDefault="0018336A" w:rsidP="00B1440F">
            <w:pPr>
              <w:spacing w:line="240" w:lineRule="auto"/>
              <w:rPr>
                <w:rFonts w:eastAsia="Times New Roman" w:cs="Times New Roman"/>
                <w:sz w:val="24"/>
                <w:szCs w:val="24"/>
              </w:rPr>
            </w:pPr>
            <w:r w:rsidRPr="0018336A">
              <w:rPr>
                <w:rFonts w:eastAsia="Times New Roman" w:cs="Times New Roman"/>
                <w:sz w:val="24"/>
                <w:szCs w:val="24"/>
              </w:rPr>
              <w:t>создание условий для познания обучающимся самого себя, своих мотивов, устремлений, склонностей как условий для формирования уверенности в себе, способности адекватно оценивать свои силы и возможности.</w:t>
            </w:r>
          </w:p>
        </w:tc>
      </w:tr>
      <w:tr w:rsidR="0018336A" w:rsidRPr="0018336A" w:rsidTr="00F6522B">
        <w:tc>
          <w:tcPr>
            <w:tcW w:w="10294" w:type="dxa"/>
            <w:gridSpan w:val="4"/>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hideMark/>
          </w:tcPr>
          <w:p w:rsidR="0018336A" w:rsidRDefault="0018336A" w:rsidP="00B1440F">
            <w:pPr>
              <w:spacing w:line="240" w:lineRule="auto"/>
              <w:rPr>
                <w:rFonts w:eastAsia="Times New Roman" w:cs="Times New Roman"/>
                <w:b/>
                <w:bCs/>
                <w:sz w:val="24"/>
                <w:szCs w:val="24"/>
              </w:rPr>
            </w:pPr>
            <w:bookmarkStart w:id="313" w:name="100069"/>
            <w:bookmarkEnd w:id="313"/>
          </w:p>
          <w:p w:rsidR="0018336A" w:rsidRPr="0018336A" w:rsidRDefault="0018336A" w:rsidP="00B1440F">
            <w:pPr>
              <w:spacing w:line="240" w:lineRule="auto"/>
              <w:rPr>
                <w:rFonts w:eastAsia="Times New Roman" w:cs="Times New Roman"/>
                <w:b/>
                <w:bCs/>
                <w:sz w:val="24"/>
                <w:szCs w:val="24"/>
              </w:rPr>
            </w:pPr>
            <w:r w:rsidRPr="0018336A">
              <w:rPr>
                <w:rFonts w:eastAsia="Times New Roman" w:cs="Times New Roman"/>
                <w:b/>
                <w:bCs/>
                <w:sz w:val="24"/>
                <w:szCs w:val="24"/>
              </w:rPr>
              <w:t>Вариативная часть</w:t>
            </w:r>
          </w:p>
        </w:tc>
      </w:tr>
      <w:tr w:rsidR="0018336A" w:rsidRPr="0018336A" w:rsidTr="00F6522B">
        <w:trPr>
          <w:gridAfter w:val="1"/>
          <w:wAfter w:w="7" w:type="dxa"/>
        </w:trPr>
        <w:tc>
          <w:tcPr>
            <w:tcW w:w="3402" w:type="dxa"/>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hideMark/>
          </w:tcPr>
          <w:p w:rsidR="0018336A" w:rsidRPr="0018336A" w:rsidRDefault="0018336A" w:rsidP="00B1440F">
            <w:pPr>
              <w:spacing w:line="240" w:lineRule="auto"/>
              <w:rPr>
                <w:rFonts w:eastAsia="Times New Roman" w:cs="Times New Roman"/>
                <w:sz w:val="24"/>
                <w:szCs w:val="24"/>
              </w:rPr>
            </w:pPr>
            <w:bookmarkStart w:id="314" w:name="100070"/>
            <w:bookmarkEnd w:id="314"/>
            <w:r w:rsidRPr="0018336A">
              <w:rPr>
                <w:rFonts w:eastAsia="Times New Roman" w:cs="Times New Roman"/>
                <w:sz w:val="24"/>
                <w:szCs w:val="24"/>
              </w:rPr>
              <w:t xml:space="preserve">Занятия, связанные с реализацией особых </w:t>
            </w:r>
            <w:r w:rsidRPr="0018336A">
              <w:rPr>
                <w:rFonts w:eastAsia="Times New Roman" w:cs="Times New Roman"/>
                <w:sz w:val="24"/>
                <w:szCs w:val="24"/>
              </w:rPr>
              <w:lastRenderedPageBreak/>
              <w:t>интеллектуальных и социокультурных потребностей обучающихся</w:t>
            </w:r>
          </w:p>
        </w:tc>
        <w:tc>
          <w:tcPr>
            <w:tcW w:w="2035" w:type="dxa"/>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hideMark/>
          </w:tcPr>
          <w:p w:rsidR="0018336A" w:rsidRPr="0018336A" w:rsidRDefault="00CC2B35" w:rsidP="00B1440F">
            <w:pPr>
              <w:spacing w:line="240" w:lineRule="auto"/>
              <w:rPr>
                <w:rFonts w:eastAsia="Times New Roman" w:cs="Times New Roman"/>
                <w:b/>
                <w:bCs/>
                <w:sz w:val="24"/>
                <w:szCs w:val="24"/>
              </w:rPr>
            </w:pPr>
            <w:bookmarkStart w:id="315" w:name="100071"/>
            <w:bookmarkEnd w:id="315"/>
            <w:r>
              <w:rPr>
                <w:rFonts w:eastAsia="Times New Roman" w:cs="Times New Roman"/>
                <w:b/>
                <w:bCs/>
                <w:sz w:val="24"/>
                <w:szCs w:val="24"/>
              </w:rPr>
              <w:lastRenderedPageBreak/>
              <w:t>2</w:t>
            </w:r>
          </w:p>
        </w:tc>
        <w:tc>
          <w:tcPr>
            <w:tcW w:w="4850" w:type="dxa"/>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hideMark/>
          </w:tcPr>
          <w:p w:rsidR="0018336A" w:rsidRPr="0018336A" w:rsidRDefault="0018336A" w:rsidP="00B1440F">
            <w:pPr>
              <w:spacing w:line="240" w:lineRule="auto"/>
              <w:rPr>
                <w:rFonts w:eastAsia="Times New Roman" w:cs="Times New Roman"/>
                <w:sz w:val="24"/>
                <w:szCs w:val="24"/>
              </w:rPr>
            </w:pPr>
            <w:bookmarkStart w:id="316" w:name="100072"/>
            <w:bookmarkEnd w:id="316"/>
            <w:r w:rsidRPr="0018336A">
              <w:rPr>
                <w:rFonts w:eastAsia="Times New Roman" w:cs="Times New Roman"/>
                <w:b/>
                <w:sz w:val="24"/>
                <w:szCs w:val="24"/>
              </w:rPr>
              <w:t xml:space="preserve">Основная цель: </w:t>
            </w:r>
            <w:r w:rsidRPr="0018336A">
              <w:rPr>
                <w:rFonts w:eastAsia="Times New Roman" w:cs="Times New Roman"/>
                <w:sz w:val="24"/>
                <w:szCs w:val="24"/>
              </w:rPr>
              <w:t xml:space="preserve">интеллектуальное и общекультурное развитие обучающихся, </w:t>
            </w:r>
            <w:r w:rsidRPr="0018336A">
              <w:rPr>
                <w:rFonts w:eastAsia="Times New Roman" w:cs="Times New Roman"/>
                <w:sz w:val="24"/>
                <w:szCs w:val="24"/>
              </w:rPr>
              <w:lastRenderedPageBreak/>
              <w:t>удовлетворение их особых познавательных, культурных, оздоровительных потребностей и интересов.</w:t>
            </w:r>
          </w:p>
          <w:p w:rsidR="0018336A" w:rsidRPr="0018336A" w:rsidRDefault="0018336A" w:rsidP="00B1440F">
            <w:pPr>
              <w:spacing w:line="240" w:lineRule="auto"/>
              <w:rPr>
                <w:rFonts w:eastAsia="Times New Roman" w:cs="Times New Roman"/>
                <w:sz w:val="24"/>
                <w:szCs w:val="24"/>
              </w:rPr>
            </w:pPr>
            <w:r w:rsidRPr="0018336A">
              <w:rPr>
                <w:rFonts w:eastAsia="Times New Roman" w:cs="Times New Roman"/>
                <w:b/>
                <w:sz w:val="24"/>
                <w:szCs w:val="24"/>
              </w:rPr>
              <w:t>Основная задача:</w:t>
            </w:r>
            <w:r w:rsidRPr="0018336A">
              <w:rPr>
                <w:rFonts w:eastAsia="Times New Roman" w:cs="Times New Roman"/>
                <w:sz w:val="24"/>
                <w:szCs w:val="24"/>
              </w:rPr>
              <w:t xml:space="preserve"> формирование ценностного отношения обучающихся к знаниям, как залогу их собственного будущего, и к культуре в целом, как к духовному богатству общества, сохраняющему национальную самобытность народов России.</w:t>
            </w:r>
          </w:p>
          <w:p w:rsidR="0018336A" w:rsidRPr="0018336A" w:rsidRDefault="0018336A" w:rsidP="00B1440F">
            <w:pPr>
              <w:spacing w:line="240" w:lineRule="auto"/>
              <w:rPr>
                <w:rFonts w:eastAsia="Times New Roman" w:cs="Times New Roman"/>
                <w:b/>
                <w:sz w:val="24"/>
                <w:szCs w:val="24"/>
              </w:rPr>
            </w:pPr>
            <w:r w:rsidRPr="0018336A">
              <w:rPr>
                <w:rFonts w:eastAsia="Times New Roman" w:cs="Times New Roman"/>
                <w:b/>
                <w:sz w:val="24"/>
                <w:szCs w:val="24"/>
              </w:rPr>
              <w:t>Основные направления деятельности:</w:t>
            </w:r>
          </w:p>
          <w:p w:rsidR="0018336A" w:rsidRPr="0018336A" w:rsidRDefault="0018336A" w:rsidP="00B1440F">
            <w:pPr>
              <w:spacing w:line="240" w:lineRule="auto"/>
              <w:rPr>
                <w:rFonts w:eastAsia="Times New Roman" w:cs="Times New Roman"/>
                <w:sz w:val="24"/>
                <w:szCs w:val="24"/>
              </w:rPr>
            </w:pPr>
            <w:r w:rsidRPr="0018336A">
              <w:rPr>
                <w:rFonts w:eastAsia="Times New Roman" w:cs="Times New Roman"/>
                <w:sz w:val="24"/>
                <w:szCs w:val="24"/>
              </w:rPr>
              <w:t>занятия по дополнительному или углубленному изучению учебных предметов или модулей;</w:t>
            </w:r>
          </w:p>
          <w:p w:rsidR="0018336A" w:rsidRPr="0018336A" w:rsidRDefault="0018336A" w:rsidP="00B1440F">
            <w:pPr>
              <w:spacing w:line="240" w:lineRule="auto"/>
              <w:rPr>
                <w:rFonts w:eastAsia="Times New Roman" w:cs="Times New Roman"/>
                <w:sz w:val="24"/>
                <w:szCs w:val="24"/>
              </w:rPr>
            </w:pPr>
            <w:r w:rsidRPr="0018336A">
              <w:rPr>
                <w:rFonts w:eastAsia="Times New Roman" w:cs="Times New Roman"/>
                <w:sz w:val="24"/>
                <w:szCs w:val="24"/>
              </w:rPr>
              <w:t>занятия в рамках исследовательской и проектной деятельности;</w:t>
            </w:r>
          </w:p>
          <w:p w:rsidR="0018336A" w:rsidRPr="0018336A" w:rsidRDefault="0018336A" w:rsidP="00B1440F">
            <w:pPr>
              <w:spacing w:line="240" w:lineRule="auto"/>
              <w:rPr>
                <w:rFonts w:eastAsia="Times New Roman" w:cs="Times New Roman"/>
                <w:sz w:val="24"/>
                <w:szCs w:val="24"/>
              </w:rPr>
            </w:pPr>
            <w:r w:rsidRPr="0018336A">
              <w:rPr>
                <w:rFonts w:eastAsia="Times New Roman" w:cs="Times New Roman"/>
                <w:sz w:val="24"/>
                <w:szCs w:val="24"/>
              </w:rPr>
              <w:t>занятия, связанные с освоением регионального компонента образования или особыми этнокультурными интересами участников образовательных отношений;</w:t>
            </w:r>
          </w:p>
          <w:p w:rsidR="0018336A" w:rsidRPr="0018336A" w:rsidRDefault="0018336A" w:rsidP="00B1440F">
            <w:pPr>
              <w:spacing w:line="240" w:lineRule="auto"/>
              <w:rPr>
                <w:rFonts w:eastAsia="Times New Roman" w:cs="Times New Roman"/>
                <w:sz w:val="24"/>
                <w:szCs w:val="24"/>
              </w:rPr>
            </w:pPr>
            <w:r w:rsidRPr="0018336A">
              <w:rPr>
                <w:rFonts w:eastAsia="Times New Roman" w:cs="Times New Roman"/>
                <w:sz w:val="24"/>
                <w:szCs w:val="24"/>
              </w:rPr>
              <w:t>дополнительные занятия для школьников, испытывающих затруднения в освоении учебной программы или трудности в освоении языка обучения;</w:t>
            </w:r>
          </w:p>
          <w:p w:rsidR="0018336A" w:rsidRPr="0018336A" w:rsidRDefault="0018336A" w:rsidP="00B1440F">
            <w:pPr>
              <w:spacing w:line="240" w:lineRule="auto"/>
              <w:rPr>
                <w:rFonts w:eastAsia="Times New Roman" w:cs="Times New Roman"/>
                <w:sz w:val="24"/>
                <w:szCs w:val="24"/>
              </w:rPr>
            </w:pPr>
            <w:r w:rsidRPr="0018336A">
              <w:rPr>
                <w:rFonts w:eastAsia="Times New Roman" w:cs="Times New Roman"/>
                <w:sz w:val="24"/>
                <w:szCs w:val="24"/>
              </w:rPr>
              <w:t>специальные занятия для обучающихся с ограниченными возможностями здоровья или испытывающими затруднения в социальной коммуникации.</w:t>
            </w:r>
          </w:p>
        </w:tc>
      </w:tr>
      <w:tr w:rsidR="0018336A" w:rsidRPr="0018336A" w:rsidTr="00F6522B">
        <w:trPr>
          <w:gridAfter w:val="1"/>
          <w:wAfter w:w="7" w:type="dxa"/>
        </w:trPr>
        <w:tc>
          <w:tcPr>
            <w:tcW w:w="3402" w:type="dxa"/>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hideMark/>
          </w:tcPr>
          <w:p w:rsidR="0018336A" w:rsidRPr="0018336A" w:rsidRDefault="0018336A" w:rsidP="00B1440F">
            <w:pPr>
              <w:spacing w:line="240" w:lineRule="auto"/>
              <w:rPr>
                <w:rFonts w:eastAsia="Times New Roman" w:cs="Times New Roman"/>
                <w:sz w:val="24"/>
                <w:szCs w:val="24"/>
              </w:rPr>
            </w:pPr>
            <w:bookmarkStart w:id="317" w:name="100073"/>
            <w:bookmarkEnd w:id="317"/>
            <w:r w:rsidRPr="0018336A">
              <w:rPr>
                <w:rFonts w:eastAsia="Times New Roman" w:cs="Times New Roman"/>
                <w:sz w:val="24"/>
                <w:szCs w:val="24"/>
              </w:rPr>
              <w:lastRenderedPageBreak/>
              <w:t>Занятия, направленные на удовлетворение интересов и потребностей обучающихся в творческом и физическом развитии, помощь в самореализации, раскрытии и развитии способностей и талантов</w:t>
            </w:r>
          </w:p>
        </w:tc>
        <w:tc>
          <w:tcPr>
            <w:tcW w:w="2035" w:type="dxa"/>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hideMark/>
          </w:tcPr>
          <w:p w:rsidR="0018336A" w:rsidRPr="0018336A" w:rsidRDefault="00CC2B35" w:rsidP="00B1440F">
            <w:pPr>
              <w:spacing w:line="240" w:lineRule="auto"/>
              <w:rPr>
                <w:rFonts w:eastAsia="Times New Roman" w:cs="Times New Roman"/>
                <w:b/>
                <w:bCs/>
                <w:sz w:val="24"/>
                <w:szCs w:val="24"/>
              </w:rPr>
            </w:pPr>
            <w:bookmarkStart w:id="318" w:name="100074"/>
            <w:bookmarkEnd w:id="318"/>
            <w:r>
              <w:rPr>
                <w:rFonts w:eastAsia="Times New Roman" w:cs="Times New Roman"/>
                <w:b/>
                <w:bCs/>
                <w:sz w:val="24"/>
                <w:szCs w:val="24"/>
              </w:rPr>
              <w:t>1</w:t>
            </w:r>
          </w:p>
        </w:tc>
        <w:tc>
          <w:tcPr>
            <w:tcW w:w="4850" w:type="dxa"/>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hideMark/>
          </w:tcPr>
          <w:p w:rsidR="0018336A" w:rsidRPr="0018336A" w:rsidRDefault="0018336A" w:rsidP="00B1440F">
            <w:pPr>
              <w:spacing w:line="240" w:lineRule="auto"/>
              <w:rPr>
                <w:rFonts w:eastAsia="Times New Roman" w:cs="Times New Roman"/>
                <w:sz w:val="24"/>
                <w:szCs w:val="24"/>
              </w:rPr>
            </w:pPr>
            <w:bookmarkStart w:id="319" w:name="100075"/>
            <w:bookmarkEnd w:id="319"/>
            <w:r w:rsidRPr="0018336A">
              <w:rPr>
                <w:rFonts w:eastAsia="Times New Roman" w:cs="Times New Roman"/>
                <w:b/>
                <w:sz w:val="24"/>
                <w:szCs w:val="24"/>
              </w:rPr>
              <w:t>Основная цель:</w:t>
            </w:r>
            <w:r w:rsidRPr="0018336A">
              <w:rPr>
                <w:rFonts w:eastAsia="Times New Roman" w:cs="Times New Roman"/>
                <w:sz w:val="24"/>
                <w:szCs w:val="24"/>
              </w:rPr>
              <w:t xml:space="preserve"> удовлетворение интересов и потребностей обучающихся в творческом и физическом развитии, помощь в самореализации, раскрытии и развитии способностей и талантов.</w:t>
            </w:r>
          </w:p>
          <w:p w:rsidR="0018336A" w:rsidRPr="0018336A" w:rsidRDefault="0018336A" w:rsidP="00B1440F">
            <w:pPr>
              <w:spacing w:line="240" w:lineRule="auto"/>
              <w:rPr>
                <w:rFonts w:eastAsia="Times New Roman" w:cs="Times New Roman"/>
                <w:b/>
                <w:sz w:val="24"/>
                <w:szCs w:val="24"/>
              </w:rPr>
            </w:pPr>
            <w:r w:rsidRPr="0018336A">
              <w:rPr>
                <w:rFonts w:eastAsia="Times New Roman" w:cs="Times New Roman"/>
                <w:b/>
                <w:sz w:val="24"/>
                <w:szCs w:val="24"/>
              </w:rPr>
              <w:t>Основные задачи:</w:t>
            </w:r>
          </w:p>
          <w:p w:rsidR="0018336A" w:rsidRPr="0018336A" w:rsidRDefault="0018336A" w:rsidP="00B1440F">
            <w:pPr>
              <w:spacing w:line="240" w:lineRule="auto"/>
              <w:rPr>
                <w:rFonts w:eastAsia="Times New Roman" w:cs="Times New Roman"/>
                <w:sz w:val="24"/>
                <w:szCs w:val="24"/>
              </w:rPr>
            </w:pPr>
            <w:r w:rsidRPr="0018336A">
              <w:rPr>
                <w:rFonts w:eastAsia="Times New Roman" w:cs="Times New Roman"/>
                <w:sz w:val="24"/>
                <w:szCs w:val="24"/>
              </w:rPr>
              <w:t>раскрытие творческих способностей школьников, формирование у них чувства вкуса и умения ценить прекрасное, формирование ценностного отношения к культуре;</w:t>
            </w:r>
          </w:p>
          <w:p w:rsidR="0018336A" w:rsidRPr="0018336A" w:rsidRDefault="0018336A" w:rsidP="00B1440F">
            <w:pPr>
              <w:spacing w:line="240" w:lineRule="auto"/>
              <w:rPr>
                <w:rFonts w:eastAsia="Times New Roman" w:cs="Times New Roman"/>
                <w:sz w:val="24"/>
                <w:szCs w:val="24"/>
              </w:rPr>
            </w:pPr>
            <w:r w:rsidRPr="0018336A">
              <w:rPr>
                <w:rFonts w:eastAsia="Times New Roman" w:cs="Times New Roman"/>
                <w:sz w:val="24"/>
                <w:szCs w:val="24"/>
              </w:rPr>
              <w:t>физическое развитие обучающихся, привитие им любви к спорту и побуждение к здоровому образу жизни, воспитание силы воли, ответственности, формирование установок на защиту слабых;</w:t>
            </w:r>
          </w:p>
          <w:p w:rsidR="0018336A" w:rsidRPr="0018336A" w:rsidRDefault="0018336A" w:rsidP="00B1440F">
            <w:pPr>
              <w:spacing w:line="240" w:lineRule="auto"/>
              <w:rPr>
                <w:rFonts w:eastAsia="Times New Roman" w:cs="Times New Roman"/>
                <w:sz w:val="24"/>
                <w:szCs w:val="24"/>
              </w:rPr>
            </w:pPr>
            <w:r w:rsidRPr="0018336A">
              <w:rPr>
                <w:rFonts w:eastAsia="Times New Roman" w:cs="Times New Roman"/>
                <w:sz w:val="24"/>
                <w:szCs w:val="24"/>
              </w:rPr>
              <w:t>оздоровление школьников, привитие им любви к своему краю, его истории, культуре, природе, развитие их самостоятельности и ответственности, формирование навыков самообслуживающего труда.</w:t>
            </w:r>
          </w:p>
          <w:p w:rsidR="0018336A" w:rsidRPr="0018336A" w:rsidRDefault="0018336A" w:rsidP="00B1440F">
            <w:pPr>
              <w:spacing w:line="240" w:lineRule="auto"/>
              <w:rPr>
                <w:rFonts w:eastAsia="Times New Roman" w:cs="Times New Roman"/>
                <w:b/>
                <w:sz w:val="24"/>
                <w:szCs w:val="24"/>
              </w:rPr>
            </w:pPr>
            <w:r w:rsidRPr="0018336A">
              <w:rPr>
                <w:rFonts w:eastAsia="Times New Roman" w:cs="Times New Roman"/>
                <w:b/>
                <w:sz w:val="24"/>
                <w:szCs w:val="24"/>
              </w:rPr>
              <w:t>Основные организационные формы:</w:t>
            </w:r>
          </w:p>
          <w:p w:rsidR="0018336A" w:rsidRPr="0018336A" w:rsidRDefault="0018336A" w:rsidP="00B1440F">
            <w:pPr>
              <w:spacing w:line="240" w:lineRule="auto"/>
              <w:rPr>
                <w:rFonts w:eastAsia="Times New Roman" w:cs="Times New Roman"/>
                <w:sz w:val="24"/>
                <w:szCs w:val="24"/>
              </w:rPr>
            </w:pPr>
            <w:r w:rsidRPr="0018336A">
              <w:rPr>
                <w:rFonts w:eastAsia="Times New Roman" w:cs="Times New Roman"/>
                <w:sz w:val="24"/>
                <w:szCs w:val="24"/>
              </w:rPr>
              <w:t xml:space="preserve">занятия школьников в различных </w:t>
            </w:r>
            <w:r w:rsidRPr="0018336A">
              <w:rPr>
                <w:rFonts w:eastAsia="Times New Roman" w:cs="Times New Roman"/>
                <w:sz w:val="24"/>
                <w:szCs w:val="24"/>
              </w:rPr>
              <w:lastRenderedPageBreak/>
              <w:t>творческих объединениях (музыкальных, хоровых или танцевальных студиях, театральных кружках или кружках художественного творчества, журналистских, поэтических или писательских клубах и т.п.);</w:t>
            </w:r>
          </w:p>
          <w:p w:rsidR="0018336A" w:rsidRPr="0018336A" w:rsidRDefault="0018336A" w:rsidP="00B1440F">
            <w:pPr>
              <w:spacing w:line="240" w:lineRule="auto"/>
              <w:rPr>
                <w:rFonts w:eastAsia="Times New Roman" w:cs="Times New Roman"/>
                <w:sz w:val="24"/>
                <w:szCs w:val="24"/>
              </w:rPr>
            </w:pPr>
            <w:r w:rsidRPr="0018336A">
              <w:rPr>
                <w:rFonts w:eastAsia="Times New Roman" w:cs="Times New Roman"/>
                <w:sz w:val="24"/>
                <w:szCs w:val="24"/>
              </w:rPr>
              <w:t>занятия школьников в спортивных объединениях (секциях и клубах, организация спортивных турниров и соревнований);</w:t>
            </w:r>
          </w:p>
          <w:p w:rsidR="0018336A" w:rsidRPr="0018336A" w:rsidRDefault="0018336A" w:rsidP="00B1440F">
            <w:pPr>
              <w:spacing w:line="240" w:lineRule="auto"/>
              <w:rPr>
                <w:rFonts w:eastAsia="Times New Roman" w:cs="Times New Roman"/>
                <w:sz w:val="24"/>
                <w:szCs w:val="24"/>
              </w:rPr>
            </w:pPr>
            <w:r w:rsidRPr="0018336A">
              <w:rPr>
                <w:rFonts w:eastAsia="Times New Roman" w:cs="Times New Roman"/>
                <w:sz w:val="24"/>
                <w:szCs w:val="24"/>
              </w:rPr>
              <w:t>занятия школьников в объединениях туристско-краеведческой направленности (экскурсии, развитие школьных музеев);</w:t>
            </w:r>
          </w:p>
          <w:p w:rsidR="0018336A" w:rsidRPr="0018336A" w:rsidRDefault="0018336A" w:rsidP="00B1440F">
            <w:pPr>
              <w:spacing w:line="240" w:lineRule="auto"/>
              <w:rPr>
                <w:rFonts w:eastAsia="Times New Roman" w:cs="Times New Roman"/>
                <w:sz w:val="24"/>
                <w:szCs w:val="24"/>
              </w:rPr>
            </w:pPr>
            <w:r w:rsidRPr="0018336A">
              <w:rPr>
                <w:rFonts w:eastAsia="Times New Roman" w:cs="Times New Roman"/>
                <w:sz w:val="24"/>
                <w:szCs w:val="24"/>
              </w:rPr>
              <w:t>занятия по Рабочей программе воспитания школы.</w:t>
            </w:r>
          </w:p>
        </w:tc>
      </w:tr>
      <w:tr w:rsidR="0018336A" w:rsidRPr="0018336A" w:rsidTr="00F6522B">
        <w:trPr>
          <w:gridAfter w:val="1"/>
          <w:wAfter w:w="7" w:type="dxa"/>
        </w:trPr>
        <w:tc>
          <w:tcPr>
            <w:tcW w:w="3402" w:type="dxa"/>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hideMark/>
          </w:tcPr>
          <w:p w:rsidR="0018336A" w:rsidRPr="0018336A" w:rsidRDefault="0018336A" w:rsidP="00B1440F">
            <w:pPr>
              <w:spacing w:line="240" w:lineRule="auto"/>
              <w:rPr>
                <w:rFonts w:eastAsia="Times New Roman" w:cs="Times New Roman"/>
                <w:sz w:val="24"/>
                <w:szCs w:val="24"/>
              </w:rPr>
            </w:pPr>
            <w:bookmarkStart w:id="320" w:name="100076"/>
            <w:bookmarkEnd w:id="320"/>
            <w:r w:rsidRPr="0018336A">
              <w:rPr>
                <w:rFonts w:eastAsia="Times New Roman" w:cs="Times New Roman"/>
                <w:sz w:val="24"/>
                <w:szCs w:val="24"/>
              </w:rPr>
              <w:lastRenderedPageBreak/>
              <w:t>Занятия, направленные на удовлетворение социальных интересов и потребностей обучающихся, на педагогическое сопровождение деятельности социально ориентированных ученических сообществ, детских общественных объединений, органов ученического самоуправления, на организацию совместно с обучающимися комплекса мероприятий воспитательной направленности</w:t>
            </w:r>
          </w:p>
        </w:tc>
        <w:tc>
          <w:tcPr>
            <w:tcW w:w="2035" w:type="dxa"/>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hideMark/>
          </w:tcPr>
          <w:p w:rsidR="0018336A" w:rsidRPr="0018336A" w:rsidRDefault="0018336A" w:rsidP="00B1440F">
            <w:pPr>
              <w:spacing w:line="240" w:lineRule="auto"/>
              <w:rPr>
                <w:rFonts w:eastAsia="Times New Roman" w:cs="Times New Roman"/>
                <w:b/>
                <w:bCs/>
                <w:sz w:val="24"/>
                <w:szCs w:val="24"/>
              </w:rPr>
            </w:pPr>
            <w:bookmarkStart w:id="321" w:name="100077"/>
            <w:bookmarkEnd w:id="321"/>
            <w:r w:rsidRPr="0018336A">
              <w:rPr>
                <w:rFonts w:eastAsia="Times New Roman" w:cs="Times New Roman"/>
                <w:b/>
                <w:bCs/>
                <w:sz w:val="24"/>
                <w:szCs w:val="24"/>
              </w:rPr>
              <w:t>2</w:t>
            </w:r>
          </w:p>
        </w:tc>
        <w:tc>
          <w:tcPr>
            <w:tcW w:w="4850" w:type="dxa"/>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hideMark/>
          </w:tcPr>
          <w:p w:rsidR="0018336A" w:rsidRPr="0018336A" w:rsidRDefault="0018336A" w:rsidP="00B1440F">
            <w:pPr>
              <w:spacing w:line="240" w:lineRule="auto"/>
              <w:rPr>
                <w:rFonts w:eastAsia="Times New Roman" w:cs="Times New Roman"/>
                <w:sz w:val="24"/>
                <w:szCs w:val="24"/>
              </w:rPr>
            </w:pPr>
            <w:bookmarkStart w:id="322" w:name="100078"/>
            <w:bookmarkEnd w:id="322"/>
            <w:r w:rsidRPr="0018336A">
              <w:rPr>
                <w:rFonts w:eastAsia="Times New Roman" w:cs="Times New Roman"/>
                <w:b/>
                <w:sz w:val="24"/>
                <w:szCs w:val="24"/>
              </w:rPr>
              <w:t>Основная цель:</w:t>
            </w:r>
            <w:r w:rsidRPr="0018336A">
              <w:rPr>
                <w:rFonts w:eastAsia="Times New Roman" w:cs="Times New Roman"/>
                <w:sz w:val="24"/>
                <w:szCs w:val="24"/>
              </w:rPr>
              <w:t xml:space="preserve"> развитие важных для жизни подрастающего человека социальных умений - заботиться о других и организовывать свою собственную деятельность, лидировать и подчиняться, брать на себя инициативу и нести ответственность, отстаивать свою точку зрения и принимать другие точки зрения.</w:t>
            </w:r>
          </w:p>
          <w:p w:rsidR="0018336A" w:rsidRPr="0018336A" w:rsidRDefault="0018336A" w:rsidP="00B1440F">
            <w:pPr>
              <w:spacing w:line="240" w:lineRule="auto"/>
              <w:rPr>
                <w:rFonts w:eastAsia="Times New Roman" w:cs="Times New Roman"/>
                <w:sz w:val="24"/>
                <w:szCs w:val="24"/>
              </w:rPr>
            </w:pPr>
            <w:r w:rsidRPr="0018336A">
              <w:rPr>
                <w:rFonts w:eastAsia="Times New Roman" w:cs="Times New Roman"/>
                <w:b/>
                <w:sz w:val="24"/>
                <w:szCs w:val="24"/>
              </w:rPr>
              <w:t>Основная задача:</w:t>
            </w:r>
            <w:r w:rsidRPr="0018336A">
              <w:rPr>
                <w:rFonts w:eastAsia="Times New Roman" w:cs="Times New Roman"/>
                <w:sz w:val="24"/>
                <w:szCs w:val="24"/>
              </w:rPr>
              <w:t xml:space="preserve"> обеспечение психологического благополучия обучающихся в образовательном пространстве школы, создание условий для развития ответственности за формирование макро- и микрокоммуникаций, складывающихся в образовательной организации, понимания зон личного влияния на уклад школьной жизни.</w:t>
            </w:r>
          </w:p>
          <w:p w:rsidR="0018336A" w:rsidRPr="0018336A" w:rsidRDefault="0018336A" w:rsidP="00B1440F">
            <w:pPr>
              <w:spacing w:line="240" w:lineRule="auto"/>
              <w:rPr>
                <w:rFonts w:eastAsia="Times New Roman" w:cs="Times New Roman"/>
                <w:sz w:val="24"/>
                <w:szCs w:val="24"/>
              </w:rPr>
            </w:pPr>
            <w:r w:rsidRPr="0018336A">
              <w:rPr>
                <w:rFonts w:eastAsia="Times New Roman" w:cs="Times New Roman"/>
                <w:b/>
                <w:sz w:val="24"/>
                <w:szCs w:val="24"/>
              </w:rPr>
              <w:t>Основные организационные формы</w:t>
            </w:r>
            <w:r w:rsidRPr="0018336A">
              <w:rPr>
                <w:rFonts w:eastAsia="Times New Roman" w:cs="Times New Roman"/>
                <w:sz w:val="24"/>
                <w:szCs w:val="24"/>
              </w:rPr>
              <w:t>: педагогическое сопровождение деятельности Российского движения школьников и Юнармейских отрядов;</w:t>
            </w:r>
          </w:p>
          <w:p w:rsidR="0018336A" w:rsidRPr="0018336A" w:rsidRDefault="0018336A" w:rsidP="00B1440F">
            <w:pPr>
              <w:spacing w:line="240" w:lineRule="auto"/>
              <w:rPr>
                <w:rFonts w:eastAsia="Times New Roman" w:cs="Times New Roman"/>
                <w:sz w:val="24"/>
                <w:szCs w:val="24"/>
              </w:rPr>
            </w:pPr>
            <w:r w:rsidRPr="0018336A">
              <w:rPr>
                <w:rFonts w:eastAsia="Times New Roman" w:cs="Times New Roman"/>
                <w:sz w:val="24"/>
                <w:szCs w:val="24"/>
              </w:rPr>
              <w:t>волонтерских, трудовых, экологических отрядов, создаваемых для социально ориентированной работы; выборного Совета обучающихся, создаваемого для учета мнения школьников по вопросам управления образовательной организацией;</w:t>
            </w:r>
          </w:p>
          <w:p w:rsidR="0018336A" w:rsidRPr="0018336A" w:rsidRDefault="0018336A" w:rsidP="00B1440F">
            <w:pPr>
              <w:spacing w:line="240" w:lineRule="auto"/>
              <w:rPr>
                <w:rFonts w:eastAsia="Times New Roman" w:cs="Times New Roman"/>
                <w:sz w:val="24"/>
                <w:szCs w:val="24"/>
              </w:rPr>
            </w:pPr>
            <w:r w:rsidRPr="0018336A">
              <w:rPr>
                <w:rFonts w:eastAsia="Times New Roman" w:cs="Times New Roman"/>
                <w:sz w:val="24"/>
                <w:szCs w:val="24"/>
              </w:rPr>
              <w:t>Совета старост, объединяющего старост классов для облегчения распространения значимой для школьников информации и получения обратной связи от классных коллективов;</w:t>
            </w:r>
          </w:p>
          <w:p w:rsidR="0018336A" w:rsidRPr="0018336A" w:rsidRDefault="0018336A" w:rsidP="00B1440F">
            <w:pPr>
              <w:spacing w:line="240" w:lineRule="auto"/>
              <w:rPr>
                <w:rFonts w:eastAsia="Times New Roman" w:cs="Times New Roman"/>
                <w:sz w:val="24"/>
                <w:szCs w:val="24"/>
              </w:rPr>
            </w:pPr>
            <w:r w:rsidRPr="0018336A">
              <w:rPr>
                <w:rFonts w:eastAsia="Times New Roman" w:cs="Times New Roman"/>
                <w:sz w:val="24"/>
                <w:szCs w:val="24"/>
              </w:rPr>
              <w:t xml:space="preserve">постоянно действующего школьного актива, инициирующего и организующего проведение личностно значимых для школьников событий (соревнований, </w:t>
            </w:r>
            <w:r w:rsidRPr="0018336A">
              <w:rPr>
                <w:rFonts w:eastAsia="Times New Roman" w:cs="Times New Roman"/>
                <w:sz w:val="24"/>
                <w:szCs w:val="24"/>
              </w:rPr>
              <w:lastRenderedPageBreak/>
              <w:t>конкурсов, фестивалей, капустников, флешмобов);</w:t>
            </w:r>
          </w:p>
          <w:p w:rsidR="0018336A" w:rsidRPr="0018336A" w:rsidRDefault="0018336A" w:rsidP="00B1440F">
            <w:pPr>
              <w:spacing w:line="240" w:lineRule="auto"/>
              <w:rPr>
                <w:rFonts w:eastAsia="Times New Roman" w:cs="Times New Roman"/>
                <w:sz w:val="24"/>
                <w:szCs w:val="24"/>
              </w:rPr>
            </w:pPr>
            <w:r w:rsidRPr="0018336A">
              <w:rPr>
                <w:rFonts w:eastAsia="Times New Roman" w:cs="Times New Roman"/>
                <w:sz w:val="24"/>
                <w:szCs w:val="24"/>
              </w:rPr>
              <w:t>творческих советов, отвечающих за проведение тех или иных конкретных мероприятий, праздников, вечеров, акций;</w:t>
            </w:r>
          </w:p>
          <w:p w:rsidR="0018336A" w:rsidRPr="0018336A" w:rsidRDefault="0018336A" w:rsidP="00B1440F">
            <w:pPr>
              <w:spacing w:line="240" w:lineRule="auto"/>
              <w:rPr>
                <w:rFonts w:eastAsia="Times New Roman" w:cs="Times New Roman"/>
                <w:sz w:val="24"/>
                <w:szCs w:val="24"/>
              </w:rPr>
            </w:pPr>
            <w:r w:rsidRPr="0018336A">
              <w:rPr>
                <w:rFonts w:eastAsia="Times New Roman" w:cs="Times New Roman"/>
                <w:sz w:val="24"/>
                <w:szCs w:val="24"/>
              </w:rPr>
              <w:t>созданной из наиболее авторитетных старшеклассников группы по урегулированию конфликтных ситуаций в школе и т.п.</w:t>
            </w:r>
          </w:p>
        </w:tc>
      </w:tr>
    </w:tbl>
    <w:p w:rsidR="0018336A" w:rsidRDefault="0018336A" w:rsidP="00B1440F">
      <w:pPr>
        <w:tabs>
          <w:tab w:val="left" w:pos="1272"/>
        </w:tabs>
        <w:spacing w:line="240" w:lineRule="auto"/>
        <w:ind w:firstLine="567"/>
        <w:rPr>
          <w:rFonts w:cs="Times New Roman"/>
          <w:color w:val="333333"/>
          <w:sz w:val="28"/>
          <w:szCs w:val="28"/>
          <w:shd w:val="clear" w:color="auto" w:fill="FFFFFF"/>
        </w:rPr>
      </w:pPr>
    </w:p>
    <w:p w:rsidR="008100F2" w:rsidRPr="00596D39" w:rsidRDefault="00CC2B35" w:rsidP="00B1440F">
      <w:pPr>
        <w:tabs>
          <w:tab w:val="left" w:pos="1272"/>
        </w:tabs>
        <w:spacing w:line="240" w:lineRule="auto"/>
        <w:ind w:firstLine="567"/>
        <w:rPr>
          <w:rFonts w:cs="Times New Roman"/>
          <w:b/>
          <w:color w:val="333333"/>
          <w:sz w:val="28"/>
          <w:szCs w:val="28"/>
          <w:shd w:val="clear" w:color="auto" w:fill="FFFFFF"/>
        </w:rPr>
      </w:pPr>
      <w:r w:rsidRPr="00CC2B35">
        <w:rPr>
          <w:rFonts w:cs="Times New Roman"/>
          <w:b/>
          <w:color w:val="333333"/>
          <w:sz w:val="28"/>
          <w:szCs w:val="28"/>
          <w:shd w:val="clear" w:color="auto" w:fill="FFFFFF"/>
        </w:rPr>
        <w:t>План внеурочной деятельности</w:t>
      </w:r>
    </w:p>
    <w:p w:rsidR="00855F73" w:rsidRPr="00472CFE" w:rsidRDefault="00855F73" w:rsidP="00B1440F">
      <w:pPr>
        <w:spacing w:line="240" w:lineRule="auto"/>
        <w:ind w:right="-26" w:firstLine="567"/>
        <w:rPr>
          <w:rFonts w:cs="Times New Roman"/>
          <w:b/>
          <w:bCs/>
          <w:sz w:val="28"/>
          <w:szCs w:val="28"/>
        </w:rPr>
      </w:pPr>
      <w:r w:rsidRPr="00472CFE">
        <w:rPr>
          <w:rFonts w:cs="Times New Roman"/>
          <w:sz w:val="28"/>
          <w:szCs w:val="28"/>
        </w:rPr>
        <w:t>*Родители (законные представители) обучающихся с учетом мнения самих обучающихся выбирают курсы внеурочной деятельности из перечня, предложенного организацией в части, формируемой участниками образовательных отношений</w:t>
      </w:r>
      <w:r w:rsidR="009E256B" w:rsidRPr="00472CFE">
        <w:rPr>
          <w:rFonts w:cs="Times New Roman"/>
          <w:sz w:val="28"/>
          <w:szCs w:val="28"/>
        </w:rPr>
        <w:t xml:space="preserve">. </w:t>
      </w:r>
      <w:r w:rsidR="009E256B" w:rsidRPr="00472CFE">
        <w:rPr>
          <w:rFonts w:cs="Times New Roman"/>
          <w:b/>
          <w:bCs/>
          <w:sz w:val="28"/>
          <w:szCs w:val="28"/>
        </w:rPr>
        <w:t>Максимальное количество выбранных курсов должно быть не более 1320 часов на одного ребенка</w:t>
      </w:r>
      <w:r w:rsidRPr="00472CFE">
        <w:rPr>
          <w:rFonts w:cs="Times New Roman"/>
          <w:b/>
          <w:bCs/>
          <w:sz w:val="28"/>
          <w:szCs w:val="28"/>
        </w:rPr>
        <w:t>.</w:t>
      </w:r>
    </w:p>
    <w:p w:rsidR="002A20A0" w:rsidRPr="002A20A0" w:rsidRDefault="00855F73" w:rsidP="00B1440F">
      <w:pPr>
        <w:autoSpaceDE w:val="0"/>
        <w:autoSpaceDN w:val="0"/>
        <w:adjustRightInd w:val="0"/>
        <w:spacing w:line="240" w:lineRule="auto"/>
        <w:ind w:firstLine="567"/>
        <w:rPr>
          <w:sz w:val="28"/>
          <w:szCs w:val="28"/>
        </w:rPr>
      </w:pPr>
      <w:r w:rsidRPr="00472CFE">
        <w:rPr>
          <w:sz w:val="28"/>
          <w:szCs w:val="28"/>
        </w:rPr>
        <w:t xml:space="preserve">Для обучающихся, посещающих занятия в отделении дополнительного образования образовательной организации, организациях дополнительного образования, спортивных школах, музыкальных школах и других образовательных организациях, возможно сокращение количества часов внеурочной деятельности. </w:t>
      </w:r>
    </w:p>
    <w:p w:rsidR="00855F73" w:rsidRDefault="00855F73" w:rsidP="00B1440F">
      <w:pPr>
        <w:autoSpaceDE w:val="0"/>
        <w:autoSpaceDN w:val="0"/>
        <w:adjustRightInd w:val="0"/>
        <w:spacing w:line="240" w:lineRule="auto"/>
        <w:ind w:firstLine="0"/>
        <w:rPr>
          <w:sz w:val="24"/>
          <w:szCs w:val="24"/>
        </w:rPr>
      </w:pPr>
    </w:p>
    <w:p w:rsidR="00855F73" w:rsidRPr="0030356D" w:rsidRDefault="00855F73" w:rsidP="00B1440F">
      <w:pPr>
        <w:spacing w:after="37" w:line="240" w:lineRule="auto"/>
        <w:ind w:right="-26" w:firstLine="567"/>
        <w:rPr>
          <w:rFonts w:cs="Times New Roman"/>
          <w:b/>
          <w:bCs/>
          <w:sz w:val="28"/>
          <w:szCs w:val="28"/>
        </w:rPr>
      </w:pPr>
      <w:r w:rsidRPr="0030356D">
        <w:rPr>
          <w:rFonts w:cs="Times New Roman"/>
          <w:b/>
          <w:bCs/>
          <w:sz w:val="28"/>
          <w:szCs w:val="28"/>
        </w:rPr>
        <w:t>Промежуточная аттестация</w:t>
      </w:r>
    </w:p>
    <w:p w:rsidR="00855F73" w:rsidRDefault="00855F73" w:rsidP="00B1440F">
      <w:pPr>
        <w:spacing w:after="37" w:line="240" w:lineRule="auto"/>
        <w:ind w:right="-26" w:firstLine="567"/>
        <w:rPr>
          <w:rFonts w:cs="Times New Roman"/>
          <w:sz w:val="28"/>
          <w:szCs w:val="28"/>
        </w:rPr>
      </w:pPr>
      <w:r w:rsidRPr="0030356D">
        <w:rPr>
          <w:rFonts w:cs="Times New Roman"/>
          <w:sz w:val="28"/>
          <w:szCs w:val="28"/>
        </w:rPr>
        <w:t xml:space="preserve">Промежуточная аттестация по внеурочной деятельности проводится один раз в </w:t>
      </w:r>
      <w:r w:rsidR="00144A25">
        <w:rPr>
          <w:rFonts w:cs="Times New Roman"/>
          <w:sz w:val="28"/>
          <w:szCs w:val="28"/>
        </w:rPr>
        <w:t>конце учебного года</w:t>
      </w:r>
      <w:r w:rsidRPr="0030356D">
        <w:rPr>
          <w:rFonts w:cs="Times New Roman"/>
          <w:sz w:val="28"/>
          <w:szCs w:val="28"/>
        </w:rPr>
        <w:t xml:space="preserve">. Формы промежуточной аттестации определены на педагогическом совете образовательной организации. </w:t>
      </w:r>
    </w:p>
    <w:p w:rsidR="00596D39" w:rsidRPr="0030356D" w:rsidRDefault="00596D39" w:rsidP="00B1440F">
      <w:pPr>
        <w:spacing w:after="37" w:line="240" w:lineRule="auto"/>
        <w:ind w:right="-26" w:firstLine="567"/>
        <w:rPr>
          <w:rFonts w:cs="Times New Roman"/>
          <w:sz w:val="28"/>
          <w:szCs w:val="28"/>
        </w:rPr>
      </w:pPr>
    </w:p>
    <w:tbl>
      <w:tblPr>
        <w:tblW w:w="5332" w:type="pct"/>
        <w:tblInd w:w="-5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FFFFFF" w:themeFill="background1"/>
        <w:tblLook w:val="04A0" w:firstRow="1" w:lastRow="0" w:firstColumn="1" w:lastColumn="0" w:noHBand="0" w:noVBand="1"/>
      </w:tblPr>
      <w:tblGrid>
        <w:gridCol w:w="3050"/>
        <w:gridCol w:w="1892"/>
        <w:gridCol w:w="1743"/>
        <w:gridCol w:w="1757"/>
        <w:gridCol w:w="1763"/>
      </w:tblGrid>
      <w:tr w:rsidR="0030356D" w:rsidRPr="0030356D" w:rsidTr="00F6522B">
        <w:trPr>
          <w:trHeight w:val="20"/>
        </w:trPr>
        <w:tc>
          <w:tcPr>
            <w:tcW w:w="1494" w:type="pct"/>
            <w:vMerge w:val="restart"/>
            <w:tcBorders>
              <w:top w:val="single" w:sz="4" w:space="0" w:color="000000"/>
              <w:left w:val="single" w:sz="4" w:space="0" w:color="000000"/>
              <w:bottom w:val="single" w:sz="4" w:space="0" w:color="000000"/>
              <w:right w:val="single" w:sz="4" w:space="0" w:color="000000"/>
            </w:tcBorders>
            <w:shd w:val="clear" w:color="auto" w:fill="FFFFFF" w:themeFill="background1"/>
            <w:hideMark/>
          </w:tcPr>
          <w:p w:rsidR="00057A03" w:rsidRPr="0030356D" w:rsidRDefault="00057A03" w:rsidP="00B1440F">
            <w:pPr>
              <w:spacing w:line="240" w:lineRule="auto"/>
              <w:ind w:right="-26" w:firstLine="0"/>
              <w:rPr>
                <w:rFonts w:eastAsia="Calibri"/>
                <w:b/>
                <w:bCs/>
                <w:sz w:val="24"/>
                <w:szCs w:val="24"/>
              </w:rPr>
            </w:pPr>
            <w:r w:rsidRPr="0030356D">
              <w:rPr>
                <w:rFonts w:eastAsia="Calibri"/>
                <w:b/>
                <w:bCs/>
                <w:sz w:val="24"/>
                <w:szCs w:val="24"/>
              </w:rPr>
              <w:t xml:space="preserve">Курс </w:t>
            </w:r>
          </w:p>
        </w:tc>
        <w:tc>
          <w:tcPr>
            <w:tcW w:w="3506" w:type="pct"/>
            <w:gridSpan w:val="4"/>
            <w:tcBorders>
              <w:top w:val="single" w:sz="4" w:space="0" w:color="000000"/>
              <w:left w:val="single" w:sz="4" w:space="0" w:color="auto"/>
              <w:bottom w:val="single" w:sz="4" w:space="0" w:color="000000"/>
              <w:right w:val="single" w:sz="4" w:space="0" w:color="auto"/>
            </w:tcBorders>
            <w:shd w:val="clear" w:color="auto" w:fill="FFFFFF" w:themeFill="background1"/>
          </w:tcPr>
          <w:p w:rsidR="00057A03" w:rsidRPr="0030356D" w:rsidRDefault="00057A03" w:rsidP="00B1440F">
            <w:pPr>
              <w:spacing w:line="240" w:lineRule="auto"/>
              <w:ind w:right="-26" w:firstLine="0"/>
              <w:rPr>
                <w:rFonts w:eastAsia="Calibri"/>
                <w:b/>
                <w:bCs/>
                <w:sz w:val="24"/>
                <w:szCs w:val="24"/>
              </w:rPr>
            </w:pPr>
            <w:r w:rsidRPr="0030356D">
              <w:rPr>
                <w:rFonts w:eastAsia="Calibri"/>
                <w:b/>
                <w:bCs/>
                <w:sz w:val="24"/>
                <w:szCs w:val="24"/>
              </w:rPr>
              <w:t>Форма промежуточной аттестации</w:t>
            </w:r>
          </w:p>
          <w:p w:rsidR="00CC2B35" w:rsidRPr="0030356D" w:rsidRDefault="00CC2B35" w:rsidP="00B1440F">
            <w:pPr>
              <w:spacing w:line="240" w:lineRule="auto"/>
              <w:ind w:right="-26" w:firstLine="0"/>
              <w:rPr>
                <w:rFonts w:eastAsia="Calibri"/>
                <w:b/>
                <w:bCs/>
                <w:sz w:val="24"/>
                <w:szCs w:val="24"/>
              </w:rPr>
            </w:pPr>
          </w:p>
        </w:tc>
      </w:tr>
      <w:tr w:rsidR="0030356D" w:rsidRPr="0030356D" w:rsidTr="00F6522B">
        <w:trPr>
          <w:trHeight w:val="20"/>
        </w:trPr>
        <w:tc>
          <w:tcPr>
            <w:tcW w:w="1494" w:type="pct"/>
            <w:vMerge/>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057A03" w:rsidRPr="0030356D" w:rsidRDefault="00057A03" w:rsidP="00B1440F">
            <w:pPr>
              <w:spacing w:line="240" w:lineRule="auto"/>
              <w:ind w:right="-26" w:firstLine="0"/>
              <w:rPr>
                <w:rFonts w:eastAsia="Calibri"/>
                <w:b/>
                <w:bCs/>
                <w:sz w:val="24"/>
                <w:szCs w:val="24"/>
              </w:rPr>
            </w:pPr>
          </w:p>
        </w:tc>
        <w:tc>
          <w:tcPr>
            <w:tcW w:w="927" w:type="pct"/>
            <w:tcBorders>
              <w:top w:val="single" w:sz="4" w:space="0" w:color="000000"/>
              <w:left w:val="single" w:sz="4" w:space="0" w:color="auto"/>
              <w:bottom w:val="single" w:sz="4" w:space="0" w:color="000000"/>
              <w:right w:val="single" w:sz="4" w:space="0" w:color="auto"/>
            </w:tcBorders>
            <w:shd w:val="clear" w:color="auto" w:fill="FFFFFF" w:themeFill="background1"/>
          </w:tcPr>
          <w:p w:rsidR="00057A03" w:rsidRPr="0030356D" w:rsidRDefault="00057A03" w:rsidP="00B1440F">
            <w:pPr>
              <w:spacing w:line="240" w:lineRule="auto"/>
              <w:ind w:right="-26" w:firstLine="0"/>
              <w:rPr>
                <w:rFonts w:eastAsia="Calibri"/>
                <w:b/>
                <w:bCs/>
                <w:sz w:val="24"/>
                <w:szCs w:val="24"/>
              </w:rPr>
            </w:pPr>
            <w:r w:rsidRPr="0030356D">
              <w:rPr>
                <w:rFonts w:eastAsia="Calibri"/>
                <w:b/>
                <w:bCs/>
                <w:sz w:val="24"/>
                <w:szCs w:val="24"/>
              </w:rPr>
              <w:t>1 класс</w:t>
            </w:r>
          </w:p>
        </w:tc>
        <w:tc>
          <w:tcPr>
            <w:tcW w:w="854" w:type="pct"/>
            <w:tcBorders>
              <w:top w:val="single" w:sz="4" w:space="0" w:color="000000"/>
              <w:left w:val="single" w:sz="4" w:space="0" w:color="auto"/>
              <w:bottom w:val="single" w:sz="4" w:space="0" w:color="000000"/>
              <w:right w:val="single" w:sz="4" w:space="0" w:color="000000"/>
            </w:tcBorders>
            <w:shd w:val="clear" w:color="auto" w:fill="FFFFFF" w:themeFill="background1"/>
            <w:hideMark/>
          </w:tcPr>
          <w:p w:rsidR="00057A03" w:rsidRPr="0030356D" w:rsidRDefault="00057A03" w:rsidP="00B1440F">
            <w:pPr>
              <w:spacing w:line="240" w:lineRule="auto"/>
              <w:ind w:right="-26" w:firstLine="0"/>
              <w:rPr>
                <w:rFonts w:eastAsia="Calibri"/>
                <w:b/>
                <w:bCs/>
                <w:sz w:val="24"/>
                <w:szCs w:val="24"/>
              </w:rPr>
            </w:pPr>
            <w:r w:rsidRPr="0030356D">
              <w:rPr>
                <w:rFonts w:eastAsia="Calibri"/>
                <w:b/>
                <w:bCs/>
                <w:sz w:val="24"/>
                <w:szCs w:val="24"/>
              </w:rPr>
              <w:t>2 класс</w:t>
            </w:r>
          </w:p>
        </w:tc>
        <w:tc>
          <w:tcPr>
            <w:tcW w:w="861" w:type="pct"/>
            <w:tcBorders>
              <w:top w:val="single" w:sz="4" w:space="0" w:color="000000"/>
              <w:left w:val="single" w:sz="4" w:space="0" w:color="000000"/>
              <w:bottom w:val="single" w:sz="4" w:space="0" w:color="000000"/>
              <w:right w:val="single" w:sz="4" w:space="0" w:color="000000"/>
            </w:tcBorders>
            <w:shd w:val="clear" w:color="auto" w:fill="FFFFFF" w:themeFill="background1"/>
            <w:hideMark/>
          </w:tcPr>
          <w:p w:rsidR="00057A03" w:rsidRPr="0030356D" w:rsidRDefault="00057A03" w:rsidP="00B1440F">
            <w:pPr>
              <w:spacing w:line="240" w:lineRule="auto"/>
              <w:ind w:right="-26" w:firstLine="0"/>
              <w:rPr>
                <w:rFonts w:eastAsia="Calibri"/>
                <w:b/>
                <w:bCs/>
                <w:sz w:val="24"/>
                <w:szCs w:val="24"/>
              </w:rPr>
            </w:pPr>
            <w:r w:rsidRPr="0030356D">
              <w:rPr>
                <w:rFonts w:eastAsia="Calibri"/>
                <w:b/>
                <w:bCs/>
                <w:sz w:val="24"/>
                <w:szCs w:val="24"/>
              </w:rPr>
              <w:t>3 класс</w:t>
            </w:r>
          </w:p>
        </w:tc>
        <w:tc>
          <w:tcPr>
            <w:tcW w:w="865" w:type="pct"/>
            <w:tcBorders>
              <w:top w:val="single" w:sz="4" w:space="0" w:color="000000"/>
              <w:left w:val="single" w:sz="4" w:space="0" w:color="000000"/>
              <w:bottom w:val="single" w:sz="4" w:space="0" w:color="000000"/>
              <w:right w:val="single" w:sz="4" w:space="0" w:color="000000"/>
            </w:tcBorders>
            <w:shd w:val="clear" w:color="auto" w:fill="FFFFFF" w:themeFill="background1"/>
            <w:hideMark/>
          </w:tcPr>
          <w:p w:rsidR="00057A03" w:rsidRPr="0030356D" w:rsidRDefault="00057A03" w:rsidP="00B1440F">
            <w:pPr>
              <w:spacing w:line="240" w:lineRule="auto"/>
              <w:ind w:right="-26" w:firstLine="0"/>
              <w:rPr>
                <w:rFonts w:eastAsia="Calibri"/>
                <w:b/>
                <w:bCs/>
                <w:sz w:val="24"/>
                <w:szCs w:val="24"/>
              </w:rPr>
            </w:pPr>
            <w:r w:rsidRPr="0030356D">
              <w:rPr>
                <w:rFonts w:eastAsia="Calibri"/>
                <w:b/>
                <w:bCs/>
                <w:sz w:val="24"/>
                <w:szCs w:val="24"/>
              </w:rPr>
              <w:t>4 класс</w:t>
            </w:r>
          </w:p>
        </w:tc>
      </w:tr>
      <w:tr w:rsidR="0030356D" w:rsidRPr="0030356D" w:rsidTr="00F6522B">
        <w:trPr>
          <w:trHeight w:val="20"/>
        </w:trPr>
        <w:tc>
          <w:tcPr>
            <w:tcW w:w="1494" w:type="pct"/>
          </w:tcPr>
          <w:p w:rsidR="00CC2B35" w:rsidRPr="0030356D" w:rsidRDefault="00CC2B35" w:rsidP="00B1440F">
            <w:pPr>
              <w:spacing w:line="240" w:lineRule="auto"/>
              <w:ind w:firstLine="0"/>
              <w:rPr>
                <w:rFonts w:eastAsia="Calibri"/>
                <w:sz w:val="24"/>
                <w:szCs w:val="24"/>
              </w:rPr>
            </w:pPr>
            <w:r w:rsidRPr="0030356D">
              <w:rPr>
                <w:rFonts w:eastAsia="Calibri"/>
                <w:sz w:val="24"/>
                <w:szCs w:val="24"/>
              </w:rPr>
              <w:t>Интенсив «Разговоры о важном»</w:t>
            </w:r>
          </w:p>
        </w:tc>
        <w:tc>
          <w:tcPr>
            <w:tcW w:w="927"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CC2B35" w:rsidRPr="0030356D" w:rsidRDefault="00CC2B35" w:rsidP="00B1440F">
            <w:pPr>
              <w:tabs>
                <w:tab w:val="left" w:pos="1819"/>
              </w:tabs>
              <w:spacing w:line="240" w:lineRule="auto"/>
              <w:ind w:right="-26" w:firstLine="0"/>
              <w:rPr>
                <w:rFonts w:eastAsia="Calibri"/>
                <w:sz w:val="24"/>
                <w:szCs w:val="24"/>
              </w:rPr>
            </w:pPr>
            <w:r w:rsidRPr="0030356D">
              <w:rPr>
                <w:rFonts w:eastAsia="Calibri"/>
                <w:sz w:val="24"/>
                <w:szCs w:val="24"/>
              </w:rPr>
              <w:t>Педагогическое наблюдение</w:t>
            </w:r>
          </w:p>
        </w:tc>
        <w:tc>
          <w:tcPr>
            <w:tcW w:w="854" w:type="pct"/>
            <w:tcBorders>
              <w:top w:val="single" w:sz="4" w:space="0" w:color="auto"/>
              <w:bottom w:val="single" w:sz="4" w:space="0" w:color="auto"/>
              <w:right w:val="single" w:sz="4" w:space="0" w:color="auto"/>
            </w:tcBorders>
            <w:shd w:val="clear" w:color="auto" w:fill="auto"/>
          </w:tcPr>
          <w:p w:rsidR="00CC2B35" w:rsidRPr="0030356D" w:rsidRDefault="00CC2B35" w:rsidP="00B1440F">
            <w:pPr>
              <w:tabs>
                <w:tab w:val="left" w:pos="1819"/>
              </w:tabs>
              <w:spacing w:line="240" w:lineRule="auto"/>
              <w:ind w:right="-26" w:firstLine="0"/>
              <w:rPr>
                <w:rFonts w:eastAsia="Calibri"/>
                <w:sz w:val="24"/>
                <w:szCs w:val="24"/>
              </w:rPr>
            </w:pPr>
            <w:r w:rsidRPr="0030356D">
              <w:rPr>
                <w:rFonts w:eastAsia="Times New Roman" w:cs="Times New Roman"/>
                <w:sz w:val="24"/>
                <w:szCs w:val="24"/>
              </w:rPr>
              <w:t>Творческая работа</w:t>
            </w:r>
          </w:p>
        </w:tc>
        <w:tc>
          <w:tcPr>
            <w:tcW w:w="861" w:type="pct"/>
            <w:tcBorders>
              <w:top w:val="single" w:sz="4" w:space="0" w:color="auto"/>
              <w:bottom w:val="single" w:sz="4" w:space="0" w:color="auto"/>
              <w:right w:val="single" w:sz="4" w:space="0" w:color="auto"/>
            </w:tcBorders>
            <w:shd w:val="clear" w:color="auto" w:fill="auto"/>
          </w:tcPr>
          <w:p w:rsidR="00CC2B35" w:rsidRPr="0030356D" w:rsidRDefault="00CC2B35" w:rsidP="00B1440F">
            <w:pPr>
              <w:tabs>
                <w:tab w:val="left" w:pos="1819"/>
              </w:tabs>
              <w:spacing w:line="240" w:lineRule="auto"/>
              <w:ind w:right="-26" w:firstLine="0"/>
              <w:rPr>
                <w:rFonts w:eastAsia="Calibri"/>
                <w:sz w:val="24"/>
                <w:szCs w:val="24"/>
              </w:rPr>
            </w:pPr>
            <w:r w:rsidRPr="0030356D">
              <w:rPr>
                <w:rFonts w:eastAsia="Times New Roman" w:cs="Times New Roman"/>
                <w:sz w:val="24"/>
                <w:szCs w:val="24"/>
              </w:rPr>
              <w:t>Творческая работа</w:t>
            </w:r>
          </w:p>
        </w:tc>
        <w:tc>
          <w:tcPr>
            <w:tcW w:w="865" w:type="pct"/>
            <w:tcBorders>
              <w:top w:val="single" w:sz="4" w:space="0" w:color="auto"/>
              <w:bottom w:val="single" w:sz="4" w:space="0" w:color="auto"/>
              <w:right w:val="single" w:sz="4" w:space="0" w:color="auto"/>
            </w:tcBorders>
            <w:shd w:val="clear" w:color="auto" w:fill="auto"/>
          </w:tcPr>
          <w:p w:rsidR="00CC2B35" w:rsidRPr="0030356D" w:rsidRDefault="00CC2B35" w:rsidP="00B1440F">
            <w:pPr>
              <w:spacing w:line="240" w:lineRule="auto"/>
              <w:ind w:right="-26" w:firstLine="0"/>
              <w:rPr>
                <w:rFonts w:eastAsia="Calibri"/>
                <w:sz w:val="24"/>
                <w:szCs w:val="24"/>
              </w:rPr>
            </w:pPr>
            <w:r w:rsidRPr="0030356D">
              <w:rPr>
                <w:rFonts w:eastAsia="Times New Roman" w:cs="Times New Roman"/>
                <w:sz w:val="24"/>
                <w:szCs w:val="24"/>
              </w:rPr>
              <w:t>Творческая работа</w:t>
            </w:r>
          </w:p>
        </w:tc>
      </w:tr>
      <w:tr w:rsidR="0030356D" w:rsidRPr="0030356D" w:rsidTr="00F6522B">
        <w:trPr>
          <w:trHeight w:val="20"/>
        </w:trPr>
        <w:tc>
          <w:tcPr>
            <w:tcW w:w="1494" w:type="pct"/>
          </w:tcPr>
          <w:p w:rsidR="00CC2B35" w:rsidRPr="002A20A0" w:rsidRDefault="00CC2B35" w:rsidP="00B1440F">
            <w:pPr>
              <w:spacing w:line="240" w:lineRule="auto"/>
              <w:ind w:right="-26" w:firstLine="0"/>
              <w:rPr>
                <w:rFonts w:eastAsia="Calibri"/>
                <w:color w:val="FF0000"/>
                <w:sz w:val="24"/>
                <w:szCs w:val="24"/>
              </w:rPr>
            </w:pPr>
            <w:r w:rsidRPr="002A20A0">
              <w:rPr>
                <w:rFonts w:eastAsia="Calibri"/>
                <w:color w:val="FF0000"/>
                <w:sz w:val="24"/>
                <w:szCs w:val="24"/>
              </w:rPr>
              <w:t>Курс «Родное слово»</w:t>
            </w:r>
          </w:p>
        </w:tc>
        <w:tc>
          <w:tcPr>
            <w:tcW w:w="927"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CC2B35" w:rsidRPr="0030356D" w:rsidRDefault="00CC2B35" w:rsidP="00B1440F">
            <w:pPr>
              <w:spacing w:line="240" w:lineRule="auto"/>
              <w:ind w:right="-26" w:firstLine="0"/>
              <w:rPr>
                <w:rFonts w:eastAsia="Calibri"/>
                <w:sz w:val="24"/>
                <w:szCs w:val="24"/>
              </w:rPr>
            </w:pPr>
            <w:r w:rsidRPr="0030356D">
              <w:rPr>
                <w:rFonts w:eastAsia="Calibri"/>
                <w:sz w:val="24"/>
                <w:szCs w:val="24"/>
              </w:rPr>
              <w:t>Педагогическое наблюдение</w:t>
            </w:r>
          </w:p>
        </w:tc>
        <w:tc>
          <w:tcPr>
            <w:tcW w:w="854" w:type="pct"/>
            <w:tcBorders>
              <w:top w:val="single" w:sz="4" w:space="0" w:color="000000"/>
              <w:left w:val="single" w:sz="4" w:space="0" w:color="000000"/>
              <w:bottom w:val="single" w:sz="4" w:space="0" w:color="000000"/>
              <w:right w:val="single" w:sz="4" w:space="0" w:color="000000"/>
            </w:tcBorders>
            <w:shd w:val="clear" w:color="auto" w:fill="FFFFFF" w:themeFill="background1"/>
          </w:tcPr>
          <w:p w:rsidR="00CC2B35" w:rsidRPr="0030356D" w:rsidRDefault="00CC2B35" w:rsidP="00B1440F">
            <w:pPr>
              <w:spacing w:line="240" w:lineRule="auto"/>
              <w:ind w:right="-26" w:firstLine="0"/>
              <w:rPr>
                <w:rFonts w:eastAsia="Calibri"/>
                <w:sz w:val="24"/>
                <w:szCs w:val="24"/>
              </w:rPr>
            </w:pPr>
            <w:r w:rsidRPr="0030356D">
              <w:rPr>
                <w:rFonts w:eastAsia="Times New Roman" w:cs="Times New Roman"/>
                <w:sz w:val="24"/>
                <w:szCs w:val="24"/>
              </w:rPr>
              <w:t>Защита проекта</w:t>
            </w:r>
          </w:p>
        </w:tc>
        <w:tc>
          <w:tcPr>
            <w:tcW w:w="861" w:type="pct"/>
            <w:tcBorders>
              <w:top w:val="single" w:sz="4" w:space="0" w:color="000000"/>
              <w:left w:val="single" w:sz="4" w:space="0" w:color="000000"/>
              <w:bottom w:val="single" w:sz="4" w:space="0" w:color="000000"/>
              <w:right w:val="single" w:sz="4" w:space="0" w:color="000000"/>
            </w:tcBorders>
            <w:shd w:val="clear" w:color="auto" w:fill="FFFFFF" w:themeFill="background1"/>
          </w:tcPr>
          <w:p w:rsidR="00CC2B35" w:rsidRPr="0030356D" w:rsidRDefault="00CC2B35" w:rsidP="00B1440F">
            <w:pPr>
              <w:spacing w:line="240" w:lineRule="auto"/>
              <w:ind w:right="-26" w:firstLine="0"/>
              <w:rPr>
                <w:rFonts w:eastAsia="Calibri"/>
                <w:sz w:val="24"/>
                <w:szCs w:val="24"/>
              </w:rPr>
            </w:pPr>
            <w:r w:rsidRPr="0030356D">
              <w:rPr>
                <w:rFonts w:eastAsia="Times New Roman" w:cs="Times New Roman"/>
                <w:sz w:val="24"/>
                <w:szCs w:val="24"/>
              </w:rPr>
              <w:t>Защита проекта</w:t>
            </w:r>
          </w:p>
        </w:tc>
        <w:tc>
          <w:tcPr>
            <w:tcW w:w="865" w:type="pct"/>
            <w:tcBorders>
              <w:top w:val="single" w:sz="4" w:space="0" w:color="000000"/>
              <w:left w:val="single" w:sz="4" w:space="0" w:color="000000"/>
              <w:bottom w:val="single" w:sz="4" w:space="0" w:color="000000"/>
              <w:right w:val="single" w:sz="4" w:space="0" w:color="000000"/>
            </w:tcBorders>
            <w:shd w:val="clear" w:color="auto" w:fill="FFFFFF" w:themeFill="background1"/>
          </w:tcPr>
          <w:p w:rsidR="00CC2B35" w:rsidRPr="0030356D" w:rsidRDefault="00CC2B35" w:rsidP="00B1440F">
            <w:pPr>
              <w:spacing w:line="240" w:lineRule="auto"/>
              <w:ind w:right="-26" w:firstLine="0"/>
              <w:rPr>
                <w:rFonts w:eastAsia="Calibri"/>
                <w:sz w:val="24"/>
                <w:szCs w:val="24"/>
              </w:rPr>
            </w:pPr>
            <w:r w:rsidRPr="0030356D">
              <w:rPr>
                <w:rFonts w:eastAsia="Times New Roman" w:cs="Times New Roman"/>
                <w:sz w:val="24"/>
                <w:szCs w:val="24"/>
              </w:rPr>
              <w:t>Защита проекта</w:t>
            </w:r>
          </w:p>
        </w:tc>
      </w:tr>
      <w:tr w:rsidR="0030356D" w:rsidRPr="0061765D" w:rsidTr="00F6522B">
        <w:trPr>
          <w:trHeight w:val="20"/>
        </w:trPr>
        <w:tc>
          <w:tcPr>
            <w:tcW w:w="1494" w:type="pct"/>
          </w:tcPr>
          <w:p w:rsidR="00CC2B35" w:rsidRPr="0061765D" w:rsidRDefault="00CC2B35" w:rsidP="00B1440F">
            <w:pPr>
              <w:spacing w:line="240" w:lineRule="auto"/>
              <w:ind w:firstLine="0"/>
              <w:rPr>
                <w:rFonts w:eastAsia="Calibri"/>
                <w:sz w:val="24"/>
                <w:szCs w:val="24"/>
              </w:rPr>
            </w:pPr>
            <w:r w:rsidRPr="0061765D">
              <w:rPr>
                <w:rFonts w:eastAsia="Calibri"/>
                <w:sz w:val="24"/>
                <w:szCs w:val="24"/>
              </w:rPr>
              <w:t>Ку</w:t>
            </w:r>
            <w:r w:rsidR="0030356D" w:rsidRPr="0061765D">
              <w:rPr>
                <w:rFonts w:eastAsia="Calibri"/>
                <w:sz w:val="24"/>
                <w:szCs w:val="24"/>
              </w:rPr>
              <w:t>рс «Функциональная грамотность»</w:t>
            </w:r>
          </w:p>
        </w:tc>
        <w:tc>
          <w:tcPr>
            <w:tcW w:w="927"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CC2B35" w:rsidRPr="0061765D" w:rsidRDefault="00CC2B35" w:rsidP="00B1440F">
            <w:pPr>
              <w:spacing w:line="240" w:lineRule="auto"/>
              <w:ind w:right="-26" w:firstLine="0"/>
              <w:rPr>
                <w:rFonts w:eastAsia="Calibri"/>
                <w:sz w:val="24"/>
                <w:szCs w:val="24"/>
              </w:rPr>
            </w:pPr>
            <w:r w:rsidRPr="0061765D">
              <w:rPr>
                <w:rFonts w:eastAsia="Calibri"/>
                <w:sz w:val="24"/>
                <w:szCs w:val="24"/>
              </w:rPr>
              <w:t>Педагогическое наблюдение</w:t>
            </w:r>
          </w:p>
        </w:tc>
        <w:tc>
          <w:tcPr>
            <w:tcW w:w="854" w:type="pct"/>
            <w:tcBorders>
              <w:top w:val="single" w:sz="4" w:space="0" w:color="000000"/>
              <w:left w:val="single" w:sz="4" w:space="0" w:color="000000"/>
              <w:bottom w:val="single" w:sz="4" w:space="0" w:color="000000"/>
              <w:right w:val="single" w:sz="4" w:space="0" w:color="000000"/>
            </w:tcBorders>
            <w:shd w:val="clear" w:color="auto" w:fill="FFFFFF" w:themeFill="background1"/>
          </w:tcPr>
          <w:p w:rsidR="00CC2B35" w:rsidRPr="0061765D" w:rsidRDefault="00CC2B35" w:rsidP="00B1440F">
            <w:pPr>
              <w:spacing w:line="240" w:lineRule="auto"/>
              <w:ind w:right="-26" w:firstLine="0"/>
              <w:rPr>
                <w:rFonts w:eastAsia="Calibri"/>
                <w:sz w:val="24"/>
                <w:szCs w:val="24"/>
              </w:rPr>
            </w:pPr>
            <w:r w:rsidRPr="0061765D">
              <w:rPr>
                <w:rFonts w:eastAsia="Times New Roman" w:cs="Times New Roman"/>
                <w:sz w:val="24"/>
                <w:szCs w:val="24"/>
              </w:rPr>
              <w:t>Защита проекта</w:t>
            </w:r>
          </w:p>
        </w:tc>
        <w:tc>
          <w:tcPr>
            <w:tcW w:w="861" w:type="pct"/>
            <w:tcBorders>
              <w:top w:val="single" w:sz="4" w:space="0" w:color="000000"/>
              <w:left w:val="single" w:sz="4" w:space="0" w:color="000000"/>
              <w:bottom w:val="single" w:sz="4" w:space="0" w:color="000000"/>
              <w:right w:val="single" w:sz="4" w:space="0" w:color="000000"/>
            </w:tcBorders>
            <w:shd w:val="clear" w:color="auto" w:fill="FFFFFF" w:themeFill="background1"/>
          </w:tcPr>
          <w:p w:rsidR="00CC2B35" w:rsidRPr="0061765D" w:rsidRDefault="00CC2B35" w:rsidP="00B1440F">
            <w:pPr>
              <w:spacing w:line="240" w:lineRule="auto"/>
              <w:ind w:right="-26" w:firstLine="0"/>
              <w:rPr>
                <w:rFonts w:eastAsia="Calibri"/>
                <w:sz w:val="24"/>
                <w:szCs w:val="24"/>
              </w:rPr>
            </w:pPr>
            <w:r w:rsidRPr="0061765D">
              <w:rPr>
                <w:rFonts w:eastAsia="Times New Roman" w:cs="Times New Roman"/>
                <w:sz w:val="24"/>
                <w:szCs w:val="24"/>
              </w:rPr>
              <w:t>Защита проекта</w:t>
            </w:r>
          </w:p>
        </w:tc>
        <w:tc>
          <w:tcPr>
            <w:tcW w:w="865" w:type="pct"/>
            <w:tcBorders>
              <w:top w:val="single" w:sz="4" w:space="0" w:color="000000"/>
              <w:left w:val="single" w:sz="4" w:space="0" w:color="000000"/>
              <w:bottom w:val="single" w:sz="4" w:space="0" w:color="000000"/>
              <w:right w:val="single" w:sz="4" w:space="0" w:color="000000"/>
            </w:tcBorders>
            <w:shd w:val="clear" w:color="auto" w:fill="FFFFFF" w:themeFill="background1"/>
          </w:tcPr>
          <w:p w:rsidR="00CC2B35" w:rsidRPr="0061765D" w:rsidRDefault="00CC2B35" w:rsidP="00B1440F">
            <w:pPr>
              <w:spacing w:line="240" w:lineRule="auto"/>
              <w:ind w:right="-26" w:firstLine="0"/>
              <w:rPr>
                <w:rFonts w:eastAsia="Calibri"/>
                <w:sz w:val="24"/>
                <w:szCs w:val="24"/>
              </w:rPr>
            </w:pPr>
            <w:r w:rsidRPr="0061765D">
              <w:rPr>
                <w:rFonts w:eastAsia="Times New Roman" w:cs="Times New Roman"/>
                <w:sz w:val="24"/>
                <w:szCs w:val="24"/>
              </w:rPr>
              <w:t>Защита проекта</w:t>
            </w:r>
          </w:p>
        </w:tc>
      </w:tr>
      <w:tr w:rsidR="0030356D" w:rsidRPr="0030356D" w:rsidTr="00F6522B">
        <w:trPr>
          <w:trHeight w:val="20"/>
        </w:trPr>
        <w:tc>
          <w:tcPr>
            <w:tcW w:w="1494" w:type="pct"/>
          </w:tcPr>
          <w:p w:rsidR="0030356D" w:rsidRPr="002A20A0" w:rsidRDefault="0030356D" w:rsidP="00B1440F">
            <w:pPr>
              <w:spacing w:line="240" w:lineRule="auto"/>
              <w:ind w:firstLine="0"/>
              <w:rPr>
                <w:color w:val="FF0000"/>
                <w:sz w:val="24"/>
                <w:szCs w:val="24"/>
              </w:rPr>
            </w:pPr>
            <w:r w:rsidRPr="002A20A0">
              <w:rPr>
                <w:rFonts w:eastAsia="Calibri"/>
                <w:color w:val="FF0000"/>
                <w:sz w:val="24"/>
                <w:szCs w:val="24"/>
              </w:rPr>
              <w:t>Кружок «Мир профессий»</w:t>
            </w:r>
          </w:p>
        </w:tc>
        <w:tc>
          <w:tcPr>
            <w:tcW w:w="927"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30356D" w:rsidRPr="0030356D" w:rsidRDefault="0030356D" w:rsidP="00B1440F">
            <w:pPr>
              <w:spacing w:line="240" w:lineRule="auto"/>
              <w:ind w:right="-26" w:firstLine="0"/>
              <w:rPr>
                <w:rFonts w:eastAsia="Calibri"/>
                <w:sz w:val="24"/>
                <w:szCs w:val="24"/>
              </w:rPr>
            </w:pPr>
            <w:r w:rsidRPr="0030356D">
              <w:rPr>
                <w:rFonts w:eastAsia="Calibri"/>
                <w:sz w:val="24"/>
                <w:szCs w:val="24"/>
              </w:rPr>
              <w:t>Педагогическое наблюдение</w:t>
            </w:r>
          </w:p>
        </w:tc>
        <w:tc>
          <w:tcPr>
            <w:tcW w:w="854" w:type="pct"/>
            <w:tcBorders>
              <w:top w:val="single" w:sz="4" w:space="0" w:color="000000"/>
              <w:left w:val="single" w:sz="4" w:space="0" w:color="000000"/>
              <w:bottom w:val="single" w:sz="4" w:space="0" w:color="000000"/>
              <w:right w:val="single" w:sz="4" w:space="0" w:color="000000"/>
            </w:tcBorders>
            <w:shd w:val="clear" w:color="auto" w:fill="FFFFFF" w:themeFill="background1"/>
          </w:tcPr>
          <w:p w:rsidR="0030356D" w:rsidRPr="0030356D" w:rsidRDefault="0030356D" w:rsidP="00B1440F">
            <w:pPr>
              <w:spacing w:line="240" w:lineRule="auto"/>
              <w:ind w:right="-26" w:firstLine="0"/>
              <w:rPr>
                <w:rFonts w:eastAsia="Calibri"/>
                <w:sz w:val="24"/>
                <w:szCs w:val="24"/>
              </w:rPr>
            </w:pPr>
            <w:r w:rsidRPr="0030356D">
              <w:rPr>
                <w:rFonts w:eastAsia="Times New Roman" w:cs="Times New Roman"/>
                <w:sz w:val="24"/>
                <w:szCs w:val="24"/>
              </w:rPr>
              <w:t>Защита проекта</w:t>
            </w:r>
          </w:p>
        </w:tc>
        <w:tc>
          <w:tcPr>
            <w:tcW w:w="861" w:type="pct"/>
            <w:tcBorders>
              <w:top w:val="single" w:sz="4" w:space="0" w:color="000000"/>
              <w:left w:val="single" w:sz="4" w:space="0" w:color="000000"/>
              <w:bottom w:val="single" w:sz="4" w:space="0" w:color="000000"/>
              <w:right w:val="single" w:sz="4" w:space="0" w:color="000000"/>
            </w:tcBorders>
            <w:shd w:val="clear" w:color="auto" w:fill="FFFFFF" w:themeFill="background1"/>
          </w:tcPr>
          <w:p w:rsidR="0030356D" w:rsidRPr="0030356D" w:rsidRDefault="0030356D" w:rsidP="00B1440F">
            <w:pPr>
              <w:spacing w:line="240" w:lineRule="auto"/>
              <w:ind w:right="-26" w:firstLine="0"/>
              <w:rPr>
                <w:rFonts w:eastAsia="Calibri"/>
                <w:sz w:val="24"/>
                <w:szCs w:val="24"/>
              </w:rPr>
            </w:pPr>
            <w:r w:rsidRPr="0030356D">
              <w:rPr>
                <w:rFonts w:eastAsia="Times New Roman" w:cs="Times New Roman"/>
                <w:sz w:val="24"/>
                <w:szCs w:val="24"/>
              </w:rPr>
              <w:t>Защита проекта</w:t>
            </w:r>
          </w:p>
        </w:tc>
        <w:tc>
          <w:tcPr>
            <w:tcW w:w="865" w:type="pct"/>
            <w:tcBorders>
              <w:top w:val="single" w:sz="4" w:space="0" w:color="000000"/>
              <w:left w:val="single" w:sz="4" w:space="0" w:color="000000"/>
              <w:bottom w:val="single" w:sz="4" w:space="0" w:color="000000"/>
              <w:right w:val="single" w:sz="4" w:space="0" w:color="000000"/>
            </w:tcBorders>
            <w:shd w:val="clear" w:color="auto" w:fill="FFFFFF" w:themeFill="background1"/>
          </w:tcPr>
          <w:p w:rsidR="0030356D" w:rsidRPr="0030356D" w:rsidRDefault="0030356D" w:rsidP="00B1440F">
            <w:pPr>
              <w:spacing w:line="240" w:lineRule="auto"/>
              <w:ind w:right="-26" w:firstLine="0"/>
              <w:rPr>
                <w:rFonts w:eastAsia="Calibri"/>
                <w:sz w:val="24"/>
                <w:szCs w:val="24"/>
              </w:rPr>
            </w:pPr>
            <w:r w:rsidRPr="0030356D">
              <w:rPr>
                <w:rFonts w:eastAsia="Times New Roman" w:cs="Times New Roman"/>
                <w:sz w:val="24"/>
                <w:szCs w:val="24"/>
              </w:rPr>
              <w:t>Защита проекта</w:t>
            </w:r>
          </w:p>
        </w:tc>
      </w:tr>
    </w:tbl>
    <w:p w:rsidR="0061765D" w:rsidRDefault="0061765D" w:rsidP="0061765D">
      <w:pPr>
        <w:pStyle w:val="20"/>
        <w:spacing w:line="240" w:lineRule="auto"/>
        <w:ind w:left="2989" w:firstLine="0"/>
        <w:rPr>
          <w:rFonts w:ascii="Times New Roman" w:hAnsi="Times New Roman" w:cs="Times New Roman"/>
          <w:b/>
          <w:color w:val="auto"/>
          <w:sz w:val="24"/>
          <w:szCs w:val="24"/>
        </w:rPr>
      </w:pPr>
      <w:bookmarkStart w:id="323" w:name="_Toc112679871"/>
      <w:bookmarkStart w:id="324" w:name="_Toc128470917"/>
    </w:p>
    <w:p w:rsidR="0061765D" w:rsidRDefault="0061765D" w:rsidP="0061765D">
      <w:pPr>
        <w:pStyle w:val="20"/>
        <w:spacing w:line="240" w:lineRule="auto"/>
        <w:ind w:left="1134" w:firstLine="0"/>
        <w:rPr>
          <w:rFonts w:ascii="Times New Roman" w:hAnsi="Times New Roman" w:cs="Times New Roman"/>
          <w:b/>
          <w:color w:val="auto"/>
          <w:sz w:val="24"/>
          <w:szCs w:val="24"/>
        </w:rPr>
      </w:pPr>
    </w:p>
    <w:p w:rsidR="000007F6" w:rsidRDefault="000007F6" w:rsidP="0061765D">
      <w:pPr>
        <w:pStyle w:val="20"/>
        <w:numPr>
          <w:ilvl w:val="1"/>
          <w:numId w:val="25"/>
        </w:numPr>
        <w:spacing w:line="240" w:lineRule="auto"/>
        <w:rPr>
          <w:rFonts w:ascii="Times New Roman" w:hAnsi="Times New Roman" w:cs="Times New Roman"/>
          <w:b/>
          <w:color w:val="auto"/>
          <w:sz w:val="24"/>
          <w:szCs w:val="24"/>
        </w:rPr>
      </w:pPr>
      <w:r w:rsidRPr="006B67AC">
        <w:rPr>
          <w:rFonts w:ascii="Times New Roman" w:hAnsi="Times New Roman" w:cs="Times New Roman"/>
          <w:b/>
          <w:color w:val="auto"/>
          <w:sz w:val="24"/>
          <w:szCs w:val="24"/>
        </w:rPr>
        <w:t>КАЛЕНДАРНЫЙ УЧЕБНЫЙ ГРАФИК</w:t>
      </w:r>
      <w:bookmarkEnd w:id="323"/>
      <w:bookmarkEnd w:id="324"/>
    </w:p>
    <w:p w:rsidR="00596D39" w:rsidRPr="00596D39" w:rsidRDefault="00596D39" w:rsidP="00B1440F">
      <w:pPr>
        <w:spacing w:line="240" w:lineRule="auto"/>
      </w:pPr>
    </w:p>
    <w:p w:rsidR="00567E03" w:rsidRPr="00061D00" w:rsidRDefault="00567E03" w:rsidP="00567E03">
      <w:pPr>
        <w:jc w:val="center"/>
        <w:rPr>
          <w:rFonts w:cs="Times New Roman"/>
          <w:color w:val="000000"/>
          <w:sz w:val="24"/>
          <w:szCs w:val="24"/>
        </w:rPr>
      </w:pPr>
      <w:r w:rsidRPr="00061D00">
        <w:rPr>
          <w:rFonts w:cs="Times New Roman"/>
          <w:b/>
          <w:bCs/>
          <w:color w:val="000000"/>
          <w:sz w:val="24"/>
          <w:szCs w:val="24"/>
        </w:rPr>
        <w:t>Календарный учебный график для ООП начального общего образования на 2024/25</w:t>
      </w:r>
      <w:r>
        <w:rPr>
          <w:rFonts w:cs="Times New Roman"/>
          <w:b/>
          <w:bCs/>
          <w:color w:val="000000"/>
          <w:sz w:val="24"/>
          <w:szCs w:val="24"/>
        </w:rPr>
        <w:t> </w:t>
      </w:r>
      <w:r w:rsidRPr="00061D00">
        <w:rPr>
          <w:rFonts w:cs="Times New Roman"/>
          <w:b/>
          <w:bCs/>
          <w:color w:val="000000"/>
          <w:sz w:val="24"/>
          <w:szCs w:val="24"/>
        </w:rPr>
        <w:t>учебный год</w:t>
      </w:r>
    </w:p>
    <w:p w:rsidR="00567E03" w:rsidRPr="00061D00" w:rsidRDefault="00567E03" w:rsidP="00567E03">
      <w:pPr>
        <w:jc w:val="center"/>
        <w:rPr>
          <w:rFonts w:cs="Times New Roman"/>
          <w:color w:val="000000"/>
          <w:sz w:val="24"/>
          <w:szCs w:val="24"/>
        </w:rPr>
      </w:pPr>
      <w:r w:rsidRPr="00061D00">
        <w:rPr>
          <w:rFonts w:cs="Times New Roman"/>
          <w:b/>
          <w:bCs/>
          <w:color w:val="000000"/>
          <w:sz w:val="24"/>
          <w:szCs w:val="24"/>
        </w:rPr>
        <w:t>Начальное общее образование</w:t>
      </w:r>
    </w:p>
    <w:p w:rsidR="00567E03" w:rsidRPr="00BC5EE6" w:rsidRDefault="00567E03" w:rsidP="00567E03">
      <w:pPr>
        <w:shd w:val="clear" w:color="auto" w:fill="FFFFFF"/>
        <w:spacing w:line="480" w:lineRule="exact"/>
        <w:ind w:left="360" w:right="5" w:firstLine="348"/>
        <w:jc w:val="center"/>
        <w:rPr>
          <w:rFonts w:eastAsia="Times New Roman" w:cs="Times New Roman"/>
          <w:b/>
          <w:sz w:val="24"/>
          <w:szCs w:val="24"/>
        </w:rPr>
      </w:pPr>
      <w:r w:rsidRPr="00BC5EE6">
        <w:rPr>
          <w:rFonts w:eastAsia="Times New Roman" w:cs="Times New Roman"/>
          <w:b/>
          <w:sz w:val="24"/>
          <w:szCs w:val="24"/>
        </w:rPr>
        <w:t>Пояснительная записка</w:t>
      </w:r>
    </w:p>
    <w:p w:rsidR="00567E03" w:rsidRPr="005C17A1" w:rsidRDefault="00567E03" w:rsidP="00567E03">
      <w:pPr>
        <w:rPr>
          <w:rFonts w:cs="Times New Roman"/>
          <w:sz w:val="24"/>
          <w:szCs w:val="24"/>
        </w:rPr>
      </w:pPr>
      <w:r w:rsidRPr="005C17A1">
        <w:rPr>
          <w:rFonts w:cs="Times New Roman"/>
          <w:sz w:val="24"/>
          <w:szCs w:val="24"/>
        </w:rPr>
        <w:lastRenderedPageBreak/>
        <w:t>Календарный учебный график составлен для основной общеобразовательной программы начального общего образования в соответствии:</w:t>
      </w:r>
    </w:p>
    <w:p w:rsidR="00567E03" w:rsidRPr="005C17A1" w:rsidRDefault="00567E03" w:rsidP="00567E03">
      <w:pPr>
        <w:pStyle w:val="a6"/>
        <w:numPr>
          <w:ilvl w:val="0"/>
          <w:numId w:val="139"/>
        </w:numPr>
        <w:rPr>
          <w:rFonts w:eastAsiaTheme="minorHAnsi" w:cs="Times New Roman"/>
          <w:sz w:val="24"/>
          <w:szCs w:val="24"/>
          <w:lang w:eastAsia="en-US"/>
        </w:rPr>
      </w:pPr>
      <w:r w:rsidRPr="005C17A1">
        <w:rPr>
          <w:rFonts w:eastAsiaTheme="minorHAnsi" w:cs="Times New Roman"/>
          <w:sz w:val="24"/>
          <w:szCs w:val="24"/>
          <w:lang w:eastAsia="en-US"/>
        </w:rPr>
        <w:t>с частью 1 статьи 34 Федерального закона от 29.12.2012 № 273-ФЗ «Об образовании в Российской Федерации»;</w:t>
      </w:r>
    </w:p>
    <w:p w:rsidR="00567E03" w:rsidRPr="005C17A1" w:rsidRDefault="00567E03" w:rsidP="00567E03">
      <w:pPr>
        <w:pStyle w:val="a6"/>
        <w:numPr>
          <w:ilvl w:val="0"/>
          <w:numId w:val="139"/>
        </w:numPr>
        <w:rPr>
          <w:rFonts w:eastAsiaTheme="minorHAnsi" w:cs="Times New Roman"/>
          <w:sz w:val="24"/>
          <w:szCs w:val="24"/>
          <w:lang w:eastAsia="en-US"/>
        </w:rPr>
      </w:pPr>
      <w:r w:rsidRPr="005C17A1">
        <w:rPr>
          <w:rFonts w:eastAsiaTheme="minorHAnsi" w:cs="Times New Roman"/>
          <w:sz w:val="24"/>
          <w:szCs w:val="24"/>
          <w:lang w:eastAsia="en-US"/>
        </w:rPr>
        <w:t>СП 2.4.3648-20 «Санитарно-эпидемиологические требования к организациям воспитания и обучения, отдыха и оздоровления детей и молодежи»;</w:t>
      </w:r>
    </w:p>
    <w:p w:rsidR="00567E03" w:rsidRPr="005C17A1" w:rsidRDefault="00567E03" w:rsidP="00567E03">
      <w:pPr>
        <w:pStyle w:val="a6"/>
        <w:numPr>
          <w:ilvl w:val="0"/>
          <w:numId w:val="139"/>
        </w:numPr>
        <w:rPr>
          <w:rFonts w:eastAsiaTheme="minorHAnsi" w:cs="Times New Roman"/>
          <w:sz w:val="24"/>
          <w:szCs w:val="24"/>
          <w:lang w:eastAsia="en-US"/>
        </w:rPr>
      </w:pPr>
      <w:r w:rsidRPr="005C17A1">
        <w:rPr>
          <w:rFonts w:eastAsiaTheme="minorHAnsi" w:cs="Times New Roman"/>
          <w:sz w:val="24"/>
          <w:szCs w:val="24"/>
          <w:lang w:eastAsia="en-US"/>
        </w:rPr>
        <w:t>СанПиН 1.2.3685-21 «Гигиенические нормативы и требования к обеспечению безопасности и (или) безвредности для человека факторов среды обитания»;</w:t>
      </w:r>
    </w:p>
    <w:p w:rsidR="00567E03" w:rsidRPr="005C17A1" w:rsidRDefault="00567E03" w:rsidP="00567E03">
      <w:pPr>
        <w:pStyle w:val="a6"/>
        <w:numPr>
          <w:ilvl w:val="0"/>
          <w:numId w:val="139"/>
        </w:numPr>
        <w:rPr>
          <w:rFonts w:eastAsiaTheme="minorHAnsi" w:cs="Times New Roman"/>
          <w:sz w:val="24"/>
          <w:szCs w:val="24"/>
          <w:lang w:eastAsia="en-US"/>
        </w:rPr>
      </w:pPr>
      <w:r w:rsidRPr="005C17A1">
        <w:rPr>
          <w:rFonts w:eastAsiaTheme="minorHAnsi" w:cs="Times New Roman"/>
          <w:sz w:val="24"/>
          <w:szCs w:val="24"/>
          <w:lang w:eastAsia="en-US"/>
        </w:rPr>
        <w:t>ФГОС НОО, утвержденным приказом Минпросвещения от 31.05.2021 № 286;</w:t>
      </w:r>
    </w:p>
    <w:p w:rsidR="00567E03" w:rsidRPr="005C17A1" w:rsidRDefault="00567E03" w:rsidP="00567E03">
      <w:pPr>
        <w:pStyle w:val="a6"/>
        <w:numPr>
          <w:ilvl w:val="0"/>
          <w:numId w:val="139"/>
        </w:numPr>
        <w:rPr>
          <w:rFonts w:eastAsiaTheme="minorHAnsi" w:cs="Times New Roman"/>
          <w:sz w:val="24"/>
          <w:szCs w:val="24"/>
          <w:lang w:eastAsia="en-US"/>
        </w:rPr>
      </w:pPr>
      <w:r w:rsidRPr="005C17A1">
        <w:rPr>
          <w:rFonts w:eastAsiaTheme="minorHAnsi" w:cs="Times New Roman"/>
          <w:sz w:val="24"/>
          <w:szCs w:val="24"/>
          <w:lang w:eastAsia="en-US"/>
        </w:rPr>
        <w:t>ФОП НОО, утвержденной приказом Минпросвещения от 18.05.2023 № 372.</w:t>
      </w:r>
    </w:p>
    <w:p w:rsidR="00567E03" w:rsidRDefault="00567E03" w:rsidP="00567E03">
      <w:pPr>
        <w:pStyle w:val="a9"/>
        <w:spacing w:line="276" w:lineRule="auto"/>
        <w:jc w:val="both"/>
        <w:rPr>
          <w:rFonts w:ascii="Times New Roman" w:hAnsi="Times New Roman" w:cs="Times New Roman"/>
          <w:b/>
          <w:sz w:val="24"/>
          <w:szCs w:val="24"/>
        </w:rPr>
      </w:pPr>
    </w:p>
    <w:p w:rsidR="00567E03" w:rsidRPr="00A448B7" w:rsidRDefault="00567E03" w:rsidP="00567E03">
      <w:pPr>
        <w:pStyle w:val="a9"/>
        <w:spacing w:line="276" w:lineRule="auto"/>
        <w:jc w:val="both"/>
        <w:rPr>
          <w:rFonts w:ascii="Times New Roman" w:hAnsi="Times New Roman" w:cs="Times New Roman"/>
          <w:sz w:val="24"/>
          <w:szCs w:val="24"/>
        </w:rPr>
      </w:pPr>
      <w:r>
        <w:rPr>
          <w:rFonts w:ascii="Times New Roman" w:hAnsi="Times New Roman" w:cs="Times New Roman"/>
          <w:b/>
          <w:sz w:val="24"/>
          <w:szCs w:val="24"/>
        </w:rPr>
        <w:t xml:space="preserve">    </w:t>
      </w:r>
      <w:r w:rsidRPr="00A448B7">
        <w:rPr>
          <w:rFonts w:ascii="Times New Roman" w:hAnsi="Times New Roman" w:cs="Times New Roman"/>
          <w:sz w:val="24"/>
          <w:szCs w:val="24"/>
        </w:rPr>
        <w:t xml:space="preserve">Календарный учебный график утверждается руководителем </w:t>
      </w:r>
      <w:r w:rsidR="007C139A" w:rsidRPr="007C139A">
        <w:rPr>
          <w:rFonts w:ascii="Times New Roman" w:hAnsi="Times New Roman" w:cs="Times New Roman"/>
          <w:sz w:val="24"/>
          <w:szCs w:val="24"/>
        </w:rPr>
        <w:t>МБОУ «СОШ №1 им. Билимханова С.Г. с. Зандак»)</w:t>
      </w:r>
      <w:r w:rsidRPr="00A448B7">
        <w:rPr>
          <w:rFonts w:ascii="Times New Roman" w:hAnsi="Times New Roman" w:cs="Times New Roman"/>
          <w:sz w:val="24"/>
          <w:szCs w:val="24"/>
        </w:rPr>
        <w:t xml:space="preserve">приказом об утверждении ООП. В пункт «Календарный учебный график» организационного раздела ООП могут быть внесены корректировки в течение учебного года (решением педагогического совета и приказом директора) с учетом изменений действующего законодательства, федерального или регионального производственного календаря и других вынужденных ограничительных мер. </w:t>
      </w:r>
    </w:p>
    <w:p w:rsidR="00567E03" w:rsidRPr="00A448B7" w:rsidRDefault="00567E03" w:rsidP="00567E03">
      <w:pPr>
        <w:pStyle w:val="a9"/>
        <w:spacing w:line="276" w:lineRule="auto"/>
        <w:ind w:firstLine="708"/>
        <w:jc w:val="both"/>
        <w:rPr>
          <w:rFonts w:ascii="Times New Roman" w:hAnsi="Times New Roman" w:cs="Times New Roman"/>
          <w:sz w:val="24"/>
          <w:szCs w:val="24"/>
        </w:rPr>
      </w:pPr>
      <w:r w:rsidRPr="00A448B7">
        <w:rPr>
          <w:rFonts w:ascii="Times New Roman" w:hAnsi="Times New Roman" w:cs="Times New Roman"/>
          <w:sz w:val="24"/>
          <w:szCs w:val="24"/>
        </w:rPr>
        <w:t xml:space="preserve">Согласно ФКУГ: </w:t>
      </w:r>
    </w:p>
    <w:p w:rsidR="00567E03" w:rsidRPr="00A448B7" w:rsidRDefault="00567E03" w:rsidP="00567E03">
      <w:pPr>
        <w:pStyle w:val="a9"/>
        <w:spacing w:line="276" w:lineRule="auto"/>
        <w:jc w:val="both"/>
        <w:rPr>
          <w:rFonts w:ascii="Times New Roman" w:hAnsi="Times New Roman" w:cs="Times New Roman"/>
          <w:sz w:val="24"/>
          <w:szCs w:val="24"/>
        </w:rPr>
      </w:pPr>
      <w:r w:rsidRPr="00A448B7">
        <w:rPr>
          <w:rFonts w:ascii="Times New Roman" w:hAnsi="Times New Roman" w:cs="Times New Roman"/>
          <w:sz w:val="24"/>
          <w:szCs w:val="24"/>
        </w:rPr>
        <w:t>- учебный год в образовательной организации начинается 1 сентября. Если этот день приходится на выходной день, то в этом случае учебный год начинается в первый, следующий за ним, рабочий день.</w:t>
      </w:r>
    </w:p>
    <w:p w:rsidR="00567E03" w:rsidRPr="00A448B7" w:rsidRDefault="00567E03" w:rsidP="00567E03">
      <w:pPr>
        <w:pStyle w:val="a9"/>
        <w:spacing w:line="276" w:lineRule="auto"/>
        <w:jc w:val="both"/>
        <w:rPr>
          <w:rFonts w:ascii="Times New Roman" w:hAnsi="Times New Roman" w:cs="Times New Roman"/>
          <w:sz w:val="24"/>
          <w:szCs w:val="24"/>
        </w:rPr>
      </w:pPr>
      <w:r w:rsidRPr="00A448B7">
        <w:rPr>
          <w:rFonts w:ascii="Times New Roman" w:hAnsi="Times New Roman" w:cs="Times New Roman"/>
          <w:sz w:val="24"/>
          <w:szCs w:val="24"/>
        </w:rPr>
        <w:t xml:space="preserve"> -учебный год в образовательной организации заканчивается 26 мая. Если этот день приходится на выходной день, то в этом случае учебный год заканчивается в предыдущий рабочий день.</w:t>
      </w:r>
    </w:p>
    <w:p w:rsidR="00567E03" w:rsidRPr="00A448B7" w:rsidRDefault="00567E03" w:rsidP="00567E03">
      <w:pPr>
        <w:pStyle w:val="a9"/>
        <w:spacing w:line="276" w:lineRule="auto"/>
        <w:jc w:val="both"/>
        <w:rPr>
          <w:rFonts w:ascii="Times New Roman" w:hAnsi="Times New Roman" w:cs="Times New Roman"/>
          <w:sz w:val="24"/>
          <w:szCs w:val="24"/>
        </w:rPr>
      </w:pPr>
      <w:r w:rsidRPr="00A448B7">
        <w:rPr>
          <w:rFonts w:ascii="Times New Roman" w:hAnsi="Times New Roman" w:cs="Times New Roman"/>
          <w:sz w:val="24"/>
          <w:szCs w:val="24"/>
        </w:rPr>
        <w:t>С целью профилактики переутомления в календарном учебном графике предусматривается чередование периодов учебного времени и каникул. Продолжительность каникул должна составлять не менее 7 календарных дней.</w:t>
      </w:r>
    </w:p>
    <w:p w:rsidR="00567E03" w:rsidRPr="00A448B7" w:rsidRDefault="00567E03" w:rsidP="00567E03">
      <w:pPr>
        <w:pStyle w:val="a9"/>
        <w:spacing w:line="276" w:lineRule="auto"/>
        <w:jc w:val="both"/>
        <w:rPr>
          <w:rFonts w:ascii="Times New Roman" w:hAnsi="Times New Roman" w:cs="Times New Roman"/>
          <w:sz w:val="24"/>
          <w:szCs w:val="24"/>
        </w:rPr>
      </w:pPr>
      <w:r w:rsidRPr="00A448B7">
        <w:rPr>
          <w:rFonts w:ascii="Times New Roman" w:hAnsi="Times New Roman" w:cs="Times New Roman"/>
          <w:sz w:val="24"/>
          <w:szCs w:val="24"/>
        </w:rPr>
        <w:t>Занятия начинаются не ранее 8 часов утра и заканчиваются не позднее 19 часов.</w:t>
      </w:r>
    </w:p>
    <w:p w:rsidR="00567E03" w:rsidRPr="00A448B7" w:rsidRDefault="00567E03" w:rsidP="00567E03">
      <w:pPr>
        <w:pStyle w:val="a9"/>
        <w:spacing w:line="276" w:lineRule="auto"/>
        <w:jc w:val="both"/>
        <w:rPr>
          <w:rFonts w:ascii="Times New Roman" w:hAnsi="Times New Roman" w:cs="Times New Roman"/>
          <w:sz w:val="24"/>
          <w:szCs w:val="24"/>
        </w:rPr>
      </w:pPr>
      <w:r w:rsidRPr="00A448B7">
        <w:rPr>
          <w:rFonts w:ascii="Times New Roman" w:hAnsi="Times New Roman" w:cs="Times New Roman"/>
          <w:sz w:val="24"/>
          <w:szCs w:val="24"/>
        </w:rPr>
        <w:t xml:space="preserve">Образовательная деятельность осуществляется по учебным четвертям: </w:t>
      </w:r>
    </w:p>
    <w:p w:rsidR="00567E03" w:rsidRPr="00A448B7" w:rsidRDefault="00567E03" w:rsidP="00567E03">
      <w:pPr>
        <w:pStyle w:val="a9"/>
        <w:spacing w:line="276" w:lineRule="auto"/>
        <w:jc w:val="both"/>
        <w:rPr>
          <w:rFonts w:ascii="Times New Roman" w:hAnsi="Times New Roman" w:cs="Times New Roman"/>
          <w:sz w:val="24"/>
          <w:szCs w:val="24"/>
        </w:rPr>
      </w:pPr>
      <w:r w:rsidRPr="00A448B7">
        <w:rPr>
          <w:rFonts w:ascii="Times New Roman" w:hAnsi="Times New Roman" w:cs="Times New Roman"/>
          <w:sz w:val="24"/>
          <w:szCs w:val="24"/>
        </w:rPr>
        <w:t xml:space="preserve">I четверть – 8 учебных недель; </w:t>
      </w:r>
    </w:p>
    <w:p w:rsidR="00567E03" w:rsidRPr="00A448B7" w:rsidRDefault="00567E03" w:rsidP="00567E03">
      <w:pPr>
        <w:pStyle w:val="a9"/>
        <w:spacing w:line="276" w:lineRule="auto"/>
        <w:jc w:val="both"/>
        <w:rPr>
          <w:rFonts w:ascii="Times New Roman" w:hAnsi="Times New Roman" w:cs="Times New Roman"/>
          <w:sz w:val="24"/>
          <w:szCs w:val="24"/>
        </w:rPr>
      </w:pPr>
      <w:r w:rsidRPr="00A448B7">
        <w:rPr>
          <w:rFonts w:ascii="Times New Roman" w:hAnsi="Times New Roman" w:cs="Times New Roman"/>
          <w:sz w:val="24"/>
          <w:szCs w:val="24"/>
        </w:rPr>
        <w:t xml:space="preserve">II четверть – 8 учебных недель; </w:t>
      </w:r>
    </w:p>
    <w:p w:rsidR="00567E03" w:rsidRPr="00A448B7" w:rsidRDefault="00567E03" w:rsidP="00567E03">
      <w:pPr>
        <w:pStyle w:val="a9"/>
        <w:spacing w:line="276" w:lineRule="auto"/>
        <w:jc w:val="both"/>
        <w:rPr>
          <w:rFonts w:ascii="Times New Roman" w:hAnsi="Times New Roman" w:cs="Times New Roman"/>
          <w:sz w:val="24"/>
          <w:szCs w:val="24"/>
        </w:rPr>
      </w:pPr>
      <w:r w:rsidRPr="00A448B7">
        <w:rPr>
          <w:rFonts w:ascii="Times New Roman" w:hAnsi="Times New Roman" w:cs="Times New Roman"/>
          <w:sz w:val="24"/>
          <w:szCs w:val="24"/>
        </w:rPr>
        <w:t xml:space="preserve">III четверть – 11 учебных недель (10 учебных недель для 1 класса), </w:t>
      </w:r>
    </w:p>
    <w:p w:rsidR="00567E03" w:rsidRPr="00A448B7" w:rsidRDefault="00567E03" w:rsidP="00567E03">
      <w:pPr>
        <w:pStyle w:val="a9"/>
        <w:spacing w:line="276" w:lineRule="auto"/>
        <w:jc w:val="both"/>
        <w:rPr>
          <w:rFonts w:ascii="Times New Roman" w:hAnsi="Times New Roman" w:cs="Times New Roman"/>
          <w:sz w:val="24"/>
          <w:szCs w:val="24"/>
        </w:rPr>
      </w:pPr>
      <w:r w:rsidRPr="00A448B7">
        <w:rPr>
          <w:rFonts w:ascii="Times New Roman" w:hAnsi="Times New Roman" w:cs="Times New Roman"/>
          <w:sz w:val="24"/>
          <w:szCs w:val="24"/>
        </w:rPr>
        <w:t>IV четверть – 7 учебных недель.</w:t>
      </w:r>
    </w:p>
    <w:p w:rsidR="00567E03" w:rsidRDefault="00567E03" w:rsidP="00567E03">
      <w:pPr>
        <w:pStyle w:val="a9"/>
        <w:spacing w:line="276" w:lineRule="auto"/>
        <w:jc w:val="both"/>
        <w:rPr>
          <w:rFonts w:ascii="Times New Roman" w:hAnsi="Times New Roman" w:cs="Times New Roman"/>
          <w:sz w:val="24"/>
          <w:szCs w:val="24"/>
        </w:rPr>
      </w:pPr>
      <w:r w:rsidRPr="00A448B7">
        <w:rPr>
          <w:rFonts w:ascii="Times New Roman" w:hAnsi="Times New Roman" w:cs="Times New Roman"/>
          <w:sz w:val="24"/>
          <w:szCs w:val="24"/>
        </w:rPr>
        <w:t>Продолжительность учебного года: при получении начального общего образования – 34 недели, в 1 классе – 33 недели</w:t>
      </w:r>
      <w:r>
        <w:rPr>
          <w:rFonts w:ascii="Times New Roman" w:hAnsi="Times New Roman" w:cs="Times New Roman"/>
          <w:sz w:val="24"/>
          <w:szCs w:val="24"/>
        </w:rPr>
        <w:t>.</w:t>
      </w:r>
    </w:p>
    <w:p w:rsidR="00567E03" w:rsidRPr="00A448B7" w:rsidRDefault="00567E03" w:rsidP="00567E03">
      <w:pPr>
        <w:pStyle w:val="a9"/>
        <w:spacing w:line="276" w:lineRule="auto"/>
        <w:jc w:val="both"/>
        <w:rPr>
          <w:rFonts w:ascii="Times New Roman" w:hAnsi="Times New Roman" w:cs="Times New Roman"/>
          <w:sz w:val="24"/>
          <w:szCs w:val="24"/>
        </w:rPr>
      </w:pPr>
      <w:r w:rsidRPr="00A448B7">
        <w:rPr>
          <w:rFonts w:ascii="Times New Roman" w:hAnsi="Times New Roman" w:cs="Times New Roman"/>
          <w:sz w:val="24"/>
          <w:szCs w:val="24"/>
        </w:rPr>
        <w:t xml:space="preserve">Для учащихся начальных классов установлен особый режим работы: </w:t>
      </w:r>
    </w:p>
    <w:p w:rsidR="00567E03" w:rsidRPr="00A448B7" w:rsidRDefault="00567E03" w:rsidP="00567E03">
      <w:pPr>
        <w:pStyle w:val="a9"/>
        <w:spacing w:line="276" w:lineRule="auto"/>
        <w:jc w:val="both"/>
        <w:rPr>
          <w:rFonts w:ascii="Times New Roman" w:hAnsi="Times New Roman" w:cs="Times New Roman"/>
          <w:sz w:val="24"/>
          <w:szCs w:val="24"/>
        </w:rPr>
      </w:pPr>
      <w:r w:rsidRPr="00A448B7">
        <w:rPr>
          <w:rFonts w:ascii="Times New Roman" w:hAnsi="Times New Roman" w:cs="Times New Roman"/>
          <w:sz w:val="24"/>
          <w:szCs w:val="24"/>
        </w:rPr>
        <w:t>в 1-х классах учебные занятия проводятся по 5-дневной учебной неделе и только в первую смену, обучение в первом полугодии: в сентябре, октябре – по 3 урока в день по 35 минут каждый, в ноябре – декабре – по 4 урока в день по 35 минут каждый; в январе – мае – по 4 урока в день по 40 минут каждый, в середине учебного дня – динамическая пауза продолжительностью не менее 40 минут;</w:t>
      </w:r>
    </w:p>
    <w:p w:rsidR="00567E03" w:rsidRPr="00A448B7" w:rsidRDefault="00567E03" w:rsidP="00567E03">
      <w:pPr>
        <w:pStyle w:val="a9"/>
        <w:spacing w:line="276" w:lineRule="auto"/>
        <w:jc w:val="both"/>
        <w:rPr>
          <w:rFonts w:ascii="Times New Roman" w:hAnsi="Times New Roman" w:cs="Times New Roman"/>
          <w:sz w:val="24"/>
          <w:szCs w:val="24"/>
        </w:rPr>
      </w:pPr>
      <w:r w:rsidRPr="00A448B7">
        <w:rPr>
          <w:rFonts w:ascii="Times New Roman" w:hAnsi="Times New Roman" w:cs="Times New Roman"/>
          <w:sz w:val="24"/>
          <w:szCs w:val="24"/>
        </w:rPr>
        <w:t>во 2-4 классах – не более 5 уроков и один раз в неделю 6 уроков за счет урока физической культуры.</w:t>
      </w:r>
    </w:p>
    <w:p w:rsidR="00567E03" w:rsidRPr="00A448B7" w:rsidRDefault="00567E03" w:rsidP="00567E03">
      <w:pPr>
        <w:pStyle w:val="a9"/>
        <w:spacing w:line="276" w:lineRule="auto"/>
        <w:ind w:firstLine="709"/>
        <w:rPr>
          <w:rFonts w:ascii="Times New Roman" w:hAnsi="Times New Roman" w:cs="Times New Roman"/>
          <w:b/>
          <w:sz w:val="24"/>
          <w:szCs w:val="24"/>
        </w:rPr>
      </w:pPr>
      <w:r w:rsidRPr="00A448B7">
        <w:rPr>
          <w:rFonts w:ascii="Times New Roman" w:hAnsi="Times New Roman" w:cs="Times New Roman"/>
          <w:b/>
          <w:sz w:val="24"/>
          <w:szCs w:val="24"/>
        </w:rPr>
        <w:t>Согласно производственным календарям на 2024</w:t>
      </w:r>
      <w:r>
        <w:rPr>
          <w:rFonts w:ascii="Times New Roman" w:hAnsi="Times New Roman" w:cs="Times New Roman"/>
          <w:b/>
          <w:sz w:val="24"/>
          <w:szCs w:val="24"/>
        </w:rPr>
        <w:t xml:space="preserve"> </w:t>
      </w:r>
      <w:r w:rsidRPr="00A448B7">
        <w:rPr>
          <w:rFonts w:ascii="Times New Roman" w:hAnsi="Times New Roman" w:cs="Times New Roman"/>
          <w:b/>
          <w:sz w:val="24"/>
          <w:szCs w:val="24"/>
        </w:rPr>
        <w:t xml:space="preserve">г. и 2025 г. </w:t>
      </w:r>
    </w:p>
    <w:p w:rsidR="00567E03" w:rsidRPr="00A448B7" w:rsidRDefault="00567E03" w:rsidP="00567E03">
      <w:pPr>
        <w:pStyle w:val="a9"/>
        <w:spacing w:line="276" w:lineRule="auto"/>
        <w:ind w:firstLine="709"/>
        <w:rPr>
          <w:rFonts w:ascii="Times New Roman" w:hAnsi="Times New Roman" w:cs="Times New Roman"/>
          <w:b/>
          <w:sz w:val="24"/>
          <w:szCs w:val="24"/>
        </w:rPr>
      </w:pPr>
      <w:r w:rsidRPr="00A448B7">
        <w:rPr>
          <w:rFonts w:ascii="Times New Roman" w:hAnsi="Times New Roman" w:cs="Times New Roman"/>
          <w:b/>
          <w:sz w:val="24"/>
          <w:szCs w:val="24"/>
        </w:rPr>
        <w:t>Нерабочие праздничные дни федерального уровня:</w:t>
      </w:r>
    </w:p>
    <w:p w:rsidR="00567E03" w:rsidRPr="00A448B7" w:rsidRDefault="00567E03" w:rsidP="00567E03">
      <w:pPr>
        <w:pStyle w:val="a9"/>
        <w:spacing w:line="276" w:lineRule="auto"/>
        <w:ind w:firstLine="709"/>
        <w:rPr>
          <w:rFonts w:ascii="Times New Roman" w:hAnsi="Times New Roman" w:cs="Times New Roman"/>
          <w:sz w:val="24"/>
          <w:szCs w:val="24"/>
        </w:rPr>
      </w:pPr>
      <w:r w:rsidRPr="00A448B7">
        <w:rPr>
          <w:rFonts w:ascii="Times New Roman" w:hAnsi="Times New Roman" w:cs="Times New Roman"/>
          <w:sz w:val="24"/>
          <w:szCs w:val="24"/>
        </w:rPr>
        <w:t xml:space="preserve">Статьей 112 Трудового кодекса Российской Федерации установлены следующие нерабочие праздничные дни в Российской Федерации: </w:t>
      </w:r>
    </w:p>
    <w:p w:rsidR="00567E03" w:rsidRPr="00A448B7" w:rsidRDefault="00567E03" w:rsidP="00567E03">
      <w:pPr>
        <w:pStyle w:val="a9"/>
        <w:spacing w:line="276" w:lineRule="auto"/>
        <w:ind w:firstLine="709"/>
        <w:rPr>
          <w:rFonts w:ascii="Times New Roman" w:hAnsi="Times New Roman" w:cs="Times New Roman"/>
          <w:sz w:val="24"/>
          <w:szCs w:val="24"/>
        </w:rPr>
      </w:pPr>
      <w:r w:rsidRPr="00A448B7">
        <w:rPr>
          <w:rFonts w:ascii="Times New Roman" w:hAnsi="Times New Roman" w:cs="Times New Roman"/>
          <w:sz w:val="24"/>
          <w:szCs w:val="24"/>
        </w:rPr>
        <w:t xml:space="preserve">1, 2, 3, 4, 5, 6 и 8 января 2025 года – Новогодние каникулы; </w:t>
      </w:r>
    </w:p>
    <w:p w:rsidR="00567E03" w:rsidRPr="00A448B7" w:rsidRDefault="00567E03" w:rsidP="00567E03">
      <w:pPr>
        <w:pStyle w:val="a9"/>
        <w:spacing w:line="276" w:lineRule="auto"/>
        <w:ind w:firstLine="709"/>
        <w:rPr>
          <w:rFonts w:ascii="Times New Roman" w:hAnsi="Times New Roman" w:cs="Times New Roman"/>
          <w:sz w:val="24"/>
          <w:szCs w:val="24"/>
        </w:rPr>
      </w:pPr>
      <w:r w:rsidRPr="00A448B7">
        <w:rPr>
          <w:rFonts w:ascii="Times New Roman" w:hAnsi="Times New Roman" w:cs="Times New Roman"/>
          <w:sz w:val="24"/>
          <w:szCs w:val="24"/>
        </w:rPr>
        <w:lastRenderedPageBreak/>
        <w:t xml:space="preserve">7 января 2025 года – Рождество Христово; </w:t>
      </w:r>
    </w:p>
    <w:p w:rsidR="00567E03" w:rsidRPr="00A448B7" w:rsidRDefault="00567E03" w:rsidP="00567E03">
      <w:pPr>
        <w:pStyle w:val="a9"/>
        <w:spacing w:line="276" w:lineRule="auto"/>
        <w:ind w:firstLine="709"/>
        <w:rPr>
          <w:rFonts w:ascii="Times New Roman" w:hAnsi="Times New Roman" w:cs="Times New Roman"/>
          <w:sz w:val="24"/>
          <w:szCs w:val="24"/>
        </w:rPr>
      </w:pPr>
      <w:r w:rsidRPr="00A448B7">
        <w:rPr>
          <w:rFonts w:ascii="Times New Roman" w:hAnsi="Times New Roman" w:cs="Times New Roman"/>
          <w:sz w:val="24"/>
          <w:szCs w:val="24"/>
        </w:rPr>
        <w:t xml:space="preserve">23 февраля 2025 года – День защитника Отечества; </w:t>
      </w:r>
    </w:p>
    <w:p w:rsidR="00567E03" w:rsidRPr="00A448B7" w:rsidRDefault="00567E03" w:rsidP="00567E03">
      <w:pPr>
        <w:pStyle w:val="a9"/>
        <w:spacing w:line="276" w:lineRule="auto"/>
        <w:ind w:firstLine="709"/>
        <w:rPr>
          <w:rFonts w:ascii="Times New Roman" w:hAnsi="Times New Roman" w:cs="Times New Roman"/>
          <w:sz w:val="24"/>
          <w:szCs w:val="24"/>
        </w:rPr>
      </w:pPr>
      <w:r w:rsidRPr="00A448B7">
        <w:rPr>
          <w:rFonts w:ascii="Times New Roman" w:hAnsi="Times New Roman" w:cs="Times New Roman"/>
          <w:sz w:val="24"/>
          <w:szCs w:val="24"/>
        </w:rPr>
        <w:t xml:space="preserve">8 марта 2025 года – Международный женский день; </w:t>
      </w:r>
    </w:p>
    <w:p w:rsidR="00567E03" w:rsidRPr="00A448B7" w:rsidRDefault="00567E03" w:rsidP="00567E03">
      <w:pPr>
        <w:pStyle w:val="a9"/>
        <w:spacing w:line="276" w:lineRule="auto"/>
        <w:ind w:firstLine="709"/>
        <w:rPr>
          <w:rFonts w:ascii="Times New Roman" w:hAnsi="Times New Roman" w:cs="Times New Roman"/>
          <w:sz w:val="24"/>
          <w:szCs w:val="24"/>
        </w:rPr>
      </w:pPr>
      <w:r w:rsidRPr="00A448B7">
        <w:rPr>
          <w:rFonts w:ascii="Times New Roman" w:hAnsi="Times New Roman" w:cs="Times New Roman"/>
          <w:sz w:val="24"/>
          <w:szCs w:val="24"/>
        </w:rPr>
        <w:t xml:space="preserve">1 мая 2025 года – Праздник Весны и Труда; </w:t>
      </w:r>
    </w:p>
    <w:p w:rsidR="00567E03" w:rsidRPr="00A448B7" w:rsidRDefault="00567E03" w:rsidP="00567E03">
      <w:pPr>
        <w:pStyle w:val="a9"/>
        <w:spacing w:line="276" w:lineRule="auto"/>
        <w:ind w:firstLine="709"/>
        <w:rPr>
          <w:rFonts w:ascii="Times New Roman" w:hAnsi="Times New Roman" w:cs="Times New Roman"/>
          <w:sz w:val="24"/>
          <w:szCs w:val="24"/>
        </w:rPr>
      </w:pPr>
      <w:r w:rsidRPr="00A448B7">
        <w:rPr>
          <w:rFonts w:ascii="Times New Roman" w:hAnsi="Times New Roman" w:cs="Times New Roman"/>
          <w:sz w:val="24"/>
          <w:szCs w:val="24"/>
        </w:rPr>
        <w:t xml:space="preserve">9 мая 2025 года – День Победы; </w:t>
      </w:r>
    </w:p>
    <w:p w:rsidR="00567E03" w:rsidRPr="00A448B7" w:rsidRDefault="00567E03" w:rsidP="00567E03">
      <w:pPr>
        <w:pStyle w:val="a9"/>
        <w:spacing w:line="276" w:lineRule="auto"/>
        <w:ind w:firstLine="709"/>
        <w:rPr>
          <w:rFonts w:ascii="Times New Roman" w:hAnsi="Times New Roman" w:cs="Times New Roman"/>
          <w:sz w:val="24"/>
          <w:szCs w:val="24"/>
        </w:rPr>
      </w:pPr>
      <w:r w:rsidRPr="00A448B7">
        <w:rPr>
          <w:rFonts w:ascii="Times New Roman" w:hAnsi="Times New Roman" w:cs="Times New Roman"/>
          <w:sz w:val="24"/>
          <w:szCs w:val="24"/>
        </w:rPr>
        <w:t>4 ноября 2025 года – День народного единства.</w:t>
      </w:r>
    </w:p>
    <w:p w:rsidR="00567E03" w:rsidRPr="00A448B7" w:rsidRDefault="00567E03" w:rsidP="00567E03">
      <w:pPr>
        <w:pStyle w:val="a9"/>
        <w:spacing w:line="276" w:lineRule="auto"/>
        <w:ind w:firstLine="709"/>
        <w:rPr>
          <w:rFonts w:ascii="Times New Roman" w:hAnsi="Times New Roman" w:cs="Times New Roman"/>
          <w:b/>
          <w:sz w:val="24"/>
          <w:szCs w:val="24"/>
        </w:rPr>
      </w:pPr>
      <w:r w:rsidRPr="00A448B7">
        <w:rPr>
          <w:rFonts w:ascii="Times New Roman" w:hAnsi="Times New Roman" w:cs="Times New Roman"/>
          <w:b/>
          <w:sz w:val="24"/>
          <w:szCs w:val="24"/>
        </w:rPr>
        <w:t>Перенос выходных дней:</w:t>
      </w:r>
    </w:p>
    <w:p w:rsidR="00567E03" w:rsidRPr="00A448B7" w:rsidRDefault="00567E03" w:rsidP="00567E03">
      <w:pPr>
        <w:pStyle w:val="a9"/>
        <w:spacing w:line="276" w:lineRule="auto"/>
        <w:ind w:firstLine="709"/>
        <w:rPr>
          <w:rFonts w:ascii="Times New Roman" w:hAnsi="Times New Roman" w:cs="Times New Roman"/>
          <w:sz w:val="24"/>
          <w:szCs w:val="24"/>
        </w:rPr>
      </w:pPr>
      <w:r w:rsidRPr="00A448B7">
        <w:rPr>
          <w:rFonts w:ascii="Times New Roman" w:hAnsi="Times New Roman" w:cs="Times New Roman"/>
          <w:sz w:val="24"/>
          <w:szCs w:val="24"/>
        </w:rPr>
        <w:t>30, 31 декабря 2024 г.</w:t>
      </w:r>
    </w:p>
    <w:p w:rsidR="00567E03" w:rsidRPr="00A448B7" w:rsidRDefault="00567E03" w:rsidP="00567E03">
      <w:pPr>
        <w:pStyle w:val="a9"/>
        <w:spacing w:line="276" w:lineRule="auto"/>
        <w:ind w:firstLine="709"/>
        <w:rPr>
          <w:rFonts w:ascii="Times New Roman" w:hAnsi="Times New Roman" w:cs="Times New Roman"/>
          <w:sz w:val="24"/>
          <w:szCs w:val="24"/>
        </w:rPr>
      </w:pPr>
      <w:r w:rsidRPr="00A448B7">
        <w:rPr>
          <w:rFonts w:ascii="Times New Roman" w:hAnsi="Times New Roman" w:cs="Times New Roman"/>
          <w:sz w:val="24"/>
          <w:szCs w:val="24"/>
        </w:rPr>
        <w:t>24 февраля 2025 г.;</w:t>
      </w:r>
    </w:p>
    <w:p w:rsidR="00567E03" w:rsidRPr="00A448B7" w:rsidRDefault="00567E03" w:rsidP="00567E03">
      <w:pPr>
        <w:pStyle w:val="a9"/>
        <w:spacing w:line="276" w:lineRule="auto"/>
        <w:ind w:firstLine="709"/>
        <w:rPr>
          <w:rFonts w:ascii="Times New Roman" w:hAnsi="Times New Roman" w:cs="Times New Roman"/>
          <w:sz w:val="24"/>
          <w:szCs w:val="24"/>
        </w:rPr>
      </w:pPr>
      <w:r w:rsidRPr="00A448B7">
        <w:rPr>
          <w:rFonts w:ascii="Times New Roman" w:hAnsi="Times New Roman" w:cs="Times New Roman"/>
          <w:sz w:val="24"/>
          <w:szCs w:val="24"/>
        </w:rPr>
        <w:t>10 марта 2025г.,</w:t>
      </w:r>
    </w:p>
    <w:p w:rsidR="00567E03" w:rsidRPr="00A448B7" w:rsidRDefault="00567E03" w:rsidP="00567E03">
      <w:pPr>
        <w:pStyle w:val="a9"/>
        <w:spacing w:line="276" w:lineRule="auto"/>
        <w:ind w:firstLine="709"/>
        <w:rPr>
          <w:rFonts w:ascii="Times New Roman" w:hAnsi="Times New Roman" w:cs="Times New Roman"/>
          <w:sz w:val="24"/>
          <w:szCs w:val="24"/>
        </w:rPr>
      </w:pPr>
      <w:r w:rsidRPr="00A448B7">
        <w:rPr>
          <w:rFonts w:ascii="Times New Roman" w:hAnsi="Times New Roman" w:cs="Times New Roman"/>
          <w:sz w:val="24"/>
          <w:szCs w:val="24"/>
        </w:rPr>
        <w:t>2 мая 2025 г.</w:t>
      </w:r>
    </w:p>
    <w:p w:rsidR="00567E03" w:rsidRPr="00A448B7" w:rsidRDefault="00567E03" w:rsidP="00567E03">
      <w:pPr>
        <w:pStyle w:val="a9"/>
        <w:spacing w:line="276" w:lineRule="auto"/>
        <w:ind w:firstLine="709"/>
        <w:rPr>
          <w:rFonts w:ascii="Times New Roman" w:hAnsi="Times New Roman" w:cs="Times New Roman"/>
          <w:b/>
          <w:bCs/>
          <w:iCs/>
          <w:sz w:val="24"/>
          <w:szCs w:val="24"/>
        </w:rPr>
      </w:pPr>
      <w:r w:rsidRPr="00A448B7">
        <w:rPr>
          <w:rFonts w:ascii="Times New Roman" w:hAnsi="Times New Roman" w:cs="Times New Roman"/>
          <w:b/>
          <w:bCs/>
          <w:iCs/>
          <w:sz w:val="24"/>
          <w:szCs w:val="24"/>
        </w:rPr>
        <w:t>Региональные нерабочие праздничные дни:</w:t>
      </w:r>
    </w:p>
    <w:p w:rsidR="00567E03" w:rsidRPr="00A448B7" w:rsidRDefault="00567E03" w:rsidP="00567E03">
      <w:pPr>
        <w:pStyle w:val="a9"/>
        <w:spacing w:line="276" w:lineRule="auto"/>
        <w:jc w:val="both"/>
        <w:rPr>
          <w:rFonts w:ascii="Times New Roman" w:hAnsi="Times New Roman" w:cs="Times New Roman"/>
          <w:sz w:val="24"/>
          <w:szCs w:val="24"/>
        </w:rPr>
      </w:pPr>
      <w:r w:rsidRPr="00A448B7">
        <w:rPr>
          <w:rFonts w:ascii="Times New Roman" w:hAnsi="Times New Roman" w:cs="Times New Roman"/>
          <w:sz w:val="24"/>
          <w:szCs w:val="24"/>
        </w:rPr>
        <w:t>23 марта - День Конституции Чеченской Республики (</w:t>
      </w:r>
      <w:r w:rsidRPr="00A448B7">
        <w:rPr>
          <w:rStyle w:val="afff"/>
          <w:rFonts w:ascii="Times New Roman" w:hAnsi="Times New Roman"/>
          <w:sz w:val="24"/>
          <w:szCs w:val="24"/>
        </w:rPr>
        <w:t>Указ</w:t>
      </w:r>
      <w:r w:rsidRPr="00A448B7">
        <w:rPr>
          <w:rFonts w:ascii="Times New Roman" w:hAnsi="Times New Roman" w:cs="Times New Roman"/>
          <w:sz w:val="24"/>
          <w:szCs w:val="24"/>
        </w:rPr>
        <w:t> Главы Администрации Чеченской Республики от 24 марта 2003 г. № 34 «О Дне Конституции Чеченской Республики» </w:t>
      </w:r>
      <w:r w:rsidRPr="00A448B7">
        <w:rPr>
          <w:rStyle w:val="afff"/>
          <w:rFonts w:ascii="Times New Roman" w:hAnsi="Times New Roman"/>
          <w:sz w:val="24"/>
          <w:szCs w:val="24"/>
        </w:rPr>
        <w:t>(ежегодный нерабочий, праздничный день)</w:t>
      </w:r>
      <w:r w:rsidRPr="00A448B7">
        <w:rPr>
          <w:rFonts w:ascii="Times New Roman" w:hAnsi="Times New Roman" w:cs="Times New Roman"/>
          <w:sz w:val="24"/>
          <w:szCs w:val="24"/>
        </w:rPr>
        <w:t>;</w:t>
      </w:r>
    </w:p>
    <w:p w:rsidR="00567E03" w:rsidRPr="00A448B7" w:rsidRDefault="00567E03" w:rsidP="00567E03">
      <w:pPr>
        <w:pStyle w:val="a9"/>
        <w:spacing w:line="276" w:lineRule="auto"/>
        <w:jc w:val="both"/>
        <w:rPr>
          <w:rFonts w:ascii="Times New Roman" w:hAnsi="Times New Roman" w:cs="Times New Roman"/>
          <w:sz w:val="24"/>
          <w:szCs w:val="24"/>
        </w:rPr>
      </w:pPr>
      <w:r w:rsidRPr="00A448B7">
        <w:rPr>
          <w:rFonts w:ascii="Times New Roman" w:hAnsi="Times New Roman" w:cs="Times New Roman"/>
          <w:sz w:val="24"/>
          <w:szCs w:val="24"/>
        </w:rPr>
        <w:t xml:space="preserve">16 апреля - День мира в Чеченской Республике </w:t>
      </w:r>
      <w:r w:rsidRPr="00A448B7">
        <w:rPr>
          <w:rStyle w:val="afff"/>
          <w:rFonts w:ascii="Times New Roman" w:hAnsi="Times New Roman"/>
          <w:sz w:val="24"/>
          <w:szCs w:val="24"/>
        </w:rPr>
        <w:t>Указ</w:t>
      </w:r>
      <w:r w:rsidRPr="00A448B7">
        <w:rPr>
          <w:rFonts w:ascii="Times New Roman" w:hAnsi="Times New Roman" w:cs="Times New Roman"/>
          <w:sz w:val="24"/>
          <w:szCs w:val="24"/>
        </w:rPr>
        <w:t> Президента Чеченской Республики от 4 мая 2009 г. № 155 «Об объявлении 16 апреля Днем мира в Чеченской Республике» </w:t>
      </w:r>
      <w:r w:rsidRPr="00A448B7">
        <w:rPr>
          <w:rStyle w:val="afff"/>
          <w:rFonts w:ascii="Times New Roman" w:hAnsi="Times New Roman"/>
          <w:sz w:val="24"/>
          <w:szCs w:val="24"/>
        </w:rPr>
        <w:t>(ежегодный нерабочий, праздничный день)</w:t>
      </w:r>
      <w:r w:rsidRPr="00A448B7">
        <w:rPr>
          <w:rFonts w:ascii="Times New Roman" w:hAnsi="Times New Roman" w:cs="Times New Roman"/>
          <w:sz w:val="24"/>
          <w:szCs w:val="24"/>
        </w:rPr>
        <w:t>;</w:t>
      </w:r>
    </w:p>
    <w:p w:rsidR="00567E03" w:rsidRPr="00A448B7" w:rsidRDefault="00567E03" w:rsidP="00567E03">
      <w:pPr>
        <w:pStyle w:val="a9"/>
        <w:spacing w:line="276" w:lineRule="auto"/>
        <w:ind w:firstLine="709"/>
        <w:jc w:val="both"/>
        <w:rPr>
          <w:rFonts w:ascii="Times New Roman" w:hAnsi="Times New Roman" w:cs="Times New Roman"/>
          <w:sz w:val="24"/>
          <w:szCs w:val="24"/>
        </w:rPr>
      </w:pPr>
      <w:r w:rsidRPr="00A448B7">
        <w:rPr>
          <w:rFonts w:ascii="Times New Roman" w:hAnsi="Times New Roman" w:cs="Times New Roman"/>
          <w:sz w:val="24"/>
          <w:szCs w:val="24"/>
        </w:rPr>
        <w:t>31 марта, 1, 2 апреля 2025 года – Ураза Байрам (</w:t>
      </w:r>
      <w:r w:rsidRPr="00A448B7">
        <w:rPr>
          <w:rStyle w:val="afff"/>
          <w:rFonts w:ascii="Times New Roman" w:hAnsi="Times New Roman"/>
          <w:sz w:val="24"/>
          <w:szCs w:val="24"/>
        </w:rPr>
        <w:t>Указ</w:t>
      </w:r>
      <w:r w:rsidRPr="00A448B7">
        <w:rPr>
          <w:rFonts w:ascii="Times New Roman" w:hAnsi="Times New Roman" w:cs="Times New Roman"/>
          <w:sz w:val="24"/>
          <w:szCs w:val="24"/>
        </w:rPr>
        <w:t xml:space="preserve"> Главы ЧР издается ежегодно).</w:t>
      </w:r>
    </w:p>
    <w:p w:rsidR="00567E03" w:rsidRPr="00A448B7" w:rsidRDefault="00567E03" w:rsidP="00567E03">
      <w:pPr>
        <w:pStyle w:val="a9"/>
        <w:spacing w:line="276" w:lineRule="auto"/>
        <w:jc w:val="both"/>
        <w:rPr>
          <w:rFonts w:ascii="Times New Roman" w:hAnsi="Times New Roman" w:cs="Times New Roman"/>
          <w:sz w:val="24"/>
          <w:szCs w:val="24"/>
        </w:rPr>
      </w:pPr>
      <w:r w:rsidRPr="00A448B7">
        <w:rPr>
          <w:rFonts w:ascii="Times New Roman" w:hAnsi="Times New Roman" w:cs="Times New Roman"/>
          <w:b/>
          <w:sz w:val="24"/>
          <w:szCs w:val="24"/>
        </w:rPr>
        <w:t>Сроки и продолжительности проведения всероссийских проверочных работ</w:t>
      </w:r>
      <w:r w:rsidRPr="00A448B7">
        <w:rPr>
          <w:rFonts w:ascii="Times New Roman" w:hAnsi="Times New Roman" w:cs="Times New Roman"/>
          <w:sz w:val="24"/>
          <w:szCs w:val="24"/>
        </w:rPr>
        <w:t xml:space="preserve"> утверждены приказом Федеральной службы по надзору в сфере образования и науки от 13 мая 2024 г. № 1008 «Об утверждении состава участников, сроков и продолжительности проведения всероссийских проверочных работ в образовательных организациях, осуществляющих образовательную деятельность по образовательным программам начального общего, основного общего, среднего общего образования, а также перечня учебных предметов, по которым проводятся всероссийские проверочные работы в образовательных организациях, осуществляющих образовательную деятельность по образовательным программам начального общего, основного общего, среднего общего образования, в 2024/2025 учебном году»:</w:t>
      </w:r>
    </w:p>
    <w:p w:rsidR="00567E03" w:rsidRPr="00A448B7" w:rsidRDefault="00567E03" w:rsidP="00567E03">
      <w:pPr>
        <w:pStyle w:val="a9"/>
        <w:tabs>
          <w:tab w:val="left" w:pos="426"/>
        </w:tabs>
        <w:spacing w:line="276" w:lineRule="auto"/>
        <w:jc w:val="both"/>
        <w:rPr>
          <w:rFonts w:ascii="Times New Roman" w:hAnsi="Times New Roman" w:cs="Times New Roman"/>
          <w:sz w:val="24"/>
          <w:szCs w:val="24"/>
        </w:rPr>
      </w:pPr>
      <w:r w:rsidRPr="00A448B7">
        <w:rPr>
          <w:rFonts w:ascii="Times New Roman" w:hAnsi="Times New Roman" w:cs="Times New Roman"/>
          <w:sz w:val="24"/>
          <w:szCs w:val="24"/>
        </w:rPr>
        <w:t>–</w:t>
      </w:r>
      <w:r w:rsidRPr="00A448B7">
        <w:rPr>
          <w:rFonts w:ascii="Times New Roman" w:hAnsi="Times New Roman" w:cs="Times New Roman"/>
          <w:sz w:val="24"/>
          <w:szCs w:val="24"/>
        </w:rPr>
        <w:tab/>
        <w:t>11 апреля – 16 мая 2025 г. (4, 5, 6, 7, 8, 10 классы).</w:t>
      </w:r>
    </w:p>
    <w:p w:rsidR="00567E03" w:rsidRPr="00A448B7" w:rsidRDefault="00567E03" w:rsidP="00567E03">
      <w:pPr>
        <w:pStyle w:val="a9"/>
        <w:tabs>
          <w:tab w:val="left" w:pos="1134"/>
        </w:tabs>
        <w:spacing w:line="276" w:lineRule="auto"/>
        <w:jc w:val="both"/>
        <w:rPr>
          <w:rFonts w:ascii="Times New Roman" w:hAnsi="Times New Roman" w:cs="Times New Roman"/>
          <w:sz w:val="24"/>
          <w:szCs w:val="24"/>
        </w:rPr>
      </w:pPr>
      <w:r w:rsidRPr="00A448B7">
        <w:rPr>
          <w:rFonts w:ascii="Times New Roman" w:hAnsi="Times New Roman" w:cs="Times New Roman"/>
          <w:b/>
          <w:sz w:val="24"/>
          <w:szCs w:val="24"/>
        </w:rPr>
        <w:t>Примерные сроки</w:t>
      </w:r>
      <w:r w:rsidRPr="00A448B7">
        <w:rPr>
          <w:rFonts w:ascii="Times New Roman" w:hAnsi="Times New Roman" w:cs="Times New Roman"/>
          <w:sz w:val="24"/>
          <w:szCs w:val="24"/>
        </w:rPr>
        <w:t xml:space="preserve"> </w:t>
      </w:r>
      <w:r w:rsidRPr="00A448B7">
        <w:rPr>
          <w:rFonts w:ascii="Times New Roman" w:hAnsi="Times New Roman" w:cs="Times New Roman"/>
          <w:b/>
          <w:sz w:val="24"/>
          <w:szCs w:val="24"/>
        </w:rPr>
        <w:t>проведения ГИА</w:t>
      </w:r>
      <w:r w:rsidRPr="00A448B7">
        <w:rPr>
          <w:rFonts w:ascii="Times New Roman" w:hAnsi="Times New Roman" w:cs="Times New Roman"/>
          <w:sz w:val="24"/>
          <w:szCs w:val="24"/>
        </w:rPr>
        <w:t xml:space="preserve"> в 2025 году (основной период):</w:t>
      </w:r>
    </w:p>
    <w:p w:rsidR="00567E03" w:rsidRPr="00A448B7" w:rsidRDefault="00567E03" w:rsidP="00567E03">
      <w:pPr>
        <w:pStyle w:val="a9"/>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A448B7">
        <w:rPr>
          <w:rFonts w:ascii="Times New Roman" w:hAnsi="Times New Roman" w:cs="Times New Roman"/>
          <w:sz w:val="24"/>
          <w:szCs w:val="24"/>
        </w:rPr>
        <w:t>23 мая – 17 июня – основной государственный экзамен (ОГЭ),</w:t>
      </w:r>
    </w:p>
    <w:p w:rsidR="00567E03" w:rsidRPr="00A448B7" w:rsidRDefault="00567E03" w:rsidP="00567E03">
      <w:pPr>
        <w:pStyle w:val="a9"/>
        <w:tabs>
          <w:tab w:val="left" w:pos="1134"/>
        </w:tabs>
        <w:spacing w:line="276" w:lineRule="auto"/>
        <w:jc w:val="both"/>
        <w:rPr>
          <w:rFonts w:ascii="Times New Roman" w:hAnsi="Times New Roman" w:cs="Times New Roman"/>
          <w:sz w:val="24"/>
          <w:szCs w:val="24"/>
        </w:rPr>
      </w:pPr>
      <w:r w:rsidRPr="00A448B7">
        <w:rPr>
          <w:rFonts w:ascii="Times New Roman" w:hAnsi="Times New Roman" w:cs="Times New Roman"/>
          <w:sz w:val="24"/>
          <w:szCs w:val="24"/>
        </w:rPr>
        <w:t>–</w:t>
      </w:r>
      <w:r>
        <w:rPr>
          <w:rFonts w:ascii="Times New Roman" w:hAnsi="Times New Roman" w:cs="Times New Roman"/>
          <w:sz w:val="24"/>
          <w:szCs w:val="24"/>
        </w:rPr>
        <w:t xml:space="preserve">     </w:t>
      </w:r>
      <w:r w:rsidRPr="00A448B7">
        <w:rPr>
          <w:rFonts w:ascii="Times New Roman" w:hAnsi="Times New Roman" w:cs="Times New Roman"/>
          <w:sz w:val="24"/>
          <w:szCs w:val="24"/>
        </w:rPr>
        <w:t>23 мая – 18 июня – единый государственный экзамен (ЕГЭ).</w:t>
      </w:r>
    </w:p>
    <w:p w:rsidR="00567E03" w:rsidRPr="00780EA2" w:rsidRDefault="00567E03" w:rsidP="00567E03">
      <w:pPr>
        <w:pStyle w:val="a9"/>
        <w:spacing w:line="276" w:lineRule="auto"/>
        <w:jc w:val="both"/>
        <w:rPr>
          <w:rFonts w:ascii="Times New Roman" w:hAnsi="Times New Roman" w:cs="Times New Roman"/>
          <w:sz w:val="24"/>
          <w:szCs w:val="24"/>
        </w:rPr>
      </w:pPr>
      <w:r w:rsidRPr="00A448B7">
        <w:rPr>
          <w:rFonts w:ascii="Times New Roman" w:hAnsi="Times New Roman" w:cs="Times New Roman"/>
          <w:sz w:val="24"/>
          <w:szCs w:val="24"/>
        </w:rPr>
        <w:t xml:space="preserve">Промежуточная аттестация проводится по предметам учебного плана без прекращения образовательной деятельности. </w:t>
      </w:r>
    </w:p>
    <w:p w:rsidR="00567E03" w:rsidRPr="00061D00" w:rsidRDefault="00567E03" w:rsidP="00567E03">
      <w:pPr>
        <w:jc w:val="center"/>
        <w:rPr>
          <w:rFonts w:cs="Times New Roman"/>
          <w:color w:val="000000"/>
          <w:sz w:val="24"/>
          <w:szCs w:val="24"/>
        </w:rPr>
      </w:pPr>
      <w:r w:rsidRPr="00061D00">
        <w:rPr>
          <w:rFonts w:cs="Times New Roman"/>
          <w:b/>
          <w:bCs/>
          <w:color w:val="000000"/>
          <w:sz w:val="24"/>
          <w:szCs w:val="24"/>
        </w:rPr>
        <w:t>1. Даты начала и окончания учебного года</w:t>
      </w:r>
    </w:p>
    <w:p w:rsidR="00567E03" w:rsidRPr="00061D00" w:rsidRDefault="00567E03" w:rsidP="00567E03">
      <w:pPr>
        <w:rPr>
          <w:rFonts w:cs="Times New Roman"/>
          <w:color w:val="000000"/>
          <w:sz w:val="24"/>
          <w:szCs w:val="24"/>
        </w:rPr>
      </w:pPr>
      <w:r w:rsidRPr="00061D00">
        <w:rPr>
          <w:rFonts w:cs="Times New Roman"/>
          <w:color w:val="000000"/>
          <w:sz w:val="24"/>
          <w:szCs w:val="24"/>
        </w:rPr>
        <w:t>1.1. Дата начала учебного года: 2 сентября 2024 года.</w:t>
      </w:r>
    </w:p>
    <w:p w:rsidR="00567E03" w:rsidRPr="00061D00" w:rsidRDefault="00567E03" w:rsidP="00567E03">
      <w:pPr>
        <w:rPr>
          <w:rFonts w:cs="Times New Roman"/>
          <w:color w:val="000000"/>
          <w:sz w:val="24"/>
          <w:szCs w:val="24"/>
        </w:rPr>
      </w:pPr>
      <w:r w:rsidRPr="00061D00">
        <w:rPr>
          <w:rFonts w:cs="Times New Roman"/>
          <w:color w:val="000000"/>
          <w:sz w:val="24"/>
          <w:szCs w:val="24"/>
        </w:rPr>
        <w:t>1.2. Дата окончания учебного года: 26 мая 2025 года.</w:t>
      </w:r>
    </w:p>
    <w:p w:rsidR="00567E03" w:rsidRPr="00061D00" w:rsidRDefault="00567E03" w:rsidP="00567E03">
      <w:pPr>
        <w:jc w:val="center"/>
        <w:rPr>
          <w:rFonts w:cs="Times New Roman"/>
          <w:color w:val="000000"/>
          <w:sz w:val="24"/>
          <w:szCs w:val="24"/>
        </w:rPr>
      </w:pPr>
      <w:r w:rsidRPr="00061D00">
        <w:rPr>
          <w:rFonts w:cs="Times New Roman"/>
          <w:b/>
          <w:bCs/>
          <w:color w:val="000000"/>
          <w:sz w:val="24"/>
          <w:szCs w:val="24"/>
        </w:rPr>
        <w:t>2. Периоды образовательной деятельности</w:t>
      </w:r>
    </w:p>
    <w:p w:rsidR="00567E03" w:rsidRPr="00061D00" w:rsidRDefault="00567E03" w:rsidP="00567E03">
      <w:pPr>
        <w:rPr>
          <w:rFonts w:cs="Times New Roman"/>
          <w:color w:val="000000"/>
          <w:sz w:val="24"/>
          <w:szCs w:val="24"/>
        </w:rPr>
      </w:pPr>
      <w:r w:rsidRPr="00061D00">
        <w:rPr>
          <w:rFonts w:cs="Times New Roman"/>
          <w:color w:val="000000"/>
          <w:sz w:val="24"/>
          <w:szCs w:val="24"/>
        </w:rPr>
        <w:t>2.1. Продолжительность учебного года:</w:t>
      </w:r>
    </w:p>
    <w:p w:rsidR="00567E03" w:rsidRPr="00061D00" w:rsidRDefault="00567E03" w:rsidP="00567E03">
      <w:pPr>
        <w:numPr>
          <w:ilvl w:val="0"/>
          <w:numId w:val="138"/>
        </w:numPr>
        <w:spacing w:before="100" w:beforeAutospacing="1" w:after="100" w:afterAutospacing="1" w:line="240" w:lineRule="auto"/>
        <w:ind w:left="780" w:right="180"/>
        <w:contextualSpacing/>
        <w:jc w:val="left"/>
        <w:rPr>
          <w:rFonts w:cs="Times New Roman"/>
          <w:color w:val="000000"/>
          <w:sz w:val="24"/>
          <w:szCs w:val="24"/>
        </w:rPr>
      </w:pPr>
      <w:r w:rsidRPr="00061D00">
        <w:rPr>
          <w:rFonts w:cs="Times New Roman"/>
          <w:color w:val="000000"/>
          <w:sz w:val="24"/>
          <w:szCs w:val="24"/>
        </w:rPr>
        <w:t>1-е классы – 33 недели (161</w:t>
      </w:r>
      <w:r>
        <w:rPr>
          <w:rFonts w:cs="Times New Roman"/>
          <w:color w:val="000000"/>
          <w:sz w:val="24"/>
          <w:szCs w:val="24"/>
        </w:rPr>
        <w:t> </w:t>
      </w:r>
      <w:r w:rsidRPr="00061D00">
        <w:rPr>
          <w:rFonts w:cs="Times New Roman"/>
          <w:color w:val="000000"/>
          <w:sz w:val="24"/>
          <w:szCs w:val="24"/>
        </w:rPr>
        <w:t>учебный</w:t>
      </w:r>
      <w:r>
        <w:rPr>
          <w:rFonts w:cs="Times New Roman"/>
          <w:color w:val="000000"/>
          <w:sz w:val="24"/>
          <w:szCs w:val="24"/>
        </w:rPr>
        <w:t> </w:t>
      </w:r>
      <w:r w:rsidRPr="00061D00">
        <w:rPr>
          <w:rFonts w:cs="Times New Roman"/>
          <w:color w:val="000000"/>
          <w:sz w:val="24"/>
          <w:szCs w:val="24"/>
        </w:rPr>
        <w:t>день);</w:t>
      </w:r>
    </w:p>
    <w:p w:rsidR="00567E03" w:rsidRPr="00061D00" w:rsidRDefault="00567E03" w:rsidP="00567E03">
      <w:pPr>
        <w:numPr>
          <w:ilvl w:val="0"/>
          <w:numId w:val="138"/>
        </w:numPr>
        <w:spacing w:before="100" w:beforeAutospacing="1" w:after="100" w:afterAutospacing="1" w:line="240" w:lineRule="auto"/>
        <w:ind w:left="780" w:right="180"/>
        <w:jc w:val="left"/>
        <w:rPr>
          <w:rFonts w:cs="Times New Roman"/>
          <w:color w:val="000000"/>
          <w:sz w:val="24"/>
          <w:szCs w:val="24"/>
        </w:rPr>
      </w:pPr>
      <w:r w:rsidRPr="00061D00">
        <w:rPr>
          <w:rFonts w:cs="Times New Roman"/>
          <w:color w:val="000000"/>
          <w:sz w:val="24"/>
          <w:szCs w:val="24"/>
        </w:rPr>
        <w:t>2–4-е классы – 34 недели (166</w:t>
      </w:r>
      <w:r>
        <w:rPr>
          <w:rFonts w:cs="Times New Roman"/>
          <w:color w:val="000000"/>
          <w:sz w:val="24"/>
          <w:szCs w:val="24"/>
        </w:rPr>
        <w:t> </w:t>
      </w:r>
      <w:r w:rsidRPr="00061D00">
        <w:rPr>
          <w:rFonts w:cs="Times New Roman"/>
          <w:color w:val="000000"/>
          <w:sz w:val="24"/>
          <w:szCs w:val="24"/>
        </w:rPr>
        <w:t>учебных дней).</w:t>
      </w:r>
    </w:p>
    <w:p w:rsidR="00567E03" w:rsidRDefault="00567E03" w:rsidP="00567E03">
      <w:pPr>
        <w:rPr>
          <w:rFonts w:cs="Times New Roman"/>
          <w:color w:val="000000"/>
          <w:sz w:val="24"/>
          <w:szCs w:val="24"/>
        </w:rPr>
      </w:pPr>
      <w:r w:rsidRPr="00061D00">
        <w:rPr>
          <w:rFonts w:cs="Times New Roman"/>
          <w:color w:val="000000"/>
          <w:sz w:val="24"/>
          <w:szCs w:val="24"/>
        </w:rPr>
        <w:t>2.2. Продолжительность учебных периодов по четвертям в учебных неделях и учебных днях</w:t>
      </w:r>
      <w:r>
        <w:rPr>
          <w:rFonts w:cs="Times New Roman"/>
          <w:color w:val="000000"/>
          <w:sz w:val="24"/>
          <w:szCs w:val="24"/>
        </w:rPr>
        <w:t>.</w:t>
      </w:r>
    </w:p>
    <w:p w:rsidR="00567E03" w:rsidRPr="00F92BBC" w:rsidRDefault="00567E03" w:rsidP="00567E03">
      <w:pPr>
        <w:jc w:val="center"/>
        <w:rPr>
          <w:rFonts w:cs="Times New Roman"/>
          <w:color w:val="000000"/>
          <w:sz w:val="24"/>
          <w:szCs w:val="24"/>
        </w:rPr>
      </w:pPr>
      <w:r>
        <w:rPr>
          <w:rFonts w:cs="Times New Roman"/>
          <w:b/>
          <w:bCs/>
          <w:color w:val="000000"/>
          <w:sz w:val="24"/>
          <w:szCs w:val="24"/>
        </w:rPr>
        <w:t>1 класс</w:t>
      </w:r>
    </w:p>
    <w:tbl>
      <w:tblPr>
        <w:tblW w:w="0" w:type="auto"/>
        <w:tblCellMar>
          <w:top w:w="15" w:type="dxa"/>
          <w:left w:w="15" w:type="dxa"/>
          <w:bottom w:w="15" w:type="dxa"/>
          <w:right w:w="15" w:type="dxa"/>
        </w:tblCellMar>
        <w:tblLook w:val="0600" w:firstRow="0" w:lastRow="0" w:firstColumn="0" w:lastColumn="0" w:noHBand="1" w:noVBand="1"/>
      </w:tblPr>
      <w:tblGrid>
        <w:gridCol w:w="1448"/>
        <w:gridCol w:w="1230"/>
        <w:gridCol w:w="1372"/>
        <w:gridCol w:w="2769"/>
        <w:gridCol w:w="2685"/>
      </w:tblGrid>
      <w:tr w:rsidR="00567E03" w:rsidTr="00CE7A58">
        <w:tc>
          <w:tcPr>
            <w:tcW w:w="0" w:type="auto"/>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67E03" w:rsidRDefault="00567E03" w:rsidP="00CE7A58">
            <w:pPr>
              <w:rPr>
                <w:rFonts w:cs="Times New Roman"/>
                <w:color w:val="000000"/>
                <w:sz w:val="24"/>
                <w:szCs w:val="24"/>
              </w:rPr>
            </w:pPr>
            <w:r>
              <w:rPr>
                <w:rFonts w:cs="Times New Roman"/>
                <w:b/>
                <w:bCs/>
                <w:color w:val="000000"/>
                <w:sz w:val="24"/>
                <w:szCs w:val="24"/>
              </w:rPr>
              <w:lastRenderedPageBreak/>
              <w:t>Учебный период</w:t>
            </w:r>
          </w:p>
        </w:tc>
        <w:tc>
          <w:tcPr>
            <w:tcW w:w="0" w:type="auto"/>
            <w:gridSpan w:val="2"/>
            <w:tcBorders>
              <w:top w:val="single" w:sz="6"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567E03" w:rsidRDefault="00567E03" w:rsidP="00CE7A58">
            <w:pPr>
              <w:rPr>
                <w:rFonts w:cs="Times New Roman"/>
                <w:color w:val="000000"/>
                <w:sz w:val="24"/>
                <w:szCs w:val="24"/>
              </w:rPr>
            </w:pPr>
            <w:r>
              <w:rPr>
                <w:rFonts w:cs="Times New Roman"/>
                <w:b/>
                <w:bCs/>
                <w:color w:val="000000"/>
                <w:sz w:val="24"/>
                <w:szCs w:val="24"/>
              </w:rPr>
              <w:t>Дата</w:t>
            </w:r>
          </w:p>
        </w:tc>
        <w:tc>
          <w:tcPr>
            <w:tcW w:w="0" w:type="auto"/>
            <w:gridSpan w:val="2"/>
            <w:tcBorders>
              <w:top w:val="single" w:sz="6"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567E03" w:rsidRDefault="00567E03" w:rsidP="00CE7A58">
            <w:pPr>
              <w:rPr>
                <w:rFonts w:cs="Times New Roman"/>
                <w:color w:val="000000"/>
                <w:sz w:val="24"/>
                <w:szCs w:val="24"/>
              </w:rPr>
            </w:pPr>
            <w:r>
              <w:rPr>
                <w:rFonts w:cs="Times New Roman"/>
                <w:b/>
                <w:bCs/>
                <w:color w:val="000000"/>
                <w:sz w:val="24"/>
                <w:szCs w:val="24"/>
              </w:rPr>
              <w:t>Продолжительность</w:t>
            </w:r>
          </w:p>
        </w:tc>
      </w:tr>
      <w:tr w:rsidR="00567E03" w:rsidTr="00CE7A58">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67E03" w:rsidRDefault="00567E03" w:rsidP="00CE7A58">
            <w:pPr>
              <w:ind w:left="75" w:right="75"/>
              <w:rPr>
                <w:rFonts w:cs="Times New Roman"/>
                <w:color w:val="000000"/>
                <w:sz w:val="24"/>
                <w:szCs w:val="24"/>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567E03" w:rsidRDefault="00567E03" w:rsidP="00007873">
            <w:pPr>
              <w:ind w:firstLine="0"/>
              <w:rPr>
                <w:rFonts w:cs="Times New Roman"/>
                <w:color w:val="000000"/>
                <w:sz w:val="24"/>
                <w:szCs w:val="24"/>
              </w:rPr>
            </w:pPr>
            <w:r>
              <w:rPr>
                <w:rFonts w:cs="Times New Roman"/>
                <w:b/>
                <w:bCs/>
                <w:color w:val="000000"/>
                <w:sz w:val="24"/>
                <w:szCs w:val="24"/>
              </w:rPr>
              <w:t>Начало</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567E03" w:rsidRDefault="00567E03" w:rsidP="00007873">
            <w:pPr>
              <w:ind w:firstLine="0"/>
              <w:rPr>
                <w:rFonts w:cs="Times New Roman"/>
                <w:color w:val="000000"/>
                <w:sz w:val="24"/>
                <w:szCs w:val="24"/>
              </w:rPr>
            </w:pPr>
            <w:r>
              <w:rPr>
                <w:rFonts w:cs="Times New Roman"/>
                <w:b/>
                <w:bCs/>
                <w:color w:val="000000"/>
                <w:sz w:val="24"/>
                <w:szCs w:val="24"/>
              </w:rPr>
              <w:t>Окончание</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567E03" w:rsidRDefault="00567E03" w:rsidP="00CE7A58">
            <w:pPr>
              <w:rPr>
                <w:rFonts w:cs="Times New Roman"/>
                <w:color w:val="000000"/>
                <w:sz w:val="24"/>
                <w:szCs w:val="24"/>
              </w:rPr>
            </w:pPr>
            <w:r>
              <w:rPr>
                <w:rFonts w:cs="Times New Roman"/>
                <w:b/>
                <w:bCs/>
                <w:color w:val="000000"/>
                <w:sz w:val="24"/>
                <w:szCs w:val="24"/>
              </w:rPr>
              <w:t>Количество </w:t>
            </w:r>
            <w:r>
              <w:rPr>
                <w:rFonts w:cs="Times New Roman"/>
                <w:color w:val="000000"/>
                <w:sz w:val="24"/>
                <w:szCs w:val="24"/>
              </w:rPr>
              <w:t> </w:t>
            </w:r>
            <w:r>
              <w:rPr>
                <w:rFonts w:cs="Times New Roman"/>
                <w:b/>
                <w:bCs/>
                <w:color w:val="000000"/>
                <w:sz w:val="24"/>
                <w:szCs w:val="24"/>
              </w:rPr>
              <w:t>учебных недель</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567E03" w:rsidRDefault="00567E03" w:rsidP="00CE7A58">
            <w:pPr>
              <w:rPr>
                <w:rFonts w:cs="Times New Roman"/>
                <w:color w:val="000000"/>
                <w:sz w:val="24"/>
                <w:szCs w:val="24"/>
              </w:rPr>
            </w:pPr>
            <w:r>
              <w:rPr>
                <w:rFonts w:cs="Times New Roman"/>
                <w:b/>
                <w:bCs/>
                <w:color w:val="000000"/>
                <w:sz w:val="24"/>
                <w:szCs w:val="24"/>
              </w:rPr>
              <w:t>Количество </w:t>
            </w:r>
            <w:r>
              <w:rPr>
                <w:rFonts w:cs="Times New Roman"/>
                <w:color w:val="000000"/>
                <w:sz w:val="24"/>
                <w:szCs w:val="24"/>
              </w:rPr>
              <w:t> </w:t>
            </w:r>
            <w:r>
              <w:rPr>
                <w:rFonts w:cs="Times New Roman"/>
                <w:b/>
                <w:bCs/>
                <w:color w:val="000000"/>
                <w:sz w:val="24"/>
                <w:szCs w:val="24"/>
              </w:rPr>
              <w:t>учебных дней</w:t>
            </w:r>
          </w:p>
        </w:tc>
      </w:tr>
      <w:tr w:rsidR="00567E03" w:rsidTr="00CE7A58">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67E03" w:rsidRDefault="00567E03" w:rsidP="00007873">
            <w:pPr>
              <w:ind w:firstLine="0"/>
              <w:rPr>
                <w:rFonts w:cs="Times New Roman"/>
                <w:color w:val="000000"/>
                <w:sz w:val="24"/>
                <w:szCs w:val="24"/>
              </w:rPr>
            </w:pPr>
            <w:r>
              <w:rPr>
                <w:rFonts w:cs="Times New Roman"/>
                <w:color w:val="000000"/>
                <w:sz w:val="24"/>
                <w:szCs w:val="24"/>
              </w:rPr>
              <w:t>I четверть</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567E03" w:rsidRDefault="00567E03" w:rsidP="00007873">
            <w:pPr>
              <w:ind w:firstLine="0"/>
              <w:rPr>
                <w:rFonts w:cs="Times New Roman"/>
                <w:color w:val="000000"/>
                <w:sz w:val="24"/>
                <w:szCs w:val="24"/>
              </w:rPr>
            </w:pPr>
            <w:r>
              <w:rPr>
                <w:rFonts w:cs="Times New Roman"/>
                <w:color w:val="000000"/>
                <w:sz w:val="24"/>
                <w:szCs w:val="24"/>
              </w:rPr>
              <w:t>02.09.2024</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567E03" w:rsidRDefault="00567E03" w:rsidP="00007873">
            <w:pPr>
              <w:ind w:firstLine="0"/>
              <w:rPr>
                <w:rFonts w:cs="Times New Roman"/>
                <w:color w:val="000000"/>
                <w:sz w:val="24"/>
                <w:szCs w:val="24"/>
              </w:rPr>
            </w:pPr>
            <w:r>
              <w:rPr>
                <w:rFonts w:cs="Times New Roman"/>
                <w:color w:val="000000"/>
                <w:sz w:val="24"/>
                <w:szCs w:val="24"/>
              </w:rPr>
              <w:t>25.10.2024</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567E03" w:rsidRDefault="00567E03" w:rsidP="00CE7A58">
            <w:pPr>
              <w:rPr>
                <w:rFonts w:cs="Times New Roman"/>
                <w:color w:val="000000"/>
                <w:sz w:val="24"/>
                <w:szCs w:val="24"/>
              </w:rPr>
            </w:pPr>
            <w:r>
              <w:rPr>
                <w:rFonts w:cs="Times New Roman"/>
                <w:color w:val="000000"/>
                <w:sz w:val="24"/>
                <w:szCs w:val="24"/>
              </w:rPr>
              <w:t>8</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567E03" w:rsidRDefault="00567E03" w:rsidP="00CE7A58">
            <w:pPr>
              <w:rPr>
                <w:rFonts w:cs="Times New Roman"/>
                <w:color w:val="000000"/>
                <w:sz w:val="24"/>
                <w:szCs w:val="24"/>
              </w:rPr>
            </w:pPr>
            <w:r>
              <w:rPr>
                <w:rFonts w:cs="Times New Roman"/>
                <w:color w:val="000000"/>
                <w:sz w:val="24"/>
                <w:szCs w:val="24"/>
              </w:rPr>
              <w:t>40</w:t>
            </w:r>
          </w:p>
        </w:tc>
      </w:tr>
      <w:tr w:rsidR="00567E03" w:rsidTr="00CE7A58">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67E03" w:rsidRDefault="00567E03" w:rsidP="00007873">
            <w:pPr>
              <w:ind w:firstLine="0"/>
              <w:rPr>
                <w:rFonts w:cs="Times New Roman"/>
                <w:color w:val="000000"/>
                <w:sz w:val="24"/>
                <w:szCs w:val="24"/>
              </w:rPr>
            </w:pPr>
            <w:r>
              <w:rPr>
                <w:rFonts w:cs="Times New Roman"/>
                <w:color w:val="000000"/>
                <w:sz w:val="24"/>
                <w:szCs w:val="24"/>
              </w:rPr>
              <w:t>II четверть</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567E03" w:rsidRDefault="00567E03" w:rsidP="00007873">
            <w:pPr>
              <w:ind w:firstLine="0"/>
              <w:rPr>
                <w:rFonts w:cs="Times New Roman"/>
                <w:color w:val="000000"/>
                <w:sz w:val="24"/>
                <w:szCs w:val="24"/>
              </w:rPr>
            </w:pPr>
            <w:r>
              <w:rPr>
                <w:rFonts w:cs="Times New Roman"/>
                <w:color w:val="000000"/>
                <w:sz w:val="24"/>
                <w:szCs w:val="24"/>
              </w:rPr>
              <w:t>05.11.2024</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567E03" w:rsidRDefault="00567E03" w:rsidP="00007873">
            <w:pPr>
              <w:ind w:firstLine="0"/>
              <w:rPr>
                <w:rFonts w:cs="Times New Roman"/>
                <w:color w:val="000000"/>
                <w:sz w:val="24"/>
                <w:szCs w:val="24"/>
              </w:rPr>
            </w:pPr>
            <w:r>
              <w:rPr>
                <w:rFonts w:cs="Times New Roman"/>
                <w:color w:val="000000"/>
                <w:sz w:val="24"/>
                <w:szCs w:val="24"/>
              </w:rPr>
              <w:t>28.12.2024</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567E03" w:rsidRDefault="00567E03" w:rsidP="00CE7A58">
            <w:pPr>
              <w:rPr>
                <w:rFonts w:cs="Times New Roman"/>
                <w:color w:val="000000"/>
                <w:sz w:val="24"/>
                <w:szCs w:val="24"/>
              </w:rPr>
            </w:pPr>
            <w:r>
              <w:rPr>
                <w:rFonts w:cs="Times New Roman"/>
                <w:color w:val="000000"/>
                <w:sz w:val="24"/>
                <w:szCs w:val="24"/>
              </w:rPr>
              <w:t>8</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567E03" w:rsidRDefault="00567E03" w:rsidP="00CE7A58">
            <w:pPr>
              <w:rPr>
                <w:rFonts w:cs="Times New Roman"/>
                <w:color w:val="000000"/>
                <w:sz w:val="24"/>
                <w:szCs w:val="24"/>
              </w:rPr>
            </w:pPr>
            <w:r>
              <w:rPr>
                <w:rFonts w:cs="Times New Roman"/>
                <w:color w:val="000000"/>
                <w:sz w:val="24"/>
                <w:szCs w:val="24"/>
              </w:rPr>
              <w:t>40</w:t>
            </w:r>
          </w:p>
        </w:tc>
      </w:tr>
      <w:tr w:rsidR="00567E03" w:rsidTr="00CE7A58">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67E03" w:rsidRDefault="00567E03" w:rsidP="00007873">
            <w:pPr>
              <w:ind w:firstLine="0"/>
              <w:rPr>
                <w:rFonts w:cs="Times New Roman"/>
                <w:color w:val="000000"/>
                <w:sz w:val="24"/>
                <w:szCs w:val="24"/>
              </w:rPr>
            </w:pPr>
            <w:r>
              <w:rPr>
                <w:rFonts w:cs="Times New Roman"/>
                <w:color w:val="000000"/>
                <w:sz w:val="24"/>
                <w:szCs w:val="24"/>
              </w:rPr>
              <w:t>III четверть</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567E03" w:rsidRDefault="00567E03" w:rsidP="00007873">
            <w:pPr>
              <w:ind w:firstLine="0"/>
              <w:rPr>
                <w:rFonts w:cs="Times New Roman"/>
                <w:color w:val="000000"/>
                <w:sz w:val="24"/>
                <w:szCs w:val="24"/>
              </w:rPr>
            </w:pPr>
            <w:r>
              <w:rPr>
                <w:rFonts w:cs="Times New Roman"/>
                <w:color w:val="000000"/>
                <w:sz w:val="24"/>
                <w:szCs w:val="24"/>
              </w:rPr>
              <w:t>13.01.2025</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567E03" w:rsidRDefault="00567E03" w:rsidP="00007873">
            <w:pPr>
              <w:ind w:firstLine="0"/>
              <w:rPr>
                <w:rFonts w:cs="Times New Roman"/>
                <w:color w:val="000000"/>
                <w:sz w:val="24"/>
                <w:szCs w:val="24"/>
              </w:rPr>
            </w:pPr>
            <w:r>
              <w:rPr>
                <w:rFonts w:cs="Times New Roman"/>
                <w:color w:val="000000"/>
                <w:sz w:val="24"/>
                <w:szCs w:val="24"/>
              </w:rPr>
              <w:t>28.03.2025</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567E03" w:rsidRDefault="00567E03" w:rsidP="00CE7A58">
            <w:pPr>
              <w:rPr>
                <w:rFonts w:cs="Times New Roman"/>
                <w:color w:val="000000"/>
                <w:sz w:val="24"/>
                <w:szCs w:val="24"/>
              </w:rPr>
            </w:pPr>
            <w:r>
              <w:rPr>
                <w:rFonts w:cs="Times New Roman"/>
                <w:color w:val="000000"/>
                <w:sz w:val="24"/>
                <w:szCs w:val="24"/>
              </w:rPr>
              <w:t>10</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567E03" w:rsidRDefault="00567E03" w:rsidP="00CE7A58">
            <w:pPr>
              <w:rPr>
                <w:rFonts w:cs="Times New Roman"/>
                <w:color w:val="000000"/>
                <w:sz w:val="24"/>
                <w:szCs w:val="24"/>
              </w:rPr>
            </w:pPr>
            <w:r>
              <w:rPr>
                <w:rFonts w:cs="Times New Roman"/>
                <w:color w:val="000000"/>
                <w:sz w:val="24"/>
                <w:szCs w:val="24"/>
              </w:rPr>
              <w:t>48</w:t>
            </w:r>
          </w:p>
        </w:tc>
      </w:tr>
      <w:tr w:rsidR="00567E03" w:rsidTr="00CE7A58">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67E03" w:rsidRDefault="00567E03" w:rsidP="00007873">
            <w:pPr>
              <w:ind w:firstLine="0"/>
              <w:rPr>
                <w:rFonts w:cs="Times New Roman"/>
                <w:color w:val="000000"/>
                <w:sz w:val="24"/>
                <w:szCs w:val="24"/>
              </w:rPr>
            </w:pPr>
            <w:r>
              <w:rPr>
                <w:rFonts w:cs="Times New Roman"/>
                <w:color w:val="000000"/>
                <w:sz w:val="24"/>
                <w:szCs w:val="24"/>
              </w:rPr>
              <w:t>IV четверть</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567E03" w:rsidRDefault="00567E03" w:rsidP="00007873">
            <w:pPr>
              <w:ind w:firstLine="0"/>
              <w:rPr>
                <w:rFonts w:cs="Times New Roman"/>
                <w:color w:val="000000"/>
                <w:sz w:val="24"/>
                <w:szCs w:val="24"/>
              </w:rPr>
            </w:pPr>
            <w:r>
              <w:rPr>
                <w:rFonts w:cs="Times New Roman"/>
                <w:color w:val="000000"/>
                <w:sz w:val="24"/>
                <w:szCs w:val="24"/>
              </w:rPr>
              <w:t>07.04.2025</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567E03" w:rsidRDefault="00567E03" w:rsidP="00007873">
            <w:pPr>
              <w:ind w:firstLine="0"/>
              <w:rPr>
                <w:rFonts w:cs="Times New Roman"/>
                <w:color w:val="000000"/>
                <w:sz w:val="24"/>
                <w:szCs w:val="24"/>
              </w:rPr>
            </w:pPr>
            <w:r>
              <w:rPr>
                <w:rFonts w:cs="Times New Roman"/>
                <w:color w:val="000000"/>
                <w:sz w:val="24"/>
                <w:szCs w:val="24"/>
              </w:rPr>
              <w:t xml:space="preserve">26.05.2025 </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567E03" w:rsidRDefault="00567E03" w:rsidP="00CE7A58">
            <w:pPr>
              <w:rPr>
                <w:rFonts w:cs="Times New Roman"/>
                <w:color w:val="000000"/>
                <w:sz w:val="24"/>
                <w:szCs w:val="24"/>
              </w:rPr>
            </w:pPr>
            <w:r>
              <w:rPr>
                <w:rFonts w:cs="Times New Roman"/>
                <w:color w:val="000000"/>
                <w:sz w:val="24"/>
                <w:szCs w:val="24"/>
              </w:rPr>
              <w:t>7</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567E03" w:rsidRDefault="00567E03" w:rsidP="00CE7A58">
            <w:pPr>
              <w:rPr>
                <w:rFonts w:cs="Times New Roman"/>
                <w:color w:val="000000"/>
                <w:sz w:val="24"/>
                <w:szCs w:val="24"/>
              </w:rPr>
            </w:pPr>
            <w:r>
              <w:rPr>
                <w:rFonts w:cs="Times New Roman"/>
                <w:color w:val="000000"/>
                <w:sz w:val="24"/>
                <w:szCs w:val="24"/>
              </w:rPr>
              <w:t>33</w:t>
            </w:r>
          </w:p>
        </w:tc>
      </w:tr>
      <w:tr w:rsidR="00567E03" w:rsidTr="00CE7A58">
        <w:tc>
          <w:tcPr>
            <w:tcW w:w="0" w:type="auto"/>
            <w:gridSpan w:val="3"/>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67E03" w:rsidRDefault="00567E03" w:rsidP="00CE7A58">
            <w:pPr>
              <w:rPr>
                <w:rFonts w:cs="Times New Roman"/>
                <w:color w:val="000000"/>
                <w:sz w:val="24"/>
                <w:szCs w:val="24"/>
              </w:rPr>
            </w:pPr>
            <w:r>
              <w:rPr>
                <w:rFonts w:cs="Times New Roman"/>
                <w:b/>
                <w:bCs/>
                <w:color w:val="000000"/>
                <w:sz w:val="24"/>
                <w:szCs w:val="24"/>
              </w:rPr>
              <w:t>Итого в учебном году</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567E03" w:rsidRDefault="00567E03" w:rsidP="00CE7A58">
            <w:pPr>
              <w:rPr>
                <w:rFonts w:cs="Times New Roman"/>
                <w:color w:val="000000"/>
                <w:sz w:val="24"/>
                <w:szCs w:val="24"/>
              </w:rPr>
            </w:pPr>
            <w:r>
              <w:rPr>
                <w:rFonts w:cs="Times New Roman"/>
                <w:color w:val="000000"/>
                <w:sz w:val="24"/>
                <w:szCs w:val="24"/>
              </w:rPr>
              <w:t>33</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567E03" w:rsidRDefault="00567E03" w:rsidP="00CE7A58">
            <w:pPr>
              <w:rPr>
                <w:rFonts w:cs="Times New Roman"/>
                <w:color w:val="000000"/>
                <w:sz w:val="24"/>
                <w:szCs w:val="24"/>
              </w:rPr>
            </w:pPr>
            <w:r>
              <w:rPr>
                <w:rFonts w:cs="Times New Roman"/>
                <w:color w:val="000000"/>
                <w:sz w:val="24"/>
                <w:szCs w:val="24"/>
              </w:rPr>
              <w:t>161</w:t>
            </w:r>
          </w:p>
        </w:tc>
      </w:tr>
    </w:tbl>
    <w:p w:rsidR="00567E03" w:rsidRDefault="00567E03" w:rsidP="00567E03">
      <w:pPr>
        <w:jc w:val="center"/>
        <w:rPr>
          <w:rFonts w:cs="Times New Roman"/>
          <w:color w:val="000000"/>
          <w:sz w:val="24"/>
          <w:szCs w:val="24"/>
        </w:rPr>
      </w:pPr>
      <w:r>
        <w:rPr>
          <w:rFonts w:cs="Times New Roman"/>
          <w:b/>
          <w:bCs/>
          <w:color w:val="000000"/>
          <w:sz w:val="24"/>
          <w:szCs w:val="24"/>
        </w:rPr>
        <w:t>2–4-е классы</w:t>
      </w:r>
    </w:p>
    <w:tbl>
      <w:tblPr>
        <w:tblW w:w="0" w:type="auto"/>
        <w:tblCellMar>
          <w:top w:w="15" w:type="dxa"/>
          <w:left w:w="15" w:type="dxa"/>
          <w:bottom w:w="15" w:type="dxa"/>
          <w:right w:w="15" w:type="dxa"/>
        </w:tblCellMar>
        <w:tblLook w:val="0600" w:firstRow="0" w:lastRow="0" w:firstColumn="0" w:lastColumn="0" w:noHBand="1" w:noVBand="1"/>
      </w:tblPr>
      <w:tblGrid>
        <w:gridCol w:w="1448"/>
        <w:gridCol w:w="1230"/>
        <w:gridCol w:w="1372"/>
        <w:gridCol w:w="2769"/>
        <w:gridCol w:w="2685"/>
      </w:tblGrid>
      <w:tr w:rsidR="00567E03" w:rsidTr="00CE7A58">
        <w:tc>
          <w:tcPr>
            <w:tcW w:w="0" w:type="auto"/>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67E03" w:rsidRDefault="00567E03" w:rsidP="00CE7A58">
            <w:pPr>
              <w:rPr>
                <w:rFonts w:cs="Times New Roman"/>
                <w:color w:val="000000"/>
                <w:sz w:val="24"/>
                <w:szCs w:val="24"/>
              </w:rPr>
            </w:pPr>
            <w:r>
              <w:rPr>
                <w:rFonts w:cs="Times New Roman"/>
                <w:b/>
                <w:bCs/>
                <w:color w:val="000000"/>
                <w:sz w:val="24"/>
                <w:szCs w:val="24"/>
              </w:rPr>
              <w:t>Учебный период</w:t>
            </w:r>
          </w:p>
        </w:tc>
        <w:tc>
          <w:tcPr>
            <w:tcW w:w="0" w:type="auto"/>
            <w:gridSpan w:val="2"/>
            <w:tcBorders>
              <w:top w:val="single" w:sz="6"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567E03" w:rsidRDefault="00567E03" w:rsidP="00CE7A58">
            <w:pPr>
              <w:rPr>
                <w:rFonts w:cs="Times New Roman"/>
                <w:color w:val="000000"/>
                <w:sz w:val="24"/>
                <w:szCs w:val="24"/>
              </w:rPr>
            </w:pPr>
            <w:r>
              <w:rPr>
                <w:rFonts w:cs="Times New Roman"/>
                <w:b/>
                <w:bCs/>
                <w:color w:val="000000"/>
                <w:sz w:val="24"/>
                <w:szCs w:val="24"/>
              </w:rPr>
              <w:t>Дата</w:t>
            </w:r>
          </w:p>
        </w:tc>
        <w:tc>
          <w:tcPr>
            <w:tcW w:w="0" w:type="auto"/>
            <w:gridSpan w:val="2"/>
            <w:tcBorders>
              <w:top w:val="single" w:sz="6"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567E03" w:rsidRDefault="00567E03" w:rsidP="00CE7A58">
            <w:pPr>
              <w:rPr>
                <w:rFonts w:cs="Times New Roman"/>
                <w:color w:val="000000"/>
                <w:sz w:val="24"/>
                <w:szCs w:val="24"/>
              </w:rPr>
            </w:pPr>
            <w:r>
              <w:rPr>
                <w:rFonts w:cs="Times New Roman"/>
                <w:b/>
                <w:bCs/>
                <w:color w:val="000000"/>
                <w:sz w:val="24"/>
                <w:szCs w:val="24"/>
              </w:rPr>
              <w:t>Продолжительность</w:t>
            </w:r>
          </w:p>
        </w:tc>
      </w:tr>
      <w:tr w:rsidR="00567E03" w:rsidTr="00CE7A58">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67E03" w:rsidRDefault="00567E03" w:rsidP="00CE7A58">
            <w:pPr>
              <w:ind w:left="75" w:right="75"/>
              <w:rPr>
                <w:rFonts w:cs="Times New Roman"/>
                <w:color w:val="000000"/>
                <w:sz w:val="24"/>
                <w:szCs w:val="24"/>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567E03" w:rsidRDefault="00567E03" w:rsidP="00CE7A58">
            <w:pPr>
              <w:rPr>
                <w:rFonts w:cs="Times New Roman"/>
                <w:color w:val="000000"/>
                <w:sz w:val="24"/>
                <w:szCs w:val="24"/>
              </w:rPr>
            </w:pPr>
            <w:r>
              <w:rPr>
                <w:rFonts w:cs="Times New Roman"/>
                <w:b/>
                <w:bCs/>
                <w:color w:val="000000"/>
                <w:sz w:val="24"/>
                <w:szCs w:val="24"/>
              </w:rPr>
              <w:t>Начало</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567E03" w:rsidRDefault="00567E03" w:rsidP="00CE7A58">
            <w:pPr>
              <w:rPr>
                <w:rFonts w:cs="Times New Roman"/>
                <w:color w:val="000000"/>
                <w:sz w:val="24"/>
                <w:szCs w:val="24"/>
              </w:rPr>
            </w:pPr>
            <w:r>
              <w:rPr>
                <w:rFonts w:cs="Times New Roman"/>
                <w:b/>
                <w:bCs/>
                <w:color w:val="000000"/>
                <w:sz w:val="24"/>
                <w:szCs w:val="24"/>
              </w:rPr>
              <w:t>Окончание</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567E03" w:rsidRDefault="00567E03" w:rsidP="00CE7A58">
            <w:pPr>
              <w:rPr>
                <w:rFonts w:cs="Times New Roman"/>
                <w:color w:val="000000"/>
                <w:sz w:val="24"/>
                <w:szCs w:val="24"/>
              </w:rPr>
            </w:pPr>
            <w:r>
              <w:rPr>
                <w:rFonts w:cs="Times New Roman"/>
                <w:b/>
                <w:bCs/>
                <w:color w:val="000000"/>
                <w:sz w:val="24"/>
                <w:szCs w:val="24"/>
              </w:rPr>
              <w:t>Количество </w:t>
            </w:r>
            <w:r>
              <w:rPr>
                <w:rFonts w:cs="Times New Roman"/>
                <w:color w:val="000000"/>
                <w:sz w:val="24"/>
                <w:szCs w:val="24"/>
              </w:rPr>
              <w:t> </w:t>
            </w:r>
            <w:r>
              <w:rPr>
                <w:rFonts w:cs="Times New Roman"/>
                <w:b/>
                <w:bCs/>
                <w:color w:val="000000"/>
                <w:sz w:val="24"/>
                <w:szCs w:val="24"/>
              </w:rPr>
              <w:t>учебных недель</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567E03" w:rsidRDefault="00567E03" w:rsidP="00CE7A58">
            <w:pPr>
              <w:rPr>
                <w:rFonts w:cs="Times New Roman"/>
                <w:color w:val="000000"/>
                <w:sz w:val="24"/>
                <w:szCs w:val="24"/>
              </w:rPr>
            </w:pPr>
            <w:r>
              <w:rPr>
                <w:rFonts w:cs="Times New Roman"/>
                <w:b/>
                <w:bCs/>
                <w:color w:val="000000"/>
                <w:sz w:val="24"/>
                <w:szCs w:val="24"/>
              </w:rPr>
              <w:t>Количество </w:t>
            </w:r>
            <w:r>
              <w:rPr>
                <w:rFonts w:cs="Times New Roman"/>
                <w:color w:val="000000"/>
                <w:sz w:val="24"/>
                <w:szCs w:val="24"/>
              </w:rPr>
              <w:t> </w:t>
            </w:r>
            <w:r>
              <w:rPr>
                <w:rFonts w:cs="Times New Roman"/>
                <w:b/>
                <w:bCs/>
                <w:color w:val="000000"/>
                <w:sz w:val="24"/>
                <w:szCs w:val="24"/>
              </w:rPr>
              <w:t>учебных дней</w:t>
            </w:r>
          </w:p>
        </w:tc>
      </w:tr>
      <w:tr w:rsidR="00567E03" w:rsidTr="00CE7A58">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67E03" w:rsidRDefault="00567E03" w:rsidP="00007873">
            <w:pPr>
              <w:ind w:firstLine="0"/>
              <w:rPr>
                <w:rFonts w:cs="Times New Roman"/>
                <w:color w:val="000000"/>
                <w:sz w:val="24"/>
                <w:szCs w:val="24"/>
              </w:rPr>
            </w:pPr>
            <w:r>
              <w:rPr>
                <w:rFonts w:cs="Times New Roman"/>
                <w:color w:val="000000"/>
                <w:sz w:val="24"/>
                <w:szCs w:val="24"/>
              </w:rPr>
              <w:t>I четверть</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567E03" w:rsidRDefault="00567E03" w:rsidP="00007873">
            <w:pPr>
              <w:ind w:firstLine="0"/>
              <w:rPr>
                <w:rFonts w:cs="Times New Roman"/>
                <w:color w:val="000000"/>
                <w:sz w:val="24"/>
                <w:szCs w:val="24"/>
              </w:rPr>
            </w:pPr>
            <w:r>
              <w:rPr>
                <w:rFonts w:cs="Times New Roman"/>
                <w:color w:val="000000"/>
                <w:sz w:val="24"/>
                <w:szCs w:val="24"/>
              </w:rPr>
              <w:t>02.09.2024</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567E03" w:rsidRDefault="00567E03" w:rsidP="00007873">
            <w:pPr>
              <w:ind w:firstLine="16"/>
              <w:rPr>
                <w:rFonts w:cs="Times New Roman"/>
                <w:color w:val="000000"/>
                <w:sz w:val="24"/>
                <w:szCs w:val="24"/>
              </w:rPr>
            </w:pPr>
            <w:r>
              <w:rPr>
                <w:rFonts w:cs="Times New Roman"/>
                <w:color w:val="000000"/>
                <w:sz w:val="24"/>
                <w:szCs w:val="24"/>
              </w:rPr>
              <w:t>25.10.2024</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567E03" w:rsidRDefault="00567E03" w:rsidP="00CE7A58">
            <w:pPr>
              <w:rPr>
                <w:rFonts w:cs="Times New Roman"/>
                <w:color w:val="000000"/>
                <w:sz w:val="24"/>
                <w:szCs w:val="24"/>
              </w:rPr>
            </w:pPr>
            <w:r>
              <w:rPr>
                <w:rFonts w:cs="Times New Roman"/>
                <w:color w:val="000000"/>
                <w:sz w:val="24"/>
                <w:szCs w:val="24"/>
              </w:rPr>
              <w:t>8</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567E03" w:rsidRDefault="00567E03" w:rsidP="00CE7A58">
            <w:pPr>
              <w:rPr>
                <w:rFonts w:cs="Times New Roman"/>
                <w:color w:val="000000"/>
                <w:sz w:val="24"/>
                <w:szCs w:val="24"/>
              </w:rPr>
            </w:pPr>
            <w:r>
              <w:rPr>
                <w:rFonts w:cs="Times New Roman"/>
                <w:color w:val="000000"/>
                <w:sz w:val="24"/>
                <w:szCs w:val="24"/>
              </w:rPr>
              <w:t>40</w:t>
            </w:r>
          </w:p>
        </w:tc>
      </w:tr>
      <w:tr w:rsidR="00567E03" w:rsidTr="00CE7A58">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67E03" w:rsidRDefault="00567E03" w:rsidP="00007873">
            <w:pPr>
              <w:ind w:firstLine="0"/>
              <w:rPr>
                <w:rFonts w:cs="Times New Roman"/>
                <w:color w:val="000000"/>
                <w:sz w:val="24"/>
                <w:szCs w:val="24"/>
              </w:rPr>
            </w:pPr>
            <w:r>
              <w:rPr>
                <w:rFonts w:cs="Times New Roman"/>
                <w:color w:val="000000"/>
                <w:sz w:val="24"/>
                <w:szCs w:val="24"/>
              </w:rPr>
              <w:t>II четверть</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567E03" w:rsidRDefault="00567E03" w:rsidP="00007873">
            <w:pPr>
              <w:ind w:firstLine="0"/>
              <w:rPr>
                <w:rFonts w:cs="Times New Roman"/>
                <w:color w:val="000000"/>
                <w:sz w:val="24"/>
                <w:szCs w:val="24"/>
              </w:rPr>
            </w:pPr>
            <w:r>
              <w:rPr>
                <w:rFonts w:cs="Times New Roman"/>
                <w:color w:val="000000"/>
                <w:sz w:val="24"/>
                <w:szCs w:val="24"/>
              </w:rPr>
              <w:t>05.11.2024</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567E03" w:rsidRDefault="00567E03" w:rsidP="00007873">
            <w:pPr>
              <w:ind w:firstLine="16"/>
              <w:rPr>
                <w:rFonts w:cs="Times New Roman"/>
                <w:color w:val="000000"/>
                <w:sz w:val="24"/>
                <w:szCs w:val="24"/>
              </w:rPr>
            </w:pPr>
            <w:r>
              <w:rPr>
                <w:rFonts w:cs="Times New Roman"/>
                <w:color w:val="000000"/>
                <w:sz w:val="24"/>
                <w:szCs w:val="24"/>
              </w:rPr>
              <w:t>28.12.2024</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567E03" w:rsidRDefault="00567E03" w:rsidP="00CE7A58">
            <w:pPr>
              <w:rPr>
                <w:rFonts w:cs="Times New Roman"/>
                <w:color w:val="000000"/>
                <w:sz w:val="24"/>
                <w:szCs w:val="24"/>
              </w:rPr>
            </w:pPr>
            <w:r>
              <w:rPr>
                <w:rFonts w:cs="Times New Roman"/>
                <w:color w:val="000000"/>
                <w:sz w:val="24"/>
                <w:szCs w:val="24"/>
              </w:rPr>
              <w:t>8</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567E03" w:rsidRDefault="00567E03" w:rsidP="00CE7A58">
            <w:pPr>
              <w:rPr>
                <w:rFonts w:cs="Times New Roman"/>
                <w:color w:val="000000"/>
                <w:sz w:val="24"/>
                <w:szCs w:val="24"/>
              </w:rPr>
            </w:pPr>
            <w:r>
              <w:rPr>
                <w:rFonts w:cs="Times New Roman"/>
                <w:color w:val="000000"/>
                <w:sz w:val="24"/>
                <w:szCs w:val="24"/>
              </w:rPr>
              <w:t>40</w:t>
            </w:r>
          </w:p>
        </w:tc>
      </w:tr>
      <w:tr w:rsidR="00567E03" w:rsidTr="00CE7A58">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67E03" w:rsidRDefault="00567E03" w:rsidP="00007873">
            <w:pPr>
              <w:ind w:firstLine="0"/>
              <w:rPr>
                <w:rFonts w:cs="Times New Roman"/>
                <w:color w:val="000000"/>
                <w:sz w:val="24"/>
                <w:szCs w:val="24"/>
              </w:rPr>
            </w:pPr>
            <w:r>
              <w:rPr>
                <w:rFonts w:cs="Times New Roman"/>
                <w:color w:val="000000"/>
                <w:sz w:val="24"/>
                <w:szCs w:val="24"/>
              </w:rPr>
              <w:t>III четверть</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567E03" w:rsidRDefault="00567E03" w:rsidP="00007873">
            <w:pPr>
              <w:ind w:firstLine="0"/>
              <w:rPr>
                <w:rFonts w:cs="Times New Roman"/>
                <w:color w:val="000000"/>
                <w:sz w:val="24"/>
                <w:szCs w:val="24"/>
              </w:rPr>
            </w:pPr>
            <w:r>
              <w:rPr>
                <w:rFonts w:cs="Times New Roman"/>
                <w:color w:val="000000"/>
                <w:sz w:val="24"/>
                <w:szCs w:val="24"/>
              </w:rPr>
              <w:t>13.01.2025</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567E03" w:rsidRDefault="00567E03" w:rsidP="00007873">
            <w:pPr>
              <w:ind w:firstLine="16"/>
              <w:rPr>
                <w:rFonts w:cs="Times New Roman"/>
                <w:color w:val="000000"/>
                <w:sz w:val="24"/>
                <w:szCs w:val="24"/>
              </w:rPr>
            </w:pPr>
            <w:r>
              <w:rPr>
                <w:rFonts w:cs="Times New Roman"/>
                <w:color w:val="000000"/>
                <w:sz w:val="24"/>
                <w:szCs w:val="24"/>
              </w:rPr>
              <w:t>28.03.2025</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567E03" w:rsidRDefault="00567E03" w:rsidP="00CE7A58">
            <w:pPr>
              <w:rPr>
                <w:rFonts w:cs="Times New Roman"/>
                <w:color w:val="000000"/>
                <w:sz w:val="24"/>
                <w:szCs w:val="24"/>
              </w:rPr>
            </w:pPr>
            <w:r>
              <w:rPr>
                <w:rFonts w:cs="Times New Roman"/>
                <w:color w:val="000000"/>
                <w:sz w:val="24"/>
                <w:szCs w:val="24"/>
              </w:rPr>
              <w:t>11</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567E03" w:rsidRDefault="00567E03" w:rsidP="00CE7A58">
            <w:pPr>
              <w:rPr>
                <w:rFonts w:cs="Times New Roman"/>
                <w:color w:val="000000"/>
                <w:sz w:val="24"/>
                <w:szCs w:val="24"/>
              </w:rPr>
            </w:pPr>
            <w:r>
              <w:rPr>
                <w:rFonts w:cs="Times New Roman"/>
                <w:color w:val="000000"/>
                <w:sz w:val="24"/>
                <w:szCs w:val="24"/>
              </w:rPr>
              <w:t>53</w:t>
            </w:r>
          </w:p>
        </w:tc>
      </w:tr>
      <w:tr w:rsidR="00567E03" w:rsidTr="00CE7A58">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67E03" w:rsidRDefault="00567E03" w:rsidP="00007873">
            <w:pPr>
              <w:ind w:firstLine="0"/>
              <w:rPr>
                <w:rFonts w:cs="Times New Roman"/>
                <w:color w:val="000000"/>
                <w:sz w:val="24"/>
                <w:szCs w:val="24"/>
              </w:rPr>
            </w:pPr>
            <w:r>
              <w:rPr>
                <w:rFonts w:cs="Times New Roman"/>
                <w:color w:val="000000"/>
                <w:sz w:val="24"/>
                <w:szCs w:val="24"/>
              </w:rPr>
              <w:t>IV четверть</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567E03" w:rsidRDefault="00567E03" w:rsidP="00007873">
            <w:pPr>
              <w:ind w:firstLine="0"/>
              <w:rPr>
                <w:rFonts w:cs="Times New Roman"/>
                <w:color w:val="000000"/>
                <w:sz w:val="24"/>
                <w:szCs w:val="24"/>
              </w:rPr>
            </w:pPr>
            <w:r>
              <w:rPr>
                <w:rFonts w:cs="Times New Roman"/>
                <w:color w:val="000000"/>
                <w:sz w:val="24"/>
                <w:szCs w:val="24"/>
              </w:rPr>
              <w:t>07.04.2025</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567E03" w:rsidRDefault="00567E03" w:rsidP="00007873">
            <w:pPr>
              <w:ind w:firstLine="16"/>
              <w:rPr>
                <w:rFonts w:cs="Times New Roman"/>
                <w:color w:val="000000"/>
                <w:sz w:val="24"/>
                <w:szCs w:val="24"/>
              </w:rPr>
            </w:pPr>
            <w:r>
              <w:rPr>
                <w:rFonts w:cs="Times New Roman"/>
                <w:color w:val="000000"/>
                <w:sz w:val="24"/>
                <w:szCs w:val="24"/>
              </w:rPr>
              <w:t xml:space="preserve">26.05.2025 </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567E03" w:rsidRDefault="00567E03" w:rsidP="00CE7A58">
            <w:pPr>
              <w:rPr>
                <w:rFonts w:cs="Times New Roman"/>
                <w:color w:val="000000"/>
                <w:sz w:val="24"/>
                <w:szCs w:val="24"/>
              </w:rPr>
            </w:pPr>
            <w:r>
              <w:rPr>
                <w:rFonts w:cs="Times New Roman"/>
                <w:color w:val="000000"/>
                <w:sz w:val="24"/>
                <w:szCs w:val="24"/>
              </w:rPr>
              <w:t>7</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567E03" w:rsidRDefault="00567E03" w:rsidP="00CE7A58">
            <w:pPr>
              <w:rPr>
                <w:rFonts w:cs="Times New Roman"/>
                <w:color w:val="000000"/>
                <w:sz w:val="24"/>
                <w:szCs w:val="24"/>
              </w:rPr>
            </w:pPr>
            <w:r>
              <w:rPr>
                <w:rFonts w:cs="Times New Roman"/>
                <w:color w:val="000000"/>
                <w:sz w:val="24"/>
                <w:szCs w:val="24"/>
              </w:rPr>
              <w:t>33</w:t>
            </w:r>
          </w:p>
        </w:tc>
      </w:tr>
      <w:tr w:rsidR="00567E03" w:rsidTr="00CE7A58">
        <w:tc>
          <w:tcPr>
            <w:tcW w:w="0" w:type="auto"/>
            <w:gridSpan w:val="3"/>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67E03" w:rsidRDefault="00567E03" w:rsidP="00CE7A58">
            <w:pPr>
              <w:rPr>
                <w:rFonts w:cs="Times New Roman"/>
                <w:color w:val="000000"/>
                <w:sz w:val="24"/>
                <w:szCs w:val="24"/>
              </w:rPr>
            </w:pPr>
            <w:r>
              <w:rPr>
                <w:rFonts w:cs="Times New Roman"/>
                <w:b/>
                <w:bCs/>
                <w:color w:val="000000"/>
                <w:sz w:val="24"/>
                <w:szCs w:val="24"/>
              </w:rPr>
              <w:t>Итого в учебном году</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567E03" w:rsidRDefault="00567E03" w:rsidP="00CE7A58">
            <w:pPr>
              <w:rPr>
                <w:rFonts w:cs="Times New Roman"/>
                <w:color w:val="000000"/>
                <w:sz w:val="24"/>
                <w:szCs w:val="24"/>
              </w:rPr>
            </w:pPr>
            <w:r>
              <w:rPr>
                <w:rFonts w:cs="Times New Roman"/>
                <w:color w:val="000000"/>
                <w:sz w:val="24"/>
                <w:szCs w:val="24"/>
              </w:rPr>
              <w:t>34</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567E03" w:rsidRDefault="00567E03" w:rsidP="00CE7A58">
            <w:pPr>
              <w:rPr>
                <w:rFonts w:cs="Times New Roman"/>
                <w:color w:val="000000"/>
                <w:sz w:val="24"/>
                <w:szCs w:val="24"/>
              </w:rPr>
            </w:pPr>
            <w:r>
              <w:rPr>
                <w:rFonts w:cs="Times New Roman"/>
                <w:color w:val="000000"/>
                <w:sz w:val="24"/>
                <w:szCs w:val="24"/>
              </w:rPr>
              <w:t>166</w:t>
            </w:r>
          </w:p>
        </w:tc>
      </w:tr>
    </w:tbl>
    <w:p w:rsidR="00567E03" w:rsidRPr="00061D00" w:rsidRDefault="00567E03" w:rsidP="00567E03">
      <w:pPr>
        <w:jc w:val="center"/>
        <w:rPr>
          <w:rFonts w:cs="Times New Roman"/>
          <w:color w:val="000000"/>
          <w:sz w:val="24"/>
          <w:szCs w:val="24"/>
        </w:rPr>
      </w:pPr>
      <w:r w:rsidRPr="00061D00">
        <w:rPr>
          <w:rFonts w:cs="Times New Roman"/>
          <w:b/>
          <w:bCs/>
          <w:color w:val="000000"/>
          <w:sz w:val="24"/>
          <w:szCs w:val="24"/>
        </w:rPr>
        <w:t>3. Продолжительность каникул, праздничных и выходных дней</w:t>
      </w:r>
    </w:p>
    <w:p w:rsidR="00567E03" w:rsidRPr="00F92BBC" w:rsidRDefault="00567E03" w:rsidP="00567E03">
      <w:pPr>
        <w:jc w:val="center"/>
        <w:rPr>
          <w:rFonts w:cs="Times New Roman"/>
          <w:color w:val="000000"/>
          <w:sz w:val="24"/>
          <w:szCs w:val="24"/>
        </w:rPr>
      </w:pPr>
      <w:r>
        <w:rPr>
          <w:rFonts w:cs="Times New Roman"/>
          <w:b/>
          <w:bCs/>
          <w:color w:val="000000"/>
          <w:sz w:val="24"/>
          <w:szCs w:val="24"/>
        </w:rPr>
        <w:t>1 класс</w:t>
      </w:r>
    </w:p>
    <w:tbl>
      <w:tblPr>
        <w:tblW w:w="9645" w:type="dxa"/>
        <w:tblCellMar>
          <w:top w:w="15" w:type="dxa"/>
          <w:left w:w="15" w:type="dxa"/>
          <w:bottom w:w="15" w:type="dxa"/>
          <w:right w:w="15" w:type="dxa"/>
        </w:tblCellMar>
        <w:tblLook w:val="0600" w:firstRow="0" w:lastRow="0" w:firstColumn="0" w:lastColumn="0" w:noHBand="1" w:noVBand="1"/>
      </w:tblPr>
      <w:tblGrid>
        <w:gridCol w:w="2248"/>
        <w:gridCol w:w="1371"/>
        <w:gridCol w:w="1372"/>
        <w:gridCol w:w="4654"/>
      </w:tblGrid>
      <w:tr w:rsidR="00567E03" w:rsidRPr="00DB1252" w:rsidTr="00007873">
        <w:tc>
          <w:tcPr>
            <w:tcW w:w="0" w:type="auto"/>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67E03" w:rsidRDefault="00567E03" w:rsidP="00CE7A58">
            <w:pPr>
              <w:rPr>
                <w:rFonts w:cs="Times New Roman"/>
                <w:color w:val="000000"/>
                <w:sz w:val="24"/>
                <w:szCs w:val="24"/>
              </w:rPr>
            </w:pPr>
            <w:r>
              <w:rPr>
                <w:rFonts w:cs="Times New Roman"/>
                <w:b/>
                <w:bCs/>
                <w:color w:val="000000"/>
                <w:sz w:val="24"/>
                <w:szCs w:val="24"/>
              </w:rPr>
              <w:t>Каникулярный период</w:t>
            </w:r>
          </w:p>
        </w:tc>
        <w:tc>
          <w:tcPr>
            <w:tcW w:w="2743" w:type="dxa"/>
            <w:gridSpan w:val="2"/>
            <w:tcBorders>
              <w:top w:val="single" w:sz="6"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567E03" w:rsidRDefault="00567E03" w:rsidP="00CE7A58">
            <w:pPr>
              <w:rPr>
                <w:rFonts w:cs="Times New Roman"/>
                <w:color w:val="000000"/>
                <w:sz w:val="24"/>
                <w:szCs w:val="24"/>
              </w:rPr>
            </w:pPr>
            <w:r>
              <w:rPr>
                <w:rFonts w:cs="Times New Roman"/>
                <w:b/>
                <w:bCs/>
                <w:color w:val="000000"/>
                <w:sz w:val="24"/>
                <w:szCs w:val="24"/>
              </w:rPr>
              <w:t>Дата</w:t>
            </w:r>
          </w:p>
        </w:tc>
        <w:tc>
          <w:tcPr>
            <w:tcW w:w="0" w:type="auto"/>
            <w:vMerge w:val="restart"/>
            <w:tcBorders>
              <w:top w:val="single" w:sz="6"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567E03" w:rsidRPr="00061D00" w:rsidRDefault="00567E03" w:rsidP="00CE7A58">
            <w:pPr>
              <w:rPr>
                <w:rFonts w:cs="Times New Roman"/>
                <w:color w:val="000000"/>
                <w:sz w:val="24"/>
                <w:szCs w:val="24"/>
              </w:rPr>
            </w:pPr>
            <w:r w:rsidRPr="00061D00">
              <w:rPr>
                <w:rFonts w:cs="Times New Roman"/>
                <w:b/>
                <w:bCs/>
                <w:color w:val="000000"/>
                <w:sz w:val="24"/>
                <w:szCs w:val="24"/>
              </w:rPr>
              <w:t>Продолжительность каникул,</w:t>
            </w:r>
            <w:r>
              <w:rPr>
                <w:rFonts w:cs="Times New Roman"/>
                <w:b/>
                <w:bCs/>
                <w:color w:val="000000"/>
                <w:sz w:val="24"/>
                <w:szCs w:val="24"/>
              </w:rPr>
              <w:t> </w:t>
            </w:r>
            <w:r w:rsidRPr="00061D00">
              <w:rPr>
                <w:rFonts w:cs="Times New Roman"/>
                <w:b/>
                <w:bCs/>
                <w:color w:val="000000"/>
                <w:sz w:val="24"/>
                <w:szCs w:val="24"/>
              </w:rPr>
              <w:t xml:space="preserve"> праздничных и выходных дней в календарных днях</w:t>
            </w:r>
          </w:p>
        </w:tc>
      </w:tr>
      <w:tr w:rsidR="00567E03" w:rsidTr="00007873">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67E03" w:rsidRPr="00061D00" w:rsidRDefault="00567E03" w:rsidP="00CE7A58">
            <w:pPr>
              <w:ind w:left="75" w:right="75"/>
              <w:rPr>
                <w:rFonts w:cs="Times New Roman"/>
                <w:color w:val="000000"/>
                <w:sz w:val="24"/>
                <w:szCs w:val="24"/>
              </w:rPr>
            </w:pPr>
          </w:p>
        </w:tc>
        <w:tc>
          <w:tcPr>
            <w:tcW w:w="1371"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567E03" w:rsidRDefault="00567E03" w:rsidP="00CE7A58">
            <w:pPr>
              <w:rPr>
                <w:rFonts w:cs="Times New Roman"/>
                <w:color w:val="000000"/>
                <w:sz w:val="24"/>
                <w:szCs w:val="24"/>
              </w:rPr>
            </w:pPr>
            <w:r>
              <w:rPr>
                <w:rFonts w:cs="Times New Roman"/>
                <w:b/>
                <w:bCs/>
                <w:color w:val="000000"/>
                <w:sz w:val="24"/>
                <w:szCs w:val="24"/>
              </w:rPr>
              <w:t>Начало</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567E03" w:rsidRDefault="00567E03" w:rsidP="00CE7A58">
            <w:pPr>
              <w:rPr>
                <w:rFonts w:cs="Times New Roman"/>
                <w:color w:val="000000"/>
                <w:sz w:val="24"/>
                <w:szCs w:val="24"/>
              </w:rPr>
            </w:pPr>
            <w:r>
              <w:rPr>
                <w:rFonts w:cs="Times New Roman"/>
                <w:b/>
                <w:bCs/>
                <w:color w:val="000000"/>
                <w:sz w:val="24"/>
                <w:szCs w:val="24"/>
              </w:rPr>
              <w:t>Окончание</w:t>
            </w:r>
          </w:p>
        </w:tc>
        <w:tc>
          <w:tcPr>
            <w:tcW w:w="0" w:type="auto"/>
            <w:vMerge/>
            <w:tcBorders>
              <w:top w:val="single" w:sz="6"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567E03" w:rsidRDefault="00567E03" w:rsidP="00CE7A58">
            <w:pPr>
              <w:ind w:left="75" w:right="75"/>
              <w:rPr>
                <w:rFonts w:cs="Times New Roman"/>
                <w:color w:val="000000"/>
                <w:sz w:val="24"/>
                <w:szCs w:val="24"/>
              </w:rPr>
            </w:pPr>
          </w:p>
        </w:tc>
      </w:tr>
      <w:tr w:rsidR="00567E03" w:rsidTr="00007873">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67E03" w:rsidRDefault="00567E03" w:rsidP="00007873">
            <w:pPr>
              <w:ind w:firstLine="0"/>
              <w:rPr>
                <w:rFonts w:cs="Times New Roman"/>
                <w:color w:val="000000"/>
                <w:sz w:val="24"/>
                <w:szCs w:val="24"/>
              </w:rPr>
            </w:pPr>
            <w:r>
              <w:rPr>
                <w:rFonts w:cs="Times New Roman"/>
                <w:color w:val="000000"/>
                <w:sz w:val="24"/>
                <w:szCs w:val="24"/>
              </w:rPr>
              <w:t>Осенние каникулы</w:t>
            </w:r>
          </w:p>
        </w:tc>
        <w:tc>
          <w:tcPr>
            <w:tcW w:w="1371"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567E03" w:rsidRDefault="00567E03" w:rsidP="00007873">
            <w:pPr>
              <w:ind w:firstLine="20"/>
              <w:rPr>
                <w:rFonts w:cs="Times New Roman"/>
                <w:color w:val="000000"/>
                <w:sz w:val="24"/>
                <w:szCs w:val="24"/>
              </w:rPr>
            </w:pPr>
            <w:r>
              <w:rPr>
                <w:rFonts w:cs="Times New Roman"/>
                <w:color w:val="000000"/>
                <w:sz w:val="24"/>
                <w:szCs w:val="24"/>
              </w:rPr>
              <w:t>26.10.2024</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567E03" w:rsidRDefault="00567E03" w:rsidP="00007873">
            <w:pPr>
              <w:ind w:firstLine="20"/>
              <w:rPr>
                <w:rFonts w:cs="Times New Roman"/>
                <w:color w:val="000000"/>
                <w:sz w:val="24"/>
                <w:szCs w:val="24"/>
              </w:rPr>
            </w:pPr>
            <w:r>
              <w:rPr>
                <w:rFonts w:cs="Times New Roman"/>
                <w:color w:val="000000"/>
                <w:sz w:val="24"/>
                <w:szCs w:val="24"/>
              </w:rPr>
              <w:t>04.11.2024</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567E03" w:rsidRDefault="00567E03" w:rsidP="00CE7A58">
            <w:pPr>
              <w:rPr>
                <w:rFonts w:cs="Times New Roman"/>
                <w:color w:val="000000"/>
                <w:sz w:val="24"/>
                <w:szCs w:val="24"/>
              </w:rPr>
            </w:pPr>
            <w:r>
              <w:rPr>
                <w:rFonts w:cs="Times New Roman"/>
                <w:color w:val="000000"/>
                <w:sz w:val="24"/>
                <w:szCs w:val="24"/>
              </w:rPr>
              <w:t>10</w:t>
            </w:r>
          </w:p>
        </w:tc>
      </w:tr>
      <w:tr w:rsidR="00567E03" w:rsidTr="00007873">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67E03" w:rsidRDefault="00567E03" w:rsidP="00007873">
            <w:pPr>
              <w:ind w:firstLine="0"/>
              <w:rPr>
                <w:rFonts w:cs="Times New Roman"/>
                <w:color w:val="000000"/>
                <w:sz w:val="24"/>
                <w:szCs w:val="24"/>
              </w:rPr>
            </w:pPr>
            <w:r>
              <w:rPr>
                <w:rFonts w:cs="Times New Roman"/>
                <w:color w:val="000000"/>
                <w:sz w:val="24"/>
                <w:szCs w:val="24"/>
              </w:rPr>
              <w:t>Зимние каникулы</w:t>
            </w:r>
          </w:p>
        </w:tc>
        <w:tc>
          <w:tcPr>
            <w:tcW w:w="1371"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567E03" w:rsidRDefault="00567E03" w:rsidP="00007873">
            <w:pPr>
              <w:ind w:firstLine="20"/>
              <w:rPr>
                <w:rFonts w:cs="Times New Roman"/>
                <w:color w:val="000000"/>
                <w:sz w:val="24"/>
                <w:szCs w:val="24"/>
              </w:rPr>
            </w:pPr>
            <w:r>
              <w:rPr>
                <w:rFonts w:cs="Times New Roman"/>
                <w:color w:val="000000"/>
                <w:sz w:val="24"/>
                <w:szCs w:val="24"/>
              </w:rPr>
              <w:t>29.12.2024</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567E03" w:rsidRDefault="00567E03" w:rsidP="00007873">
            <w:pPr>
              <w:ind w:firstLine="20"/>
              <w:rPr>
                <w:rFonts w:cs="Times New Roman"/>
                <w:color w:val="000000"/>
                <w:sz w:val="24"/>
                <w:szCs w:val="24"/>
              </w:rPr>
            </w:pPr>
            <w:r>
              <w:rPr>
                <w:rFonts w:cs="Times New Roman"/>
                <w:color w:val="000000"/>
                <w:sz w:val="24"/>
                <w:szCs w:val="24"/>
              </w:rPr>
              <w:t>12.01.2025</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567E03" w:rsidRDefault="00567E03" w:rsidP="00CE7A58">
            <w:pPr>
              <w:rPr>
                <w:rFonts w:cs="Times New Roman"/>
                <w:color w:val="000000"/>
                <w:sz w:val="24"/>
                <w:szCs w:val="24"/>
              </w:rPr>
            </w:pPr>
            <w:r>
              <w:rPr>
                <w:rFonts w:cs="Times New Roman"/>
                <w:color w:val="000000"/>
                <w:sz w:val="24"/>
                <w:szCs w:val="24"/>
              </w:rPr>
              <w:t>15</w:t>
            </w:r>
          </w:p>
        </w:tc>
      </w:tr>
      <w:tr w:rsidR="00567E03" w:rsidTr="00007873">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67E03" w:rsidRDefault="00567E03" w:rsidP="00007873">
            <w:pPr>
              <w:ind w:firstLine="0"/>
              <w:rPr>
                <w:rFonts w:cs="Times New Roman"/>
                <w:color w:val="000000"/>
                <w:sz w:val="24"/>
                <w:szCs w:val="24"/>
              </w:rPr>
            </w:pPr>
            <w:r>
              <w:rPr>
                <w:rFonts w:cs="Times New Roman"/>
                <w:color w:val="000000"/>
                <w:sz w:val="24"/>
                <w:szCs w:val="24"/>
              </w:rPr>
              <w:t>Дополнительные каникулы</w:t>
            </w:r>
          </w:p>
        </w:tc>
        <w:tc>
          <w:tcPr>
            <w:tcW w:w="1371"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567E03" w:rsidRDefault="00567E03" w:rsidP="00007873">
            <w:pPr>
              <w:ind w:firstLine="20"/>
              <w:rPr>
                <w:rFonts w:cs="Times New Roman"/>
                <w:color w:val="000000"/>
                <w:sz w:val="24"/>
                <w:szCs w:val="24"/>
              </w:rPr>
            </w:pPr>
            <w:r>
              <w:rPr>
                <w:rFonts w:cs="Times New Roman"/>
                <w:color w:val="000000"/>
                <w:sz w:val="24"/>
                <w:szCs w:val="24"/>
              </w:rPr>
              <w:t>15.02.2025</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567E03" w:rsidRDefault="00567E03" w:rsidP="00007873">
            <w:pPr>
              <w:ind w:firstLine="20"/>
              <w:rPr>
                <w:rFonts w:cs="Times New Roman"/>
                <w:color w:val="000000"/>
                <w:sz w:val="24"/>
                <w:szCs w:val="24"/>
              </w:rPr>
            </w:pPr>
            <w:r>
              <w:rPr>
                <w:rFonts w:cs="Times New Roman"/>
                <w:color w:val="000000"/>
                <w:sz w:val="24"/>
                <w:szCs w:val="24"/>
              </w:rPr>
              <w:t>24.02.2025</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567E03" w:rsidRDefault="00567E03" w:rsidP="00CE7A58">
            <w:pPr>
              <w:rPr>
                <w:rFonts w:cs="Times New Roman"/>
                <w:color w:val="000000"/>
                <w:sz w:val="24"/>
                <w:szCs w:val="24"/>
              </w:rPr>
            </w:pPr>
            <w:r>
              <w:rPr>
                <w:rFonts w:cs="Times New Roman"/>
                <w:color w:val="000000"/>
                <w:sz w:val="24"/>
                <w:szCs w:val="24"/>
              </w:rPr>
              <w:t>10</w:t>
            </w:r>
          </w:p>
        </w:tc>
      </w:tr>
      <w:tr w:rsidR="00567E03" w:rsidTr="00007873">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67E03" w:rsidRDefault="00567E03" w:rsidP="00007873">
            <w:pPr>
              <w:ind w:firstLine="0"/>
              <w:rPr>
                <w:rFonts w:cs="Times New Roman"/>
                <w:color w:val="000000"/>
                <w:sz w:val="24"/>
                <w:szCs w:val="24"/>
              </w:rPr>
            </w:pPr>
            <w:r>
              <w:rPr>
                <w:rFonts w:cs="Times New Roman"/>
                <w:color w:val="000000"/>
                <w:sz w:val="24"/>
                <w:szCs w:val="24"/>
              </w:rPr>
              <w:t>Весенние каникулы</w:t>
            </w:r>
          </w:p>
        </w:tc>
        <w:tc>
          <w:tcPr>
            <w:tcW w:w="1371"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567E03" w:rsidRDefault="00567E03" w:rsidP="00007873">
            <w:pPr>
              <w:ind w:firstLine="20"/>
              <w:rPr>
                <w:rFonts w:cs="Times New Roman"/>
                <w:color w:val="000000"/>
                <w:sz w:val="24"/>
                <w:szCs w:val="24"/>
              </w:rPr>
            </w:pPr>
            <w:r>
              <w:rPr>
                <w:rFonts w:cs="Times New Roman"/>
                <w:color w:val="000000"/>
                <w:sz w:val="24"/>
                <w:szCs w:val="24"/>
              </w:rPr>
              <w:t>29.03.2025</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567E03" w:rsidRDefault="00567E03" w:rsidP="00007873">
            <w:pPr>
              <w:ind w:firstLine="20"/>
              <w:rPr>
                <w:rFonts w:cs="Times New Roman"/>
                <w:color w:val="000000"/>
                <w:sz w:val="24"/>
                <w:szCs w:val="24"/>
              </w:rPr>
            </w:pPr>
            <w:r>
              <w:rPr>
                <w:rFonts w:cs="Times New Roman"/>
                <w:color w:val="000000"/>
                <w:sz w:val="24"/>
                <w:szCs w:val="24"/>
              </w:rPr>
              <w:t>06.04.2025</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567E03" w:rsidRDefault="00567E03" w:rsidP="00CE7A58">
            <w:pPr>
              <w:rPr>
                <w:rFonts w:cs="Times New Roman"/>
                <w:color w:val="000000"/>
                <w:sz w:val="24"/>
                <w:szCs w:val="24"/>
              </w:rPr>
            </w:pPr>
            <w:r>
              <w:rPr>
                <w:rFonts w:cs="Times New Roman"/>
                <w:color w:val="000000"/>
                <w:sz w:val="24"/>
                <w:szCs w:val="24"/>
              </w:rPr>
              <w:t>9</w:t>
            </w:r>
          </w:p>
        </w:tc>
      </w:tr>
      <w:tr w:rsidR="00567E03" w:rsidTr="00007873">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67E03" w:rsidRDefault="00567E03" w:rsidP="00007873">
            <w:pPr>
              <w:ind w:firstLine="0"/>
              <w:rPr>
                <w:rFonts w:cs="Times New Roman"/>
                <w:color w:val="000000"/>
                <w:sz w:val="24"/>
                <w:szCs w:val="24"/>
              </w:rPr>
            </w:pPr>
            <w:r>
              <w:rPr>
                <w:rFonts w:cs="Times New Roman"/>
                <w:color w:val="000000"/>
                <w:sz w:val="24"/>
                <w:szCs w:val="24"/>
              </w:rPr>
              <w:t>Летние каникулы</w:t>
            </w:r>
          </w:p>
        </w:tc>
        <w:tc>
          <w:tcPr>
            <w:tcW w:w="1371"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567E03" w:rsidRDefault="00567E03" w:rsidP="00007873">
            <w:pPr>
              <w:ind w:firstLine="20"/>
              <w:rPr>
                <w:rFonts w:cs="Times New Roman"/>
                <w:color w:val="000000"/>
                <w:sz w:val="24"/>
                <w:szCs w:val="24"/>
              </w:rPr>
            </w:pPr>
            <w:r>
              <w:rPr>
                <w:rFonts w:cs="Times New Roman"/>
                <w:color w:val="000000"/>
                <w:sz w:val="24"/>
                <w:szCs w:val="24"/>
              </w:rPr>
              <w:t>27.05.2025</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567E03" w:rsidRDefault="00567E03" w:rsidP="00007873">
            <w:pPr>
              <w:ind w:firstLine="20"/>
              <w:rPr>
                <w:rFonts w:cs="Times New Roman"/>
                <w:color w:val="000000"/>
                <w:sz w:val="24"/>
                <w:szCs w:val="24"/>
              </w:rPr>
            </w:pPr>
            <w:r>
              <w:rPr>
                <w:rFonts w:cs="Times New Roman"/>
                <w:color w:val="000000"/>
                <w:sz w:val="24"/>
                <w:szCs w:val="24"/>
              </w:rPr>
              <w:t>31.08.2025</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567E03" w:rsidRDefault="00567E03" w:rsidP="00CE7A58">
            <w:pPr>
              <w:rPr>
                <w:rFonts w:cs="Times New Roman"/>
                <w:color w:val="000000"/>
                <w:sz w:val="24"/>
                <w:szCs w:val="24"/>
              </w:rPr>
            </w:pPr>
            <w:r>
              <w:rPr>
                <w:rFonts w:cs="Times New Roman"/>
                <w:color w:val="000000"/>
                <w:sz w:val="24"/>
                <w:szCs w:val="24"/>
              </w:rPr>
              <w:t>97</w:t>
            </w:r>
          </w:p>
        </w:tc>
      </w:tr>
      <w:tr w:rsidR="00567E03" w:rsidTr="00007873">
        <w:tc>
          <w:tcPr>
            <w:tcW w:w="4991" w:type="dxa"/>
            <w:gridSpan w:val="3"/>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67E03" w:rsidRDefault="00567E03" w:rsidP="00CE7A58">
            <w:pPr>
              <w:rPr>
                <w:rFonts w:cs="Times New Roman"/>
                <w:color w:val="000000"/>
                <w:sz w:val="24"/>
                <w:szCs w:val="24"/>
              </w:rPr>
            </w:pPr>
            <w:r>
              <w:rPr>
                <w:rFonts w:cs="Times New Roman"/>
                <w:color w:val="000000"/>
                <w:sz w:val="24"/>
                <w:szCs w:val="24"/>
              </w:rPr>
              <w:t>Выходные дни</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567E03" w:rsidRDefault="00567E03" w:rsidP="00CE7A58">
            <w:pPr>
              <w:rPr>
                <w:rFonts w:cs="Times New Roman"/>
                <w:color w:val="000000"/>
                <w:sz w:val="24"/>
                <w:szCs w:val="24"/>
              </w:rPr>
            </w:pPr>
            <w:r>
              <w:rPr>
                <w:rFonts w:cs="Times New Roman"/>
                <w:color w:val="000000"/>
                <w:sz w:val="24"/>
                <w:szCs w:val="24"/>
              </w:rPr>
              <w:t>63</w:t>
            </w:r>
          </w:p>
        </w:tc>
      </w:tr>
      <w:tr w:rsidR="00567E03" w:rsidTr="00007873">
        <w:tc>
          <w:tcPr>
            <w:tcW w:w="4991" w:type="dxa"/>
            <w:gridSpan w:val="3"/>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67E03" w:rsidRDefault="00567E03" w:rsidP="00CE7A58">
            <w:pPr>
              <w:rPr>
                <w:rFonts w:cs="Times New Roman"/>
                <w:color w:val="000000"/>
                <w:sz w:val="24"/>
                <w:szCs w:val="24"/>
              </w:rPr>
            </w:pPr>
            <w:r>
              <w:rPr>
                <w:rFonts w:cs="Times New Roman"/>
                <w:color w:val="000000"/>
                <w:sz w:val="24"/>
                <w:szCs w:val="24"/>
              </w:rPr>
              <w:t>Из них праздничные дни</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567E03" w:rsidRDefault="00567E03" w:rsidP="00CE7A58">
            <w:pPr>
              <w:rPr>
                <w:rFonts w:cs="Times New Roman"/>
                <w:color w:val="000000"/>
                <w:sz w:val="24"/>
                <w:szCs w:val="24"/>
              </w:rPr>
            </w:pPr>
            <w:r>
              <w:rPr>
                <w:rFonts w:cs="Times New Roman"/>
                <w:color w:val="000000"/>
                <w:sz w:val="24"/>
                <w:szCs w:val="24"/>
              </w:rPr>
              <w:t>4</w:t>
            </w:r>
          </w:p>
        </w:tc>
      </w:tr>
      <w:tr w:rsidR="00567E03" w:rsidTr="00007873">
        <w:tc>
          <w:tcPr>
            <w:tcW w:w="4991" w:type="dxa"/>
            <w:gridSpan w:val="3"/>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67E03" w:rsidRDefault="00567E03" w:rsidP="00CE7A58">
            <w:pPr>
              <w:rPr>
                <w:rFonts w:cs="Times New Roman"/>
                <w:color w:val="000000"/>
                <w:sz w:val="24"/>
                <w:szCs w:val="24"/>
              </w:rPr>
            </w:pPr>
            <w:r>
              <w:rPr>
                <w:rFonts w:cs="Times New Roman"/>
                <w:b/>
                <w:bCs/>
                <w:color w:val="000000"/>
                <w:sz w:val="24"/>
                <w:szCs w:val="24"/>
              </w:rPr>
              <w:t>Итого</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567E03" w:rsidRDefault="00567E03" w:rsidP="00CE7A58">
            <w:pPr>
              <w:rPr>
                <w:rFonts w:cs="Times New Roman"/>
                <w:color w:val="000000"/>
                <w:sz w:val="24"/>
                <w:szCs w:val="24"/>
              </w:rPr>
            </w:pPr>
            <w:r>
              <w:rPr>
                <w:rFonts w:cs="Times New Roman"/>
                <w:color w:val="000000"/>
                <w:sz w:val="24"/>
                <w:szCs w:val="24"/>
              </w:rPr>
              <w:t>204</w:t>
            </w:r>
          </w:p>
        </w:tc>
      </w:tr>
    </w:tbl>
    <w:p w:rsidR="00567E03" w:rsidRDefault="00567E03" w:rsidP="00567E03">
      <w:pPr>
        <w:jc w:val="center"/>
        <w:rPr>
          <w:rFonts w:cs="Times New Roman"/>
          <w:color w:val="000000"/>
          <w:sz w:val="24"/>
          <w:szCs w:val="24"/>
        </w:rPr>
      </w:pPr>
      <w:r>
        <w:rPr>
          <w:rFonts w:cs="Times New Roman"/>
          <w:b/>
          <w:bCs/>
          <w:color w:val="000000"/>
          <w:sz w:val="24"/>
          <w:szCs w:val="24"/>
        </w:rPr>
        <w:t>2–4-е классы</w:t>
      </w:r>
    </w:p>
    <w:tbl>
      <w:tblPr>
        <w:tblW w:w="9431" w:type="dxa"/>
        <w:tblCellMar>
          <w:top w:w="15" w:type="dxa"/>
          <w:left w:w="15" w:type="dxa"/>
          <w:bottom w:w="15" w:type="dxa"/>
          <w:right w:w="15" w:type="dxa"/>
        </w:tblCellMar>
        <w:tblLook w:val="0600" w:firstRow="0" w:lastRow="0" w:firstColumn="0" w:lastColumn="0" w:noHBand="1" w:noVBand="1"/>
      </w:tblPr>
      <w:tblGrid>
        <w:gridCol w:w="2127"/>
        <w:gridCol w:w="1230"/>
        <w:gridCol w:w="1680"/>
        <w:gridCol w:w="4394"/>
      </w:tblGrid>
      <w:tr w:rsidR="00567E03" w:rsidRPr="00DB1252" w:rsidTr="00567E03">
        <w:tc>
          <w:tcPr>
            <w:tcW w:w="0" w:type="auto"/>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67E03" w:rsidRDefault="00567E03" w:rsidP="00CE7A58">
            <w:pPr>
              <w:rPr>
                <w:rFonts w:cs="Times New Roman"/>
                <w:color w:val="000000"/>
                <w:sz w:val="24"/>
                <w:szCs w:val="24"/>
              </w:rPr>
            </w:pPr>
            <w:r>
              <w:rPr>
                <w:rFonts w:cs="Times New Roman"/>
                <w:b/>
                <w:bCs/>
                <w:color w:val="000000"/>
                <w:sz w:val="24"/>
                <w:szCs w:val="24"/>
              </w:rPr>
              <w:t>Каникулярный период</w:t>
            </w:r>
          </w:p>
        </w:tc>
        <w:tc>
          <w:tcPr>
            <w:tcW w:w="2910" w:type="dxa"/>
            <w:gridSpan w:val="2"/>
            <w:tcBorders>
              <w:top w:val="single" w:sz="6"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567E03" w:rsidRDefault="00567E03" w:rsidP="00CE7A58">
            <w:pPr>
              <w:jc w:val="center"/>
              <w:rPr>
                <w:rFonts w:cs="Times New Roman"/>
                <w:color w:val="000000"/>
                <w:sz w:val="24"/>
                <w:szCs w:val="24"/>
              </w:rPr>
            </w:pPr>
            <w:r>
              <w:rPr>
                <w:rFonts w:cs="Times New Roman"/>
                <w:b/>
                <w:bCs/>
                <w:color w:val="000000"/>
                <w:sz w:val="24"/>
                <w:szCs w:val="24"/>
              </w:rPr>
              <w:t>Дата</w:t>
            </w:r>
          </w:p>
        </w:tc>
        <w:tc>
          <w:tcPr>
            <w:tcW w:w="4394" w:type="dxa"/>
            <w:vMerge w:val="restart"/>
            <w:tcBorders>
              <w:top w:val="single" w:sz="6"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567E03" w:rsidRPr="00061D00" w:rsidRDefault="00567E03" w:rsidP="00CE7A58">
            <w:pPr>
              <w:rPr>
                <w:rFonts w:cs="Times New Roman"/>
                <w:color w:val="000000"/>
                <w:sz w:val="24"/>
                <w:szCs w:val="24"/>
              </w:rPr>
            </w:pPr>
            <w:r w:rsidRPr="00061D00">
              <w:rPr>
                <w:rFonts w:cs="Times New Roman"/>
                <w:b/>
                <w:bCs/>
                <w:color w:val="000000"/>
                <w:sz w:val="24"/>
                <w:szCs w:val="24"/>
              </w:rPr>
              <w:t>Продолжительность каникул,</w:t>
            </w:r>
            <w:r>
              <w:rPr>
                <w:rFonts w:cs="Times New Roman"/>
                <w:b/>
                <w:bCs/>
                <w:color w:val="000000"/>
                <w:sz w:val="24"/>
                <w:szCs w:val="24"/>
              </w:rPr>
              <w:t> </w:t>
            </w:r>
            <w:r w:rsidRPr="00061D00">
              <w:rPr>
                <w:rFonts w:cs="Times New Roman"/>
                <w:b/>
                <w:bCs/>
                <w:color w:val="000000"/>
                <w:sz w:val="24"/>
                <w:szCs w:val="24"/>
              </w:rPr>
              <w:t xml:space="preserve"> праздничных и выходных дней в календарных днях</w:t>
            </w:r>
          </w:p>
        </w:tc>
      </w:tr>
      <w:tr w:rsidR="00567E03" w:rsidTr="00567E03">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67E03" w:rsidRPr="00061D00" w:rsidRDefault="00567E03" w:rsidP="00CE7A58">
            <w:pPr>
              <w:ind w:left="75" w:right="75"/>
              <w:rPr>
                <w:rFonts w:cs="Times New Roman"/>
                <w:color w:val="000000"/>
                <w:sz w:val="24"/>
                <w:szCs w:val="24"/>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567E03" w:rsidRDefault="00567E03" w:rsidP="00CE7A58">
            <w:pPr>
              <w:jc w:val="center"/>
              <w:rPr>
                <w:rFonts w:cs="Times New Roman"/>
                <w:color w:val="000000"/>
                <w:sz w:val="24"/>
                <w:szCs w:val="24"/>
              </w:rPr>
            </w:pPr>
            <w:r>
              <w:rPr>
                <w:rFonts w:cs="Times New Roman"/>
                <w:b/>
                <w:bCs/>
                <w:color w:val="000000"/>
                <w:sz w:val="24"/>
                <w:szCs w:val="24"/>
              </w:rPr>
              <w:t>Начало</w:t>
            </w:r>
          </w:p>
        </w:tc>
        <w:tc>
          <w:tcPr>
            <w:tcW w:w="1680"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567E03" w:rsidRDefault="00567E03" w:rsidP="00CE7A58">
            <w:pPr>
              <w:jc w:val="center"/>
              <w:rPr>
                <w:rFonts w:cs="Times New Roman"/>
                <w:color w:val="000000"/>
                <w:sz w:val="24"/>
                <w:szCs w:val="24"/>
              </w:rPr>
            </w:pPr>
            <w:r>
              <w:rPr>
                <w:rFonts w:cs="Times New Roman"/>
                <w:b/>
                <w:bCs/>
                <w:color w:val="000000"/>
                <w:sz w:val="24"/>
                <w:szCs w:val="24"/>
              </w:rPr>
              <w:t>Окончание</w:t>
            </w:r>
          </w:p>
        </w:tc>
        <w:tc>
          <w:tcPr>
            <w:tcW w:w="4394" w:type="dxa"/>
            <w:vMerge/>
            <w:tcBorders>
              <w:top w:val="single" w:sz="6"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567E03" w:rsidRDefault="00567E03" w:rsidP="00CE7A58">
            <w:pPr>
              <w:ind w:left="75" w:right="75"/>
              <w:rPr>
                <w:rFonts w:cs="Times New Roman"/>
                <w:color w:val="000000"/>
                <w:sz w:val="24"/>
                <w:szCs w:val="24"/>
              </w:rPr>
            </w:pPr>
          </w:p>
        </w:tc>
      </w:tr>
      <w:tr w:rsidR="00567E03" w:rsidTr="00567E03">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67E03" w:rsidRDefault="00567E03" w:rsidP="00CE7A58">
            <w:pPr>
              <w:rPr>
                <w:rFonts w:cs="Times New Roman"/>
                <w:color w:val="000000"/>
                <w:sz w:val="24"/>
                <w:szCs w:val="24"/>
              </w:rPr>
            </w:pPr>
            <w:r>
              <w:rPr>
                <w:rFonts w:cs="Times New Roman"/>
                <w:color w:val="000000"/>
                <w:sz w:val="24"/>
                <w:szCs w:val="24"/>
              </w:rPr>
              <w:t>Осенние каникулы</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567E03" w:rsidRDefault="00567E03" w:rsidP="00007873">
            <w:pPr>
              <w:ind w:firstLine="0"/>
              <w:rPr>
                <w:rFonts w:cs="Times New Roman"/>
                <w:color w:val="000000"/>
                <w:sz w:val="24"/>
                <w:szCs w:val="24"/>
              </w:rPr>
            </w:pPr>
            <w:r>
              <w:rPr>
                <w:rFonts w:cs="Times New Roman"/>
                <w:color w:val="000000"/>
                <w:sz w:val="24"/>
                <w:szCs w:val="24"/>
              </w:rPr>
              <w:t>26.10.2024</w:t>
            </w:r>
          </w:p>
        </w:tc>
        <w:tc>
          <w:tcPr>
            <w:tcW w:w="1680"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567E03" w:rsidRDefault="00567E03" w:rsidP="00CE7A58">
            <w:pPr>
              <w:rPr>
                <w:rFonts w:cs="Times New Roman"/>
                <w:color w:val="000000"/>
                <w:sz w:val="24"/>
                <w:szCs w:val="24"/>
              </w:rPr>
            </w:pPr>
            <w:r>
              <w:rPr>
                <w:rFonts w:cs="Times New Roman"/>
                <w:color w:val="000000"/>
                <w:sz w:val="24"/>
                <w:szCs w:val="24"/>
              </w:rPr>
              <w:t>04.11.2024</w:t>
            </w:r>
          </w:p>
        </w:tc>
        <w:tc>
          <w:tcPr>
            <w:tcW w:w="4394"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567E03" w:rsidRDefault="00567E03" w:rsidP="00CE7A58">
            <w:pPr>
              <w:rPr>
                <w:rFonts w:cs="Times New Roman"/>
                <w:color w:val="000000"/>
                <w:sz w:val="24"/>
                <w:szCs w:val="24"/>
              </w:rPr>
            </w:pPr>
            <w:r>
              <w:rPr>
                <w:rFonts w:cs="Times New Roman"/>
                <w:color w:val="000000"/>
                <w:sz w:val="24"/>
                <w:szCs w:val="24"/>
              </w:rPr>
              <w:t>10</w:t>
            </w:r>
          </w:p>
        </w:tc>
      </w:tr>
      <w:tr w:rsidR="00567E03" w:rsidTr="00567E03">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67E03" w:rsidRDefault="00567E03" w:rsidP="00CE7A58">
            <w:pPr>
              <w:rPr>
                <w:rFonts w:cs="Times New Roman"/>
                <w:color w:val="000000"/>
                <w:sz w:val="24"/>
                <w:szCs w:val="24"/>
              </w:rPr>
            </w:pPr>
            <w:r>
              <w:rPr>
                <w:rFonts w:cs="Times New Roman"/>
                <w:color w:val="000000"/>
                <w:sz w:val="24"/>
                <w:szCs w:val="24"/>
              </w:rPr>
              <w:t>Зимние каникулы</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567E03" w:rsidRDefault="00567E03" w:rsidP="00007873">
            <w:pPr>
              <w:ind w:firstLine="0"/>
              <w:rPr>
                <w:rFonts w:cs="Times New Roman"/>
                <w:color w:val="000000"/>
                <w:sz w:val="24"/>
                <w:szCs w:val="24"/>
              </w:rPr>
            </w:pPr>
            <w:r>
              <w:rPr>
                <w:rFonts w:cs="Times New Roman"/>
                <w:color w:val="000000"/>
                <w:sz w:val="24"/>
                <w:szCs w:val="24"/>
              </w:rPr>
              <w:t>29.12.2024</w:t>
            </w:r>
          </w:p>
        </w:tc>
        <w:tc>
          <w:tcPr>
            <w:tcW w:w="1680"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567E03" w:rsidRDefault="00567E03" w:rsidP="00CE7A58">
            <w:pPr>
              <w:rPr>
                <w:rFonts w:cs="Times New Roman"/>
                <w:color w:val="000000"/>
                <w:sz w:val="24"/>
                <w:szCs w:val="24"/>
              </w:rPr>
            </w:pPr>
            <w:r>
              <w:rPr>
                <w:rFonts w:cs="Times New Roman"/>
                <w:color w:val="000000"/>
                <w:sz w:val="24"/>
                <w:szCs w:val="24"/>
              </w:rPr>
              <w:t>12.01.2025</w:t>
            </w:r>
          </w:p>
        </w:tc>
        <w:tc>
          <w:tcPr>
            <w:tcW w:w="4394"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567E03" w:rsidRDefault="00567E03" w:rsidP="00CE7A58">
            <w:pPr>
              <w:rPr>
                <w:rFonts w:cs="Times New Roman"/>
                <w:color w:val="000000"/>
                <w:sz w:val="24"/>
                <w:szCs w:val="24"/>
              </w:rPr>
            </w:pPr>
            <w:r>
              <w:rPr>
                <w:rFonts w:cs="Times New Roman"/>
                <w:color w:val="000000"/>
                <w:sz w:val="24"/>
                <w:szCs w:val="24"/>
              </w:rPr>
              <w:t>15</w:t>
            </w:r>
          </w:p>
        </w:tc>
      </w:tr>
      <w:tr w:rsidR="00567E03" w:rsidTr="00567E03">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67E03" w:rsidRDefault="00567E03" w:rsidP="00CE7A58">
            <w:pPr>
              <w:rPr>
                <w:rFonts w:cs="Times New Roman"/>
                <w:color w:val="000000"/>
                <w:sz w:val="24"/>
                <w:szCs w:val="24"/>
              </w:rPr>
            </w:pPr>
            <w:r>
              <w:rPr>
                <w:rFonts w:cs="Times New Roman"/>
                <w:color w:val="000000"/>
                <w:sz w:val="24"/>
                <w:szCs w:val="24"/>
              </w:rPr>
              <w:t>Весенние каникулы</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567E03" w:rsidRDefault="00567E03" w:rsidP="00007873">
            <w:pPr>
              <w:ind w:firstLine="0"/>
              <w:rPr>
                <w:rFonts w:cs="Times New Roman"/>
                <w:color w:val="000000"/>
                <w:sz w:val="24"/>
                <w:szCs w:val="24"/>
              </w:rPr>
            </w:pPr>
            <w:r>
              <w:rPr>
                <w:rFonts w:cs="Times New Roman"/>
                <w:color w:val="000000"/>
                <w:sz w:val="24"/>
                <w:szCs w:val="24"/>
              </w:rPr>
              <w:t>29.03.2025</w:t>
            </w:r>
          </w:p>
        </w:tc>
        <w:tc>
          <w:tcPr>
            <w:tcW w:w="1680"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567E03" w:rsidRDefault="00567E03" w:rsidP="00CE7A58">
            <w:pPr>
              <w:rPr>
                <w:rFonts w:cs="Times New Roman"/>
                <w:color w:val="000000"/>
                <w:sz w:val="24"/>
                <w:szCs w:val="24"/>
              </w:rPr>
            </w:pPr>
            <w:r>
              <w:rPr>
                <w:rFonts w:cs="Times New Roman"/>
                <w:color w:val="000000"/>
                <w:sz w:val="24"/>
                <w:szCs w:val="24"/>
              </w:rPr>
              <w:t>06.04.2025</w:t>
            </w:r>
          </w:p>
        </w:tc>
        <w:tc>
          <w:tcPr>
            <w:tcW w:w="4394"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567E03" w:rsidRDefault="00567E03" w:rsidP="00CE7A58">
            <w:pPr>
              <w:rPr>
                <w:rFonts w:cs="Times New Roman"/>
                <w:color w:val="000000"/>
                <w:sz w:val="24"/>
                <w:szCs w:val="24"/>
              </w:rPr>
            </w:pPr>
            <w:r>
              <w:rPr>
                <w:rFonts w:cs="Times New Roman"/>
                <w:color w:val="000000"/>
                <w:sz w:val="24"/>
                <w:szCs w:val="24"/>
              </w:rPr>
              <w:t>9</w:t>
            </w:r>
          </w:p>
        </w:tc>
      </w:tr>
      <w:tr w:rsidR="00567E03" w:rsidTr="00567E03">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67E03" w:rsidRDefault="00567E03" w:rsidP="00CE7A58">
            <w:pPr>
              <w:rPr>
                <w:rFonts w:cs="Times New Roman"/>
                <w:color w:val="000000"/>
                <w:sz w:val="24"/>
                <w:szCs w:val="24"/>
              </w:rPr>
            </w:pPr>
            <w:r>
              <w:rPr>
                <w:rFonts w:cs="Times New Roman"/>
                <w:color w:val="000000"/>
                <w:sz w:val="24"/>
                <w:szCs w:val="24"/>
              </w:rPr>
              <w:lastRenderedPageBreak/>
              <w:t>Летние каникулы</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567E03" w:rsidRDefault="00567E03" w:rsidP="00007873">
            <w:pPr>
              <w:ind w:firstLine="0"/>
              <w:rPr>
                <w:rFonts w:cs="Times New Roman"/>
                <w:color w:val="000000"/>
                <w:sz w:val="24"/>
                <w:szCs w:val="24"/>
              </w:rPr>
            </w:pPr>
            <w:r>
              <w:rPr>
                <w:rFonts w:cs="Times New Roman"/>
                <w:color w:val="000000"/>
                <w:sz w:val="24"/>
                <w:szCs w:val="24"/>
              </w:rPr>
              <w:t>27.05.2025</w:t>
            </w:r>
          </w:p>
        </w:tc>
        <w:tc>
          <w:tcPr>
            <w:tcW w:w="1680"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567E03" w:rsidRDefault="00567E03" w:rsidP="00CE7A58">
            <w:pPr>
              <w:rPr>
                <w:rFonts w:cs="Times New Roman"/>
                <w:color w:val="000000"/>
                <w:sz w:val="24"/>
                <w:szCs w:val="24"/>
              </w:rPr>
            </w:pPr>
            <w:r>
              <w:rPr>
                <w:rFonts w:cs="Times New Roman"/>
                <w:color w:val="000000"/>
                <w:sz w:val="24"/>
                <w:szCs w:val="24"/>
              </w:rPr>
              <w:t>31.08.2025</w:t>
            </w:r>
          </w:p>
        </w:tc>
        <w:tc>
          <w:tcPr>
            <w:tcW w:w="4394"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567E03" w:rsidRDefault="00567E03" w:rsidP="00CE7A58">
            <w:pPr>
              <w:rPr>
                <w:rFonts w:cs="Times New Roman"/>
                <w:color w:val="000000"/>
                <w:sz w:val="24"/>
                <w:szCs w:val="24"/>
              </w:rPr>
            </w:pPr>
            <w:r>
              <w:rPr>
                <w:rFonts w:cs="Times New Roman"/>
                <w:color w:val="000000"/>
                <w:sz w:val="24"/>
                <w:szCs w:val="24"/>
              </w:rPr>
              <w:t>97</w:t>
            </w:r>
          </w:p>
        </w:tc>
      </w:tr>
    </w:tbl>
    <w:p w:rsidR="00567E03" w:rsidRDefault="00567E03" w:rsidP="00567E03">
      <w:pPr>
        <w:jc w:val="center"/>
        <w:rPr>
          <w:rFonts w:cs="Times New Roman"/>
          <w:b/>
          <w:bCs/>
          <w:color w:val="000000"/>
          <w:sz w:val="24"/>
          <w:szCs w:val="24"/>
        </w:rPr>
      </w:pPr>
    </w:p>
    <w:p w:rsidR="00567E03" w:rsidRPr="00780EA2" w:rsidRDefault="00567E03" w:rsidP="00567E03">
      <w:pPr>
        <w:jc w:val="center"/>
        <w:rPr>
          <w:rFonts w:cs="Times New Roman"/>
          <w:color w:val="000000"/>
          <w:sz w:val="24"/>
          <w:szCs w:val="24"/>
        </w:rPr>
      </w:pPr>
      <w:r w:rsidRPr="00780EA2">
        <w:rPr>
          <w:rFonts w:cs="Times New Roman"/>
          <w:b/>
          <w:bCs/>
          <w:color w:val="000000"/>
          <w:sz w:val="24"/>
          <w:szCs w:val="24"/>
        </w:rPr>
        <w:t>4. Сроки проведения промежуточной аттестации</w:t>
      </w:r>
      <w:r>
        <w:rPr>
          <w:rFonts w:cs="Times New Roman"/>
          <w:b/>
          <w:bCs/>
          <w:color w:val="000000"/>
          <w:sz w:val="24"/>
          <w:szCs w:val="24"/>
        </w:rPr>
        <w:t> </w:t>
      </w:r>
    </w:p>
    <w:p w:rsidR="00567E03" w:rsidRDefault="00567E03" w:rsidP="00567E03">
      <w:pPr>
        <w:rPr>
          <w:rFonts w:cs="Times New Roman"/>
          <w:color w:val="000000"/>
          <w:sz w:val="24"/>
          <w:szCs w:val="24"/>
        </w:rPr>
      </w:pPr>
      <w:r w:rsidRPr="00061D00">
        <w:rPr>
          <w:rFonts w:cs="Times New Roman"/>
          <w:color w:val="000000"/>
          <w:sz w:val="24"/>
          <w:szCs w:val="24"/>
        </w:rPr>
        <w:t>Промежуточная аттестация проводится в конце учебного года в сроки с 14 апреля по 14 мая 2025 года без прекращения образовательной деятельности по</w:t>
      </w:r>
      <w:r>
        <w:rPr>
          <w:rFonts w:cs="Times New Roman"/>
          <w:color w:val="000000"/>
          <w:sz w:val="24"/>
          <w:szCs w:val="24"/>
        </w:rPr>
        <w:t xml:space="preserve"> всем</w:t>
      </w:r>
      <w:r w:rsidRPr="00061D00">
        <w:rPr>
          <w:rFonts w:cs="Times New Roman"/>
          <w:color w:val="000000"/>
          <w:sz w:val="24"/>
          <w:szCs w:val="24"/>
        </w:rPr>
        <w:t xml:space="preserve"> предметам учебного плана.</w:t>
      </w:r>
      <w:r>
        <w:rPr>
          <w:rFonts w:cs="Times New Roman"/>
          <w:color w:val="000000"/>
          <w:sz w:val="24"/>
          <w:szCs w:val="24"/>
        </w:rPr>
        <w:t xml:space="preserve"> </w:t>
      </w:r>
    </w:p>
    <w:p w:rsidR="00567E03" w:rsidRPr="00DB1252" w:rsidRDefault="00567E03" w:rsidP="00567E03">
      <w:pPr>
        <w:jc w:val="center"/>
        <w:rPr>
          <w:rFonts w:cs="Times New Roman"/>
          <w:color w:val="000000"/>
          <w:sz w:val="24"/>
          <w:szCs w:val="24"/>
        </w:rPr>
      </w:pPr>
      <w:r w:rsidRPr="00DB1252">
        <w:rPr>
          <w:rFonts w:cs="Times New Roman"/>
          <w:b/>
          <w:bCs/>
          <w:color w:val="000000"/>
          <w:sz w:val="24"/>
          <w:szCs w:val="24"/>
        </w:rPr>
        <w:t>5. Дополнительные сведения</w:t>
      </w:r>
    </w:p>
    <w:p w:rsidR="00567E03" w:rsidRPr="00DB1252" w:rsidRDefault="00567E03" w:rsidP="00567E03">
      <w:pPr>
        <w:rPr>
          <w:rFonts w:cs="Times New Roman"/>
          <w:color w:val="000000"/>
          <w:sz w:val="24"/>
          <w:szCs w:val="24"/>
        </w:rPr>
      </w:pPr>
      <w:r w:rsidRPr="00DB1252">
        <w:rPr>
          <w:rFonts w:cs="Times New Roman"/>
          <w:color w:val="000000"/>
          <w:sz w:val="24"/>
          <w:szCs w:val="24"/>
        </w:rPr>
        <w:t>5.1. Режим работы образовательной организации</w:t>
      </w:r>
    </w:p>
    <w:tbl>
      <w:tblPr>
        <w:tblW w:w="0" w:type="auto"/>
        <w:tblCellMar>
          <w:top w:w="15" w:type="dxa"/>
          <w:left w:w="15" w:type="dxa"/>
          <w:bottom w:w="15" w:type="dxa"/>
          <w:right w:w="15" w:type="dxa"/>
        </w:tblCellMar>
        <w:tblLook w:val="0600" w:firstRow="0" w:lastRow="0" w:firstColumn="0" w:lastColumn="0" w:noHBand="1" w:noVBand="1"/>
      </w:tblPr>
      <w:tblGrid>
        <w:gridCol w:w="4620"/>
        <w:gridCol w:w="1310"/>
        <w:gridCol w:w="1550"/>
      </w:tblGrid>
      <w:tr w:rsidR="00567E03" w:rsidTr="00CE7A58">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67E03" w:rsidRDefault="00567E03" w:rsidP="00CE7A58">
            <w:pPr>
              <w:jc w:val="center"/>
              <w:rPr>
                <w:rFonts w:cs="Times New Roman"/>
                <w:color w:val="000000"/>
                <w:sz w:val="24"/>
                <w:szCs w:val="24"/>
              </w:rPr>
            </w:pPr>
            <w:r>
              <w:rPr>
                <w:rFonts w:cs="Times New Roman"/>
                <w:b/>
                <w:bCs/>
                <w:color w:val="000000"/>
                <w:sz w:val="24"/>
                <w:szCs w:val="24"/>
              </w:rPr>
              <w:t>Период учебной деятельности</w:t>
            </w:r>
          </w:p>
        </w:tc>
        <w:tc>
          <w:tcPr>
            <w:tcW w:w="0" w:type="auto"/>
            <w:tcBorders>
              <w:top w:val="single" w:sz="6"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567E03" w:rsidRDefault="00567E03" w:rsidP="00CE7A58">
            <w:pPr>
              <w:jc w:val="center"/>
              <w:rPr>
                <w:rFonts w:cs="Times New Roman"/>
                <w:color w:val="000000"/>
                <w:sz w:val="24"/>
                <w:szCs w:val="24"/>
              </w:rPr>
            </w:pPr>
            <w:r>
              <w:rPr>
                <w:rFonts w:cs="Times New Roman"/>
                <w:b/>
                <w:bCs/>
                <w:color w:val="000000"/>
                <w:sz w:val="24"/>
                <w:szCs w:val="24"/>
              </w:rPr>
              <w:t>1-е классы</w:t>
            </w:r>
          </w:p>
        </w:tc>
        <w:tc>
          <w:tcPr>
            <w:tcW w:w="0" w:type="auto"/>
            <w:tcBorders>
              <w:top w:val="single" w:sz="6"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567E03" w:rsidRDefault="00567E03" w:rsidP="00CE7A58">
            <w:pPr>
              <w:jc w:val="center"/>
              <w:rPr>
                <w:rFonts w:cs="Times New Roman"/>
                <w:color w:val="000000"/>
                <w:sz w:val="24"/>
                <w:szCs w:val="24"/>
              </w:rPr>
            </w:pPr>
            <w:r>
              <w:rPr>
                <w:rFonts w:cs="Times New Roman"/>
                <w:b/>
                <w:bCs/>
                <w:color w:val="000000"/>
                <w:sz w:val="24"/>
                <w:szCs w:val="24"/>
              </w:rPr>
              <w:t>2–4-е классы</w:t>
            </w:r>
          </w:p>
        </w:tc>
      </w:tr>
      <w:tr w:rsidR="00567E03" w:rsidTr="00CE7A58">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67E03" w:rsidRDefault="00567E03" w:rsidP="00CE7A58">
            <w:pPr>
              <w:rPr>
                <w:rFonts w:cs="Times New Roman"/>
                <w:color w:val="000000"/>
                <w:sz w:val="24"/>
                <w:szCs w:val="24"/>
              </w:rPr>
            </w:pPr>
            <w:r>
              <w:rPr>
                <w:rFonts w:cs="Times New Roman"/>
                <w:color w:val="000000"/>
                <w:sz w:val="24"/>
                <w:szCs w:val="24"/>
              </w:rPr>
              <w:t>Учебная неделя (дней)</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567E03" w:rsidRDefault="00567E03" w:rsidP="00CE7A58">
            <w:pPr>
              <w:jc w:val="center"/>
              <w:rPr>
                <w:rFonts w:cs="Times New Roman"/>
                <w:color w:val="000000"/>
                <w:sz w:val="24"/>
                <w:szCs w:val="24"/>
              </w:rPr>
            </w:pPr>
            <w:r>
              <w:rPr>
                <w:rFonts w:cs="Times New Roman"/>
                <w:color w:val="000000"/>
                <w:sz w:val="24"/>
                <w:szCs w:val="24"/>
              </w:rPr>
              <w:t>5</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567E03" w:rsidRDefault="00567E03" w:rsidP="00CE7A58">
            <w:pPr>
              <w:jc w:val="center"/>
              <w:rPr>
                <w:rFonts w:cs="Times New Roman"/>
                <w:color w:val="000000"/>
                <w:sz w:val="24"/>
                <w:szCs w:val="24"/>
              </w:rPr>
            </w:pPr>
            <w:r>
              <w:rPr>
                <w:rFonts w:cs="Times New Roman"/>
                <w:color w:val="000000"/>
                <w:sz w:val="24"/>
                <w:szCs w:val="24"/>
              </w:rPr>
              <w:t>5</w:t>
            </w:r>
          </w:p>
        </w:tc>
      </w:tr>
      <w:tr w:rsidR="00567E03" w:rsidTr="00CE7A58">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67E03" w:rsidRDefault="00567E03" w:rsidP="00CE7A58">
            <w:pPr>
              <w:rPr>
                <w:rFonts w:cs="Times New Roman"/>
                <w:color w:val="000000"/>
                <w:sz w:val="24"/>
                <w:szCs w:val="24"/>
              </w:rPr>
            </w:pPr>
            <w:r>
              <w:rPr>
                <w:rFonts w:cs="Times New Roman"/>
                <w:color w:val="000000"/>
                <w:sz w:val="24"/>
                <w:szCs w:val="24"/>
              </w:rPr>
              <w:t>Урок (минут)</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567E03" w:rsidRDefault="00567E03" w:rsidP="00CE7A58">
            <w:pPr>
              <w:jc w:val="center"/>
              <w:rPr>
                <w:rFonts w:cs="Times New Roman"/>
                <w:color w:val="000000"/>
                <w:sz w:val="24"/>
                <w:szCs w:val="24"/>
              </w:rPr>
            </w:pPr>
            <w:r>
              <w:rPr>
                <w:rFonts w:cs="Times New Roman"/>
                <w:color w:val="000000"/>
                <w:sz w:val="24"/>
                <w:szCs w:val="24"/>
              </w:rPr>
              <w:t>35 – 40</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567E03" w:rsidRDefault="00567E03" w:rsidP="00CE7A58">
            <w:pPr>
              <w:jc w:val="center"/>
              <w:rPr>
                <w:rFonts w:cs="Times New Roman"/>
                <w:color w:val="000000"/>
                <w:sz w:val="24"/>
                <w:szCs w:val="24"/>
              </w:rPr>
            </w:pPr>
            <w:r>
              <w:rPr>
                <w:rFonts w:cs="Times New Roman"/>
                <w:color w:val="000000"/>
                <w:sz w:val="24"/>
                <w:szCs w:val="24"/>
              </w:rPr>
              <w:t>45</w:t>
            </w:r>
          </w:p>
        </w:tc>
      </w:tr>
      <w:tr w:rsidR="00567E03" w:rsidTr="00CE7A58">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67E03" w:rsidRDefault="00567E03" w:rsidP="00CE7A58">
            <w:pPr>
              <w:rPr>
                <w:rFonts w:cs="Times New Roman"/>
                <w:color w:val="000000"/>
                <w:sz w:val="24"/>
                <w:szCs w:val="24"/>
              </w:rPr>
            </w:pPr>
            <w:r>
              <w:rPr>
                <w:rFonts w:cs="Times New Roman"/>
                <w:color w:val="000000"/>
                <w:sz w:val="24"/>
                <w:szCs w:val="24"/>
              </w:rPr>
              <w:t>Перерыв (минут)</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567E03" w:rsidRDefault="00567E03" w:rsidP="00CE7A58">
            <w:pPr>
              <w:jc w:val="center"/>
              <w:rPr>
                <w:rFonts w:cs="Times New Roman"/>
                <w:color w:val="000000"/>
                <w:sz w:val="24"/>
                <w:szCs w:val="24"/>
              </w:rPr>
            </w:pPr>
            <w:r>
              <w:rPr>
                <w:rFonts w:cs="Times New Roman"/>
                <w:color w:val="000000"/>
                <w:sz w:val="24"/>
                <w:szCs w:val="24"/>
              </w:rPr>
              <w:t>10 – 40</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567E03" w:rsidRDefault="00567E03" w:rsidP="00CE7A58">
            <w:pPr>
              <w:jc w:val="center"/>
              <w:rPr>
                <w:rFonts w:cs="Times New Roman"/>
                <w:color w:val="000000"/>
                <w:sz w:val="24"/>
                <w:szCs w:val="24"/>
              </w:rPr>
            </w:pPr>
            <w:r>
              <w:rPr>
                <w:rFonts w:cs="Times New Roman"/>
                <w:color w:val="000000"/>
                <w:sz w:val="24"/>
                <w:szCs w:val="24"/>
              </w:rPr>
              <w:t>10 – 20</w:t>
            </w:r>
          </w:p>
        </w:tc>
      </w:tr>
      <w:tr w:rsidR="00567E03" w:rsidTr="00CE7A58">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67E03" w:rsidRDefault="00567E03" w:rsidP="00CE7A58">
            <w:pPr>
              <w:rPr>
                <w:rFonts w:cs="Times New Roman"/>
                <w:color w:val="000000"/>
                <w:sz w:val="24"/>
                <w:szCs w:val="24"/>
              </w:rPr>
            </w:pPr>
            <w:r>
              <w:rPr>
                <w:rFonts w:cs="Times New Roman"/>
                <w:color w:val="000000"/>
                <w:sz w:val="24"/>
                <w:szCs w:val="24"/>
              </w:rPr>
              <w:t>Периодичность промежуточной аттестации</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567E03" w:rsidRDefault="00567E03" w:rsidP="00CE7A58">
            <w:pPr>
              <w:jc w:val="center"/>
              <w:rPr>
                <w:rFonts w:cs="Times New Roman"/>
                <w:color w:val="000000"/>
                <w:sz w:val="24"/>
                <w:szCs w:val="24"/>
              </w:rPr>
            </w:pPr>
            <w:r>
              <w:rPr>
                <w:rFonts w:cs="Times New Roman"/>
                <w:color w:val="000000"/>
                <w:sz w:val="24"/>
                <w:szCs w:val="24"/>
              </w:rPr>
              <w:t>–</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567E03" w:rsidRDefault="00567E03" w:rsidP="00CE7A58">
            <w:pPr>
              <w:jc w:val="center"/>
              <w:rPr>
                <w:rFonts w:cs="Times New Roman"/>
                <w:color w:val="000000"/>
                <w:sz w:val="24"/>
                <w:szCs w:val="24"/>
              </w:rPr>
            </w:pPr>
            <w:r>
              <w:rPr>
                <w:rFonts w:cs="Times New Roman"/>
                <w:color w:val="000000"/>
                <w:sz w:val="24"/>
                <w:szCs w:val="24"/>
              </w:rPr>
              <w:t>1 раз в год</w:t>
            </w:r>
          </w:p>
        </w:tc>
      </w:tr>
    </w:tbl>
    <w:p w:rsidR="00567E03" w:rsidRDefault="00567E03" w:rsidP="00567E03">
      <w:pPr>
        <w:rPr>
          <w:rFonts w:cs="Times New Roman"/>
          <w:color w:val="000000"/>
          <w:sz w:val="24"/>
          <w:szCs w:val="24"/>
        </w:rPr>
      </w:pPr>
    </w:p>
    <w:p w:rsidR="00567E03" w:rsidRDefault="00567E03" w:rsidP="00567E03">
      <w:pPr>
        <w:rPr>
          <w:rFonts w:cs="Times New Roman"/>
          <w:color w:val="000000"/>
          <w:sz w:val="24"/>
          <w:szCs w:val="24"/>
        </w:rPr>
      </w:pPr>
      <w:r>
        <w:rPr>
          <w:rFonts w:cs="Times New Roman"/>
          <w:color w:val="000000"/>
          <w:sz w:val="24"/>
          <w:szCs w:val="24"/>
        </w:rPr>
        <w:t>5.2. Распределение образовательной недельной нагрузки</w:t>
      </w:r>
    </w:p>
    <w:tbl>
      <w:tblPr>
        <w:tblW w:w="0" w:type="auto"/>
        <w:tblCellMar>
          <w:top w:w="15" w:type="dxa"/>
          <w:left w:w="15" w:type="dxa"/>
          <w:bottom w:w="15" w:type="dxa"/>
          <w:right w:w="15" w:type="dxa"/>
        </w:tblCellMar>
        <w:tblLook w:val="0600" w:firstRow="0" w:lastRow="0" w:firstColumn="0" w:lastColumn="0" w:noHBand="1" w:noVBand="1"/>
      </w:tblPr>
      <w:tblGrid>
        <w:gridCol w:w="3564"/>
        <w:gridCol w:w="1362"/>
        <w:gridCol w:w="1362"/>
        <w:gridCol w:w="1362"/>
        <w:gridCol w:w="1362"/>
      </w:tblGrid>
      <w:tr w:rsidR="00567E03" w:rsidRPr="00DB1252" w:rsidTr="00CE7A58">
        <w:tc>
          <w:tcPr>
            <w:tcW w:w="0" w:type="auto"/>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67E03" w:rsidRDefault="00567E03" w:rsidP="00CE7A58">
            <w:pPr>
              <w:jc w:val="center"/>
              <w:rPr>
                <w:rFonts w:cs="Times New Roman"/>
                <w:color w:val="000000"/>
                <w:sz w:val="24"/>
                <w:szCs w:val="24"/>
              </w:rPr>
            </w:pPr>
            <w:r>
              <w:rPr>
                <w:rFonts w:cs="Times New Roman"/>
                <w:b/>
                <w:bCs/>
                <w:color w:val="000000"/>
                <w:sz w:val="24"/>
                <w:szCs w:val="24"/>
              </w:rPr>
              <w:t>Образовательная деятельность</w:t>
            </w:r>
          </w:p>
        </w:tc>
        <w:tc>
          <w:tcPr>
            <w:tcW w:w="0" w:type="auto"/>
            <w:gridSpan w:val="4"/>
            <w:tcBorders>
              <w:top w:val="single" w:sz="6"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567E03" w:rsidRPr="00061D00" w:rsidRDefault="00567E03" w:rsidP="00CE7A58">
            <w:pPr>
              <w:jc w:val="center"/>
              <w:rPr>
                <w:rFonts w:cs="Times New Roman"/>
                <w:color w:val="000000"/>
                <w:sz w:val="24"/>
                <w:szCs w:val="24"/>
              </w:rPr>
            </w:pPr>
            <w:r w:rsidRPr="00061D00">
              <w:rPr>
                <w:rFonts w:cs="Times New Roman"/>
                <w:b/>
                <w:bCs/>
                <w:color w:val="000000"/>
                <w:sz w:val="24"/>
                <w:szCs w:val="24"/>
              </w:rPr>
              <w:t>Недельная нагрузка (5-дневная учебная неделя)</w:t>
            </w:r>
            <w:r>
              <w:rPr>
                <w:rFonts w:cs="Times New Roman"/>
                <w:b/>
                <w:bCs/>
                <w:color w:val="000000"/>
                <w:sz w:val="24"/>
                <w:szCs w:val="24"/>
              </w:rPr>
              <w:t> </w:t>
            </w:r>
            <w:r w:rsidRPr="00061D00">
              <w:br/>
            </w:r>
            <w:r w:rsidRPr="00061D00">
              <w:rPr>
                <w:rFonts w:cs="Times New Roman"/>
                <w:b/>
                <w:bCs/>
                <w:color w:val="000000"/>
                <w:sz w:val="24"/>
                <w:szCs w:val="24"/>
              </w:rPr>
              <w:t>в академических часах</w:t>
            </w:r>
          </w:p>
        </w:tc>
      </w:tr>
      <w:tr w:rsidR="00567E03" w:rsidTr="00CE7A58">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67E03" w:rsidRPr="00061D00" w:rsidRDefault="00567E03" w:rsidP="00CE7A58">
            <w:pPr>
              <w:ind w:left="75" w:right="75"/>
              <w:rPr>
                <w:rFonts w:cs="Times New Roman"/>
                <w:color w:val="000000"/>
                <w:sz w:val="24"/>
                <w:szCs w:val="24"/>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567E03" w:rsidRPr="005C17A1" w:rsidRDefault="00567E03" w:rsidP="00CE7A58">
            <w:pPr>
              <w:jc w:val="center"/>
              <w:rPr>
                <w:rFonts w:cs="Times New Roman"/>
                <w:color w:val="000000"/>
                <w:sz w:val="24"/>
                <w:szCs w:val="24"/>
              </w:rPr>
            </w:pPr>
            <w:r>
              <w:rPr>
                <w:rFonts w:cs="Times New Roman"/>
                <w:b/>
                <w:bCs/>
                <w:color w:val="000000"/>
                <w:sz w:val="24"/>
                <w:szCs w:val="24"/>
              </w:rPr>
              <w:t>1 класс</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567E03" w:rsidRPr="005C17A1" w:rsidRDefault="00567E03" w:rsidP="00CE7A58">
            <w:pPr>
              <w:jc w:val="center"/>
              <w:rPr>
                <w:rFonts w:cs="Times New Roman"/>
                <w:color w:val="000000"/>
                <w:sz w:val="24"/>
                <w:szCs w:val="24"/>
              </w:rPr>
            </w:pPr>
            <w:r>
              <w:rPr>
                <w:rFonts w:cs="Times New Roman"/>
                <w:b/>
                <w:bCs/>
                <w:color w:val="000000"/>
                <w:sz w:val="24"/>
                <w:szCs w:val="24"/>
              </w:rPr>
              <w:t>2 класс</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567E03" w:rsidRPr="005C17A1" w:rsidRDefault="00567E03" w:rsidP="00CE7A58">
            <w:pPr>
              <w:jc w:val="center"/>
              <w:rPr>
                <w:rFonts w:cs="Times New Roman"/>
                <w:color w:val="000000"/>
                <w:sz w:val="24"/>
                <w:szCs w:val="24"/>
              </w:rPr>
            </w:pPr>
            <w:r>
              <w:rPr>
                <w:rFonts w:cs="Times New Roman"/>
                <w:b/>
                <w:bCs/>
                <w:color w:val="000000"/>
                <w:sz w:val="24"/>
                <w:szCs w:val="24"/>
              </w:rPr>
              <w:t>3 класс</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567E03" w:rsidRPr="005C17A1" w:rsidRDefault="00567E03" w:rsidP="00CE7A58">
            <w:pPr>
              <w:jc w:val="center"/>
              <w:rPr>
                <w:rFonts w:cs="Times New Roman"/>
                <w:color w:val="000000"/>
                <w:sz w:val="24"/>
                <w:szCs w:val="24"/>
              </w:rPr>
            </w:pPr>
            <w:r>
              <w:rPr>
                <w:rFonts w:cs="Times New Roman"/>
                <w:b/>
                <w:bCs/>
                <w:color w:val="000000"/>
                <w:sz w:val="24"/>
                <w:szCs w:val="24"/>
              </w:rPr>
              <w:t>4 класс</w:t>
            </w:r>
          </w:p>
        </w:tc>
      </w:tr>
      <w:tr w:rsidR="00567E03" w:rsidTr="00CE7A58">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67E03" w:rsidRDefault="00567E03" w:rsidP="00CE7A58">
            <w:pPr>
              <w:rPr>
                <w:rFonts w:cs="Times New Roman"/>
                <w:color w:val="000000"/>
                <w:sz w:val="24"/>
                <w:szCs w:val="24"/>
              </w:rPr>
            </w:pPr>
            <w:r>
              <w:rPr>
                <w:rFonts w:cs="Times New Roman"/>
                <w:color w:val="000000"/>
                <w:sz w:val="24"/>
                <w:szCs w:val="24"/>
              </w:rPr>
              <w:t>Урочная</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567E03" w:rsidRDefault="00567E03" w:rsidP="00CE7A58">
            <w:pPr>
              <w:jc w:val="center"/>
              <w:rPr>
                <w:rFonts w:cs="Times New Roman"/>
                <w:color w:val="000000"/>
                <w:sz w:val="24"/>
                <w:szCs w:val="24"/>
              </w:rPr>
            </w:pPr>
            <w:r>
              <w:rPr>
                <w:rFonts w:cs="Times New Roman"/>
                <w:color w:val="000000"/>
                <w:sz w:val="24"/>
                <w:szCs w:val="24"/>
              </w:rPr>
              <w:t>21</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567E03" w:rsidRDefault="00567E03" w:rsidP="00CE7A58">
            <w:pPr>
              <w:jc w:val="center"/>
              <w:rPr>
                <w:rFonts w:cs="Times New Roman"/>
                <w:color w:val="000000"/>
                <w:sz w:val="24"/>
                <w:szCs w:val="24"/>
              </w:rPr>
            </w:pPr>
            <w:r>
              <w:rPr>
                <w:rFonts w:cs="Times New Roman"/>
                <w:color w:val="000000"/>
                <w:sz w:val="24"/>
                <w:szCs w:val="24"/>
              </w:rPr>
              <w:t>23</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567E03" w:rsidRDefault="00567E03" w:rsidP="00CE7A58">
            <w:pPr>
              <w:jc w:val="center"/>
              <w:rPr>
                <w:rFonts w:cs="Times New Roman"/>
                <w:color w:val="000000"/>
                <w:sz w:val="24"/>
                <w:szCs w:val="24"/>
              </w:rPr>
            </w:pPr>
            <w:r>
              <w:rPr>
                <w:rFonts w:cs="Times New Roman"/>
                <w:color w:val="000000"/>
                <w:sz w:val="24"/>
                <w:szCs w:val="24"/>
              </w:rPr>
              <w:t>23</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567E03" w:rsidRDefault="00567E03" w:rsidP="00CE7A58">
            <w:pPr>
              <w:jc w:val="center"/>
              <w:rPr>
                <w:rFonts w:cs="Times New Roman"/>
                <w:color w:val="000000"/>
                <w:sz w:val="24"/>
                <w:szCs w:val="24"/>
              </w:rPr>
            </w:pPr>
            <w:r>
              <w:rPr>
                <w:rFonts w:cs="Times New Roman"/>
                <w:color w:val="000000"/>
                <w:sz w:val="24"/>
                <w:szCs w:val="24"/>
              </w:rPr>
              <w:t>23</w:t>
            </w:r>
          </w:p>
        </w:tc>
      </w:tr>
      <w:tr w:rsidR="00567E03" w:rsidTr="00CE7A58">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67E03" w:rsidRDefault="00567E03" w:rsidP="00CE7A58">
            <w:pPr>
              <w:rPr>
                <w:rFonts w:cs="Times New Roman"/>
                <w:color w:val="000000"/>
                <w:sz w:val="24"/>
                <w:szCs w:val="24"/>
              </w:rPr>
            </w:pPr>
            <w:r>
              <w:rPr>
                <w:rFonts w:cs="Times New Roman"/>
                <w:color w:val="000000"/>
                <w:sz w:val="24"/>
                <w:szCs w:val="24"/>
              </w:rPr>
              <w:t>Внеурочная</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567E03" w:rsidRPr="00F55A16" w:rsidRDefault="00567E03" w:rsidP="00CE7A58">
            <w:pPr>
              <w:jc w:val="center"/>
              <w:rPr>
                <w:rFonts w:cs="Times New Roman"/>
                <w:color w:val="000000"/>
                <w:sz w:val="24"/>
                <w:szCs w:val="24"/>
              </w:rPr>
            </w:pPr>
            <w:r>
              <w:rPr>
                <w:rFonts w:cs="Times New Roman"/>
                <w:color w:val="000000"/>
                <w:sz w:val="24"/>
                <w:szCs w:val="24"/>
              </w:rPr>
              <w:t>5</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567E03" w:rsidRPr="00F55A16" w:rsidRDefault="00567E03" w:rsidP="00CE7A58">
            <w:pPr>
              <w:jc w:val="center"/>
              <w:rPr>
                <w:rFonts w:cs="Times New Roman"/>
                <w:color w:val="000000"/>
                <w:sz w:val="24"/>
                <w:szCs w:val="24"/>
              </w:rPr>
            </w:pPr>
            <w:r>
              <w:rPr>
                <w:rFonts w:cs="Times New Roman"/>
                <w:color w:val="000000"/>
                <w:sz w:val="24"/>
                <w:szCs w:val="24"/>
              </w:rPr>
              <w:t>6</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567E03" w:rsidRPr="00F55A16" w:rsidRDefault="00567E03" w:rsidP="00CE7A58">
            <w:pPr>
              <w:jc w:val="center"/>
              <w:rPr>
                <w:rFonts w:cs="Times New Roman"/>
                <w:color w:val="000000"/>
                <w:sz w:val="24"/>
                <w:szCs w:val="24"/>
              </w:rPr>
            </w:pPr>
            <w:r>
              <w:rPr>
                <w:rFonts w:cs="Times New Roman"/>
                <w:color w:val="000000"/>
                <w:sz w:val="24"/>
                <w:szCs w:val="24"/>
              </w:rPr>
              <w:t>6</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567E03" w:rsidRPr="00F55A16" w:rsidRDefault="00567E03" w:rsidP="00CE7A58">
            <w:pPr>
              <w:jc w:val="center"/>
              <w:rPr>
                <w:rFonts w:cs="Times New Roman"/>
                <w:color w:val="000000"/>
                <w:sz w:val="24"/>
                <w:szCs w:val="24"/>
              </w:rPr>
            </w:pPr>
            <w:r>
              <w:rPr>
                <w:rFonts w:cs="Times New Roman"/>
                <w:color w:val="000000"/>
                <w:sz w:val="24"/>
                <w:szCs w:val="24"/>
              </w:rPr>
              <w:t>5</w:t>
            </w:r>
          </w:p>
        </w:tc>
      </w:tr>
    </w:tbl>
    <w:p w:rsidR="00567E03" w:rsidRDefault="00567E03" w:rsidP="00567E03">
      <w:pPr>
        <w:rPr>
          <w:rFonts w:cs="Times New Roman"/>
          <w:color w:val="000000"/>
          <w:sz w:val="24"/>
          <w:szCs w:val="24"/>
        </w:rPr>
      </w:pPr>
      <w:r>
        <w:rPr>
          <w:rFonts w:cs="Times New Roman"/>
          <w:color w:val="000000"/>
          <w:sz w:val="24"/>
          <w:szCs w:val="24"/>
        </w:rPr>
        <w:t>5.3. Расписание звонков и перемен</w:t>
      </w:r>
    </w:p>
    <w:p w:rsidR="00567E03" w:rsidRPr="005C17A1" w:rsidRDefault="00567E03" w:rsidP="00567E03">
      <w:pPr>
        <w:jc w:val="center"/>
        <w:rPr>
          <w:rFonts w:cs="Times New Roman"/>
          <w:color w:val="000000"/>
          <w:sz w:val="24"/>
          <w:szCs w:val="24"/>
        </w:rPr>
      </w:pPr>
      <w:r>
        <w:rPr>
          <w:rFonts w:cs="Times New Roman"/>
          <w:b/>
          <w:bCs/>
          <w:color w:val="000000"/>
          <w:sz w:val="24"/>
          <w:szCs w:val="24"/>
        </w:rPr>
        <w:t>1 класс</w:t>
      </w:r>
    </w:p>
    <w:tbl>
      <w:tblPr>
        <w:tblW w:w="0" w:type="auto"/>
        <w:tblCellMar>
          <w:top w:w="15" w:type="dxa"/>
          <w:left w:w="15" w:type="dxa"/>
          <w:bottom w:w="15" w:type="dxa"/>
          <w:right w:w="15" w:type="dxa"/>
        </w:tblCellMar>
        <w:tblLook w:val="0600" w:firstRow="0" w:lastRow="0" w:firstColumn="0" w:lastColumn="0" w:noHBand="1" w:noVBand="1"/>
      </w:tblPr>
      <w:tblGrid>
        <w:gridCol w:w="2910"/>
        <w:gridCol w:w="2203"/>
        <w:gridCol w:w="1954"/>
        <w:gridCol w:w="1514"/>
      </w:tblGrid>
      <w:tr w:rsidR="00567E03" w:rsidTr="00567E03">
        <w:tc>
          <w:tcPr>
            <w:tcW w:w="291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67E03" w:rsidRDefault="00567E03" w:rsidP="00CE7A58">
            <w:pPr>
              <w:jc w:val="center"/>
              <w:rPr>
                <w:rFonts w:cs="Times New Roman"/>
                <w:color w:val="000000"/>
                <w:sz w:val="24"/>
                <w:szCs w:val="24"/>
              </w:rPr>
            </w:pPr>
            <w:r>
              <w:rPr>
                <w:rFonts w:cs="Times New Roman"/>
                <w:b/>
                <w:bCs/>
                <w:color w:val="000000"/>
                <w:sz w:val="24"/>
                <w:szCs w:val="24"/>
              </w:rPr>
              <w:t>Образовательная деятельность</w:t>
            </w:r>
          </w:p>
        </w:tc>
        <w:tc>
          <w:tcPr>
            <w:tcW w:w="0" w:type="auto"/>
            <w:tcBorders>
              <w:top w:val="single" w:sz="6"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567E03" w:rsidRDefault="00567E03" w:rsidP="00CE7A58">
            <w:pPr>
              <w:jc w:val="center"/>
              <w:rPr>
                <w:rFonts w:cs="Times New Roman"/>
                <w:color w:val="000000"/>
                <w:sz w:val="24"/>
                <w:szCs w:val="24"/>
              </w:rPr>
            </w:pPr>
            <w:r>
              <w:rPr>
                <w:rFonts w:cs="Times New Roman"/>
                <w:b/>
                <w:bCs/>
                <w:color w:val="000000"/>
                <w:sz w:val="24"/>
                <w:szCs w:val="24"/>
              </w:rPr>
              <w:t>Сентябрь–октябрь</w:t>
            </w:r>
          </w:p>
        </w:tc>
        <w:tc>
          <w:tcPr>
            <w:tcW w:w="0" w:type="auto"/>
            <w:tcBorders>
              <w:top w:val="single" w:sz="6"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567E03" w:rsidRDefault="00567E03" w:rsidP="00CE7A58">
            <w:pPr>
              <w:jc w:val="center"/>
              <w:rPr>
                <w:rFonts w:cs="Times New Roman"/>
                <w:color w:val="000000"/>
                <w:sz w:val="24"/>
                <w:szCs w:val="24"/>
              </w:rPr>
            </w:pPr>
            <w:r>
              <w:rPr>
                <w:rFonts w:cs="Times New Roman"/>
                <w:b/>
                <w:bCs/>
                <w:color w:val="000000"/>
                <w:sz w:val="24"/>
                <w:szCs w:val="24"/>
              </w:rPr>
              <w:t>Ноябрь–декабрь</w:t>
            </w:r>
          </w:p>
        </w:tc>
        <w:tc>
          <w:tcPr>
            <w:tcW w:w="0" w:type="auto"/>
            <w:tcBorders>
              <w:top w:val="single" w:sz="6"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567E03" w:rsidRDefault="00567E03" w:rsidP="00CE7A58">
            <w:pPr>
              <w:jc w:val="center"/>
              <w:rPr>
                <w:rFonts w:cs="Times New Roman"/>
                <w:color w:val="000000"/>
                <w:sz w:val="24"/>
                <w:szCs w:val="24"/>
              </w:rPr>
            </w:pPr>
            <w:r>
              <w:rPr>
                <w:rFonts w:cs="Times New Roman"/>
                <w:b/>
                <w:bCs/>
                <w:color w:val="000000"/>
                <w:sz w:val="24"/>
                <w:szCs w:val="24"/>
              </w:rPr>
              <w:t>Январь–май</w:t>
            </w:r>
          </w:p>
        </w:tc>
      </w:tr>
      <w:tr w:rsidR="00567E03" w:rsidTr="00567E03">
        <w:tc>
          <w:tcPr>
            <w:tcW w:w="2910" w:type="dxa"/>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67E03" w:rsidRDefault="00567E03" w:rsidP="00CE7A58">
            <w:pPr>
              <w:rPr>
                <w:rFonts w:cs="Times New Roman"/>
                <w:color w:val="000000"/>
                <w:sz w:val="24"/>
                <w:szCs w:val="24"/>
              </w:rPr>
            </w:pPr>
            <w:r>
              <w:rPr>
                <w:rFonts w:cs="Times New Roman"/>
                <w:color w:val="000000"/>
                <w:sz w:val="24"/>
                <w:szCs w:val="24"/>
              </w:rPr>
              <w:t>1-й урок</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567E03" w:rsidRDefault="00567E03" w:rsidP="00CE7A58">
            <w:pPr>
              <w:rPr>
                <w:rFonts w:cs="Times New Roman"/>
                <w:color w:val="000000"/>
                <w:sz w:val="24"/>
                <w:szCs w:val="24"/>
              </w:rPr>
            </w:pPr>
            <w:r>
              <w:rPr>
                <w:rFonts w:cs="Times New Roman"/>
                <w:color w:val="000000"/>
                <w:sz w:val="24"/>
                <w:szCs w:val="24"/>
              </w:rPr>
              <w:t>8:30–9:05</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567E03" w:rsidRDefault="00567E03" w:rsidP="00CE7A58">
            <w:pPr>
              <w:rPr>
                <w:rFonts w:cs="Times New Roman"/>
                <w:color w:val="000000"/>
                <w:sz w:val="24"/>
                <w:szCs w:val="24"/>
              </w:rPr>
            </w:pPr>
            <w:r>
              <w:rPr>
                <w:rFonts w:cs="Times New Roman"/>
                <w:color w:val="000000"/>
                <w:sz w:val="24"/>
                <w:szCs w:val="24"/>
              </w:rPr>
              <w:t>8:30–9:05</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567E03" w:rsidRDefault="00567E03" w:rsidP="00567E03">
            <w:pPr>
              <w:ind w:firstLine="0"/>
              <w:rPr>
                <w:rFonts w:cs="Times New Roman"/>
                <w:color w:val="000000"/>
                <w:sz w:val="24"/>
                <w:szCs w:val="24"/>
              </w:rPr>
            </w:pPr>
            <w:r>
              <w:rPr>
                <w:rFonts w:cs="Times New Roman"/>
                <w:color w:val="000000"/>
                <w:sz w:val="24"/>
                <w:szCs w:val="24"/>
              </w:rPr>
              <w:t>8:30–9:10</w:t>
            </w:r>
          </w:p>
        </w:tc>
      </w:tr>
      <w:tr w:rsidR="00567E03" w:rsidTr="00567E03">
        <w:tc>
          <w:tcPr>
            <w:tcW w:w="2910" w:type="dxa"/>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67E03" w:rsidRDefault="00567E03" w:rsidP="00CE7A58">
            <w:pPr>
              <w:rPr>
                <w:rFonts w:cs="Times New Roman"/>
                <w:color w:val="000000"/>
                <w:sz w:val="24"/>
                <w:szCs w:val="24"/>
              </w:rPr>
            </w:pPr>
            <w:r>
              <w:rPr>
                <w:rFonts w:cs="Times New Roman"/>
                <w:color w:val="000000"/>
                <w:sz w:val="24"/>
                <w:szCs w:val="24"/>
              </w:rPr>
              <w:t>1-я перемена</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567E03" w:rsidRDefault="00567E03" w:rsidP="00CE7A58">
            <w:pPr>
              <w:rPr>
                <w:rFonts w:cs="Times New Roman"/>
                <w:color w:val="000000"/>
                <w:sz w:val="24"/>
                <w:szCs w:val="24"/>
              </w:rPr>
            </w:pPr>
            <w:r>
              <w:rPr>
                <w:rFonts w:cs="Times New Roman"/>
                <w:color w:val="000000"/>
                <w:sz w:val="24"/>
                <w:szCs w:val="24"/>
              </w:rPr>
              <w:t>9:05–9:15</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567E03" w:rsidRDefault="00567E03" w:rsidP="00CE7A58">
            <w:pPr>
              <w:rPr>
                <w:rFonts w:cs="Times New Roman"/>
                <w:color w:val="000000"/>
                <w:sz w:val="24"/>
                <w:szCs w:val="24"/>
              </w:rPr>
            </w:pPr>
            <w:r>
              <w:rPr>
                <w:rFonts w:cs="Times New Roman"/>
                <w:color w:val="000000"/>
                <w:sz w:val="24"/>
                <w:szCs w:val="24"/>
              </w:rPr>
              <w:t>9:05–9:15</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567E03" w:rsidRDefault="00567E03" w:rsidP="00567E03">
            <w:pPr>
              <w:ind w:firstLine="0"/>
              <w:rPr>
                <w:rFonts w:cs="Times New Roman"/>
                <w:color w:val="000000"/>
                <w:sz w:val="24"/>
                <w:szCs w:val="24"/>
              </w:rPr>
            </w:pPr>
            <w:r>
              <w:rPr>
                <w:rFonts w:cs="Times New Roman"/>
                <w:color w:val="000000"/>
                <w:sz w:val="24"/>
                <w:szCs w:val="24"/>
              </w:rPr>
              <w:t>9:10–9:20</w:t>
            </w:r>
          </w:p>
        </w:tc>
      </w:tr>
      <w:tr w:rsidR="00567E03" w:rsidTr="00567E03">
        <w:tc>
          <w:tcPr>
            <w:tcW w:w="2910" w:type="dxa"/>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67E03" w:rsidRDefault="00567E03" w:rsidP="00CE7A58">
            <w:pPr>
              <w:rPr>
                <w:rFonts w:cs="Times New Roman"/>
                <w:color w:val="000000"/>
                <w:sz w:val="24"/>
                <w:szCs w:val="24"/>
              </w:rPr>
            </w:pPr>
            <w:r>
              <w:rPr>
                <w:rFonts w:cs="Times New Roman"/>
                <w:color w:val="000000"/>
                <w:sz w:val="24"/>
                <w:szCs w:val="24"/>
              </w:rPr>
              <w:t>2-й урок</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567E03" w:rsidRDefault="00567E03" w:rsidP="00CE7A58">
            <w:pPr>
              <w:rPr>
                <w:rFonts w:cs="Times New Roman"/>
                <w:color w:val="000000"/>
                <w:sz w:val="24"/>
                <w:szCs w:val="24"/>
              </w:rPr>
            </w:pPr>
            <w:r>
              <w:rPr>
                <w:rFonts w:cs="Times New Roman"/>
                <w:color w:val="000000"/>
                <w:sz w:val="24"/>
                <w:szCs w:val="24"/>
              </w:rPr>
              <w:t>9:15–9:50</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567E03" w:rsidRDefault="00567E03" w:rsidP="00CE7A58">
            <w:pPr>
              <w:rPr>
                <w:rFonts w:cs="Times New Roman"/>
                <w:color w:val="000000"/>
                <w:sz w:val="24"/>
                <w:szCs w:val="24"/>
              </w:rPr>
            </w:pPr>
            <w:r>
              <w:rPr>
                <w:rFonts w:cs="Times New Roman"/>
                <w:color w:val="000000"/>
                <w:sz w:val="24"/>
                <w:szCs w:val="24"/>
              </w:rPr>
              <w:t>9:15–9:50</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567E03" w:rsidRDefault="00567E03" w:rsidP="00567E03">
            <w:pPr>
              <w:ind w:firstLine="0"/>
              <w:rPr>
                <w:rFonts w:cs="Times New Roman"/>
                <w:color w:val="000000"/>
                <w:sz w:val="24"/>
                <w:szCs w:val="24"/>
              </w:rPr>
            </w:pPr>
            <w:r>
              <w:rPr>
                <w:rFonts w:cs="Times New Roman"/>
                <w:color w:val="000000"/>
                <w:sz w:val="24"/>
                <w:szCs w:val="24"/>
              </w:rPr>
              <w:t>9:20–10:00</w:t>
            </w:r>
          </w:p>
        </w:tc>
      </w:tr>
      <w:tr w:rsidR="00567E03" w:rsidTr="00567E03">
        <w:tc>
          <w:tcPr>
            <w:tcW w:w="2910" w:type="dxa"/>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67E03" w:rsidRDefault="00567E03" w:rsidP="00CE7A58">
            <w:pPr>
              <w:rPr>
                <w:rFonts w:cs="Times New Roman"/>
                <w:color w:val="000000"/>
                <w:sz w:val="24"/>
                <w:szCs w:val="24"/>
              </w:rPr>
            </w:pPr>
            <w:r>
              <w:rPr>
                <w:rFonts w:cs="Times New Roman"/>
                <w:color w:val="000000"/>
                <w:sz w:val="24"/>
                <w:szCs w:val="24"/>
              </w:rPr>
              <w:t>Динамическая пауза</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567E03" w:rsidRDefault="00567E03" w:rsidP="00CE7A58">
            <w:pPr>
              <w:rPr>
                <w:rFonts w:cs="Times New Roman"/>
                <w:color w:val="000000"/>
                <w:sz w:val="24"/>
                <w:szCs w:val="24"/>
              </w:rPr>
            </w:pPr>
            <w:r>
              <w:rPr>
                <w:rFonts w:cs="Times New Roman"/>
                <w:color w:val="000000"/>
                <w:sz w:val="24"/>
                <w:szCs w:val="24"/>
              </w:rPr>
              <w:t>9:50–10:30</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567E03" w:rsidRDefault="00567E03" w:rsidP="00CE7A58">
            <w:pPr>
              <w:rPr>
                <w:rFonts w:cs="Times New Roman"/>
                <w:color w:val="000000"/>
                <w:sz w:val="24"/>
                <w:szCs w:val="24"/>
              </w:rPr>
            </w:pPr>
            <w:r>
              <w:rPr>
                <w:rFonts w:cs="Times New Roman"/>
                <w:color w:val="000000"/>
                <w:sz w:val="24"/>
                <w:szCs w:val="24"/>
              </w:rPr>
              <w:t>9:50–10:30</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567E03" w:rsidRDefault="00567E03" w:rsidP="00567E03">
            <w:pPr>
              <w:ind w:firstLine="0"/>
              <w:rPr>
                <w:rFonts w:cs="Times New Roman"/>
                <w:color w:val="000000"/>
                <w:sz w:val="24"/>
                <w:szCs w:val="24"/>
              </w:rPr>
            </w:pPr>
            <w:r>
              <w:rPr>
                <w:rFonts w:cs="Times New Roman"/>
                <w:color w:val="000000"/>
                <w:sz w:val="24"/>
                <w:szCs w:val="24"/>
              </w:rPr>
              <w:t>10:00–10:40</w:t>
            </w:r>
          </w:p>
        </w:tc>
      </w:tr>
      <w:tr w:rsidR="00567E03" w:rsidTr="00567E03">
        <w:tc>
          <w:tcPr>
            <w:tcW w:w="2910" w:type="dxa"/>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67E03" w:rsidRDefault="00567E03" w:rsidP="00CE7A58">
            <w:pPr>
              <w:rPr>
                <w:rFonts w:cs="Times New Roman"/>
                <w:color w:val="000000"/>
                <w:sz w:val="24"/>
                <w:szCs w:val="24"/>
              </w:rPr>
            </w:pPr>
            <w:r>
              <w:rPr>
                <w:rFonts w:cs="Times New Roman"/>
                <w:color w:val="000000"/>
                <w:sz w:val="24"/>
                <w:szCs w:val="24"/>
              </w:rPr>
              <w:t>3-й урок</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567E03" w:rsidRDefault="00567E03" w:rsidP="00CE7A58">
            <w:pPr>
              <w:rPr>
                <w:rFonts w:cs="Times New Roman"/>
                <w:color w:val="000000"/>
                <w:sz w:val="24"/>
                <w:szCs w:val="24"/>
              </w:rPr>
            </w:pPr>
            <w:r>
              <w:rPr>
                <w:rFonts w:cs="Times New Roman"/>
                <w:color w:val="000000"/>
                <w:sz w:val="24"/>
                <w:szCs w:val="24"/>
              </w:rPr>
              <w:t>10:30–11:05</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567E03" w:rsidRDefault="00567E03" w:rsidP="00CE7A58">
            <w:pPr>
              <w:rPr>
                <w:rFonts w:cs="Times New Roman"/>
                <w:color w:val="000000"/>
                <w:sz w:val="24"/>
                <w:szCs w:val="24"/>
              </w:rPr>
            </w:pPr>
            <w:r>
              <w:rPr>
                <w:rFonts w:cs="Times New Roman"/>
                <w:color w:val="000000"/>
                <w:sz w:val="24"/>
                <w:szCs w:val="24"/>
              </w:rPr>
              <w:t>10:30–11:05</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567E03" w:rsidRDefault="00567E03" w:rsidP="00567E03">
            <w:pPr>
              <w:ind w:firstLine="0"/>
              <w:rPr>
                <w:rFonts w:cs="Times New Roman"/>
                <w:color w:val="000000"/>
                <w:sz w:val="24"/>
                <w:szCs w:val="24"/>
              </w:rPr>
            </w:pPr>
            <w:r>
              <w:rPr>
                <w:rFonts w:cs="Times New Roman"/>
                <w:color w:val="000000"/>
                <w:sz w:val="24"/>
                <w:szCs w:val="24"/>
              </w:rPr>
              <w:t>10:40–11:20</w:t>
            </w:r>
          </w:p>
        </w:tc>
      </w:tr>
      <w:tr w:rsidR="00567E03" w:rsidTr="00567E03">
        <w:tc>
          <w:tcPr>
            <w:tcW w:w="2910" w:type="dxa"/>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67E03" w:rsidRDefault="00567E03" w:rsidP="00CE7A58">
            <w:pPr>
              <w:rPr>
                <w:rFonts w:cs="Times New Roman"/>
                <w:color w:val="000000"/>
                <w:sz w:val="24"/>
                <w:szCs w:val="24"/>
              </w:rPr>
            </w:pPr>
            <w:r>
              <w:rPr>
                <w:rFonts w:cs="Times New Roman"/>
                <w:color w:val="000000"/>
                <w:sz w:val="24"/>
                <w:szCs w:val="24"/>
              </w:rPr>
              <w:t>3-я перемена</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567E03" w:rsidRDefault="00567E03" w:rsidP="00CE7A58">
            <w:pPr>
              <w:rPr>
                <w:rFonts w:cs="Times New Roman"/>
                <w:color w:val="000000"/>
                <w:sz w:val="24"/>
                <w:szCs w:val="24"/>
              </w:rPr>
            </w:pPr>
            <w:r>
              <w:rPr>
                <w:rFonts w:cs="Times New Roman"/>
                <w:color w:val="000000"/>
                <w:sz w:val="24"/>
                <w:szCs w:val="24"/>
              </w:rPr>
              <w:t>–</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567E03" w:rsidRDefault="00567E03" w:rsidP="00CE7A58">
            <w:pPr>
              <w:rPr>
                <w:rFonts w:cs="Times New Roman"/>
                <w:color w:val="000000"/>
                <w:sz w:val="24"/>
                <w:szCs w:val="24"/>
              </w:rPr>
            </w:pPr>
            <w:r>
              <w:rPr>
                <w:rFonts w:cs="Times New Roman"/>
                <w:color w:val="000000"/>
                <w:sz w:val="24"/>
                <w:szCs w:val="24"/>
              </w:rPr>
              <w:t>11:05–11:15</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567E03" w:rsidRDefault="00567E03" w:rsidP="00567E03">
            <w:pPr>
              <w:ind w:firstLine="0"/>
              <w:rPr>
                <w:rFonts w:cs="Times New Roman"/>
                <w:color w:val="000000"/>
                <w:sz w:val="24"/>
                <w:szCs w:val="24"/>
              </w:rPr>
            </w:pPr>
            <w:r>
              <w:rPr>
                <w:rFonts w:cs="Times New Roman"/>
                <w:color w:val="000000"/>
                <w:sz w:val="24"/>
                <w:szCs w:val="24"/>
              </w:rPr>
              <w:t>11:20–11:30</w:t>
            </w:r>
          </w:p>
        </w:tc>
      </w:tr>
      <w:tr w:rsidR="00567E03" w:rsidTr="00567E03">
        <w:tc>
          <w:tcPr>
            <w:tcW w:w="2910" w:type="dxa"/>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67E03" w:rsidRDefault="00567E03" w:rsidP="00CE7A58">
            <w:pPr>
              <w:rPr>
                <w:rFonts w:cs="Times New Roman"/>
                <w:color w:val="000000"/>
                <w:sz w:val="24"/>
                <w:szCs w:val="24"/>
              </w:rPr>
            </w:pPr>
            <w:r>
              <w:rPr>
                <w:rFonts w:cs="Times New Roman"/>
                <w:color w:val="000000"/>
                <w:sz w:val="24"/>
                <w:szCs w:val="24"/>
              </w:rPr>
              <w:t>4-й урок</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567E03" w:rsidRDefault="00567E03" w:rsidP="00CE7A58">
            <w:pPr>
              <w:rPr>
                <w:rFonts w:cs="Times New Roman"/>
                <w:color w:val="000000"/>
                <w:sz w:val="24"/>
                <w:szCs w:val="24"/>
              </w:rPr>
            </w:pPr>
            <w:r>
              <w:rPr>
                <w:rFonts w:cs="Times New Roman"/>
                <w:color w:val="000000"/>
                <w:sz w:val="24"/>
                <w:szCs w:val="24"/>
              </w:rPr>
              <w:t>–</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567E03" w:rsidRDefault="00567E03" w:rsidP="00CE7A58">
            <w:pPr>
              <w:rPr>
                <w:rFonts w:cs="Times New Roman"/>
                <w:color w:val="000000"/>
                <w:sz w:val="24"/>
                <w:szCs w:val="24"/>
              </w:rPr>
            </w:pPr>
            <w:r>
              <w:rPr>
                <w:rFonts w:cs="Times New Roman"/>
                <w:color w:val="000000"/>
                <w:sz w:val="24"/>
                <w:szCs w:val="24"/>
              </w:rPr>
              <w:t>11:15–11:50</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567E03" w:rsidRDefault="00567E03" w:rsidP="00567E03">
            <w:pPr>
              <w:ind w:firstLine="0"/>
              <w:rPr>
                <w:rFonts w:cs="Times New Roman"/>
                <w:color w:val="000000"/>
                <w:sz w:val="24"/>
                <w:szCs w:val="24"/>
              </w:rPr>
            </w:pPr>
            <w:r>
              <w:rPr>
                <w:rFonts w:cs="Times New Roman"/>
                <w:color w:val="000000"/>
                <w:sz w:val="24"/>
                <w:szCs w:val="24"/>
              </w:rPr>
              <w:t>11:30–12:10</w:t>
            </w:r>
          </w:p>
        </w:tc>
      </w:tr>
      <w:tr w:rsidR="00567E03" w:rsidTr="00567E03">
        <w:tc>
          <w:tcPr>
            <w:tcW w:w="2910" w:type="dxa"/>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67E03" w:rsidRDefault="00567E03" w:rsidP="00CE7A58">
            <w:pPr>
              <w:rPr>
                <w:rFonts w:cs="Times New Roman"/>
                <w:color w:val="000000"/>
                <w:sz w:val="24"/>
                <w:szCs w:val="24"/>
              </w:rPr>
            </w:pPr>
            <w:r>
              <w:rPr>
                <w:rFonts w:cs="Times New Roman"/>
                <w:color w:val="000000"/>
                <w:sz w:val="24"/>
                <w:szCs w:val="24"/>
              </w:rPr>
              <w:t>4-я перемена</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567E03" w:rsidRDefault="00567E03" w:rsidP="00CE7A58">
            <w:pPr>
              <w:rPr>
                <w:rFonts w:cs="Times New Roman"/>
                <w:color w:val="000000"/>
                <w:sz w:val="24"/>
                <w:szCs w:val="24"/>
              </w:rPr>
            </w:pPr>
            <w:r>
              <w:rPr>
                <w:rFonts w:cs="Times New Roman"/>
                <w:color w:val="000000"/>
                <w:sz w:val="24"/>
                <w:szCs w:val="24"/>
              </w:rPr>
              <w:t>–</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567E03" w:rsidRDefault="00567E03" w:rsidP="00CE7A58">
            <w:pPr>
              <w:rPr>
                <w:rFonts w:cs="Times New Roman"/>
                <w:color w:val="000000"/>
                <w:sz w:val="24"/>
                <w:szCs w:val="24"/>
              </w:rPr>
            </w:pPr>
            <w:r>
              <w:rPr>
                <w:rFonts w:cs="Times New Roman"/>
                <w:color w:val="000000"/>
                <w:sz w:val="24"/>
                <w:szCs w:val="24"/>
              </w:rPr>
              <w:t>11:50–12:00</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567E03" w:rsidRDefault="00567E03" w:rsidP="00567E03">
            <w:pPr>
              <w:ind w:firstLine="0"/>
              <w:rPr>
                <w:rFonts w:cs="Times New Roman"/>
                <w:color w:val="000000"/>
                <w:sz w:val="24"/>
                <w:szCs w:val="24"/>
              </w:rPr>
            </w:pPr>
            <w:r>
              <w:rPr>
                <w:rFonts w:cs="Times New Roman"/>
                <w:color w:val="000000"/>
                <w:sz w:val="24"/>
                <w:szCs w:val="24"/>
              </w:rPr>
              <w:t>12:10–12:20</w:t>
            </w:r>
          </w:p>
        </w:tc>
      </w:tr>
      <w:tr w:rsidR="00567E03" w:rsidTr="00567E03">
        <w:tc>
          <w:tcPr>
            <w:tcW w:w="2910" w:type="dxa"/>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67E03" w:rsidRDefault="00567E03" w:rsidP="00CE7A58">
            <w:pPr>
              <w:rPr>
                <w:rFonts w:cs="Times New Roman"/>
                <w:color w:val="000000"/>
                <w:sz w:val="24"/>
                <w:szCs w:val="24"/>
              </w:rPr>
            </w:pPr>
            <w:r>
              <w:rPr>
                <w:rFonts w:cs="Times New Roman"/>
                <w:color w:val="000000"/>
                <w:sz w:val="24"/>
                <w:szCs w:val="24"/>
              </w:rPr>
              <w:t>5-й урок</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567E03" w:rsidRDefault="00567E03" w:rsidP="00CE7A58">
            <w:pPr>
              <w:rPr>
                <w:rFonts w:cs="Times New Roman"/>
                <w:color w:val="000000"/>
                <w:sz w:val="24"/>
                <w:szCs w:val="24"/>
              </w:rPr>
            </w:pPr>
            <w:r>
              <w:rPr>
                <w:rFonts w:cs="Times New Roman"/>
                <w:color w:val="000000"/>
                <w:sz w:val="24"/>
                <w:szCs w:val="24"/>
              </w:rPr>
              <w:t>–</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567E03" w:rsidRDefault="00567E03" w:rsidP="00CE7A58">
            <w:pPr>
              <w:rPr>
                <w:rFonts w:cs="Times New Roman"/>
                <w:color w:val="000000"/>
                <w:sz w:val="24"/>
                <w:szCs w:val="24"/>
              </w:rPr>
            </w:pPr>
            <w:r>
              <w:rPr>
                <w:rFonts w:cs="Times New Roman"/>
                <w:color w:val="000000"/>
                <w:sz w:val="24"/>
                <w:szCs w:val="24"/>
              </w:rPr>
              <w:t>–</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567E03" w:rsidRDefault="00567E03" w:rsidP="00CE7A58">
            <w:pPr>
              <w:rPr>
                <w:rFonts w:cs="Times New Roman"/>
                <w:color w:val="000000"/>
                <w:sz w:val="24"/>
                <w:szCs w:val="24"/>
              </w:rPr>
            </w:pPr>
            <w:r>
              <w:rPr>
                <w:rFonts w:cs="Times New Roman"/>
                <w:color w:val="000000"/>
                <w:sz w:val="24"/>
                <w:szCs w:val="24"/>
              </w:rPr>
              <w:t>–</w:t>
            </w:r>
          </w:p>
        </w:tc>
      </w:tr>
      <w:tr w:rsidR="00567E03" w:rsidTr="00567E03">
        <w:tc>
          <w:tcPr>
            <w:tcW w:w="2910" w:type="dxa"/>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67E03" w:rsidRPr="00061D00" w:rsidRDefault="00567E03" w:rsidP="00CE7A58">
            <w:pPr>
              <w:rPr>
                <w:rFonts w:cs="Times New Roman"/>
                <w:color w:val="000000"/>
                <w:sz w:val="24"/>
                <w:szCs w:val="24"/>
              </w:rPr>
            </w:pPr>
            <w:r w:rsidRPr="00061D00">
              <w:rPr>
                <w:rFonts w:cs="Times New Roman"/>
                <w:color w:val="000000"/>
                <w:sz w:val="24"/>
                <w:szCs w:val="24"/>
              </w:rPr>
              <w:t>Перерыв между уроками и занятиями внеурочной деятельности</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567E03" w:rsidRDefault="00567E03" w:rsidP="00CE7A58">
            <w:pPr>
              <w:rPr>
                <w:rFonts w:cs="Times New Roman"/>
                <w:color w:val="000000"/>
                <w:sz w:val="24"/>
                <w:szCs w:val="24"/>
              </w:rPr>
            </w:pPr>
            <w:r>
              <w:rPr>
                <w:rFonts w:cs="Times New Roman"/>
                <w:color w:val="000000"/>
                <w:sz w:val="24"/>
                <w:szCs w:val="24"/>
              </w:rPr>
              <w:t>55 минут</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567E03" w:rsidRDefault="00567E03" w:rsidP="00CE7A58">
            <w:pPr>
              <w:rPr>
                <w:rFonts w:cs="Times New Roman"/>
                <w:color w:val="000000"/>
                <w:sz w:val="24"/>
                <w:szCs w:val="24"/>
              </w:rPr>
            </w:pPr>
            <w:r>
              <w:rPr>
                <w:rFonts w:cs="Times New Roman"/>
                <w:color w:val="000000"/>
                <w:sz w:val="24"/>
                <w:szCs w:val="24"/>
              </w:rPr>
              <w:t>30 минут</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567E03" w:rsidRDefault="00567E03" w:rsidP="00CE7A58">
            <w:pPr>
              <w:rPr>
                <w:rFonts w:cs="Times New Roman"/>
                <w:color w:val="000000"/>
                <w:sz w:val="24"/>
                <w:szCs w:val="24"/>
              </w:rPr>
            </w:pPr>
            <w:r>
              <w:rPr>
                <w:rFonts w:cs="Times New Roman"/>
                <w:color w:val="000000"/>
                <w:sz w:val="24"/>
                <w:szCs w:val="24"/>
              </w:rPr>
              <w:t>40 минут</w:t>
            </w:r>
          </w:p>
        </w:tc>
      </w:tr>
      <w:tr w:rsidR="00567E03" w:rsidTr="00567E03">
        <w:tc>
          <w:tcPr>
            <w:tcW w:w="2910" w:type="dxa"/>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67E03" w:rsidRDefault="00567E03" w:rsidP="00CE7A58">
            <w:pPr>
              <w:rPr>
                <w:rFonts w:cs="Times New Roman"/>
                <w:color w:val="000000"/>
                <w:sz w:val="24"/>
                <w:szCs w:val="24"/>
              </w:rPr>
            </w:pPr>
            <w:r>
              <w:rPr>
                <w:rFonts w:cs="Times New Roman"/>
                <w:color w:val="000000"/>
                <w:sz w:val="24"/>
                <w:szCs w:val="24"/>
              </w:rPr>
              <w:t>Внеурочная деятельность</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567E03" w:rsidRDefault="00567E03" w:rsidP="00CE7A58">
            <w:pPr>
              <w:rPr>
                <w:rFonts w:cs="Times New Roman"/>
                <w:color w:val="000000"/>
                <w:sz w:val="24"/>
                <w:szCs w:val="24"/>
              </w:rPr>
            </w:pPr>
            <w:r>
              <w:rPr>
                <w:rFonts w:cs="Times New Roman"/>
                <w:color w:val="000000"/>
                <w:sz w:val="24"/>
                <w:szCs w:val="24"/>
              </w:rPr>
              <w:t>С 12:00</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567E03" w:rsidRDefault="00567E03" w:rsidP="00CE7A58">
            <w:pPr>
              <w:rPr>
                <w:rFonts w:cs="Times New Roman"/>
                <w:color w:val="000000"/>
                <w:sz w:val="24"/>
                <w:szCs w:val="24"/>
              </w:rPr>
            </w:pPr>
            <w:r>
              <w:rPr>
                <w:rFonts w:cs="Times New Roman"/>
                <w:color w:val="000000"/>
                <w:sz w:val="24"/>
                <w:szCs w:val="24"/>
              </w:rPr>
              <w:t>С 12:30</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567E03" w:rsidRDefault="00567E03" w:rsidP="00CE7A58">
            <w:pPr>
              <w:rPr>
                <w:rFonts w:cs="Times New Roman"/>
                <w:color w:val="000000"/>
                <w:sz w:val="24"/>
                <w:szCs w:val="24"/>
              </w:rPr>
            </w:pPr>
            <w:r>
              <w:rPr>
                <w:rFonts w:cs="Times New Roman"/>
                <w:color w:val="000000"/>
                <w:sz w:val="24"/>
                <w:szCs w:val="24"/>
              </w:rPr>
              <w:t>С 13:00</w:t>
            </w:r>
          </w:p>
        </w:tc>
      </w:tr>
    </w:tbl>
    <w:p w:rsidR="00567E03" w:rsidRDefault="00567E03" w:rsidP="00567E03">
      <w:pPr>
        <w:jc w:val="center"/>
        <w:rPr>
          <w:rFonts w:cs="Times New Roman"/>
          <w:b/>
          <w:bCs/>
          <w:color w:val="000000"/>
          <w:sz w:val="24"/>
          <w:szCs w:val="24"/>
        </w:rPr>
      </w:pPr>
    </w:p>
    <w:p w:rsidR="00567E03" w:rsidRDefault="00567E03" w:rsidP="00567E03">
      <w:pPr>
        <w:jc w:val="center"/>
        <w:rPr>
          <w:rFonts w:cs="Times New Roman"/>
          <w:color w:val="000000"/>
          <w:sz w:val="24"/>
          <w:szCs w:val="24"/>
        </w:rPr>
      </w:pPr>
      <w:r>
        <w:rPr>
          <w:rFonts w:cs="Times New Roman"/>
          <w:b/>
          <w:bCs/>
          <w:color w:val="000000"/>
          <w:sz w:val="24"/>
          <w:szCs w:val="24"/>
        </w:rPr>
        <w:t>2–4-е классы</w:t>
      </w:r>
    </w:p>
    <w:tbl>
      <w:tblPr>
        <w:tblW w:w="0" w:type="auto"/>
        <w:tblCellMar>
          <w:top w:w="15" w:type="dxa"/>
          <w:left w:w="15" w:type="dxa"/>
          <w:bottom w:w="15" w:type="dxa"/>
          <w:right w:w="15" w:type="dxa"/>
        </w:tblCellMar>
        <w:tblLook w:val="0600" w:firstRow="0" w:lastRow="0" w:firstColumn="0" w:lastColumn="0" w:noHBand="1" w:noVBand="1"/>
      </w:tblPr>
      <w:tblGrid>
        <w:gridCol w:w="2781"/>
        <w:gridCol w:w="3066"/>
        <w:gridCol w:w="3515"/>
      </w:tblGrid>
      <w:tr w:rsidR="00567E03" w:rsidTr="00CE7A58">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67E03" w:rsidRDefault="00567E03" w:rsidP="00CE7A58">
            <w:pPr>
              <w:jc w:val="center"/>
              <w:rPr>
                <w:rFonts w:cs="Times New Roman"/>
                <w:color w:val="000000"/>
                <w:sz w:val="24"/>
                <w:szCs w:val="24"/>
              </w:rPr>
            </w:pPr>
            <w:r>
              <w:rPr>
                <w:rFonts w:cs="Times New Roman"/>
                <w:b/>
                <w:bCs/>
                <w:color w:val="000000"/>
                <w:sz w:val="24"/>
                <w:szCs w:val="24"/>
              </w:rPr>
              <w:t>Урок</w:t>
            </w:r>
          </w:p>
        </w:tc>
        <w:tc>
          <w:tcPr>
            <w:tcW w:w="0" w:type="auto"/>
            <w:tcBorders>
              <w:top w:val="single" w:sz="6"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567E03" w:rsidRDefault="00567E03" w:rsidP="00CE7A58">
            <w:pPr>
              <w:jc w:val="center"/>
              <w:rPr>
                <w:rFonts w:cs="Times New Roman"/>
                <w:color w:val="000000"/>
                <w:sz w:val="24"/>
                <w:szCs w:val="24"/>
              </w:rPr>
            </w:pPr>
            <w:r>
              <w:rPr>
                <w:rFonts w:cs="Times New Roman"/>
                <w:b/>
                <w:bCs/>
                <w:color w:val="000000"/>
                <w:sz w:val="24"/>
                <w:szCs w:val="24"/>
              </w:rPr>
              <w:t xml:space="preserve">Продолжительность </w:t>
            </w:r>
            <w:r>
              <w:rPr>
                <w:rFonts w:cs="Times New Roman"/>
                <w:b/>
                <w:bCs/>
                <w:color w:val="000000"/>
                <w:sz w:val="24"/>
                <w:szCs w:val="24"/>
              </w:rPr>
              <w:lastRenderedPageBreak/>
              <w:t>урока</w:t>
            </w:r>
          </w:p>
        </w:tc>
        <w:tc>
          <w:tcPr>
            <w:tcW w:w="0" w:type="auto"/>
            <w:tcBorders>
              <w:top w:val="single" w:sz="6"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567E03" w:rsidRDefault="00567E03" w:rsidP="00CE7A58">
            <w:pPr>
              <w:jc w:val="center"/>
              <w:rPr>
                <w:rFonts w:cs="Times New Roman"/>
                <w:color w:val="000000"/>
                <w:sz w:val="24"/>
                <w:szCs w:val="24"/>
              </w:rPr>
            </w:pPr>
            <w:r>
              <w:rPr>
                <w:rFonts w:cs="Times New Roman"/>
                <w:b/>
                <w:bCs/>
                <w:color w:val="000000"/>
                <w:sz w:val="24"/>
                <w:szCs w:val="24"/>
              </w:rPr>
              <w:lastRenderedPageBreak/>
              <w:t xml:space="preserve">Продолжительность </w:t>
            </w:r>
            <w:r>
              <w:rPr>
                <w:rFonts w:cs="Times New Roman"/>
                <w:b/>
                <w:bCs/>
                <w:color w:val="000000"/>
                <w:sz w:val="24"/>
                <w:szCs w:val="24"/>
              </w:rPr>
              <w:lastRenderedPageBreak/>
              <w:t>перемены</w:t>
            </w:r>
          </w:p>
        </w:tc>
      </w:tr>
      <w:tr w:rsidR="00567E03" w:rsidTr="00CE7A58">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67E03" w:rsidRDefault="00567E03" w:rsidP="00CE7A58">
            <w:pPr>
              <w:rPr>
                <w:rFonts w:cs="Times New Roman"/>
                <w:color w:val="000000"/>
                <w:sz w:val="24"/>
                <w:szCs w:val="24"/>
              </w:rPr>
            </w:pPr>
            <w:r>
              <w:rPr>
                <w:rFonts w:cs="Times New Roman"/>
                <w:color w:val="000000"/>
                <w:sz w:val="24"/>
                <w:szCs w:val="24"/>
              </w:rPr>
              <w:lastRenderedPageBreak/>
              <w:t>1-й</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567E03" w:rsidRPr="005C17A1" w:rsidRDefault="00567E03" w:rsidP="00CE7A58">
            <w:pPr>
              <w:rPr>
                <w:rFonts w:cs="Times New Roman"/>
                <w:color w:val="000000"/>
                <w:sz w:val="24"/>
                <w:szCs w:val="24"/>
              </w:rPr>
            </w:pPr>
            <w:r>
              <w:rPr>
                <w:rFonts w:cs="Times New Roman"/>
                <w:color w:val="000000"/>
                <w:sz w:val="24"/>
                <w:szCs w:val="24"/>
              </w:rPr>
              <w:t>8:30–9:10</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567E03" w:rsidRDefault="00567E03" w:rsidP="00CE7A58">
            <w:pPr>
              <w:rPr>
                <w:rFonts w:cs="Times New Roman"/>
                <w:color w:val="000000"/>
                <w:sz w:val="24"/>
                <w:szCs w:val="24"/>
              </w:rPr>
            </w:pPr>
            <w:r>
              <w:rPr>
                <w:rFonts w:cs="Times New Roman"/>
                <w:color w:val="000000"/>
                <w:sz w:val="24"/>
                <w:szCs w:val="24"/>
              </w:rPr>
              <w:t>10 минут</w:t>
            </w:r>
          </w:p>
        </w:tc>
      </w:tr>
      <w:tr w:rsidR="00567E03" w:rsidTr="00CE7A58">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67E03" w:rsidRDefault="00567E03" w:rsidP="00CE7A58">
            <w:pPr>
              <w:rPr>
                <w:rFonts w:cs="Times New Roman"/>
                <w:color w:val="000000"/>
                <w:sz w:val="24"/>
                <w:szCs w:val="24"/>
              </w:rPr>
            </w:pPr>
            <w:r>
              <w:rPr>
                <w:rFonts w:cs="Times New Roman"/>
                <w:color w:val="000000"/>
                <w:sz w:val="24"/>
                <w:szCs w:val="24"/>
              </w:rPr>
              <w:t>2-й</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567E03" w:rsidRPr="005C17A1" w:rsidRDefault="00567E03" w:rsidP="00CE7A58">
            <w:pPr>
              <w:rPr>
                <w:rFonts w:cs="Times New Roman"/>
                <w:color w:val="000000"/>
                <w:sz w:val="24"/>
                <w:szCs w:val="24"/>
              </w:rPr>
            </w:pPr>
            <w:r>
              <w:rPr>
                <w:rFonts w:cs="Times New Roman"/>
                <w:color w:val="000000"/>
                <w:sz w:val="24"/>
                <w:szCs w:val="24"/>
              </w:rPr>
              <w:t>9:20–10:00</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567E03" w:rsidRDefault="00567E03" w:rsidP="00CE7A58">
            <w:pPr>
              <w:rPr>
                <w:rFonts w:cs="Times New Roman"/>
                <w:color w:val="000000"/>
                <w:sz w:val="24"/>
                <w:szCs w:val="24"/>
              </w:rPr>
            </w:pPr>
            <w:r>
              <w:rPr>
                <w:rFonts w:cs="Times New Roman"/>
                <w:color w:val="000000"/>
                <w:sz w:val="24"/>
                <w:szCs w:val="24"/>
              </w:rPr>
              <w:t>10 минут</w:t>
            </w:r>
          </w:p>
        </w:tc>
      </w:tr>
      <w:tr w:rsidR="00567E03" w:rsidTr="00CE7A58">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67E03" w:rsidRDefault="00567E03" w:rsidP="00CE7A58">
            <w:pPr>
              <w:rPr>
                <w:rFonts w:cs="Times New Roman"/>
                <w:color w:val="000000"/>
                <w:sz w:val="24"/>
                <w:szCs w:val="24"/>
              </w:rPr>
            </w:pPr>
            <w:r>
              <w:rPr>
                <w:rFonts w:cs="Times New Roman"/>
                <w:color w:val="000000"/>
                <w:sz w:val="24"/>
                <w:szCs w:val="24"/>
              </w:rPr>
              <w:t>3-й</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567E03" w:rsidRPr="005C17A1" w:rsidRDefault="00567E03" w:rsidP="00CE7A58">
            <w:pPr>
              <w:rPr>
                <w:rFonts w:cs="Times New Roman"/>
                <w:color w:val="000000"/>
                <w:sz w:val="24"/>
                <w:szCs w:val="24"/>
              </w:rPr>
            </w:pPr>
            <w:r>
              <w:rPr>
                <w:rFonts w:cs="Times New Roman"/>
                <w:color w:val="000000"/>
                <w:sz w:val="24"/>
                <w:szCs w:val="24"/>
              </w:rPr>
              <w:t>10:10–10:50</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567E03" w:rsidRDefault="00567E03" w:rsidP="00CE7A58">
            <w:pPr>
              <w:rPr>
                <w:rFonts w:cs="Times New Roman"/>
                <w:color w:val="000000"/>
                <w:sz w:val="24"/>
                <w:szCs w:val="24"/>
              </w:rPr>
            </w:pPr>
            <w:r>
              <w:rPr>
                <w:rFonts w:cs="Times New Roman"/>
                <w:color w:val="000000"/>
                <w:sz w:val="24"/>
                <w:szCs w:val="24"/>
              </w:rPr>
              <w:t>15 минут</w:t>
            </w:r>
          </w:p>
        </w:tc>
      </w:tr>
      <w:tr w:rsidR="00567E03" w:rsidTr="00CE7A58">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67E03" w:rsidRDefault="00567E03" w:rsidP="00CE7A58">
            <w:pPr>
              <w:rPr>
                <w:rFonts w:cs="Times New Roman"/>
                <w:color w:val="000000"/>
                <w:sz w:val="24"/>
                <w:szCs w:val="24"/>
              </w:rPr>
            </w:pPr>
            <w:r>
              <w:rPr>
                <w:rFonts w:cs="Times New Roman"/>
                <w:color w:val="000000"/>
                <w:sz w:val="24"/>
                <w:szCs w:val="24"/>
              </w:rPr>
              <w:t>4-й</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567E03" w:rsidRPr="005C17A1" w:rsidRDefault="00567E03" w:rsidP="00CE7A58">
            <w:pPr>
              <w:rPr>
                <w:rFonts w:cs="Times New Roman"/>
                <w:color w:val="000000"/>
                <w:sz w:val="24"/>
                <w:szCs w:val="24"/>
              </w:rPr>
            </w:pPr>
            <w:r>
              <w:rPr>
                <w:rFonts w:cs="Times New Roman"/>
                <w:color w:val="000000"/>
                <w:sz w:val="24"/>
                <w:szCs w:val="24"/>
              </w:rPr>
              <w:t>11:05–11:45</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567E03" w:rsidRDefault="00567E03" w:rsidP="00CE7A58">
            <w:pPr>
              <w:rPr>
                <w:rFonts w:cs="Times New Roman"/>
                <w:color w:val="000000"/>
                <w:sz w:val="24"/>
                <w:szCs w:val="24"/>
              </w:rPr>
            </w:pPr>
            <w:r>
              <w:rPr>
                <w:rFonts w:cs="Times New Roman"/>
                <w:color w:val="000000"/>
                <w:sz w:val="24"/>
                <w:szCs w:val="24"/>
              </w:rPr>
              <w:t>10 минут</w:t>
            </w:r>
          </w:p>
        </w:tc>
      </w:tr>
      <w:tr w:rsidR="00567E03" w:rsidTr="00CE7A58">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67E03" w:rsidRDefault="00567E03" w:rsidP="00CE7A58">
            <w:pPr>
              <w:rPr>
                <w:rFonts w:cs="Times New Roman"/>
                <w:color w:val="000000"/>
                <w:sz w:val="24"/>
                <w:szCs w:val="24"/>
              </w:rPr>
            </w:pPr>
            <w:r>
              <w:rPr>
                <w:rFonts w:cs="Times New Roman"/>
                <w:color w:val="000000"/>
                <w:sz w:val="24"/>
                <w:szCs w:val="24"/>
              </w:rPr>
              <w:t>5-й</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567E03" w:rsidRPr="005C17A1" w:rsidRDefault="00567E03" w:rsidP="00CE7A58">
            <w:pPr>
              <w:rPr>
                <w:rFonts w:cs="Times New Roman"/>
                <w:color w:val="000000"/>
                <w:sz w:val="24"/>
                <w:szCs w:val="24"/>
              </w:rPr>
            </w:pPr>
            <w:r>
              <w:rPr>
                <w:rFonts w:cs="Times New Roman"/>
                <w:color w:val="000000"/>
                <w:sz w:val="24"/>
                <w:szCs w:val="24"/>
              </w:rPr>
              <w:t>11:55–12:30</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567E03" w:rsidRDefault="00567E03" w:rsidP="00CE7A58">
            <w:pPr>
              <w:rPr>
                <w:rFonts w:cs="Times New Roman"/>
                <w:color w:val="000000"/>
                <w:sz w:val="24"/>
                <w:szCs w:val="24"/>
              </w:rPr>
            </w:pPr>
          </w:p>
        </w:tc>
      </w:tr>
      <w:tr w:rsidR="00567E03" w:rsidRPr="00DB1252" w:rsidTr="00CE7A58">
        <w:tc>
          <w:tcPr>
            <w:tcW w:w="0" w:type="auto"/>
            <w:gridSpan w:val="3"/>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67E03" w:rsidRPr="00061D00" w:rsidRDefault="00567E03" w:rsidP="00CE7A58">
            <w:pPr>
              <w:rPr>
                <w:rFonts w:cs="Times New Roman"/>
                <w:color w:val="000000"/>
                <w:sz w:val="24"/>
                <w:szCs w:val="24"/>
              </w:rPr>
            </w:pPr>
            <w:r w:rsidRPr="00061D00">
              <w:rPr>
                <w:rFonts w:cs="Times New Roman"/>
                <w:color w:val="000000"/>
                <w:sz w:val="24"/>
                <w:szCs w:val="24"/>
              </w:rPr>
              <w:t>Перерыв между уроками и занятиями внеурочной деятельности – 45 минут</w:t>
            </w:r>
          </w:p>
        </w:tc>
      </w:tr>
      <w:tr w:rsidR="00567E03" w:rsidTr="00CE7A58">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67E03" w:rsidRDefault="00567E03" w:rsidP="00567E03">
            <w:pPr>
              <w:ind w:firstLine="0"/>
              <w:rPr>
                <w:rFonts w:cs="Times New Roman"/>
                <w:color w:val="000000"/>
                <w:sz w:val="24"/>
                <w:szCs w:val="24"/>
              </w:rPr>
            </w:pPr>
            <w:r>
              <w:rPr>
                <w:rFonts w:cs="Times New Roman"/>
                <w:color w:val="000000"/>
                <w:sz w:val="24"/>
                <w:szCs w:val="24"/>
              </w:rPr>
              <w:t>Внеурочная деятельность</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567E03" w:rsidRPr="005C17A1" w:rsidRDefault="00567E03" w:rsidP="00CE7A58">
            <w:pPr>
              <w:rPr>
                <w:rFonts w:cs="Times New Roman"/>
                <w:color w:val="000000"/>
                <w:sz w:val="24"/>
                <w:szCs w:val="24"/>
              </w:rPr>
            </w:pPr>
            <w:r>
              <w:rPr>
                <w:rFonts w:cs="Times New Roman"/>
                <w:color w:val="000000"/>
                <w:sz w:val="24"/>
                <w:szCs w:val="24"/>
              </w:rPr>
              <w:t>с 13:15</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567E03" w:rsidRDefault="00567E03" w:rsidP="00CE7A58">
            <w:pPr>
              <w:rPr>
                <w:rFonts w:cs="Times New Roman"/>
                <w:color w:val="000000"/>
                <w:sz w:val="24"/>
                <w:szCs w:val="24"/>
              </w:rPr>
            </w:pPr>
            <w:r>
              <w:rPr>
                <w:rFonts w:cs="Times New Roman"/>
                <w:color w:val="000000"/>
                <w:sz w:val="24"/>
                <w:szCs w:val="24"/>
              </w:rPr>
              <w:t>–</w:t>
            </w:r>
          </w:p>
        </w:tc>
      </w:tr>
    </w:tbl>
    <w:p w:rsidR="00567E03" w:rsidRDefault="00567E03" w:rsidP="00567E03"/>
    <w:p w:rsidR="008D6864" w:rsidRDefault="008D6864" w:rsidP="00B1440F">
      <w:pPr>
        <w:tabs>
          <w:tab w:val="left" w:pos="1272"/>
        </w:tabs>
        <w:spacing w:line="240" w:lineRule="auto"/>
        <w:rPr>
          <w:rFonts w:cs="Times New Roman"/>
          <w:b/>
          <w:bCs/>
          <w:sz w:val="24"/>
          <w:szCs w:val="24"/>
        </w:rPr>
      </w:pPr>
    </w:p>
    <w:p w:rsidR="006A49AB" w:rsidRPr="0061765D" w:rsidRDefault="006A49AB" w:rsidP="0061765D">
      <w:pPr>
        <w:pStyle w:val="20"/>
        <w:numPr>
          <w:ilvl w:val="1"/>
          <w:numId w:val="25"/>
        </w:numPr>
        <w:spacing w:line="240" w:lineRule="auto"/>
        <w:ind w:left="426" w:firstLine="0"/>
        <w:rPr>
          <w:rFonts w:ascii="Times New Roman" w:hAnsi="Times New Roman" w:cs="Times New Roman"/>
          <w:b/>
          <w:color w:val="auto"/>
          <w:sz w:val="28"/>
        </w:rPr>
      </w:pPr>
      <w:bookmarkStart w:id="325" w:name="_Toc112679872"/>
      <w:bookmarkStart w:id="326" w:name="_Toc128470918"/>
      <w:r w:rsidRPr="0061765D">
        <w:rPr>
          <w:rFonts w:ascii="Times New Roman" w:hAnsi="Times New Roman" w:cs="Times New Roman"/>
          <w:b/>
          <w:color w:val="auto"/>
          <w:sz w:val="28"/>
        </w:rPr>
        <w:t>КАЛЕНДАРНЫЙ ПЛАН ВОСПИТАТЕЛЬНОЙ РАБОТЫ</w:t>
      </w:r>
      <w:bookmarkEnd w:id="325"/>
      <w:bookmarkEnd w:id="326"/>
    </w:p>
    <w:p w:rsidR="00F5419D" w:rsidRDefault="00F5419D" w:rsidP="00B1440F">
      <w:pPr>
        <w:spacing w:line="240" w:lineRule="auto"/>
      </w:pPr>
    </w:p>
    <w:p w:rsidR="0061765D" w:rsidRPr="0086649A" w:rsidRDefault="0061765D" w:rsidP="0061765D">
      <w:pPr>
        <w:rPr>
          <w:rFonts w:cs="Times New Roman"/>
          <w:sz w:val="24"/>
          <w:szCs w:val="24"/>
        </w:rPr>
      </w:pPr>
      <w:r w:rsidRPr="0086649A">
        <w:rPr>
          <w:rFonts w:cs="Times New Roman"/>
          <w:sz w:val="24"/>
          <w:szCs w:val="24"/>
        </w:rPr>
        <w:t xml:space="preserve">Календарный план воспитательной работы разработан на основе Федерального календарного плана воспитательной работы, актуализируется на начало нового учебного года. </w:t>
      </w:r>
    </w:p>
    <w:p w:rsidR="009F3D62" w:rsidRPr="0086649A" w:rsidRDefault="009F3D62" w:rsidP="009F3D62">
      <w:pPr>
        <w:rPr>
          <w:sz w:val="24"/>
          <w:szCs w:val="24"/>
        </w:rPr>
      </w:pPr>
    </w:p>
    <w:p w:rsidR="005652B3" w:rsidRPr="0086649A" w:rsidRDefault="005652B3" w:rsidP="005652B3">
      <w:pPr>
        <w:rPr>
          <w:sz w:val="24"/>
          <w:szCs w:val="24"/>
        </w:rPr>
      </w:pPr>
      <w:r w:rsidRPr="0086649A">
        <w:rPr>
          <w:sz w:val="24"/>
          <w:szCs w:val="24"/>
        </w:rPr>
        <w:t xml:space="preserve">Календарный план воспитательной работы разработан на основе Федерального календарного плана воспитательной работы, актуализируется на начало нового учебного года. </w:t>
      </w:r>
    </w:p>
    <w:p w:rsidR="005652B3" w:rsidRPr="005652B3" w:rsidRDefault="005652B3" w:rsidP="005652B3"/>
    <w:tbl>
      <w:tblPr>
        <w:tblW w:w="10603"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4111"/>
        <w:gridCol w:w="1134"/>
        <w:gridCol w:w="1560"/>
        <w:gridCol w:w="2947"/>
      </w:tblGrid>
      <w:tr w:rsidR="005652B3" w:rsidRPr="005652B3" w:rsidTr="005652B3">
        <w:tc>
          <w:tcPr>
            <w:tcW w:w="851" w:type="dxa"/>
          </w:tcPr>
          <w:p w:rsidR="005652B3" w:rsidRPr="005652B3" w:rsidRDefault="005652B3" w:rsidP="005652B3">
            <w:r w:rsidRPr="005652B3">
              <w:t>№</w:t>
            </w:r>
          </w:p>
        </w:tc>
        <w:tc>
          <w:tcPr>
            <w:tcW w:w="4111" w:type="dxa"/>
          </w:tcPr>
          <w:p w:rsidR="005652B3" w:rsidRPr="005652B3" w:rsidRDefault="005652B3" w:rsidP="005652B3">
            <w:r w:rsidRPr="005652B3">
              <w:t>События</w:t>
            </w:r>
          </w:p>
        </w:tc>
        <w:tc>
          <w:tcPr>
            <w:tcW w:w="1134" w:type="dxa"/>
          </w:tcPr>
          <w:p w:rsidR="005652B3" w:rsidRPr="005652B3" w:rsidRDefault="005652B3" w:rsidP="005652B3">
            <w:r w:rsidRPr="005652B3">
              <w:t>Классы</w:t>
            </w:r>
          </w:p>
        </w:tc>
        <w:tc>
          <w:tcPr>
            <w:tcW w:w="1560" w:type="dxa"/>
          </w:tcPr>
          <w:p w:rsidR="005652B3" w:rsidRPr="005652B3" w:rsidRDefault="005652B3" w:rsidP="005652B3">
            <w:r w:rsidRPr="005652B3">
              <w:t>Сроки</w:t>
            </w:r>
          </w:p>
        </w:tc>
        <w:tc>
          <w:tcPr>
            <w:tcW w:w="2947" w:type="dxa"/>
          </w:tcPr>
          <w:p w:rsidR="005652B3" w:rsidRPr="005652B3" w:rsidRDefault="005652B3" w:rsidP="005652B3">
            <w:r w:rsidRPr="005652B3">
              <w:t>Ответственные</w:t>
            </w:r>
          </w:p>
        </w:tc>
      </w:tr>
      <w:tr w:rsidR="005652B3" w:rsidRPr="005652B3" w:rsidTr="005652B3">
        <w:trPr>
          <w:trHeight w:val="333"/>
        </w:trPr>
        <w:tc>
          <w:tcPr>
            <w:tcW w:w="10603" w:type="dxa"/>
            <w:gridSpan w:val="5"/>
          </w:tcPr>
          <w:p w:rsidR="005652B3" w:rsidRPr="005652B3" w:rsidRDefault="005652B3" w:rsidP="005652B3">
            <w:r w:rsidRPr="005652B3">
              <w:t>ИНВАРИАНТНЫЕ МОДУЛИ</w:t>
            </w:r>
          </w:p>
        </w:tc>
      </w:tr>
      <w:tr w:rsidR="005652B3" w:rsidRPr="005652B3" w:rsidTr="005652B3">
        <w:tc>
          <w:tcPr>
            <w:tcW w:w="10603" w:type="dxa"/>
            <w:gridSpan w:val="5"/>
          </w:tcPr>
          <w:p w:rsidR="005652B3" w:rsidRPr="005652B3" w:rsidRDefault="005652B3" w:rsidP="005652B3">
            <w:r w:rsidRPr="005652B3">
              <w:t xml:space="preserve">МОДУЛЬ 1. </w:t>
            </w:r>
          </w:p>
          <w:p w:rsidR="005652B3" w:rsidRPr="005652B3" w:rsidRDefault="005652B3" w:rsidP="005652B3">
            <w:r w:rsidRPr="005652B3">
              <w:t>Единая концепция духовно-нравственного воспитания и развития подрастающего поколения Чеченской Республики</w:t>
            </w:r>
          </w:p>
        </w:tc>
      </w:tr>
      <w:tr w:rsidR="005652B3" w:rsidRPr="005652B3" w:rsidTr="005652B3">
        <w:tc>
          <w:tcPr>
            <w:tcW w:w="10603" w:type="dxa"/>
            <w:gridSpan w:val="5"/>
          </w:tcPr>
          <w:p w:rsidR="005652B3" w:rsidRPr="005652B3" w:rsidRDefault="005652B3" w:rsidP="005652B3">
            <w:r w:rsidRPr="005652B3">
              <w:t>Популяризация   традиционных семейных и религиозных ценностей, национально-культурных традиций Чеченской Республики</w:t>
            </w:r>
          </w:p>
          <w:p w:rsidR="005652B3" w:rsidRPr="005652B3" w:rsidRDefault="005652B3" w:rsidP="005652B3"/>
        </w:tc>
      </w:tr>
      <w:tr w:rsidR="005652B3" w:rsidRPr="005652B3" w:rsidTr="005652B3">
        <w:tc>
          <w:tcPr>
            <w:tcW w:w="851" w:type="dxa"/>
          </w:tcPr>
          <w:p w:rsidR="005652B3" w:rsidRPr="005652B3" w:rsidRDefault="005652B3" w:rsidP="005652B3">
            <w:r w:rsidRPr="005652B3">
              <w:t>1</w:t>
            </w:r>
          </w:p>
        </w:tc>
        <w:tc>
          <w:tcPr>
            <w:tcW w:w="4111" w:type="dxa"/>
            <w:tcBorders>
              <w:top w:val="single" w:sz="4" w:space="0" w:color="000000"/>
              <w:left w:val="single" w:sz="4" w:space="0" w:color="000000"/>
              <w:bottom w:val="single" w:sz="4" w:space="0" w:color="000000"/>
              <w:right w:val="single" w:sz="4" w:space="0" w:color="000000"/>
            </w:tcBorders>
          </w:tcPr>
          <w:p w:rsidR="005652B3" w:rsidRPr="005652B3" w:rsidRDefault="005652B3" w:rsidP="005652B3">
            <w:r w:rsidRPr="005652B3">
              <w:t xml:space="preserve">Цикл мероприятий, посвященных Дню рождения </w:t>
            </w:r>
          </w:p>
          <w:p w:rsidR="005652B3" w:rsidRPr="005652B3" w:rsidRDefault="005652B3" w:rsidP="005652B3">
            <w:r w:rsidRPr="005652B3">
              <w:t xml:space="preserve">Первого Президента Чеченской Республики, Героя </w:t>
            </w:r>
          </w:p>
          <w:p w:rsidR="005652B3" w:rsidRPr="005652B3" w:rsidRDefault="005652B3" w:rsidP="005652B3">
            <w:r w:rsidRPr="005652B3">
              <w:t xml:space="preserve">России  </w:t>
            </w:r>
          </w:p>
          <w:p w:rsidR="005652B3" w:rsidRPr="005652B3" w:rsidRDefault="005652B3" w:rsidP="005652B3">
            <w:r w:rsidRPr="005652B3">
              <w:t xml:space="preserve">А-Х. А.Кадырова: </w:t>
            </w:r>
          </w:p>
          <w:p w:rsidR="005652B3" w:rsidRPr="005652B3" w:rsidRDefault="005652B3" w:rsidP="005652B3">
            <w:r w:rsidRPr="005652B3">
              <w:t xml:space="preserve">-конкурс рисунков; </w:t>
            </w:r>
          </w:p>
          <w:p w:rsidR="005652B3" w:rsidRPr="005652B3" w:rsidRDefault="005652B3" w:rsidP="005652B3">
            <w:r w:rsidRPr="005652B3">
              <w:t xml:space="preserve">-конкурс чтецов; </w:t>
            </w:r>
          </w:p>
          <w:p w:rsidR="005652B3" w:rsidRPr="005652B3" w:rsidRDefault="005652B3" w:rsidP="005652B3">
            <w:r w:rsidRPr="005652B3">
              <w:t xml:space="preserve">-спортивные соревнования «Веселые старты»; </w:t>
            </w:r>
          </w:p>
          <w:p w:rsidR="005652B3" w:rsidRPr="005652B3" w:rsidRDefault="005652B3" w:rsidP="005652B3">
            <w:r w:rsidRPr="005652B3">
              <w:t>-беседы;</w:t>
            </w:r>
          </w:p>
          <w:p w:rsidR="005652B3" w:rsidRPr="005652B3" w:rsidRDefault="005652B3" w:rsidP="005652B3">
            <w:r w:rsidRPr="005652B3">
              <w:t xml:space="preserve"> - круглый стол «Он всегда гордился своим народом…», </w:t>
            </w:r>
          </w:p>
          <w:p w:rsidR="005652B3" w:rsidRPr="005652B3" w:rsidRDefault="005652B3" w:rsidP="005652B3">
            <w:r w:rsidRPr="005652B3">
              <w:t>ко Дню рождения А.-Х. Кадырова</w:t>
            </w:r>
          </w:p>
          <w:p w:rsidR="005652B3" w:rsidRPr="005652B3" w:rsidRDefault="005652B3" w:rsidP="005652B3">
            <w:r w:rsidRPr="005652B3">
              <w:t>- спортивные соревнования;</w:t>
            </w:r>
          </w:p>
          <w:p w:rsidR="005652B3" w:rsidRPr="005652B3" w:rsidRDefault="005652B3" w:rsidP="005652B3">
            <w:r w:rsidRPr="005652B3">
              <w:t xml:space="preserve">- чтение мовлида </w:t>
            </w:r>
          </w:p>
          <w:p w:rsidR="005652B3" w:rsidRPr="005652B3" w:rsidRDefault="005652B3" w:rsidP="005652B3"/>
        </w:tc>
        <w:tc>
          <w:tcPr>
            <w:tcW w:w="1134" w:type="dxa"/>
            <w:tcBorders>
              <w:top w:val="single" w:sz="4" w:space="0" w:color="000000"/>
              <w:left w:val="single" w:sz="4" w:space="0" w:color="000000"/>
              <w:bottom w:val="single" w:sz="4" w:space="0" w:color="000000"/>
              <w:right w:val="single" w:sz="4" w:space="0" w:color="000000"/>
            </w:tcBorders>
            <w:vAlign w:val="center"/>
          </w:tcPr>
          <w:p w:rsidR="005652B3" w:rsidRPr="005652B3" w:rsidRDefault="005652B3" w:rsidP="005652B3">
            <w:r w:rsidRPr="005652B3">
              <w:t xml:space="preserve">1-4  </w:t>
            </w:r>
          </w:p>
        </w:tc>
        <w:tc>
          <w:tcPr>
            <w:tcW w:w="1560" w:type="dxa"/>
            <w:tcBorders>
              <w:top w:val="single" w:sz="4" w:space="0" w:color="000000"/>
              <w:left w:val="single" w:sz="4" w:space="0" w:color="000000"/>
              <w:bottom w:val="single" w:sz="4" w:space="0" w:color="000000"/>
              <w:right w:val="single" w:sz="4" w:space="0" w:color="000000"/>
            </w:tcBorders>
            <w:vAlign w:val="center"/>
          </w:tcPr>
          <w:p w:rsidR="005652B3" w:rsidRPr="005652B3" w:rsidRDefault="005652B3" w:rsidP="005652B3">
            <w:r w:rsidRPr="005652B3">
              <w:t xml:space="preserve">Апрель-август </w:t>
            </w:r>
          </w:p>
        </w:tc>
        <w:tc>
          <w:tcPr>
            <w:tcW w:w="2947" w:type="dxa"/>
            <w:tcBorders>
              <w:top w:val="single" w:sz="4" w:space="0" w:color="000000"/>
              <w:left w:val="single" w:sz="4" w:space="0" w:color="000000"/>
              <w:bottom w:val="single" w:sz="4" w:space="0" w:color="000000"/>
              <w:right w:val="single" w:sz="4" w:space="0" w:color="000000"/>
            </w:tcBorders>
            <w:vAlign w:val="center"/>
          </w:tcPr>
          <w:p w:rsidR="005652B3" w:rsidRPr="005652B3" w:rsidRDefault="005652B3" w:rsidP="005652B3">
            <w:r w:rsidRPr="005652B3">
              <w:t xml:space="preserve">Заместитель директора по ВР, педагог ДНВ, учителя физической культуры, классные руководители. </w:t>
            </w:r>
          </w:p>
        </w:tc>
      </w:tr>
      <w:tr w:rsidR="005652B3" w:rsidRPr="005652B3" w:rsidTr="005652B3">
        <w:tc>
          <w:tcPr>
            <w:tcW w:w="851" w:type="dxa"/>
          </w:tcPr>
          <w:p w:rsidR="005652B3" w:rsidRPr="005652B3" w:rsidRDefault="005652B3" w:rsidP="005652B3">
            <w:r w:rsidRPr="005652B3">
              <w:t>2</w:t>
            </w:r>
          </w:p>
        </w:tc>
        <w:tc>
          <w:tcPr>
            <w:tcW w:w="4111" w:type="dxa"/>
            <w:tcBorders>
              <w:top w:val="single" w:sz="4" w:space="0" w:color="000000"/>
              <w:left w:val="single" w:sz="4" w:space="0" w:color="000000"/>
              <w:bottom w:val="single" w:sz="4" w:space="0" w:color="000000"/>
              <w:right w:val="single" w:sz="4" w:space="0" w:color="000000"/>
            </w:tcBorders>
          </w:tcPr>
          <w:p w:rsidR="005652B3" w:rsidRPr="005652B3" w:rsidRDefault="005652B3" w:rsidP="005652B3">
            <w:r w:rsidRPr="005652B3">
              <w:t xml:space="preserve">Беседы, посвященные Дню Ашура </w:t>
            </w:r>
          </w:p>
          <w:p w:rsidR="005652B3" w:rsidRPr="005652B3" w:rsidRDefault="005652B3" w:rsidP="005652B3">
            <w:r w:rsidRPr="005652B3">
              <w:t xml:space="preserve"> </w:t>
            </w:r>
          </w:p>
        </w:tc>
        <w:tc>
          <w:tcPr>
            <w:tcW w:w="1134" w:type="dxa"/>
            <w:tcBorders>
              <w:top w:val="single" w:sz="4" w:space="0" w:color="000000"/>
              <w:left w:val="single" w:sz="4" w:space="0" w:color="000000"/>
              <w:bottom w:val="single" w:sz="4" w:space="0" w:color="000000"/>
              <w:right w:val="single" w:sz="4" w:space="0" w:color="000000"/>
            </w:tcBorders>
            <w:vAlign w:val="center"/>
          </w:tcPr>
          <w:p w:rsidR="005652B3" w:rsidRPr="005652B3" w:rsidRDefault="005652B3" w:rsidP="005652B3">
            <w:r w:rsidRPr="005652B3">
              <w:t xml:space="preserve">1-4 </w:t>
            </w:r>
          </w:p>
        </w:tc>
        <w:tc>
          <w:tcPr>
            <w:tcW w:w="1560" w:type="dxa"/>
            <w:tcBorders>
              <w:top w:val="single" w:sz="4" w:space="0" w:color="000000"/>
              <w:left w:val="single" w:sz="4" w:space="0" w:color="000000"/>
              <w:bottom w:val="single" w:sz="4" w:space="0" w:color="000000"/>
              <w:right w:val="single" w:sz="4" w:space="0" w:color="000000"/>
            </w:tcBorders>
            <w:vAlign w:val="center"/>
          </w:tcPr>
          <w:p w:rsidR="005652B3" w:rsidRPr="005652B3" w:rsidRDefault="005652B3" w:rsidP="005652B3">
            <w:r w:rsidRPr="005652B3">
              <w:t xml:space="preserve">Август </w:t>
            </w:r>
          </w:p>
        </w:tc>
        <w:tc>
          <w:tcPr>
            <w:tcW w:w="2947" w:type="dxa"/>
            <w:tcBorders>
              <w:top w:val="single" w:sz="4" w:space="0" w:color="000000"/>
              <w:left w:val="single" w:sz="4" w:space="0" w:color="000000"/>
              <w:bottom w:val="single" w:sz="4" w:space="0" w:color="000000"/>
              <w:right w:val="single" w:sz="4" w:space="0" w:color="000000"/>
            </w:tcBorders>
            <w:vAlign w:val="center"/>
          </w:tcPr>
          <w:p w:rsidR="005652B3" w:rsidRPr="005652B3" w:rsidRDefault="005652B3" w:rsidP="005652B3">
            <w:r w:rsidRPr="005652B3">
              <w:t xml:space="preserve">Педагог ДНВ </w:t>
            </w:r>
          </w:p>
        </w:tc>
      </w:tr>
      <w:tr w:rsidR="005652B3" w:rsidRPr="005652B3" w:rsidTr="005652B3">
        <w:tc>
          <w:tcPr>
            <w:tcW w:w="851" w:type="dxa"/>
          </w:tcPr>
          <w:p w:rsidR="005652B3" w:rsidRPr="005652B3" w:rsidRDefault="005652B3" w:rsidP="005652B3">
            <w:r w:rsidRPr="005652B3">
              <w:t>3</w:t>
            </w:r>
          </w:p>
        </w:tc>
        <w:tc>
          <w:tcPr>
            <w:tcW w:w="4111" w:type="dxa"/>
            <w:tcBorders>
              <w:top w:val="single" w:sz="4" w:space="0" w:color="000000"/>
              <w:left w:val="single" w:sz="4" w:space="0" w:color="000000"/>
              <w:bottom w:val="single" w:sz="4" w:space="0" w:color="000000"/>
              <w:right w:val="single" w:sz="4" w:space="0" w:color="000000"/>
            </w:tcBorders>
            <w:vAlign w:val="center"/>
          </w:tcPr>
          <w:p w:rsidR="005652B3" w:rsidRPr="005652B3" w:rsidRDefault="005652B3" w:rsidP="005652B3">
            <w:r w:rsidRPr="005652B3">
              <w:t xml:space="preserve">Цикл мероприятий, посвященных Дню чеченской женщины: </w:t>
            </w:r>
          </w:p>
          <w:p w:rsidR="005652B3" w:rsidRPr="005652B3" w:rsidRDefault="005652B3" w:rsidP="005652B3">
            <w:r w:rsidRPr="005652B3">
              <w:t xml:space="preserve">-конкурс рисунков, поздравительных открыток; </w:t>
            </w:r>
          </w:p>
          <w:p w:rsidR="005652B3" w:rsidRPr="005652B3" w:rsidRDefault="005652B3" w:rsidP="005652B3">
            <w:r w:rsidRPr="005652B3">
              <w:t xml:space="preserve">-конкурс чтецов; </w:t>
            </w:r>
          </w:p>
          <w:p w:rsidR="005652B3" w:rsidRPr="005652B3" w:rsidRDefault="005652B3" w:rsidP="005652B3">
            <w:r w:rsidRPr="005652B3">
              <w:t>-беседы, классные часы;</w:t>
            </w:r>
          </w:p>
          <w:p w:rsidR="005652B3" w:rsidRPr="005652B3" w:rsidRDefault="005652B3" w:rsidP="005652B3">
            <w:r w:rsidRPr="005652B3">
              <w:t>- диспут «Женщина в Исламе»</w:t>
            </w:r>
          </w:p>
          <w:p w:rsidR="005652B3" w:rsidRPr="005652B3" w:rsidRDefault="005652B3" w:rsidP="005652B3">
            <w:r w:rsidRPr="005652B3">
              <w:lastRenderedPageBreak/>
              <w:t>- конкурс «А ну-ка, девочки!»</w:t>
            </w:r>
          </w:p>
        </w:tc>
        <w:tc>
          <w:tcPr>
            <w:tcW w:w="1134" w:type="dxa"/>
            <w:tcBorders>
              <w:top w:val="single" w:sz="4" w:space="0" w:color="000000"/>
              <w:left w:val="single" w:sz="4" w:space="0" w:color="000000"/>
              <w:bottom w:val="single" w:sz="4" w:space="0" w:color="000000"/>
              <w:right w:val="single" w:sz="4" w:space="0" w:color="000000"/>
            </w:tcBorders>
            <w:vAlign w:val="center"/>
          </w:tcPr>
          <w:p w:rsidR="005652B3" w:rsidRPr="005652B3" w:rsidRDefault="005652B3" w:rsidP="005652B3">
            <w:r w:rsidRPr="005652B3">
              <w:lastRenderedPageBreak/>
              <w:t xml:space="preserve">1-4 </w:t>
            </w:r>
          </w:p>
        </w:tc>
        <w:tc>
          <w:tcPr>
            <w:tcW w:w="1560" w:type="dxa"/>
            <w:tcBorders>
              <w:top w:val="single" w:sz="4" w:space="0" w:color="000000"/>
              <w:left w:val="single" w:sz="4" w:space="0" w:color="000000"/>
              <w:bottom w:val="single" w:sz="4" w:space="0" w:color="000000"/>
              <w:right w:val="single" w:sz="4" w:space="0" w:color="000000"/>
            </w:tcBorders>
            <w:vAlign w:val="center"/>
          </w:tcPr>
          <w:p w:rsidR="005652B3" w:rsidRPr="005652B3" w:rsidRDefault="005652B3" w:rsidP="005652B3">
            <w:r w:rsidRPr="005652B3">
              <w:t xml:space="preserve">Сентябрь </w:t>
            </w:r>
          </w:p>
        </w:tc>
        <w:tc>
          <w:tcPr>
            <w:tcW w:w="2947" w:type="dxa"/>
            <w:tcBorders>
              <w:top w:val="single" w:sz="4" w:space="0" w:color="000000"/>
              <w:left w:val="single" w:sz="4" w:space="0" w:color="000000"/>
              <w:bottom w:val="single" w:sz="4" w:space="0" w:color="000000"/>
              <w:right w:val="single" w:sz="4" w:space="0" w:color="000000"/>
            </w:tcBorders>
            <w:vAlign w:val="center"/>
          </w:tcPr>
          <w:p w:rsidR="005652B3" w:rsidRPr="005652B3" w:rsidRDefault="005652B3" w:rsidP="005652B3">
            <w:r w:rsidRPr="005652B3">
              <w:t xml:space="preserve">Заместитель директора по ВР, педагог ДНВ,  классные руководители </w:t>
            </w:r>
          </w:p>
        </w:tc>
      </w:tr>
      <w:tr w:rsidR="005652B3" w:rsidRPr="005652B3" w:rsidTr="005652B3">
        <w:tc>
          <w:tcPr>
            <w:tcW w:w="851" w:type="dxa"/>
          </w:tcPr>
          <w:p w:rsidR="005652B3" w:rsidRPr="005652B3" w:rsidRDefault="005652B3" w:rsidP="005652B3">
            <w:r w:rsidRPr="005652B3">
              <w:lastRenderedPageBreak/>
              <w:t>4</w:t>
            </w:r>
          </w:p>
        </w:tc>
        <w:tc>
          <w:tcPr>
            <w:tcW w:w="4111" w:type="dxa"/>
            <w:tcBorders>
              <w:top w:val="single" w:sz="4" w:space="0" w:color="000000"/>
              <w:left w:val="single" w:sz="4" w:space="0" w:color="000000"/>
              <w:bottom w:val="single" w:sz="4" w:space="0" w:color="000000"/>
              <w:right w:val="single" w:sz="4" w:space="0" w:color="000000"/>
            </w:tcBorders>
            <w:vAlign w:val="center"/>
          </w:tcPr>
          <w:p w:rsidR="005652B3" w:rsidRPr="005652B3" w:rsidRDefault="005652B3" w:rsidP="005652B3">
            <w:r w:rsidRPr="005652B3">
              <w:t xml:space="preserve">Цикл мероприятий, посвященных Дню рождения пророка Мухаммада(с.а.в.): </w:t>
            </w:r>
          </w:p>
          <w:p w:rsidR="005652B3" w:rsidRPr="005652B3" w:rsidRDefault="005652B3" w:rsidP="005652B3">
            <w:r w:rsidRPr="005652B3">
              <w:t xml:space="preserve">-конкурс чтецов Корана </w:t>
            </w:r>
          </w:p>
          <w:p w:rsidR="005652B3" w:rsidRPr="005652B3" w:rsidRDefault="005652B3" w:rsidP="005652B3">
            <w:r w:rsidRPr="005652B3">
              <w:t xml:space="preserve">-конкурс нашидов; </w:t>
            </w:r>
          </w:p>
          <w:p w:rsidR="005652B3" w:rsidRPr="005652B3" w:rsidRDefault="005652B3" w:rsidP="005652B3">
            <w:r w:rsidRPr="005652B3">
              <w:t>-беседы, классные часы;</w:t>
            </w:r>
          </w:p>
          <w:p w:rsidR="005652B3" w:rsidRPr="005652B3" w:rsidRDefault="005652B3" w:rsidP="005652B3">
            <w:r w:rsidRPr="005652B3">
              <w:t xml:space="preserve"> -посещение святых мест, зияртов;</w:t>
            </w:r>
          </w:p>
          <w:p w:rsidR="005652B3" w:rsidRPr="005652B3" w:rsidRDefault="005652B3" w:rsidP="005652B3">
            <w:r w:rsidRPr="005652B3">
              <w:t>-чтение мовлида</w:t>
            </w:r>
          </w:p>
        </w:tc>
        <w:tc>
          <w:tcPr>
            <w:tcW w:w="1134" w:type="dxa"/>
            <w:tcBorders>
              <w:top w:val="single" w:sz="4" w:space="0" w:color="000000"/>
              <w:left w:val="single" w:sz="4" w:space="0" w:color="000000"/>
              <w:bottom w:val="single" w:sz="4" w:space="0" w:color="000000"/>
              <w:right w:val="single" w:sz="4" w:space="0" w:color="000000"/>
            </w:tcBorders>
            <w:vAlign w:val="center"/>
          </w:tcPr>
          <w:p w:rsidR="005652B3" w:rsidRPr="005652B3" w:rsidRDefault="005652B3" w:rsidP="005652B3">
            <w:r w:rsidRPr="005652B3">
              <w:t xml:space="preserve">1-4  </w:t>
            </w:r>
          </w:p>
        </w:tc>
        <w:tc>
          <w:tcPr>
            <w:tcW w:w="1560" w:type="dxa"/>
            <w:tcBorders>
              <w:top w:val="single" w:sz="4" w:space="0" w:color="000000"/>
              <w:left w:val="single" w:sz="4" w:space="0" w:color="000000"/>
              <w:bottom w:val="single" w:sz="4" w:space="0" w:color="000000"/>
              <w:right w:val="single" w:sz="4" w:space="0" w:color="000000"/>
            </w:tcBorders>
            <w:vAlign w:val="center"/>
          </w:tcPr>
          <w:p w:rsidR="005652B3" w:rsidRPr="005652B3" w:rsidRDefault="005652B3" w:rsidP="005652B3">
            <w:r w:rsidRPr="005652B3">
              <w:t xml:space="preserve">10-20 октября </w:t>
            </w:r>
          </w:p>
        </w:tc>
        <w:tc>
          <w:tcPr>
            <w:tcW w:w="2947" w:type="dxa"/>
            <w:tcBorders>
              <w:top w:val="single" w:sz="4" w:space="0" w:color="000000"/>
              <w:left w:val="single" w:sz="4" w:space="0" w:color="000000"/>
              <w:bottom w:val="single" w:sz="4" w:space="0" w:color="000000"/>
              <w:right w:val="single" w:sz="4" w:space="0" w:color="000000"/>
            </w:tcBorders>
            <w:vAlign w:val="center"/>
          </w:tcPr>
          <w:p w:rsidR="005652B3" w:rsidRPr="005652B3" w:rsidRDefault="005652B3" w:rsidP="005652B3">
            <w:r w:rsidRPr="005652B3">
              <w:t xml:space="preserve">Заместитель директора по ВР, педагог ДНВ, классные руководители </w:t>
            </w:r>
          </w:p>
        </w:tc>
      </w:tr>
      <w:tr w:rsidR="005652B3" w:rsidRPr="005652B3" w:rsidTr="005652B3">
        <w:tc>
          <w:tcPr>
            <w:tcW w:w="851" w:type="dxa"/>
          </w:tcPr>
          <w:p w:rsidR="005652B3" w:rsidRPr="005652B3" w:rsidRDefault="005652B3" w:rsidP="005652B3">
            <w:r w:rsidRPr="005652B3">
              <w:t>5</w:t>
            </w:r>
          </w:p>
        </w:tc>
        <w:tc>
          <w:tcPr>
            <w:tcW w:w="4111" w:type="dxa"/>
            <w:tcBorders>
              <w:top w:val="single" w:sz="4" w:space="0" w:color="000000"/>
              <w:left w:val="single" w:sz="4" w:space="0" w:color="000000"/>
              <w:bottom w:val="single" w:sz="4" w:space="0" w:color="000000"/>
              <w:right w:val="single" w:sz="4" w:space="0" w:color="000000"/>
            </w:tcBorders>
            <w:vAlign w:val="center"/>
          </w:tcPr>
          <w:p w:rsidR="005652B3" w:rsidRPr="005652B3" w:rsidRDefault="005652B3" w:rsidP="005652B3">
            <w:r w:rsidRPr="005652B3">
              <w:t xml:space="preserve">Цикл мероприятий, посвященных Дню Матери: </w:t>
            </w:r>
          </w:p>
          <w:p w:rsidR="005652B3" w:rsidRPr="005652B3" w:rsidRDefault="005652B3" w:rsidP="005652B3">
            <w:r w:rsidRPr="005652B3">
              <w:t xml:space="preserve">-конкурс рисунков, поздравительных открыток; </w:t>
            </w:r>
          </w:p>
          <w:p w:rsidR="005652B3" w:rsidRPr="005652B3" w:rsidRDefault="005652B3" w:rsidP="005652B3">
            <w:r w:rsidRPr="005652B3">
              <w:t xml:space="preserve">-конкурс стихов и песен; </w:t>
            </w:r>
          </w:p>
          <w:p w:rsidR="005652B3" w:rsidRPr="005652B3" w:rsidRDefault="005652B3" w:rsidP="005652B3">
            <w:r w:rsidRPr="005652B3">
              <w:t>-беседы, классные часы;</w:t>
            </w:r>
          </w:p>
          <w:p w:rsidR="005652B3" w:rsidRPr="005652B3" w:rsidRDefault="005652B3" w:rsidP="005652B3">
            <w:r w:rsidRPr="005652B3">
              <w:t>-  праздничный концерт</w:t>
            </w:r>
          </w:p>
        </w:tc>
        <w:tc>
          <w:tcPr>
            <w:tcW w:w="1134" w:type="dxa"/>
            <w:tcBorders>
              <w:top w:val="single" w:sz="4" w:space="0" w:color="000000"/>
              <w:left w:val="single" w:sz="4" w:space="0" w:color="000000"/>
              <w:bottom w:val="single" w:sz="4" w:space="0" w:color="000000"/>
              <w:right w:val="single" w:sz="4" w:space="0" w:color="000000"/>
            </w:tcBorders>
            <w:vAlign w:val="center"/>
          </w:tcPr>
          <w:p w:rsidR="005652B3" w:rsidRPr="005652B3" w:rsidRDefault="005652B3" w:rsidP="005652B3">
            <w:r w:rsidRPr="005652B3">
              <w:t xml:space="preserve">1-4  </w:t>
            </w:r>
          </w:p>
        </w:tc>
        <w:tc>
          <w:tcPr>
            <w:tcW w:w="1560" w:type="dxa"/>
            <w:tcBorders>
              <w:top w:val="single" w:sz="4" w:space="0" w:color="000000"/>
              <w:left w:val="single" w:sz="4" w:space="0" w:color="000000"/>
              <w:bottom w:val="single" w:sz="4" w:space="0" w:color="000000"/>
              <w:right w:val="single" w:sz="4" w:space="0" w:color="000000"/>
            </w:tcBorders>
            <w:vAlign w:val="center"/>
          </w:tcPr>
          <w:p w:rsidR="005652B3" w:rsidRPr="005652B3" w:rsidRDefault="005652B3" w:rsidP="005652B3">
            <w:r w:rsidRPr="005652B3">
              <w:t xml:space="preserve">Ноябрь </w:t>
            </w:r>
          </w:p>
        </w:tc>
        <w:tc>
          <w:tcPr>
            <w:tcW w:w="2947" w:type="dxa"/>
            <w:tcBorders>
              <w:top w:val="single" w:sz="4" w:space="0" w:color="000000"/>
              <w:left w:val="single" w:sz="4" w:space="0" w:color="000000"/>
              <w:bottom w:val="single" w:sz="4" w:space="0" w:color="000000"/>
              <w:right w:val="single" w:sz="4" w:space="0" w:color="000000"/>
            </w:tcBorders>
            <w:vAlign w:val="center"/>
          </w:tcPr>
          <w:p w:rsidR="005652B3" w:rsidRPr="005652B3" w:rsidRDefault="005652B3" w:rsidP="005652B3">
            <w:r w:rsidRPr="005652B3">
              <w:t xml:space="preserve">Заместитель директора по ВР, педагог ДНВ, классные руководители. </w:t>
            </w:r>
          </w:p>
        </w:tc>
      </w:tr>
      <w:tr w:rsidR="005652B3" w:rsidRPr="005652B3" w:rsidTr="005652B3">
        <w:tc>
          <w:tcPr>
            <w:tcW w:w="851" w:type="dxa"/>
          </w:tcPr>
          <w:p w:rsidR="005652B3" w:rsidRPr="005652B3" w:rsidRDefault="005652B3" w:rsidP="005652B3">
            <w:r w:rsidRPr="005652B3">
              <w:t>6</w:t>
            </w:r>
          </w:p>
        </w:tc>
        <w:tc>
          <w:tcPr>
            <w:tcW w:w="41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52B3" w:rsidRPr="005652B3" w:rsidRDefault="005652B3" w:rsidP="005652B3">
            <w:r w:rsidRPr="005652B3">
              <w:t xml:space="preserve">Цикл мероприятий, посвященных Дню восстановления государственности ЧИАССР </w:t>
            </w:r>
          </w:p>
          <w:p w:rsidR="005652B3" w:rsidRPr="005652B3" w:rsidRDefault="005652B3" w:rsidP="005652B3">
            <w:r w:rsidRPr="005652B3">
              <w:t xml:space="preserve"> </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52B3" w:rsidRPr="005652B3" w:rsidRDefault="005652B3" w:rsidP="005652B3">
            <w:r w:rsidRPr="005652B3">
              <w:t xml:space="preserve">1-4  </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52B3" w:rsidRPr="005652B3" w:rsidRDefault="005652B3" w:rsidP="005652B3">
            <w:r w:rsidRPr="005652B3">
              <w:t xml:space="preserve">Декабрь-январь </w:t>
            </w:r>
          </w:p>
        </w:tc>
        <w:tc>
          <w:tcPr>
            <w:tcW w:w="2947" w:type="dxa"/>
            <w:tcBorders>
              <w:top w:val="single" w:sz="4" w:space="0" w:color="000000"/>
              <w:left w:val="single" w:sz="4" w:space="0" w:color="000000"/>
              <w:bottom w:val="single" w:sz="4" w:space="0" w:color="000000"/>
              <w:right w:val="single" w:sz="4" w:space="0" w:color="000000"/>
            </w:tcBorders>
            <w:shd w:val="clear" w:color="auto" w:fill="auto"/>
          </w:tcPr>
          <w:p w:rsidR="005652B3" w:rsidRPr="005652B3" w:rsidRDefault="005652B3" w:rsidP="005652B3">
            <w:r w:rsidRPr="005652B3">
              <w:t xml:space="preserve">Заместитель директора по ВР, педагог-  ДНВ , классные руководители. </w:t>
            </w:r>
          </w:p>
        </w:tc>
      </w:tr>
      <w:tr w:rsidR="005652B3" w:rsidRPr="005652B3" w:rsidTr="005652B3">
        <w:tc>
          <w:tcPr>
            <w:tcW w:w="851" w:type="dxa"/>
          </w:tcPr>
          <w:p w:rsidR="005652B3" w:rsidRPr="005652B3" w:rsidRDefault="005652B3" w:rsidP="005652B3">
            <w:r w:rsidRPr="005652B3">
              <w:t>7</w:t>
            </w:r>
          </w:p>
        </w:tc>
        <w:tc>
          <w:tcPr>
            <w:tcW w:w="41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52B3" w:rsidRPr="005652B3" w:rsidRDefault="005652B3" w:rsidP="005652B3">
            <w:r w:rsidRPr="005652B3">
              <w:t xml:space="preserve">Цикл мероприятий, посвященных Дню чеченского языка: </w:t>
            </w:r>
          </w:p>
          <w:p w:rsidR="005652B3" w:rsidRPr="005652B3" w:rsidRDefault="005652B3" w:rsidP="005652B3">
            <w:r w:rsidRPr="005652B3">
              <w:t xml:space="preserve">-торжественное мероприятие </w:t>
            </w:r>
          </w:p>
          <w:p w:rsidR="005652B3" w:rsidRPr="005652B3" w:rsidRDefault="005652B3" w:rsidP="005652B3">
            <w:r w:rsidRPr="005652B3">
              <w:t xml:space="preserve"> -конкурс стихов; </w:t>
            </w:r>
          </w:p>
          <w:p w:rsidR="005652B3" w:rsidRPr="005652B3" w:rsidRDefault="005652B3" w:rsidP="005652B3">
            <w:r w:rsidRPr="005652B3">
              <w:t xml:space="preserve">-беседы, классные часы, круглые столы   </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52B3" w:rsidRPr="005652B3" w:rsidRDefault="005652B3" w:rsidP="005652B3">
            <w:r w:rsidRPr="005652B3">
              <w:t xml:space="preserve">1-4  </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52B3" w:rsidRPr="005652B3" w:rsidRDefault="005652B3" w:rsidP="005652B3">
            <w:r w:rsidRPr="005652B3">
              <w:t xml:space="preserve">Апрель </w:t>
            </w:r>
          </w:p>
        </w:tc>
        <w:tc>
          <w:tcPr>
            <w:tcW w:w="2947" w:type="dxa"/>
            <w:tcBorders>
              <w:top w:val="single" w:sz="4" w:space="0" w:color="000000"/>
              <w:left w:val="single" w:sz="4" w:space="0" w:color="000000"/>
              <w:bottom w:val="single" w:sz="4" w:space="0" w:color="000000"/>
              <w:right w:val="single" w:sz="4" w:space="0" w:color="000000"/>
            </w:tcBorders>
            <w:shd w:val="clear" w:color="auto" w:fill="auto"/>
          </w:tcPr>
          <w:p w:rsidR="005652B3" w:rsidRPr="005652B3" w:rsidRDefault="005652B3" w:rsidP="005652B3">
            <w:r w:rsidRPr="005652B3">
              <w:t xml:space="preserve">Заместитель директора по ВР, педагог ДНВ,   учителя чеченского языка и литературы, классные руководители. </w:t>
            </w:r>
          </w:p>
        </w:tc>
      </w:tr>
      <w:tr w:rsidR="005652B3" w:rsidRPr="005652B3" w:rsidTr="005652B3">
        <w:tc>
          <w:tcPr>
            <w:tcW w:w="851" w:type="dxa"/>
          </w:tcPr>
          <w:p w:rsidR="005652B3" w:rsidRPr="005652B3" w:rsidRDefault="005652B3" w:rsidP="005652B3">
            <w:r w:rsidRPr="005652B3">
              <w:t>8</w:t>
            </w:r>
          </w:p>
        </w:tc>
        <w:tc>
          <w:tcPr>
            <w:tcW w:w="41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52B3" w:rsidRPr="005652B3" w:rsidRDefault="005652B3" w:rsidP="005652B3">
            <w:r w:rsidRPr="005652B3">
              <w:t xml:space="preserve">Ислам об отношении к родителям (беседы) </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52B3" w:rsidRPr="005652B3" w:rsidRDefault="005652B3" w:rsidP="005652B3">
            <w:r w:rsidRPr="005652B3">
              <w:t xml:space="preserve">1-4  </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5652B3" w:rsidRPr="005652B3" w:rsidRDefault="005652B3" w:rsidP="005652B3">
            <w:r w:rsidRPr="005652B3">
              <w:t xml:space="preserve">В течение года </w:t>
            </w:r>
          </w:p>
          <w:p w:rsidR="005652B3" w:rsidRPr="005652B3" w:rsidRDefault="005652B3" w:rsidP="005652B3">
            <w:r w:rsidRPr="005652B3">
              <w:t xml:space="preserve">(один    раз месяц) </w:t>
            </w:r>
          </w:p>
        </w:tc>
        <w:tc>
          <w:tcPr>
            <w:tcW w:w="2947"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52B3" w:rsidRPr="005652B3" w:rsidRDefault="005652B3" w:rsidP="005652B3">
            <w:r w:rsidRPr="005652B3">
              <w:t xml:space="preserve">педагог по ДНВ </w:t>
            </w:r>
          </w:p>
        </w:tc>
      </w:tr>
      <w:tr w:rsidR="005652B3" w:rsidRPr="005652B3" w:rsidTr="005652B3">
        <w:tc>
          <w:tcPr>
            <w:tcW w:w="851" w:type="dxa"/>
          </w:tcPr>
          <w:p w:rsidR="005652B3" w:rsidRPr="005652B3" w:rsidRDefault="005652B3" w:rsidP="005652B3">
            <w:r w:rsidRPr="005652B3">
              <w:t>9</w:t>
            </w:r>
          </w:p>
        </w:tc>
        <w:tc>
          <w:tcPr>
            <w:tcW w:w="4111" w:type="dxa"/>
            <w:shd w:val="clear" w:color="auto" w:fill="auto"/>
          </w:tcPr>
          <w:p w:rsidR="005652B3" w:rsidRPr="005652B3" w:rsidRDefault="005652B3" w:rsidP="005652B3">
            <w:r w:rsidRPr="005652B3">
              <w:t>Цикл мероприятий, посвященный Дню памяти и скорби народов Чеченской Республики:</w:t>
            </w:r>
          </w:p>
          <w:p w:rsidR="005652B3" w:rsidRPr="005652B3" w:rsidRDefault="005652B3" w:rsidP="005652B3">
            <w:r w:rsidRPr="005652B3">
              <w:t>- торжественное мероприятие;</w:t>
            </w:r>
          </w:p>
          <w:p w:rsidR="005652B3" w:rsidRPr="005652B3" w:rsidRDefault="005652B3" w:rsidP="005652B3">
            <w:r w:rsidRPr="005652B3">
              <w:t xml:space="preserve">- беседы, классные часы. </w:t>
            </w:r>
          </w:p>
          <w:p w:rsidR="005652B3" w:rsidRPr="005652B3" w:rsidRDefault="005652B3" w:rsidP="005652B3">
            <w:r w:rsidRPr="005652B3">
              <w:t xml:space="preserve"> -Уроки Мужества, круглые столы </w:t>
            </w:r>
          </w:p>
        </w:tc>
        <w:tc>
          <w:tcPr>
            <w:tcW w:w="1134" w:type="dxa"/>
            <w:shd w:val="clear" w:color="auto" w:fill="auto"/>
          </w:tcPr>
          <w:p w:rsidR="005652B3" w:rsidRPr="005652B3" w:rsidRDefault="005652B3" w:rsidP="005652B3">
            <w:r w:rsidRPr="005652B3">
              <w:t>1-4</w:t>
            </w:r>
          </w:p>
        </w:tc>
        <w:tc>
          <w:tcPr>
            <w:tcW w:w="1560" w:type="dxa"/>
            <w:shd w:val="clear" w:color="auto" w:fill="auto"/>
          </w:tcPr>
          <w:p w:rsidR="005652B3" w:rsidRPr="005652B3" w:rsidRDefault="005652B3" w:rsidP="005652B3">
            <w:r w:rsidRPr="005652B3">
              <w:t>Май</w:t>
            </w:r>
          </w:p>
        </w:tc>
        <w:tc>
          <w:tcPr>
            <w:tcW w:w="2947" w:type="dxa"/>
            <w:shd w:val="clear" w:color="auto" w:fill="auto"/>
          </w:tcPr>
          <w:p w:rsidR="005652B3" w:rsidRPr="005652B3" w:rsidRDefault="005652B3" w:rsidP="005652B3">
            <w:r w:rsidRPr="005652B3">
              <w:t>Заместитель директора по ВР, педагог ДНВ</w:t>
            </w:r>
          </w:p>
          <w:p w:rsidR="005652B3" w:rsidRPr="005652B3" w:rsidRDefault="005652B3" w:rsidP="005652B3">
            <w:r w:rsidRPr="005652B3">
              <w:t xml:space="preserve">учителя истории, классные руководители </w:t>
            </w:r>
          </w:p>
        </w:tc>
      </w:tr>
      <w:tr w:rsidR="005652B3" w:rsidRPr="005652B3" w:rsidTr="005652B3">
        <w:tc>
          <w:tcPr>
            <w:tcW w:w="851" w:type="dxa"/>
          </w:tcPr>
          <w:p w:rsidR="005652B3" w:rsidRPr="005652B3" w:rsidRDefault="005652B3" w:rsidP="005652B3">
            <w:r w:rsidRPr="005652B3">
              <w:t>10</w:t>
            </w:r>
          </w:p>
        </w:tc>
        <w:tc>
          <w:tcPr>
            <w:tcW w:w="41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52B3" w:rsidRPr="005652B3" w:rsidRDefault="005652B3" w:rsidP="005652B3">
            <w:r w:rsidRPr="005652B3">
              <w:t xml:space="preserve"> Воспитание детей – воспитание нации (беседы) </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52B3" w:rsidRPr="005652B3" w:rsidRDefault="005652B3" w:rsidP="005652B3">
            <w:r w:rsidRPr="005652B3">
              <w:t xml:space="preserve">1-4  </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52B3" w:rsidRPr="005652B3" w:rsidRDefault="005652B3" w:rsidP="005652B3">
            <w:r w:rsidRPr="005652B3">
              <w:t xml:space="preserve">В течение года </w:t>
            </w:r>
          </w:p>
          <w:p w:rsidR="005652B3" w:rsidRPr="005652B3" w:rsidRDefault="005652B3" w:rsidP="005652B3">
            <w:r w:rsidRPr="005652B3">
              <w:t xml:space="preserve">(один раз в месяц) </w:t>
            </w:r>
          </w:p>
        </w:tc>
        <w:tc>
          <w:tcPr>
            <w:tcW w:w="2947"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52B3" w:rsidRPr="005652B3" w:rsidRDefault="005652B3" w:rsidP="005652B3">
            <w:r w:rsidRPr="005652B3">
              <w:t xml:space="preserve">Заместитель директора по ВР, педагог ДНВ. социальный педагог </w:t>
            </w:r>
          </w:p>
        </w:tc>
      </w:tr>
      <w:tr w:rsidR="005652B3" w:rsidRPr="005652B3" w:rsidTr="005652B3">
        <w:tc>
          <w:tcPr>
            <w:tcW w:w="851" w:type="dxa"/>
          </w:tcPr>
          <w:p w:rsidR="005652B3" w:rsidRPr="005652B3" w:rsidRDefault="005652B3" w:rsidP="005652B3">
            <w:r w:rsidRPr="005652B3">
              <w:t>11</w:t>
            </w:r>
          </w:p>
        </w:tc>
        <w:tc>
          <w:tcPr>
            <w:tcW w:w="4111" w:type="dxa"/>
            <w:tcBorders>
              <w:top w:val="single" w:sz="4" w:space="0" w:color="000000"/>
              <w:left w:val="single" w:sz="4" w:space="0" w:color="000000"/>
              <w:bottom w:val="single" w:sz="4" w:space="0" w:color="000000"/>
              <w:right w:val="single" w:sz="4" w:space="0" w:color="000000"/>
            </w:tcBorders>
            <w:shd w:val="clear" w:color="auto" w:fill="auto"/>
          </w:tcPr>
          <w:p w:rsidR="005652B3" w:rsidRPr="005652B3" w:rsidRDefault="005652B3" w:rsidP="005652B3">
            <w:r w:rsidRPr="005652B3">
              <w:t xml:space="preserve">Религиозные праздники в Исламе - Ураза байрам, Курбан – байрам  </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52B3" w:rsidRPr="005652B3" w:rsidRDefault="005652B3" w:rsidP="005652B3">
            <w:r w:rsidRPr="005652B3">
              <w:t xml:space="preserve">1-4 </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5652B3" w:rsidRPr="005652B3" w:rsidRDefault="005652B3" w:rsidP="005652B3">
            <w:r w:rsidRPr="005652B3">
              <w:t xml:space="preserve">Отдельный план </w:t>
            </w:r>
          </w:p>
        </w:tc>
        <w:tc>
          <w:tcPr>
            <w:tcW w:w="2947" w:type="dxa"/>
            <w:tcBorders>
              <w:top w:val="single" w:sz="4" w:space="0" w:color="000000"/>
              <w:left w:val="single" w:sz="4" w:space="0" w:color="000000"/>
              <w:bottom w:val="single" w:sz="4" w:space="0" w:color="000000"/>
              <w:right w:val="single" w:sz="4" w:space="0" w:color="000000"/>
            </w:tcBorders>
            <w:shd w:val="clear" w:color="auto" w:fill="auto"/>
          </w:tcPr>
          <w:p w:rsidR="005652B3" w:rsidRPr="005652B3" w:rsidRDefault="005652B3" w:rsidP="005652B3">
            <w:r w:rsidRPr="005652B3">
              <w:t xml:space="preserve">Педагог ДНВ. социальный педагог </w:t>
            </w:r>
          </w:p>
        </w:tc>
      </w:tr>
      <w:tr w:rsidR="005652B3" w:rsidRPr="005652B3" w:rsidTr="005652B3">
        <w:tc>
          <w:tcPr>
            <w:tcW w:w="851" w:type="dxa"/>
          </w:tcPr>
          <w:p w:rsidR="005652B3" w:rsidRPr="005652B3" w:rsidRDefault="005652B3" w:rsidP="005652B3">
            <w:r w:rsidRPr="005652B3">
              <w:t>12</w:t>
            </w:r>
          </w:p>
        </w:tc>
        <w:tc>
          <w:tcPr>
            <w:tcW w:w="4111" w:type="dxa"/>
            <w:tcBorders>
              <w:top w:val="single" w:sz="4" w:space="0" w:color="000000"/>
              <w:left w:val="single" w:sz="4" w:space="0" w:color="000000"/>
              <w:bottom w:val="single" w:sz="4" w:space="0" w:color="000000"/>
              <w:right w:val="single" w:sz="4" w:space="0" w:color="000000"/>
            </w:tcBorders>
            <w:shd w:val="clear" w:color="auto" w:fill="auto"/>
          </w:tcPr>
          <w:p w:rsidR="005652B3" w:rsidRPr="005652B3" w:rsidRDefault="005652B3" w:rsidP="005652B3">
            <w:r w:rsidRPr="005652B3">
              <w:t xml:space="preserve">Цикл мероприятий, посвященных Дню гражданского согласия единения Чеченской          республики: </w:t>
            </w:r>
          </w:p>
          <w:p w:rsidR="005652B3" w:rsidRPr="005652B3" w:rsidRDefault="005652B3" w:rsidP="005652B3">
            <w:r w:rsidRPr="005652B3">
              <w:t xml:space="preserve">-беседы, классные часы.  </w:t>
            </w:r>
          </w:p>
          <w:p w:rsidR="005652B3" w:rsidRPr="005652B3" w:rsidRDefault="005652B3" w:rsidP="005652B3">
            <w:r w:rsidRPr="005652B3">
              <w:t xml:space="preserve"> - конкурсы стихов и выставка рисунков; </w:t>
            </w:r>
          </w:p>
          <w:p w:rsidR="005652B3" w:rsidRPr="005652B3" w:rsidRDefault="005652B3" w:rsidP="005652B3">
            <w:r w:rsidRPr="005652B3">
              <w:t xml:space="preserve">-спортивные соревнования «Веселые старты». </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52B3" w:rsidRPr="005652B3" w:rsidRDefault="005652B3" w:rsidP="005652B3">
            <w:r w:rsidRPr="005652B3">
              <w:t xml:space="preserve">1-4  </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52B3" w:rsidRPr="005652B3" w:rsidRDefault="005652B3" w:rsidP="005652B3">
            <w:r w:rsidRPr="005652B3">
              <w:t xml:space="preserve">4-6 сентября </w:t>
            </w:r>
          </w:p>
        </w:tc>
        <w:tc>
          <w:tcPr>
            <w:tcW w:w="2947"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52B3" w:rsidRPr="005652B3" w:rsidRDefault="005652B3" w:rsidP="005652B3">
            <w:r w:rsidRPr="005652B3">
              <w:t xml:space="preserve">Заместитель директора по ВР, педагог-  ДНВ, учителя физической культуры, классные руководители. </w:t>
            </w:r>
          </w:p>
        </w:tc>
      </w:tr>
      <w:tr w:rsidR="005652B3" w:rsidRPr="005652B3" w:rsidTr="005652B3">
        <w:tc>
          <w:tcPr>
            <w:tcW w:w="851" w:type="dxa"/>
          </w:tcPr>
          <w:p w:rsidR="005652B3" w:rsidRPr="005652B3" w:rsidRDefault="005652B3" w:rsidP="005652B3">
            <w:r w:rsidRPr="005652B3">
              <w:t>13</w:t>
            </w:r>
          </w:p>
        </w:tc>
        <w:tc>
          <w:tcPr>
            <w:tcW w:w="4111" w:type="dxa"/>
            <w:tcBorders>
              <w:top w:val="single" w:sz="4" w:space="0" w:color="000000"/>
              <w:left w:val="single" w:sz="4" w:space="0" w:color="000000"/>
              <w:bottom w:val="single" w:sz="4" w:space="0" w:color="000000"/>
              <w:right w:val="single" w:sz="4" w:space="0" w:color="000000"/>
            </w:tcBorders>
          </w:tcPr>
          <w:p w:rsidR="005652B3" w:rsidRPr="005652B3" w:rsidRDefault="005652B3" w:rsidP="005652B3">
            <w:r w:rsidRPr="005652B3">
              <w:t xml:space="preserve">Соблюдение традиций и обычаев чеченского        народа, толерантность в Исламе (классные часы, беседы) </w:t>
            </w:r>
          </w:p>
          <w:p w:rsidR="005652B3" w:rsidRPr="005652B3" w:rsidRDefault="005652B3" w:rsidP="005652B3">
            <w:r w:rsidRPr="005652B3">
              <w:t xml:space="preserve"> </w:t>
            </w:r>
          </w:p>
        </w:tc>
        <w:tc>
          <w:tcPr>
            <w:tcW w:w="1134" w:type="dxa"/>
            <w:tcBorders>
              <w:top w:val="single" w:sz="4" w:space="0" w:color="000000"/>
              <w:left w:val="single" w:sz="4" w:space="0" w:color="000000"/>
              <w:bottom w:val="single" w:sz="4" w:space="0" w:color="000000"/>
              <w:right w:val="single" w:sz="4" w:space="0" w:color="000000"/>
            </w:tcBorders>
            <w:vAlign w:val="center"/>
          </w:tcPr>
          <w:p w:rsidR="005652B3" w:rsidRPr="005652B3" w:rsidRDefault="005652B3" w:rsidP="005652B3">
            <w:r w:rsidRPr="005652B3">
              <w:t xml:space="preserve">1-4 </w:t>
            </w:r>
          </w:p>
        </w:tc>
        <w:tc>
          <w:tcPr>
            <w:tcW w:w="1560" w:type="dxa"/>
            <w:tcBorders>
              <w:top w:val="single" w:sz="4" w:space="0" w:color="000000"/>
              <w:left w:val="single" w:sz="4" w:space="0" w:color="000000"/>
              <w:bottom w:val="single" w:sz="4" w:space="0" w:color="000000"/>
              <w:right w:val="single" w:sz="4" w:space="0" w:color="000000"/>
            </w:tcBorders>
            <w:vAlign w:val="center"/>
          </w:tcPr>
          <w:p w:rsidR="005652B3" w:rsidRPr="005652B3" w:rsidRDefault="005652B3" w:rsidP="005652B3">
            <w:r w:rsidRPr="005652B3">
              <w:t xml:space="preserve">В течение года </w:t>
            </w:r>
          </w:p>
        </w:tc>
        <w:tc>
          <w:tcPr>
            <w:tcW w:w="2947" w:type="dxa"/>
            <w:tcBorders>
              <w:top w:val="single" w:sz="4" w:space="0" w:color="000000"/>
              <w:left w:val="single" w:sz="4" w:space="0" w:color="000000"/>
              <w:bottom w:val="single" w:sz="4" w:space="0" w:color="000000"/>
              <w:right w:val="single" w:sz="4" w:space="0" w:color="000000"/>
            </w:tcBorders>
            <w:vAlign w:val="center"/>
          </w:tcPr>
          <w:p w:rsidR="005652B3" w:rsidRPr="005652B3" w:rsidRDefault="005652B3" w:rsidP="005652B3">
            <w:r w:rsidRPr="005652B3">
              <w:t xml:space="preserve">Классные руководители, педагог по ДНВ </w:t>
            </w:r>
          </w:p>
        </w:tc>
      </w:tr>
      <w:tr w:rsidR="005652B3" w:rsidRPr="005652B3" w:rsidTr="005652B3">
        <w:tc>
          <w:tcPr>
            <w:tcW w:w="851" w:type="dxa"/>
          </w:tcPr>
          <w:p w:rsidR="005652B3" w:rsidRPr="005652B3" w:rsidRDefault="005652B3" w:rsidP="005652B3">
            <w:r w:rsidRPr="005652B3">
              <w:t>14</w:t>
            </w:r>
          </w:p>
        </w:tc>
        <w:tc>
          <w:tcPr>
            <w:tcW w:w="4111" w:type="dxa"/>
          </w:tcPr>
          <w:p w:rsidR="005652B3" w:rsidRPr="005652B3" w:rsidRDefault="005652B3" w:rsidP="005652B3">
            <w:r w:rsidRPr="005652B3">
              <w:t xml:space="preserve"> Цикл бесед, направленных на популяризацию традиций и обычаев чеченского народа: «Воспитание детей – воспитание нации» </w:t>
            </w:r>
          </w:p>
        </w:tc>
        <w:tc>
          <w:tcPr>
            <w:tcW w:w="1134" w:type="dxa"/>
          </w:tcPr>
          <w:p w:rsidR="005652B3" w:rsidRPr="005652B3" w:rsidRDefault="005652B3" w:rsidP="005652B3">
            <w:r w:rsidRPr="005652B3">
              <w:t>1-4</w:t>
            </w:r>
          </w:p>
        </w:tc>
        <w:tc>
          <w:tcPr>
            <w:tcW w:w="1560" w:type="dxa"/>
          </w:tcPr>
          <w:p w:rsidR="005652B3" w:rsidRPr="005652B3" w:rsidRDefault="005652B3" w:rsidP="005652B3">
            <w:r w:rsidRPr="005652B3">
              <w:t>В течение года (один раз в месяц)</w:t>
            </w:r>
          </w:p>
        </w:tc>
        <w:tc>
          <w:tcPr>
            <w:tcW w:w="2947" w:type="dxa"/>
          </w:tcPr>
          <w:p w:rsidR="005652B3" w:rsidRPr="005652B3" w:rsidRDefault="005652B3" w:rsidP="005652B3">
            <w:r w:rsidRPr="005652B3">
              <w:t>Заместитель директора по ВР, педагог-  ДНВ</w:t>
            </w:r>
          </w:p>
          <w:p w:rsidR="005652B3" w:rsidRPr="005652B3" w:rsidRDefault="005652B3" w:rsidP="005652B3">
            <w:r w:rsidRPr="005652B3">
              <w:t xml:space="preserve"> педагог-психолог социальный педагог, родительский комитет, классные руководители </w:t>
            </w:r>
          </w:p>
          <w:p w:rsidR="005652B3" w:rsidRPr="005652B3" w:rsidRDefault="005652B3" w:rsidP="005652B3"/>
        </w:tc>
      </w:tr>
      <w:tr w:rsidR="005652B3" w:rsidRPr="005652B3" w:rsidTr="005652B3">
        <w:tc>
          <w:tcPr>
            <w:tcW w:w="851" w:type="dxa"/>
          </w:tcPr>
          <w:p w:rsidR="005652B3" w:rsidRPr="005652B3" w:rsidRDefault="005652B3" w:rsidP="005652B3">
            <w:r w:rsidRPr="005652B3">
              <w:t>15</w:t>
            </w:r>
          </w:p>
        </w:tc>
        <w:tc>
          <w:tcPr>
            <w:tcW w:w="4111" w:type="dxa"/>
          </w:tcPr>
          <w:p w:rsidR="005652B3" w:rsidRPr="005652B3" w:rsidRDefault="005652B3" w:rsidP="005652B3">
            <w:r w:rsidRPr="005652B3">
              <w:t xml:space="preserve"> Цикл бесед, направленных на популяризацию семьи и семейных ценностей</w:t>
            </w:r>
          </w:p>
        </w:tc>
        <w:tc>
          <w:tcPr>
            <w:tcW w:w="1134" w:type="dxa"/>
          </w:tcPr>
          <w:p w:rsidR="005652B3" w:rsidRPr="005652B3" w:rsidRDefault="005652B3" w:rsidP="005652B3">
            <w:r w:rsidRPr="005652B3">
              <w:t>1-4</w:t>
            </w:r>
          </w:p>
        </w:tc>
        <w:tc>
          <w:tcPr>
            <w:tcW w:w="1560" w:type="dxa"/>
          </w:tcPr>
          <w:p w:rsidR="005652B3" w:rsidRPr="005652B3" w:rsidRDefault="005652B3" w:rsidP="005652B3">
            <w:r w:rsidRPr="005652B3">
              <w:t xml:space="preserve">В течение </w:t>
            </w:r>
          </w:p>
          <w:p w:rsidR="005652B3" w:rsidRPr="005652B3" w:rsidRDefault="005652B3" w:rsidP="005652B3">
            <w:r w:rsidRPr="005652B3">
              <w:t>года</w:t>
            </w:r>
          </w:p>
          <w:p w:rsidR="005652B3" w:rsidRPr="005652B3" w:rsidRDefault="005652B3" w:rsidP="005652B3">
            <w:r w:rsidRPr="005652B3">
              <w:lastRenderedPageBreak/>
              <w:t xml:space="preserve">(один раз в </w:t>
            </w:r>
          </w:p>
          <w:p w:rsidR="005652B3" w:rsidRPr="005652B3" w:rsidRDefault="005652B3" w:rsidP="005652B3">
            <w:r w:rsidRPr="005652B3">
              <w:t>месяц)</w:t>
            </w:r>
          </w:p>
        </w:tc>
        <w:tc>
          <w:tcPr>
            <w:tcW w:w="2947" w:type="dxa"/>
          </w:tcPr>
          <w:p w:rsidR="005652B3" w:rsidRPr="005652B3" w:rsidRDefault="005652B3" w:rsidP="005652B3">
            <w:r w:rsidRPr="005652B3">
              <w:lastRenderedPageBreak/>
              <w:t>Заместитель директора по ВР, педагог-  ДНВ, педагог-</w:t>
            </w:r>
            <w:r w:rsidRPr="005652B3">
              <w:lastRenderedPageBreak/>
              <w:t>психолог социальный педагог,родительский комитет, классные руководители</w:t>
            </w:r>
          </w:p>
        </w:tc>
      </w:tr>
      <w:tr w:rsidR="005652B3" w:rsidRPr="005652B3" w:rsidTr="005652B3">
        <w:tc>
          <w:tcPr>
            <w:tcW w:w="851" w:type="dxa"/>
          </w:tcPr>
          <w:p w:rsidR="005652B3" w:rsidRPr="005652B3" w:rsidRDefault="005652B3" w:rsidP="005652B3">
            <w:r w:rsidRPr="005652B3">
              <w:lastRenderedPageBreak/>
              <w:t>16</w:t>
            </w:r>
          </w:p>
        </w:tc>
        <w:tc>
          <w:tcPr>
            <w:tcW w:w="4111" w:type="dxa"/>
          </w:tcPr>
          <w:p w:rsidR="005652B3" w:rsidRPr="005652B3" w:rsidRDefault="005652B3" w:rsidP="005652B3">
            <w:r w:rsidRPr="005652B3">
              <w:t>Религиозные праздники в Исламе - Ураза байрам, Курбан – байрам (отдельный план)</w:t>
            </w:r>
          </w:p>
        </w:tc>
        <w:tc>
          <w:tcPr>
            <w:tcW w:w="1134" w:type="dxa"/>
          </w:tcPr>
          <w:p w:rsidR="005652B3" w:rsidRPr="005652B3" w:rsidRDefault="005652B3" w:rsidP="005652B3">
            <w:r w:rsidRPr="005652B3">
              <w:t>1-4</w:t>
            </w:r>
          </w:p>
        </w:tc>
        <w:tc>
          <w:tcPr>
            <w:tcW w:w="1560" w:type="dxa"/>
          </w:tcPr>
          <w:p w:rsidR="005652B3" w:rsidRPr="005652B3" w:rsidRDefault="005652B3" w:rsidP="005652B3">
            <w:r w:rsidRPr="005652B3">
              <w:t xml:space="preserve">Отдельный </w:t>
            </w:r>
          </w:p>
          <w:p w:rsidR="005652B3" w:rsidRPr="005652B3" w:rsidRDefault="005652B3" w:rsidP="005652B3">
            <w:r w:rsidRPr="005652B3">
              <w:t>план</w:t>
            </w:r>
          </w:p>
        </w:tc>
        <w:tc>
          <w:tcPr>
            <w:tcW w:w="2947" w:type="dxa"/>
          </w:tcPr>
          <w:p w:rsidR="005652B3" w:rsidRPr="005652B3" w:rsidRDefault="005652B3" w:rsidP="005652B3">
            <w:r w:rsidRPr="005652B3">
              <w:t xml:space="preserve"> Педагог ДНВ, классные руководители </w:t>
            </w:r>
          </w:p>
          <w:p w:rsidR="005652B3" w:rsidRPr="005652B3" w:rsidRDefault="005652B3" w:rsidP="005652B3"/>
        </w:tc>
      </w:tr>
      <w:tr w:rsidR="005652B3" w:rsidRPr="005652B3" w:rsidTr="005652B3">
        <w:tc>
          <w:tcPr>
            <w:tcW w:w="10603" w:type="dxa"/>
            <w:gridSpan w:val="5"/>
          </w:tcPr>
          <w:p w:rsidR="005652B3" w:rsidRPr="005652B3" w:rsidRDefault="005652B3" w:rsidP="005652B3">
            <w:r w:rsidRPr="005652B3">
              <w:t>МОДУЛЬ 2.</w:t>
            </w:r>
          </w:p>
          <w:p w:rsidR="005652B3" w:rsidRPr="005652B3" w:rsidRDefault="005652B3" w:rsidP="005652B3">
            <w:r w:rsidRPr="005652B3">
              <w:t>Урочная деятельность</w:t>
            </w:r>
          </w:p>
          <w:p w:rsidR="005652B3" w:rsidRPr="005652B3" w:rsidRDefault="005652B3" w:rsidP="005652B3">
            <w:r w:rsidRPr="005652B3">
              <w:t>(согласно индивидуальным   планам работы учителей-предметников)</w:t>
            </w:r>
          </w:p>
          <w:p w:rsidR="005652B3" w:rsidRPr="005652B3" w:rsidRDefault="005652B3" w:rsidP="005652B3">
            <w:r w:rsidRPr="005652B3">
              <w:t>Учителя-предметники в поурочных планах-конспектах указывают образовательные технологии, методы, приемы и средства, с помощью которых реализуются воспитательные задачи конкретного урока и воспитательный потенциал предмета в целом</w:t>
            </w:r>
          </w:p>
          <w:p w:rsidR="005652B3" w:rsidRPr="005652B3" w:rsidRDefault="005652B3" w:rsidP="005652B3"/>
        </w:tc>
      </w:tr>
      <w:tr w:rsidR="005652B3" w:rsidRPr="005652B3" w:rsidTr="005652B3">
        <w:tc>
          <w:tcPr>
            <w:tcW w:w="851" w:type="dxa"/>
          </w:tcPr>
          <w:p w:rsidR="005652B3" w:rsidRPr="005652B3" w:rsidRDefault="005652B3" w:rsidP="00F20C4C">
            <w:pPr>
              <w:pStyle w:val="a6"/>
              <w:numPr>
                <w:ilvl w:val="0"/>
                <w:numId w:val="145"/>
              </w:numPr>
            </w:pPr>
          </w:p>
        </w:tc>
        <w:tc>
          <w:tcPr>
            <w:tcW w:w="4111" w:type="dxa"/>
            <w:tcBorders>
              <w:top w:val="single" w:sz="4" w:space="0" w:color="000000"/>
              <w:left w:val="single" w:sz="4" w:space="0" w:color="000000"/>
              <w:bottom w:val="single" w:sz="4" w:space="0" w:color="000000"/>
              <w:right w:val="single" w:sz="4" w:space="0" w:color="000000"/>
            </w:tcBorders>
            <w:vAlign w:val="center"/>
          </w:tcPr>
          <w:p w:rsidR="005652B3" w:rsidRPr="005652B3" w:rsidRDefault="005652B3" w:rsidP="005652B3">
            <w:r w:rsidRPr="005652B3">
              <w:t xml:space="preserve">Правила учебных кабинетов  </w:t>
            </w:r>
          </w:p>
        </w:tc>
        <w:tc>
          <w:tcPr>
            <w:tcW w:w="1134" w:type="dxa"/>
            <w:tcBorders>
              <w:top w:val="single" w:sz="4" w:space="0" w:color="000000"/>
              <w:left w:val="single" w:sz="4" w:space="0" w:color="000000"/>
              <w:bottom w:val="single" w:sz="4" w:space="0" w:color="000000"/>
              <w:right w:val="single" w:sz="4" w:space="0" w:color="000000"/>
            </w:tcBorders>
            <w:vAlign w:val="center"/>
          </w:tcPr>
          <w:p w:rsidR="005652B3" w:rsidRPr="005652B3" w:rsidRDefault="005652B3" w:rsidP="005652B3">
            <w:r w:rsidRPr="005652B3">
              <w:t xml:space="preserve">1-4 </w:t>
            </w:r>
          </w:p>
        </w:tc>
        <w:tc>
          <w:tcPr>
            <w:tcW w:w="1560" w:type="dxa"/>
            <w:tcBorders>
              <w:top w:val="single" w:sz="4" w:space="0" w:color="000000"/>
              <w:left w:val="single" w:sz="4" w:space="0" w:color="000000"/>
              <w:bottom w:val="single" w:sz="4" w:space="0" w:color="000000"/>
              <w:right w:val="single" w:sz="4" w:space="0" w:color="000000"/>
            </w:tcBorders>
            <w:vAlign w:val="center"/>
          </w:tcPr>
          <w:p w:rsidR="005652B3" w:rsidRPr="005652B3" w:rsidRDefault="005652B3" w:rsidP="005652B3">
            <w:r w:rsidRPr="005652B3">
              <w:t xml:space="preserve">Сентябрь </w:t>
            </w:r>
          </w:p>
        </w:tc>
        <w:tc>
          <w:tcPr>
            <w:tcW w:w="2947" w:type="dxa"/>
            <w:tcBorders>
              <w:top w:val="single" w:sz="4" w:space="0" w:color="000000"/>
              <w:left w:val="single" w:sz="4" w:space="0" w:color="000000"/>
              <w:bottom w:val="single" w:sz="4" w:space="0" w:color="000000"/>
              <w:right w:val="single" w:sz="4" w:space="0" w:color="000000"/>
            </w:tcBorders>
          </w:tcPr>
          <w:p w:rsidR="005652B3" w:rsidRPr="005652B3" w:rsidRDefault="005652B3" w:rsidP="005652B3">
            <w:r w:rsidRPr="005652B3">
              <w:t xml:space="preserve">Классные руководители, </w:t>
            </w:r>
          </w:p>
          <w:p w:rsidR="005652B3" w:rsidRPr="005652B3" w:rsidRDefault="005652B3" w:rsidP="005652B3">
            <w:r w:rsidRPr="005652B3">
              <w:t xml:space="preserve">Учителя </w:t>
            </w:r>
          </w:p>
          <w:p w:rsidR="005652B3" w:rsidRPr="005652B3" w:rsidRDefault="005652B3" w:rsidP="005652B3">
            <w:r w:rsidRPr="005652B3">
              <w:t xml:space="preserve"> </w:t>
            </w:r>
          </w:p>
        </w:tc>
      </w:tr>
      <w:tr w:rsidR="005652B3" w:rsidRPr="005652B3" w:rsidTr="005652B3">
        <w:tc>
          <w:tcPr>
            <w:tcW w:w="851" w:type="dxa"/>
          </w:tcPr>
          <w:p w:rsidR="005652B3" w:rsidRPr="005652B3" w:rsidRDefault="005652B3" w:rsidP="00F20C4C">
            <w:pPr>
              <w:pStyle w:val="a6"/>
              <w:numPr>
                <w:ilvl w:val="0"/>
                <w:numId w:val="145"/>
              </w:numPr>
            </w:pPr>
          </w:p>
        </w:tc>
        <w:tc>
          <w:tcPr>
            <w:tcW w:w="4111" w:type="dxa"/>
            <w:tcBorders>
              <w:top w:val="single" w:sz="4" w:space="0" w:color="000000"/>
              <w:left w:val="single" w:sz="4" w:space="0" w:color="000000"/>
              <w:bottom w:val="single" w:sz="4" w:space="0" w:color="000000"/>
              <w:right w:val="single" w:sz="4" w:space="0" w:color="000000"/>
            </w:tcBorders>
          </w:tcPr>
          <w:p w:rsidR="005652B3" w:rsidRPr="005652B3" w:rsidRDefault="005652B3" w:rsidP="005652B3">
            <w:r w:rsidRPr="005652B3">
              <w:t xml:space="preserve">Визуальные образы (предметно- </w:t>
            </w:r>
          </w:p>
          <w:p w:rsidR="005652B3" w:rsidRPr="005652B3" w:rsidRDefault="005652B3" w:rsidP="005652B3">
            <w:r w:rsidRPr="005652B3">
              <w:t xml:space="preserve">эстетическая среда, наглядная агитации школьных стендов предметной направленности)  </w:t>
            </w:r>
          </w:p>
          <w:p w:rsidR="005652B3" w:rsidRPr="005652B3" w:rsidRDefault="005652B3" w:rsidP="005652B3">
            <w:r w:rsidRPr="005652B3">
              <w:t xml:space="preserve"> </w:t>
            </w:r>
          </w:p>
        </w:tc>
        <w:tc>
          <w:tcPr>
            <w:tcW w:w="1134" w:type="dxa"/>
            <w:tcBorders>
              <w:top w:val="single" w:sz="4" w:space="0" w:color="000000"/>
              <w:left w:val="single" w:sz="4" w:space="0" w:color="000000"/>
              <w:bottom w:val="single" w:sz="4" w:space="0" w:color="000000"/>
              <w:right w:val="single" w:sz="4" w:space="0" w:color="000000"/>
            </w:tcBorders>
            <w:vAlign w:val="center"/>
          </w:tcPr>
          <w:p w:rsidR="005652B3" w:rsidRPr="005652B3" w:rsidRDefault="005652B3" w:rsidP="005652B3">
            <w:r w:rsidRPr="005652B3">
              <w:t xml:space="preserve">1-4 </w:t>
            </w:r>
          </w:p>
        </w:tc>
        <w:tc>
          <w:tcPr>
            <w:tcW w:w="1560" w:type="dxa"/>
            <w:tcBorders>
              <w:top w:val="single" w:sz="4" w:space="0" w:color="000000"/>
              <w:left w:val="single" w:sz="4" w:space="0" w:color="000000"/>
              <w:bottom w:val="single" w:sz="4" w:space="0" w:color="000000"/>
              <w:right w:val="single" w:sz="4" w:space="0" w:color="000000"/>
            </w:tcBorders>
            <w:vAlign w:val="center"/>
          </w:tcPr>
          <w:p w:rsidR="005652B3" w:rsidRPr="005652B3" w:rsidRDefault="005652B3" w:rsidP="005652B3">
            <w:r w:rsidRPr="005652B3">
              <w:t xml:space="preserve">В течение года </w:t>
            </w:r>
          </w:p>
        </w:tc>
        <w:tc>
          <w:tcPr>
            <w:tcW w:w="2947" w:type="dxa"/>
            <w:tcBorders>
              <w:top w:val="single" w:sz="4" w:space="0" w:color="000000"/>
              <w:left w:val="single" w:sz="4" w:space="0" w:color="000000"/>
              <w:bottom w:val="single" w:sz="4" w:space="0" w:color="000000"/>
              <w:right w:val="single" w:sz="4" w:space="0" w:color="000000"/>
            </w:tcBorders>
            <w:vAlign w:val="center"/>
          </w:tcPr>
          <w:p w:rsidR="005652B3" w:rsidRPr="005652B3" w:rsidRDefault="005652B3" w:rsidP="005652B3">
            <w:r w:rsidRPr="005652B3">
              <w:t xml:space="preserve">Классные руководители, Учителя </w:t>
            </w:r>
          </w:p>
        </w:tc>
      </w:tr>
      <w:tr w:rsidR="005652B3" w:rsidRPr="005652B3" w:rsidTr="005652B3">
        <w:tc>
          <w:tcPr>
            <w:tcW w:w="851" w:type="dxa"/>
          </w:tcPr>
          <w:p w:rsidR="005652B3" w:rsidRPr="005652B3" w:rsidRDefault="005652B3" w:rsidP="00F20C4C">
            <w:pPr>
              <w:pStyle w:val="a6"/>
              <w:numPr>
                <w:ilvl w:val="0"/>
                <w:numId w:val="145"/>
              </w:numPr>
            </w:pPr>
          </w:p>
        </w:tc>
        <w:tc>
          <w:tcPr>
            <w:tcW w:w="4111" w:type="dxa"/>
            <w:tcBorders>
              <w:top w:val="single" w:sz="4" w:space="0" w:color="000000"/>
              <w:left w:val="single" w:sz="4" w:space="0" w:color="000000"/>
              <w:bottom w:val="single" w:sz="4" w:space="0" w:color="000000"/>
              <w:right w:val="single" w:sz="4" w:space="0" w:color="000000"/>
            </w:tcBorders>
          </w:tcPr>
          <w:p w:rsidR="005652B3" w:rsidRPr="005652B3" w:rsidRDefault="005652B3" w:rsidP="005652B3">
            <w:r w:rsidRPr="005652B3">
              <w:t>Классные часы о толерантном</w:t>
            </w:r>
          </w:p>
          <w:p w:rsidR="005652B3" w:rsidRPr="005652B3" w:rsidRDefault="005652B3" w:rsidP="005652B3">
            <w:r w:rsidRPr="005652B3">
              <w:t>отношении к окружающим</w:t>
            </w:r>
          </w:p>
        </w:tc>
        <w:tc>
          <w:tcPr>
            <w:tcW w:w="1134" w:type="dxa"/>
            <w:tcBorders>
              <w:top w:val="single" w:sz="4" w:space="0" w:color="000000"/>
              <w:left w:val="single" w:sz="4" w:space="0" w:color="000000"/>
              <w:bottom w:val="single" w:sz="4" w:space="0" w:color="000000"/>
              <w:right w:val="single" w:sz="4" w:space="0" w:color="000000"/>
            </w:tcBorders>
            <w:vAlign w:val="center"/>
          </w:tcPr>
          <w:p w:rsidR="005652B3" w:rsidRPr="005652B3" w:rsidRDefault="005652B3" w:rsidP="005652B3">
            <w:r w:rsidRPr="005652B3">
              <w:t>1-4</w:t>
            </w:r>
          </w:p>
        </w:tc>
        <w:tc>
          <w:tcPr>
            <w:tcW w:w="1560" w:type="dxa"/>
            <w:tcBorders>
              <w:top w:val="single" w:sz="4" w:space="0" w:color="000000"/>
              <w:left w:val="single" w:sz="4" w:space="0" w:color="000000"/>
              <w:bottom w:val="single" w:sz="4" w:space="0" w:color="000000"/>
              <w:right w:val="single" w:sz="4" w:space="0" w:color="000000"/>
            </w:tcBorders>
            <w:vAlign w:val="center"/>
          </w:tcPr>
          <w:p w:rsidR="005652B3" w:rsidRPr="005652B3" w:rsidRDefault="005652B3" w:rsidP="005652B3">
            <w:r w:rsidRPr="005652B3">
              <w:t xml:space="preserve">Октябрь </w:t>
            </w:r>
          </w:p>
        </w:tc>
        <w:tc>
          <w:tcPr>
            <w:tcW w:w="2947" w:type="dxa"/>
            <w:tcBorders>
              <w:top w:val="single" w:sz="4" w:space="0" w:color="000000"/>
              <w:left w:val="single" w:sz="4" w:space="0" w:color="000000"/>
              <w:bottom w:val="single" w:sz="4" w:space="0" w:color="000000"/>
              <w:right w:val="single" w:sz="4" w:space="0" w:color="000000"/>
            </w:tcBorders>
          </w:tcPr>
          <w:p w:rsidR="005652B3" w:rsidRPr="005652B3" w:rsidRDefault="005652B3" w:rsidP="005652B3">
            <w:r w:rsidRPr="005652B3">
              <w:t xml:space="preserve">Классные руководители, </w:t>
            </w:r>
          </w:p>
          <w:p w:rsidR="005652B3" w:rsidRPr="005652B3" w:rsidRDefault="005652B3" w:rsidP="005652B3">
            <w:r w:rsidRPr="005652B3">
              <w:t xml:space="preserve">Учителя </w:t>
            </w:r>
          </w:p>
          <w:p w:rsidR="005652B3" w:rsidRPr="005652B3" w:rsidRDefault="005652B3" w:rsidP="005652B3">
            <w:r w:rsidRPr="005652B3">
              <w:t xml:space="preserve"> </w:t>
            </w:r>
          </w:p>
        </w:tc>
      </w:tr>
      <w:tr w:rsidR="005652B3" w:rsidRPr="005652B3" w:rsidTr="005652B3">
        <w:tc>
          <w:tcPr>
            <w:tcW w:w="851" w:type="dxa"/>
          </w:tcPr>
          <w:p w:rsidR="005652B3" w:rsidRPr="005652B3" w:rsidRDefault="005652B3" w:rsidP="00F20C4C">
            <w:pPr>
              <w:pStyle w:val="a6"/>
              <w:numPr>
                <w:ilvl w:val="0"/>
                <w:numId w:val="145"/>
              </w:numPr>
            </w:pPr>
          </w:p>
        </w:tc>
        <w:tc>
          <w:tcPr>
            <w:tcW w:w="4111" w:type="dxa"/>
            <w:tcBorders>
              <w:top w:val="single" w:sz="4" w:space="0" w:color="000000"/>
              <w:left w:val="single" w:sz="4" w:space="0" w:color="000000"/>
              <w:bottom w:val="single" w:sz="4" w:space="0" w:color="000000"/>
              <w:right w:val="single" w:sz="4" w:space="0" w:color="000000"/>
            </w:tcBorders>
          </w:tcPr>
          <w:p w:rsidR="005652B3" w:rsidRPr="005652B3" w:rsidRDefault="005652B3" w:rsidP="005652B3">
            <w:r w:rsidRPr="005652B3">
              <w:t>Всероссийский урок «Безопасность</w:t>
            </w:r>
          </w:p>
          <w:p w:rsidR="005652B3" w:rsidRPr="005652B3" w:rsidRDefault="005652B3" w:rsidP="005652B3">
            <w:r w:rsidRPr="005652B3">
              <w:t>школьников в сети Интернет»</w:t>
            </w:r>
          </w:p>
        </w:tc>
        <w:tc>
          <w:tcPr>
            <w:tcW w:w="1134" w:type="dxa"/>
            <w:tcBorders>
              <w:top w:val="single" w:sz="4" w:space="0" w:color="000000"/>
              <w:left w:val="single" w:sz="4" w:space="0" w:color="000000"/>
              <w:bottom w:val="single" w:sz="4" w:space="0" w:color="000000"/>
              <w:right w:val="single" w:sz="4" w:space="0" w:color="000000"/>
            </w:tcBorders>
            <w:vAlign w:val="center"/>
          </w:tcPr>
          <w:p w:rsidR="005652B3" w:rsidRPr="005652B3" w:rsidRDefault="005652B3" w:rsidP="005652B3">
            <w:r w:rsidRPr="005652B3">
              <w:t>1-4</w:t>
            </w:r>
          </w:p>
        </w:tc>
        <w:tc>
          <w:tcPr>
            <w:tcW w:w="1560" w:type="dxa"/>
            <w:tcBorders>
              <w:top w:val="single" w:sz="4" w:space="0" w:color="000000"/>
              <w:left w:val="single" w:sz="4" w:space="0" w:color="000000"/>
              <w:bottom w:val="single" w:sz="4" w:space="0" w:color="000000"/>
              <w:right w:val="single" w:sz="4" w:space="0" w:color="000000"/>
            </w:tcBorders>
            <w:vAlign w:val="center"/>
          </w:tcPr>
          <w:p w:rsidR="005652B3" w:rsidRPr="005652B3" w:rsidRDefault="005652B3" w:rsidP="005652B3">
            <w:r w:rsidRPr="005652B3">
              <w:t xml:space="preserve">Октябрь </w:t>
            </w:r>
          </w:p>
        </w:tc>
        <w:tc>
          <w:tcPr>
            <w:tcW w:w="2947" w:type="dxa"/>
            <w:tcBorders>
              <w:top w:val="single" w:sz="4" w:space="0" w:color="000000"/>
              <w:left w:val="single" w:sz="4" w:space="0" w:color="000000"/>
              <w:bottom w:val="single" w:sz="4" w:space="0" w:color="000000"/>
              <w:right w:val="single" w:sz="4" w:space="0" w:color="000000"/>
            </w:tcBorders>
          </w:tcPr>
          <w:p w:rsidR="005652B3" w:rsidRPr="005652B3" w:rsidRDefault="005652B3" w:rsidP="005652B3">
            <w:r w:rsidRPr="005652B3">
              <w:t xml:space="preserve">Классные руководители, </w:t>
            </w:r>
          </w:p>
          <w:p w:rsidR="005652B3" w:rsidRPr="005652B3" w:rsidRDefault="005652B3" w:rsidP="005652B3">
            <w:r w:rsidRPr="005652B3">
              <w:t xml:space="preserve">Учителя </w:t>
            </w:r>
          </w:p>
          <w:p w:rsidR="005652B3" w:rsidRPr="005652B3" w:rsidRDefault="005652B3" w:rsidP="005652B3">
            <w:r w:rsidRPr="005652B3">
              <w:t xml:space="preserve"> </w:t>
            </w:r>
          </w:p>
        </w:tc>
      </w:tr>
      <w:tr w:rsidR="005652B3" w:rsidRPr="005652B3" w:rsidTr="005652B3">
        <w:tc>
          <w:tcPr>
            <w:tcW w:w="851" w:type="dxa"/>
          </w:tcPr>
          <w:p w:rsidR="005652B3" w:rsidRPr="005652B3" w:rsidRDefault="005652B3" w:rsidP="00F20C4C">
            <w:pPr>
              <w:pStyle w:val="a6"/>
              <w:numPr>
                <w:ilvl w:val="0"/>
                <w:numId w:val="145"/>
              </w:numPr>
            </w:pPr>
          </w:p>
        </w:tc>
        <w:tc>
          <w:tcPr>
            <w:tcW w:w="4111" w:type="dxa"/>
            <w:tcBorders>
              <w:top w:val="single" w:sz="4" w:space="0" w:color="000000"/>
              <w:left w:val="single" w:sz="4" w:space="0" w:color="000000"/>
              <w:bottom w:val="single" w:sz="4" w:space="0" w:color="000000"/>
              <w:right w:val="single" w:sz="4" w:space="0" w:color="000000"/>
            </w:tcBorders>
          </w:tcPr>
          <w:p w:rsidR="005652B3" w:rsidRPr="005652B3" w:rsidRDefault="005652B3" w:rsidP="005652B3">
            <w:r w:rsidRPr="005652B3">
              <w:t>Всероссийский физкультурно-спортивный фестиваль «ГТО – одна</w:t>
            </w:r>
          </w:p>
          <w:p w:rsidR="005652B3" w:rsidRPr="005652B3" w:rsidRDefault="005652B3" w:rsidP="005652B3">
            <w:r w:rsidRPr="005652B3">
              <w:t>страна, одна команда!»</w:t>
            </w:r>
          </w:p>
        </w:tc>
        <w:tc>
          <w:tcPr>
            <w:tcW w:w="1134" w:type="dxa"/>
            <w:tcBorders>
              <w:top w:val="single" w:sz="4" w:space="0" w:color="000000"/>
              <w:left w:val="single" w:sz="4" w:space="0" w:color="000000"/>
              <w:bottom w:val="single" w:sz="4" w:space="0" w:color="000000"/>
              <w:right w:val="single" w:sz="4" w:space="0" w:color="000000"/>
            </w:tcBorders>
            <w:vAlign w:val="center"/>
          </w:tcPr>
          <w:p w:rsidR="005652B3" w:rsidRPr="005652B3" w:rsidRDefault="005652B3" w:rsidP="005652B3">
            <w:r w:rsidRPr="005652B3">
              <w:t>1-4</w:t>
            </w:r>
          </w:p>
        </w:tc>
        <w:tc>
          <w:tcPr>
            <w:tcW w:w="1560" w:type="dxa"/>
            <w:tcBorders>
              <w:top w:val="single" w:sz="4" w:space="0" w:color="000000"/>
              <w:left w:val="single" w:sz="4" w:space="0" w:color="000000"/>
              <w:bottom w:val="single" w:sz="4" w:space="0" w:color="000000"/>
              <w:right w:val="single" w:sz="4" w:space="0" w:color="000000"/>
            </w:tcBorders>
            <w:vAlign w:val="center"/>
          </w:tcPr>
          <w:p w:rsidR="005652B3" w:rsidRPr="005652B3" w:rsidRDefault="005652B3" w:rsidP="005652B3">
            <w:r w:rsidRPr="005652B3">
              <w:t xml:space="preserve">Октябрь </w:t>
            </w:r>
          </w:p>
        </w:tc>
        <w:tc>
          <w:tcPr>
            <w:tcW w:w="2947" w:type="dxa"/>
            <w:tcBorders>
              <w:top w:val="single" w:sz="4" w:space="0" w:color="000000"/>
              <w:left w:val="single" w:sz="4" w:space="0" w:color="000000"/>
              <w:bottom w:val="single" w:sz="4" w:space="0" w:color="000000"/>
              <w:right w:val="single" w:sz="4" w:space="0" w:color="000000"/>
            </w:tcBorders>
          </w:tcPr>
          <w:p w:rsidR="005652B3" w:rsidRPr="005652B3" w:rsidRDefault="005652B3" w:rsidP="005652B3">
            <w:r w:rsidRPr="005652B3">
              <w:t xml:space="preserve">Классные руководители, </w:t>
            </w:r>
          </w:p>
          <w:p w:rsidR="005652B3" w:rsidRPr="005652B3" w:rsidRDefault="005652B3" w:rsidP="005652B3">
            <w:r w:rsidRPr="005652B3">
              <w:t xml:space="preserve">Учителя </w:t>
            </w:r>
          </w:p>
          <w:p w:rsidR="005652B3" w:rsidRPr="005652B3" w:rsidRDefault="005652B3" w:rsidP="005652B3">
            <w:r w:rsidRPr="005652B3">
              <w:t xml:space="preserve"> </w:t>
            </w:r>
          </w:p>
        </w:tc>
      </w:tr>
      <w:tr w:rsidR="005652B3" w:rsidRPr="005652B3" w:rsidTr="005652B3">
        <w:tc>
          <w:tcPr>
            <w:tcW w:w="851" w:type="dxa"/>
          </w:tcPr>
          <w:p w:rsidR="005652B3" w:rsidRPr="005652B3" w:rsidRDefault="005652B3" w:rsidP="00F20C4C">
            <w:pPr>
              <w:pStyle w:val="a6"/>
              <w:numPr>
                <w:ilvl w:val="0"/>
                <w:numId w:val="145"/>
              </w:numPr>
            </w:pPr>
          </w:p>
        </w:tc>
        <w:tc>
          <w:tcPr>
            <w:tcW w:w="4111" w:type="dxa"/>
            <w:tcBorders>
              <w:top w:val="single" w:sz="4" w:space="0" w:color="000000"/>
              <w:left w:val="single" w:sz="4" w:space="0" w:color="000000"/>
              <w:bottom w:val="single" w:sz="4" w:space="0" w:color="000000"/>
              <w:right w:val="single" w:sz="4" w:space="0" w:color="000000"/>
            </w:tcBorders>
          </w:tcPr>
          <w:p w:rsidR="005652B3" w:rsidRPr="005652B3" w:rsidRDefault="005652B3" w:rsidP="005652B3">
            <w:r w:rsidRPr="005652B3">
              <w:t>Урок Мужества</w:t>
            </w:r>
          </w:p>
        </w:tc>
        <w:tc>
          <w:tcPr>
            <w:tcW w:w="1134" w:type="dxa"/>
            <w:tcBorders>
              <w:top w:val="single" w:sz="4" w:space="0" w:color="000000"/>
              <w:left w:val="single" w:sz="4" w:space="0" w:color="000000"/>
              <w:bottom w:val="single" w:sz="4" w:space="0" w:color="000000"/>
              <w:right w:val="single" w:sz="4" w:space="0" w:color="000000"/>
            </w:tcBorders>
            <w:vAlign w:val="center"/>
          </w:tcPr>
          <w:p w:rsidR="005652B3" w:rsidRPr="005652B3" w:rsidRDefault="005652B3" w:rsidP="005652B3">
            <w:r w:rsidRPr="005652B3">
              <w:t>1-4</w:t>
            </w:r>
          </w:p>
        </w:tc>
        <w:tc>
          <w:tcPr>
            <w:tcW w:w="1560" w:type="dxa"/>
            <w:tcBorders>
              <w:top w:val="single" w:sz="4" w:space="0" w:color="000000"/>
              <w:left w:val="single" w:sz="4" w:space="0" w:color="000000"/>
              <w:bottom w:val="single" w:sz="4" w:space="0" w:color="000000"/>
              <w:right w:val="single" w:sz="4" w:space="0" w:color="000000"/>
            </w:tcBorders>
            <w:vAlign w:val="center"/>
          </w:tcPr>
          <w:p w:rsidR="005652B3" w:rsidRPr="005652B3" w:rsidRDefault="005652B3" w:rsidP="005652B3">
            <w:r w:rsidRPr="005652B3">
              <w:t xml:space="preserve">Ноябрь </w:t>
            </w:r>
          </w:p>
        </w:tc>
        <w:tc>
          <w:tcPr>
            <w:tcW w:w="2947" w:type="dxa"/>
            <w:tcBorders>
              <w:top w:val="single" w:sz="4" w:space="0" w:color="000000"/>
              <w:left w:val="single" w:sz="4" w:space="0" w:color="000000"/>
              <w:bottom w:val="single" w:sz="4" w:space="0" w:color="000000"/>
              <w:right w:val="single" w:sz="4" w:space="0" w:color="000000"/>
            </w:tcBorders>
          </w:tcPr>
          <w:p w:rsidR="005652B3" w:rsidRPr="005652B3" w:rsidRDefault="005652B3" w:rsidP="005652B3">
            <w:r w:rsidRPr="005652B3">
              <w:t xml:space="preserve">Классные руководители, </w:t>
            </w:r>
          </w:p>
          <w:p w:rsidR="005652B3" w:rsidRPr="005652B3" w:rsidRDefault="005652B3" w:rsidP="005652B3">
            <w:r w:rsidRPr="005652B3">
              <w:t xml:space="preserve">Учителя </w:t>
            </w:r>
          </w:p>
          <w:p w:rsidR="005652B3" w:rsidRPr="005652B3" w:rsidRDefault="005652B3" w:rsidP="005652B3">
            <w:r w:rsidRPr="005652B3">
              <w:t xml:space="preserve"> </w:t>
            </w:r>
          </w:p>
        </w:tc>
      </w:tr>
      <w:tr w:rsidR="005652B3" w:rsidRPr="005652B3" w:rsidTr="005652B3">
        <w:tc>
          <w:tcPr>
            <w:tcW w:w="851" w:type="dxa"/>
          </w:tcPr>
          <w:p w:rsidR="005652B3" w:rsidRPr="005652B3" w:rsidRDefault="005652B3" w:rsidP="00F20C4C">
            <w:pPr>
              <w:pStyle w:val="a6"/>
              <w:numPr>
                <w:ilvl w:val="0"/>
                <w:numId w:val="145"/>
              </w:numPr>
            </w:pPr>
          </w:p>
        </w:tc>
        <w:tc>
          <w:tcPr>
            <w:tcW w:w="4111" w:type="dxa"/>
            <w:tcBorders>
              <w:top w:val="single" w:sz="4" w:space="0" w:color="000000"/>
              <w:left w:val="single" w:sz="4" w:space="0" w:color="000000"/>
              <w:bottom w:val="single" w:sz="4" w:space="0" w:color="000000"/>
              <w:right w:val="single" w:sz="4" w:space="0" w:color="000000"/>
            </w:tcBorders>
          </w:tcPr>
          <w:p w:rsidR="005652B3" w:rsidRPr="005652B3" w:rsidRDefault="005652B3" w:rsidP="005652B3">
            <w:r w:rsidRPr="005652B3">
              <w:t>День народного единства - (урок</w:t>
            </w:r>
          </w:p>
          <w:p w:rsidR="005652B3" w:rsidRPr="005652B3" w:rsidRDefault="005652B3" w:rsidP="005652B3">
            <w:r w:rsidRPr="005652B3">
              <w:t>посвященный присоединению</w:t>
            </w:r>
          </w:p>
          <w:p w:rsidR="005652B3" w:rsidRPr="005652B3" w:rsidRDefault="005652B3" w:rsidP="005652B3">
            <w:r w:rsidRPr="005652B3">
              <w:t>Республики Крым к России)</w:t>
            </w:r>
          </w:p>
        </w:tc>
        <w:tc>
          <w:tcPr>
            <w:tcW w:w="1134" w:type="dxa"/>
            <w:tcBorders>
              <w:top w:val="single" w:sz="4" w:space="0" w:color="000000"/>
              <w:left w:val="single" w:sz="4" w:space="0" w:color="000000"/>
              <w:bottom w:val="single" w:sz="4" w:space="0" w:color="000000"/>
              <w:right w:val="single" w:sz="4" w:space="0" w:color="000000"/>
            </w:tcBorders>
            <w:vAlign w:val="center"/>
          </w:tcPr>
          <w:p w:rsidR="005652B3" w:rsidRPr="005652B3" w:rsidRDefault="005652B3" w:rsidP="005652B3">
            <w:r w:rsidRPr="005652B3">
              <w:t>1-4</w:t>
            </w:r>
          </w:p>
        </w:tc>
        <w:tc>
          <w:tcPr>
            <w:tcW w:w="1560" w:type="dxa"/>
            <w:tcBorders>
              <w:top w:val="single" w:sz="4" w:space="0" w:color="000000"/>
              <w:left w:val="single" w:sz="4" w:space="0" w:color="000000"/>
              <w:bottom w:val="single" w:sz="4" w:space="0" w:color="000000"/>
              <w:right w:val="single" w:sz="4" w:space="0" w:color="000000"/>
            </w:tcBorders>
            <w:vAlign w:val="center"/>
          </w:tcPr>
          <w:p w:rsidR="005652B3" w:rsidRPr="005652B3" w:rsidRDefault="005652B3" w:rsidP="005652B3">
            <w:r w:rsidRPr="005652B3">
              <w:t xml:space="preserve">Ноябрь </w:t>
            </w:r>
          </w:p>
        </w:tc>
        <w:tc>
          <w:tcPr>
            <w:tcW w:w="2947" w:type="dxa"/>
            <w:tcBorders>
              <w:top w:val="single" w:sz="4" w:space="0" w:color="000000"/>
              <w:left w:val="single" w:sz="4" w:space="0" w:color="000000"/>
              <w:bottom w:val="single" w:sz="4" w:space="0" w:color="000000"/>
              <w:right w:val="single" w:sz="4" w:space="0" w:color="000000"/>
            </w:tcBorders>
          </w:tcPr>
          <w:p w:rsidR="005652B3" w:rsidRPr="005652B3" w:rsidRDefault="005652B3" w:rsidP="005652B3">
            <w:r w:rsidRPr="005652B3">
              <w:t xml:space="preserve">Классные руководители, </w:t>
            </w:r>
          </w:p>
          <w:p w:rsidR="005652B3" w:rsidRPr="005652B3" w:rsidRDefault="005652B3" w:rsidP="005652B3">
            <w:r w:rsidRPr="005652B3">
              <w:t xml:space="preserve">Учителя </w:t>
            </w:r>
          </w:p>
          <w:p w:rsidR="005652B3" w:rsidRPr="005652B3" w:rsidRDefault="005652B3" w:rsidP="005652B3">
            <w:r w:rsidRPr="005652B3">
              <w:t xml:space="preserve"> </w:t>
            </w:r>
          </w:p>
        </w:tc>
      </w:tr>
      <w:tr w:rsidR="005652B3" w:rsidRPr="005652B3" w:rsidTr="005652B3">
        <w:tc>
          <w:tcPr>
            <w:tcW w:w="851" w:type="dxa"/>
          </w:tcPr>
          <w:p w:rsidR="005652B3" w:rsidRPr="005652B3" w:rsidRDefault="005652B3" w:rsidP="00F20C4C">
            <w:pPr>
              <w:pStyle w:val="a6"/>
              <w:numPr>
                <w:ilvl w:val="0"/>
                <w:numId w:val="145"/>
              </w:numPr>
            </w:pPr>
          </w:p>
        </w:tc>
        <w:tc>
          <w:tcPr>
            <w:tcW w:w="4111" w:type="dxa"/>
            <w:tcBorders>
              <w:top w:val="single" w:sz="4" w:space="0" w:color="000000"/>
              <w:left w:val="single" w:sz="4" w:space="0" w:color="000000"/>
              <w:bottom w:val="single" w:sz="4" w:space="0" w:color="000000"/>
              <w:right w:val="single" w:sz="4" w:space="0" w:color="000000"/>
            </w:tcBorders>
          </w:tcPr>
          <w:p w:rsidR="005652B3" w:rsidRPr="005652B3" w:rsidRDefault="005652B3" w:rsidP="005652B3">
            <w:r w:rsidRPr="005652B3">
              <w:t>Единый урок «Конституции РФ»</w:t>
            </w:r>
          </w:p>
        </w:tc>
        <w:tc>
          <w:tcPr>
            <w:tcW w:w="1134" w:type="dxa"/>
            <w:tcBorders>
              <w:top w:val="single" w:sz="4" w:space="0" w:color="000000"/>
              <w:left w:val="single" w:sz="4" w:space="0" w:color="000000"/>
              <w:bottom w:val="single" w:sz="4" w:space="0" w:color="000000"/>
              <w:right w:val="single" w:sz="4" w:space="0" w:color="000000"/>
            </w:tcBorders>
            <w:vAlign w:val="center"/>
          </w:tcPr>
          <w:p w:rsidR="005652B3" w:rsidRPr="005652B3" w:rsidRDefault="005652B3" w:rsidP="005652B3">
            <w:r w:rsidRPr="005652B3">
              <w:t>1-4</w:t>
            </w:r>
          </w:p>
        </w:tc>
        <w:tc>
          <w:tcPr>
            <w:tcW w:w="1560" w:type="dxa"/>
            <w:tcBorders>
              <w:top w:val="single" w:sz="4" w:space="0" w:color="000000"/>
              <w:left w:val="single" w:sz="4" w:space="0" w:color="000000"/>
              <w:bottom w:val="single" w:sz="4" w:space="0" w:color="000000"/>
              <w:right w:val="single" w:sz="4" w:space="0" w:color="000000"/>
            </w:tcBorders>
            <w:vAlign w:val="center"/>
          </w:tcPr>
          <w:p w:rsidR="005652B3" w:rsidRPr="005652B3" w:rsidRDefault="005652B3" w:rsidP="005652B3">
            <w:r w:rsidRPr="005652B3">
              <w:t xml:space="preserve">Декабрь </w:t>
            </w:r>
          </w:p>
        </w:tc>
        <w:tc>
          <w:tcPr>
            <w:tcW w:w="2947" w:type="dxa"/>
            <w:tcBorders>
              <w:top w:val="single" w:sz="4" w:space="0" w:color="000000"/>
              <w:left w:val="single" w:sz="4" w:space="0" w:color="000000"/>
              <w:bottom w:val="single" w:sz="4" w:space="0" w:color="000000"/>
              <w:right w:val="single" w:sz="4" w:space="0" w:color="000000"/>
            </w:tcBorders>
          </w:tcPr>
          <w:p w:rsidR="005652B3" w:rsidRPr="005652B3" w:rsidRDefault="005652B3" w:rsidP="005652B3">
            <w:r w:rsidRPr="005652B3">
              <w:t xml:space="preserve">Классные руководители, </w:t>
            </w:r>
          </w:p>
          <w:p w:rsidR="005652B3" w:rsidRPr="005652B3" w:rsidRDefault="005652B3" w:rsidP="005652B3">
            <w:r w:rsidRPr="005652B3">
              <w:t xml:space="preserve">Учителя </w:t>
            </w:r>
          </w:p>
          <w:p w:rsidR="005652B3" w:rsidRPr="005652B3" w:rsidRDefault="005652B3" w:rsidP="005652B3">
            <w:r w:rsidRPr="005652B3">
              <w:t xml:space="preserve"> </w:t>
            </w:r>
          </w:p>
        </w:tc>
      </w:tr>
      <w:tr w:rsidR="005652B3" w:rsidRPr="005652B3" w:rsidTr="005652B3">
        <w:tc>
          <w:tcPr>
            <w:tcW w:w="851" w:type="dxa"/>
          </w:tcPr>
          <w:p w:rsidR="005652B3" w:rsidRPr="005652B3" w:rsidRDefault="005652B3" w:rsidP="00F20C4C">
            <w:pPr>
              <w:pStyle w:val="a6"/>
              <w:numPr>
                <w:ilvl w:val="0"/>
                <w:numId w:val="145"/>
              </w:numPr>
            </w:pPr>
          </w:p>
        </w:tc>
        <w:tc>
          <w:tcPr>
            <w:tcW w:w="4111" w:type="dxa"/>
            <w:tcBorders>
              <w:top w:val="single" w:sz="4" w:space="0" w:color="000000"/>
              <w:left w:val="single" w:sz="4" w:space="0" w:color="000000"/>
              <w:bottom w:val="single" w:sz="4" w:space="0" w:color="000000"/>
              <w:right w:val="single" w:sz="4" w:space="0" w:color="000000"/>
            </w:tcBorders>
          </w:tcPr>
          <w:p w:rsidR="005652B3" w:rsidRPr="005652B3" w:rsidRDefault="005652B3" w:rsidP="005652B3">
            <w:r w:rsidRPr="005652B3">
              <w:t>Урок спортивного мастерства для</w:t>
            </w:r>
          </w:p>
          <w:p w:rsidR="005652B3" w:rsidRPr="005652B3" w:rsidRDefault="005652B3" w:rsidP="005652B3">
            <w:r w:rsidRPr="005652B3">
              <w:t>инвалидов и лиц с ограниченными</w:t>
            </w:r>
          </w:p>
          <w:p w:rsidR="005652B3" w:rsidRPr="005652B3" w:rsidRDefault="005652B3" w:rsidP="005652B3">
            <w:r w:rsidRPr="005652B3">
              <w:t>возможностями здоровья</w:t>
            </w:r>
          </w:p>
        </w:tc>
        <w:tc>
          <w:tcPr>
            <w:tcW w:w="1134" w:type="dxa"/>
            <w:tcBorders>
              <w:top w:val="single" w:sz="4" w:space="0" w:color="000000"/>
              <w:left w:val="single" w:sz="4" w:space="0" w:color="000000"/>
              <w:bottom w:val="single" w:sz="4" w:space="0" w:color="000000"/>
              <w:right w:val="single" w:sz="4" w:space="0" w:color="000000"/>
            </w:tcBorders>
            <w:vAlign w:val="center"/>
          </w:tcPr>
          <w:p w:rsidR="005652B3" w:rsidRPr="005652B3" w:rsidRDefault="005652B3" w:rsidP="005652B3">
            <w:r w:rsidRPr="005652B3">
              <w:t>1-4</w:t>
            </w:r>
          </w:p>
        </w:tc>
        <w:tc>
          <w:tcPr>
            <w:tcW w:w="1560" w:type="dxa"/>
            <w:tcBorders>
              <w:top w:val="single" w:sz="4" w:space="0" w:color="000000"/>
              <w:left w:val="single" w:sz="4" w:space="0" w:color="000000"/>
              <w:bottom w:val="single" w:sz="4" w:space="0" w:color="000000"/>
              <w:right w:val="single" w:sz="4" w:space="0" w:color="000000"/>
            </w:tcBorders>
            <w:vAlign w:val="center"/>
          </w:tcPr>
          <w:p w:rsidR="005652B3" w:rsidRPr="005652B3" w:rsidRDefault="005652B3" w:rsidP="005652B3">
            <w:r w:rsidRPr="005652B3">
              <w:t xml:space="preserve">Декабрь </w:t>
            </w:r>
          </w:p>
        </w:tc>
        <w:tc>
          <w:tcPr>
            <w:tcW w:w="2947" w:type="dxa"/>
            <w:tcBorders>
              <w:top w:val="single" w:sz="4" w:space="0" w:color="000000"/>
              <w:left w:val="single" w:sz="4" w:space="0" w:color="000000"/>
              <w:bottom w:val="single" w:sz="4" w:space="0" w:color="000000"/>
              <w:right w:val="single" w:sz="4" w:space="0" w:color="000000"/>
            </w:tcBorders>
          </w:tcPr>
          <w:p w:rsidR="005652B3" w:rsidRPr="005652B3" w:rsidRDefault="005652B3" w:rsidP="005652B3">
            <w:r w:rsidRPr="005652B3">
              <w:t xml:space="preserve">Классные руководители, </w:t>
            </w:r>
          </w:p>
          <w:p w:rsidR="005652B3" w:rsidRPr="005652B3" w:rsidRDefault="005652B3" w:rsidP="005652B3">
            <w:r w:rsidRPr="005652B3">
              <w:t xml:space="preserve">Учителя </w:t>
            </w:r>
          </w:p>
          <w:p w:rsidR="005652B3" w:rsidRPr="005652B3" w:rsidRDefault="005652B3" w:rsidP="005652B3">
            <w:r w:rsidRPr="005652B3">
              <w:t xml:space="preserve"> </w:t>
            </w:r>
          </w:p>
        </w:tc>
      </w:tr>
      <w:tr w:rsidR="005652B3" w:rsidRPr="005652B3" w:rsidTr="005652B3">
        <w:tc>
          <w:tcPr>
            <w:tcW w:w="851" w:type="dxa"/>
          </w:tcPr>
          <w:p w:rsidR="005652B3" w:rsidRPr="005652B3" w:rsidRDefault="005652B3" w:rsidP="00F20C4C">
            <w:pPr>
              <w:pStyle w:val="a6"/>
              <w:numPr>
                <w:ilvl w:val="0"/>
                <w:numId w:val="145"/>
              </w:numPr>
            </w:pPr>
          </w:p>
        </w:tc>
        <w:tc>
          <w:tcPr>
            <w:tcW w:w="4111" w:type="dxa"/>
            <w:tcBorders>
              <w:top w:val="single" w:sz="4" w:space="0" w:color="000000"/>
              <w:left w:val="single" w:sz="4" w:space="0" w:color="000000"/>
              <w:bottom w:val="single" w:sz="4" w:space="0" w:color="000000"/>
              <w:right w:val="single" w:sz="4" w:space="0" w:color="000000"/>
            </w:tcBorders>
            <w:vAlign w:val="center"/>
          </w:tcPr>
          <w:p w:rsidR="005652B3" w:rsidRPr="005652B3" w:rsidRDefault="005652B3" w:rsidP="005652B3">
            <w:r w:rsidRPr="005652B3">
              <w:t xml:space="preserve">Уроки-экскурсии, уроки в театре, уроки в музее, уроки в библиотеке </w:t>
            </w:r>
          </w:p>
        </w:tc>
        <w:tc>
          <w:tcPr>
            <w:tcW w:w="1134" w:type="dxa"/>
            <w:tcBorders>
              <w:top w:val="single" w:sz="4" w:space="0" w:color="000000"/>
              <w:left w:val="single" w:sz="4" w:space="0" w:color="000000"/>
              <w:bottom w:val="single" w:sz="4" w:space="0" w:color="000000"/>
              <w:right w:val="single" w:sz="4" w:space="0" w:color="000000"/>
            </w:tcBorders>
            <w:vAlign w:val="center"/>
          </w:tcPr>
          <w:p w:rsidR="005652B3" w:rsidRPr="005652B3" w:rsidRDefault="005652B3" w:rsidP="005652B3">
            <w:r w:rsidRPr="005652B3">
              <w:t xml:space="preserve">1-4 </w:t>
            </w:r>
          </w:p>
        </w:tc>
        <w:tc>
          <w:tcPr>
            <w:tcW w:w="1560" w:type="dxa"/>
            <w:tcBorders>
              <w:top w:val="single" w:sz="4" w:space="0" w:color="000000"/>
              <w:left w:val="single" w:sz="4" w:space="0" w:color="000000"/>
              <w:bottom w:val="single" w:sz="4" w:space="0" w:color="000000"/>
              <w:right w:val="single" w:sz="4" w:space="0" w:color="000000"/>
            </w:tcBorders>
            <w:vAlign w:val="center"/>
          </w:tcPr>
          <w:p w:rsidR="005652B3" w:rsidRPr="005652B3" w:rsidRDefault="005652B3" w:rsidP="005652B3">
            <w:r w:rsidRPr="005652B3">
              <w:t xml:space="preserve">  В течение года </w:t>
            </w:r>
          </w:p>
        </w:tc>
        <w:tc>
          <w:tcPr>
            <w:tcW w:w="2947" w:type="dxa"/>
            <w:tcBorders>
              <w:top w:val="single" w:sz="4" w:space="0" w:color="000000"/>
              <w:left w:val="single" w:sz="4" w:space="0" w:color="000000"/>
              <w:bottom w:val="single" w:sz="4" w:space="0" w:color="000000"/>
              <w:right w:val="single" w:sz="4" w:space="0" w:color="000000"/>
            </w:tcBorders>
          </w:tcPr>
          <w:p w:rsidR="005652B3" w:rsidRPr="005652B3" w:rsidRDefault="005652B3" w:rsidP="005652B3">
            <w:r w:rsidRPr="005652B3">
              <w:t xml:space="preserve">Классные руководители, </w:t>
            </w:r>
          </w:p>
          <w:p w:rsidR="005652B3" w:rsidRPr="005652B3" w:rsidRDefault="005652B3" w:rsidP="005652B3">
            <w:r w:rsidRPr="005652B3">
              <w:t xml:space="preserve">Учителя </w:t>
            </w:r>
          </w:p>
          <w:p w:rsidR="005652B3" w:rsidRPr="005652B3" w:rsidRDefault="005652B3" w:rsidP="005652B3">
            <w:r w:rsidRPr="005652B3">
              <w:t xml:space="preserve"> </w:t>
            </w:r>
          </w:p>
        </w:tc>
      </w:tr>
      <w:tr w:rsidR="005652B3" w:rsidRPr="005652B3" w:rsidTr="005652B3">
        <w:tc>
          <w:tcPr>
            <w:tcW w:w="851" w:type="dxa"/>
          </w:tcPr>
          <w:p w:rsidR="005652B3" w:rsidRPr="005652B3" w:rsidRDefault="005652B3" w:rsidP="00F20C4C">
            <w:pPr>
              <w:pStyle w:val="a6"/>
              <w:numPr>
                <w:ilvl w:val="0"/>
                <w:numId w:val="145"/>
              </w:numPr>
            </w:pPr>
          </w:p>
        </w:tc>
        <w:tc>
          <w:tcPr>
            <w:tcW w:w="4111" w:type="dxa"/>
            <w:tcBorders>
              <w:top w:val="single" w:sz="4" w:space="0" w:color="000000"/>
              <w:left w:val="single" w:sz="4" w:space="0" w:color="000000"/>
              <w:bottom w:val="single" w:sz="4" w:space="0" w:color="000000"/>
              <w:right w:val="single" w:sz="4" w:space="0" w:color="000000"/>
            </w:tcBorders>
          </w:tcPr>
          <w:p w:rsidR="005652B3" w:rsidRPr="005652B3" w:rsidRDefault="005652B3" w:rsidP="005652B3">
            <w:r w:rsidRPr="005652B3">
              <w:t xml:space="preserve">Проведение: </w:t>
            </w:r>
          </w:p>
          <w:p w:rsidR="005652B3" w:rsidRPr="005652B3" w:rsidRDefault="005652B3" w:rsidP="005652B3">
            <w:r w:rsidRPr="005652B3">
              <w:t xml:space="preserve">- обучающих мероприятий: олимпиады, занимательные уроки и пятиминутки, урок - деловая игра, урок – путешествие, урок мастер-класс, урок-исследование и др.   -учебно-развлекательных мероприятий: конкурс игра «Предметный кроссворд», турнир «Своя игра», викторины, литературная композиция, конкурс газет и рисунков  </w:t>
            </w:r>
          </w:p>
        </w:tc>
        <w:tc>
          <w:tcPr>
            <w:tcW w:w="1134" w:type="dxa"/>
            <w:tcBorders>
              <w:top w:val="single" w:sz="4" w:space="0" w:color="000000"/>
              <w:left w:val="single" w:sz="4" w:space="0" w:color="000000"/>
              <w:bottom w:val="single" w:sz="4" w:space="0" w:color="000000"/>
              <w:right w:val="single" w:sz="4" w:space="0" w:color="000000"/>
            </w:tcBorders>
            <w:vAlign w:val="center"/>
          </w:tcPr>
          <w:p w:rsidR="005652B3" w:rsidRPr="005652B3" w:rsidRDefault="005652B3" w:rsidP="005652B3">
            <w:r w:rsidRPr="005652B3">
              <w:t xml:space="preserve">1-4 </w:t>
            </w:r>
          </w:p>
        </w:tc>
        <w:tc>
          <w:tcPr>
            <w:tcW w:w="1560" w:type="dxa"/>
            <w:tcBorders>
              <w:top w:val="single" w:sz="4" w:space="0" w:color="000000"/>
              <w:left w:val="single" w:sz="4" w:space="0" w:color="000000"/>
              <w:bottom w:val="single" w:sz="4" w:space="0" w:color="000000"/>
              <w:right w:val="single" w:sz="4" w:space="0" w:color="000000"/>
            </w:tcBorders>
            <w:vAlign w:val="center"/>
          </w:tcPr>
          <w:p w:rsidR="005652B3" w:rsidRPr="005652B3" w:rsidRDefault="005652B3" w:rsidP="005652B3">
            <w:r w:rsidRPr="005652B3">
              <w:t xml:space="preserve">  В течение года </w:t>
            </w:r>
          </w:p>
        </w:tc>
        <w:tc>
          <w:tcPr>
            <w:tcW w:w="2947" w:type="dxa"/>
            <w:tcBorders>
              <w:top w:val="single" w:sz="4" w:space="0" w:color="000000"/>
              <w:left w:val="single" w:sz="4" w:space="0" w:color="000000"/>
              <w:bottom w:val="single" w:sz="4" w:space="0" w:color="000000"/>
              <w:right w:val="single" w:sz="4" w:space="0" w:color="000000"/>
            </w:tcBorders>
            <w:vAlign w:val="center"/>
          </w:tcPr>
          <w:p w:rsidR="005652B3" w:rsidRPr="005652B3" w:rsidRDefault="005652B3" w:rsidP="005652B3">
            <w:r w:rsidRPr="005652B3">
              <w:t xml:space="preserve">Классные руководители, Учителя </w:t>
            </w:r>
          </w:p>
        </w:tc>
      </w:tr>
      <w:tr w:rsidR="005652B3" w:rsidRPr="005652B3" w:rsidTr="005652B3">
        <w:tc>
          <w:tcPr>
            <w:tcW w:w="851" w:type="dxa"/>
          </w:tcPr>
          <w:p w:rsidR="005652B3" w:rsidRPr="005652B3" w:rsidRDefault="005652B3" w:rsidP="00F20C4C">
            <w:pPr>
              <w:pStyle w:val="a6"/>
              <w:numPr>
                <w:ilvl w:val="0"/>
                <w:numId w:val="145"/>
              </w:numPr>
            </w:pPr>
          </w:p>
        </w:tc>
        <w:tc>
          <w:tcPr>
            <w:tcW w:w="4111" w:type="dxa"/>
            <w:tcBorders>
              <w:top w:val="single" w:sz="4" w:space="0" w:color="000000"/>
              <w:left w:val="single" w:sz="4" w:space="0" w:color="000000"/>
              <w:bottom w:val="single" w:sz="4" w:space="0" w:color="000000"/>
              <w:right w:val="single" w:sz="4" w:space="0" w:color="000000"/>
            </w:tcBorders>
          </w:tcPr>
          <w:p w:rsidR="005652B3" w:rsidRPr="005652B3" w:rsidRDefault="005652B3" w:rsidP="005652B3">
            <w:r w:rsidRPr="005652B3">
              <w:t>Всероссийский урок ОБЖ</w:t>
            </w:r>
          </w:p>
        </w:tc>
        <w:tc>
          <w:tcPr>
            <w:tcW w:w="1134" w:type="dxa"/>
            <w:tcBorders>
              <w:top w:val="single" w:sz="4" w:space="0" w:color="000000"/>
              <w:left w:val="single" w:sz="4" w:space="0" w:color="000000"/>
              <w:bottom w:val="single" w:sz="4" w:space="0" w:color="000000"/>
              <w:right w:val="single" w:sz="4" w:space="0" w:color="000000"/>
            </w:tcBorders>
            <w:vAlign w:val="center"/>
          </w:tcPr>
          <w:p w:rsidR="005652B3" w:rsidRPr="005652B3" w:rsidRDefault="005652B3" w:rsidP="005652B3">
            <w:r w:rsidRPr="005652B3">
              <w:t xml:space="preserve">1-4 </w:t>
            </w:r>
          </w:p>
        </w:tc>
        <w:tc>
          <w:tcPr>
            <w:tcW w:w="1560" w:type="dxa"/>
            <w:tcBorders>
              <w:top w:val="single" w:sz="4" w:space="0" w:color="000000"/>
              <w:left w:val="single" w:sz="4" w:space="0" w:color="000000"/>
              <w:bottom w:val="single" w:sz="4" w:space="0" w:color="000000"/>
              <w:right w:val="single" w:sz="4" w:space="0" w:color="000000"/>
            </w:tcBorders>
            <w:vAlign w:val="center"/>
          </w:tcPr>
          <w:p w:rsidR="005652B3" w:rsidRPr="005652B3" w:rsidRDefault="005652B3" w:rsidP="005652B3">
            <w:r w:rsidRPr="005652B3">
              <w:t xml:space="preserve">Апрель </w:t>
            </w:r>
          </w:p>
        </w:tc>
        <w:tc>
          <w:tcPr>
            <w:tcW w:w="2947" w:type="dxa"/>
            <w:tcBorders>
              <w:top w:val="single" w:sz="4" w:space="0" w:color="000000"/>
              <w:left w:val="single" w:sz="4" w:space="0" w:color="000000"/>
              <w:bottom w:val="single" w:sz="4" w:space="0" w:color="000000"/>
              <w:right w:val="single" w:sz="4" w:space="0" w:color="000000"/>
            </w:tcBorders>
          </w:tcPr>
          <w:p w:rsidR="005652B3" w:rsidRPr="005652B3" w:rsidRDefault="005652B3" w:rsidP="005652B3">
            <w:r w:rsidRPr="005652B3">
              <w:t xml:space="preserve">Классные руководители, Учителя-предметники </w:t>
            </w:r>
          </w:p>
        </w:tc>
      </w:tr>
      <w:tr w:rsidR="005652B3" w:rsidRPr="005652B3" w:rsidTr="005652B3">
        <w:tc>
          <w:tcPr>
            <w:tcW w:w="851" w:type="dxa"/>
          </w:tcPr>
          <w:p w:rsidR="005652B3" w:rsidRPr="005652B3" w:rsidRDefault="005652B3" w:rsidP="00F20C4C">
            <w:pPr>
              <w:pStyle w:val="a6"/>
              <w:numPr>
                <w:ilvl w:val="0"/>
                <w:numId w:val="145"/>
              </w:numPr>
            </w:pPr>
          </w:p>
        </w:tc>
        <w:tc>
          <w:tcPr>
            <w:tcW w:w="4111" w:type="dxa"/>
            <w:tcBorders>
              <w:top w:val="single" w:sz="4" w:space="0" w:color="000000"/>
              <w:left w:val="single" w:sz="4" w:space="0" w:color="000000"/>
              <w:bottom w:val="single" w:sz="4" w:space="0" w:color="000000"/>
              <w:right w:val="single" w:sz="4" w:space="0" w:color="000000"/>
            </w:tcBorders>
          </w:tcPr>
          <w:p w:rsidR="005652B3" w:rsidRPr="005652B3" w:rsidRDefault="005652B3" w:rsidP="005652B3">
            <w:r w:rsidRPr="005652B3">
              <w:t xml:space="preserve">Интерактивные формы учебной деятельности </w:t>
            </w:r>
          </w:p>
        </w:tc>
        <w:tc>
          <w:tcPr>
            <w:tcW w:w="1134" w:type="dxa"/>
            <w:tcBorders>
              <w:top w:val="single" w:sz="4" w:space="0" w:color="000000"/>
              <w:left w:val="single" w:sz="4" w:space="0" w:color="000000"/>
              <w:bottom w:val="single" w:sz="4" w:space="0" w:color="000000"/>
              <w:right w:val="single" w:sz="4" w:space="0" w:color="000000"/>
            </w:tcBorders>
            <w:vAlign w:val="center"/>
          </w:tcPr>
          <w:p w:rsidR="005652B3" w:rsidRPr="005652B3" w:rsidRDefault="005652B3" w:rsidP="005652B3">
            <w:r w:rsidRPr="005652B3">
              <w:t xml:space="preserve">1-4 </w:t>
            </w:r>
          </w:p>
        </w:tc>
        <w:tc>
          <w:tcPr>
            <w:tcW w:w="1560" w:type="dxa"/>
            <w:tcBorders>
              <w:top w:val="single" w:sz="4" w:space="0" w:color="000000"/>
              <w:left w:val="single" w:sz="4" w:space="0" w:color="000000"/>
              <w:bottom w:val="single" w:sz="4" w:space="0" w:color="000000"/>
              <w:right w:val="single" w:sz="4" w:space="0" w:color="000000"/>
            </w:tcBorders>
            <w:vAlign w:val="center"/>
          </w:tcPr>
          <w:p w:rsidR="005652B3" w:rsidRPr="005652B3" w:rsidRDefault="005652B3" w:rsidP="005652B3">
            <w:r w:rsidRPr="005652B3">
              <w:t xml:space="preserve">В течение года </w:t>
            </w:r>
          </w:p>
        </w:tc>
        <w:tc>
          <w:tcPr>
            <w:tcW w:w="2947" w:type="dxa"/>
            <w:tcBorders>
              <w:top w:val="single" w:sz="4" w:space="0" w:color="000000"/>
              <w:left w:val="single" w:sz="4" w:space="0" w:color="000000"/>
              <w:bottom w:val="single" w:sz="4" w:space="0" w:color="000000"/>
              <w:right w:val="single" w:sz="4" w:space="0" w:color="000000"/>
            </w:tcBorders>
          </w:tcPr>
          <w:p w:rsidR="005652B3" w:rsidRPr="005652B3" w:rsidRDefault="005652B3" w:rsidP="005652B3">
            <w:r w:rsidRPr="005652B3">
              <w:t xml:space="preserve">Классные руководители, Учителя-предметники </w:t>
            </w:r>
          </w:p>
        </w:tc>
      </w:tr>
      <w:tr w:rsidR="005652B3" w:rsidRPr="005652B3" w:rsidTr="005652B3">
        <w:tc>
          <w:tcPr>
            <w:tcW w:w="851" w:type="dxa"/>
          </w:tcPr>
          <w:p w:rsidR="005652B3" w:rsidRPr="005652B3" w:rsidRDefault="005652B3" w:rsidP="00F20C4C">
            <w:pPr>
              <w:pStyle w:val="a6"/>
              <w:numPr>
                <w:ilvl w:val="0"/>
                <w:numId w:val="145"/>
              </w:numPr>
            </w:pPr>
          </w:p>
        </w:tc>
        <w:tc>
          <w:tcPr>
            <w:tcW w:w="4111" w:type="dxa"/>
            <w:tcBorders>
              <w:top w:val="single" w:sz="4" w:space="0" w:color="000000"/>
              <w:left w:val="single" w:sz="4" w:space="0" w:color="000000"/>
              <w:bottom w:val="single" w:sz="4" w:space="0" w:color="000000"/>
              <w:right w:val="single" w:sz="4" w:space="0" w:color="000000"/>
            </w:tcBorders>
            <w:vAlign w:val="center"/>
          </w:tcPr>
          <w:p w:rsidR="005652B3" w:rsidRPr="005652B3" w:rsidRDefault="005652B3" w:rsidP="005652B3">
            <w:r w:rsidRPr="005652B3">
              <w:t xml:space="preserve">Заседания школьного научного общества </w:t>
            </w:r>
          </w:p>
        </w:tc>
        <w:tc>
          <w:tcPr>
            <w:tcW w:w="1134" w:type="dxa"/>
            <w:tcBorders>
              <w:top w:val="single" w:sz="4" w:space="0" w:color="000000"/>
              <w:left w:val="single" w:sz="4" w:space="0" w:color="000000"/>
              <w:bottom w:val="single" w:sz="4" w:space="0" w:color="000000"/>
              <w:right w:val="single" w:sz="4" w:space="0" w:color="000000"/>
            </w:tcBorders>
            <w:vAlign w:val="center"/>
          </w:tcPr>
          <w:p w:rsidR="005652B3" w:rsidRPr="005652B3" w:rsidRDefault="005652B3" w:rsidP="005652B3">
            <w:r w:rsidRPr="005652B3">
              <w:t xml:space="preserve">1-4 </w:t>
            </w:r>
          </w:p>
        </w:tc>
        <w:tc>
          <w:tcPr>
            <w:tcW w:w="1560" w:type="dxa"/>
            <w:tcBorders>
              <w:top w:val="single" w:sz="4" w:space="0" w:color="000000"/>
              <w:left w:val="single" w:sz="4" w:space="0" w:color="000000"/>
              <w:bottom w:val="single" w:sz="4" w:space="0" w:color="000000"/>
              <w:right w:val="single" w:sz="4" w:space="0" w:color="000000"/>
            </w:tcBorders>
            <w:vAlign w:val="center"/>
          </w:tcPr>
          <w:p w:rsidR="005652B3" w:rsidRPr="005652B3" w:rsidRDefault="005652B3" w:rsidP="005652B3">
            <w:r w:rsidRPr="005652B3">
              <w:t xml:space="preserve">В течение года </w:t>
            </w:r>
          </w:p>
        </w:tc>
        <w:tc>
          <w:tcPr>
            <w:tcW w:w="2947" w:type="dxa"/>
            <w:tcBorders>
              <w:top w:val="single" w:sz="4" w:space="0" w:color="000000"/>
              <w:left w:val="single" w:sz="4" w:space="0" w:color="000000"/>
              <w:bottom w:val="single" w:sz="4" w:space="0" w:color="000000"/>
              <w:right w:val="single" w:sz="4" w:space="0" w:color="000000"/>
            </w:tcBorders>
          </w:tcPr>
          <w:p w:rsidR="005652B3" w:rsidRPr="005652B3" w:rsidRDefault="005652B3" w:rsidP="005652B3">
            <w:r w:rsidRPr="005652B3">
              <w:t xml:space="preserve">Замдиректора по УВР, </w:t>
            </w:r>
          </w:p>
        </w:tc>
      </w:tr>
      <w:tr w:rsidR="005652B3" w:rsidRPr="005652B3" w:rsidTr="005652B3">
        <w:tc>
          <w:tcPr>
            <w:tcW w:w="851" w:type="dxa"/>
          </w:tcPr>
          <w:p w:rsidR="005652B3" w:rsidRPr="005652B3" w:rsidRDefault="005652B3" w:rsidP="00F20C4C">
            <w:pPr>
              <w:pStyle w:val="a6"/>
              <w:numPr>
                <w:ilvl w:val="0"/>
                <w:numId w:val="145"/>
              </w:numPr>
            </w:pPr>
          </w:p>
        </w:tc>
        <w:tc>
          <w:tcPr>
            <w:tcW w:w="4111" w:type="dxa"/>
            <w:tcBorders>
              <w:top w:val="single" w:sz="4" w:space="0" w:color="000000"/>
              <w:left w:val="single" w:sz="4" w:space="0" w:color="000000"/>
              <w:bottom w:val="single" w:sz="4" w:space="0" w:color="000000"/>
              <w:right w:val="single" w:sz="4" w:space="0" w:color="000000"/>
            </w:tcBorders>
            <w:vAlign w:val="center"/>
          </w:tcPr>
          <w:p w:rsidR="005652B3" w:rsidRPr="005652B3" w:rsidRDefault="005652B3" w:rsidP="005652B3">
            <w:r w:rsidRPr="005652B3">
              <w:t xml:space="preserve">Школьная научно-практическая конференция «Первые шаги в науку» </w:t>
            </w:r>
          </w:p>
        </w:tc>
        <w:tc>
          <w:tcPr>
            <w:tcW w:w="1134" w:type="dxa"/>
            <w:tcBorders>
              <w:top w:val="single" w:sz="4" w:space="0" w:color="000000"/>
              <w:left w:val="single" w:sz="4" w:space="0" w:color="000000"/>
              <w:bottom w:val="single" w:sz="4" w:space="0" w:color="000000"/>
              <w:right w:val="single" w:sz="4" w:space="0" w:color="000000"/>
            </w:tcBorders>
            <w:vAlign w:val="center"/>
          </w:tcPr>
          <w:p w:rsidR="005652B3" w:rsidRPr="005652B3" w:rsidRDefault="005652B3" w:rsidP="005652B3">
            <w:r w:rsidRPr="005652B3">
              <w:t xml:space="preserve">1-4 </w:t>
            </w:r>
          </w:p>
        </w:tc>
        <w:tc>
          <w:tcPr>
            <w:tcW w:w="1560" w:type="dxa"/>
            <w:tcBorders>
              <w:top w:val="single" w:sz="4" w:space="0" w:color="000000"/>
              <w:left w:val="single" w:sz="4" w:space="0" w:color="000000"/>
              <w:bottom w:val="single" w:sz="4" w:space="0" w:color="000000"/>
              <w:right w:val="single" w:sz="4" w:space="0" w:color="000000"/>
            </w:tcBorders>
            <w:vAlign w:val="center"/>
          </w:tcPr>
          <w:p w:rsidR="005652B3" w:rsidRPr="005652B3" w:rsidRDefault="005652B3" w:rsidP="005652B3">
            <w:r w:rsidRPr="005652B3">
              <w:t xml:space="preserve">Согласно плану НМР </w:t>
            </w:r>
          </w:p>
        </w:tc>
        <w:tc>
          <w:tcPr>
            <w:tcW w:w="2947" w:type="dxa"/>
            <w:tcBorders>
              <w:top w:val="single" w:sz="4" w:space="0" w:color="000000"/>
              <w:left w:val="single" w:sz="4" w:space="0" w:color="000000"/>
              <w:bottom w:val="single" w:sz="4" w:space="0" w:color="000000"/>
              <w:right w:val="single" w:sz="4" w:space="0" w:color="000000"/>
            </w:tcBorders>
          </w:tcPr>
          <w:p w:rsidR="005652B3" w:rsidRPr="005652B3" w:rsidRDefault="005652B3" w:rsidP="005652B3">
            <w:r w:rsidRPr="005652B3">
              <w:t xml:space="preserve">Замдиректора по УВР, учителя </w:t>
            </w:r>
          </w:p>
        </w:tc>
      </w:tr>
      <w:tr w:rsidR="005652B3" w:rsidRPr="005652B3" w:rsidTr="005652B3">
        <w:tc>
          <w:tcPr>
            <w:tcW w:w="851" w:type="dxa"/>
          </w:tcPr>
          <w:p w:rsidR="005652B3" w:rsidRPr="005652B3" w:rsidRDefault="005652B3" w:rsidP="00F20C4C">
            <w:pPr>
              <w:pStyle w:val="a6"/>
              <w:numPr>
                <w:ilvl w:val="0"/>
                <w:numId w:val="145"/>
              </w:numPr>
            </w:pPr>
          </w:p>
        </w:tc>
        <w:tc>
          <w:tcPr>
            <w:tcW w:w="4111" w:type="dxa"/>
            <w:tcBorders>
              <w:top w:val="single" w:sz="4" w:space="0" w:color="000000"/>
              <w:left w:val="single" w:sz="4" w:space="0" w:color="000000"/>
              <w:bottom w:val="single" w:sz="4" w:space="0" w:color="000000"/>
              <w:right w:val="single" w:sz="4" w:space="0" w:color="000000"/>
            </w:tcBorders>
            <w:vAlign w:val="center"/>
          </w:tcPr>
          <w:p w:rsidR="005652B3" w:rsidRPr="005652B3" w:rsidRDefault="005652B3" w:rsidP="005652B3">
            <w:r w:rsidRPr="005652B3">
              <w:t>Литературно-музыкальная</w:t>
            </w:r>
          </w:p>
          <w:p w:rsidR="005652B3" w:rsidRPr="005652B3" w:rsidRDefault="005652B3" w:rsidP="005652B3">
            <w:r w:rsidRPr="005652B3">
              <w:t>композиция к 9 Мая «Пусть всегда</w:t>
            </w:r>
          </w:p>
          <w:p w:rsidR="005652B3" w:rsidRPr="005652B3" w:rsidRDefault="005652B3" w:rsidP="005652B3">
            <w:r w:rsidRPr="005652B3">
              <w:t>будет солнце»</w:t>
            </w:r>
          </w:p>
        </w:tc>
        <w:tc>
          <w:tcPr>
            <w:tcW w:w="1134" w:type="dxa"/>
            <w:tcBorders>
              <w:top w:val="single" w:sz="4" w:space="0" w:color="000000"/>
              <w:left w:val="single" w:sz="4" w:space="0" w:color="000000"/>
              <w:bottom w:val="single" w:sz="4" w:space="0" w:color="000000"/>
              <w:right w:val="single" w:sz="4" w:space="0" w:color="000000"/>
            </w:tcBorders>
            <w:vAlign w:val="center"/>
          </w:tcPr>
          <w:p w:rsidR="005652B3" w:rsidRPr="005652B3" w:rsidRDefault="005652B3" w:rsidP="005652B3">
            <w:r w:rsidRPr="005652B3">
              <w:t>1-4</w:t>
            </w:r>
          </w:p>
        </w:tc>
        <w:tc>
          <w:tcPr>
            <w:tcW w:w="1560" w:type="dxa"/>
            <w:tcBorders>
              <w:top w:val="single" w:sz="4" w:space="0" w:color="000000"/>
              <w:left w:val="single" w:sz="4" w:space="0" w:color="000000"/>
              <w:bottom w:val="single" w:sz="4" w:space="0" w:color="000000"/>
              <w:right w:val="single" w:sz="4" w:space="0" w:color="000000"/>
            </w:tcBorders>
            <w:vAlign w:val="center"/>
          </w:tcPr>
          <w:p w:rsidR="005652B3" w:rsidRPr="005652B3" w:rsidRDefault="005652B3" w:rsidP="005652B3">
            <w:r w:rsidRPr="005652B3">
              <w:t xml:space="preserve">Май </w:t>
            </w:r>
          </w:p>
        </w:tc>
        <w:tc>
          <w:tcPr>
            <w:tcW w:w="2947" w:type="dxa"/>
            <w:tcBorders>
              <w:top w:val="single" w:sz="4" w:space="0" w:color="000000"/>
              <w:left w:val="single" w:sz="4" w:space="0" w:color="000000"/>
              <w:bottom w:val="single" w:sz="4" w:space="0" w:color="000000"/>
              <w:right w:val="single" w:sz="4" w:space="0" w:color="000000"/>
            </w:tcBorders>
          </w:tcPr>
          <w:p w:rsidR="005652B3" w:rsidRPr="005652B3" w:rsidRDefault="005652B3" w:rsidP="005652B3">
            <w:r w:rsidRPr="005652B3">
              <w:t xml:space="preserve">Классные руководители, Учителя </w:t>
            </w:r>
          </w:p>
        </w:tc>
      </w:tr>
      <w:tr w:rsidR="005652B3" w:rsidRPr="005652B3" w:rsidTr="005652B3">
        <w:tc>
          <w:tcPr>
            <w:tcW w:w="851" w:type="dxa"/>
          </w:tcPr>
          <w:p w:rsidR="005652B3" w:rsidRPr="005652B3" w:rsidRDefault="005652B3" w:rsidP="00F20C4C">
            <w:pPr>
              <w:pStyle w:val="a6"/>
              <w:numPr>
                <w:ilvl w:val="0"/>
                <w:numId w:val="145"/>
              </w:numPr>
            </w:pPr>
          </w:p>
        </w:tc>
        <w:tc>
          <w:tcPr>
            <w:tcW w:w="4111" w:type="dxa"/>
            <w:tcBorders>
              <w:top w:val="single" w:sz="4" w:space="0" w:color="000000"/>
              <w:left w:val="single" w:sz="4" w:space="0" w:color="000000"/>
              <w:bottom w:val="single" w:sz="4" w:space="0" w:color="000000"/>
              <w:right w:val="single" w:sz="4" w:space="0" w:color="000000"/>
            </w:tcBorders>
          </w:tcPr>
          <w:p w:rsidR="005652B3" w:rsidRPr="005652B3" w:rsidRDefault="005652B3" w:rsidP="005652B3">
            <w:r w:rsidRPr="005652B3">
              <w:t xml:space="preserve">Организация предметных образовательных событий   и   декад </w:t>
            </w:r>
          </w:p>
        </w:tc>
        <w:tc>
          <w:tcPr>
            <w:tcW w:w="1134" w:type="dxa"/>
            <w:tcBorders>
              <w:top w:val="single" w:sz="4" w:space="0" w:color="000000"/>
              <w:left w:val="single" w:sz="4" w:space="0" w:color="000000"/>
              <w:bottom w:val="single" w:sz="4" w:space="0" w:color="000000"/>
              <w:right w:val="single" w:sz="4" w:space="0" w:color="000000"/>
            </w:tcBorders>
            <w:vAlign w:val="center"/>
          </w:tcPr>
          <w:p w:rsidR="005652B3" w:rsidRPr="005652B3" w:rsidRDefault="005652B3" w:rsidP="005652B3">
            <w:r w:rsidRPr="005652B3">
              <w:t xml:space="preserve">1-4 </w:t>
            </w:r>
          </w:p>
        </w:tc>
        <w:tc>
          <w:tcPr>
            <w:tcW w:w="1560" w:type="dxa"/>
            <w:tcBorders>
              <w:top w:val="single" w:sz="4" w:space="0" w:color="000000"/>
              <w:left w:val="single" w:sz="4" w:space="0" w:color="000000"/>
              <w:bottom w:val="single" w:sz="4" w:space="0" w:color="000000"/>
              <w:right w:val="single" w:sz="4" w:space="0" w:color="000000"/>
            </w:tcBorders>
          </w:tcPr>
          <w:p w:rsidR="005652B3" w:rsidRPr="005652B3" w:rsidRDefault="005652B3" w:rsidP="005652B3">
            <w:r w:rsidRPr="005652B3">
              <w:t xml:space="preserve">В течение года </w:t>
            </w:r>
          </w:p>
        </w:tc>
        <w:tc>
          <w:tcPr>
            <w:tcW w:w="2947" w:type="dxa"/>
            <w:tcBorders>
              <w:top w:val="single" w:sz="4" w:space="0" w:color="000000"/>
              <w:left w:val="single" w:sz="4" w:space="0" w:color="000000"/>
              <w:bottom w:val="single" w:sz="4" w:space="0" w:color="000000"/>
              <w:right w:val="single" w:sz="4" w:space="0" w:color="000000"/>
            </w:tcBorders>
          </w:tcPr>
          <w:p w:rsidR="005652B3" w:rsidRPr="005652B3" w:rsidRDefault="005652B3" w:rsidP="005652B3">
            <w:r w:rsidRPr="005652B3">
              <w:t xml:space="preserve">Классные руководители, Учителя </w:t>
            </w:r>
          </w:p>
        </w:tc>
      </w:tr>
      <w:tr w:rsidR="005652B3" w:rsidRPr="005652B3" w:rsidTr="005652B3">
        <w:tc>
          <w:tcPr>
            <w:tcW w:w="10603" w:type="dxa"/>
            <w:gridSpan w:val="5"/>
            <w:tcBorders>
              <w:right w:val="single" w:sz="4" w:space="0" w:color="000000"/>
            </w:tcBorders>
          </w:tcPr>
          <w:p w:rsidR="005652B3" w:rsidRPr="005652B3" w:rsidRDefault="005652B3" w:rsidP="005652B3"/>
          <w:p w:rsidR="005652B3" w:rsidRPr="005652B3" w:rsidRDefault="005652B3" w:rsidP="005652B3">
            <w:r w:rsidRPr="005652B3">
              <w:t>МОДУЛЬ 3.</w:t>
            </w:r>
          </w:p>
          <w:p w:rsidR="005652B3" w:rsidRPr="005652B3" w:rsidRDefault="005652B3" w:rsidP="005652B3">
            <w:r w:rsidRPr="005652B3">
              <w:t>Внеурочная деятельность</w:t>
            </w:r>
          </w:p>
        </w:tc>
      </w:tr>
      <w:tr w:rsidR="005652B3" w:rsidRPr="005652B3" w:rsidTr="005652B3">
        <w:tc>
          <w:tcPr>
            <w:tcW w:w="851" w:type="dxa"/>
          </w:tcPr>
          <w:p w:rsidR="005652B3" w:rsidRPr="005652B3" w:rsidRDefault="005652B3" w:rsidP="005652B3">
            <w:r w:rsidRPr="005652B3">
              <w:t>1</w:t>
            </w:r>
          </w:p>
        </w:tc>
        <w:tc>
          <w:tcPr>
            <w:tcW w:w="4111" w:type="dxa"/>
            <w:tcBorders>
              <w:top w:val="single" w:sz="6" w:space="0" w:color="222222"/>
              <w:left w:val="single" w:sz="6" w:space="0" w:color="222222"/>
              <w:bottom w:val="single" w:sz="6" w:space="0" w:color="222222"/>
              <w:right w:val="single" w:sz="6" w:space="0" w:color="222222"/>
            </w:tcBorders>
            <w:shd w:val="clear" w:color="auto" w:fill="auto"/>
          </w:tcPr>
          <w:p w:rsidR="005652B3" w:rsidRPr="005652B3" w:rsidRDefault="005652B3" w:rsidP="005652B3">
            <w:r w:rsidRPr="005652B3">
              <w:t>«Разговоры о важном»</w:t>
            </w:r>
          </w:p>
        </w:tc>
        <w:tc>
          <w:tcPr>
            <w:tcW w:w="1134" w:type="dxa"/>
          </w:tcPr>
          <w:p w:rsidR="005652B3" w:rsidRPr="005652B3" w:rsidRDefault="005652B3" w:rsidP="005652B3">
            <w:r w:rsidRPr="005652B3">
              <w:t>1-4</w:t>
            </w:r>
          </w:p>
        </w:tc>
        <w:tc>
          <w:tcPr>
            <w:tcW w:w="1560" w:type="dxa"/>
            <w:tcBorders>
              <w:top w:val="single" w:sz="4" w:space="0" w:color="000000"/>
              <w:left w:val="single" w:sz="4" w:space="0" w:color="000000"/>
              <w:bottom w:val="single" w:sz="4" w:space="0" w:color="000000"/>
              <w:right w:val="single" w:sz="4" w:space="0" w:color="000000"/>
            </w:tcBorders>
          </w:tcPr>
          <w:p w:rsidR="005652B3" w:rsidRPr="005652B3" w:rsidRDefault="005652B3" w:rsidP="005652B3">
            <w:r w:rsidRPr="005652B3">
              <w:t xml:space="preserve">Согласно </w:t>
            </w:r>
          </w:p>
          <w:p w:rsidR="005652B3" w:rsidRPr="005652B3" w:rsidRDefault="005652B3" w:rsidP="005652B3">
            <w:r w:rsidRPr="005652B3">
              <w:t xml:space="preserve">расписанию занятий ВД </w:t>
            </w:r>
          </w:p>
        </w:tc>
        <w:tc>
          <w:tcPr>
            <w:tcW w:w="2947" w:type="dxa"/>
            <w:tcBorders>
              <w:top w:val="single" w:sz="4" w:space="0" w:color="000000"/>
              <w:left w:val="single" w:sz="4" w:space="0" w:color="000000"/>
              <w:bottom w:val="single" w:sz="4" w:space="0" w:color="000000"/>
              <w:right w:val="single" w:sz="4" w:space="0" w:color="000000"/>
            </w:tcBorders>
          </w:tcPr>
          <w:p w:rsidR="005652B3" w:rsidRPr="005652B3" w:rsidRDefault="005652B3" w:rsidP="005652B3">
            <w:r w:rsidRPr="005652B3">
              <w:t xml:space="preserve">Классные руководители </w:t>
            </w:r>
          </w:p>
        </w:tc>
      </w:tr>
      <w:tr w:rsidR="005652B3" w:rsidRPr="005652B3" w:rsidTr="005652B3">
        <w:tc>
          <w:tcPr>
            <w:tcW w:w="851" w:type="dxa"/>
          </w:tcPr>
          <w:p w:rsidR="005652B3" w:rsidRPr="005652B3" w:rsidRDefault="005652B3" w:rsidP="005652B3">
            <w:r w:rsidRPr="005652B3">
              <w:t>2</w:t>
            </w:r>
          </w:p>
        </w:tc>
        <w:tc>
          <w:tcPr>
            <w:tcW w:w="4111" w:type="dxa"/>
            <w:tcBorders>
              <w:top w:val="single" w:sz="6" w:space="0" w:color="222222"/>
              <w:left w:val="single" w:sz="6" w:space="0" w:color="222222"/>
              <w:bottom w:val="single" w:sz="6" w:space="0" w:color="222222"/>
              <w:right w:val="single" w:sz="6" w:space="0" w:color="222222"/>
            </w:tcBorders>
            <w:shd w:val="clear" w:color="auto" w:fill="auto"/>
          </w:tcPr>
          <w:p w:rsidR="005652B3" w:rsidRPr="005652B3" w:rsidRDefault="005652B3" w:rsidP="005652B3">
            <w:r w:rsidRPr="005652B3">
              <w:t>«Основы функциональной грамотности»</w:t>
            </w:r>
          </w:p>
        </w:tc>
        <w:tc>
          <w:tcPr>
            <w:tcW w:w="1134" w:type="dxa"/>
          </w:tcPr>
          <w:p w:rsidR="005652B3" w:rsidRPr="005652B3" w:rsidRDefault="005652B3" w:rsidP="005652B3">
            <w:r w:rsidRPr="005652B3">
              <w:t>1-4</w:t>
            </w:r>
          </w:p>
        </w:tc>
        <w:tc>
          <w:tcPr>
            <w:tcW w:w="1560" w:type="dxa"/>
            <w:tcBorders>
              <w:top w:val="single" w:sz="4" w:space="0" w:color="000000"/>
              <w:left w:val="single" w:sz="4" w:space="0" w:color="000000"/>
              <w:bottom w:val="single" w:sz="4" w:space="0" w:color="000000"/>
              <w:right w:val="single" w:sz="4" w:space="0" w:color="000000"/>
            </w:tcBorders>
          </w:tcPr>
          <w:p w:rsidR="005652B3" w:rsidRPr="005652B3" w:rsidRDefault="005652B3" w:rsidP="005652B3">
            <w:r w:rsidRPr="005652B3">
              <w:t xml:space="preserve">Согласно </w:t>
            </w:r>
          </w:p>
          <w:p w:rsidR="005652B3" w:rsidRPr="005652B3" w:rsidRDefault="005652B3" w:rsidP="005652B3">
            <w:r w:rsidRPr="005652B3">
              <w:t xml:space="preserve">расписанию занятий ВД </w:t>
            </w:r>
          </w:p>
        </w:tc>
        <w:tc>
          <w:tcPr>
            <w:tcW w:w="2947" w:type="dxa"/>
            <w:tcBorders>
              <w:top w:val="single" w:sz="4" w:space="0" w:color="000000"/>
              <w:left w:val="single" w:sz="4" w:space="0" w:color="000000"/>
              <w:bottom w:val="single" w:sz="4" w:space="0" w:color="000000"/>
              <w:right w:val="single" w:sz="4" w:space="0" w:color="000000"/>
            </w:tcBorders>
          </w:tcPr>
          <w:p w:rsidR="005652B3" w:rsidRPr="005652B3" w:rsidRDefault="005652B3" w:rsidP="005652B3">
            <w:r w:rsidRPr="005652B3">
              <w:t xml:space="preserve">Классные руководители </w:t>
            </w:r>
          </w:p>
        </w:tc>
      </w:tr>
      <w:tr w:rsidR="005652B3" w:rsidRPr="005652B3" w:rsidTr="005652B3">
        <w:tc>
          <w:tcPr>
            <w:tcW w:w="851" w:type="dxa"/>
          </w:tcPr>
          <w:p w:rsidR="005652B3" w:rsidRPr="005652B3" w:rsidRDefault="005652B3" w:rsidP="005652B3">
            <w:r w:rsidRPr="005652B3">
              <w:t>3</w:t>
            </w:r>
          </w:p>
        </w:tc>
        <w:tc>
          <w:tcPr>
            <w:tcW w:w="4111" w:type="dxa"/>
            <w:tcBorders>
              <w:top w:val="single" w:sz="6" w:space="0" w:color="222222"/>
              <w:left w:val="single" w:sz="6" w:space="0" w:color="222222"/>
              <w:bottom w:val="single" w:sz="6" w:space="0" w:color="222222"/>
              <w:right w:val="single" w:sz="6" w:space="0" w:color="222222"/>
            </w:tcBorders>
            <w:shd w:val="clear" w:color="auto" w:fill="auto"/>
          </w:tcPr>
          <w:p w:rsidR="005652B3" w:rsidRPr="005652B3" w:rsidRDefault="005652B3" w:rsidP="005652B3">
            <w:r w:rsidRPr="005652B3">
              <w:t>«Кем быть?»</w:t>
            </w:r>
          </w:p>
        </w:tc>
        <w:tc>
          <w:tcPr>
            <w:tcW w:w="1134" w:type="dxa"/>
          </w:tcPr>
          <w:p w:rsidR="005652B3" w:rsidRPr="005652B3" w:rsidRDefault="005652B3" w:rsidP="005652B3">
            <w:r w:rsidRPr="005652B3">
              <w:t>1-4</w:t>
            </w:r>
          </w:p>
        </w:tc>
        <w:tc>
          <w:tcPr>
            <w:tcW w:w="1560" w:type="dxa"/>
            <w:tcBorders>
              <w:top w:val="single" w:sz="4" w:space="0" w:color="000000"/>
              <w:left w:val="single" w:sz="4" w:space="0" w:color="000000"/>
              <w:bottom w:val="single" w:sz="4" w:space="0" w:color="000000"/>
              <w:right w:val="single" w:sz="4" w:space="0" w:color="000000"/>
            </w:tcBorders>
          </w:tcPr>
          <w:p w:rsidR="005652B3" w:rsidRPr="005652B3" w:rsidRDefault="005652B3" w:rsidP="005652B3">
            <w:r w:rsidRPr="005652B3">
              <w:t xml:space="preserve">Согласно </w:t>
            </w:r>
          </w:p>
          <w:p w:rsidR="005652B3" w:rsidRPr="005652B3" w:rsidRDefault="005652B3" w:rsidP="005652B3">
            <w:r w:rsidRPr="005652B3">
              <w:t xml:space="preserve">расписанию занятий ВД </w:t>
            </w:r>
          </w:p>
        </w:tc>
        <w:tc>
          <w:tcPr>
            <w:tcW w:w="2947" w:type="dxa"/>
            <w:tcBorders>
              <w:top w:val="single" w:sz="4" w:space="0" w:color="000000"/>
              <w:left w:val="single" w:sz="4" w:space="0" w:color="000000"/>
              <w:bottom w:val="single" w:sz="4" w:space="0" w:color="000000"/>
              <w:right w:val="single" w:sz="4" w:space="0" w:color="000000"/>
            </w:tcBorders>
          </w:tcPr>
          <w:p w:rsidR="005652B3" w:rsidRPr="005652B3" w:rsidRDefault="005652B3" w:rsidP="005652B3">
            <w:r w:rsidRPr="005652B3">
              <w:t xml:space="preserve">Классные руководители </w:t>
            </w:r>
          </w:p>
        </w:tc>
      </w:tr>
      <w:tr w:rsidR="005652B3" w:rsidRPr="005652B3" w:rsidTr="005652B3">
        <w:tc>
          <w:tcPr>
            <w:tcW w:w="851" w:type="dxa"/>
          </w:tcPr>
          <w:p w:rsidR="005652B3" w:rsidRPr="005652B3" w:rsidRDefault="005652B3" w:rsidP="005652B3">
            <w:r w:rsidRPr="005652B3">
              <w:t>4</w:t>
            </w:r>
          </w:p>
        </w:tc>
        <w:tc>
          <w:tcPr>
            <w:tcW w:w="4111" w:type="dxa"/>
            <w:tcBorders>
              <w:top w:val="single" w:sz="6" w:space="0" w:color="222222"/>
              <w:left w:val="single" w:sz="6" w:space="0" w:color="222222"/>
              <w:bottom w:val="single" w:sz="6" w:space="0" w:color="222222"/>
              <w:right w:val="single" w:sz="6" w:space="0" w:color="222222"/>
            </w:tcBorders>
            <w:shd w:val="clear" w:color="auto" w:fill="auto"/>
          </w:tcPr>
          <w:p w:rsidR="005652B3" w:rsidRPr="005652B3" w:rsidRDefault="005652B3" w:rsidP="005652B3">
            <w:r w:rsidRPr="005652B3">
              <w:t>«Обучение чтению на английском»</w:t>
            </w:r>
          </w:p>
        </w:tc>
        <w:tc>
          <w:tcPr>
            <w:tcW w:w="1134" w:type="dxa"/>
          </w:tcPr>
          <w:p w:rsidR="005652B3" w:rsidRPr="005652B3" w:rsidRDefault="005652B3" w:rsidP="005652B3">
            <w:r w:rsidRPr="005652B3">
              <w:t>1-4</w:t>
            </w:r>
          </w:p>
        </w:tc>
        <w:tc>
          <w:tcPr>
            <w:tcW w:w="1560" w:type="dxa"/>
            <w:tcBorders>
              <w:top w:val="single" w:sz="4" w:space="0" w:color="000000"/>
              <w:left w:val="single" w:sz="4" w:space="0" w:color="000000"/>
              <w:bottom w:val="single" w:sz="4" w:space="0" w:color="000000"/>
              <w:right w:val="single" w:sz="4" w:space="0" w:color="000000"/>
            </w:tcBorders>
          </w:tcPr>
          <w:p w:rsidR="005652B3" w:rsidRPr="005652B3" w:rsidRDefault="005652B3" w:rsidP="005652B3">
            <w:r w:rsidRPr="005652B3">
              <w:t xml:space="preserve">Согласно </w:t>
            </w:r>
          </w:p>
          <w:p w:rsidR="005652B3" w:rsidRPr="005652B3" w:rsidRDefault="005652B3" w:rsidP="005652B3">
            <w:r w:rsidRPr="005652B3">
              <w:t xml:space="preserve">расписанию занятий ВД </w:t>
            </w:r>
          </w:p>
        </w:tc>
        <w:tc>
          <w:tcPr>
            <w:tcW w:w="2947" w:type="dxa"/>
            <w:tcBorders>
              <w:top w:val="single" w:sz="4" w:space="0" w:color="000000"/>
              <w:left w:val="single" w:sz="4" w:space="0" w:color="000000"/>
              <w:bottom w:val="single" w:sz="4" w:space="0" w:color="000000"/>
              <w:right w:val="single" w:sz="4" w:space="0" w:color="000000"/>
            </w:tcBorders>
          </w:tcPr>
          <w:p w:rsidR="005652B3" w:rsidRPr="005652B3" w:rsidRDefault="005652B3" w:rsidP="005652B3">
            <w:r w:rsidRPr="005652B3">
              <w:t xml:space="preserve">Классные руководители </w:t>
            </w:r>
          </w:p>
        </w:tc>
      </w:tr>
      <w:tr w:rsidR="005652B3" w:rsidRPr="005652B3" w:rsidTr="005652B3">
        <w:tc>
          <w:tcPr>
            <w:tcW w:w="851" w:type="dxa"/>
          </w:tcPr>
          <w:p w:rsidR="005652B3" w:rsidRPr="005652B3" w:rsidRDefault="005652B3" w:rsidP="005652B3">
            <w:r w:rsidRPr="005652B3">
              <w:t>5</w:t>
            </w:r>
          </w:p>
        </w:tc>
        <w:tc>
          <w:tcPr>
            <w:tcW w:w="4111" w:type="dxa"/>
            <w:tcBorders>
              <w:top w:val="single" w:sz="6" w:space="0" w:color="222222"/>
              <w:left w:val="single" w:sz="6" w:space="0" w:color="222222"/>
              <w:bottom w:val="single" w:sz="6" w:space="0" w:color="222222"/>
              <w:right w:val="single" w:sz="6" w:space="0" w:color="222222"/>
            </w:tcBorders>
            <w:shd w:val="clear" w:color="auto" w:fill="auto"/>
          </w:tcPr>
          <w:p w:rsidR="005652B3" w:rsidRPr="005652B3" w:rsidRDefault="005652B3" w:rsidP="005652B3">
            <w:r w:rsidRPr="005652B3">
              <w:t>«Смысловое чтение на родном языке»</w:t>
            </w:r>
          </w:p>
        </w:tc>
        <w:tc>
          <w:tcPr>
            <w:tcW w:w="1134" w:type="dxa"/>
          </w:tcPr>
          <w:p w:rsidR="005652B3" w:rsidRPr="005652B3" w:rsidRDefault="005652B3" w:rsidP="005652B3">
            <w:r w:rsidRPr="005652B3">
              <w:t>1-4</w:t>
            </w:r>
          </w:p>
        </w:tc>
        <w:tc>
          <w:tcPr>
            <w:tcW w:w="1560" w:type="dxa"/>
            <w:tcBorders>
              <w:top w:val="single" w:sz="4" w:space="0" w:color="000000"/>
              <w:left w:val="single" w:sz="4" w:space="0" w:color="000000"/>
              <w:bottom w:val="single" w:sz="4" w:space="0" w:color="000000"/>
              <w:right w:val="single" w:sz="4" w:space="0" w:color="000000"/>
            </w:tcBorders>
          </w:tcPr>
          <w:p w:rsidR="005652B3" w:rsidRPr="005652B3" w:rsidRDefault="005652B3" w:rsidP="005652B3">
            <w:r w:rsidRPr="005652B3">
              <w:t xml:space="preserve">Согласно </w:t>
            </w:r>
          </w:p>
          <w:p w:rsidR="005652B3" w:rsidRPr="005652B3" w:rsidRDefault="005652B3" w:rsidP="005652B3">
            <w:r w:rsidRPr="005652B3">
              <w:t xml:space="preserve">расписанию занятий ВД </w:t>
            </w:r>
          </w:p>
        </w:tc>
        <w:tc>
          <w:tcPr>
            <w:tcW w:w="2947" w:type="dxa"/>
            <w:tcBorders>
              <w:top w:val="single" w:sz="4" w:space="0" w:color="000000"/>
              <w:left w:val="single" w:sz="4" w:space="0" w:color="000000"/>
              <w:bottom w:val="single" w:sz="4" w:space="0" w:color="000000"/>
              <w:right w:val="single" w:sz="4" w:space="0" w:color="000000"/>
            </w:tcBorders>
          </w:tcPr>
          <w:p w:rsidR="005652B3" w:rsidRPr="005652B3" w:rsidRDefault="005652B3" w:rsidP="005652B3">
            <w:r w:rsidRPr="005652B3">
              <w:t xml:space="preserve">Классные руководители </w:t>
            </w:r>
          </w:p>
        </w:tc>
      </w:tr>
      <w:tr w:rsidR="005652B3" w:rsidRPr="005652B3" w:rsidTr="005652B3">
        <w:tc>
          <w:tcPr>
            <w:tcW w:w="851" w:type="dxa"/>
          </w:tcPr>
          <w:p w:rsidR="005652B3" w:rsidRPr="005652B3" w:rsidRDefault="005652B3" w:rsidP="005652B3">
            <w:r w:rsidRPr="005652B3">
              <w:t>6</w:t>
            </w:r>
          </w:p>
        </w:tc>
        <w:tc>
          <w:tcPr>
            <w:tcW w:w="4111" w:type="dxa"/>
            <w:tcBorders>
              <w:top w:val="single" w:sz="6" w:space="0" w:color="222222"/>
              <w:left w:val="single" w:sz="6" w:space="0" w:color="222222"/>
              <w:bottom w:val="single" w:sz="6" w:space="0" w:color="222222"/>
              <w:right w:val="single" w:sz="6" w:space="0" w:color="222222"/>
            </w:tcBorders>
            <w:shd w:val="clear" w:color="auto" w:fill="auto"/>
          </w:tcPr>
          <w:p w:rsidR="005652B3" w:rsidRPr="005652B3" w:rsidRDefault="005652B3" w:rsidP="005652B3">
            <w:r w:rsidRPr="005652B3">
              <w:t>«Орлята России»</w:t>
            </w:r>
          </w:p>
        </w:tc>
        <w:tc>
          <w:tcPr>
            <w:tcW w:w="1134" w:type="dxa"/>
          </w:tcPr>
          <w:p w:rsidR="005652B3" w:rsidRPr="005652B3" w:rsidRDefault="005652B3" w:rsidP="005652B3">
            <w:r w:rsidRPr="005652B3">
              <w:t>1-4</w:t>
            </w:r>
          </w:p>
        </w:tc>
        <w:tc>
          <w:tcPr>
            <w:tcW w:w="1560" w:type="dxa"/>
            <w:tcBorders>
              <w:top w:val="single" w:sz="4" w:space="0" w:color="000000"/>
              <w:left w:val="single" w:sz="4" w:space="0" w:color="000000"/>
              <w:bottom w:val="single" w:sz="4" w:space="0" w:color="000000"/>
              <w:right w:val="single" w:sz="4" w:space="0" w:color="000000"/>
            </w:tcBorders>
          </w:tcPr>
          <w:p w:rsidR="005652B3" w:rsidRPr="005652B3" w:rsidRDefault="005652B3" w:rsidP="005652B3">
            <w:r w:rsidRPr="005652B3">
              <w:t xml:space="preserve">Согласно </w:t>
            </w:r>
          </w:p>
          <w:p w:rsidR="005652B3" w:rsidRPr="005652B3" w:rsidRDefault="005652B3" w:rsidP="005652B3">
            <w:r w:rsidRPr="005652B3">
              <w:t xml:space="preserve">расписанию занятий ВД </w:t>
            </w:r>
          </w:p>
        </w:tc>
        <w:tc>
          <w:tcPr>
            <w:tcW w:w="2947" w:type="dxa"/>
            <w:tcBorders>
              <w:top w:val="single" w:sz="4" w:space="0" w:color="000000"/>
              <w:left w:val="single" w:sz="4" w:space="0" w:color="000000"/>
              <w:bottom w:val="single" w:sz="4" w:space="0" w:color="000000"/>
              <w:right w:val="single" w:sz="4" w:space="0" w:color="000000"/>
            </w:tcBorders>
          </w:tcPr>
          <w:p w:rsidR="005652B3" w:rsidRPr="005652B3" w:rsidRDefault="005652B3" w:rsidP="005652B3">
            <w:r w:rsidRPr="005652B3">
              <w:t xml:space="preserve">Классные руководители </w:t>
            </w:r>
          </w:p>
        </w:tc>
      </w:tr>
      <w:tr w:rsidR="005652B3" w:rsidRPr="005652B3" w:rsidTr="005652B3">
        <w:tc>
          <w:tcPr>
            <w:tcW w:w="851" w:type="dxa"/>
          </w:tcPr>
          <w:p w:rsidR="005652B3" w:rsidRPr="005652B3" w:rsidRDefault="005652B3" w:rsidP="005652B3">
            <w:r w:rsidRPr="005652B3">
              <w:t>7</w:t>
            </w:r>
          </w:p>
        </w:tc>
        <w:tc>
          <w:tcPr>
            <w:tcW w:w="4111" w:type="dxa"/>
            <w:tcBorders>
              <w:top w:val="single" w:sz="6" w:space="0" w:color="222222"/>
              <w:left w:val="single" w:sz="6" w:space="0" w:color="222222"/>
              <w:bottom w:val="single" w:sz="6" w:space="0" w:color="222222"/>
              <w:right w:val="single" w:sz="6" w:space="0" w:color="222222"/>
            </w:tcBorders>
            <w:shd w:val="clear" w:color="auto" w:fill="auto"/>
          </w:tcPr>
          <w:p w:rsidR="005652B3" w:rsidRPr="005652B3" w:rsidRDefault="005652B3" w:rsidP="005652B3">
            <w:r w:rsidRPr="005652B3">
              <w:t>«Рукотворный мир»</w:t>
            </w:r>
          </w:p>
        </w:tc>
        <w:tc>
          <w:tcPr>
            <w:tcW w:w="1134" w:type="dxa"/>
          </w:tcPr>
          <w:p w:rsidR="005652B3" w:rsidRPr="005652B3" w:rsidRDefault="005652B3" w:rsidP="005652B3">
            <w:r w:rsidRPr="005652B3">
              <w:t>1-4</w:t>
            </w:r>
          </w:p>
        </w:tc>
        <w:tc>
          <w:tcPr>
            <w:tcW w:w="1560" w:type="dxa"/>
            <w:tcBorders>
              <w:top w:val="single" w:sz="4" w:space="0" w:color="000000"/>
              <w:left w:val="single" w:sz="4" w:space="0" w:color="000000"/>
              <w:bottom w:val="single" w:sz="4" w:space="0" w:color="000000"/>
              <w:right w:val="single" w:sz="4" w:space="0" w:color="000000"/>
            </w:tcBorders>
          </w:tcPr>
          <w:p w:rsidR="005652B3" w:rsidRPr="005652B3" w:rsidRDefault="005652B3" w:rsidP="005652B3">
            <w:r w:rsidRPr="005652B3">
              <w:t xml:space="preserve">Согласно </w:t>
            </w:r>
          </w:p>
          <w:p w:rsidR="005652B3" w:rsidRPr="005652B3" w:rsidRDefault="005652B3" w:rsidP="005652B3">
            <w:r w:rsidRPr="005652B3">
              <w:t xml:space="preserve">расписанию занятий ВД </w:t>
            </w:r>
          </w:p>
        </w:tc>
        <w:tc>
          <w:tcPr>
            <w:tcW w:w="2947" w:type="dxa"/>
            <w:tcBorders>
              <w:top w:val="single" w:sz="4" w:space="0" w:color="000000"/>
              <w:left w:val="single" w:sz="4" w:space="0" w:color="000000"/>
              <w:bottom w:val="single" w:sz="4" w:space="0" w:color="000000"/>
              <w:right w:val="single" w:sz="4" w:space="0" w:color="000000"/>
            </w:tcBorders>
          </w:tcPr>
          <w:p w:rsidR="005652B3" w:rsidRPr="005652B3" w:rsidRDefault="005652B3" w:rsidP="005652B3">
            <w:r w:rsidRPr="005652B3">
              <w:t xml:space="preserve">Классные руководители </w:t>
            </w:r>
          </w:p>
        </w:tc>
      </w:tr>
      <w:tr w:rsidR="005652B3" w:rsidRPr="005652B3" w:rsidTr="005652B3">
        <w:tc>
          <w:tcPr>
            <w:tcW w:w="10603" w:type="dxa"/>
            <w:gridSpan w:val="5"/>
          </w:tcPr>
          <w:p w:rsidR="005652B3" w:rsidRPr="005652B3" w:rsidRDefault="005652B3" w:rsidP="005652B3"/>
          <w:p w:rsidR="005652B3" w:rsidRPr="005652B3" w:rsidRDefault="005652B3" w:rsidP="005652B3">
            <w:r w:rsidRPr="005652B3">
              <w:t>МОДУЛЬ 4.</w:t>
            </w:r>
          </w:p>
          <w:p w:rsidR="005652B3" w:rsidRPr="005652B3" w:rsidRDefault="005652B3" w:rsidP="005652B3">
            <w:r w:rsidRPr="005652B3">
              <w:t>Классное руководство</w:t>
            </w:r>
          </w:p>
          <w:p w:rsidR="005652B3" w:rsidRPr="005652B3" w:rsidRDefault="005652B3" w:rsidP="005652B3">
            <w:r w:rsidRPr="005652B3">
              <w:t>(согласно индивидуальным планам работы классных руководителей)</w:t>
            </w:r>
          </w:p>
          <w:p w:rsidR="005652B3" w:rsidRPr="005652B3" w:rsidRDefault="005652B3" w:rsidP="005652B3">
            <w:r w:rsidRPr="005652B3">
              <w:t>Конкретные даты проведения классных часов, КТД, индивидуальных бесед и иных мероприятий данного модуля классные руководители указывают в индивидуальных календарных планах воспитательной работы</w:t>
            </w:r>
          </w:p>
        </w:tc>
      </w:tr>
      <w:tr w:rsidR="005652B3" w:rsidRPr="005652B3" w:rsidTr="005652B3">
        <w:trPr>
          <w:trHeight w:val="542"/>
        </w:trPr>
        <w:tc>
          <w:tcPr>
            <w:tcW w:w="10603" w:type="dxa"/>
            <w:gridSpan w:val="5"/>
          </w:tcPr>
          <w:p w:rsidR="005652B3" w:rsidRPr="005652B3" w:rsidRDefault="005652B3" w:rsidP="005652B3">
            <w:r w:rsidRPr="005652B3">
              <w:t>1.Работа с классным коллективом</w:t>
            </w:r>
          </w:p>
        </w:tc>
      </w:tr>
      <w:tr w:rsidR="005652B3" w:rsidRPr="005652B3" w:rsidTr="005652B3">
        <w:tc>
          <w:tcPr>
            <w:tcW w:w="851" w:type="dxa"/>
          </w:tcPr>
          <w:p w:rsidR="005652B3" w:rsidRPr="005652B3" w:rsidRDefault="005652B3" w:rsidP="00F20C4C">
            <w:pPr>
              <w:pStyle w:val="a6"/>
              <w:numPr>
                <w:ilvl w:val="0"/>
                <w:numId w:val="146"/>
              </w:numPr>
            </w:pPr>
          </w:p>
        </w:tc>
        <w:tc>
          <w:tcPr>
            <w:tcW w:w="4111" w:type="dxa"/>
            <w:tcBorders>
              <w:top w:val="single" w:sz="4" w:space="0" w:color="000000"/>
              <w:left w:val="single" w:sz="4" w:space="0" w:color="000000"/>
              <w:bottom w:val="single" w:sz="4" w:space="0" w:color="000000"/>
              <w:right w:val="single" w:sz="4" w:space="0" w:color="000000"/>
            </w:tcBorders>
          </w:tcPr>
          <w:p w:rsidR="005652B3" w:rsidRPr="005652B3" w:rsidRDefault="005652B3" w:rsidP="005652B3">
            <w:r w:rsidRPr="005652B3">
              <w:t xml:space="preserve">Подготовка к началу 2023-2024 учебного года.  Изучение личных дел обучающихся, </w:t>
            </w:r>
          </w:p>
          <w:p w:rsidR="005652B3" w:rsidRPr="005652B3" w:rsidRDefault="005652B3" w:rsidP="005652B3">
            <w:r w:rsidRPr="005652B3">
              <w:t xml:space="preserve">собеседование с учителями – предметниками,  </w:t>
            </w:r>
          </w:p>
          <w:p w:rsidR="005652B3" w:rsidRPr="005652B3" w:rsidRDefault="005652B3" w:rsidP="005652B3">
            <w:r w:rsidRPr="005652B3">
              <w:t xml:space="preserve">медицинским работником школы </w:t>
            </w:r>
          </w:p>
          <w:p w:rsidR="005652B3" w:rsidRPr="005652B3" w:rsidRDefault="005652B3" w:rsidP="005652B3">
            <w:r w:rsidRPr="005652B3">
              <w:t xml:space="preserve"> </w:t>
            </w:r>
          </w:p>
        </w:tc>
        <w:tc>
          <w:tcPr>
            <w:tcW w:w="1134" w:type="dxa"/>
            <w:tcBorders>
              <w:top w:val="single" w:sz="4" w:space="0" w:color="000000"/>
              <w:left w:val="single" w:sz="4" w:space="0" w:color="000000"/>
              <w:bottom w:val="single" w:sz="4" w:space="0" w:color="000000"/>
              <w:right w:val="single" w:sz="4" w:space="0" w:color="000000"/>
            </w:tcBorders>
            <w:vAlign w:val="center"/>
          </w:tcPr>
          <w:p w:rsidR="005652B3" w:rsidRPr="005652B3" w:rsidRDefault="005652B3" w:rsidP="005652B3">
            <w:r w:rsidRPr="005652B3">
              <w:t xml:space="preserve">1-4 </w:t>
            </w:r>
          </w:p>
        </w:tc>
        <w:tc>
          <w:tcPr>
            <w:tcW w:w="1560" w:type="dxa"/>
            <w:tcBorders>
              <w:top w:val="single" w:sz="4" w:space="0" w:color="000000"/>
              <w:left w:val="single" w:sz="4" w:space="0" w:color="000000"/>
              <w:bottom w:val="single" w:sz="4" w:space="0" w:color="000000"/>
              <w:right w:val="single" w:sz="4" w:space="0" w:color="000000"/>
            </w:tcBorders>
            <w:vAlign w:val="center"/>
          </w:tcPr>
          <w:p w:rsidR="005652B3" w:rsidRPr="005652B3" w:rsidRDefault="005652B3" w:rsidP="005652B3">
            <w:r w:rsidRPr="005652B3">
              <w:t xml:space="preserve">Август-сентябрь </w:t>
            </w:r>
          </w:p>
        </w:tc>
        <w:tc>
          <w:tcPr>
            <w:tcW w:w="2947" w:type="dxa"/>
            <w:tcBorders>
              <w:top w:val="single" w:sz="4" w:space="0" w:color="000000"/>
              <w:left w:val="single" w:sz="4" w:space="0" w:color="000000"/>
              <w:bottom w:val="single" w:sz="4" w:space="0" w:color="000000"/>
              <w:right w:val="single" w:sz="4" w:space="0" w:color="000000"/>
            </w:tcBorders>
            <w:vAlign w:val="center"/>
          </w:tcPr>
          <w:p w:rsidR="005652B3" w:rsidRPr="005652B3" w:rsidRDefault="005652B3" w:rsidP="005652B3">
            <w:r w:rsidRPr="005652B3">
              <w:t xml:space="preserve">Классные руководители,   родительский комитет </w:t>
            </w:r>
          </w:p>
        </w:tc>
      </w:tr>
      <w:tr w:rsidR="005652B3" w:rsidRPr="005652B3" w:rsidTr="005652B3">
        <w:tc>
          <w:tcPr>
            <w:tcW w:w="851" w:type="dxa"/>
          </w:tcPr>
          <w:p w:rsidR="005652B3" w:rsidRPr="005652B3" w:rsidRDefault="005652B3" w:rsidP="00F20C4C">
            <w:pPr>
              <w:pStyle w:val="a6"/>
              <w:numPr>
                <w:ilvl w:val="0"/>
                <w:numId w:val="146"/>
              </w:numPr>
            </w:pPr>
          </w:p>
        </w:tc>
        <w:tc>
          <w:tcPr>
            <w:tcW w:w="4111" w:type="dxa"/>
            <w:tcBorders>
              <w:top w:val="single" w:sz="4" w:space="0" w:color="000000"/>
              <w:left w:val="single" w:sz="4" w:space="0" w:color="000000"/>
              <w:bottom w:val="single" w:sz="4" w:space="0" w:color="000000"/>
              <w:right w:val="single" w:sz="4" w:space="0" w:color="000000"/>
            </w:tcBorders>
            <w:vAlign w:val="center"/>
          </w:tcPr>
          <w:p w:rsidR="005652B3" w:rsidRPr="005652B3" w:rsidRDefault="005652B3" w:rsidP="005652B3">
            <w:r w:rsidRPr="005652B3">
              <w:t xml:space="preserve">День Знаний: классные часы, беседы  </w:t>
            </w:r>
          </w:p>
        </w:tc>
        <w:tc>
          <w:tcPr>
            <w:tcW w:w="1134" w:type="dxa"/>
            <w:tcBorders>
              <w:top w:val="single" w:sz="4" w:space="0" w:color="000000"/>
              <w:left w:val="single" w:sz="4" w:space="0" w:color="000000"/>
              <w:bottom w:val="single" w:sz="4" w:space="0" w:color="000000"/>
              <w:right w:val="single" w:sz="4" w:space="0" w:color="000000"/>
            </w:tcBorders>
            <w:vAlign w:val="center"/>
          </w:tcPr>
          <w:p w:rsidR="005652B3" w:rsidRPr="005652B3" w:rsidRDefault="005652B3" w:rsidP="005652B3">
            <w:r w:rsidRPr="005652B3">
              <w:t xml:space="preserve">1-4 </w:t>
            </w:r>
          </w:p>
        </w:tc>
        <w:tc>
          <w:tcPr>
            <w:tcW w:w="1560" w:type="dxa"/>
            <w:tcBorders>
              <w:top w:val="single" w:sz="4" w:space="0" w:color="000000"/>
              <w:left w:val="single" w:sz="4" w:space="0" w:color="000000"/>
              <w:bottom w:val="single" w:sz="4" w:space="0" w:color="000000"/>
              <w:right w:val="single" w:sz="4" w:space="0" w:color="000000"/>
            </w:tcBorders>
            <w:vAlign w:val="center"/>
          </w:tcPr>
          <w:p w:rsidR="005652B3" w:rsidRPr="005652B3" w:rsidRDefault="005652B3" w:rsidP="005652B3">
            <w:r w:rsidRPr="005652B3">
              <w:t xml:space="preserve">1 сентября </w:t>
            </w:r>
          </w:p>
        </w:tc>
        <w:tc>
          <w:tcPr>
            <w:tcW w:w="2947" w:type="dxa"/>
            <w:tcBorders>
              <w:top w:val="single" w:sz="4" w:space="0" w:color="000000"/>
              <w:left w:val="single" w:sz="4" w:space="0" w:color="000000"/>
              <w:bottom w:val="single" w:sz="4" w:space="0" w:color="000000"/>
              <w:right w:val="single" w:sz="4" w:space="0" w:color="000000"/>
            </w:tcBorders>
            <w:vAlign w:val="center"/>
          </w:tcPr>
          <w:p w:rsidR="005652B3" w:rsidRPr="005652B3" w:rsidRDefault="005652B3" w:rsidP="005652B3">
            <w:r w:rsidRPr="005652B3">
              <w:t xml:space="preserve">Классные руководители,   родительский комитет </w:t>
            </w:r>
          </w:p>
        </w:tc>
      </w:tr>
      <w:tr w:rsidR="005652B3" w:rsidRPr="005652B3" w:rsidTr="005652B3">
        <w:tc>
          <w:tcPr>
            <w:tcW w:w="851" w:type="dxa"/>
          </w:tcPr>
          <w:p w:rsidR="005652B3" w:rsidRPr="005652B3" w:rsidRDefault="005652B3" w:rsidP="00F20C4C">
            <w:pPr>
              <w:pStyle w:val="a6"/>
              <w:numPr>
                <w:ilvl w:val="0"/>
                <w:numId w:val="146"/>
              </w:numPr>
            </w:pPr>
          </w:p>
        </w:tc>
        <w:tc>
          <w:tcPr>
            <w:tcW w:w="4111" w:type="dxa"/>
            <w:tcBorders>
              <w:top w:val="single" w:sz="4" w:space="0" w:color="000000"/>
              <w:left w:val="single" w:sz="4" w:space="0" w:color="000000"/>
              <w:bottom w:val="single" w:sz="4" w:space="0" w:color="000000"/>
              <w:right w:val="single" w:sz="4" w:space="0" w:color="000000"/>
            </w:tcBorders>
            <w:vAlign w:val="center"/>
          </w:tcPr>
          <w:p w:rsidR="005652B3" w:rsidRPr="005652B3" w:rsidRDefault="005652B3" w:rsidP="005652B3">
            <w:r w:rsidRPr="005652B3">
              <w:t>Месячник безопасности</w:t>
            </w:r>
          </w:p>
        </w:tc>
        <w:tc>
          <w:tcPr>
            <w:tcW w:w="1134" w:type="dxa"/>
            <w:tcBorders>
              <w:top w:val="single" w:sz="4" w:space="0" w:color="000000"/>
              <w:left w:val="single" w:sz="4" w:space="0" w:color="000000"/>
              <w:bottom w:val="single" w:sz="4" w:space="0" w:color="000000"/>
              <w:right w:val="single" w:sz="4" w:space="0" w:color="000000"/>
            </w:tcBorders>
            <w:vAlign w:val="center"/>
          </w:tcPr>
          <w:p w:rsidR="005652B3" w:rsidRPr="005652B3" w:rsidRDefault="005652B3" w:rsidP="005652B3">
            <w:r w:rsidRPr="005652B3">
              <w:t>1-4</w:t>
            </w:r>
          </w:p>
        </w:tc>
        <w:tc>
          <w:tcPr>
            <w:tcW w:w="1560" w:type="dxa"/>
            <w:tcBorders>
              <w:top w:val="single" w:sz="4" w:space="0" w:color="000000"/>
              <w:left w:val="single" w:sz="4" w:space="0" w:color="000000"/>
              <w:bottom w:val="single" w:sz="4" w:space="0" w:color="000000"/>
              <w:right w:val="single" w:sz="4" w:space="0" w:color="000000"/>
            </w:tcBorders>
            <w:vAlign w:val="center"/>
          </w:tcPr>
          <w:p w:rsidR="005652B3" w:rsidRPr="005652B3" w:rsidRDefault="005652B3" w:rsidP="005652B3">
            <w:r w:rsidRPr="005652B3">
              <w:t xml:space="preserve">Сентябрь </w:t>
            </w:r>
          </w:p>
        </w:tc>
        <w:tc>
          <w:tcPr>
            <w:tcW w:w="2947" w:type="dxa"/>
            <w:tcBorders>
              <w:top w:val="single" w:sz="4" w:space="0" w:color="000000"/>
              <w:left w:val="single" w:sz="4" w:space="0" w:color="000000"/>
              <w:bottom w:val="single" w:sz="4" w:space="0" w:color="000000"/>
              <w:right w:val="single" w:sz="4" w:space="0" w:color="000000"/>
            </w:tcBorders>
          </w:tcPr>
          <w:p w:rsidR="005652B3" w:rsidRPr="005652B3" w:rsidRDefault="005652B3" w:rsidP="005652B3">
            <w:r w:rsidRPr="005652B3">
              <w:t xml:space="preserve">Классные руководители, родительские комитеты </w:t>
            </w:r>
          </w:p>
        </w:tc>
      </w:tr>
      <w:tr w:rsidR="005652B3" w:rsidRPr="005652B3" w:rsidTr="005652B3">
        <w:tc>
          <w:tcPr>
            <w:tcW w:w="851" w:type="dxa"/>
          </w:tcPr>
          <w:p w:rsidR="005652B3" w:rsidRPr="005652B3" w:rsidRDefault="005652B3" w:rsidP="00F20C4C">
            <w:pPr>
              <w:pStyle w:val="a6"/>
              <w:numPr>
                <w:ilvl w:val="0"/>
                <w:numId w:val="146"/>
              </w:numPr>
            </w:pPr>
          </w:p>
        </w:tc>
        <w:tc>
          <w:tcPr>
            <w:tcW w:w="4111" w:type="dxa"/>
            <w:tcBorders>
              <w:top w:val="single" w:sz="4" w:space="0" w:color="000000"/>
              <w:left w:val="single" w:sz="4" w:space="0" w:color="000000"/>
              <w:bottom w:val="single" w:sz="4" w:space="0" w:color="000000"/>
              <w:right w:val="single" w:sz="4" w:space="0" w:color="000000"/>
            </w:tcBorders>
          </w:tcPr>
          <w:p w:rsidR="005652B3" w:rsidRPr="005652B3" w:rsidRDefault="005652B3" w:rsidP="005652B3">
            <w:r w:rsidRPr="005652B3">
              <w:t xml:space="preserve">Выработка совместно со школьниками законов класса.  Способствовать сплочению коллектива класса через командообразование, игры и тренинги </w:t>
            </w:r>
          </w:p>
          <w:p w:rsidR="005652B3" w:rsidRPr="005652B3" w:rsidRDefault="005652B3" w:rsidP="005652B3">
            <w:r w:rsidRPr="005652B3">
              <w:t xml:space="preserve"> </w:t>
            </w:r>
          </w:p>
        </w:tc>
        <w:tc>
          <w:tcPr>
            <w:tcW w:w="1134" w:type="dxa"/>
            <w:tcBorders>
              <w:top w:val="single" w:sz="4" w:space="0" w:color="000000"/>
              <w:left w:val="single" w:sz="4" w:space="0" w:color="000000"/>
              <w:bottom w:val="single" w:sz="4" w:space="0" w:color="000000"/>
              <w:right w:val="single" w:sz="4" w:space="0" w:color="000000"/>
            </w:tcBorders>
            <w:vAlign w:val="center"/>
          </w:tcPr>
          <w:p w:rsidR="005652B3" w:rsidRPr="005652B3" w:rsidRDefault="005652B3" w:rsidP="005652B3">
            <w:r w:rsidRPr="005652B3">
              <w:t xml:space="preserve">1-4 </w:t>
            </w:r>
          </w:p>
        </w:tc>
        <w:tc>
          <w:tcPr>
            <w:tcW w:w="1560" w:type="dxa"/>
            <w:tcBorders>
              <w:top w:val="single" w:sz="4" w:space="0" w:color="000000"/>
              <w:left w:val="single" w:sz="4" w:space="0" w:color="000000"/>
              <w:bottom w:val="single" w:sz="4" w:space="0" w:color="000000"/>
              <w:right w:val="single" w:sz="4" w:space="0" w:color="000000"/>
            </w:tcBorders>
            <w:vAlign w:val="center"/>
          </w:tcPr>
          <w:p w:rsidR="005652B3" w:rsidRPr="005652B3" w:rsidRDefault="005652B3" w:rsidP="005652B3">
            <w:r w:rsidRPr="005652B3">
              <w:t xml:space="preserve">В течение года </w:t>
            </w:r>
          </w:p>
        </w:tc>
        <w:tc>
          <w:tcPr>
            <w:tcW w:w="2947" w:type="dxa"/>
            <w:tcBorders>
              <w:top w:val="single" w:sz="4" w:space="0" w:color="000000"/>
              <w:left w:val="single" w:sz="4" w:space="0" w:color="000000"/>
              <w:bottom w:val="single" w:sz="4" w:space="0" w:color="000000"/>
              <w:right w:val="single" w:sz="4" w:space="0" w:color="000000"/>
            </w:tcBorders>
            <w:vAlign w:val="center"/>
          </w:tcPr>
          <w:p w:rsidR="005652B3" w:rsidRPr="005652B3" w:rsidRDefault="005652B3" w:rsidP="005652B3">
            <w:r w:rsidRPr="005652B3">
              <w:t xml:space="preserve">Классные руководители, родительский комитет </w:t>
            </w:r>
          </w:p>
        </w:tc>
      </w:tr>
      <w:tr w:rsidR="005652B3" w:rsidRPr="005652B3" w:rsidTr="005652B3">
        <w:tc>
          <w:tcPr>
            <w:tcW w:w="851" w:type="dxa"/>
          </w:tcPr>
          <w:p w:rsidR="005652B3" w:rsidRPr="005652B3" w:rsidRDefault="005652B3" w:rsidP="00F20C4C">
            <w:pPr>
              <w:pStyle w:val="a6"/>
              <w:numPr>
                <w:ilvl w:val="0"/>
                <w:numId w:val="146"/>
              </w:numPr>
            </w:pPr>
          </w:p>
        </w:tc>
        <w:tc>
          <w:tcPr>
            <w:tcW w:w="4111" w:type="dxa"/>
            <w:tcBorders>
              <w:top w:val="single" w:sz="4" w:space="0" w:color="000000"/>
              <w:left w:val="single" w:sz="4" w:space="0" w:color="000000"/>
              <w:bottom w:val="single" w:sz="4" w:space="0" w:color="000000"/>
              <w:right w:val="single" w:sz="4" w:space="0" w:color="000000"/>
            </w:tcBorders>
          </w:tcPr>
          <w:p w:rsidR="005652B3" w:rsidRPr="005652B3" w:rsidRDefault="005652B3" w:rsidP="005652B3">
            <w:r w:rsidRPr="005652B3">
              <w:t>Месячник школьных традиций</w:t>
            </w:r>
          </w:p>
        </w:tc>
        <w:tc>
          <w:tcPr>
            <w:tcW w:w="1134" w:type="dxa"/>
            <w:tcBorders>
              <w:top w:val="single" w:sz="4" w:space="0" w:color="000000"/>
              <w:left w:val="single" w:sz="4" w:space="0" w:color="000000"/>
              <w:bottom w:val="single" w:sz="4" w:space="0" w:color="000000"/>
              <w:right w:val="single" w:sz="4" w:space="0" w:color="000000"/>
            </w:tcBorders>
            <w:vAlign w:val="center"/>
          </w:tcPr>
          <w:p w:rsidR="005652B3" w:rsidRPr="005652B3" w:rsidRDefault="005652B3" w:rsidP="005652B3">
            <w:r w:rsidRPr="005652B3">
              <w:t>1-4</w:t>
            </w:r>
          </w:p>
        </w:tc>
        <w:tc>
          <w:tcPr>
            <w:tcW w:w="1560" w:type="dxa"/>
            <w:tcBorders>
              <w:top w:val="single" w:sz="4" w:space="0" w:color="000000"/>
              <w:left w:val="single" w:sz="4" w:space="0" w:color="000000"/>
              <w:bottom w:val="single" w:sz="4" w:space="0" w:color="000000"/>
              <w:right w:val="single" w:sz="4" w:space="0" w:color="000000"/>
            </w:tcBorders>
            <w:vAlign w:val="center"/>
          </w:tcPr>
          <w:p w:rsidR="005652B3" w:rsidRPr="005652B3" w:rsidRDefault="005652B3" w:rsidP="005652B3">
            <w:r w:rsidRPr="005652B3">
              <w:t xml:space="preserve">Октябрь </w:t>
            </w:r>
          </w:p>
        </w:tc>
        <w:tc>
          <w:tcPr>
            <w:tcW w:w="2947" w:type="dxa"/>
            <w:tcBorders>
              <w:top w:val="single" w:sz="4" w:space="0" w:color="000000"/>
              <w:left w:val="single" w:sz="4" w:space="0" w:color="000000"/>
              <w:bottom w:val="single" w:sz="4" w:space="0" w:color="000000"/>
              <w:right w:val="single" w:sz="4" w:space="0" w:color="000000"/>
            </w:tcBorders>
            <w:vAlign w:val="center"/>
          </w:tcPr>
          <w:p w:rsidR="005652B3" w:rsidRPr="005652B3" w:rsidRDefault="005652B3" w:rsidP="005652B3">
            <w:r w:rsidRPr="005652B3">
              <w:t xml:space="preserve">Классные руководители, родительский комитет </w:t>
            </w:r>
          </w:p>
        </w:tc>
      </w:tr>
      <w:tr w:rsidR="005652B3" w:rsidRPr="005652B3" w:rsidTr="005652B3">
        <w:tc>
          <w:tcPr>
            <w:tcW w:w="851" w:type="dxa"/>
          </w:tcPr>
          <w:p w:rsidR="005652B3" w:rsidRPr="005652B3" w:rsidRDefault="005652B3" w:rsidP="00F20C4C">
            <w:pPr>
              <w:pStyle w:val="a6"/>
              <w:numPr>
                <w:ilvl w:val="0"/>
                <w:numId w:val="146"/>
              </w:numPr>
            </w:pPr>
          </w:p>
        </w:tc>
        <w:tc>
          <w:tcPr>
            <w:tcW w:w="4111" w:type="dxa"/>
            <w:tcBorders>
              <w:top w:val="single" w:sz="4" w:space="0" w:color="000000"/>
              <w:left w:val="single" w:sz="4" w:space="0" w:color="000000"/>
              <w:bottom w:val="single" w:sz="4" w:space="0" w:color="000000"/>
              <w:right w:val="single" w:sz="4" w:space="0" w:color="000000"/>
            </w:tcBorders>
            <w:vAlign w:val="center"/>
          </w:tcPr>
          <w:p w:rsidR="005652B3" w:rsidRPr="005652B3" w:rsidRDefault="005652B3" w:rsidP="005652B3">
            <w:r w:rsidRPr="005652B3">
              <w:t xml:space="preserve">Классные коллективные творческие дела  </w:t>
            </w:r>
            <w:r w:rsidRPr="005652B3">
              <w:tab/>
              <w:t xml:space="preserve"> </w:t>
            </w:r>
          </w:p>
        </w:tc>
        <w:tc>
          <w:tcPr>
            <w:tcW w:w="1134" w:type="dxa"/>
            <w:tcBorders>
              <w:top w:val="single" w:sz="4" w:space="0" w:color="000000"/>
              <w:left w:val="single" w:sz="4" w:space="0" w:color="000000"/>
              <w:bottom w:val="single" w:sz="4" w:space="0" w:color="000000"/>
              <w:right w:val="single" w:sz="4" w:space="0" w:color="000000"/>
            </w:tcBorders>
            <w:vAlign w:val="center"/>
          </w:tcPr>
          <w:p w:rsidR="005652B3" w:rsidRPr="005652B3" w:rsidRDefault="005652B3" w:rsidP="005652B3">
            <w:r w:rsidRPr="005652B3">
              <w:t xml:space="preserve">1-4 </w:t>
            </w:r>
          </w:p>
        </w:tc>
        <w:tc>
          <w:tcPr>
            <w:tcW w:w="1560" w:type="dxa"/>
            <w:tcBorders>
              <w:top w:val="single" w:sz="4" w:space="0" w:color="000000"/>
              <w:left w:val="single" w:sz="4" w:space="0" w:color="000000"/>
              <w:bottom w:val="single" w:sz="4" w:space="0" w:color="000000"/>
              <w:right w:val="single" w:sz="4" w:space="0" w:color="000000"/>
            </w:tcBorders>
          </w:tcPr>
          <w:p w:rsidR="005652B3" w:rsidRPr="005652B3" w:rsidRDefault="005652B3" w:rsidP="005652B3">
            <w:r w:rsidRPr="005652B3">
              <w:t xml:space="preserve">Согласно планам ВР классных </w:t>
            </w:r>
          </w:p>
        </w:tc>
        <w:tc>
          <w:tcPr>
            <w:tcW w:w="2947" w:type="dxa"/>
            <w:tcBorders>
              <w:top w:val="single" w:sz="4" w:space="0" w:color="000000"/>
              <w:left w:val="single" w:sz="4" w:space="0" w:color="000000"/>
              <w:bottom w:val="single" w:sz="4" w:space="0" w:color="000000"/>
              <w:right w:val="single" w:sz="4" w:space="0" w:color="000000"/>
            </w:tcBorders>
          </w:tcPr>
          <w:p w:rsidR="005652B3" w:rsidRPr="005652B3" w:rsidRDefault="005652B3" w:rsidP="005652B3">
            <w:r w:rsidRPr="005652B3">
              <w:t xml:space="preserve">Классные руководители, родительские комитеты </w:t>
            </w:r>
          </w:p>
        </w:tc>
      </w:tr>
      <w:tr w:rsidR="005652B3" w:rsidRPr="005652B3" w:rsidTr="005652B3">
        <w:tc>
          <w:tcPr>
            <w:tcW w:w="851" w:type="dxa"/>
          </w:tcPr>
          <w:p w:rsidR="005652B3" w:rsidRPr="005652B3" w:rsidRDefault="005652B3" w:rsidP="00F20C4C">
            <w:pPr>
              <w:pStyle w:val="a6"/>
              <w:numPr>
                <w:ilvl w:val="0"/>
                <w:numId w:val="146"/>
              </w:numPr>
            </w:pPr>
          </w:p>
        </w:tc>
        <w:tc>
          <w:tcPr>
            <w:tcW w:w="4111" w:type="dxa"/>
            <w:tcBorders>
              <w:top w:val="single" w:sz="4" w:space="0" w:color="000000"/>
              <w:left w:val="single" w:sz="4" w:space="0" w:color="000000"/>
              <w:bottom w:val="single" w:sz="4" w:space="0" w:color="000000"/>
              <w:right w:val="single" w:sz="4" w:space="0" w:color="000000"/>
            </w:tcBorders>
            <w:vAlign w:val="center"/>
          </w:tcPr>
          <w:p w:rsidR="005652B3" w:rsidRPr="005652B3" w:rsidRDefault="005652B3" w:rsidP="005652B3">
            <w:r w:rsidRPr="005652B3">
              <w:t xml:space="preserve">Месячник оборонно-спортивной работы </w:t>
            </w:r>
          </w:p>
        </w:tc>
        <w:tc>
          <w:tcPr>
            <w:tcW w:w="1134" w:type="dxa"/>
            <w:tcBorders>
              <w:top w:val="single" w:sz="4" w:space="0" w:color="000000"/>
              <w:left w:val="single" w:sz="4" w:space="0" w:color="000000"/>
              <w:bottom w:val="single" w:sz="4" w:space="0" w:color="000000"/>
              <w:right w:val="single" w:sz="4" w:space="0" w:color="000000"/>
            </w:tcBorders>
            <w:vAlign w:val="center"/>
          </w:tcPr>
          <w:p w:rsidR="005652B3" w:rsidRPr="005652B3" w:rsidRDefault="005652B3" w:rsidP="005652B3">
            <w:r w:rsidRPr="005652B3">
              <w:t>1-4</w:t>
            </w:r>
          </w:p>
        </w:tc>
        <w:tc>
          <w:tcPr>
            <w:tcW w:w="1560" w:type="dxa"/>
            <w:tcBorders>
              <w:top w:val="single" w:sz="4" w:space="0" w:color="000000"/>
              <w:left w:val="single" w:sz="4" w:space="0" w:color="000000"/>
              <w:bottom w:val="single" w:sz="4" w:space="0" w:color="000000"/>
              <w:right w:val="single" w:sz="4" w:space="0" w:color="000000"/>
            </w:tcBorders>
          </w:tcPr>
          <w:p w:rsidR="005652B3" w:rsidRPr="005652B3" w:rsidRDefault="005652B3" w:rsidP="005652B3">
            <w:r w:rsidRPr="005652B3">
              <w:t>Январь</w:t>
            </w:r>
          </w:p>
        </w:tc>
        <w:tc>
          <w:tcPr>
            <w:tcW w:w="2947" w:type="dxa"/>
            <w:tcBorders>
              <w:top w:val="single" w:sz="4" w:space="0" w:color="000000"/>
              <w:left w:val="single" w:sz="4" w:space="0" w:color="000000"/>
              <w:bottom w:val="single" w:sz="4" w:space="0" w:color="000000"/>
              <w:right w:val="single" w:sz="4" w:space="0" w:color="000000"/>
            </w:tcBorders>
            <w:vAlign w:val="center"/>
          </w:tcPr>
          <w:p w:rsidR="005652B3" w:rsidRPr="005652B3" w:rsidRDefault="005652B3" w:rsidP="005652B3">
            <w:r w:rsidRPr="005652B3">
              <w:t xml:space="preserve">Классные руководители, родительский комитет </w:t>
            </w:r>
          </w:p>
        </w:tc>
      </w:tr>
      <w:tr w:rsidR="005652B3" w:rsidRPr="005652B3" w:rsidTr="005652B3">
        <w:tc>
          <w:tcPr>
            <w:tcW w:w="851" w:type="dxa"/>
          </w:tcPr>
          <w:p w:rsidR="005652B3" w:rsidRPr="005652B3" w:rsidRDefault="005652B3" w:rsidP="00F20C4C">
            <w:pPr>
              <w:pStyle w:val="a6"/>
              <w:numPr>
                <w:ilvl w:val="0"/>
                <w:numId w:val="146"/>
              </w:numPr>
            </w:pPr>
          </w:p>
        </w:tc>
        <w:tc>
          <w:tcPr>
            <w:tcW w:w="4111" w:type="dxa"/>
            <w:tcBorders>
              <w:top w:val="single" w:sz="4" w:space="0" w:color="000000"/>
              <w:left w:val="single" w:sz="4" w:space="0" w:color="000000"/>
              <w:bottom w:val="single" w:sz="4" w:space="0" w:color="000000"/>
              <w:right w:val="single" w:sz="4" w:space="0" w:color="000000"/>
            </w:tcBorders>
            <w:vAlign w:val="center"/>
          </w:tcPr>
          <w:p w:rsidR="005652B3" w:rsidRPr="005652B3" w:rsidRDefault="005652B3" w:rsidP="005652B3">
            <w:r w:rsidRPr="005652B3">
              <w:t xml:space="preserve">Месячник военно-патриотического воспитания  </w:t>
            </w:r>
          </w:p>
        </w:tc>
        <w:tc>
          <w:tcPr>
            <w:tcW w:w="1134" w:type="dxa"/>
            <w:tcBorders>
              <w:top w:val="single" w:sz="4" w:space="0" w:color="000000"/>
              <w:left w:val="single" w:sz="4" w:space="0" w:color="000000"/>
              <w:bottom w:val="single" w:sz="4" w:space="0" w:color="000000"/>
              <w:right w:val="single" w:sz="4" w:space="0" w:color="000000"/>
            </w:tcBorders>
            <w:vAlign w:val="center"/>
          </w:tcPr>
          <w:p w:rsidR="005652B3" w:rsidRPr="005652B3" w:rsidRDefault="005652B3" w:rsidP="005652B3">
            <w:r w:rsidRPr="005652B3">
              <w:t>1-4</w:t>
            </w:r>
          </w:p>
        </w:tc>
        <w:tc>
          <w:tcPr>
            <w:tcW w:w="1560" w:type="dxa"/>
            <w:tcBorders>
              <w:top w:val="single" w:sz="4" w:space="0" w:color="000000"/>
              <w:left w:val="single" w:sz="4" w:space="0" w:color="000000"/>
              <w:bottom w:val="single" w:sz="4" w:space="0" w:color="000000"/>
              <w:right w:val="single" w:sz="4" w:space="0" w:color="000000"/>
            </w:tcBorders>
          </w:tcPr>
          <w:p w:rsidR="005652B3" w:rsidRPr="005652B3" w:rsidRDefault="005652B3" w:rsidP="005652B3">
            <w:r w:rsidRPr="005652B3">
              <w:t>Февраль</w:t>
            </w:r>
          </w:p>
        </w:tc>
        <w:tc>
          <w:tcPr>
            <w:tcW w:w="2947" w:type="dxa"/>
            <w:tcBorders>
              <w:top w:val="single" w:sz="4" w:space="0" w:color="000000"/>
              <w:left w:val="single" w:sz="4" w:space="0" w:color="000000"/>
              <w:bottom w:val="single" w:sz="4" w:space="0" w:color="000000"/>
              <w:right w:val="single" w:sz="4" w:space="0" w:color="000000"/>
            </w:tcBorders>
            <w:vAlign w:val="center"/>
          </w:tcPr>
          <w:p w:rsidR="005652B3" w:rsidRPr="005652B3" w:rsidRDefault="005652B3" w:rsidP="005652B3">
            <w:r w:rsidRPr="005652B3">
              <w:t xml:space="preserve">Классные руководители, родительский комитет </w:t>
            </w:r>
          </w:p>
        </w:tc>
      </w:tr>
      <w:tr w:rsidR="005652B3" w:rsidRPr="005652B3" w:rsidTr="005652B3">
        <w:tc>
          <w:tcPr>
            <w:tcW w:w="851" w:type="dxa"/>
          </w:tcPr>
          <w:p w:rsidR="005652B3" w:rsidRPr="005652B3" w:rsidRDefault="005652B3" w:rsidP="00F20C4C">
            <w:pPr>
              <w:pStyle w:val="a6"/>
              <w:numPr>
                <w:ilvl w:val="0"/>
                <w:numId w:val="146"/>
              </w:numPr>
            </w:pPr>
          </w:p>
        </w:tc>
        <w:tc>
          <w:tcPr>
            <w:tcW w:w="4111" w:type="dxa"/>
            <w:tcBorders>
              <w:top w:val="single" w:sz="4" w:space="0" w:color="000000"/>
              <w:left w:val="single" w:sz="4" w:space="0" w:color="000000"/>
              <w:bottom w:val="single" w:sz="4" w:space="0" w:color="000000"/>
              <w:right w:val="single" w:sz="4" w:space="0" w:color="000000"/>
            </w:tcBorders>
            <w:vAlign w:val="center"/>
          </w:tcPr>
          <w:p w:rsidR="005652B3" w:rsidRPr="005652B3" w:rsidRDefault="005652B3" w:rsidP="005652B3">
            <w:r w:rsidRPr="005652B3">
              <w:t>Месячник национальных культур</w:t>
            </w:r>
          </w:p>
        </w:tc>
        <w:tc>
          <w:tcPr>
            <w:tcW w:w="1134" w:type="dxa"/>
            <w:tcBorders>
              <w:top w:val="single" w:sz="4" w:space="0" w:color="000000"/>
              <w:left w:val="single" w:sz="4" w:space="0" w:color="000000"/>
              <w:bottom w:val="single" w:sz="4" w:space="0" w:color="000000"/>
              <w:right w:val="single" w:sz="4" w:space="0" w:color="000000"/>
            </w:tcBorders>
            <w:vAlign w:val="center"/>
          </w:tcPr>
          <w:p w:rsidR="005652B3" w:rsidRPr="005652B3" w:rsidRDefault="005652B3" w:rsidP="005652B3">
            <w:r w:rsidRPr="005652B3">
              <w:t>1-4</w:t>
            </w:r>
          </w:p>
        </w:tc>
        <w:tc>
          <w:tcPr>
            <w:tcW w:w="1560" w:type="dxa"/>
            <w:tcBorders>
              <w:top w:val="single" w:sz="4" w:space="0" w:color="000000"/>
              <w:left w:val="single" w:sz="4" w:space="0" w:color="000000"/>
              <w:bottom w:val="single" w:sz="4" w:space="0" w:color="000000"/>
              <w:right w:val="single" w:sz="4" w:space="0" w:color="000000"/>
            </w:tcBorders>
          </w:tcPr>
          <w:p w:rsidR="005652B3" w:rsidRPr="005652B3" w:rsidRDefault="005652B3" w:rsidP="005652B3">
            <w:r w:rsidRPr="005652B3">
              <w:t>март</w:t>
            </w:r>
          </w:p>
        </w:tc>
        <w:tc>
          <w:tcPr>
            <w:tcW w:w="2947" w:type="dxa"/>
            <w:tcBorders>
              <w:top w:val="single" w:sz="4" w:space="0" w:color="000000"/>
              <w:left w:val="single" w:sz="4" w:space="0" w:color="000000"/>
              <w:bottom w:val="single" w:sz="4" w:space="0" w:color="000000"/>
              <w:right w:val="single" w:sz="4" w:space="0" w:color="000000"/>
            </w:tcBorders>
            <w:vAlign w:val="center"/>
          </w:tcPr>
          <w:p w:rsidR="005652B3" w:rsidRPr="005652B3" w:rsidRDefault="005652B3" w:rsidP="005652B3">
            <w:r w:rsidRPr="005652B3">
              <w:t xml:space="preserve">Классные руководители, родительский комитет </w:t>
            </w:r>
          </w:p>
        </w:tc>
      </w:tr>
      <w:tr w:rsidR="005652B3" w:rsidRPr="005652B3" w:rsidTr="005652B3">
        <w:tc>
          <w:tcPr>
            <w:tcW w:w="851" w:type="dxa"/>
          </w:tcPr>
          <w:p w:rsidR="005652B3" w:rsidRPr="005652B3" w:rsidRDefault="005652B3" w:rsidP="00F20C4C">
            <w:pPr>
              <w:pStyle w:val="a6"/>
              <w:numPr>
                <w:ilvl w:val="0"/>
                <w:numId w:val="146"/>
              </w:numPr>
            </w:pPr>
          </w:p>
        </w:tc>
        <w:tc>
          <w:tcPr>
            <w:tcW w:w="4111" w:type="dxa"/>
            <w:tcBorders>
              <w:top w:val="single" w:sz="4" w:space="0" w:color="000000"/>
              <w:left w:val="single" w:sz="4" w:space="0" w:color="000000"/>
              <w:bottom w:val="single" w:sz="4" w:space="0" w:color="000000"/>
              <w:right w:val="single" w:sz="4" w:space="0" w:color="000000"/>
            </w:tcBorders>
            <w:vAlign w:val="center"/>
          </w:tcPr>
          <w:p w:rsidR="005652B3" w:rsidRPr="005652B3" w:rsidRDefault="005652B3" w:rsidP="005652B3">
            <w:r w:rsidRPr="005652B3">
              <w:t>Месячник здоровья</w:t>
            </w:r>
          </w:p>
        </w:tc>
        <w:tc>
          <w:tcPr>
            <w:tcW w:w="1134" w:type="dxa"/>
            <w:tcBorders>
              <w:top w:val="single" w:sz="4" w:space="0" w:color="000000"/>
              <w:left w:val="single" w:sz="4" w:space="0" w:color="000000"/>
              <w:bottom w:val="single" w:sz="4" w:space="0" w:color="000000"/>
              <w:right w:val="single" w:sz="4" w:space="0" w:color="000000"/>
            </w:tcBorders>
            <w:vAlign w:val="center"/>
          </w:tcPr>
          <w:p w:rsidR="005652B3" w:rsidRPr="005652B3" w:rsidRDefault="005652B3" w:rsidP="005652B3">
            <w:r w:rsidRPr="005652B3">
              <w:t>1-4</w:t>
            </w:r>
          </w:p>
        </w:tc>
        <w:tc>
          <w:tcPr>
            <w:tcW w:w="1560" w:type="dxa"/>
            <w:tcBorders>
              <w:top w:val="single" w:sz="4" w:space="0" w:color="000000"/>
              <w:left w:val="single" w:sz="4" w:space="0" w:color="000000"/>
              <w:bottom w:val="single" w:sz="4" w:space="0" w:color="000000"/>
              <w:right w:val="single" w:sz="4" w:space="0" w:color="000000"/>
            </w:tcBorders>
          </w:tcPr>
          <w:p w:rsidR="005652B3" w:rsidRPr="005652B3" w:rsidRDefault="005652B3" w:rsidP="005652B3">
            <w:r w:rsidRPr="005652B3">
              <w:t>апрель</w:t>
            </w:r>
          </w:p>
        </w:tc>
        <w:tc>
          <w:tcPr>
            <w:tcW w:w="2947" w:type="dxa"/>
            <w:tcBorders>
              <w:top w:val="single" w:sz="4" w:space="0" w:color="000000"/>
              <w:left w:val="single" w:sz="4" w:space="0" w:color="000000"/>
              <w:bottom w:val="single" w:sz="4" w:space="0" w:color="000000"/>
              <w:right w:val="single" w:sz="4" w:space="0" w:color="000000"/>
            </w:tcBorders>
            <w:vAlign w:val="center"/>
          </w:tcPr>
          <w:p w:rsidR="005652B3" w:rsidRPr="005652B3" w:rsidRDefault="005652B3" w:rsidP="005652B3">
            <w:r w:rsidRPr="005652B3">
              <w:t xml:space="preserve">Классные руководители, родительский комитет </w:t>
            </w:r>
          </w:p>
        </w:tc>
      </w:tr>
      <w:tr w:rsidR="005652B3" w:rsidRPr="005652B3" w:rsidTr="005652B3">
        <w:tc>
          <w:tcPr>
            <w:tcW w:w="851" w:type="dxa"/>
          </w:tcPr>
          <w:p w:rsidR="005652B3" w:rsidRPr="005652B3" w:rsidRDefault="005652B3" w:rsidP="00F20C4C">
            <w:pPr>
              <w:pStyle w:val="a6"/>
              <w:numPr>
                <w:ilvl w:val="0"/>
                <w:numId w:val="146"/>
              </w:numPr>
            </w:pPr>
          </w:p>
        </w:tc>
        <w:tc>
          <w:tcPr>
            <w:tcW w:w="4111" w:type="dxa"/>
            <w:tcBorders>
              <w:top w:val="single" w:sz="4" w:space="0" w:color="000000"/>
              <w:left w:val="single" w:sz="4" w:space="0" w:color="000000"/>
              <w:bottom w:val="single" w:sz="4" w:space="0" w:color="000000"/>
              <w:right w:val="single" w:sz="4" w:space="0" w:color="000000"/>
            </w:tcBorders>
            <w:vAlign w:val="center"/>
          </w:tcPr>
          <w:p w:rsidR="005652B3" w:rsidRPr="005652B3" w:rsidRDefault="005652B3" w:rsidP="005652B3">
            <w:r w:rsidRPr="005652B3">
              <w:t xml:space="preserve">Месячник благодарной памяти </w:t>
            </w:r>
          </w:p>
        </w:tc>
        <w:tc>
          <w:tcPr>
            <w:tcW w:w="1134" w:type="dxa"/>
            <w:tcBorders>
              <w:top w:val="single" w:sz="4" w:space="0" w:color="000000"/>
              <w:left w:val="single" w:sz="4" w:space="0" w:color="000000"/>
              <w:bottom w:val="single" w:sz="4" w:space="0" w:color="000000"/>
              <w:right w:val="single" w:sz="4" w:space="0" w:color="000000"/>
            </w:tcBorders>
            <w:vAlign w:val="center"/>
          </w:tcPr>
          <w:p w:rsidR="005652B3" w:rsidRPr="005652B3" w:rsidRDefault="005652B3" w:rsidP="005652B3">
            <w:r w:rsidRPr="005652B3">
              <w:t>1-4</w:t>
            </w:r>
          </w:p>
        </w:tc>
        <w:tc>
          <w:tcPr>
            <w:tcW w:w="1560" w:type="dxa"/>
            <w:tcBorders>
              <w:top w:val="single" w:sz="4" w:space="0" w:color="000000"/>
              <w:left w:val="single" w:sz="4" w:space="0" w:color="000000"/>
              <w:bottom w:val="single" w:sz="4" w:space="0" w:color="000000"/>
              <w:right w:val="single" w:sz="4" w:space="0" w:color="000000"/>
            </w:tcBorders>
          </w:tcPr>
          <w:p w:rsidR="005652B3" w:rsidRPr="005652B3" w:rsidRDefault="005652B3" w:rsidP="005652B3">
            <w:r w:rsidRPr="005652B3">
              <w:t>Май</w:t>
            </w:r>
          </w:p>
        </w:tc>
        <w:tc>
          <w:tcPr>
            <w:tcW w:w="2947" w:type="dxa"/>
            <w:tcBorders>
              <w:top w:val="single" w:sz="4" w:space="0" w:color="000000"/>
              <w:left w:val="single" w:sz="4" w:space="0" w:color="000000"/>
              <w:bottom w:val="single" w:sz="4" w:space="0" w:color="000000"/>
              <w:right w:val="single" w:sz="4" w:space="0" w:color="000000"/>
            </w:tcBorders>
            <w:vAlign w:val="center"/>
          </w:tcPr>
          <w:p w:rsidR="005652B3" w:rsidRPr="005652B3" w:rsidRDefault="005652B3" w:rsidP="005652B3">
            <w:r w:rsidRPr="005652B3">
              <w:t xml:space="preserve">Классные руководители, родительский комитет </w:t>
            </w:r>
          </w:p>
        </w:tc>
      </w:tr>
      <w:tr w:rsidR="005652B3" w:rsidRPr="005652B3" w:rsidTr="005652B3">
        <w:tc>
          <w:tcPr>
            <w:tcW w:w="851" w:type="dxa"/>
          </w:tcPr>
          <w:p w:rsidR="005652B3" w:rsidRPr="005652B3" w:rsidRDefault="005652B3" w:rsidP="00F20C4C">
            <w:pPr>
              <w:pStyle w:val="a6"/>
              <w:numPr>
                <w:ilvl w:val="0"/>
                <w:numId w:val="146"/>
              </w:numPr>
            </w:pPr>
          </w:p>
        </w:tc>
        <w:tc>
          <w:tcPr>
            <w:tcW w:w="4111" w:type="dxa"/>
            <w:tcBorders>
              <w:top w:val="single" w:sz="4" w:space="0" w:color="000000"/>
              <w:left w:val="single" w:sz="4" w:space="0" w:color="000000"/>
              <w:bottom w:val="single" w:sz="4" w:space="0" w:color="000000"/>
              <w:right w:val="single" w:sz="4" w:space="0" w:color="000000"/>
            </w:tcBorders>
            <w:vAlign w:val="center"/>
          </w:tcPr>
          <w:p w:rsidR="005652B3" w:rsidRPr="005652B3" w:rsidRDefault="005652B3" w:rsidP="005652B3">
            <w:r w:rsidRPr="005652B3">
              <w:t xml:space="preserve">Инициирование и поддержка участия класса в   </w:t>
            </w:r>
          </w:p>
          <w:p w:rsidR="005652B3" w:rsidRPr="005652B3" w:rsidRDefault="005652B3" w:rsidP="005652B3">
            <w:r w:rsidRPr="005652B3">
              <w:t xml:space="preserve">общешкольных ключевых делах, оказание          не обходимой помощи детям в их подготовке  </w:t>
            </w:r>
          </w:p>
          <w:p w:rsidR="005652B3" w:rsidRPr="005652B3" w:rsidRDefault="005652B3" w:rsidP="005652B3">
            <w:r w:rsidRPr="005652B3">
              <w:t xml:space="preserve"> </w:t>
            </w:r>
          </w:p>
        </w:tc>
        <w:tc>
          <w:tcPr>
            <w:tcW w:w="1134" w:type="dxa"/>
            <w:tcBorders>
              <w:top w:val="single" w:sz="4" w:space="0" w:color="000000"/>
              <w:left w:val="single" w:sz="4" w:space="0" w:color="000000"/>
              <w:bottom w:val="single" w:sz="4" w:space="0" w:color="000000"/>
              <w:right w:val="single" w:sz="4" w:space="0" w:color="000000"/>
            </w:tcBorders>
            <w:vAlign w:val="center"/>
          </w:tcPr>
          <w:p w:rsidR="005652B3" w:rsidRPr="005652B3" w:rsidRDefault="005652B3" w:rsidP="005652B3">
            <w:r w:rsidRPr="005652B3">
              <w:t xml:space="preserve">1-4 </w:t>
            </w:r>
          </w:p>
        </w:tc>
        <w:tc>
          <w:tcPr>
            <w:tcW w:w="1560" w:type="dxa"/>
            <w:tcBorders>
              <w:top w:val="single" w:sz="4" w:space="0" w:color="000000"/>
              <w:left w:val="single" w:sz="4" w:space="0" w:color="000000"/>
              <w:bottom w:val="single" w:sz="4" w:space="0" w:color="000000"/>
              <w:right w:val="single" w:sz="4" w:space="0" w:color="000000"/>
            </w:tcBorders>
          </w:tcPr>
          <w:p w:rsidR="005652B3" w:rsidRPr="005652B3" w:rsidRDefault="005652B3" w:rsidP="005652B3">
            <w:r w:rsidRPr="005652B3">
              <w:t xml:space="preserve">Согласно  </w:t>
            </w:r>
          </w:p>
          <w:p w:rsidR="005652B3" w:rsidRPr="005652B3" w:rsidRDefault="005652B3" w:rsidP="005652B3">
            <w:r w:rsidRPr="005652B3">
              <w:t>плану   модуля «Основные</w:t>
            </w:r>
          </w:p>
          <w:p w:rsidR="005652B3" w:rsidRPr="005652B3" w:rsidRDefault="005652B3" w:rsidP="005652B3">
            <w:r w:rsidRPr="005652B3">
              <w:t xml:space="preserve">общешкольные дела» </w:t>
            </w:r>
          </w:p>
        </w:tc>
        <w:tc>
          <w:tcPr>
            <w:tcW w:w="2947" w:type="dxa"/>
            <w:tcBorders>
              <w:top w:val="single" w:sz="4" w:space="0" w:color="000000"/>
              <w:left w:val="single" w:sz="4" w:space="0" w:color="000000"/>
              <w:bottom w:val="single" w:sz="4" w:space="0" w:color="000000"/>
              <w:right w:val="single" w:sz="4" w:space="0" w:color="000000"/>
            </w:tcBorders>
            <w:vAlign w:val="center"/>
          </w:tcPr>
          <w:p w:rsidR="005652B3" w:rsidRPr="005652B3" w:rsidRDefault="005652B3" w:rsidP="005652B3">
            <w:r w:rsidRPr="005652B3">
              <w:t xml:space="preserve">Классные руководители, родительский комитет </w:t>
            </w:r>
          </w:p>
        </w:tc>
      </w:tr>
      <w:tr w:rsidR="005652B3" w:rsidRPr="005652B3" w:rsidTr="005652B3">
        <w:tc>
          <w:tcPr>
            <w:tcW w:w="851" w:type="dxa"/>
          </w:tcPr>
          <w:p w:rsidR="005652B3" w:rsidRPr="005652B3" w:rsidRDefault="005652B3" w:rsidP="00F20C4C">
            <w:pPr>
              <w:pStyle w:val="a6"/>
              <w:numPr>
                <w:ilvl w:val="0"/>
                <w:numId w:val="146"/>
              </w:numPr>
            </w:pPr>
          </w:p>
        </w:tc>
        <w:tc>
          <w:tcPr>
            <w:tcW w:w="4111" w:type="dxa"/>
            <w:tcBorders>
              <w:top w:val="single" w:sz="4" w:space="0" w:color="000000"/>
              <w:left w:val="single" w:sz="4" w:space="0" w:color="000000"/>
              <w:bottom w:val="single" w:sz="4" w:space="0" w:color="000000"/>
              <w:right w:val="single" w:sz="4" w:space="0" w:color="000000"/>
            </w:tcBorders>
            <w:vAlign w:val="center"/>
          </w:tcPr>
          <w:p w:rsidR="005652B3" w:rsidRPr="005652B3" w:rsidRDefault="005652B3" w:rsidP="005652B3">
            <w:r w:rsidRPr="005652B3">
              <w:t xml:space="preserve">Экскурсии </w:t>
            </w:r>
          </w:p>
        </w:tc>
        <w:tc>
          <w:tcPr>
            <w:tcW w:w="1134" w:type="dxa"/>
            <w:tcBorders>
              <w:top w:val="single" w:sz="4" w:space="0" w:color="000000"/>
              <w:left w:val="single" w:sz="4" w:space="0" w:color="000000"/>
              <w:bottom w:val="single" w:sz="4" w:space="0" w:color="000000"/>
              <w:right w:val="single" w:sz="4" w:space="0" w:color="000000"/>
            </w:tcBorders>
            <w:vAlign w:val="center"/>
          </w:tcPr>
          <w:p w:rsidR="005652B3" w:rsidRPr="005652B3" w:rsidRDefault="005652B3" w:rsidP="005652B3">
            <w:r w:rsidRPr="005652B3">
              <w:t xml:space="preserve">1-4 </w:t>
            </w:r>
          </w:p>
        </w:tc>
        <w:tc>
          <w:tcPr>
            <w:tcW w:w="1560" w:type="dxa"/>
            <w:tcBorders>
              <w:top w:val="single" w:sz="4" w:space="0" w:color="000000"/>
              <w:left w:val="single" w:sz="4" w:space="0" w:color="000000"/>
              <w:bottom w:val="single" w:sz="4" w:space="0" w:color="000000"/>
              <w:right w:val="single" w:sz="4" w:space="0" w:color="000000"/>
            </w:tcBorders>
          </w:tcPr>
          <w:p w:rsidR="005652B3" w:rsidRPr="005652B3" w:rsidRDefault="005652B3" w:rsidP="005652B3">
            <w:r w:rsidRPr="005652B3">
              <w:t xml:space="preserve">Согласно плану   модуля «Экскурсии,  экспедиции,  </w:t>
            </w:r>
          </w:p>
          <w:p w:rsidR="005652B3" w:rsidRPr="005652B3" w:rsidRDefault="005652B3" w:rsidP="005652B3">
            <w:r w:rsidRPr="005652B3">
              <w:t xml:space="preserve">походы» </w:t>
            </w:r>
          </w:p>
          <w:p w:rsidR="005652B3" w:rsidRPr="005652B3" w:rsidRDefault="005652B3" w:rsidP="005652B3">
            <w:r w:rsidRPr="005652B3">
              <w:t xml:space="preserve"> </w:t>
            </w:r>
          </w:p>
        </w:tc>
        <w:tc>
          <w:tcPr>
            <w:tcW w:w="2947" w:type="dxa"/>
            <w:tcBorders>
              <w:top w:val="single" w:sz="4" w:space="0" w:color="000000"/>
              <w:left w:val="single" w:sz="4" w:space="0" w:color="000000"/>
              <w:bottom w:val="single" w:sz="4" w:space="0" w:color="000000"/>
              <w:right w:val="single" w:sz="4" w:space="0" w:color="000000"/>
            </w:tcBorders>
            <w:vAlign w:val="center"/>
          </w:tcPr>
          <w:p w:rsidR="005652B3" w:rsidRPr="005652B3" w:rsidRDefault="005652B3" w:rsidP="005652B3">
            <w:r w:rsidRPr="005652B3">
              <w:t xml:space="preserve">Классные руководители, родительский комитет </w:t>
            </w:r>
          </w:p>
        </w:tc>
      </w:tr>
      <w:tr w:rsidR="005652B3" w:rsidRPr="005652B3" w:rsidTr="005652B3">
        <w:tc>
          <w:tcPr>
            <w:tcW w:w="851" w:type="dxa"/>
          </w:tcPr>
          <w:p w:rsidR="005652B3" w:rsidRPr="005652B3" w:rsidRDefault="005652B3" w:rsidP="00F20C4C">
            <w:pPr>
              <w:pStyle w:val="a6"/>
              <w:numPr>
                <w:ilvl w:val="0"/>
                <w:numId w:val="146"/>
              </w:numPr>
            </w:pPr>
          </w:p>
        </w:tc>
        <w:tc>
          <w:tcPr>
            <w:tcW w:w="4111" w:type="dxa"/>
            <w:tcBorders>
              <w:top w:val="single" w:sz="4" w:space="0" w:color="000000"/>
              <w:left w:val="single" w:sz="4" w:space="0" w:color="000000"/>
              <w:bottom w:val="single" w:sz="4" w:space="0" w:color="000000"/>
              <w:right w:val="single" w:sz="4" w:space="0" w:color="000000"/>
            </w:tcBorders>
          </w:tcPr>
          <w:p w:rsidR="005652B3" w:rsidRPr="005652B3" w:rsidRDefault="005652B3" w:rsidP="005652B3">
            <w:r w:rsidRPr="005652B3">
              <w:t xml:space="preserve">Изучение учащихся класса (потребности,         </w:t>
            </w:r>
          </w:p>
          <w:p w:rsidR="005652B3" w:rsidRPr="005652B3" w:rsidRDefault="005652B3" w:rsidP="005652B3">
            <w:r w:rsidRPr="005652B3">
              <w:t xml:space="preserve">интересы, склонности и другие личностные         </w:t>
            </w:r>
          </w:p>
          <w:p w:rsidR="005652B3" w:rsidRPr="005652B3" w:rsidRDefault="005652B3" w:rsidP="005652B3">
            <w:r w:rsidRPr="005652B3">
              <w:t xml:space="preserve">характеристики членов классного коллектива), от ношений, общения и деятельности в классном </w:t>
            </w:r>
          </w:p>
          <w:p w:rsidR="005652B3" w:rsidRPr="005652B3" w:rsidRDefault="005652B3" w:rsidP="005652B3">
            <w:r w:rsidRPr="005652B3">
              <w:t xml:space="preserve">коллективе с помощью наблюдения, игр, методики для исследования мотивов участия         школьников в деятельности и для определения  </w:t>
            </w:r>
          </w:p>
          <w:p w:rsidR="005652B3" w:rsidRPr="005652B3" w:rsidRDefault="005652B3" w:rsidP="005652B3">
            <w:r w:rsidRPr="005652B3">
              <w:t xml:space="preserve">уровня социальной активности обучающихся </w:t>
            </w:r>
          </w:p>
        </w:tc>
        <w:tc>
          <w:tcPr>
            <w:tcW w:w="1134" w:type="dxa"/>
            <w:tcBorders>
              <w:top w:val="single" w:sz="4" w:space="0" w:color="000000"/>
              <w:left w:val="single" w:sz="4" w:space="0" w:color="000000"/>
              <w:bottom w:val="single" w:sz="4" w:space="0" w:color="000000"/>
              <w:right w:val="single" w:sz="4" w:space="0" w:color="000000"/>
            </w:tcBorders>
            <w:vAlign w:val="center"/>
          </w:tcPr>
          <w:p w:rsidR="005652B3" w:rsidRPr="005652B3" w:rsidRDefault="005652B3" w:rsidP="005652B3">
            <w:r w:rsidRPr="005652B3">
              <w:t xml:space="preserve">1-4 </w:t>
            </w:r>
          </w:p>
        </w:tc>
        <w:tc>
          <w:tcPr>
            <w:tcW w:w="1560" w:type="dxa"/>
            <w:tcBorders>
              <w:top w:val="single" w:sz="4" w:space="0" w:color="000000"/>
              <w:left w:val="single" w:sz="4" w:space="0" w:color="000000"/>
              <w:bottom w:val="single" w:sz="4" w:space="0" w:color="000000"/>
              <w:right w:val="single" w:sz="4" w:space="0" w:color="000000"/>
            </w:tcBorders>
            <w:vAlign w:val="center"/>
          </w:tcPr>
          <w:p w:rsidR="005652B3" w:rsidRPr="005652B3" w:rsidRDefault="005652B3" w:rsidP="005652B3">
            <w:r w:rsidRPr="005652B3">
              <w:t>В течение учебного года</w:t>
            </w:r>
          </w:p>
        </w:tc>
        <w:tc>
          <w:tcPr>
            <w:tcW w:w="2947" w:type="dxa"/>
            <w:tcBorders>
              <w:top w:val="single" w:sz="4" w:space="0" w:color="000000"/>
              <w:left w:val="single" w:sz="4" w:space="0" w:color="000000"/>
              <w:bottom w:val="single" w:sz="4" w:space="0" w:color="000000"/>
              <w:right w:val="single" w:sz="4" w:space="0" w:color="000000"/>
            </w:tcBorders>
            <w:vAlign w:val="center"/>
          </w:tcPr>
          <w:p w:rsidR="005652B3" w:rsidRPr="005652B3" w:rsidRDefault="005652B3" w:rsidP="005652B3">
            <w:r w:rsidRPr="005652B3">
              <w:t xml:space="preserve">Классные руководители,     социальный педагог, </w:t>
            </w:r>
          </w:p>
          <w:p w:rsidR="005652B3" w:rsidRPr="005652B3" w:rsidRDefault="005652B3" w:rsidP="005652B3">
            <w:r w:rsidRPr="005652B3">
              <w:t xml:space="preserve">педагог-психолог </w:t>
            </w:r>
          </w:p>
        </w:tc>
      </w:tr>
      <w:tr w:rsidR="005652B3" w:rsidRPr="005652B3" w:rsidTr="005652B3">
        <w:tc>
          <w:tcPr>
            <w:tcW w:w="851" w:type="dxa"/>
          </w:tcPr>
          <w:p w:rsidR="005652B3" w:rsidRPr="005652B3" w:rsidRDefault="005652B3" w:rsidP="00F20C4C">
            <w:pPr>
              <w:pStyle w:val="a6"/>
              <w:numPr>
                <w:ilvl w:val="0"/>
                <w:numId w:val="146"/>
              </w:numPr>
            </w:pPr>
          </w:p>
        </w:tc>
        <w:tc>
          <w:tcPr>
            <w:tcW w:w="4111" w:type="dxa"/>
            <w:tcBorders>
              <w:top w:val="single" w:sz="4" w:space="0" w:color="000000"/>
              <w:left w:val="single" w:sz="4" w:space="0" w:color="000000"/>
              <w:bottom w:val="single" w:sz="4" w:space="0" w:color="000000"/>
              <w:right w:val="single" w:sz="4" w:space="0" w:color="000000"/>
            </w:tcBorders>
            <w:vAlign w:val="center"/>
          </w:tcPr>
          <w:p w:rsidR="005652B3" w:rsidRPr="005652B3" w:rsidRDefault="005652B3" w:rsidP="005652B3">
            <w:r w:rsidRPr="005652B3">
              <w:t xml:space="preserve">Адаптация первоклассников  </w:t>
            </w:r>
          </w:p>
          <w:p w:rsidR="005652B3" w:rsidRPr="005652B3" w:rsidRDefault="005652B3" w:rsidP="005652B3">
            <w:r w:rsidRPr="005652B3">
              <w:t xml:space="preserve"> </w:t>
            </w:r>
          </w:p>
          <w:p w:rsidR="005652B3" w:rsidRPr="005652B3" w:rsidRDefault="005652B3" w:rsidP="005652B3">
            <w:r w:rsidRPr="005652B3">
              <w:t xml:space="preserve"> </w:t>
            </w:r>
          </w:p>
        </w:tc>
        <w:tc>
          <w:tcPr>
            <w:tcW w:w="1134" w:type="dxa"/>
            <w:tcBorders>
              <w:top w:val="single" w:sz="4" w:space="0" w:color="000000"/>
              <w:left w:val="single" w:sz="4" w:space="0" w:color="000000"/>
              <w:bottom w:val="single" w:sz="4" w:space="0" w:color="000000"/>
              <w:right w:val="single" w:sz="4" w:space="0" w:color="000000"/>
            </w:tcBorders>
            <w:vAlign w:val="center"/>
          </w:tcPr>
          <w:p w:rsidR="005652B3" w:rsidRPr="005652B3" w:rsidRDefault="005652B3" w:rsidP="005652B3">
            <w:r w:rsidRPr="005652B3">
              <w:t xml:space="preserve">1 </w:t>
            </w:r>
          </w:p>
        </w:tc>
        <w:tc>
          <w:tcPr>
            <w:tcW w:w="1560" w:type="dxa"/>
            <w:tcBorders>
              <w:top w:val="single" w:sz="4" w:space="0" w:color="000000"/>
              <w:left w:val="single" w:sz="4" w:space="0" w:color="000000"/>
              <w:bottom w:val="single" w:sz="4" w:space="0" w:color="000000"/>
              <w:right w:val="single" w:sz="4" w:space="0" w:color="000000"/>
            </w:tcBorders>
            <w:vAlign w:val="center"/>
          </w:tcPr>
          <w:p w:rsidR="005652B3" w:rsidRPr="005652B3" w:rsidRDefault="005652B3" w:rsidP="005652B3">
            <w:r w:rsidRPr="005652B3">
              <w:t xml:space="preserve">Сентябрь </w:t>
            </w:r>
          </w:p>
        </w:tc>
        <w:tc>
          <w:tcPr>
            <w:tcW w:w="2947" w:type="dxa"/>
            <w:tcBorders>
              <w:top w:val="single" w:sz="4" w:space="0" w:color="000000"/>
              <w:left w:val="single" w:sz="4" w:space="0" w:color="000000"/>
              <w:bottom w:val="single" w:sz="4" w:space="0" w:color="000000"/>
              <w:right w:val="single" w:sz="4" w:space="0" w:color="000000"/>
            </w:tcBorders>
            <w:vAlign w:val="center"/>
          </w:tcPr>
          <w:p w:rsidR="005652B3" w:rsidRPr="005652B3" w:rsidRDefault="005652B3" w:rsidP="005652B3">
            <w:r w:rsidRPr="005652B3">
              <w:t xml:space="preserve">Классные руководители </w:t>
            </w:r>
          </w:p>
          <w:p w:rsidR="005652B3" w:rsidRPr="005652B3" w:rsidRDefault="005652B3" w:rsidP="005652B3">
            <w:r w:rsidRPr="005652B3">
              <w:t xml:space="preserve">Педагог-психолог </w:t>
            </w:r>
          </w:p>
        </w:tc>
      </w:tr>
      <w:tr w:rsidR="005652B3" w:rsidRPr="005652B3" w:rsidTr="005652B3">
        <w:tc>
          <w:tcPr>
            <w:tcW w:w="851" w:type="dxa"/>
          </w:tcPr>
          <w:p w:rsidR="005652B3" w:rsidRPr="005652B3" w:rsidRDefault="005652B3" w:rsidP="00F20C4C">
            <w:pPr>
              <w:pStyle w:val="a6"/>
              <w:numPr>
                <w:ilvl w:val="0"/>
                <w:numId w:val="146"/>
              </w:numPr>
            </w:pPr>
          </w:p>
        </w:tc>
        <w:tc>
          <w:tcPr>
            <w:tcW w:w="4111" w:type="dxa"/>
            <w:tcBorders>
              <w:top w:val="single" w:sz="4" w:space="0" w:color="000000"/>
              <w:left w:val="single" w:sz="4" w:space="0" w:color="000000"/>
              <w:bottom w:val="single" w:sz="4" w:space="0" w:color="000000"/>
              <w:right w:val="single" w:sz="4" w:space="0" w:color="000000"/>
            </w:tcBorders>
          </w:tcPr>
          <w:p w:rsidR="005652B3" w:rsidRPr="005652B3" w:rsidRDefault="005652B3" w:rsidP="005652B3">
            <w:r w:rsidRPr="005652B3">
              <w:t xml:space="preserve">Формирование традиций в классном коллективе: «День именинника», праздничные концерты ко Дню чеченской женщины, Дню Матери, Дню джигита, Дню защитника Отечества, 8 Марта </w:t>
            </w:r>
          </w:p>
        </w:tc>
        <w:tc>
          <w:tcPr>
            <w:tcW w:w="1134" w:type="dxa"/>
            <w:tcBorders>
              <w:top w:val="single" w:sz="4" w:space="0" w:color="000000"/>
              <w:left w:val="single" w:sz="4" w:space="0" w:color="000000"/>
              <w:bottom w:val="single" w:sz="4" w:space="0" w:color="000000"/>
              <w:right w:val="single" w:sz="4" w:space="0" w:color="000000"/>
            </w:tcBorders>
            <w:vAlign w:val="center"/>
          </w:tcPr>
          <w:p w:rsidR="005652B3" w:rsidRPr="005652B3" w:rsidRDefault="005652B3" w:rsidP="005652B3">
            <w:r w:rsidRPr="005652B3">
              <w:t xml:space="preserve">1-4 </w:t>
            </w:r>
          </w:p>
        </w:tc>
        <w:tc>
          <w:tcPr>
            <w:tcW w:w="1560" w:type="dxa"/>
            <w:tcBorders>
              <w:top w:val="single" w:sz="4" w:space="0" w:color="000000"/>
              <w:left w:val="single" w:sz="4" w:space="0" w:color="000000"/>
              <w:bottom w:val="single" w:sz="4" w:space="0" w:color="000000"/>
              <w:right w:val="single" w:sz="4" w:space="0" w:color="000000"/>
            </w:tcBorders>
            <w:vAlign w:val="center"/>
          </w:tcPr>
          <w:p w:rsidR="005652B3" w:rsidRPr="005652B3" w:rsidRDefault="005652B3" w:rsidP="005652B3">
            <w:r w:rsidRPr="005652B3">
              <w:t xml:space="preserve">В течение года </w:t>
            </w:r>
          </w:p>
        </w:tc>
        <w:tc>
          <w:tcPr>
            <w:tcW w:w="2947" w:type="dxa"/>
            <w:tcBorders>
              <w:top w:val="single" w:sz="4" w:space="0" w:color="000000"/>
              <w:left w:val="single" w:sz="4" w:space="0" w:color="000000"/>
              <w:bottom w:val="single" w:sz="4" w:space="0" w:color="000000"/>
              <w:right w:val="single" w:sz="4" w:space="0" w:color="000000"/>
            </w:tcBorders>
            <w:vAlign w:val="center"/>
          </w:tcPr>
          <w:p w:rsidR="005652B3" w:rsidRPr="005652B3" w:rsidRDefault="005652B3" w:rsidP="005652B3">
            <w:r w:rsidRPr="005652B3">
              <w:t xml:space="preserve">Классные руководители  </w:t>
            </w:r>
          </w:p>
        </w:tc>
      </w:tr>
      <w:tr w:rsidR="005652B3" w:rsidRPr="005652B3" w:rsidTr="005652B3">
        <w:tc>
          <w:tcPr>
            <w:tcW w:w="851" w:type="dxa"/>
          </w:tcPr>
          <w:p w:rsidR="005652B3" w:rsidRPr="005652B3" w:rsidRDefault="005652B3" w:rsidP="00F20C4C">
            <w:pPr>
              <w:pStyle w:val="a6"/>
              <w:numPr>
                <w:ilvl w:val="0"/>
                <w:numId w:val="146"/>
              </w:numPr>
            </w:pPr>
          </w:p>
        </w:tc>
        <w:tc>
          <w:tcPr>
            <w:tcW w:w="4111" w:type="dxa"/>
            <w:tcBorders>
              <w:top w:val="single" w:sz="4" w:space="0" w:color="000000"/>
              <w:left w:val="single" w:sz="4" w:space="0" w:color="000000"/>
              <w:bottom w:val="single" w:sz="4" w:space="0" w:color="000000"/>
              <w:right w:val="single" w:sz="4" w:space="0" w:color="000000"/>
            </w:tcBorders>
          </w:tcPr>
          <w:p w:rsidR="005652B3" w:rsidRPr="005652B3" w:rsidRDefault="005652B3" w:rsidP="005652B3">
            <w:r w:rsidRPr="005652B3">
              <w:t xml:space="preserve">Установление позитивных отношений с другими классными коллективами (через подготовку и проведение ключевого общешкольного дела) </w:t>
            </w:r>
          </w:p>
        </w:tc>
        <w:tc>
          <w:tcPr>
            <w:tcW w:w="1134" w:type="dxa"/>
            <w:tcBorders>
              <w:top w:val="single" w:sz="4" w:space="0" w:color="000000"/>
              <w:left w:val="single" w:sz="4" w:space="0" w:color="000000"/>
              <w:bottom w:val="single" w:sz="4" w:space="0" w:color="000000"/>
              <w:right w:val="single" w:sz="4" w:space="0" w:color="000000"/>
            </w:tcBorders>
            <w:vAlign w:val="center"/>
          </w:tcPr>
          <w:p w:rsidR="005652B3" w:rsidRPr="005652B3" w:rsidRDefault="005652B3" w:rsidP="005652B3">
            <w:r w:rsidRPr="005652B3">
              <w:t xml:space="preserve">1-4 </w:t>
            </w:r>
          </w:p>
        </w:tc>
        <w:tc>
          <w:tcPr>
            <w:tcW w:w="1560" w:type="dxa"/>
            <w:tcBorders>
              <w:top w:val="single" w:sz="4" w:space="0" w:color="000000"/>
              <w:left w:val="single" w:sz="4" w:space="0" w:color="000000"/>
              <w:bottom w:val="single" w:sz="4" w:space="0" w:color="000000"/>
              <w:right w:val="single" w:sz="4" w:space="0" w:color="000000"/>
            </w:tcBorders>
            <w:vAlign w:val="center"/>
          </w:tcPr>
          <w:p w:rsidR="005652B3" w:rsidRPr="005652B3" w:rsidRDefault="005652B3" w:rsidP="005652B3">
            <w:r w:rsidRPr="005652B3">
              <w:t xml:space="preserve">В течение года </w:t>
            </w:r>
          </w:p>
        </w:tc>
        <w:tc>
          <w:tcPr>
            <w:tcW w:w="2947" w:type="dxa"/>
            <w:tcBorders>
              <w:top w:val="single" w:sz="4" w:space="0" w:color="000000"/>
              <w:left w:val="single" w:sz="4" w:space="0" w:color="000000"/>
              <w:bottom w:val="single" w:sz="4" w:space="0" w:color="000000"/>
              <w:right w:val="single" w:sz="4" w:space="0" w:color="000000"/>
            </w:tcBorders>
            <w:vAlign w:val="center"/>
          </w:tcPr>
          <w:p w:rsidR="005652B3" w:rsidRPr="005652B3" w:rsidRDefault="005652B3" w:rsidP="005652B3">
            <w:r w:rsidRPr="005652B3">
              <w:t xml:space="preserve">Классные руководители </w:t>
            </w:r>
          </w:p>
        </w:tc>
      </w:tr>
      <w:tr w:rsidR="005652B3" w:rsidRPr="005652B3" w:rsidTr="005652B3">
        <w:tc>
          <w:tcPr>
            <w:tcW w:w="851" w:type="dxa"/>
          </w:tcPr>
          <w:p w:rsidR="005652B3" w:rsidRPr="005652B3" w:rsidRDefault="005652B3" w:rsidP="00F20C4C">
            <w:pPr>
              <w:pStyle w:val="a6"/>
              <w:numPr>
                <w:ilvl w:val="0"/>
                <w:numId w:val="146"/>
              </w:numPr>
            </w:pPr>
          </w:p>
        </w:tc>
        <w:tc>
          <w:tcPr>
            <w:tcW w:w="4111" w:type="dxa"/>
            <w:tcBorders>
              <w:top w:val="single" w:sz="4" w:space="0" w:color="000000"/>
              <w:left w:val="single" w:sz="4" w:space="0" w:color="000000"/>
              <w:bottom w:val="single" w:sz="4" w:space="0" w:color="000000"/>
              <w:right w:val="single" w:sz="4" w:space="0" w:color="000000"/>
            </w:tcBorders>
            <w:vAlign w:val="center"/>
          </w:tcPr>
          <w:p w:rsidR="005652B3" w:rsidRPr="005652B3" w:rsidRDefault="005652B3" w:rsidP="005652B3">
            <w:r w:rsidRPr="005652B3">
              <w:t xml:space="preserve">Коррекция поведения ребенка через  беседы с ним, его родителями или законными представителями, с другими учащимися класса </w:t>
            </w:r>
          </w:p>
        </w:tc>
        <w:tc>
          <w:tcPr>
            <w:tcW w:w="1134" w:type="dxa"/>
            <w:tcBorders>
              <w:top w:val="single" w:sz="4" w:space="0" w:color="000000"/>
              <w:left w:val="single" w:sz="4" w:space="0" w:color="000000"/>
              <w:bottom w:val="single" w:sz="4" w:space="0" w:color="000000"/>
              <w:right w:val="single" w:sz="4" w:space="0" w:color="000000"/>
            </w:tcBorders>
            <w:vAlign w:val="center"/>
          </w:tcPr>
          <w:p w:rsidR="005652B3" w:rsidRPr="005652B3" w:rsidRDefault="005652B3" w:rsidP="005652B3">
            <w:r w:rsidRPr="005652B3">
              <w:t xml:space="preserve">1-4 </w:t>
            </w:r>
          </w:p>
        </w:tc>
        <w:tc>
          <w:tcPr>
            <w:tcW w:w="1560" w:type="dxa"/>
            <w:tcBorders>
              <w:top w:val="single" w:sz="4" w:space="0" w:color="000000"/>
              <w:left w:val="single" w:sz="4" w:space="0" w:color="000000"/>
              <w:bottom w:val="single" w:sz="4" w:space="0" w:color="000000"/>
              <w:right w:val="single" w:sz="4" w:space="0" w:color="000000"/>
            </w:tcBorders>
            <w:vAlign w:val="center"/>
          </w:tcPr>
          <w:p w:rsidR="005652B3" w:rsidRPr="005652B3" w:rsidRDefault="005652B3" w:rsidP="005652B3">
            <w:r w:rsidRPr="005652B3">
              <w:t xml:space="preserve">По необходимости </w:t>
            </w:r>
          </w:p>
        </w:tc>
        <w:tc>
          <w:tcPr>
            <w:tcW w:w="2947" w:type="dxa"/>
            <w:tcBorders>
              <w:top w:val="single" w:sz="4" w:space="0" w:color="000000"/>
              <w:left w:val="single" w:sz="4" w:space="0" w:color="000000"/>
              <w:bottom w:val="single" w:sz="4" w:space="0" w:color="000000"/>
              <w:right w:val="single" w:sz="4" w:space="0" w:color="000000"/>
            </w:tcBorders>
            <w:vAlign w:val="center"/>
          </w:tcPr>
          <w:p w:rsidR="005652B3" w:rsidRPr="005652B3" w:rsidRDefault="005652B3" w:rsidP="005652B3">
            <w:r w:rsidRPr="005652B3">
              <w:t xml:space="preserve">Классные руководители </w:t>
            </w:r>
          </w:p>
        </w:tc>
      </w:tr>
      <w:tr w:rsidR="005652B3" w:rsidRPr="005652B3" w:rsidTr="005652B3">
        <w:tc>
          <w:tcPr>
            <w:tcW w:w="10603" w:type="dxa"/>
            <w:gridSpan w:val="5"/>
          </w:tcPr>
          <w:p w:rsidR="005652B3" w:rsidRPr="005652B3" w:rsidRDefault="005652B3" w:rsidP="005652B3"/>
          <w:p w:rsidR="005652B3" w:rsidRPr="005652B3" w:rsidRDefault="005652B3" w:rsidP="005652B3">
            <w:r w:rsidRPr="005652B3">
              <w:t>2.Индивидуальная работа с обучающимися</w:t>
            </w:r>
          </w:p>
        </w:tc>
      </w:tr>
      <w:tr w:rsidR="005652B3" w:rsidRPr="005652B3" w:rsidTr="005652B3">
        <w:tc>
          <w:tcPr>
            <w:tcW w:w="851" w:type="dxa"/>
          </w:tcPr>
          <w:p w:rsidR="005652B3" w:rsidRPr="005652B3" w:rsidRDefault="005652B3" w:rsidP="005652B3">
            <w:r w:rsidRPr="005652B3">
              <w:t>1</w:t>
            </w:r>
          </w:p>
        </w:tc>
        <w:tc>
          <w:tcPr>
            <w:tcW w:w="4111" w:type="dxa"/>
            <w:tcBorders>
              <w:top w:val="single" w:sz="4" w:space="0" w:color="000000"/>
              <w:left w:val="single" w:sz="4" w:space="0" w:color="000000"/>
              <w:bottom w:val="single" w:sz="4" w:space="0" w:color="000000"/>
              <w:right w:val="single" w:sz="4" w:space="0" w:color="000000"/>
            </w:tcBorders>
            <w:vAlign w:val="center"/>
          </w:tcPr>
          <w:p w:rsidR="005652B3" w:rsidRPr="005652B3" w:rsidRDefault="005652B3" w:rsidP="005652B3">
            <w:r w:rsidRPr="005652B3">
              <w:t xml:space="preserve">Адаптация вновь прибывших обучающихся в класс </w:t>
            </w:r>
          </w:p>
        </w:tc>
        <w:tc>
          <w:tcPr>
            <w:tcW w:w="1134" w:type="dxa"/>
            <w:tcBorders>
              <w:top w:val="single" w:sz="4" w:space="0" w:color="000000"/>
              <w:left w:val="single" w:sz="4" w:space="0" w:color="000000"/>
              <w:bottom w:val="single" w:sz="4" w:space="0" w:color="000000"/>
              <w:right w:val="single" w:sz="4" w:space="0" w:color="000000"/>
            </w:tcBorders>
            <w:vAlign w:val="center"/>
          </w:tcPr>
          <w:p w:rsidR="005652B3" w:rsidRPr="005652B3" w:rsidRDefault="005652B3" w:rsidP="005652B3">
            <w:r w:rsidRPr="005652B3">
              <w:t>1-4</w:t>
            </w:r>
          </w:p>
        </w:tc>
        <w:tc>
          <w:tcPr>
            <w:tcW w:w="1560" w:type="dxa"/>
            <w:tcBorders>
              <w:top w:val="single" w:sz="4" w:space="0" w:color="000000"/>
              <w:left w:val="single" w:sz="4" w:space="0" w:color="000000"/>
              <w:bottom w:val="single" w:sz="4" w:space="0" w:color="000000"/>
              <w:right w:val="single" w:sz="4" w:space="0" w:color="000000"/>
            </w:tcBorders>
            <w:vAlign w:val="center"/>
          </w:tcPr>
          <w:p w:rsidR="005652B3" w:rsidRPr="005652B3" w:rsidRDefault="005652B3" w:rsidP="005652B3">
            <w:r w:rsidRPr="005652B3">
              <w:t xml:space="preserve">По мере необходимости </w:t>
            </w:r>
          </w:p>
        </w:tc>
        <w:tc>
          <w:tcPr>
            <w:tcW w:w="2947" w:type="dxa"/>
            <w:tcBorders>
              <w:top w:val="single" w:sz="4" w:space="0" w:color="000000"/>
              <w:left w:val="single" w:sz="4" w:space="0" w:color="000000"/>
              <w:bottom w:val="single" w:sz="4" w:space="0" w:color="000000"/>
              <w:right w:val="single" w:sz="4" w:space="0" w:color="000000"/>
            </w:tcBorders>
            <w:vAlign w:val="center"/>
          </w:tcPr>
          <w:p w:rsidR="005652B3" w:rsidRPr="005652B3" w:rsidRDefault="005652B3" w:rsidP="005652B3">
            <w:r w:rsidRPr="005652B3">
              <w:t xml:space="preserve">Классные руководители </w:t>
            </w:r>
          </w:p>
          <w:p w:rsidR="005652B3" w:rsidRPr="005652B3" w:rsidRDefault="005652B3" w:rsidP="005652B3">
            <w:r w:rsidRPr="005652B3">
              <w:t xml:space="preserve">Педагог-психолог </w:t>
            </w:r>
          </w:p>
        </w:tc>
      </w:tr>
      <w:tr w:rsidR="005652B3" w:rsidRPr="005652B3" w:rsidTr="005652B3">
        <w:tc>
          <w:tcPr>
            <w:tcW w:w="851" w:type="dxa"/>
          </w:tcPr>
          <w:p w:rsidR="005652B3" w:rsidRPr="005652B3" w:rsidRDefault="005652B3" w:rsidP="005652B3">
            <w:r w:rsidRPr="005652B3">
              <w:t>2</w:t>
            </w:r>
          </w:p>
        </w:tc>
        <w:tc>
          <w:tcPr>
            <w:tcW w:w="4111" w:type="dxa"/>
            <w:tcBorders>
              <w:top w:val="single" w:sz="4" w:space="0" w:color="000000"/>
              <w:left w:val="single" w:sz="4" w:space="0" w:color="000000"/>
              <w:bottom w:val="single" w:sz="4" w:space="0" w:color="000000"/>
              <w:right w:val="single" w:sz="4" w:space="0" w:color="000000"/>
            </w:tcBorders>
            <w:vAlign w:val="center"/>
          </w:tcPr>
          <w:p w:rsidR="005652B3" w:rsidRPr="005652B3" w:rsidRDefault="005652B3" w:rsidP="005652B3">
            <w:r w:rsidRPr="005652B3">
              <w:t xml:space="preserve">Индивидуальные беседы с обучающимися. Контроль   </w:t>
            </w:r>
            <w:r w:rsidRPr="005652B3">
              <w:lastRenderedPageBreak/>
              <w:t xml:space="preserve">слабоуспевающих детей </w:t>
            </w:r>
          </w:p>
        </w:tc>
        <w:tc>
          <w:tcPr>
            <w:tcW w:w="1134" w:type="dxa"/>
            <w:tcBorders>
              <w:top w:val="single" w:sz="4" w:space="0" w:color="000000"/>
              <w:left w:val="single" w:sz="4" w:space="0" w:color="000000"/>
              <w:bottom w:val="single" w:sz="4" w:space="0" w:color="000000"/>
              <w:right w:val="single" w:sz="4" w:space="0" w:color="000000"/>
            </w:tcBorders>
            <w:vAlign w:val="center"/>
          </w:tcPr>
          <w:p w:rsidR="005652B3" w:rsidRPr="005652B3" w:rsidRDefault="005652B3" w:rsidP="005652B3">
            <w:r w:rsidRPr="005652B3">
              <w:lastRenderedPageBreak/>
              <w:t xml:space="preserve">1-4 </w:t>
            </w:r>
          </w:p>
        </w:tc>
        <w:tc>
          <w:tcPr>
            <w:tcW w:w="1560" w:type="dxa"/>
            <w:tcBorders>
              <w:top w:val="single" w:sz="4" w:space="0" w:color="000000"/>
              <w:left w:val="single" w:sz="4" w:space="0" w:color="000000"/>
              <w:bottom w:val="single" w:sz="4" w:space="0" w:color="000000"/>
              <w:right w:val="single" w:sz="4" w:space="0" w:color="000000"/>
            </w:tcBorders>
            <w:vAlign w:val="center"/>
          </w:tcPr>
          <w:p w:rsidR="005652B3" w:rsidRPr="005652B3" w:rsidRDefault="005652B3" w:rsidP="005652B3">
            <w:r w:rsidRPr="005652B3">
              <w:t xml:space="preserve">По мере необходимости </w:t>
            </w:r>
          </w:p>
        </w:tc>
        <w:tc>
          <w:tcPr>
            <w:tcW w:w="2947" w:type="dxa"/>
            <w:tcBorders>
              <w:top w:val="single" w:sz="4" w:space="0" w:color="000000"/>
              <w:left w:val="single" w:sz="4" w:space="0" w:color="000000"/>
              <w:bottom w:val="single" w:sz="4" w:space="0" w:color="000000"/>
              <w:right w:val="single" w:sz="4" w:space="0" w:color="000000"/>
            </w:tcBorders>
            <w:vAlign w:val="center"/>
          </w:tcPr>
          <w:p w:rsidR="005652B3" w:rsidRPr="005652B3" w:rsidRDefault="005652B3" w:rsidP="005652B3">
            <w:r w:rsidRPr="005652B3">
              <w:t xml:space="preserve">Классные руководители,  педагог-психолог,  социальный </w:t>
            </w:r>
            <w:r w:rsidRPr="005652B3">
              <w:lastRenderedPageBreak/>
              <w:t xml:space="preserve">педагог  </w:t>
            </w:r>
          </w:p>
        </w:tc>
      </w:tr>
      <w:tr w:rsidR="005652B3" w:rsidRPr="005652B3" w:rsidTr="005652B3">
        <w:tc>
          <w:tcPr>
            <w:tcW w:w="851" w:type="dxa"/>
          </w:tcPr>
          <w:p w:rsidR="005652B3" w:rsidRPr="005652B3" w:rsidRDefault="005652B3" w:rsidP="005652B3">
            <w:r w:rsidRPr="005652B3">
              <w:lastRenderedPageBreak/>
              <w:t>3</w:t>
            </w:r>
          </w:p>
        </w:tc>
        <w:tc>
          <w:tcPr>
            <w:tcW w:w="4111" w:type="dxa"/>
            <w:tcBorders>
              <w:top w:val="single" w:sz="4" w:space="0" w:color="000000"/>
              <w:left w:val="single" w:sz="4" w:space="0" w:color="000000"/>
              <w:bottom w:val="single" w:sz="4" w:space="0" w:color="000000"/>
              <w:right w:val="single" w:sz="4" w:space="0" w:color="000000"/>
            </w:tcBorders>
            <w:vAlign w:val="center"/>
          </w:tcPr>
          <w:p w:rsidR="005652B3" w:rsidRPr="005652B3" w:rsidRDefault="005652B3" w:rsidP="005652B3">
            <w:r w:rsidRPr="005652B3">
              <w:t xml:space="preserve">Заполнение с учащимися «Портфолио» </w:t>
            </w:r>
          </w:p>
        </w:tc>
        <w:tc>
          <w:tcPr>
            <w:tcW w:w="1134" w:type="dxa"/>
            <w:tcBorders>
              <w:top w:val="single" w:sz="4" w:space="0" w:color="000000"/>
              <w:left w:val="single" w:sz="4" w:space="0" w:color="000000"/>
              <w:bottom w:val="single" w:sz="4" w:space="0" w:color="000000"/>
              <w:right w:val="single" w:sz="4" w:space="0" w:color="000000"/>
            </w:tcBorders>
            <w:vAlign w:val="center"/>
          </w:tcPr>
          <w:p w:rsidR="005652B3" w:rsidRPr="005652B3" w:rsidRDefault="005652B3" w:rsidP="005652B3">
            <w:r w:rsidRPr="005652B3">
              <w:t xml:space="preserve">1-4 </w:t>
            </w:r>
          </w:p>
        </w:tc>
        <w:tc>
          <w:tcPr>
            <w:tcW w:w="1560" w:type="dxa"/>
            <w:tcBorders>
              <w:top w:val="single" w:sz="4" w:space="0" w:color="000000"/>
              <w:left w:val="single" w:sz="4" w:space="0" w:color="000000"/>
              <w:bottom w:val="single" w:sz="4" w:space="0" w:color="000000"/>
              <w:right w:val="single" w:sz="4" w:space="0" w:color="000000"/>
            </w:tcBorders>
            <w:vAlign w:val="center"/>
          </w:tcPr>
          <w:p w:rsidR="005652B3" w:rsidRPr="005652B3" w:rsidRDefault="005652B3" w:rsidP="005652B3">
            <w:r w:rsidRPr="005652B3">
              <w:t xml:space="preserve">В течение года </w:t>
            </w:r>
          </w:p>
        </w:tc>
        <w:tc>
          <w:tcPr>
            <w:tcW w:w="2947" w:type="dxa"/>
            <w:tcBorders>
              <w:top w:val="single" w:sz="4" w:space="0" w:color="000000"/>
              <w:left w:val="single" w:sz="4" w:space="0" w:color="000000"/>
              <w:bottom w:val="single" w:sz="4" w:space="0" w:color="000000"/>
              <w:right w:val="single" w:sz="4" w:space="0" w:color="000000"/>
            </w:tcBorders>
            <w:vAlign w:val="center"/>
          </w:tcPr>
          <w:p w:rsidR="005652B3" w:rsidRPr="005652B3" w:rsidRDefault="005652B3" w:rsidP="005652B3">
            <w:r w:rsidRPr="005652B3">
              <w:t xml:space="preserve">Классные руководители </w:t>
            </w:r>
          </w:p>
        </w:tc>
      </w:tr>
      <w:tr w:rsidR="005652B3" w:rsidRPr="005652B3" w:rsidTr="005652B3">
        <w:tc>
          <w:tcPr>
            <w:tcW w:w="851" w:type="dxa"/>
          </w:tcPr>
          <w:p w:rsidR="005652B3" w:rsidRPr="005652B3" w:rsidRDefault="005652B3" w:rsidP="005652B3">
            <w:r w:rsidRPr="005652B3">
              <w:t>4</w:t>
            </w:r>
          </w:p>
        </w:tc>
        <w:tc>
          <w:tcPr>
            <w:tcW w:w="4111" w:type="dxa"/>
            <w:tcBorders>
              <w:top w:val="single" w:sz="4" w:space="0" w:color="000000"/>
              <w:left w:val="single" w:sz="4" w:space="0" w:color="000000"/>
              <w:bottom w:val="single" w:sz="4" w:space="0" w:color="000000"/>
              <w:right w:val="single" w:sz="4" w:space="0" w:color="000000"/>
            </w:tcBorders>
            <w:vAlign w:val="center"/>
          </w:tcPr>
          <w:p w:rsidR="005652B3" w:rsidRPr="005652B3" w:rsidRDefault="005652B3" w:rsidP="005652B3">
            <w:r w:rsidRPr="005652B3">
              <w:t xml:space="preserve">Вовлечение учащихся в социально значимую деятельность </w:t>
            </w:r>
          </w:p>
        </w:tc>
        <w:tc>
          <w:tcPr>
            <w:tcW w:w="1134" w:type="dxa"/>
            <w:tcBorders>
              <w:top w:val="single" w:sz="4" w:space="0" w:color="000000"/>
              <w:left w:val="single" w:sz="4" w:space="0" w:color="000000"/>
              <w:bottom w:val="single" w:sz="4" w:space="0" w:color="000000"/>
              <w:right w:val="single" w:sz="4" w:space="0" w:color="000000"/>
            </w:tcBorders>
            <w:vAlign w:val="center"/>
          </w:tcPr>
          <w:p w:rsidR="005652B3" w:rsidRPr="005652B3" w:rsidRDefault="005652B3" w:rsidP="005652B3">
            <w:r w:rsidRPr="005652B3">
              <w:t xml:space="preserve">1-4 </w:t>
            </w:r>
          </w:p>
        </w:tc>
        <w:tc>
          <w:tcPr>
            <w:tcW w:w="1560" w:type="dxa"/>
            <w:tcBorders>
              <w:top w:val="single" w:sz="4" w:space="0" w:color="000000"/>
              <w:left w:val="single" w:sz="4" w:space="0" w:color="000000"/>
              <w:bottom w:val="single" w:sz="4" w:space="0" w:color="000000"/>
              <w:right w:val="single" w:sz="4" w:space="0" w:color="000000"/>
            </w:tcBorders>
            <w:vAlign w:val="center"/>
          </w:tcPr>
          <w:p w:rsidR="005652B3" w:rsidRPr="005652B3" w:rsidRDefault="005652B3" w:rsidP="005652B3">
            <w:r w:rsidRPr="005652B3">
              <w:t xml:space="preserve">В течение года </w:t>
            </w:r>
          </w:p>
        </w:tc>
        <w:tc>
          <w:tcPr>
            <w:tcW w:w="2947" w:type="dxa"/>
            <w:tcBorders>
              <w:top w:val="single" w:sz="4" w:space="0" w:color="000000"/>
              <w:left w:val="single" w:sz="4" w:space="0" w:color="000000"/>
              <w:bottom w:val="single" w:sz="4" w:space="0" w:color="000000"/>
              <w:right w:val="single" w:sz="4" w:space="0" w:color="000000"/>
            </w:tcBorders>
            <w:vAlign w:val="center"/>
          </w:tcPr>
          <w:p w:rsidR="005652B3" w:rsidRPr="005652B3" w:rsidRDefault="005652B3" w:rsidP="005652B3">
            <w:r w:rsidRPr="005652B3">
              <w:t xml:space="preserve">Классные руководители </w:t>
            </w:r>
          </w:p>
        </w:tc>
      </w:tr>
      <w:tr w:rsidR="005652B3" w:rsidRPr="005652B3" w:rsidTr="005652B3">
        <w:tc>
          <w:tcPr>
            <w:tcW w:w="851" w:type="dxa"/>
          </w:tcPr>
          <w:p w:rsidR="005652B3" w:rsidRPr="005652B3" w:rsidRDefault="005652B3" w:rsidP="005652B3">
            <w:r w:rsidRPr="005652B3">
              <w:t>5</w:t>
            </w:r>
          </w:p>
        </w:tc>
        <w:tc>
          <w:tcPr>
            <w:tcW w:w="4111" w:type="dxa"/>
            <w:tcBorders>
              <w:top w:val="single" w:sz="4" w:space="0" w:color="000000"/>
              <w:left w:val="single" w:sz="4" w:space="0" w:color="000000"/>
              <w:bottom w:val="single" w:sz="4" w:space="0" w:color="000000"/>
              <w:right w:val="single" w:sz="4" w:space="0" w:color="000000"/>
            </w:tcBorders>
            <w:vAlign w:val="center"/>
          </w:tcPr>
          <w:p w:rsidR="005652B3" w:rsidRPr="005652B3" w:rsidRDefault="005652B3" w:rsidP="005652B3">
            <w:r w:rsidRPr="005652B3">
              <w:t xml:space="preserve">Составление карты интересов и увлечений обучающихся </w:t>
            </w:r>
          </w:p>
        </w:tc>
        <w:tc>
          <w:tcPr>
            <w:tcW w:w="1134" w:type="dxa"/>
            <w:tcBorders>
              <w:top w:val="single" w:sz="4" w:space="0" w:color="000000"/>
              <w:left w:val="single" w:sz="4" w:space="0" w:color="000000"/>
              <w:bottom w:val="single" w:sz="4" w:space="0" w:color="000000"/>
              <w:right w:val="single" w:sz="4" w:space="0" w:color="000000"/>
            </w:tcBorders>
            <w:vAlign w:val="center"/>
          </w:tcPr>
          <w:p w:rsidR="005652B3" w:rsidRPr="005652B3" w:rsidRDefault="005652B3" w:rsidP="005652B3">
            <w:r w:rsidRPr="005652B3">
              <w:t xml:space="preserve">1-4 </w:t>
            </w:r>
          </w:p>
        </w:tc>
        <w:tc>
          <w:tcPr>
            <w:tcW w:w="1560" w:type="dxa"/>
            <w:tcBorders>
              <w:top w:val="single" w:sz="4" w:space="0" w:color="000000"/>
              <w:left w:val="single" w:sz="4" w:space="0" w:color="000000"/>
              <w:bottom w:val="single" w:sz="4" w:space="0" w:color="000000"/>
              <w:right w:val="single" w:sz="4" w:space="0" w:color="000000"/>
            </w:tcBorders>
            <w:vAlign w:val="center"/>
          </w:tcPr>
          <w:p w:rsidR="005652B3" w:rsidRPr="005652B3" w:rsidRDefault="005652B3" w:rsidP="005652B3">
            <w:r w:rsidRPr="005652B3">
              <w:t xml:space="preserve">В течение года </w:t>
            </w:r>
          </w:p>
        </w:tc>
        <w:tc>
          <w:tcPr>
            <w:tcW w:w="2947" w:type="dxa"/>
            <w:tcBorders>
              <w:top w:val="single" w:sz="4" w:space="0" w:color="000000"/>
              <w:left w:val="single" w:sz="4" w:space="0" w:color="000000"/>
              <w:bottom w:val="single" w:sz="4" w:space="0" w:color="000000"/>
              <w:right w:val="single" w:sz="4" w:space="0" w:color="000000"/>
            </w:tcBorders>
            <w:vAlign w:val="center"/>
          </w:tcPr>
          <w:p w:rsidR="005652B3" w:rsidRPr="005652B3" w:rsidRDefault="005652B3" w:rsidP="005652B3">
            <w:r w:rsidRPr="005652B3">
              <w:t xml:space="preserve">Классные руководители </w:t>
            </w:r>
          </w:p>
        </w:tc>
      </w:tr>
      <w:tr w:rsidR="005652B3" w:rsidRPr="005652B3" w:rsidTr="005652B3">
        <w:tc>
          <w:tcPr>
            <w:tcW w:w="10603" w:type="dxa"/>
            <w:gridSpan w:val="5"/>
          </w:tcPr>
          <w:p w:rsidR="005652B3" w:rsidRPr="005652B3" w:rsidRDefault="005652B3" w:rsidP="005652B3"/>
          <w:p w:rsidR="005652B3" w:rsidRPr="005652B3" w:rsidRDefault="005652B3" w:rsidP="005652B3">
            <w:r w:rsidRPr="005652B3">
              <w:t>3.Работа с учителями- предметниками, преподающими в классе</w:t>
            </w:r>
          </w:p>
          <w:p w:rsidR="005652B3" w:rsidRPr="005652B3" w:rsidRDefault="005652B3" w:rsidP="005652B3"/>
        </w:tc>
      </w:tr>
      <w:tr w:rsidR="005652B3" w:rsidRPr="005652B3" w:rsidTr="005652B3">
        <w:tc>
          <w:tcPr>
            <w:tcW w:w="851" w:type="dxa"/>
          </w:tcPr>
          <w:p w:rsidR="005652B3" w:rsidRPr="005652B3" w:rsidRDefault="005652B3" w:rsidP="005652B3">
            <w:r w:rsidRPr="005652B3">
              <w:t>1</w:t>
            </w:r>
          </w:p>
        </w:tc>
        <w:tc>
          <w:tcPr>
            <w:tcW w:w="4111" w:type="dxa"/>
            <w:tcBorders>
              <w:top w:val="single" w:sz="4" w:space="0" w:color="000000"/>
              <w:left w:val="single" w:sz="4" w:space="0" w:color="000000"/>
              <w:bottom w:val="single" w:sz="4" w:space="0" w:color="000000"/>
              <w:right w:val="single" w:sz="4" w:space="0" w:color="000000"/>
            </w:tcBorders>
          </w:tcPr>
          <w:p w:rsidR="005652B3" w:rsidRPr="005652B3" w:rsidRDefault="005652B3" w:rsidP="005652B3">
            <w:r w:rsidRPr="005652B3">
              <w:t xml:space="preserve">Проведение консультаций с учителями- предметниками, направленные на  </w:t>
            </w:r>
          </w:p>
          <w:p w:rsidR="005652B3" w:rsidRPr="005652B3" w:rsidRDefault="005652B3" w:rsidP="005652B3">
            <w:r w:rsidRPr="005652B3">
              <w:t xml:space="preserve">формирование единства мнений и требований педагогов по ключевым вопросам  воспитания </w:t>
            </w:r>
          </w:p>
        </w:tc>
        <w:tc>
          <w:tcPr>
            <w:tcW w:w="1134" w:type="dxa"/>
            <w:tcBorders>
              <w:top w:val="single" w:sz="4" w:space="0" w:color="000000"/>
              <w:left w:val="single" w:sz="4" w:space="0" w:color="000000"/>
              <w:bottom w:val="single" w:sz="4" w:space="0" w:color="000000"/>
              <w:right w:val="single" w:sz="4" w:space="0" w:color="000000"/>
            </w:tcBorders>
            <w:vAlign w:val="center"/>
          </w:tcPr>
          <w:p w:rsidR="005652B3" w:rsidRPr="005652B3" w:rsidRDefault="005652B3" w:rsidP="005652B3">
            <w:r w:rsidRPr="005652B3">
              <w:t xml:space="preserve">1-4 </w:t>
            </w:r>
          </w:p>
        </w:tc>
        <w:tc>
          <w:tcPr>
            <w:tcW w:w="1560" w:type="dxa"/>
            <w:tcBorders>
              <w:top w:val="single" w:sz="4" w:space="0" w:color="000000"/>
              <w:left w:val="single" w:sz="4" w:space="0" w:color="000000"/>
              <w:bottom w:val="single" w:sz="4" w:space="0" w:color="000000"/>
              <w:right w:val="single" w:sz="4" w:space="0" w:color="000000"/>
            </w:tcBorders>
            <w:vAlign w:val="center"/>
          </w:tcPr>
          <w:p w:rsidR="005652B3" w:rsidRPr="005652B3" w:rsidRDefault="005652B3" w:rsidP="005652B3">
            <w:r w:rsidRPr="005652B3">
              <w:t xml:space="preserve">В течение года </w:t>
            </w:r>
          </w:p>
        </w:tc>
        <w:tc>
          <w:tcPr>
            <w:tcW w:w="2947" w:type="dxa"/>
            <w:tcBorders>
              <w:top w:val="single" w:sz="4" w:space="0" w:color="000000"/>
              <w:left w:val="single" w:sz="4" w:space="0" w:color="000000"/>
              <w:bottom w:val="single" w:sz="4" w:space="0" w:color="000000"/>
              <w:right w:val="single" w:sz="4" w:space="0" w:color="000000"/>
            </w:tcBorders>
            <w:vAlign w:val="center"/>
          </w:tcPr>
          <w:p w:rsidR="005652B3" w:rsidRPr="005652B3" w:rsidRDefault="005652B3" w:rsidP="005652B3">
            <w:r w:rsidRPr="005652B3">
              <w:t xml:space="preserve">Классные руководители,    учителя- предметники </w:t>
            </w:r>
          </w:p>
        </w:tc>
      </w:tr>
      <w:tr w:rsidR="005652B3" w:rsidRPr="005652B3" w:rsidTr="005652B3">
        <w:tc>
          <w:tcPr>
            <w:tcW w:w="851" w:type="dxa"/>
          </w:tcPr>
          <w:p w:rsidR="005652B3" w:rsidRPr="005652B3" w:rsidRDefault="005652B3" w:rsidP="005652B3">
            <w:r w:rsidRPr="005652B3">
              <w:t>2</w:t>
            </w:r>
          </w:p>
        </w:tc>
        <w:tc>
          <w:tcPr>
            <w:tcW w:w="4111" w:type="dxa"/>
            <w:tcBorders>
              <w:top w:val="single" w:sz="4" w:space="0" w:color="000000"/>
              <w:left w:val="single" w:sz="4" w:space="0" w:color="000000"/>
              <w:bottom w:val="single" w:sz="4" w:space="0" w:color="000000"/>
              <w:right w:val="single" w:sz="4" w:space="0" w:color="000000"/>
            </w:tcBorders>
            <w:vAlign w:val="center"/>
          </w:tcPr>
          <w:p w:rsidR="005652B3" w:rsidRPr="005652B3" w:rsidRDefault="005652B3" w:rsidP="005652B3">
            <w:r w:rsidRPr="005652B3">
              <w:t xml:space="preserve">Предупреждение и разрешение конфликтов    </w:t>
            </w:r>
          </w:p>
          <w:p w:rsidR="005652B3" w:rsidRPr="005652B3" w:rsidRDefault="005652B3" w:rsidP="005652B3">
            <w:r w:rsidRPr="005652B3">
              <w:t xml:space="preserve">между учителями и учащимися </w:t>
            </w:r>
          </w:p>
        </w:tc>
        <w:tc>
          <w:tcPr>
            <w:tcW w:w="1134" w:type="dxa"/>
            <w:tcBorders>
              <w:top w:val="single" w:sz="4" w:space="0" w:color="000000"/>
              <w:left w:val="single" w:sz="4" w:space="0" w:color="000000"/>
              <w:bottom w:val="single" w:sz="4" w:space="0" w:color="000000"/>
              <w:right w:val="single" w:sz="4" w:space="0" w:color="000000"/>
            </w:tcBorders>
            <w:vAlign w:val="center"/>
          </w:tcPr>
          <w:p w:rsidR="005652B3" w:rsidRPr="005652B3" w:rsidRDefault="005652B3" w:rsidP="005652B3">
            <w:r w:rsidRPr="005652B3">
              <w:t xml:space="preserve">1-4 </w:t>
            </w:r>
          </w:p>
        </w:tc>
        <w:tc>
          <w:tcPr>
            <w:tcW w:w="1560" w:type="dxa"/>
            <w:tcBorders>
              <w:top w:val="single" w:sz="4" w:space="0" w:color="000000"/>
              <w:left w:val="single" w:sz="4" w:space="0" w:color="000000"/>
              <w:bottom w:val="single" w:sz="4" w:space="0" w:color="000000"/>
              <w:right w:val="single" w:sz="4" w:space="0" w:color="000000"/>
            </w:tcBorders>
            <w:vAlign w:val="center"/>
          </w:tcPr>
          <w:p w:rsidR="005652B3" w:rsidRPr="005652B3" w:rsidRDefault="005652B3" w:rsidP="005652B3">
            <w:r w:rsidRPr="005652B3">
              <w:t xml:space="preserve">В течение года </w:t>
            </w:r>
          </w:p>
        </w:tc>
        <w:tc>
          <w:tcPr>
            <w:tcW w:w="2947" w:type="dxa"/>
            <w:tcBorders>
              <w:top w:val="single" w:sz="4" w:space="0" w:color="000000"/>
              <w:left w:val="single" w:sz="4" w:space="0" w:color="000000"/>
              <w:bottom w:val="single" w:sz="4" w:space="0" w:color="000000"/>
              <w:right w:val="single" w:sz="4" w:space="0" w:color="000000"/>
            </w:tcBorders>
          </w:tcPr>
          <w:p w:rsidR="005652B3" w:rsidRPr="005652B3" w:rsidRDefault="005652B3" w:rsidP="005652B3">
            <w:r w:rsidRPr="005652B3">
              <w:t xml:space="preserve">Классные руководители, учителя- предметники, служба медиации. </w:t>
            </w:r>
          </w:p>
        </w:tc>
      </w:tr>
      <w:tr w:rsidR="005652B3" w:rsidRPr="005652B3" w:rsidTr="005652B3">
        <w:tc>
          <w:tcPr>
            <w:tcW w:w="851" w:type="dxa"/>
          </w:tcPr>
          <w:p w:rsidR="005652B3" w:rsidRPr="005652B3" w:rsidRDefault="005652B3" w:rsidP="005652B3">
            <w:r w:rsidRPr="005652B3">
              <w:t>3</w:t>
            </w:r>
          </w:p>
        </w:tc>
        <w:tc>
          <w:tcPr>
            <w:tcW w:w="4111" w:type="dxa"/>
            <w:tcBorders>
              <w:top w:val="single" w:sz="4" w:space="0" w:color="000000"/>
              <w:left w:val="single" w:sz="4" w:space="0" w:color="000000"/>
              <w:bottom w:val="single" w:sz="4" w:space="0" w:color="000000"/>
              <w:right w:val="single" w:sz="4" w:space="0" w:color="000000"/>
            </w:tcBorders>
          </w:tcPr>
          <w:p w:rsidR="005652B3" w:rsidRPr="005652B3" w:rsidRDefault="005652B3" w:rsidP="005652B3">
            <w:r w:rsidRPr="005652B3">
              <w:t xml:space="preserve">Проведение мини-педсоветов с учителями      </w:t>
            </w:r>
          </w:p>
          <w:p w:rsidR="005652B3" w:rsidRPr="005652B3" w:rsidRDefault="005652B3" w:rsidP="005652B3">
            <w:r w:rsidRPr="005652B3">
              <w:t xml:space="preserve">предметниками </w:t>
            </w:r>
          </w:p>
        </w:tc>
        <w:tc>
          <w:tcPr>
            <w:tcW w:w="1134" w:type="dxa"/>
            <w:tcBorders>
              <w:top w:val="single" w:sz="4" w:space="0" w:color="000000"/>
              <w:left w:val="single" w:sz="4" w:space="0" w:color="000000"/>
              <w:bottom w:val="single" w:sz="4" w:space="0" w:color="000000"/>
              <w:right w:val="single" w:sz="4" w:space="0" w:color="000000"/>
            </w:tcBorders>
            <w:vAlign w:val="center"/>
          </w:tcPr>
          <w:p w:rsidR="005652B3" w:rsidRPr="005652B3" w:rsidRDefault="005652B3" w:rsidP="005652B3">
            <w:r w:rsidRPr="005652B3">
              <w:t xml:space="preserve">1-4 </w:t>
            </w:r>
          </w:p>
        </w:tc>
        <w:tc>
          <w:tcPr>
            <w:tcW w:w="1560" w:type="dxa"/>
            <w:tcBorders>
              <w:top w:val="single" w:sz="4" w:space="0" w:color="000000"/>
              <w:left w:val="single" w:sz="4" w:space="0" w:color="000000"/>
              <w:bottom w:val="single" w:sz="4" w:space="0" w:color="000000"/>
              <w:right w:val="single" w:sz="4" w:space="0" w:color="000000"/>
            </w:tcBorders>
          </w:tcPr>
          <w:p w:rsidR="005652B3" w:rsidRPr="005652B3" w:rsidRDefault="005652B3" w:rsidP="005652B3">
            <w:r w:rsidRPr="005652B3">
              <w:t xml:space="preserve">Один раз в чет верть </w:t>
            </w:r>
          </w:p>
        </w:tc>
        <w:tc>
          <w:tcPr>
            <w:tcW w:w="2947" w:type="dxa"/>
            <w:tcBorders>
              <w:top w:val="single" w:sz="4" w:space="0" w:color="000000"/>
              <w:left w:val="single" w:sz="4" w:space="0" w:color="000000"/>
              <w:bottom w:val="single" w:sz="4" w:space="0" w:color="000000"/>
              <w:right w:val="single" w:sz="4" w:space="0" w:color="000000"/>
            </w:tcBorders>
            <w:vAlign w:val="center"/>
          </w:tcPr>
          <w:p w:rsidR="005652B3" w:rsidRPr="005652B3" w:rsidRDefault="005652B3" w:rsidP="005652B3">
            <w:r w:rsidRPr="005652B3">
              <w:t xml:space="preserve">Классные руководители </w:t>
            </w:r>
          </w:p>
        </w:tc>
      </w:tr>
      <w:tr w:rsidR="005652B3" w:rsidRPr="005652B3" w:rsidTr="005652B3">
        <w:tc>
          <w:tcPr>
            <w:tcW w:w="851" w:type="dxa"/>
          </w:tcPr>
          <w:p w:rsidR="005652B3" w:rsidRPr="005652B3" w:rsidRDefault="005652B3" w:rsidP="005652B3">
            <w:r w:rsidRPr="005652B3">
              <w:t>4</w:t>
            </w:r>
          </w:p>
        </w:tc>
        <w:tc>
          <w:tcPr>
            <w:tcW w:w="4111" w:type="dxa"/>
            <w:tcBorders>
              <w:top w:val="single" w:sz="4" w:space="0" w:color="000000"/>
              <w:left w:val="single" w:sz="4" w:space="0" w:color="000000"/>
              <w:bottom w:val="single" w:sz="4" w:space="0" w:color="000000"/>
              <w:right w:val="single" w:sz="4" w:space="0" w:color="000000"/>
            </w:tcBorders>
            <w:vAlign w:val="center"/>
          </w:tcPr>
          <w:p w:rsidR="005652B3" w:rsidRPr="005652B3" w:rsidRDefault="005652B3" w:rsidP="005652B3">
            <w:r w:rsidRPr="005652B3">
              <w:t xml:space="preserve">Вовлечение учителей - предметник во внутриклассные дела </w:t>
            </w:r>
          </w:p>
          <w:p w:rsidR="005652B3" w:rsidRPr="005652B3" w:rsidRDefault="005652B3" w:rsidP="005652B3">
            <w:r w:rsidRPr="005652B3">
              <w:t xml:space="preserve"> </w:t>
            </w:r>
          </w:p>
        </w:tc>
        <w:tc>
          <w:tcPr>
            <w:tcW w:w="1134" w:type="dxa"/>
            <w:tcBorders>
              <w:top w:val="single" w:sz="4" w:space="0" w:color="000000"/>
              <w:left w:val="single" w:sz="4" w:space="0" w:color="000000"/>
              <w:bottom w:val="single" w:sz="4" w:space="0" w:color="000000"/>
              <w:right w:val="single" w:sz="4" w:space="0" w:color="000000"/>
            </w:tcBorders>
            <w:vAlign w:val="center"/>
          </w:tcPr>
          <w:p w:rsidR="005652B3" w:rsidRPr="005652B3" w:rsidRDefault="005652B3" w:rsidP="005652B3">
            <w:r w:rsidRPr="005652B3">
              <w:t xml:space="preserve">1-4 </w:t>
            </w:r>
          </w:p>
        </w:tc>
        <w:tc>
          <w:tcPr>
            <w:tcW w:w="1560" w:type="dxa"/>
            <w:tcBorders>
              <w:top w:val="single" w:sz="4" w:space="0" w:color="000000"/>
              <w:left w:val="single" w:sz="4" w:space="0" w:color="000000"/>
              <w:bottom w:val="single" w:sz="4" w:space="0" w:color="000000"/>
              <w:right w:val="single" w:sz="4" w:space="0" w:color="000000"/>
            </w:tcBorders>
          </w:tcPr>
          <w:p w:rsidR="005652B3" w:rsidRPr="005652B3" w:rsidRDefault="005652B3" w:rsidP="005652B3">
            <w:r w:rsidRPr="005652B3">
              <w:t xml:space="preserve">Согласно </w:t>
            </w:r>
          </w:p>
          <w:p w:rsidR="005652B3" w:rsidRPr="005652B3" w:rsidRDefault="005652B3" w:rsidP="005652B3">
            <w:r w:rsidRPr="005652B3">
              <w:t xml:space="preserve">планам ВР классных  </w:t>
            </w:r>
          </w:p>
          <w:p w:rsidR="005652B3" w:rsidRPr="005652B3" w:rsidRDefault="005652B3" w:rsidP="005652B3">
            <w:r w:rsidRPr="005652B3">
              <w:t xml:space="preserve">руководителей </w:t>
            </w:r>
          </w:p>
        </w:tc>
        <w:tc>
          <w:tcPr>
            <w:tcW w:w="2947" w:type="dxa"/>
            <w:tcBorders>
              <w:top w:val="single" w:sz="4" w:space="0" w:color="000000"/>
              <w:left w:val="single" w:sz="4" w:space="0" w:color="000000"/>
              <w:bottom w:val="single" w:sz="4" w:space="0" w:color="000000"/>
              <w:right w:val="single" w:sz="4" w:space="0" w:color="000000"/>
            </w:tcBorders>
            <w:vAlign w:val="center"/>
          </w:tcPr>
          <w:p w:rsidR="005652B3" w:rsidRPr="005652B3" w:rsidRDefault="005652B3" w:rsidP="005652B3">
            <w:r w:rsidRPr="005652B3">
              <w:t xml:space="preserve">Классные руководители </w:t>
            </w:r>
          </w:p>
        </w:tc>
      </w:tr>
      <w:tr w:rsidR="005652B3" w:rsidRPr="005652B3" w:rsidTr="005652B3">
        <w:tc>
          <w:tcPr>
            <w:tcW w:w="851" w:type="dxa"/>
          </w:tcPr>
          <w:p w:rsidR="005652B3" w:rsidRPr="005652B3" w:rsidRDefault="005652B3" w:rsidP="005652B3">
            <w:r w:rsidRPr="005652B3">
              <w:t>5</w:t>
            </w:r>
          </w:p>
        </w:tc>
        <w:tc>
          <w:tcPr>
            <w:tcW w:w="4111" w:type="dxa"/>
            <w:tcBorders>
              <w:top w:val="single" w:sz="4" w:space="0" w:color="000000"/>
              <w:left w:val="single" w:sz="4" w:space="0" w:color="000000"/>
              <w:bottom w:val="single" w:sz="4" w:space="0" w:color="000000"/>
              <w:right w:val="single" w:sz="4" w:space="0" w:color="000000"/>
            </w:tcBorders>
            <w:vAlign w:val="center"/>
          </w:tcPr>
          <w:p w:rsidR="005652B3" w:rsidRPr="005652B3" w:rsidRDefault="005652B3" w:rsidP="005652B3">
            <w:r w:rsidRPr="005652B3">
              <w:t xml:space="preserve">Привлечение учителей - предметников к участию в родительских собраниях класса </w:t>
            </w:r>
          </w:p>
          <w:p w:rsidR="005652B3" w:rsidRPr="005652B3" w:rsidRDefault="005652B3" w:rsidP="005652B3">
            <w:r w:rsidRPr="005652B3">
              <w:t xml:space="preserve"> </w:t>
            </w:r>
          </w:p>
        </w:tc>
        <w:tc>
          <w:tcPr>
            <w:tcW w:w="1134" w:type="dxa"/>
            <w:tcBorders>
              <w:top w:val="single" w:sz="4" w:space="0" w:color="000000"/>
              <w:left w:val="single" w:sz="4" w:space="0" w:color="000000"/>
              <w:bottom w:val="single" w:sz="4" w:space="0" w:color="000000"/>
              <w:right w:val="single" w:sz="4" w:space="0" w:color="000000"/>
            </w:tcBorders>
            <w:vAlign w:val="center"/>
          </w:tcPr>
          <w:p w:rsidR="005652B3" w:rsidRPr="005652B3" w:rsidRDefault="005652B3" w:rsidP="005652B3">
            <w:r w:rsidRPr="005652B3">
              <w:t xml:space="preserve">1-4 </w:t>
            </w:r>
          </w:p>
        </w:tc>
        <w:tc>
          <w:tcPr>
            <w:tcW w:w="1560" w:type="dxa"/>
            <w:tcBorders>
              <w:top w:val="single" w:sz="4" w:space="0" w:color="000000"/>
              <w:left w:val="single" w:sz="4" w:space="0" w:color="000000"/>
              <w:bottom w:val="single" w:sz="4" w:space="0" w:color="000000"/>
              <w:right w:val="single" w:sz="4" w:space="0" w:color="000000"/>
            </w:tcBorders>
          </w:tcPr>
          <w:p w:rsidR="005652B3" w:rsidRPr="005652B3" w:rsidRDefault="005652B3" w:rsidP="005652B3">
            <w:r w:rsidRPr="005652B3">
              <w:t>Согласно</w:t>
            </w:r>
          </w:p>
          <w:p w:rsidR="005652B3" w:rsidRPr="005652B3" w:rsidRDefault="005652B3" w:rsidP="005652B3">
            <w:r w:rsidRPr="005652B3">
              <w:t xml:space="preserve">планам ВР классных </w:t>
            </w:r>
          </w:p>
          <w:p w:rsidR="005652B3" w:rsidRPr="005652B3" w:rsidRDefault="005652B3" w:rsidP="005652B3">
            <w:r w:rsidRPr="005652B3">
              <w:t xml:space="preserve">руководителей </w:t>
            </w:r>
          </w:p>
        </w:tc>
        <w:tc>
          <w:tcPr>
            <w:tcW w:w="2947" w:type="dxa"/>
            <w:tcBorders>
              <w:top w:val="single" w:sz="4" w:space="0" w:color="000000"/>
              <w:left w:val="single" w:sz="4" w:space="0" w:color="000000"/>
              <w:bottom w:val="single" w:sz="4" w:space="0" w:color="000000"/>
              <w:right w:val="single" w:sz="4" w:space="0" w:color="000000"/>
            </w:tcBorders>
            <w:vAlign w:val="center"/>
          </w:tcPr>
          <w:p w:rsidR="005652B3" w:rsidRPr="005652B3" w:rsidRDefault="005652B3" w:rsidP="005652B3">
            <w:r w:rsidRPr="005652B3">
              <w:t xml:space="preserve">Классные руководители </w:t>
            </w:r>
          </w:p>
        </w:tc>
      </w:tr>
      <w:tr w:rsidR="005652B3" w:rsidRPr="005652B3" w:rsidTr="005652B3">
        <w:trPr>
          <w:trHeight w:val="1124"/>
        </w:trPr>
        <w:tc>
          <w:tcPr>
            <w:tcW w:w="851" w:type="dxa"/>
          </w:tcPr>
          <w:p w:rsidR="005652B3" w:rsidRPr="005652B3" w:rsidRDefault="005652B3" w:rsidP="005652B3">
            <w:r w:rsidRPr="005652B3">
              <w:t>6</w:t>
            </w:r>
          </w:p>
        </w:tc>
        <w:tc>
          <w:tcPr>
            <w:tcW w:w="4111" w:type="dxa"/>
          </w:tcPr>
          <w:p w:rsidR="005652B3" w:rsidRPr="005652B3" w:rsidRDefault="005652B3" w:rsidP="005652B3">
            <w:r w:rsidRPr="005652B3">
              <w:t xml:space="preserve">Заседание родительского комитета </w:t>
            </w:r>
          </w:p>
          <w:p w:rsidR="005652B3" w:rsidRPr="005652B3" w:rsidRDefault="005652B3" w:rsidP="005652B3">
            <w:r w:rsidRPr="005652B3">
              <w:t>класса</w:t>
            </w:r>
          </w:p>
          <w:p w:rsidR="005652B3" w:rsidRPr="005652B3" w:rsidRDefault="005652B3" w:rsidP="005652B3"/>
          <w:p w:rsidR="005652B3" w:rsidRPr="005652B3" w:rsidRDefault="005652B3" w:rsidP="005652B3"/>
        </w:tc>
        <w:tc>
          <w:tcPr>
            <w:tcW w:w="1134" w:type="dxa"/>
          </w:tcPr>
          <w:p w:rsidR="005652B3" w:rsidRPr="005652B3" w:rsidRDefault="005652B3" w:rsidP="005652B3">
            <w:r w:rsidRPr="005652B3">
              <w:t>1-4</w:t>
            </w:r>
          </w:p>
        </w:tc>
        <w:tc>
          <w:tcPr>
            <w:tcW w:w="1560" w:type="dxa"/>
          </w:tcPr>
          <w:p w:rsidR="005652B3" w:rsidRPr="005652B3" w:rsidRDefault="005652B3" w:rsidP="005652B3">
            <w:r w:rsidRPr="005652B3">
              <w:t>Один раз в триместр</w:t>
            </w:r>
          </w:p>
        </w:tc>
        <w:tc>
          <w:tcPr>
            <w:tcW w:w="2947" w:type="dxa"/>
          </w:tcPr>
          <w:p w:rsidR="005652B3" w:rsidRPr="005652B3" w:rsidRDefault="005652B3" w:rsidP="005652B3">
            <w:r w:rsidRPr="005652B3">
              <w:t>Классные руководители,</w:t>
            </w:r>
          </w:p>
          <w:p w:rsidR="005652B3" w:rsidRPr="005652B3" w:rsidRDefault="005652B3" w:rsidP="005652B3">
            <w:r w:rsidRPr="005652B3">
              <w:t>родительский комитет,</w:t>
            </w:r>
          </w:p>
          <w:p w:rsidR="005652B3" w:rsidRPr="005652B3" w:rsidRDefault="005652B3" w:rsidP="005652B3">
            <w:r w:rsidRPr="005652B3">
              <w:t>администрация школы</w:t>
            </w:r>
          </w:p>
          <w:p w:rsidR="005652B3" w:rsidRPr="005652B3" w:rsidRDefault="005652B3" w:rsidP="005652B3">
            <w:r w:rsidRPr="005652B3">
              <w:t xml:space="preserve"> (по требованию) </w:t>
            </w:r>
          </w:p>
        </w:tc>
      </w:tr>
      <w:tr w:rsidR="005652B3" w:rsidRPr="005652B3" w:rsidTr="005652B3">
        <w:tc>
          <w:tcPr>
            <w:tcW w:w="10603" w:type="dxa"/>
            <w:gridSpan w:val="5"/>
          </w:tcPr>
          <w:p w:rsidR="005652B3" w:rsidRPr="005652B3" w:rsidRDefault="005652B3" w:rsidP="005652B3"/>
          <w:p w:rsidR="005652B3" w:rsidRPr="005652B3" w:rsidRDefault="005652B3" w:rsidP="005652B3">
            <w:r w:rsidRPr="005652B3">
              <w:t>4.Работа с родителями учащихся или их законными представителями</w:t>
            </w:r>
          </w:p>
          <w:p w:rsidR="005652B3" w:rsidRPr="005652B3" w:rsidRDefault="005652B3" w:rsidP="005652B3"/>
        </w:tc>
      </w:tr>
      <w:tr w:rsidR="005652B3" w:rsidRPr="005652B3" w:rsidTr="005652B3">
        <w:tc>
          <w:tcPr>
            <w:tcW w:w="851" w:type="dxa"/>
          </w:tcPr>
          <w:p w:rsidR="005652B3" w:rsidRPr="005652B3" w:rsidRDefault="005652B3" w:rsidP="005652B3">
            <w:r w:rsidRPr="005652B3">
              <w:t>1</w:t>
            </w:r>
          </w:p>
        </w:tc>
        <w:tc>
          <w:tcPr>
            <w:tcW w:w="4111" w:type="dxa"/>
            <w:tcBorders>
              <w:top w:val="single" w:sz="4" w:space="0" w:color="000000"/>
              <w:left w:val="single" w:sz="4" w:space="0" w:color="000000"/>
              <w:bottom w:val="single" w:sz="4" w:space="0" w:color="000000"/>
              <w:right w:val="single" w:sz="4" w:space="0" w:color="000000"/>
            </w:tcBorders>
            <w:vAlign w:val="center"/>
          </w:tcPr>
          <w:p w:rsidR="005652B3" w:rsidRPr="005652B3" w:rsidRDefault="005652B3" w:rsidP="005652B3">
            <w:r w:rsidRPr="005652B3">
              <w:t xml:space="preserve">Информирование родителей о школьных успехах и проблемах их детей </w:t>
            </w:r>
          </w:p>
          <w:p w:rsidR="005652B3" w:rsidRPr="005652B3" w:rsidRDefault="005652B3" w:rsidP="005652B3">
            <w:r w:rsidRPr="005652B3">
              <w:t xml:space="preserve"> </w:t>
            </w:r>
          </w:p>
        </w:tc>
        <w:tc>
          <w:tcPr>
            <w:tcW w:w="1134" w:type="dxa"/>
            <w:tcBorders>
              <w:top w:val="single" w:sz="4" w:space="0" w:color="000000"/>
              <w:left w:val="single" w:sz="4" w:space="0" w:color="000000"/>
              <w:bottom w:val="single" w:sz="4" w:space="0" w:color="000000"/>
              <w:right w:val="single" w:sz="4" w:space="0" w:color="000000"/>
            </w:tcBorders>
            <w:vAlign w:val="center"/>
          </w:tcPr>
          <w:p w:rsidR="005652B3" w:rsidRPr="005652B3" w:rsidRDefault="005652B3" w:rsidP="005652B3">
            <w:r w:rsidRPr="005652B3">
              <w:t xml:space="preserve">1-4 </w:t>
            </w:r>
          </w:p>
        </w:tc>
        <w:tc>
          <w:tcPr>
            <w:tcW w:w="1560" w:type="dxa"/>
            <w:tcBorders>
              <w:top w:val="single" w:sz="4" w:space="0" w:color="000000"/>
              <w:left w:val="single" w:sz="4" w:space="0" w:color="000000"/>
              <w:bottom w:val="single" w:sz="4" w:space="0" w:color="000000"/>
              <w:right w:val="single" w:sz="4" w:space="0" w:color="000000"/>
            </w:tcBorders>
            <w:vAlign w:val="center"/>
          </w:tcPr>
          <w:p w:rsidR="005652B3" w:rsidRPr="005652B3" w:rsidRDefault="005652B3" w:rsidP="005652B3">
            <w:r w:rsidRPr="005652B3">
              <w:t xml:space="preserve">В течение года </w:t>
            </w:r>
          </w:p>
        </w:tc>
        <w:tc>
          <w:tcPr>
            <w:tcW w:w="2947" w:type="dxa"/>
            <w:tcBorders>
              <w:top w:val="single" w:sz="4" w:space="0" w:color="000000"/>
              <w:left w:val="single" w:sz="4" w:space="0" w:color="000000"/>
              <w:bottom w:val="single" w:sz="4" w:space="0" w:color="000000"/>
              <w:right w:val="single" w:sz="4" w:space="0" w:color="000000"/>
            </w:tcBorders>
            <w:vAlign w:val="center"/>
          </w:tcPr>
          <w:p w:rsidR="005652B3" w:rsidRPr="005652B3" w:rsidRDefault="005652B3" w:rsidP="005652B3">
            <w:r w:rsidRPr="005652B3">
              <w:t xml:space="preserve">Классные руководители </w:t>
            </w:r>
          </w:p>
        </w:tc>
      </w:tr>
      <w:tr w:rsidR="005652B3" w:rsidRPr="005652B3" w:rsidTr="005652B3">
        <w:tc>
          <w:tcPr>
            <w:tcW w:w="851" w:type="dxa"/>
          </w:tcPr>
          <w:p w:rsidR="005652B3" w:rsidRPr="005652B3" w:rsidRDefault="005652B3" w:rsidP="005652B3">
            <w:r w:rsidRPr="005652B3">
              <w:t>2</w:t>
            </w:r>
          </w:p>
        </w:tc>
        <w:tc>
          <w:tcPr>
            <w:tcW w:w="4111" w:type="dxa"/>
            <w:tcBorders>
              <w:top w:val="single" w:sz="4" w:space="0" w:color="000000"/>
              <w:left w:val="single" w:sz="4" w:space="0" w:color="000000"/>
              <w:bottom w:val="single" w:sz="4" w:space="0" w:color="000000"/>
              <w:right w:val="single" w:sz="4" w:space="0" w:color="000000"/>
            </w:tcBorders>
          </w:tcPr>
          <w:p w:rsidR="005652B3" w:rsidRPr="005652B3" w:rsidRDefault="005652B3" w:rsidP="005652B3">
            <w:r w:rsidRPr="005652B3">
              <w:t xml:space="preserve">Помощь родителям школьников или их законным представителям в регулировании отношений между ними, администрацией школы и учителями -предметниками </w:t>
            </w:r>
          </w:p>
        </w:tc>
        <w:tc>
          <w:tcPr>
            <w:tcW w:w="1134" w:type="dxa"/>
            <w:tcBorders>
              <w:top w:val="single" w:sz="4" w:space="0" w:color="000000"/>
              <w:left w:val="single" w:sz="4" w:space="0" w:color="000000"/>
              <w:bottom w:val="single" w:sz="4" w:space="0" w:color="000000"/>
              <w:right w:val="single" w:sz="4" w:space="0" w:color="000000"/>
            </w:tcBorders>
            <w:vAlign w:val="center"/>
          </w:tcPr>
          <w:p w:rsidR="005652B3" w:rsidRPr="005652B3" w:rsidRDefault="005652B3" w:rsidP="005652B3">
            <w:r w:rsidRPr="005652B3">
              <w:t xml:space="preserve">1-4 </w:t>
            </w:r>
          </w:p>
        </w:tc>
        <w:tc>
          <w:tcPr>
            <w:tcW w:w="1560" w:type="dxa"/>
            <w:tcBorders>
              <w:top w:val="single" w:sz="4" w:space="0" w:color="000000"/>
              <w:left w:val="single" w:sz="4" w:space="0" w:color="000000"/>
              <w:bottom w:val="single" w:sz="4" w:space="0" w:color="000000"/>
              <w:right w:val="single" w:sz="4" w:space="0" w:color="000000"/>
            </w:tcBorders>
          </w:tcPr>
          <w:p w:rsidR="005652B3" w:rsidRPr="005652B3" w:rsidRDefault="005652B3" w:rsidP="005652B3">
            <w:r w:rsidRPr="005652B3">
              <w:t xml:space="preserve">В течение года </w:t>
            </w:r>
          </w:p>
        </w:tc>
        <w:tc>
          <w:tcPr>
            <w:tcW w:w="2947" w:type="dxa"/>
            <w:tcBorders>
              <w:top w:val="single" w:sz="4" w:space="0" w:color="000000"/>
              <w:left w:val="single" w:sz="4" w:space="0" w:color="000000"/>
              <w:bottom w:val="single" w:sz="4" w:space="0" w:color="000000"/>
              <w:right w:val="single" w:sz="4" w:space="0" w:color="000000"/>
            </w:tcBorders>
            <w:vAlign w:val="center"/>
          </w:tcPr>
          <w:p w:rsidR="005652B3" w:rsidRPr="005652B3" w:rsidRDefault="005652B3" w:rsidP="005652B3">
            <w:r w:rsidRPr="005652B3">
              <w:t xml:space="preserve">Классные руководители,  социальный педагог </w:t>
            </w:r>
          </w:p>
        </w:tc>
      </w:tr>
      <w:tr w:rsidR="005652B3" w:rsidRPr="005652B3" w:rsidTr="005652B3">
        <w:tc>
          <w:tcPr>
            <w:tcW w:w="851" w:type="dxa"/>
          </w:tcPr>
          <w:p w:rsidR="005652B3" w:rsidRPr="005652B3" w:rsidRDefault="005652B3" w:rsidP="005652B3">
            <w:r w:rsidRPr="005652B3">
              <w:t>3</w:t>
            </w:r>
          </w:p>
        </w:tc>
        <w:tc>
          <w:tcPr>
            <w:tcW w:w="4111" w:type="dxa"/>
            <w:tcBorders>
              <w:top w:val="single" w:sz="4" w:space="0" w:color="000000"/>
              <w:left w:val="single" w:sz="4" w:space="0" w:color="000000"/>
              <w:bottom w:val="single" w:sz="4" w:space="0" w:color="000000"/>
              <w:right w:val="single" w:sz="4" w:space="0" w:color="000000"/>
            </w:tcBorders>
            <w:vAlign w:val="center"/>
          </w:tcPr>
          <w:p w:rsidR="005652B3" w:rsidRPr="005652B3" w:rsidRDefault="005652B3" w:rsidP="005652B3">
            <w:r w:rsidRPr="005652B3">
              <w:t xml:space="preserve">Организация родительских собраний, происходящих в режиме обсуждения наиболее острых проблем обучения и воспитания школьников </w:t>
            </w:r>
          </w:p>
        </w:tc>
        <w:tc>
          <w:tcPr>
            <w:tcW w:w="1134" w:type="dxa"/>
            <w:tcBorders>
              <w:top w:val="single" w:sz="4" w:space="0" w:color="000000"/>
              <w:left w:val="single" w:sz="4" w:space="0" w:color="000000"/>
              <w:bottom w:val="single" w:sz="4" w:space="0" w:color="000000"/>
              <w:right w:val="single" w:sz="4" w:space="0" w:color="000000"/>
            </w:tcBorders>
            <w:vAlign w:val="center"/>
          </w:tcPr>
          <w:p w:rsidR="005652B3" w:rsidRPr="005652B3" w:rsidRDefault="005652B3" w:rsidP="005652B3">
            <w:r w:rsidRPr="005652B3">
              <w:t xml:space="preserve">1-4 </w:t>
            </w:r>
          </w:p>
        </w:tc>
        <w:tc>
          <w:tcPr>
            <w:tcW w:w="1560" w:type="dxa"/>
            <w:tcBorders>
              <w:top w:val="single" w:sz="4" w:space="0" w:color="000000"/>
              <w:left w:val="single" w:sz="4" w:space="0" w:color="000000"/>
              <w:bottom w:val="single" w:sz="4" w:space="0" w:color="000000"/>
              <w:right w:val="single" w:sz="4" w:space="0" w:color="000000"/>
            </w:tcBorders>
          </w:tcPr>
          <w:p w:rsidR="005652B3" w:rsidRPr="005652B3" w:rsidRDefault="005652B3" w:rsidP="005652B3">
            <w:r w:rsidRPr="005652B3">
              <w:t xml:space="preserve">В течение года </w:t>
            </w:r>
          </w:p>
        </w:tc>
        <w:tc>
          <w:tcPr>
            <w:tcW w:w="2947" w:type="dxa"/>
            <w:tcBorders>
              <w:top w:val="single" w:sz="4" w:space="0" w:color="000000"/>
              <w:left w:val="single" w:sz="4" w:space="0" w:color="000000"/>
              <w:bottom w:val="single" w:sz="4" w:space="0" w:color="000000"/>
              <w:right w:val="single" w:sz="4" w:space="0" w:color="000000"/>
            </w:tcBorders>
            <w:vAlign w:val="center"/>
          </w:tcPr>
          <w:p w:rsidR="005652B3" w:rsidRPr="005652B3" w:rsidRDefault="005652B3" w:rsidP="005652B3">
            <w:r w:rsidRPr="005652B3">
              <w:t xml:space="preserve">Классные руководители, педагог ДНВ,социальный  педагог </w:t>
            </w:r>
          </w:p>
        </w:tc>
      </w:tr>
      <w:tr w:rsidR="005652B3" w:rsidRPr="005652B3" w:rsidTr="005652B3">
        <w:tc>
          <w:tcPr>
            <w:tcW w:w="851" w:type="dxa"/>
          </w:tcPr>
          <w:p w:rsidR="005652B3" w:rsidRPr="005652B3" w:rsidRDefault="005652B3" w:rsidP="005652B3">
            <w:r w:rsidRPr="005652B3">
              <w:t>4</w:t>
            </w:r>
          </w:p>
        </w:tc>
        <w:tc>
          <w:tcPr>
            <w:tcW w:w="4111" w:type="dxa"/>
            <w:tcBorders>
              <w:top w:val="single" w:sz="4" w:space="0" w:color="000000"/>
              <w:left w:val="single" w:sz="4" w:space="0" w:color="000000"/>
              <w:bottom w:val="single" w:sz="4" w:space="0" w:color="000000"/>
              <w:right w:val="single" w:sz="4" w:space="0" w:color="000000"/>
            </w:tcBorders>
          </w:tcPr>
          <w:p w:rsidR="005652B3" w:rsidRPr="005652B3" w:rsidRDefault="005652B3" w:rsidP="005652B3">
            <w:r w:rsidRPr="005652B3">
              <w:t xml:space="preserve">Создание и организация работы родительских комитетов классов, участвующих в управлении образовательной организацией и решении вопросов воспитания и обучения их детей </w:t>
            </w:r>
          </w:p>
        </w:tc>
        <w:tc>
          <w:tcPr>
            <w:tcW w:w="1134" w:type="dxa"/>
            <w:tcBorders>
              <w:top w:val="single" w:sz="4" w:space="0" w:color="000000"/>
              <w:left w:val="single" w:sz="4" w:space="0" w:color="000000"/>
              <w:bottom w:val="single" w:sz="4" w:space="0" w:color="000000"/>
              <w:right w:val="single" w:sz="4" w:space="0" w:color="000000"/>
            </w:tcBorders>
            <w:vAlign w:val="center"/>
          </w:tcPr>
          <w:p w:rsidR="005652B3" w:rsidRPr="005652B3" w:rsidRDefault="005652B3" w:rsidP="005652B3">
            <w:r w:rsidRPr="005652B3">
              <w:t xml:space="preserve">1-4 </w:t>
            </w:r>
          </w:p>
        </w:tc>
        <w:tc>
          <w:tcPr>
            <w:tcW w:w="1560" w:type="dxa"/>
            <w:tcBorders>
              <w:top w:val="single" w:sz="4" w:space="0" w:color="000000"/>
              <w:left w:val="single" w:sz="4" w:space="0" w:color="000000"/>
              <w:bottom w:val="single" w:sz="4" w:space="0" w:color="000000"/>
              <w:right w:val="single" w:sz="4" w:space="0" w:color="000000"/>
            </w:tcBorders>
            <w:vAlign w:val="center"/>
          </w:tcPr>
          <w:p w:rsidR="005652B3" w:rsidRPr="005652B3" w:rsidRDefault="005652B3" w:rsidP="005652B3">
            <w:r w:rsidRPr="005652B3">
              <w:t xml:space="preserve">В течение года </w:t>
            </w:r>
          </w:p>
        </w:tc>
        <w:tc>
          <w:tcPr>
            <w:tcW w:w="2947" w:type="dxa"/>
            <w:tcBorders>
              <w:top w:val="single" w:sz="4" w:space="0" w:color="000000"/>
              <w:left w:val="single" w:sz="4" w:space="0" w:color="000000"/>
              <w:bottom w:val="single" w:sz="4" w:space="0" w:color="000000"/>
              <w:right w:val="single" w:sz="4" w:space="0" w:color="000000"/>
            </w:tcBorders>
            <w:vAlign w:val="center"/>
          </w:tcPr>
          <w:p w:rsidR="005652B3" w:rsidRPr="005652B3" w:rsidRDefault="005652B3" w:rsidP="005652B3">
            <w:r w:rsidRPr="005652B3">
              <w:t xml:space="preserve">Классные руководители </w:t>
            </w:r>
          </w:p>
        </w:tc>
      </w:tr>
      <w:tr w:rsidR="005652B3" w:rsidRPr="005652B3" w:rsidTr="005652B3">
        <w:tc>
          <w:tcPr>
            <w:tcW w:w="851" w:type="dxa"/>
          </w:tcPr>
          <w:p w:rsidR="005652B3" w:rsidRPr="005652B3" w:rsidRDefault="005652B3" w:rsidP="005652B3">
            <w:r w:rsidRPr="005652B3">
              <w:t>5</w:t>
            </w:r>
          </w:p>
        </w:tc>
        <w:tc>
          <w:tcPr>
            <w:tcW w:w="4111" w:type="dxa"/>
            <w:tcBorders>
              <w:top w:val="single" w:sz="4" w:space="0" w:color="000000"/>
              <w:left w:val="single" w:sz="4" w:space="0" w:color="000000"/>
              <w:bottom w:val="single" w:sz="4" w:space="0" w:color="000000"/>
              <w:right w:val="single" w:sz="4" w:space="0" w:color="000000"/>
            </w:tcBorders>
          </w:tcPr>
          <w:p w:rsidR="005652B3" w:rsidRPr="005652B3" w:rsidRDefault="005652B3" w:rsidP="005652B3">
            <w:r w:rsidRPr="005652B3">
              <w:t xml:space="preserve">Привлечение членов семей школьников к организации и проведению дел класса </w:t>
            </w:r>
          </w:p>
        </w:tc>
        <w:tc>
          <w:tcPr>
            <w:tcW w:w="1134" w:type="dxa"/>
            <w:tcBorders>
              <w:top w:val="single" w:sz="4" w:space="0" w:color="000000"/>
              <w:left w:val="single" w:sz="4" w:space="0" w:color="000000"/>
              <w:bottom w:val="single" w:sz="4" w:space="0" w:color="000000"/>
              <w:right w:val="single" w:sz="4" w:space="0" w:color="000000"/>
            </w:tcBorders>
            <w:vAlign w:val="center"/>
          </w:tcPr>
          <w:p w:rsidR="005652B3" w:rsidRPr="005652B3" w:rsidRDefault="005652B3" w:rsidP="005652B3">
            <w:r w:rsidRPr="005652B3">
              <w:t xml:space="preserve">1-4 </w:t>
            </w:r>
          </w:p>
        </w:tc>
        <w:tc>
          <w:tcPr>
            <w:tcW w:w="1560" w:type="dxa"/>
            <w:tcBorders>
              <w:top w:val="single" w:sz="4" w:space="0" w:color="000000"/>
              <w:left w:val="single" w:sz="4" w:space="0" w:color="000000"/>
              <w:bottom w:val="single" w:sz="4" w:space="0" w:color="000000"/>
              <w:right w:val="single" w:sz="4" w:space="0" w:color="000000"/>
            </w:tcBorders>
            <w:vAlign w:val="center"/>
          </w:tcPr>
          <w:p w:rsidR="005652B3" w:rsidRPr="005652B3" w:rsidRDefault="005652B3" w:rsidP="005652B3">
            <w:r w:rsidRPr="005652B3">
              <w:t xml:space="preserve">В течение года </w:t>
            </w:r>
          </w:p>
        </w:tc>
        <w:tc>
          <w:tcPr>
            <w:tcW w:w="2947" w:type="dxa"/>
            <w:tcBorders>
              <w:top w:val="single" w:sz="4" w:space="0" w:color="000000"/>
              <w:left w:val="single" w:sz="4" w:space="0" w:color="000000"/>
              <w:bottom w:val="single" w:sz="4" w:space="0" w:color="000000"/>
              <w:right w:val="single" w:sz="4" w:space="0" w:color="000000"/>
            </w:tcBorders>
            <w:vAlign w:val="center"/>
          </w:tcPr>
          <w:p w:rsidR="005652B3" w:rsidRPr="005652B3" w:rsidRDefault="005652B3" w:rsidP="005652B3">
            <w:r w:rsidRPr="005652B3">
              <w:t xml:space="preserve">Классные руководители </w:t>
            </w:r>
          </w:p>
        </w:tc>
      </w:tr>
      <w:tr w:rsidR="005652B3" w:rsidRPr="005652B3" w:rsidTr="005652B3">
        <w:tc>
          <w:tcPr>
            <w:tcW w:w="851" w:type="dxa"/>
          </w:tcPr>
          <w:p w:rsidR="005652B3" w:rsidRPr="005652B3" w:rsidRDefault="005652B3" w:rsidP="005652B3">
            <w:r w:rsidRPr="005652B3">
              <w:t>6</w:t>
            </w:r>
          </w:p>
        </w:tc>
        <w:tc>
          <w:tcPr>
            <w:tcW w:w="4111" w:type="dxa"/>
            <w:tcBorders>
              <w:top w:val="single" w:sz="4" w:space="0" w:color="000000"/>
              <w:left w:val="single" w:sz="4" w:space="0" w:color="000000"/>
              <w:bottom w:val="single" w:sz="4" w:space="0" w:color="000000"/>
              <w:right w:val="single" w:sz="4" w:space="0" w:color="000000"/>
            </w:tcBorders>
            <w:vAlign w:val="center"/>
          </w:tcPr>
          <w:p w:rsidR="005652B3" w:rsidRPr="005652B3" w:rsidRDefault="005652B3" w:rsidP="005652B3">
            <w:r w:rsidRPr="005652B3">
              <w:t xml:space="preserve">Организация и проведение   праздников, конкурсов, соревнований, направленных на сплочение семьи и школы </w:t>
            </w:r>
          </w:p>
        </w:tc>
        <w:tc>
          <w:tcPr>
            <w:tcW w:w="1134" w:type="dxa"/>
            <w:tcBorders>
              <w:top w:val="single" w:sz="4" w:space="0" w:color="000000"/>
              <w:left w:val="single" w:sz="4" w:space="0" w:color="000000"/>
              <w:bottom w:val="single" w:sz="4" w:space="0" w:color="000000"/>
              <w:right w:val="single" w:sz="4" w:space="0" w:color="000000"/>
            </w:tcBorders>
            <w:vAlign w:val="center"/>
          </w:tcPr>
          <w:p w:rsidR="005652B3" w:rsidRPr="005652B3" w:rsidRDefault="005652B3" w:rsidP="005652B3">
            <w:r w:rsidRPr="005652B3">
              <w:t xml:space="preserve">1-4 </w:t>
            </w:r>
          </w:p>
        </w:tc>
        <w:tc>
          <w:tcPr>
            <w:tcW w:w="1560" w:type="dxa"/>
            <w:tcBorders>
              <w:top w:val="single" w:sz="4" w:space="0" w:color="000000"/>
              <w:left w:val="single" w:sz="4" w:space="0" w:color="000000"/>
              <w:bottom w:val="single" w:sz="4" w:space="0" w:color="000000"/>
              <w:right w:val="single" w:sz="4" w:space="0" w:color="000000"/>
            </w:tcBorders>
          </w:tcPr>
          <w:p w:rsidR="005652B3" w:rsidRPr="005652B3" w:rsidRDefault="005652B3" w:rsidP="005652B3">
            <w:r w:rsidRPr="005652B3">
              <w:t xml:space="preserve">В течение года </w:t>
            </w:r>
          </w:p>
        </w:tc>
        <w:tc>
          <w:tcPr>
            <w:tcW w:w="2947" w:type="dxa"/>
            <w:tcBorders>
              <w:top w:val="single" w:sz="4" w:space="0" w:color="000000"/>
              <w:left w:val="single" w:sz="4" w:space="0" w:color="000000"/>
              <w:bottom w:val="single" w:sz="4" w:space="0" w:color="000000"/>
              <w:right w:val="single" w:sz="4" w:space="0" w:color="000000"/>
            </w:tcBorders>
            <w:vAlign w:val="center"/>
          </w:tcPr>
          <w:p w:rsidR="005652B3" w:rsidRPr="005652B3" w:rsidRDefault="005652B3" w:rsidP="005652B3">
            <w:r w:rsidRPr="005652B3">
              <w:t xml:space="preserve">Классные руководители,        педагог ДНВ,   социальный педагог </w:t>
            </w:r>
          </w:p>
        </w:tc>
      </w:tr>
      <w:tr w:rsidR="005652B3" w:rsidRPr="005652B3" w:rsidTr="005652B3">
        <w:tc>
          <w:tcPr>
            <w:tcW w:w="851" w:type="dxa"/>
          </w:tcPr>
          <w:p w:rsidR="005652B3" w:rsidRPr="005652B3" w:rsidRDefault="005652B3" w:rsidP="005652B3">
            <w:r w:rsidRPr="005652B3">
              <w:lastRenderedPageBreak/>
              <w:t>7</w:t>
            </w:r>
          </w:p>
        </w:tc>
        <w:tc>
          <w:tcPr>
            <w:tcW w:w="4111" w:type="dxa"/>
            <w:tcBorders>
              <w:top w:val="single" w:sz="4" w:space="0" w:color="000000"/>
              <w:left w:val="single" w:sz="4" w:space="0" w:color="000000"/>
              <w:bottom w:val="single" w:sz="4" w:space="0" w:color="000000"/>
              <w:right w:val="single" w:sz="4" w:space="0" w:color="000000"/>
            </w:tcBorders>
            <w:vAlign w:val="center"/>
          </w:tcPr>
          <w:p w:rsidR="005652B3" w:rsidRPr="005652B3" w:rsidRDefault="005652B3" w:rsidP="005652B3">
            <w:r w:rsidRPr="005652B3">
              <w:t xml:space="preserve">Родительский всеобуч </w:t>
            </w:r>
          </w:p>
        </w:tc>
        <w:tc>
          <w:tcPr>
            <w:tcW w:w="1134" w:type="dxa"/>
            <w:tcBorders>
              <w:top w:val="single" w:sz="4" w:space="0" w:color="000000"/>
              <w:left w:val="single" w:sz="4" w:space="0" w:color="000000"/>
              <w:bottom w:val="single" w:sz="4" w:space="0" w:color="000000"/>
              <w:right w:val="single" w:sz="4" w:space="0" w:color="000000"/>
            </w:tcBorders>
            <w:vAlign w:val="center"/>
          </w:tcPr>
          <w:p w:rsidR="005652B3" w:rsidRPr="005652B3" w:rsidRDefault="005652B3" w:rsidP="005652B3">
            <w:r w:rsidRPr="005652B3">
              <w:t xml:space="preserve">1-4 </w:t>
            </w:r>
          </w:p>
        </w:tc>
        <w:tc>
          <w:tcPr>
            <w:tcW w:w="1560" w:type="dxa"/>
            <w:tcBorders>
              <w:top w:val="single" w:sz="4" w:space="0" w:color="000000"/>
              <w:left w:val="single" w:sz="4" w:space="0" w:color="000000"/>
              <w:bottom w:val="single" w:sz="4" w:space="0" w:color="000000"/>
              <w:right w:val="single" w:sz="4" w:space="0" w:color="000000"/>
            </w:tcBorders>
            <w:vAlign w:val="center"/>
          </w:tcPr>
          <w:p w:rsidR="005652B3" w:rsidRPr="005652B3" w:rsidRDefault="005652B3" w:rsidP="005652B3">
            <w:r w:rsidRPr="005652B3">
              <w:t xml:space="preserve">В течение года </w:t>
            </w:r>
          </w:p>
        </w:tc>
        <w:tc>
          <w:tcPr>
            <w:tcW w:w="2947" w:type="dxa"/>
            <w:tcBorders>
              <w:top w:val="single" w:sz="4" w:space="0" w:color="000000"/>
              <w:left w:val="single" w:sz="4" w:space="0" w:color="000000"/>
              <w:bottom w:val="single" w:sz="4" w:space="0" w:color="000000"/>
              <w:right w:val="single" w:sz="4" w:space="0" w:color="000000"/>
            </w:tcBorders>
            <w:vAlign w:val="center"/>
          </w:tcPr>
          <w:p w:rsidR="005652B3" w:rsidRPr="005652B3" w:rsidRDefault="005652B3" w:rsidP="005652B3">
            <w:r w:rsidRPr="005652B3">
              <w:t xml:space="preserve">Классные руководители,          педагог ДНВ,   социальный педагог </w:t>
            </w:r>
          </w:p>
        </w:tc>
      </w:tr>
      <w:tr w:rsidR="005652B3" w:rsidRPr="005652B3" w:rsidTr="005652B3">
        <w:tc>
          <w:tcPr>
            <w:tcW w:w="10603" w:type="dxa"/>
            <w:gridSpan w:val="5"/>
            <w:tcBorders>
              <w:right w:val="single" w:sz="4" w:space="0" w:color="000000"/>
            </w:tcBorders>
          </w:tcPr>
          <w:p w:rsidR="005652B3" w:rsidRPr="005652B3" w:rsidRDefault="005652B3" w:rsidP="005652B3"/>
          <w:p w:rsidR="005652B3" w:rsidRPr="005652B3" w:rsidRDefault="005652B3" w:rsidP="005652B3">
            <w:r w:rsidRPr="005652B3">
              <w:t xml:space="preserve">МОДУЛЬ 5. </w:t>
            </w:r>
          </w:p>
          <w:p w:rsidR="005652B3" w:rsidRPr="005652B3" w:rsidRDefault="005652B3" w:rsidP="005652B3">
            <w:r w:rsidRPr="005652B3">
              <w:t>ОСНОВНЫЕ ШКОЛЬНЫЕ ДЕЛА</w:t>
            </w:r>
          </w:p>
        </w:tc>
      </w:tr>
      <w:tr w:rsidR="005652B3" w:rsidRPr="005652B3" w:rsidTr="005652B3">
        <w:tc>
          <w:tcPr>
            <w:tcW w:w="851" w:type="dxa"/>
          </w:tcPr>
          <w:p w:rsidR="005652B3" w:rsidRPr="005652B3" w:rsidRDefault="005652B3" w:rsidP="00F20C4C">
            <w:pPr>
              <w:pStyle w:val="a6"/>
              <w:numPr>
                <w:ilvl w:val="0"/>
                <w:numId w:val="147"/>
              </w:numPr>
            </w:pPr>
          </w:p>
        </w:tc>
        <w:tc>
          <w:tcPr>
            <w:tcW w:w="4111" w:type="dxa"/>
            <w:tcBorders>
              <w:top w:val="single" w:sz="4" w:space="0" w:color="000000"/>
              <w:left w:val="single" w:sz="4" w:space="0" w:color="000000"/>
              <w:bottom w:val="single" w:sz="4" w:space="0" w:color="000000"/>
              <w:right w:val="single" w:sz="4" w:space="0" w:color="000000"/>
            </w:tcBorders>
          </w:tcPr>
          <w:p w:rsidR="005652B3" w:rsidRPr="005652B3" w:rsidRDefault="005652B3" w:rsidP="005652B3">
            <w:r w:rsidRPr="005652B3">
              <w:t xml:space="preserve">Участие в празднике «День рождение РДШ» </w:t>
            </w:r>
          </w:p>
          <w:p w:rsidR="005652B3" w:rsidRPr="005652B3" w:rsidRDefault="005652B3" w:rsidP="005652B3">
            <w:r w:rsidRPr="005652B3">
              <w:t xml:space="preserve"> </w:t>
            </w:r>
          </w:p>
        </w:tc>
        <w:tc>
          <w:tcPr>
            <w:tcW w:w="1134" w:type="dxa"/>
            <w:tcBorders>
              <w:top w:val="single" w:sz="4" w:space="0" w:color="000000"/>
              <w:left w:val="single" w:sz="4" w:space="0" w:color="000000"/>
              <w:bottom w:val="single" w:sz="4" w:space="0" w:color="000000"/>
              <w:right w:val="single" w:sz="4" w:space="0" w:color="000000"/>
            </w:tcBorders>
            <w:vAlign w:val="center"/>
          </w:tcPr>
          <w:p w:rsidR="005652B3" w:rsidRPr="005652B3" w:rsidRDefault="005652B3" w:rsidP="005652B3">
            <w:r w:rsidRPr="005652B3">
              <w:t xml:space="preserve">1-4 </w:t>
            </w:r>
          </w:p>
        </w:tc>
        <w:tc>
          <w:tcPr>
            <w:tcW w:w="1560" w:type="dxa"/>
            <w:tcBorders>
              <w:top w:val="single" w:sz="4" w:space="0" w:color="000000"/>
              <w:left w:val="single" w:sz="4" w:space="0" w:color="000000"/>
              <w:bottom w:val="single" w:sz="4" w:space="0" w:color="000000"/>
              <w:right w:val="single" w:sz="4" w:space="0" w:color="000000"/>
            </w:tcBorders>
            <w:vAlign w:val="center"/>
          </w:tcPr>
          <w:p w:rsidR="005652B3" w:rsidRPr="005652B3" w:rsidRDefault="005652B3" w:rsidP="005652B3">
            <w:r w:rsidRPr="005652B3">
              <w:t xml:space="preserve">Октябрь </w:t>
            </w:r>
          </w:p>
        </w:tc>
        <w:tc>
          <w:tcPr>
            <w:tcW w:w="2947" w:type="dxa"/>
            <w:tcBorders>
              <w:top w:val="single" w:sz="4" w:space="0" w:color="000000"/>
              <w:left w:val="single" w:sz="4" w:space="0" w:color="000000"/>
              <w:bottom w:val="single" w:sz="4" w:space="0" w:color="000000"/>
              <w:right w:val="single" w:sz="4" w:space="0" w:color="000000"/>
            </w:tcBorders>
            <w:vAlign w:val="center"/>
          </w:tcPr>
          <w:p w:rsidR="005652B3" w:rsidRPr="005652B3" w:rsidRDefault="005652B3" w:rsidP="005652B3">
            <w:r w:rsidRPr="005652B3">
              <w:t xml:space="preserve">Зам директора по ВР, Куратор РДШ </w:t>
            </w:r>
          </w:p>
        </w:tc>
      </w:tr>
      <w:tr w:rsidR="005652B3" w:rsidRPr="005652B3" w:rsidTr="005652B3">
        <w:tc>
          <w:tcPr>
            <w:tcW w:w="851" w:type="dxa"/>
          </w:tcPr>
          <w:p w:rsidR="005652B3" w:rsidRPr="005652B3" w:rsidRDefault="005652B3" w:rsidP="00F20C4C">
            <w:pPr>
              <w:pStyle w:val="a6"/>
              <w:numPr>
                <w:ilvl w:val="0"/>
                <w:numId w:val="147"/>
              </w:numPr>
            </w:pPr>
          </w:p>
        </w:tc>
        <w:tc>
          <w:tcPr>
            <w:tcW w:w="4111" w:type="dxa"/>
            <w:tcBorders>
              <w:top w:val="single" w:sz="4" w:space="0" w:color="000000"/>
              <w:left w:val="single" w:sz="4" w:space="0" w:color="000000"/>
              <w:bottom w:val="single" w:sz="4" w:space="0" w:color="000000"/>
              <w:right w:val="single" w:sz="4" w:space="0" w:color="000000"/>
            </w:tcBorders>
            <w:vAlign w:val="center"/>
          </w:tcPr>
          <w:p w:rsidR="005652B3" w:rsidRPr="005652B3" w:rsidRDefault="005652B3" w:rsidP="005652B3">
            <w:r w:rsidRPr="005652B3">
              <w:t xml:space="preserve">День рождения ЮИД </w:t>
            </w:r>
          </w:p>
        </w:tc>
        <w:tc>
          <w:tcPr>
            <w:tcW w:w="1134" w:type="dxa"/>
            <w:tcBorders>
              <w:top w:val="single" w:sz="4" w:space="0" w:color="000000"/>
              <w:left w:val="single" w:sz="4" w:space="0" w:color="000000"/>
              <w:bottom w:val="single" w:sz="4" w:space="0" w:color="000000"/>
              <w:right w:val="single" w:sz="4" w:space="0" w:color="000000"/>
            </w:tcBorders>
            <w:vAlign w:val="center"/>
          </w:tcPr>
          <w:p w:rsidR="005652B3" w:rsidRPr="005652B3" w:rsidRDefault="005652B3" w:rsidP="005652B3">
            <w:r w:rsidRPr="005652B3">
              <w:t xml:space="preserve">1-4 </w:t>
            </w:r>
          </w:p>
        </w:tc>
        <w:tc>
          <w:tcPr>
            <w:tcW w:w="1560" w:type="dxa"/>
            <w:tcBorders>
              <w:top w:val="single" w:sz="4" w:space="0" w:color="000000"/>
              <w:left w:val="single" w:sz="4" w:space="0" w:color="000000"/>
              <w:bottom w:val="single" w:sz="4" w:space="0" w:color="000000"/>
              <w:right w:val="single" w:sz="4" w:space="0" w:color="000000"/>
            </w:tcBorders>
            <w:vAlign w:val="center"/>
          </w:tcPr>
          <w:p w:rsidR="005652B3" w:rsidRPr="005652B3" w:rsidRDefault="005652B3" w:rsidP="005652B3">
            <w:r w:rsidRPr="005652B3">
              <w:t xml:space="preserve">Март </w:t>
            </w:r>
          </w:p>
        </w:tc>
        <w:tc>
          <w:tcPr>
            <w:tcW w:w="2947" w:type="dxa"/>
            <w:tcBorders>
              <w:top w:val="single" w:sz="4" w:space="0" w:color="000000"/>
              <w:left w:val="single" w:sz="4" w:space="0" w:color="000000"/>
              <w:bottom w:val="single" w:sz="4" w:space="0" w:color="000000"/>
              <w:right w:val="single" w:sz="4" w:space="0" w:color="000000"/>
            </w:tcBorders>
          </w:tcPr>
          <w:p w:rsidR="005652B3" w:rsidRPr="005652B3" w:rsidRDefault="005652B3" w:rsidP="005652B3">
            <w:r w:rsidRPr="005652B3">
              <w:t xml:space="preserve">Зам директора по ВР, </w:t>
            </w:r>
          </w:p>
          <w:p w:rsidR="005652B3" w:rsidRPr="005652B3" w:rsidRDefault="005652B3" w:rsidP="005652B3">
            <w:r w:rsidRPr="005652B3">
              <w:t xml:space="preserve">Куратор ЮИД </w:t>
            </w:r>
          </w:p>
        </w:tc>
      </w:tr>
      <w:tr w:rsidR="005652B3" w:rsidRPr="005652B3" w:rsidTr="005652B3">
        <w:tc>
          <w:tcPr>
            <w:tcW w:w="851" w:type="dxa"/>
          </w:tcPr>
          <w:p w:rsidR="005652B3" w:rsidRPr="005652B3" w:rsidRDefault="005652B3" w:rsidP="00F20C4C">
            <w:pPr>
              <w:pStyle w:val="a6"/>
              <w:numPr>
                <w:ilvl w:val="0"/>
                <w:numId w:val="147"/>
              </w:numPr>
            </w:pPr>
          </w:p>
        </w:tc>
        <w:tc>
          <w:tcPr>
            <w:tcW w:w="4111" w:type="dxa"/>
            <w:tcBorders>
              <w:top w:val="single" w:sz="4" w:space="0" w:color="000000"/>
              <w:left w:val="single" w:sz="4" w:space="0" w:color="000000"/>
              <w:bottom w:val="single" w:sz="4" w:space="0" w:color="000000"/>
              <w:right w:val="single" w:sz="4" w:space="0" w:color="000000"/>
            </w:tcBorders>
          </w:tcPr>
          <w:p w:rsidR="005652B3" w:rsidRPr="005652B3" w:rsidRDefault="005652B3" w:rsidP="005652B3">
            <w:r w:rsidRPr="005652B3">
              <w:t xml:space="preserve"> Линейка «Здравствуй, школа!»,</w:t>
            </w:r>
          </w:p>
          <w:p w:rsidR="005652B3" w:rsidRPr="005652B3" w:rsidRDefault="005652B3" w:rsidP="005652B3">
            <w:r w:rsidRPr="005652B3">
              <w:t>посвящённая началу учебного года</w:t>
            </w:r>
          </w:p>
        </w:tc>
        <w:tc>
          <w:tcPr>
            <w:tcW w:w="1134" w:type="dxa"/>
            <w:tcBorders>
              <w:top w:val="single" w:sz="4" w:space="0" w:color="000000"/>
              <w:left w:val="single" w:sz="4" w:space="0" w:color="000000"/>
              <w:bottom w:val="single" w:sz="4" w:space="0" w:color="000000"/>
              <w:right w:val="single" w:sz="4" w:space="0" w:color="000000"/>
            </w:tcBorders>
            <w:vAlign w:val="center"/>
          </w:tcPr>
          <w:p w:rsidR="005652B3" w:rsidRPr="005652B3" w:rsidRDefault="005652B3" w:rsidP="005652B3">
            <w:r w:rsidRPr="005652B3">
              <w:t xml:space="preserve">1-4 </w:t>
            </w:r>
          </w:p>
        </w:tc>
        <w:tc>
          <w:tcPr>
            <w:tcW w:w="1560" w:type="dxa"/>
            <w:tcBorders>
              <w:top w:val="single" w:sz="4" w:space="0" w:color="000000"/>
              <w:left w:val="single" w:sz="4" w:space="0" w:color="000000"/>
              <w:bottom w:val="single" w:sz="4" w:space="0" w:color="000000"/>
              <w:right w:val="single" w:sz="4" w:space="0" w:color="000000"/>
            </w:tcBorders>
            <w:vAlign w:val="center"/>
          </w:tcPr>
          <w:p w:rsidR="005652B3" w:rsidRPr="005652B3" w:rsidRDefault="005652B3" w:rsidP="005652B3">
            <w:r w:rsidRPr="005652B3">
              <w:t xml:space="preserve">Сентябрь </w:t>
            </w:r>
          </w:p>
        </w:tc>
        <w:tc>
          <w:tcPr>
            <w:tcW w:w="2947" w:type="dxa"/>
            <w:tcBorders>
              <w:top w:val="single" w:sz="4" w:space="0" w:color="000000"/>
              <w:left w:val="single" w:sz="4" w:space="0" w:color="000000"/>
              <w:bottom w:val="single" w:sz="4" w:space="0" w:color="000000"/>
              <w:right w:val="single" w:sz="4" w:space="0" w:color="000000"/>
            </w:tcBorders>
            <w:vAlign w:val="center"/>
          </w:tcPr>
          <w:p w:rsidR="005652B3" w:rsidRPr="005652B3" w:rsidRDefault="005652B3" w:rsidP="005652B3">
            <w:r w:rsidRPr="005652B3">
              <w:t xml:space="preserve">Зам директора по ВР, педагог -  ДНВ, классные </w:t>
            </w:r>
          </w:p>
          <w:p w:rsidR="005652B3" w:rsidRPr="005652B3" w:rsidRDefault="005652B3" w:rsidP="005652B3">
            <w:r w:rsidRPr="005652B3">
              <w:t xml:space="preserve">руководители,  </w:t>
            </w:r>
          </w:p>
        </w:tc>
      </w:tr>
      <w:tr w:rsidR="005652B3" w:rsidRPr="005652B3" w:rsidTr="005652B3">
        <w:tc>
          <w:tcPr>
            <w:tcW w:w="851" w:type="dxa"/>
          </w:tcPr>
          <w:p w:rsidR="005652B3" w:rsidRPr="005652B3" w:rsidRDefault="005652B3" w:rsidP="00F20C4C">
            <w:pPr>
              <w:pStyle w:val="a6"/>
              <w:numPr>
                <w:ilvl w:val="0"/>
                <w:numId w:val="147"/>
              </w:numPr>
            </w:pPr>
          </w:p>
        </w:tc>
        <w:tc>
          <w:tcPr>
            <w:tcW w:w="4111" w:type="dxa"/>
            <w:tcBorders>
              <w:top w:val="single" w:sz="4" w:space="0" w:color="000000"/>
              <w:left w:val="single" w:sz="4" w:space="0" w:color="000000"/>
              <w:bottom w:val="single" w:sz="4" w:space="0" w:color="000000"/>
              <w:right w:val="single" w:sz="4" w:space="0" w:color="000000"/>
            </w:tcBorders>
          </w:tcPr>
          <w:p w:rsidR="005652B3" w:rsidRPr="005652B3" w:rsidRDefault="005652B3" w:rsidP="005652B3">
            <w:r w:rsidRPr="005652B3">
              <w:t>Операция «Подросток»</w:t>
            </w:r>
          </w:p>
        </w:tc>
        <w:tc>
          <w:tcPr>
            <w:tcW w:w="1134" w:type="dxa"/>
            <w:tcBorders>
              <w:top w:val="single" w:sz="4" w:space="0" w:color="000000"/>
              <w:left w:val="single" w:sz="4" w:space="0" w:color="000000"/>
              <w:bottom w:val="single" w:sz="4" w:space="0" w:color="000000"/>
              <w:right w:val="single" w:sz="4" w:space="0" w:color="000000"/>
            </w:tcBorders>
            <w:vAlign w:val="center"/>
          </w:tcPr>
          <w:p w:rsidR="005652B3" w:rsidRPr="005652B3" w:rsidRDefault="005652B3" w:rsidP="005652B3">
            <w:r w:rsidRPr="005652B3">
              <w:t xml:space="preserve">1-4 </w:t>
            </w:r>
          </w:p>
        </w:tc>
        <w:tc>
          <w:tcPr>
            <w:tcW w:w="1560" w:type="dxa"/>
            <w:tcBorders>
              <w:top w:val="single" w:sz="4" w:space="0" w:color="000000"/>
              <w:left w:val="single" w:sz="4" w:space="0" w:color="000000"/>
              <w:bottom w:val="single" w:sz="4" w:space="0" w:color="000000"/>
              <w:right w:val="single" w:sz="4" w:space="0" w:color="000000"/>
            </w:tcBorders>
            <w:vAlign w:val="center"/>
          </w:tcPr>
          <w:p w:rsidR="005652B3" w:rsidRPr="005652B3" w:rsidRDefault="005652B3" w:rsidP="005652B3">
            <w:r w:rsidRPr="005652B3">
              <w:t xml:space="preserve">Сентябрь </w:t>
            </w:r>
          </w:p>
        </w:tc>
        <w:tc>
          <w:tcPr>
            <w:tcW w:w="2947" w:type="dxa"/>
            <w:tcBorders>
              <w:top w:val="single" w:sz="4" w:space="0" w:color="000000"/>
              <w:left w:val="single" w:sz="4" w:space="0" w:color="000000"/>
              <w:bottom w:val="single" w:sz="4" w:space="0" w:color="000000"/>
              <w:right w:val="single" w:sz="4" w:space="0" w:color="000000"/>
            </w:tcBorders>
            <w:vAlign w:val="center"/>
          </w:tcPr>
          <w:p w:rsidR="005652B3" w:rsidRPr="005652B3" w:rsidRDefault="005652B3" w:rsidP="005652B3">
            <w:r w:rsidRPr="005652B3">
              <w:t xml:space="preserve">Зам директора по ВР, педагог -  ДНВ, классные </w:t>
            </w:r>
          </w:p>
          <w:p w:rsidR="005652B3" w:rsidRPr="005652B3" w:rsidRDefault="005652B3" w:rsidP="005652B3">
            <w:r w:rsidRPr="005652B3">
              <w:t xml:space="preserve">руководители,  </w:t>
            </w:r>
          </w:p>
        </w:tc>
      </w:tr>
      <w:tr w:rsidR="005652B3" w:rsidRPr="005652B3" w:rsidTr="005652B3">
        <w:tc>
          <w:tcPr>
            <w:tcW w:w="851" w:type="dxa"/>
          </w:tcPr>
          <w:p w:rsidR="005652B3" w:rsidRPr="005652B3" w:rsidRDefault="005652B3" w:rsidP="00F20C4C">
            <w:pPr>
              <w:pStyle w:val="a6"/>
              <w:numPr>
                <w:ilvl w:val="0"/>
                <w:numId w:val="147"/>
              </w:numPr>
            </w:pPr>
          </w:p>
        </w:tc>
        <w:tc>
          <w:tcPr>
            <w:tcW w:w="4111" w:type="dxa"/>
            <w:tcBorders>
              <w:top w:val="single" w:sz="4" w:space="0" w:color="000000"/>
              <w:left w:val="single" w:sz="4" w:space="0" w:color="000000"/>
              <w:bottom w:val="single" w:sz="4" w:space="0" w:color="000000"/>
              <w:right w:val="single" w:sz="4" w:space="0" w:color="000000"/>
            </w:tcBorders>
          </w:tcPr>
          <w:p w:rsidR="005652B3" w:rsidRPr="005652B3" w:rsidRDefault="005652B3" w:rsidP="005652B3">
            <w:r w:rsidRPr="005652B3">
              <w:t>Конкурсная программа «Дорогами</w:t>
            </w:r>
          </w:p>
          <w:p w:rsidR="005652B3" w:rsidRPr="005652B3" w:rsidRDefault="005652B3" w:rsidP="005652B3">
            <w:r w:rsidRPr="005652B3">
              <w:t>Победы»</w:t>
            </w:r>
          </w:p>
        </w:tc>
        <w:tc>
          <w:tcPr>
            <w:tcW w:w="1134" w:type="dxa"/>
            <w:tcBorders>
              <w:top w:val="single" w:sz="4" w:space="0" w:color="000000"/>
              <w:left w:val="single" w:sz="4" w:space="0" w:color="000000"/>
              <w:bottom w:val="single" w:sz="4" w:space="0" w:color="000000"/>
              <w:right w:val="single" w:sz="4" w:space="0" w:color="000000"/>
            </w:tcBorders>
            <w:vAlign w:val="center"/>
          </w:tcPr>
          <w:p w:rsidR="005652B3" w:rsidRPr="005652B3" w:rsidRDefault="005652B3" w:rsidP="005652B3">
            <w:r w:rsidRPr="005652B3">
              <w:t>1-4</w:t>
            </w:r>
          </w:p>
        </w:tc>
        <w:tc>
          <w:tcPr>
            <w:tcW w:w="1560" w:type="dxa"/>
            <w:tcBorders>
              <w:top w:val="single" w:sz="4" w:space="0" w:color="000000"/>
              <w:left w:val="single" w:sz="4" w:space="0" w:color="000000"/>
              <w:bottom w:val="single" w:sz="4" w:space="0" w:color="000000"/>
              <w:right w:val="single" w:sz="4" w:space="0" w:color="000000"/>
            </w:tcBorders>
            <w:vAlign w:val="center"/>
          </w:tcPr>
          <w:p w:rsidR="005652B3" w:rsidRPr="005652B3" w:rsidRDefault="005652B3" w:rsidP="005652B3">
            <w:r w:rsidRPr="005652B3">
              <w:t xml:space="preserve">Октябрь </w:t>
            </w:r>
          </w:p>
        </w:tc>
        <w:tc>
          <w:tcPr>
            <w:tcW w:w="2947" w:type="dxa"/>
            <w:tcBorders>
              <w:top w:val="single" w:sz="4" w:space="0" w:color="000000"/>
              <w:left w:val="single" w:sz="4" w:space="0" w:color="000000"/>
              <w:bottom w:val="single" w:sz="4" w:space="0" w:color="000000"/>
              <w:right w:val="single" w:sz="4" w:space="0" w:color="000000"/>
            </w:tcBorders>
            <w:vAlign w:val="center"/>
          </w:tcPr>
          <w:p w:rsidR="005652B3" w:rsidRPr="005652B3" w:rsidRDefault="005652B3" w:rsidP="005652B3">
            <w:r w:rsidRPr="005652B3">
              <w:t xml:space="preserve">Педагог- </w:t>
            </w:r>
          </w:p>
        </w:tc>
      </w:tr>
      <w:tr w:rsidR="005652B3" w:rsidRPr="005652B3" w:rsidTr="005652B3">
        <w:tc>
          <w:tcPr>
            <w:tcW w:w="851" w:type="dxa"/>
          </w:tcPr>
          <w:p w:rsidR="005652B3" w:rsidRPr="005652B3" w:rsidRDefault="005652B3" w:rsidP="00F20C4C">
            <w:pPr>
              <w:pStyle w:val="a6"/>
              <w:numPr>
                <w:ilvl w:val="0"/>
                <w:numId w:val="147"/>
              </w:numPr>
            </w:pPr>
          </w:p>
        </w:tc>
        <w:tc>
          <w:tcPr>
            <w:tcW w:w="4111" w:type="dxa"/>
            <w:tcBorders>
              <w:top w:val="single" w:sz="4" w:space="0" w:color="000000"/>
              <w:left w:val="single" w:sz="4" w:space="0" w:color="000000"/>
              <w:bottom w:val="single" w:sz="4" w:space="0" w:color="000000"/>
              <w:right w:val="single" w:sz="4" w:space="0" w:color="000000"/>
            </w:tcBorders>
          </w:tcPr>
          <w:p w:rsidR="005652B3" w:rsidRPr="005652B3" w:rsidRDefault="005652B3" w:rsidP="005652B3">
            <w:r w:rsidRPr="005652B3">
              <w:t>Посвящение в первоклассники</w:t>
            </w:r>
          </w:p>
        </w:tc>
        <w:tc>
          <w:tcPr>
            <w:tcW w:w="1134" w:type="dxa"/>
            <w:tcBorders>
              <w:top w:val="single" w:sz="4" w:space="0" w:color="000000"/>
              <w:left w:val="single" w:sz="4" w:space="0" w:color="000000"/>
              <w:bottom w:val="single" w:sz="4" w:space="0" w:color="000000"/>
              <w:right w:val="single" w:sz="4" w:space="0" w:color="000000"/>
            </w:tcBorders>
            <w:vAlign w:val="center"/>
          </w:tcPr>
          <w:p w:rsidR="005652B3" w:rsidRPr="005652B3" w:rsidRDefault="005652B3" w:rsidP="005652B3">
            <w:r w:rsidRPr="005652B3">
              <w:t>1-4</w:t>
            </w:r>
          </w:p>
        </w:tc>
        <w:tc>
          <w:tcPr>
            <w:tcW w:w="1560" w:type="dxa"/>
            <w:tcBorders>
              <w:top w:val="single" w:sz="4" w:space="0" w:color="000000"/>
              <w:left w:val="single" w:sz="4" w:space="0" w:color="000000"/>
              <w:bottom w:val="single" w:sz="4" w:space="0" w:color="000000"/>
              <w:right w:val="single" w:sz="4" w:space="0" w:color="000000"/>
            </w:tcBorders>
            <w:vAlign w:val="center"/>
          </w:tcPr>
          <w:p w:rsidR="005652B3" w:rsidRPr="005652B3" w:rsidRDefault="005652B3" w:rsidP="005652B3">
            <w:r w:rsidRPr="005652B3">
              <w:t xml:space="preserve">Октябрь </w:t>
            </w:r>
          </w:p>
        </w:tc>
        <w:tc>
          <w:tcPr>
            <w:tcW w:w="2947" w:type="dxa"/>
            <w:tcBorders>
              <w:top w:val="single" w:sz="4" w:space="0" w:color="000000"/>
              <w:left w:val="single" w:sz="4" w:space="0" w:color="000000"/>
              <w:bottom w:val="single" w:sz="4" w:space="0" w:color="000000"/>
              <w:right w:val="single" w:sz="4" w:space="0" w:color="000000"/>
            </w:tcBorders>
            <w:vAlign w:val="center"/>
          </w:tcPr>
          <w:p w:rsidR="005652B3" w:rsidRPr="005652B3" w:rsidRDefault="005652B3" w:rsidP="005652B3">
            <w:r w:rsidRPr="005652B3">
              <w:t xml:space="preserve">Педагог- </w:t>
            </w:r>
          </w:p>
          <w:p w:rsidR="005652B3" w:rsidRPr="005652B3" w:rsidRDefault="005652B3" w:rsidP="005652B3">
            <w:r w:rsidRPr="005652B3">
              <w:t>Зам директора по ВР,</w:t>
            </w:r>
          </w:p>
          <w:p w:rsidR="005652B3" w:rsidRPr="005652B3" w:rsidRDefault="005652B3" w:rsidP="005652B3">
            <w:r w:rsidRPr="005652B3">
              <w:t>Классные руководители</w:t>
            </w:r>
          </w:p>
        </w:tc>
      </w:tr>
      <w:tr w:rsidR="005652B3" w:rsidRPr="005652B3" w:rsidTr="005652B3">
        <w:tc>
          <w:tcPr>
            <w:tcW w:w="851" w:type="dxa"/>
          </w:tcPr>
          <w:p w:rsidR="005652B3" w:rsidRPr="005652B3" w:rsidRDefault="005652B3" w:rsidP="00F20C4C">
            <w:pPr>
              <w:pStyle w:val="a6"/>
              <w:numPr>
                <w:ilvl w:val="0"/>
                <w:numId w:val="147"/>
              </w:numPr>
            </w:pPr>
          </w:p>
        </w:tc>
        <w:tc>
          <w:tcPr>
            <w:tcW w:w="4111" w:type="dxa"/>
            <w:tcBorders>
              <w:top w:val="single" w:sz="4" w:space="0" w:color="000000"/>
              <w:left w:val="single" w:sz="4" w:space="0" w:color="000000"/>
              <w:bottom w:val="single" w:sz="4" w:space="0" w:color="000000"/>
              <w:right w:val="single" w:sz="4" w:space="0" w:color="000000"/>
            </w:tcBorders>
          </w:tcPr>
          <w:p w:rsidR="005652B3" w:rsidRPr="005652B3" w:rsidRDefault="005652B3" w:rsidP="005652B3">
            <w:r w:rsidRPr="005652B3">
              <w:t>Всероссийский физкультурно-спортивный фестиваль «ГТО – одна</w:t>
            </w:r>
          </w:p>
          <w:p w:rsidR="005652B3" w:rsidRPr="005652B3" w:rsidRDefault="005652B3" w:rsidP="005652B3">
            <w:r w:rsidRPr="005652B3">
              <w:t>страна, одна команда!»</w:t>
            </w:r>
          </w:p>
        </w:tc>
        <w:tc>
          <w:tcPr>
            <w:tcW w:w="1134" w:type="dxa"/>
            <w:tcBorders>
              <w:top w:val="single" w:sz="4" w:space="0" w:color="000000"/>
              <w:left w:val="single" w:sz="4" w:space="0" w:color="000000"/>
              <w:bottom w:val="single" w:sz="4" w:space="0" w:color="000000"/>
              <w:right w:val="single" w:sz="4" w:space="0" w:color="000000"/>
            </w:tcBorders>
            <w:vAlign w:val="center"/>
          </w:tcPr>
          <w:p w:rsidR="005652B3" w:rsidRPr="005652B3" w:rsidRDefault="005652B3" w:rsidP="005652B3">
            <w:r w:rsidRPr="005652B3">
              <w:t>1-4</w:t>
            </w:r>
          </w:p>
        </w:tc>
        <w:tc>
          <w:tcPr>
            <w:tcW w:w="1560" w:type="dxa"/>
            <w:tcBorders>
              <w:top w:val="single" w:sz="4" w:space="0" w:color="000000"/>
              <w:left w:val="single" w:sz="4" w:space="0" w:color="000000"/>
              <w:bottom w:val="single" w:sz="4" w:space="0" w:color="000000"/>
              <w:right w:val="single" w:sz="4" w:space="0" w:color="000000"/>
            </w:tcBorders>
            <w:vAlign w:val="center"/>
          </w:tcPr>
          <w:p w:rsidR="005652B3" w:rsidRPr="005652B3" w:rsidRDefault="005652B3" w:rsidP="005652B3">
            <w:r w:rsidRPr="005652B3">
              <w:t xml:space="preserve">Октябрь </w:t>
            </w:r>
          </w:p>
        </w:tc>
        <w:tc>
          <w:tcPr>
            <w:tcW w:w="2947" w:type="dxa"/>
            <w:tcBorders>
              <w:top w:val="single" w:sz="4" w:space="0" w:color="000000"/>
              <w:left w:val="single" w:sz="4" w:space="0" w:color="000000"/>
              <w:bottom w:val="single" w:sz="4" w:space="0" w:color="000000"/>
              <w:right w:val="single" w:sz="4" w:space="0" w:color="000000"/>
            </w:tcBorders>
            <w:vAlign w:val="center"/>
          </w:tcPr>
          <w:p w:rsidR="005652B3" w:rsidRPr="005652B3" w:rsidRDefault="005652B3" w:rsidP="005652B3">
            <w:r w:rsidRPr="005652B3">
              <w:t xml:space="preserve">Педагог- </w:t>
            </w:r>
          </w:p>
          <w:p w:rsidR="005652B3" w:rsidRPr="005652B3" w:rsidRDefault="005652B3" w:rsidP="005652B3">
            <w:r w:rsidRPr="005652B3">
              <w:t>Зам директора по ВР,</w:t>
            </w:r>
          </w:p>
          <w:p w:rsidR="005652B3" w:rsidRPr="005652B3" w:rsidRDefault="005652B3" w:rsidP="005652B3">
            <w:r w:rsidRPr="005652B3">
              <w:t>Классные руководители</w:t>
            </w:r>
          </w:p>
        </w:tc>
      </w:tr>
      <w:tr w:rsidR="005652B3" w:rsidRPr="005652B3" w:rsidTr="005652B3">
        <w:tc>
          <w:tcPr>
            <w:tcW w:w="851" w:type="dxa"/>
          </w:tcPr>
          <w:p w:rsidR="005652B3" w:rsidRPr="005652B3" w:rsidRDefault="005652B3" w:rsidP="00F20C4C">
            <w:pPr>
              <w:pStyle w:val="a6"/>
              <w:numPr>
                <w:ilvl w:val="0"/>
                <w:numId w:val="147"/>
              </w:numPr>
            </w:pPr>
          </w:p>
        </w:tc>
        <w:tc>
          <w:tcPr>
            <w:tcW w:w="4111" w:type="dxa"/>
            <w:tcBorders>
              <w:top w:val="single" w:sz="4" w:space="0" w:color="000000"/>
              <w:left w:val="single" w:sz="4" w:space="0" w:color="000000"/>
              <w:bottom w:val="single" w:sz="4" w:space="0" w:color="000000"/>
              <w:right w:val="single" w:sz="4" w:space="0" w:color="000000"/>
            </w:tcBorders>
          </w:tcPr>
          <w:p w:rsidR="005652B3" w:rsidRPr="005652B3" w:rsidRDefault="005652B3" w:rsidP="005652B3">
            <w:r w:rsidRPr="005652B3">
              <w:t>Игра по станциям «Мы вместе!»</w:t>
            </w:r>
          </w:p>
        </w:tc>
        <w:tc>
          <w:tcPr>
            <w:tcW w:w="1134" w:type="dxa"/>
            <w:tcBorders>
              <w:top w:val="single" w:sz="4" w:space="0" w:color="000000"/>
              <w:left w:val="single" w:sz="4" w:space="0" w:color="000000"/>
              <w:bottom w:val="single" w:sz="4" w:space="0" w:color="000000"/>
              <w:right w:val="single" w:sz="4" w:space="0" w:color="000000"/>
            </w:tcBorders>
            <w:vAlign w:val="center"/>
          </w:tcPr>
          <w:p w:rsidR="005652B3" w:rsidRPr="005652B3" w:rsidRDefault="005652B3" w:rsidP="005652B3">
            <w:r w:rsidRPr="005652B3">
              <w:t>1-4</w:t>
            </w:r>
          </w:p>
        </w:tc>
        <w:tc>
          <w:tcPr>
            <w:tcW w:w="1560" w:type="dxa"/>
            <w:tcBorders>
              <w:top w:val="single" w:sz="4" w:space="0" w:color="000000"/>
              <w:left w:val="single" w:sz="4" w:space="0" w:color="000000"/>
              <w:bottom w:val="single" w:sz="4" w:space="0" w:color="000000"/>
              <w:right w:val="single" w:sz="4" w:space="0" w:color="000000"/>
            </w:tcBorders>
            <w:vAlign w:val="center"/>
          </w:tcPr>
          <w:p w:rsidR="005652B3" w:rsidRPr="005652B3" w:rsidRDefault="005652B3" w:rsidP="005652B3">
            <w:r w:rsidRPr="005652B3">
              <w:t xml:space="preserve">Ноябрь </w:t>
            </w:r>
          </w:p>
        </w:tc>
        <w:tc>
          <w:tcPr>
            <w:tcW w:w="2947" w:type="dxa"/>
            <w:tcBorders>
              <w:top w:val="single" w:sz="4" w:space="0" w:color="000000"/>
              <w:left w:val="single" w:sz="4" w:space="0" w:color="000000"/>
              <w:bottom w:val="single" w:sz="4" w:space="0" w:color="000000"/>
              <w:right w:val="single" w:sz="4" w:space="0" w:color="000000"/>
            </w:tcBorders>
            <w:vAlign w:val="center"/>
          </w:tcPr>
          <w:p w:rsidR="005652B3" w:rsidRPr="005652B3" w:rsidRDefault="005652B3" w:rsidP="005652B3">
            <w:r w:rsidRPr="005652B3">
              <w:t xml:space="preserve">Педагог- </w:t>
            </w:r>
          </w:p>
          <w:p w:rsidR="005652B3" w:rsidRPr="005652B3" w:rsidRDefault="005652B3" w:rsidP="005652B3">
            <w:r w:rsidRPr="005652B3">
              <w:t>Зам директора по ВР,</w:t>
            </w:r>
          </w:p>
          <w:p w:rsidR="005652B3" w:rsidRPr="005652B3" w:rsidRDefault="005652B3" w:rsidP="005652B3">
            <w:r w:rsidRPr="005652B3">
              <w:t>Классные руководители</w:t>
            </w:r>
          </w:p>
        </w:tc>
      </w:tr>
      <w:tr w:rsidR="005652B3" w:rsidRPr="005652B3" w:rsidTr="005652B3">
        <w:tc>
          <w:tcPr>
            <w:tcW w:w="851" w:type="dxa"/>
          </w:tcPr>
          <w:p w:rsidR="005652B3" w:rsidRPr="005652B3" w:rsidRDefault="005652B3" w:rsidP="00F20C4C">
            <w:pPr>
              <w:pStyle w:val="a6"/>
              <w:numPr>
                <w:ilvl w:val="0"/>
                <w:numId w:val="147"/>
              </w:numPr>
            </w:pPr>
          </w:p>
        </w:tc>
        <w:tc>
          <w:tcPr>
            <w:tcW w:w="4111" w:type="dxa"/>
            <w:tcBorders>
              <w:top w:val="single" w:sz="4" w:space="0" w:color="000000"/>
              <w:left w:val="single" w:sz="4" w:space="0" w:color="000000"/>
              <w:bottom w:val="single" w:sz="4" w:space="0" w:color="000000"/>
              <w:right w:val="single" w:sz="4" w:space="0" w:color="000000"/>
            </w:tcBorders>
            <w:vAlign w:val="center"/>
          </w:tcPr>
          <w:p w:rsidR="005652B3" w:rsidRPr="005652B3" w:rsidRDefault="005652B3" w:rsidP="005652B3">
            <w:r w:rsidRPr="005652B3">
              <w:t xml:space="preserve">День инвалидов </w:t>
            </w:r>
          </w:p>
        </w:tc>
        <w:tc>
          <w:tcPr>
            <w:tcW w:w="1134" w:type="dxa"/>
            <w:tcBorders>
              <w:top w:val="single" w:sz="4" w:space="0" w:color="000000"/>
              <w:left w:val="single" w:sz="4" w:space="0" w:color="000000"/>
              <w:bottom w:val="single" w:sz="4" w:space="0" w:color="000000"/>
              <w:right w:val="single" w:sz="4" w:space="0" w:color="000000"/>
            </w:tcBorders>
            <w:vAlign w:val="center"/>
          </w:tcPr>
          <w:p w:rsidR="005652B3" w:rsidRPr="005652B3" w:rsidRDefault="005652B3" w:rsidP="005652B3">
            <w:r w:rsidRPr="005652B3">
              <w:t xml:space="preserve">1-4 </w:t>
            </w:r>
          </w:p>
        </w:tc>
        <w:tc>
          <w:tcPr>
            <w:tcW w:w="1560" w:type="dxa"/>
            <w:tcBorders>
              <w:top w:val="single" w:sz="4" w:space="0" w:color="000000"/>
              <w:left w:val="single" w:sz="4" w:space="0" w:color="000000"/>
              <w:bottom w:val="single" w:sz="4" w:space="0" w:color="000000"/>
              <w:right w:val="single" w:sz="4" w:space="0" w:color="000000"/>
            </w:tcBorders>
            <w:vAlign w:val="center"/>
          </w:tcPr>
          <w:p w:rsidR="005652B3" w:rsidRPr="005652B3" w:rsidRDefault="005652B3" w:rsidP="005652B3">
            <w:r w:rsidRPr="005652B3">
              <w:t xml:space="preserve">Декабрь </w:t>
            </w:r>
          </w:p>
        </w:tc>
        <w:tc>
          <w:tcPr>
            <w:tcW w:w="2947" w:type="dxa"/>
            <w:tcBorders>
              <w:top w:val="single" w:sz="4" w:space="0" w:color="000000"/>
              <w:left w:val="single" w:sz="4" w:space="0" w:color="000000"/>
              <w:bottom w:val="single" w:sz="4" w:space="0" w:color="000000"/>
              <w:right w:val="single" w:sz="4" w:space="0" w:color="000000"/>
            </w:tcBorders>
          </w:tcPr>
          <w:p w:rsidR="005652B3" w:rsidRPr="005652B3" w:rsidRDefault="005652B3" w:rsidP="005652B3">
            <w:r w:rsidRPr="005652B3">
              <w:t xml:space="preserve">Зам директора по ВР, педагог -  ДНВ, </w:t>
            </w:r>
          </w:p>
          <w:p w:rsidR="005652B3" w:rsidRPr="005652B3" w:rsidRDefault="005652B3" w:rsidP="005652B3">
            <w:r w:rsidRPr="005652B3">
              <w:t xml:space="preserve">социальный педагог классные руководители,   </w:t>
            </w:r>
          </w:p>
          <w:p w:rsidR="005652B3" w:rsidRPr="005652B3" w:rsidRDefault="005652B3" w:rsidP="005652B3">
            <w:r w:rsidRPr="005652B3">
              <w:t xml:space="preserve"> </w:t>
            </w:r>
          </w:p>
        </w:tc>
      </w:tr>
      <w:tr w:rsidR="005652B3" w:rsidRPr="005652B3" w:rsidTr="005652B3">
        <w:tc>
          <w:tcPr>
            <w:tcW w:w="851" w:type="dxa"/>
          </w:tcPr>
          <w:p w:rsidR="005652B3" w:rsidRPr="005652B3" w:rsidRDefault="005652B3" w:rsidP="00F20C4C">
            <w:pPr>
              <w:pStyle w:val="a6"/>
              <w:numPr>
                <w:ilvl w:val="0"/>
                <w:numId w:val="147"/>
              </w:numPr>
            </w:pPr>
          </w:p>
        </w:tc>
        <w:tc>
          <w:tcPr>
            <w:tcW w:w="4111" w:type="dxa"/>
            <w:tcBorders>
              <w:top w:val="single" w:sz="4" w:space="0" w:color="000000"/>
              <w:left w:val="single" w:sz="4" w:space="0" w:color="000000"/>
              <w:bottom w:val="single" w:sz="4" w:space="0" w:color="000000"/>
              <w:right w:val="single" w:sz="4" w:space="0" w:color="000000"/>
            </w:tcBorders>
            <w:vAlign w:val="center"/>
          </w:tcPr>
          <w:p w:rsidR="005652B3" w:rsidRPr="005652B3" w:rsidRDefault="005652B3" w:rsidP="005652B3">
            <w:r w:rsidRPr="005652B3">
              <w:t xml:space="preserve">День неизвестного солдата </w:t>
            </w:r>
          </w:p>
        </w:tc>
        <w:tc>
          <w:tcPr>
            <w:tcW w:w="1134" w:type="dxa"/>
            <w:tcBorders>
              <w:top w:val="single" w:sz="4" w:space="0" w:color="000000"/>
              <w:left w:val="single" w:sz="4" w:space="0" w:color="000000"/>
              <w:bottom w:val="single" w:sz="4" w:space="0" w:color="000000"/>
              <w:right w:val="single" w:sz="4" w:space="0" w:color="000000"/>
            </w:tcBorders>
            <w:vAlign w:val="center"/>
          </w:tcPr>
          <w:p w:rsidR="005652B3" w:rsidRPr="005652B3" w:rsidRDefault="005652B3" w:rsidP="005652B3">
            <w:r w:rsidRPr="005652B3">
              <w:t xml:space="preserve">1-4 </w:t>
            </w:r>
          </w:p>
        </w:tc>
        <w:tc>
          <w:tcPr>
            <w:tcW w:w="1560" w:type="dxa"/>
            <w:tcBorders>
              <w:top w:val="single" w:sz="4" w:space="0" w:color="000000"/>
              <w:left w:val="single" w:sz="4" w:space="0" w:color="000000"/>
              <w:bottom w:val="single" w:sz="4" w:space="0" w:color="000000"/>
              <w:right w:val="single" w:sz="4" w:space="0" w:color="000000"/>
            </w:tcBorders>
            <w:vAlign w:val="center"/>
          </w:tcPr>
          <w:p w:rsidR="005652B3" w:rsidRPr="005652B3" w:rsidRDefault="005652B3" w:rsidP="005652B3">
            <w:r w:rsidRPr="005652B3">
              <w:t xml:space="preserve">Декабрь </w:t>
            </w:r>
          </w:p>
        </w:tc>
        <w:tc>
          <w:tcPr>
            <w:tcW w:w="2947" w:type="dxa"/>
            <w:tcBorders>
              <w:top w:val="single" w:sz="4" w:space="0" w:color="000000"/>
              <w:left w:val="single" w:sz="4" w:space="0" w:color="000000"/>
              <w:bottom w:val="single" w:sz="4" w:space="0" w:color="000000"/>
              <w:right w:val="single" w:sz="4" w:space="0" w:color="000000"/>
            </w:tcBorders>
          </w:tcPr>
          <w:p w:rsidR="005652B3" w:rsidRPr="005652B3" w:rsidRDefault="005652B3" w:rsidP="005652B3">
            <w:r w:rsidRPr="005652B3">
              <w:t xml:space="preserve">Зам директора по ВР, педагог -  ДНВ, классные руководители, учителя </w:t>
            </w:r>
          </w:p>
          <w:p w:rsidR="005652B3" w:rsidRPr="005652B3" w:rsidRDefault="005652B3" w:rsidP="005652B3">
            <w:r w:rsidRPr="005652B3">
              <w:t xml:space="preserve">истории    </w:t>
            </w:r>
          </w:p>
          <w:p w:rsidR="005652B3" w:rsidRPr="005652B3" w:rsidRDefault="005652B3" w:rsidP="005652B3">
            <w:r w:rsidRPr="005652B3">
              <w:t xml:space="preserve"> </w:t>
            </w:r>
          </w:p>
        </w:tc>
      </w:tr>
      <w:tr w:rsidR="005652B3" w:rsidRPr="005652B3" w:rsidTr="005652B3">
        <w:tc>
          <w:tcPr>
            <w:tcW w:w="851" w:type="dxa"/>
          </w:tcPr>
          <w:p w:rsidR="005652B3" w:rsidRPr="005652B3" w:rsidRDefault="005652B3" w:rsidP="00F20C4C">
            <w:pPr>
              <w:pStyle w:val="a6"/>
              <w:numPr>
                <w:ilvl w:val="0"/>
                <w:numId w:val="147"/>
              </w:numPr>
            </w:pPr>
          </w:p>
        </w:tc>
        <w:tc>
          <w:tcPr>
            <w:tcW w:w="4111" w:type="dxa"/>
            <w:tcBorders>
              <w:top w:val="single" w:sz="4" w:space="0" w:color="000000"/>
              <w:left w:val="single" w:sz="4" w:space="0" w:color="000000"/>
              <w:bottom w:val="single" w:sz="4" w:space="0" w:color="000000"/>
              <w:right w:val="single" w:sz="4" w:space="0" w:color="000000"/>
            </w:tcBorders>
          </w:tcPr>
          <w:p w:rsidR="005652B3" w:rsidRPr="005652B3" w:rsidRDefault="005652B3" w:rsidP="005652B3">
            <w:r w:rsidRPr="005652B3">
              <w:t xml:space="preserve">Размещение информации о проведенных мероприятиях   на страницах школьной газеты, Инстаграм, ВК.  </w:t>
            </w:r>
          </w:p>
          <w:p w:rsidR="005652B3" w:rsidRPr="005652B3" w:rsidRDefault="005652B3" w:rsidP="005652B3">
            <w:r w:rsidRPr="005652B3">
              <w:t xml:space="preserve"> </w:t>
            </w:r>
          </w:p>
        </w:tc>
        <w:tc>
          <w:tcPr>
            <w:tcW w:w="1134" w:type="dxa"/>
            <w:tcBorders>
              <w:top w:val="single" w:sz="4" w:space="0" w:color="000000"/>
              <w:left w:val="single" w:sz="4" w:space="0" w:color="000000"/>
              <w:bottom w:val="single" w:sz="4" w:space="0" w:color="000000"/>
              <w:right w:val="single" w:sz="4" w:space="0" w:color="000000"/>
            </w:tcBorders>
            <w:vAlign w:val="center"/>
          </w:tcPr>
          <w:p w:rsidR="005652B3" w:rsidRPr="005652B3" w:rsidRDefault="005652B3" w:rsidP="005652B3">
            <w:r w:rsidRPr="005652B3">
              <w:t xml:space="preserve">1-4 </w:t>
            </w:r>
          </w:p>
        </w:tc>
        <w:tc>
          <w:tcPr>
            <w:tcW w:w="1560" w:type="dxa"/>
            <w:tcBorders>
              <w:top w:val="single" w:sz="4" w:space="0" w:color="000000"/>
              <w:left w:val="single" w:sz="4" w:space="0" w:color="000000"/>
              <w:bottom w:val="single" w:sz="4" w:space="0" w:color="000000"/>
              <w:right w:val="single" w:sz="4" w:space="0" w:color="000000"/>
            </w:tcBorders>
          </w:tcPr>
          <w:p w:rsidR="005652B3" w:rsidRPr="005652B3" w:rsidRDefault="005652B3" w:rsidP="005652B3">
            <w:r w:rsidRPr="005652B3">
              <w:t xml:space="preserve">в течение года  </w:t>
            </w:r>
          </w:p>
        </w:tc>
        <w:tc>
          <w:tcPr>
            <w:tcW w:w="2947" w:type="dxa"/>
            <w:tcBorders>
              <w:top w:val="single" w:sz="4" w:space="0" w:color="000000"/>
              <w:left w:val="single" w:sz="4" w:space="0" w:color="000000"/>
              <w:bottom w:val="single" w:sz="4" w:space="0" w:color="000000"/>
              <w:right w:val="single" w:sz="4" w:space="0" w:color="000000"/>
            </w:tcBorders>
          </w:tcPr>
          <w:p w:rsidR="005652B3" w:rsidRPr="005652B3" w:rsidRDefault="005652B3" w:rsidP="005652B3">
            <w:r w:rsidRPr="005652B3">
              <w:t xml:space="preserve">Руководитель медиа-центра, классный  руководитель, родители  </w:t>
            </w:r>
          </w:p>
        </w:tc>
      </w:tr>
      <w:tr w:rsidR="005652B3" w:rsidRPr="005652B3" w:rsidTr="005652B3">
        <w:tc>
          <w:tcPr>
            <w:tcW w:w="851" w:type="dxa"/>
          </w:tcPr>
          <w:p w:rsidR="005652B3" w:rsidRPr="005652B3" w:rsidRDefault="005652B3" w:rsidP="00F20C4C">
            <w:pPr>
              <w:pStyle w:val="a6"/>
              <w:numPr>
                <w:ilvl w:val="0"/>
                <w:numId w:val="147"/>
              </w:numPr>
            </w:pPr>
          </w:p>
        </w:tc>
        <w:tc>
          <w:tcPr>
            <w:tcW w:w="4111" w:type="dxa"/>
            <w:tcBorders>
              <w:top w:val="single" w:sz="4" w:space="0" w:color="000000"/>
              <w:left w:val="single" w:sz="4" w:space="0" w:color="000000"/>
              <w:bottom w:val="single" w:sz="4" w:space="0" w:color="000000"/>
              <w:right w:val="single" w:sz="4" w:space="0" w:color="000000"/>
            </w:tcBorders>
          </w:tcPr>
          <w:p w:rsidR="005652B3" w:rsidRPr="005652B3" w:rsidRDefault="005652B3" w:rsidP="005652B3">
            <w:r w:rsidRPr="005652B3">
              <w:t xml:space="preserve">Участие в конкурсе рисунков, стенгазет и фотовыставках </w:t>
            </w:r>
          </w:p>
        </w:tc>
        <w:tc>
          <w:tcPr>
            <w:tcW w:w="1134" w:type="dxa"/>
            <w:tcBorders>
              <w:top w:val="single" w:sz="4" w:space="0" w:color="000000"/>
              <w:left w:val="single" w:sz="4" w:space="0" w:color="000000"/>
              <w:bottom w:val="single" w:sz="4" w:space="0" w:color="000000"/>
              <w:right w:val="single" w:sz="4" w:space="0" w:color="000000"/>
            </w:tcBorders>
            <w:vAlign w:val="center"/>
          </w:tcPr>
          <w:p w:rsidR="005652B3" w:rsidRPr="005652B3" w:rsidRDefault="005652B3" w:rsidP="005652B3">
            <w:r w:rsidRPr="005652B3">
              <w:t xml:space="preserve">1-4 </w:t>
            </w:r>
          </w:p>
        </w:tc>
        <w:tc>
          <w:tcPr>
            <w:tcW w:w="1560" w:type="dxa"/>
            <w:tcBorders>
              <w:top w:val="single" w:sz="4" w:space="0" w:color="000000"/>
              <w:left w:val="single" w:sz="4" w:space="0" w:color="000000"/>
              <w:bottom w:val="single" w:sz="4" w:space="0" w:color="000000"/>
              <w:right w:val="single" w:sz="4" w:space="0" w:color="000000"/>
            </w:tcBorders>
          </w:tcPr>
          <w:p w:rsidR="005652B3" w:rsidRPr="005652B3" w:rsidRDefault="005652B3" w:rsidP="005652B3">
            <w:r w:rsidRPr="005652B3">
              <w:t xml:space="preserve">в течение года </w:t>
            </w:r>
          </w:p>
        </w:tc>
        <w:tc>
          <w:tcPr>
            <w:tcW w:w="2947" w:type="dxa"/>
            <w:tcBorders>
              <w:top w:val="single" w:sz="4" w:space="0" w:color="000000"/>
              <w:left w:val="single" w:sz="4" w:space="0" w:color="000000"/>
              <w:bottom w:val="single" w:sz="4" w:space="0" w:color="000000"/>
              <w:right w:val="single" w:sz="4" w:space="0" w:color="000000"/>
            </w:tcBorders>
          </w:tcPr>
          <w:p w:rsidR="005652B3" w:rsidRPr="005652B3" w:rsidRDefault="005652B3" w:rsidP="005652B3">
            <w:r w:rsidRPr="005652B3">
              <w:t xml:space="preserve">Классный руководитель,  родители  </w:t>
            </w:r>
          </w:p>
        </w:tc>
      </w:tr>
      <w:tr w:rsidR="005652B3" w:rsidRPr="005652B3" w:rsidTr="005652B3">
        <w:tc>
          <w:tcPr>
            <w:tcW w:w="851" w:type="dxa"/>
          </w:tcPr>
          <w:p w:rsidR="005652B3" w:rsidRPr="005652B3" w:rsidRDefault="005652B3" w:rsidP="00F20C4C">
            <w:pPr>
              <w:pStyle w:val="a6"/>
              <w:numPr>
                <w:ilvl w:val="0"/>
                <w:numId w:val="147"/>
              </w:numPr>
            </w:pPr>
          </w:p>
        </w:tc>
        <w:tc>
          <w:tcPr>
            <w:tcW w:w="4111" w:type="dxa"/>
            <w:tcBorders>
              <w:top w:val="single" w:sz="4" w:space="0" w:color="000000"/>
              <w:left w:val="single" w:sz="4" w:space="0" w:color="000000"/>
              <w:bottom w:val="single" w:sz="4" w:space="0" w:color="000000"/>
              <w:right w:val="single" w:sz="4" w:space="0" w:color="000000"/>
            </w:tcBorders>
          </w:tcPr>
          <w:p w:rsidR="005652B3" w:rsidRPr="005652B3" w:rsidRDefault="005652B3" w:rsidP="005652B3">
            <w:r w:rsidRPr="005652B3">
              <w:t xml:space="preserve">Видео - фотосъемка классных мероприятий. </w:t>
            </w:r>
          </w:p>
        </w:tc>
        <w:tc>
          <w:tcPr>
            <w:tcW w:w="1134" w:type="dxa"/>
            <w:tcBorders>
              <w:top w:val="single" w:sz="4" w:space="0" w:color="000000"/>
              <w:left w:val="single" w:sz="4" w:space="0" w:color="000000"/>
              <w:bottom w:val="single" w:sz="4" w:space="0" w:color="000000"/>
              <w:right w:val="single" w:sz="4" w:space="0" w:color="000000"/>
            </w:tcBorders>
            <w:vAlign w:val="center"/>
          </w:tcPr>
          <w:p w:rsidR="005652B3" w:rsidRPr="005652B3" w:rsidRDefault="005652B3" w:rsidP="005652B3">
            <w:r w:rsidRPr="005652B3">
              <w:t xml:space="preserve">1-4 </w:t>
            </w:r>
          </w:p>
        </w:tc>
        <w:tc>
          <w:tcPr>
            <w:tcW w:w="1560" w:type="dxa"/>
            <w:tcBorders>
              <w:top w:val="single" w:sz="4" w:space="0" w:color="000000"/>
              <w:left w:val="single" w:sz="4" w:space="0" w:color="000000"/>
              <w:bottom w:val="single" w:sz="4" w:space="0" w:color="000000"/>
              <w:right w:val="single" w:sz="4" w:space="0" w:color="000000"/>
            </w:tcBorders>
          </w:tcPr>
          <w:p w:rsidR="005652B3" w:rsidRPr="005652B3" w:rsidRDefault="005652B3" w:rsidP="005652B3">
            <w:r w:rsidRPr="005652B3">
              <w:t xml:space="preserve">в течение года  </w:t>
            </w:r>
          </w:p>
        </w:tc>
        <w:tc>
          <w:tcPr>
            <w:tcW w:w="2947" w:type="dxa"/>
            <w:tcBorders>
              <w:top w:val="single" w:sz="4" w:space="0" w:color="000000"/>
              <w:left w:val="single" w:sz="4" w:space="0" w:color="000000"/>
              <w:bottom w:val="single" w:sz="4" w:space="0" w:color="000000"/>
              <w:right w:val="single" w:sz="4" w:space="0" w:color="000000"/>
            </w:tcBorders>
          </w:tcPr>
          <w:p w:rsidR="005652B3" w:rsidRPr="005652B3" w:rsidRDefault="005652B3" w:rsidP="005652B3">
            <w:r w:rsidRPr="005652B3">
              <w:t xml:space="preserve">Руководительмедиа-центра, классный руководитель, родители. </w:t>
            </w:r>
          </w:p>
        </w:tc>
      </w:tr>
      <w:tr w:rsidR="005652B3" w:rsidRPr="005652B3" w:rsidTr="005652B3">
        <w:tc>
          <w:tcPr>
            <w:tcW w:w="851" w:type="dxa"/>
          </w:tcPr>
          <w:p w:rsidR="005652B3" w:rsidRPr="005652B3" w:rsidRDefault="005652B3" w:rsidP="00F20C4C">
            <w:pPr>
              <w:pStyle w:val="a6"/>
              <w:numPr>
                <w:ilvl w:val="0"/>
                <w:numId w:val="147"/>
              </w:numPr>
            </w:pPr>
          </w:p>
        </w:tc>
        <w:tc>
          <w:tcPr>
            <w:tcW w:w="4111" w:type="dxa"/>
            <w:tcBorders>
              <w:top w:val="single" w:sz="4" w:space="0" w:color="000000"/>
              <w:left w:val="single" w:sz="4" w:space="0" w:color="000000"/>
              <w:bottom w:val="single" w:sz="4" w:space="0" w:color="000000"/>
              <w:right w:val="single" w:sz="4" w:space="0" w:color="000000"/>
            </w:tcBorders>
            <w:vAlign w:val="center"/>
          </w:tcPr>
          <w:p w:rsidR="005652B3" w:rsidRPr="005652B3" w:rsidRDefault="005652B3" w:rsidP="005652B3">
            <w:r w:rsidRPr="005652B3">
              <w:t xml:space="preserve">День героев Отечества </w:t>
            </w:r>
          </w:p>
        </w:tc>
        <w:tc>
          <w:tcPr>
            <w:tcW w:w="1134" w:type="dxa"/>
            <w:tcBorders>
              <w:top w:val="single" w:sz="4" w:space="0" w:color="000000"/>
              <w:left w:val="single" w:sz="4" w:space="0" w:color="000000"/>
              <w:bottom w:val="single" w:sz="4" w:space="0" w:color="000000"/>
              <w:right w:val="single" w:sz="4" w:space="0" w:color="000000"/>
            </w:tcBorders>
            <w:vAlign w:val="center"/>
          </w:tcPr>
          <w:p w:rsidR="005652B3" w:rsidRPr="005652B3" w:rsidRDefault="005652B3" w:rsidP="005652B3">
            <w:r w:rsidRPr="005652B3">
              <w:t xml:space="preserve">1-4 </w:t>
            </w:r>
          </w:p>
        </w:tc>
        <w:tc>
          <w:tcPr>
            <w:tcW w:w="1560" w:type="dxa"/>
            <w:tcBorders>
              <w:top w:val="single" w:sz="4" w:space="0" w:color="000000"/>
              <w:left w:val="single" w:sz="4" w:space="0" w:color="000000"/>
              <w:bottom w:val="single" w:sz="4" w:space="0" w:color="000000"/>
              <w:right w:val="single" w:sz="4" w:space="0" w:color="000000"/>
            </w:tcBorders>
            <w:vAlign w:val="center"/>
          </w:tcPr>
          <w:p w:rsidR="005652B3" w:rsidRPr="005652B3" w:rsidRDefault="005652B3" w:rsidP="005652B3">
            <w:r w:rsidRPr="005652B3">
              <w:t xml:space="preserve">Декабрь </w:t>
            </w:r>
          </w:p>
        </w:tc>
        <w:tc>
          <w:tcPr>
            <w:tcW w:w="2947" w:type="dxa"/>
            <w:tcBorders>
              <w:top w:val="single" w:sz="4" w:space="0" w:color="000000"/>
              <w:left w:val="single" w:sz="4" w:space="0" w:color="000000"/>
              <w:bottom w:val="single" w:sz="4" w:space="0" w:color="000000"/>
              <w:right w:val="single" w:sz="4" w:space="0" w:color="000000"/>
            </w:tcBorders>
          </w:tcPr>
          <w:p w:rsidR="005652B3" w:rsidRPr="005652B3" w:rsidRDefault="005652B3" w:rsidP="005652B3">
            <w:r w:rsidRPr="005652B3">
              <w:t xml:space="preserve">Зам директора по ВР, педагог-  ДНВ, учителя истории классные </w:t>
            </w:r>
          </w:p>
          <w:p w:rsidR="005652B3" w:rsidRPr="005652B3" w:rsidRDefault="005652B3" w:rsidP="005652B3">
            <w:r w:rsidRPr="005652B3">
              <w:t xml:space="preserve">руководители,  </w:t>
            </w:r>
          </w:p>
        </w:tc>
      </w:tr>
      <w:tr w:rsidR="005652B3" w:rsidRPr="005652B3" w:rsidTr="005652B3">
        <w:tc>
          <w:tcPr>
            <w:tcW w:w="851" w:type="dxa"/>
          </w:tcPr>
          <w:p w:rsidR="005652B3" w:rsidRPr="005652B3" w:rsidRDefault="005652B3" w:rsidP="00F20C4C">
            <w:pPr>
              <w:pStyle w:val="a6"/>
              <w:numPr>
                <w:ilvl w:val="0"/>
                <w:numId w:val="147"/>
              </w:numPr>
            </w:pPr>
          </w:p>
        </w:tc>
        <w:tc>
          <w:tcPr>
            <w:tcW w:w="4111" w:type="dxa"/>
            <w:tcBorders>
              <w:top w:val="single" w:sz="4" w:space="0" w:color="000000"/>
              <w:left w:val="single" w:sz="4" w:space="0" w:color="000000"/>
              <w:bottom w:val="single" w:sz="4" w:space="0" w:color="000000"/>
              <w:right w:val="single" w:sz="4" w:space="0" w:color="000000"/>
            </w:tcBorders>
            <w:vAlign w:val="center"/>
          </w:tcPr>
          <w:p w:rsidR="005652B3" w:rsidRPr="005652B3" w:rsidRDefault="005652B3" w:rsidP="005652B3">
            <w:r w:rsidRPr="005652B3">
              <w:t xml:space="preserve">День Конституции России </w:t>
            </w:r>
          </w:p>
        </w:tc>
        <w:tc>
          <w:tcPr>
            <w:tcW w:w="1134" w:type="dxa"/>
            <w:tcBorders>
              <w:top w:val="single" w:sz="4" w:space="0" w:color="000000"/>
              <w:left w:val="single" w:sz="4" w:space="0" w:color="000000"/>
              <w:bottom w:val="single" w:sz="4" w:space="0" w:color="000000"/>
              <w:right w:val="single" w:sz="4" w:space="0" w:color="000000"/>
            </w:tcBorders>
            <w:vAlign w:val="center"/>
          </w:tcPr>
          <w:p w:rsidR="005652B3" w:rsidRPr="005652B3" w:rsidRDefault="005652B3" w:rsidP="005652B3">
            <w:r w:rsidRPr="005652B3">
              <w:t xml:space="preserve">1-4 </w:t>
            </w:r>
          </w:p>
        </w:tc>
        <w:tc>
          <w:tcPr>
            <w:tcW w:w="1560" w:type="dxa"/>
            <w:tcBorders>
              <w:top w:val="single" w:sz="4" w:space="0" w:color="000000"/>
              <w:left w:val="single" w:sz="4" w:space="0" w:color="000000"/>
              <w:bottom w:val="single" w:sz="4" w:space="0" w:color="000000"/>
              <w:right w:val="single" w:sz="4" w:space="0" w:color="000000"/>
            </w:tcBorders>
            <w:vAlign w:val="center"/>
          </w:tcPr>
          <w:p w:rsidR="005652B3" w:rsidRPr="005652B3" w:rsidRDefault="005652B3" w:rsidP="005652B3">
            <w:r w:rsidRPr="005652B3">
              <w:t xml:space="preserve">12 декабря </w:t>
            </w:r>
          </w:p>
        </w:tc>
        <w:tc>
          <w:tcPr>
            <w:tcW w:w="2947" w:type="dxa"/>
            <w:tcBorders>
              <w:top w:val="single" w:sz="4" w:space="0" w:color="000000"/>
              <w:left w:val="single" w:sz="4" w:space="0" w:color="000000"/>
              <w:bottom w:val="single" w:sz="4" w:space="0" w:color="000000"/>
              <w:right w:val="single" w:sz="4" w:space="0" w:color="000000"/>
            </w:tcBorders>
          </w:tcPr>
          <w:p w:rsidR="005652B3" w:rsidRPr="005652B3" w:rsidRDefault="005652B3" w:rsidP="005652B3">
            <w:r w:rsidRPr="005652B3">
              <w:t xml:space="preserve">Зам директора по ВР, педагог -  ДНВ, учителя  </w:t>
            </w:r>
          </w:p>
          <w:p w:rsidR="005652B3" w:rsidRPr="005652B3" w:rsidRDefault="005652B3" w:rsidP="005652B3">
            <w:r w:rsidRPr="005652B3">
              <w:t xml:space="preserve">истории, классные руководите ли,    </w:t>
            </w:r>
          </w:p>
          <w:p w:rsidR="005652B3" w:rsidRPr="005652B3" w:rsidRDefault="005652B3" w:rsidP="005652B3">
            <w:r w:rsidRPr="005652B3">
              <w:t xml:space="preserve"> </w:t>
            </w:r>
          </w:p>
        </w:tc>
      </w:tr>
      <w:tr w:rsidR="005652B3" w:rsidRPr="005652B3" w:rsidTr="005652B3">
        <w:tc>
          <w:tcPr>
            <w:tcW w:w="851" w:type="dxa"/>
          </w:tcPr>
          <w:p w:rsidR="005652B3" w:rsidRPr="005652B3" w:rsidRDefault="005652B3" w:rsidP="00F20C4C">
            <w:pPr>
              <w:pStyle w:val="a6"/>
              <w:numPr>
                <w:ilvl w:val="0"/>
                <w:numId w:val="147"/>
              </w:numPr>
            </w:pPr>
          </w:p>
        </w:tc>
        <w:tc>
          <w:tcPr>
            <w:tcW w:w="4111" w:type="dxa"/>
            <w:tcBorders>
              <w:top w:val="single" w:sz="4" w:space="0" w:color="000000"/>
              <w:left w:val="single" w:sz="4" w:space="0" w:color="000000"/>
              <w:bottom w:val="single" w:sz="4" w:space="0" w:color="000000"/>
              <w:right w:val="single" w:sz="4" w:space="0" w:color="000000"/>
            </w:tcBorders>
            <w:vAlign w:val="center"/>
          </w:tcPr>
          <w:p w:rsidR="005652B3" w:rsidRPr="005652B3" w:rsidRDefault="005652B3" w:rsidP="005652B3">
            <w:r w:rsidRPr="005652B3">
              <w:t xml:space="preserve">Новый год </w:t>
            </w:r>
          </w:p>
        </w:tc>
        <w:tc>
          <w:tcPr>
            <w:tcW w:w="1134" w:type="dxa"/>
            <w:tcBorders>
              <w:top w:val="single" w:sz="4" w:space="0" w:color="000000"/>
              <w:left w:val="single" w:sz="4" w:space="0" w:color="000000"/>
              <w:bottom w:val="single" w:sz="4" w:space="0" w:color="000000"/>
              <w:right w:val="single" w:sz="4" w:space="0" w:color="000000"/>
            </w:tcBorders>
            <w:vAlign w:val="center"/>
          </w:tcPr>
          <w:p w:rsidR="005652B3" w:rsidRPr="005652B3" w:rsidRDefault="005652B3" w:rsidP="005652B3">
            <w:r w:rsidRPr="005652B3">
              <w:t xml:space="preserve">1-4 </w:t>
            </w:r>
          </w:p>
        </w:tc>
        <w:tc>
          <w:tcPr>
            <w:tcW w:w="1560" w:type="dxa"/>
            <w:tcBorders>
              <w:top w:val="single" w:sz="4" w:space="0" w:color="000000"/>
              <w:left w:val="single" w:sz="4" w:space="0" w:color="000000"/>
              <w:bottom w:val="single" w:sz="4" w:space="0" w:color="000000"/>
              <w:right w:val="single" w:sz="4" w:space="0" w:color="000000"/>
            </w:tcBorders>
            <w:vAlign w:val="center"/>
          </w:tcPr>
          <w:p w:rsidR="005652B3" w:rsidRPr="005652B3" w:rsidRDefault="005652B3" w:rsidP="005652B3">
            <w:r w:rsidRPr="005652B3">
              <w:t xml:space="preserve">Декабрь </w:t>
            </w:r>
          </w:p>
        </w:tc>
        <w:tc>
          <w:tcPr>
            <w:tcW w:w="2947" w:type="dxa"/>
            <w:tcBorders>
              <w:top w:val="single" w:sz="4" w:space="0" w:color="000000"/>
              <w:left w:val="single" w:sz="4" w:space="0" w:color="000000"/>
              <w:bottom w:val="single" w:sz="4" w:space="0" w:color="000000"/>
              <w:right w:val="single" w:sz="4" w:space="0" w:color="000000"/>
            </w:tcBorders>
          </w:tcPr>
          <w:p w:rsidR="005652B3" w:rsidRPr="005652B3" w:rsidRDefault="005652B3" w:rsidP="005652B3">
            <w:r w:rsidRPr="005652B3">
              <w:t xml:space="preserve">Зам директора по ВР, классные руководители,   </w:t>
            </w:r>
          </w:p>
        </w:tc>
      </w:tr>
      <w:tr w:rsidR="005652B3" w:rsidRPr="005652B3" w:rsidTr="005652B3">
        <w:tc>
          <w:tcPr>
            <w:tcW w:w="851" w:type="dxa"/>
          </w:tcPr>
          <w:p w:rsidR="005652B3" w:rsidRPr="005652B3" w:rsidRDefault="005652B3" w:rsidP="00F20C4C">
            <w:pPr>
              <w:pStyle w:val="a6"/>
              <w:numPr>
                <w:ilvl w:val="0"/>
                <w:numId w:val="147"/>
              </w:numPr>
            </w:pPr>
          </w:p>
        </w:tc>
        <w:tc>
          <w:tcPr>
            <w:tcW w:w="4111" w:type="dxa"/>
            <w:tcBorders>
              <w:top w:val="single" w:sz="4" w:space="0" w:color="000000"/>
              <w:left w:val="single" w:sz="4" w:space="0" w:color="000000"/>
              <w:bottom w:val="single" w:sz="4" w:space="0" w:color="000000"/>
              <w:right w:val="single" w:sz="4" w:space="0" w:color="000000"/>
            </w:tcBorders>
            <w:vAlign w:val="center"/>
          </w:tcPr>
          <w:p w:rsidR="005652B3" w:rsidRPr="005652B3" w:rsidRDefault="005652B3" w:rsidP="005652B3">
            <w:r w:rsidRPr="005652B3">
              <w:t>«Смотр строя и песни» (монтаж</w:t>
            </w:r>
          </w:p>
          <w:p w:rsidR="005652B3" w:rsidRPr="005652B3" w:rsidRDefault="005652B3" w:rsidP="005652B3">
            <w:r w:rsidRPr="005652B3">
              <w:lastRenderedPageBreak/>
              <w:t>«Юные Защитники Родины»)</w:t>
            </w:r>
          </w:p>
        </w:tc>
        <w:tc>
          <w:tcPr>
            <w:tcW w:w="1134" w:type="dxa"/>
            <w:tcBorders>
              <w:top w:val="single" w:sz="4" w:space="0" w:color="000000"/>
              <w:left w:val="single" w:sz="4" w:space="0" w:color="000000"/>
              <w:bottom w:val="single" w:sz="4" w:space="0" w:color="000000"/>
              <w:right w:val="single" w:sz="4" w:space="0" w:color="000000"/>
            </w:tcBorders>
            <w:vAlign w:val="center"/>
          </w:tcPr>
          <w:p w:rsidR="005652B3" w:rsidRPr="005652B3" w:rsidRDefault="005652B3" w:rsidP="005652B3">
            <w:r w:rsidRPr="005652B3">
              <w:lastRenderedPageBreak/>
              <w:t xml:space="preserve">1-4 </w:t>
            </w:r>
          </w:p>
        </w:tc>
        <w:tc>
          <w:tcPr>
            <w:tcW w:w="1560" w:type="dxa"/>
            <w:tcBorders>
              <w:top w:val="single" w:sz="4" w:space="0" w:color="000000"/>
              <w:left w:val="single" w:sz="4" w:space="0" w:color="000000"/>
              <w:bottom w:val="single" w:sz="4" w:space="0" w:color="000000"/>
              <w:right w:val="single" w:sz="4" w:space="0" w:color="000000"/>
            </w:tcBorders>
            <w:vAlign w:val="center"/>
          </w:tcPr>
          <w:p w:rsidR="005652B3" w:rsidRPr="005652B3" w:rsidRDefault="005652B3" w:rsidP="005652B3">
            <w:r w:rsidRPr="005652B3">
              <w:t xml:space="preserve">Февраль </w:t>
            </w:r>
          </w:p>
        </w:tc>
        <w:tc>
          <w:tcPr>
            <w:tcW w:w="2947" w:type="dxa"/>
            <w:tcBorders>
              <w:top w:val="single" w:sz="4" w:space="0" w:color="000000"/>
              <w:left w:val="single" w:sz="4" w:space="0" w:color="000000"/>
              <w:bottom w:val="single" w:sz="4" w:space="0" w:color="000000"/>
              <w:right w:val="single" w:sz="4" w:space="0" w:color="000000"/>
            </w:tcBorders>
          </w:tcPr>
          <w:p w:rsidR="005652B3" w:rsidRPr="005652B3" w:rsidRDefault="005652B3" w:rsidP="005652B3">
            <w:r w:rsidRPr="005652B3">
              <w:t xml:space="preserve">Зам директора по ВР, </w:t>
            </w:r>
            <w:r w:rsidRPr="005652B3">
              <w:lastRenderedPageBreak/>
              <w:t xml:space="preserve">классные руководители,   </w:t>
            </w:r>
          </w:p>
        </w:tc>
      </w:tr>
      <w:tr w:rsidR="005652B3" w:rsidRPr="005652B3" w:rsidTr="005652B3">
        <w:tc>
          <w:tcPr>
            <w:tcW w:w="851" w:type="dxa"/>
          </w:tcPr>
          <w:p w:rsidR="005652B3" w:rsidRPr="005652B3" w:rsidRDefault="005652B3" w:rsidP="00F20C4C">
            <w:pPr>
              <w:pStyle w:val="a6"/>
              <w:numPr>
                <w:ilvl w:val="0"/>
                <w:numId w:val="147"/>
              </w:numPr>
            </w:pPr>
          </w:p>
        </w:tc>
        <w:tc>
          <w:tcPr>
            <w:tcW w:w="4111" w:type="dxa"/>
            <w:tcBorders>
              <w:top w:val="single" w:sz="4" w:space="0" w:color="000000"/>
              <w:left w:val="single" w:sz="4" w:space="0" w:color="000000"/>
              <w:bottom w:val="single" w:sz="4" w:space="0" w:color="000000"/>
              <w:right w:val="single" w:sz="4" w:space="0" w:color="000000"/>
            </w:tcBorders>
            <w:vAlign w:val="center"/>
          </w:tcPr>
          <w:p w:rsidR="005652B3" w:rsidRPr="005652B3" w:rsidRDefault="005652B3" w:rsidP="005652B3">
            <w:r w:rsidRPr="005652B3">
              <w:t xml:space="preserve">День полного освобождения Ленинграда от фашисткой блокады </w:t>
            </w:r>
          </w:p>
        </w:tc>
        <w:tc>
          <w:tcPr>
            <w:tcW w:w="1134" w:type="dxa"/>
            <w:tcBorders>
              <w:top w:val="single" w:sz="4" w:space="0" w:color="000000"/>
              <w:left w:val="single" w:sz="4" w:space="0" w:color="000000"/>
              <w:bottom w:val="single" w:sz="4" w:space="0" w:color="000000"/>
              <w:right w:val="single" w:sz="4" w:space="0" w:color="000000"/>
            </w:tcBorders>
            <w:vAlign w:val="center"/>
          </w:tcPr>
          <w:p w:rsidR="005652B3" w:rsidRPr="005652B3" w:rsidRDefault="005652B3" w:rsidP="005652B3">
            <w:r w:rsidRPr="005652B3">
              <w:t xml:space="preserve">1-4 </w:t>
            </w:r>
          </w:p>
        </w:tc>
        <w:tc>
          <w:tcPr>
            <w:tcW w:w="1560" w:type="dxa"/>
            <w:tcBorders>
              <w:top w:val="single" w:sz="4" w:space="0" w:color="000000"/>
              <w:left w:val="single" w:sz="4" w:space="0" w:color="000000"/>
              <w:bottom w:val="single" w:sz="4" w:space="0" w:color="000000"/>
              <w:right w:val="single" w:sz="4" w:space="0" w:color="000000"/>
            </w:tcBorders>
            <w:vAlign w:val="center"/>
          </w:tcPr>
          <w:p w:rsidR="005652B3" w:rsidRPr="005652B3" w:rsidRDefault="005652B3" w:rsidP="005652B3">
            <w:r w:rsidRPr="005652B3">
              <w:t xml:space="preserve"> 27 января </w:t>
            </w:r>
          </w:p>
        </w:tc>
        <w:tc>
          <w:tcPr>
            <w:tcW w:w="2947" w:type="dxa"/>
            <w:tcBorders>
              <w:top w:val="single" w:sz="4" w:space="0" w:color="000000"/>
              <w:left w:val="single" w:sz="4" w:space="0" w:color="000000"/>
              <w:bottom w:val="single" w:sz="4" w:space="0" w:color="000000"/>
              <w:right w:val="single" w:sz="4" w:space="0" w:color="000000"/>
            </w:tcBorders>
            <w:vAlign w:val="center"/>
          </w:tcPr>
          <w:p w:rsidR="005652B3" w:rsidRPr="005652B3" w:rsidRDefault="005652B3" w:rsidP="005652B3">
            <w:r w:rsidRPr="005652B3">
              <w:t xml:space="preserve">Зам директора по ВР, педагог -  ДНВ, учителя </w:t>
            </w:r>
          </w:p>
          <w:p w:rsidR="005652B3" w:rsidRPr="005652B3" w:rsidRDefault="005652B3" w:rsidP="005652B3">
            <w:r w:rsidRPr="005652B3">
              <w:t xml:space="preserve">истории, классные руководите ли,   </w:t>
            </w:r>
          </w:p>
          <w:p w:rsidR="005652B3" w:rsidRPr="005652B3" w:rsidRDefault="005652B3" w:rsidP="005652B3">
            <w:r w:rsidRPr="005652B3">
              <w:t xml:space="preserve"> </w:t>
            </w:r>
          </w:p>
        </w:tc>
      </w:tr>
      <w:tr w:rsidR="005652B3" w:rsidRPr="005652B3" w:rsidTr="005652B3">
        <w:tc>
          <w:tcPr>
            <w:tcW w:w="851" w:type="dxa"/>
          </w:tcPr>
          <w:p w:rsidR="005652B3" w:rsidRPr="005652B3" w:rsidRDefault="005652B3" w:rsidP="00F20C4C">
            <w:pPr>
              <w:pStyle w:val="a6"/>
              <w:numPr>
                <w:ilvl w:val="0"/>
                <w:numId w:val="147"/>
              </w:numPr>
            </w:pPr>
          </w:p>
        </w:tc>
        <w:tc>
          <w:tcPr>
            <w:tcW w:w="4111" w:type="dxa"/>
            <w:tcBorders>
              <w:top w:val="single" w:sz="4" w:space="0" w:color="000000"/>
              <w:left w:val="single" w:sz="4" w:space="0" w:color="000000"/>
              <w:bottom w:val="single" w:sz="4" w:space="0" w:color="000000"/>
              <w:right w:val="single" w:sz="4" w:space="0" w:color="000000"/>
            </w:tcBorders>
            <w:vAlign w:val="center"/>
          </w:tcPr>
          <w:p w:rsidR="005652B3" w:rsidRPr="005652B3" w:rsidRDefault="005652B3" w:rsidP="005652B3">
            <w:r w:rsidRPr="005652B3">
              <w:t xml:space="preserve">Международный день родного языка </w:t>
            </w:r>
          </w:p>
        </w:tc>
        <w:tc>
          <w:tcPr>
            <w:tcW w:w="1134" w:type="dxa"/>
            <w:tcBorders>
              <w:top w:val="single" w:sz="4" w:space="0" w:color="000000"/>
              <w:left w:val="single" w:sz="4" w:space="0" w:color="000000"/>
              <w:bottom w:val="single" w:sz="4" w:space="0" w:color="000000"/>
              <w:right w:val="single" w:sz="4" w:space="0" w:color="000000"/>
            </w:tcBorders>
            <w:vAlign w:val="center"/>
          </w:tcPr>
          <w:p w:rsidR="005652B3" w:rsidRPr="005652B3" w:rsidRDefault="005652B3" w:rsidP="005652B3">
            <w:r w:rsidRPr="005652B3">
              <w:t xml:space="preserve">1-4 </w:t>
            </w:r>
          </w:p>
        </w:tc>
        <w:tc>
          <w:tcPr>
            <w:tcW w:w="1560" w:type="dxa"/>
            <w:tcBorders>
              <w:top w:val="single" w:sz="4" w:space="0" w:color="000000"/>
              <w:left w:val="single" w:sz="4" w:space="0" w:color="000000"/>
              <w:bottom w:val="single" w:sz="4" w:space="0" w:color="000000"/>
              <w:right w:val="single" w:sz="4" w:space="0" w:color="000000"/>
            </w:tcBorders>
            <w:vAlign w:val="center"/>
          </w:tcPr>
          <w:p w:rsidR="005652B3" w:rsidRPr="005652B3" w:rsidRDefault="005652B3" w:rsidP="005652B3">
            <w:r w:rsidRPr="005652B3">
              <w:t xml:space="preserve">21 февраля </w:t>
            </w:r>
          </w:p>
        </w:tc>
        <w:tc>
          <w:tcPr>
            <w:tcW w:w="2947" w:type="dxa"/>
            <w:tcBorders>
              <w:top w:val="single" w:sz="4" w:space="0" w:color="000000"/>
              <w:left w:val="single" w:sz="4" w:space="0" w:color="000000"/>
              <w:bottom w:val="single" w:sz="4" w:space="0" w:color="000000"/>
              <w:right w:val="single" w:sz="4" w:space="0" w:color="000000"/>
            </w:tcBorders>
          </w:tcPr>
          <w:p w:rsidR="005652B3" w:rsidRPr="005652B3" w:rsidRDefault="005652B3" w:rsidP="005652B3">
            <w:r w:rsidRPr="005652B3">
              <w:t xml:space="preserve">Зам директора по ВР, педагог-  ДНВ, учителя чеченского языка, классные руководители,   </w:t>
            </w:r>
          </w:p>
        </w:tc>
      </w:tr>
      <w:tr w:rsidR="005652B3" w:rsidRPr="005652B3" w:rsidTr="005652B3">
        <w:tc>
          <w:tcPr>
            <w:tcW w:w="851" w:type="dxa"/>
          </w:tcPr>
          <w:p w:rsidR="005652B3" w:rsidRPr="005652B3" w:rsidRDefault="005652B3" w:rsidP="00F20C4C">
            <w:pPr>
              <w:pStyle w:val="a6"/>
              <w:numPr>
                <w:ilvl w:val="0"/>
                <w:numId w:val="147"/>
              </w:numPr>
            </w:pPr>
          </w:p>
        </w:tc>
        <w:tc>
          <w:tcPr>
            <w:tcW w:w="4111" w:type="dxa"/>
            <w:tcBorders>
              <w:top w:val="single" w:sz="4" w:space="0" w:color="000000"/>
              <w:left w:val="single" w:sz="4" w:space="0" w:color="000000"/>
              <w:bottom w:val="single" w:sz="4" w:space="0" w:color="000000"/>
              <w:right w:val="single" w:sz="4" w:space="0" w:color="000000"/>
            </w:tcBorders>
            <w:vAlign w:val="center"/>
          </w:tcPr>
          <w:p w:rsidR="005652B3" w:rsidRPr="005652B3" w:rsidRDefault="005652B3" w:rsidP="005652B3">
            <w:r w:rsidRPr="005652B3">
              <w:t xml:space="preserve">День защитника Отечества </w:t>
            </w:r>
          </w:p>
        </w:tc>
        <w:tc>
          <w:tcPr>
            <w:tcW w:w="1134" w:type="dxa"/>
            <w:tcBorders>
              <w:top w:val="single" w:sz="4" w:space="0" w:color="000000"/>
              <w:left w:val="single" w:sz="4" w:space="0" w:color="000000"/>
              <w:bottom w:val="single" w:sz="4" w:space="0" w:color="000000"/>
              <w:right w:val="single" w:sz="4" w:space="0" w:color="000000"/>
            </w:tcBorders>
            <w:vAlign w:val="center"/>
          </w:tcPr>
          <w:p w:rsidR="005652B3" w:rsidRPr="005652B3" w:rsidRDefault="005652B3" w:rsidP="005652B3">
            <w:r w:rsidRPr="005652B3">
              <w:t xml:space="preserve">1-4 </w:t>
            </w:r>
          </w:p>
        </w:tc>
        <w:tc>
          <w:tcPr>
            <w:tcW w:w="1560" w:type="dxa"/>
            <w:tcBorders>
              <w:top w:val="single" w:sz="4" w:space="0" w:color="000000"/>
              <w:left w:val="single" w:sz="4" w:space="0" w:color="000000"/>
              <w:bottom w:val="single" w:sz="4" w:space="0" w:color="000000"/>
              <w:right w:val="single" w:sz="4" w:space="0" w:color="000000"/>
            </w:tcBorders>
            <w:vAlign w:val="center"/>
          </w:tcPr>
          <w:p w:rsidR="005652B3" w:rsidRPr="005652B3" w:rsidRDefault="005652B3" w:rsidP="005652B3">
            <w:r w:rsidRPr="005652B3">
              <w:t xml:space="preserve">Февраль </w:t>
            </w:r>
          </w:p>
        </w:tc>
        <w:tc>
          <w:tcPr>
            <w:tcW w:w="2947" w:type="dxa"/>
            <w:tcBorders>
              <w:top w:val="single" w:sz="4" w:space="0" w:color="000000"/>
              <w:left w:val="single" w:sz="4" w:space="0" w:color="000000"/>
              <w:bottom w:val="single" w:sz="4" w:space="0" w:color="000000"/>
              <w:right w:val="single" w:sz="4" w:space="0" w:color="000000"/>
            </w:tcBorders>
          </w:tcPr>
          <w:p w:rsidR="005652B3" w:rsidRPr="005652B3" w:rsidRDefault="005652B3" w:rsidP="005652B3">
            <w:r w:rsidRPr="005652B3">
              <w:t xml:space="preserve">Зам директора по ВР, педагог -  ДНВ, учителя </w:t>
            </w:r>
          </w:p>
          <w:p w:rsidR="005652B3" w:rsidRPr="005652B3" w:rsidRDefault="005652B3" w:rsidP="005652B3">
            <w:r w:rsidRPr="005652B3">
              <w:t xml:space="preserve">истории, классные руководители,   </w:t>
            </w:r>
          </w:p>
          <w:p w:rsidR="005652B3" w:rsidRPr="005652B3" w:rsidRDefault="005652B3" w:rsidP="005652B3">
            <w:r w:rsidRPr="005652B3">
              <w:t xml:space="preserve"> </w:t>
            </w:r>
          </w:p>
        </w:tc>
      </w:tr>
      <w:tr w:rsidR="005652B3" w:rsidRPr="005652B3" w:rsidTr="005652B3">
        <w:tc>
          <w:tcPr>
            <w:tcW w:w="851" w:type="dxa"/>
          </w:tcPr>
          <w:p w:rsidR="005652B3" w:rsidRPr="005652B3" w:rsidRDefault="005652B3" w:rsidP="00F20C4C">
            <w:pPr>
              <w:pStyle w:val="a6"/>
              <w:numPr>
                <w:ilvl w:val="0"/>
                <w:numId w:val="147"/>
              </w:numPr>
            </w:pPr>
          </w:p>
        </w:tc>
        <w:tc>
          <w:tcPr>
            <w:tcW w:w="4111" w:type="dxa"/>
            <w:tcBorders>
              <w:top w:val="single" w:sz="4" w:space="0" w:color="000000"/>
              <w:left w:val="single" w:sz="4" w:space="0" w:color="000000"/>
              <w:bottom w:val="single" w:sz="4" w:space="0" w:color="000000"/>
              <w:right w:val="single" w:sz="4" w:space="0" w:color="000000"/>
            </w:tcBorders>
            <w:vAlign w:val="center"/>
          </w:tcPr>
          <w:p w:rsidR="005652B3" w:rsidRPr="005652B3" w:rsidRDefault="005652B3" w:rsidP="005652B3">
            <w:r w:rsidRPr="005652B3">
              <w:t xml:space="preserve">День джигита </w:t>
            </w:r>
          </w:p>
        </w:tc>
        <w:tc>
          <w:tcPr>
            <w:tcW w:w="1134" w:type="dxa"/>
            <w:tcBorders>
              <w:top w:val="single" w:sz="4" w:space="0" w:color="000000"/>
              <w:left w:val="single" w:sz="4" w:space="0" w:color="000000"/>
              <w:bottom w:val="single" w:sz="4" w:space="0" w:color="000000"/>
              <w:right w:val="single" w:sz="4" w:space="0" w:color="000000"/>
            </w:tcBorders>
            <w:vAlign w:val="center"/>
          </w:tcPr>
          <w:p w:rsidR="005652B3" w:rsidRPr="005652B3" w:rsidRDefault="005652B3" w:rsidP="005652B3">
            <w:r w:rsidRPr="005652B3">
              <w:t xml:space="preserve">1-4 </w:t>
            </w:r>
          </w:p>
        </w:tc>
        <w:tc>
          <w:tcPr>
            <w:tcW w:w="1560" w:type="dxa"/>
            <w:tcBorders>
              <w:top w:val="single" w:sz="4" w:space="0" w:color="000000"/>
              <w:left w:val="single" w:sz="4" w:space="0" w:color="000000"/>
              <w:bottom w:val="single" w:sz="4" w:space="0" w:color="000000"/>
              <w:right w:val="single" w:sz="4" w:space="0" w:color="000000"/>
            </w:tcBorders>
            <w:vAlign w:val="center"/>
          </w:tcPr>
          <w:p w:rsidR="005652B3" w:rsidRPr="005652B3" w:rsidRDefault="005652B3" w:rsidP="005652B3">
            <w:r w:rsidRPr="005652B3">
              <w:t xml:space="preserve">Март </w:t>
            </w:r>
          </w:p>
        </w:tc>
        <w:tc>
          <w:tcPr>
            <w:tcW w:w="2947" w:type="dxa"/>
            <w:tcBorders>
              <w:top w:val="single" w:sz="4" w:space="0" w:color="000000"/>
              <w:left w:val="single" w:sz="4" w:space="0" w:color="000000"/>
              <w:bottom w:val="single" w:sz="4" w:space="0" w:color="000000"/>
              <w:right w:val="single" w:sz="4" w:space="0" w:color="000000"/>
            </w:tcBorders>
          </w:tcPr>
          <w:p w:rsidR="005652B3" w:rsidRPr="005652B3" w:rsidRDefault="005652B3" w:rsidP="005652B3">
            <w:r w:rsidRPr="005652B3">
              <w:t>Зам директора по ВР, педагог -  ДНВ, классные руководители,  ы</w:t>
            </w:r>
          </w:p>
        </w:tc>
      </w:tr>
      <w:tr w:rsidR="005652B3" w:rsidRPr="005652B3" w:rsidTr="005652B3">
        <w:tc>
          <w:tcPr>
            <w:tcW w:w="851" w:type="dxa"/>
          </w:tcPr>
          <w:p w:rsidR="005652B3" w:rsidRPr="005652B3" w:rsidRDefault="005652B3" w:rsidP="00F20C4C">
            <w:pPr>
              <w:pStyle w:val="a6"/>
              <w:numPr>
                <w:ilvl w:val="0"/>
                <w:numId w:val="147"/>
              </w:numPr>
            </w:pPr>
          </w:p>
        </w:tc>
        <w:tc>
          <w:tcPr>
            <w:tcW w:w="4111" w:type="dxa"/>
            <w:tcBorders>
              <w:top w:val="single" w:sz="4" w:space="0" w:color="000000"/>
              <w:left w:val="single" w:sz="4" w:space="0" w:color="000000"/>
              <w:bottom w:val="single" w:sz="4" w:space="0" w:color="000000"/>
              <w:right w:val="single" w:sz="4" w:space="0" w:color="000000"/>
            </w:tcBorders>
            <w:vAlign w:val="center"/>
          </w:tcPr>
          <w:p w:rsidR="005652B3" w:rsidRPr="005652B3" w:rsidRDefault="005652B3" w:rsidP="005652B3">
            <w:r w:rsidRPr="005652B3">
              <w:t>Познавательно – развлекательная</w:t>
            </w:r>
          </w:p>
          <w:p w:rsidR="005652B3" w:rsidRPr="005652B3" w:rsidRDefault="005652B3" w:rsidP="005652B3">
            <w:r w:rsidRPr="005652B3">
              <w:t>программа «Народные традиции»</w:t>
            </w:r>
          </w:p>
        </w:tc>
        <w:tc>
          <w:tcPr>
            <w:tcW w:w="1134" w:type="dxa"/>
            <w:tcBorders>
              <w:top w:val="single" w:sz="4" w:space="0" w:color="000000"/>
              <w:left w:val="single" w:sz="4" w:space="0" w:color="000000"/>
              <w:bottom w:val="single" w:sz="4" w:space="0" w:color="000000"/>
              <w:right w:val="single" w:sz="4" w:space="0" w:color="000000"/>
            </w:tcBorders>
            <w:vAlign w:val="center"/>
          </w:tcPr>
          <w:p w:rsidR="005652B3" w:rsidRPr="005652B3" w:rsidRDefault="005652B3" w:rsidP="005652B3">
            <w:r w:rsidRPr="005652B3">
              <w:t xml:space="preserve">1-4 </w:t>
            </w:r>
          </w:p>
        </w:tc>
        <w:tc>
          <w:tcPr>
            <w:tcW w:w="1560" w:type="dxa"/>
            <w:tcBorders>
              <w:top w:val="single" w:sz="4" w:space="0" w:color="000000"/>
              <w:left w:val="single" w:sz="4" w:space="0" w:color="000000"/>
              <w:bottom w:val="single" w:sz="4" w:space="0" w:color="000000"/>
              <w:right w:val="single" w:sz="4" w:space="0" w:color="000000"/>
            </w:tcBorders>
            <w:vAlign w:val="center"/>
          </w:tcPr>
          <w:p w:rsidR="005652B3" w:rsidRPr="005652B3" w:rsidRDefault="005652B3" w:rsidP="005652B3">
            <w:r w:rsidRPr="005652B3">
              <w:t xml:space="preserve">Март </w:t>
            </w:r>
          </w:p>
        </w:tc>
        <w:tc>
          <w:tcPr>
            <w:tcW w:w="2947" w:type="dxa"/>
            <w:tcBorders>
              <w:top w:val="single" w:sz="4" w:space="0" w:color="000000"/>
              <w:left w:val="single" w:sz="4" w:space="0" w:color="000000"/>
              <w:bottom w:val="single" w:sz="4" w:space="0" w:color="000000"/>
              <w:right w:val="single" w:sz="4" w:space="0" w:color="000000"/>
            </w:tcBorders>
          </w:tcPr>
          <w:p w:rsidR="005652B3" w:rsidRPr="005652B3" w:rsidRDefault="005652B3" w:rsidP="005652B3">
            <w:r w:rsidRPr="005652B3">
              <w:t>Зам директора по ВР, педагог -  ДНВ, классные руководители,  ы</w:t>
            </w:r>
          </w:p>
        </w:tc>
      </w:tr>
      <w:tr w:rsidR="005652B3" w:rsidRPr="005652B3" w:rsidTr="005652B3">
        <w:tc>
          <w:tcPr>
            <w:tcW w:w="851" w:type="dxa"/>
          </w:tcPr>
          <w:p w:rsidR="005652B3" w:rsidRPr="005652B3" w:rsidRDefault="005652B3" w:rsidP="00F20C4C">
            <w:pPr>
              <w:pStyle w:val="a6"/>
              <w:numPr>
                <w:ilvl w:val="0"/>
                <w:numId w:val="147"/>
              </w:numPr>
            </w:pPr>
          </w:p>
        </w:tc>
        <w:tc>
          <w:tcPr>
            <w:tcW w:w="4111" w:type="dxa"/>
            <w:tcBorders>
              <w:top w:val="single" w:sz="4" w:space="0" w:color="000000"/>
              <w:left w:val="single" w:sz="4" w:space="0" w:color="000000"/>
              <w:bottom w:val="single" w:sz="4" w:space="0" w:color="000000"/>
              <w:right w:val="single" w:sz="4" w:space="0" w:color="000000"/>
            </w:tcBorders>
            <w:vAlign w:val="center"/>
          </w:tcPr>
          <w:p w:rsidR="005652B3" w:rsidRPr="005652B3" w:rsidRDefault="005652B3" w:rsidP="005652B3">
            <w:r w:rsidRPr="005652B3">
              <w:t xml:space="preserve">Международный женский день 8-Марта </w:t>
            </w:r>
          </w:p>
        </w:tc>
        <w:tc>
          <w:tcPr>
            <w:tcW w:w="1134" w:type="dxa"/>
            <w:tcBorders>
              <w:top w:val="single" w:sz="4" w:space="0" w:color="000000"/>
              <w:left w:val="single" w:sz="4" w:space="0" w:color="000000"/>
              <w:bottom w:val="single" w:sz="4" w:space="0" w:color="000000"/>
              <w:right w:val="single" w:sz="4" w:space="0" w:color="000000"/>
            </w:tcBorders>
            <w:vAlign w:val="center"/>
          </w:tcPr>
          <w:p w:rsidR="005652B3" w:rsidRPr="005652B3" w:rsidRDefault="005652B3" w:rsidP="005652B3">
            <w:r w:rsidRPr="005652B3">
              <w:t xml:space="preserve">1-4 </w:t>
            </w:r>
          </w:p>
        </w:tc>
        <w:tc>
          <w:tcPr>
            <w:tcW w:w="1560" w:type="dxa"/>
            <w:tcBorders>
              <w:top w:val="single" w:sz="4" w:space="0" w:color="000000"/>
              <w:left w:val="single" w:sz="4" w:space="0" w:color="000000"/>
              <w:bottom w:val="single" w:sz="4" w:space="0" w:color="000000"/>
              <w:right w:val="single" w:sz="4" w:space="0" w:color="000000"/>
            </w:tcBorders>
            <w:vAlign w:val="center"/>
          </w:tcPr>
          <w:p w:rsidR="005652B3" w:rsidRPr="005652B3" w:rsidRDefault="005652B3" w:rsidP="005652B3">
            <w:r w:rsidRPr="005652B3">
              <w:t xml:space="preserve">Март </w:t>
            </w:r>
          </w:p>
        </w:tc>
        <w:tc>
          <w:tcPr>
            <w:tcW w:w="2947" w:type="dxa"/>
            <w:tcBorders>
              <w:top w:val="single" w:sz="4" w:space="0" w:color="000000"/>
              <w:left w:val="single" w:sz="4" w:space="0" w:color="000000"/>
              <w:bottom w:val="single" w:sz="4" w:space="0" w:color="000000"/>
              <w:right w:val="single" w:sz="4" w:space="0" w:color="000000"/>
            </w:tcBorders>
          </w:tcPr>
          <w:p w:rsidR="005652B3" w:rsidRPr="005652B3" w:rsidRDefault="005652B3" w:rsidP="005652B3">
            <w:r w:rsidRPr="005652B3">
              <w:t xml:space="preserve">Зам директора по ВР, педагог-  ДНВ, классные руководители,   </w:t>
            </w:r>
          </w:p>
          <w:p w:rsidR="005652B3" w:rsidRPr="005652B3" w:rsidRDefault="005652B3" w:rsidP="005652B3">
            <w:r w:rsidRPr="005652B3">
              <w:t xml:space="preserve"> </w:t>
            </w:r>
          </w:p>
        </w:tc>
      </w:tr>
      <w:tr w:rsidR="005652B3" w:rsidRPr="005652B3" w:rsidTr="005652B3">
        <w:tc>
          <w:tcPr>
            <w:tcW w:w="851" w:type="dxa"/>
          </w:tcPr>
          <w:p w:rsidR="005652B3" w:rsidRPr="005652B3" w:rsidRDefault="005652B3" w:rsidP="00F20C4C">
            <w:pPr>
              <w:pStyle w:val="a6"/>
              <w:numPr>
                <w:ilvl w:val="0"/>
                <w:numId w:val="147"/>
              </w:numPr>
            </w:pPr>
          </w:p>
        </w:tc>
        <w:tc>
          <w:tcPr>
            <w:tcW w:w="4111" w:type="dxa"/>
            <w:tcBorders>
              <w:top w:val="single" w:sz="4" w:space="0" w:color="000000"/>
              <w:left w:val="single" w:sz="4" w:space="0" w:color="000000"/>
              <w:bottom w:val="single" w:sz="4" w:space="0" w:color="000000"/>
              <w:right w:val="single" w:sz="4" w:space="0" w:color="000000"/>
            </w:tcBorders>
            <w:vAlign w:val="center"/>
          </w:tcPr>
          <w:p w:rsidR="005652B3" w:rsidRPr="005652B3" w:rsidRDefault="005652B3" w:rsidP="005652B3">
            <w:r w:rsidRPr="005652B3">
              <w:t>Праздник Азбуки 1 классы.</w:t>
            </w:r>
          </w:p>
        </w:tc>
        <w:tc>
          <w:tcPr>
            <w:tcW w:w="1134" w:type="dxa"/>
            <w:tcBorders>
              <w:top w:val="single" w:sz="4" w:space="0" w:color="000000"/>
              <w:left w:val="single" w:sz="4" w:space="0" w:color="000000"/>
              <w:bottom w:val="single" w:sz="4" w:space="0" w:color="000000"/>
              <w:right w:val="single" w:sz="4" w:space="0" w:color="000000"/>
            </w:tcBorders>
            <w:vAlign w:val="center"/>
          </w:tcPr>
          <w:p w:rsidR="005652B3" w:rsidRPr="005652B3" w:rsidRDefault="005652B3" w:rsidP="005652B3">
            <w:r w:rsidRPr="005652B3">
              <w:t>1</w:t>
            </w:r>
          </w:p>
        </w:tc>
        <w:tc>
          <w:tcPr>
            <w:tcW w:w="1560" w:type="dxa"/>
            <w:tcBorders>
              <w:top w:val="single" w:sz="4" w:space="0" w:color="000000"/>
              <w:left w:val="single" w:sz="4" w:space="0" w:color="000000"/>
              <w:bottom w:val="single" w:sz="4" w:space="0" w:color="000000"/>
              <w:right w:val="single" w:sz="4" w:space="0" w:color="000000"/>
            </w:tcBorders>
            <w:vAlign w:val="center"/>
          </w:tcPr>
          <w:p w:rsidR="005652B3" w:rsidRPr="005652B3" w:rsidRDefault="005652B3" w:rsidP="005652B3">
            <w:r w:rsidRPr="005652B3">
              <w:t xml:space="preserve">Март </w:t>
            </w:r>
          </w:p>
        </w:tc>
        <w:tc>
          <w:tcPr>
            <w:tcW w:w="2947" w:type="dxa"/>
            <w:tcBorders>
              <w:top w:val="single" w:sz="4" w:space="0" w:color="000000"/>
              <w:left w:val="single" w:sz="4" w:space="0" w:color="000000"/>
              <w:bottom w:val="single" w:sz="4" w:space="0" w:color="000000"/>
              <w:right w:val="single" w:sz="4" w:space="0" w:color="000000"/>
            </w:tcBorders>
          </w:tcPr>
          <w:p w:rsidR="005652B3" w:rsidRPr="005652B3" w:rsidRDefault="005652B3" w:rsidP="005652B3">
            <w:r w:rsidRPr="005652B3">
              <w:t xml:space="preserve">Зам директора по ВР, классные руководители,   </w:t>
            </w:r>
          </w:p>
          <w:p w:rsidR="005652B3" w:rsidRPr="005652B3" w:rsidRDefault="005652B3" w:rsidP="005652B3">
            <w:r w:rsidRPr="005652B3">
              <w:t xml:space="preserve"> </w:t>
            </w:r>
          </w:p>
        </w:tc>
      </w:tr>
      <w:tr w:rsidR="005652B3" w:rsidRPr="005652B3" w:rsidTr="005652B3">
        <w:tc>
          <w:tcPr>
            <w:tcW w:w="851" w:type="dxa"/>
          </w:tcPr>
          <w:p w:rsidR="005652B3" w:rsidRPr="005652B3" w:rsidRDefault="005652B3" w:rsidP="00F20C4C">
            <w:pPr>
              <w:pStyle w:val="a6"/>
              <w:numPr>
                <w:ilvl w:val="0"/>
                <w:numId w:val="147"/>
              </w:numPr>
            </w:pPr>
          </w:p>
        </w:tc>
        <w:tc>
          <w:tcPr>
            <w:tcW w:w="4111" w:type="dxa"/>
            <w:tcBorders>
              <w:top w:val="single" w:sz="4" w:space="0" w:color="000000"/>
              <w:left w:val="single" w:sz="4" w:space="0" w:color="000000"/>
              <w:bottom w:val="single" w:sz="4" w:space="0" w:color="000000"/>
              <w:right w:val="single" w:sz="4" w:space="0" w:color="000000"/>
            </w:tcBorders>
            <w:vAlign w:val="center"/>
          </w:tcPr>
          <w:p w:rsidR="005652B3" w:rsidRPr="005652B3" w:rsidRDefault="005652B3" w:rsidP="005652B3">
            <w:r w:rsidRPr="005652B3">
              <w:t xml:space="preserve">День России </w:t>
            </w:r>
          </w:p>
        </w:tc>
        <w:tc>
          <w:tcPr>
            <w:tcW w:w="1134" w:type="dxa"/>
            <w:tcBorders>
              <w:top w:val="single" w:sz="4" w:space="0" w:color="000000"/>
              <w:left w:val="single" w:sz="4" w:space="0" w:color="000000"/>
              <w:bottom w:val="single" w:sz="4" w:space="0" w:color="000000"/>
              <w:right w:val="single" w:sz="4" w:space="0" w:color="000000"/>
            </w:tcBorders>
            <w:vAlign w:val="center"/>
          </w:tcPr>
          <w:p w:rsidR="005652B3" w:rsidRPr="005652B3" w:rsidRDefault="005652B3" w:rsidP="005652B3">
            <w:r w:rsidRPr="005652B3">
              <w:t xml:space="preserve">1-4 </w:t>
            </w:r>
          </w:p>
        </w:tc>
        <w:tc>
          <w:tcPr>
            <w:tcW w:w="1560" w:type="dxa"/>
            <w:tcBorders>
              <w:top w:val="single" w:sz="4" w:space="0" w:color="000000"/>
              <w:left w:val="single" w:sz="4" w:space="0" w:color="000000"/>
              <w:bottom w:val="single" w:sz="4" w:space="0" w:color="000000"/>
              <w:right w:val="single" w:sz="4" w:space="0" w:color="000000"/>
            </w:tcBorders>
            <w:vAlign w:val="center"/>
          </w:tcPr>
          <w:p w:rsidR="005652B3" w:rsidRPr="005652B3" w:rsidRDefault="005652B3" w:rsidP="005652B3">
            <w:r w:rsidRPr="005652B3">
              <w:t xml:space="preserve">Июнь </w:t>
            </w:r>
          </w:p>
        </w:tc>
        <w:tc>
          <w:tcPr>
            <w:tcW w:w="2947" w:type="dxa"/>
            <w:tcBorders>
              <w:top w:val="single" w:sz="4" w:space="0" w:color="000000"/>
              <w:left w:val="single" w:sz="4" w:space="0" w:color="000000"/>
              <w:bottom w:val="single" w:sz="4" w:space="0" w:color="000000"/>
              <w:right w:val="single" w:sz="4" w:space="0" w:color="000000"/>
            </w:tcBorders>
          </w:tcPr>
          <w:p w:rsidR="005652B3" w:rsidRPr="005652B3" w:rsidRDefault="005652B3" w:rsidP="005652B3">
            <w:r w:rsidRPr="005652B3">
              <w:t xml:space="preserve">Зам директора по ВР, педагог -  ДНВ, классные  руководители,    </w:t>
            </w:r>
          </w:p>
        </w:tc>
      </w:tr>
      <w:tr w:rsidR="005652B3" w:rsidRPr="005652B3" w:rsidTr="005652B3">
        <w:tc>
          <w:tcPr>
            <w:tcW w:w="851" w:type="dxa"/>
          </w:tcPr>
          <w:p w:rsidR="005652B3" w:rsidRPr="005652B3" w:rsidRDefault="005652B3" w:rsidP="00F20C4C">
            <w:pPr>
              <w:pStyle w:val="a6"/>
              <w:numPr>
                <w:ilvl w:val="0"/>
                <w:numId w:val="147"/>
              </w:numPr>
            </w:pPr>
          </w:p>
        </w:tc>
        <w:tc>
          <w:tcPr>
            <w:tcW w:w="4111" w:type="dxa"/>
            <w:tcBorders>
              <w:top w:val="single" w:sz="4" w:space="0" w:color="000000"/>
              <w:left w:val="single" w:sz="4" w:space="0" w:color="000000"/>
              <w:bottom w:val="single" w:sz="4" w:space="0" w:color="000000"/>
              <w:right w:val="single" w:sz="4" w:space="0" w:color="000000"/>
            </w:tcBorders>
            <w:vAlign w:val="center"/>
          </w:tcPr>
          <w:p w:rsidR="005652B3" w:rsidRPr="005652B3" w:rsidRDefault="005652B3" w:rsidP="005652B3">
            <w:r w:rsidRPr="005652B3">
              <w:t>Благотворительные дела</w:t>
            </w:r>
          </w:p>
        </w:tc>
        <w:tc>
          <w:tcPr>
            <w:tcW w:w="1134" w:type="dxa"/>
            <w:tcBorders>
              <w:top w:val="single" w:sz="4" w:space="0" w:color="000000"/>
              <w:left w:val="single" w:sz="4" w:space="0" w:color="000000"/>
              <w:bottom w:val="single" w:sz="4" w:space="0" w:color="000000"/>
              <w:right w:val="single" w:sz="4" w:space="0" w:color="000000"/>
            </w:tcBorders>
            <w:vAlign w:val="center"/>
          </w:tcPr>
          <w:p w:rsidR="005652B3" w:rsidRPr="005652B3" w:rsidRDefault="005652B3" w:rsidP="005652B3">
            <w:r w:rsidRPr="005652B3">
              <w:t xml:space="preserve">1-4 </w:t>
            </w:r>
          </w:p>
        </w:tc>
        <w:tc>
          <w:tcPr>
            <w:tcW w:w="1560" w:type="dxa"/>
            <w:tcBorders>
              <w:top w:val="single" w:sz="4" w:space="0" w:color="000000"/>
              <w:left w:val="single" w:sz="4" w:space="0" w:color="000000"/>
              <w:bottom w:val="single" w:sz="4" w:space="0" w:color="000000"/>
              <w:right w:val="single" w:sz="4" w:space="0" w:color="000000"/>
            </w:tcBorders>
            <w:vAlign w:val="center"/>
          </w:tcPr>
          <w:p w:rsidR="005652B3" w:rsidRPr="005652B3" w:rsidRDefault="005652B3" w:rsidP="005652B3">
            <w:r w:rsidRPr="005652B3">
              <w:t>В течение года</w:t>
            </w:r>
          </w:p>
        </w:tc>
        <w:tc>
          <w:tcPr>
            <w:tcW w:w="2947" w:type="dxa"/>
            <w:tcBorders>
              <w:top w:val="single" w:sz="4" w:space="0" w:color="000000"/>
              <w:left w:val="single" w:sz="4" w:space="0" w:color="000000"/>
              <w:bottom w:val="single" w:sz="4" w:space="0" w:color="000000"/>
              <w:right w:val="single" w:sz="4" w:space="0" w:color="000000"/>
            </w:tcBorders>
          </w:tcPr>
          <w:p w:rsidR="005652B3" w:rsidRPr="005652B3" w:rsidRDefault="005652B3" w:rsidP="005652B3">
            <w:r w:rsidRPr="005652B3">
              <w:t xml:space="preserve">Зам директора по ВР, педагог-  ДНВ, классные руководители,   </w:t>
            </w:r>
          </w:p>
          <w:p w:rsidR="005652B3" w:rsidRPr="005652B3" w:rsidRDefault="005652B3" w:rsidP="005652B3"/>
        </w:tc>
      </w:tr>
      <w:tr w:rsidR="005652B3" w:rsidRPr="005652B3" w:rsidTr="005652B3">
        <w:tc>
          <w:tcPr>
            <w:tcW w:w="851" w:type="dxa"/>
          </w:tcPr>
          <w:p w:rsidR="005652B3" w:rsidRPr="005652B3" w:rsidRDefault="005652B3" w:rsidP="00F20C4C">
            <w:pPr>
              <w:pStyle w:val="a6"/>
              <w:numPr>
                <w:ilvl w:val="0"/>
                <w:numId w:val="147"/>
              </w:numPr>
            </w:pPr>
          </w:p>
        </w:tc>
        <w:tc>
          <w:tcPr>
            <w:tcW w:w="4111" w:type="dxa"/>
            <w:tcBorders>
              <w:top w:val="single" w:sz="4" w:space="0" w:color="000000"/>
              <w:left w:val="single" w:sz="4" w:space="0" w:color="000000"/>
              <w:bottom w:val="single" w:sz="4" w:space="0" w:color="000000"/>
              <w:right w:val="single" w:sz="4" w:space="0" w:color="000000"/>
            </w:tcBorders>
            <w:vAlign w:val="center"/>
          </w:tcPr>
          <w:p w:rsidR="005652B3" w:rsidRPr="005652B3" w:rsidRDefault="005652B3" w:rsidP="005652B3">
            <w:r w:rsidRPr="005652B3">
              <w:t xml:space="preserve">День Весны и Труда </w:t>
            </w:r>
          </w:p>
        </w:tc>
        <w:tc>
          <w:tcPr>
            <w:tcW w:w="1134" w:type="dxa"/>
            <w:tcBorders>
              <w:top w:val="single" w:sz="4" w:space="0" w:color="000000"/>
              <w:left w:val="single" w:sz="4" w:space="0" w:color="000000"/>
              <w:bottom w:val="single" w:sz="4" w:space="0" w:color="000000"/>
              <w:right w:val="single" w:sz="4" w:space="0" w:color="000000"/>
            </w:tcBorders>
            <w:vAlign w:val="center"/>
          </w:tcPr>
          <w:p w:rsidR="005652B3" w:rsidRPr="005652B3" w:rsidRDefault="005652B3" w:rsidP="005652B3">
            <w:r w:rsidRPr="005652B3">
              <w:t xml:space="preserve">1-4 </w:t>
            </w:r>
          </w:p>
        </w:tc>
        <w:tc>
          <w:tcPr>
            <w:tcW w:w="1560" w:type="dxa"/>
            <w:tcBorders>
              <w:top w:val="single" w:sz="4" w:space="0" w:color="000000"/>
              <w:left w:val="single" w:sz="4" w:space="0" w:color="000000"/>
              <w:bottom w:val="single" w:sz="4" w:space="0" w:color="000000"/>
              <w:right w:val="single" w:sz="4" w:space="0" w:color="000000"/>
            </w:tcBorders>
            <w:vAlign w:val="center"/>
          </w:tcPr>
          <w:p w:rsidR="005652B3" w:rsidRPr="005652B3" w:rsidRDefault="005652B3" w:rsidP="005652B3">
            <w:r w:rsidRPr="005652B3">
              <w:t xml:space="preserve">Май </w:t>
            </w:r>
          </w:p>
        </w:tc>
        <w:tc>
          <w:tcPr>
            <w:tcW w:w="2947" w:type="dxa"/>
            <w:tcBorders>
              <w:top w:val="single" w:sz="4" w:space="0" w:color="000000"/>
              <w:left w:val="single" w:sz="4" w:space="0" w:color="000000"/>
              <w:bottom w:val="single" w:sz="4" w:space="0" w:color="000000"/>
              <w:right w:val="single" w:sz="4" w:space="0" w:color="000000"/>
            </w:tcBorders>
            <w:vAlign w:val="center"/>
          </w:tcPr>
          <w:p w:rsidR="005652B3" w:rsidRPr="005652B3" w:rsidRDefault="005652B3" w:rsidP="005652B3">
            <w:r w:rsidRPr="005652B3">
              <w:t xml:space="preserve">Зам директора по ВР, педагог -  ДНВ, классные </w:t>
            </w:r>
          </w:p>
          <w:p w:rsidR="005652B3" w:rsidRPr="005652B3" w:rsidRDefault="005652B3" w:rsidP="005652B3">
            <w:r w:rsidRPr="005652B3">
              <w:t xml:space="preserve">руководители,   </w:t>
            </w:r>
          </w:p>
          <w:p w:rsidR="005652B3" w:rsidRPr="005652B3" w:rsidRDefault="005652B3" w:rsidP="005652B3">
            <w:r w:rsidRPr="005652B3">
              <w:t xml:space="preserve"> </w:t>
            </w:r>
          </w:p>
        </w:tc>
      </w:tr>
      <w:tr w:rsidR="005652B3" w:rsidRPr="005652B3" w:rsidTr="005652B3">
        <w:tc>
          <w:tcPr>
            <w:tcW w:w="851" w:type="dxa"/>
          </w:tcPr>
          <w:p w:rsidR="005652B3" w:rsidRPr="005652B3" w:rsidRDefault="005652B3" w:rsidP="00F20C4C">
            <w:pPr>
              <w:pStyle w:val="a6"/>
              <w:numPr>
                <w:ilvl w:val="0"/>
                <w:numId w:val="147"/>
              </w:numPr>
            </w:pPr>
          </w:p>
        </w:tc>
        <w:tc>
          <w:tcPr>
            <w:tcW w:w="4111" w:type="dxa"/>
            <w:tcBorders>
              <w:top w:val="single" w:sz="4" w:space="0" w:color="000000"/>
              <w:left w:val="single" w:sz="4" w:space="0" w:color="000000"/>
              <w:bottom w:val="single" w:sz="4" w:space="0" w:color="000000"/>
              <w:right w:val="single" w:sz="4" w:space="0" w:color="000000"/>
            </w:tcBorders>
            <w:vAlign w:val="center"/>
          </w:tcPr>
          <w:p w:rsidR="005652B3" w:rsidRPr="005652B3" w:rsidRDefault="005652B3" w:rsidP="005652B3">
            <w:r w:rsidRPr="005652B3">
              <w:t xml:space="preserve">Праздник «Прощай начальная школа» </w:t>
            </w:r>
          </w:p>
        </w:tc>
        <w:tc>
          <w:tcPr>
            <w:tcW w:w="1134" w:type="dxa"/>
            <w:tcBorders>
              <w:top w:val="single" w:sz="4" w:space="0" w:color="000000"/>
              <w:left w:val="single" w:sz="4" w:space="0" w:color="000000"/>
              <w:bottom w:val="single" w:sz="4" w:space="0" w:color="000000"/>
              <w:right w:val="single" w:sz="4" w:space="0" w:color="000000"/>
            </w:tcBorders>
            <w:vAlign w:val="center"/>
          </w:tcPr>
          <w:p w:rsidR="005652B3" w:rsidRPr="005652B3" w:rsidRDefault="005652B3" w:rsidP="005652B3">
            <w:r w:rsidRPr="005652B3">
              <w:t xml:space="preserve">1-4 </w:t>
            </w:r>
          </w:p>
        </w:tc>
        <w:tc>
          <w:tcPr>
            <w:tcW w:w="1560" w:type="dxa"/>
            <w:tcBorders>
              <w:top w:val="single" w:sz="4" w:space="0" w:color="000000"/>
              <w:left w:val="single" w:sz="4" w:space="0" w:color="000000"/>
              <w:bottom w:val="single" w:sz="4" w:space="0" w:color="000000"/>
              <w:right w:val="single" w:sz="4" w:space="0" w:color="000000"/>
            </w:tcBorders>
            <w:vAlign w:val="center"/>
          </w:tcPr>
          <w:p w:rsidR="005652B3" w:rsidRPr="005652B3" w:rsidRDefault="005652B3" w:rsidP="005652B3">
            <w:r w:rsidRPr="005652B3">
              <w:t xml:space="preserve">Май </w:t>
            </w:r>
          </w:p>
        </w:tc>
        <w:tc>
          <w:tcPr>
            <w:tcW w:w="2947" w:type="dxa"/>
            <w:tcBorders>
              <w:top w:val="single" w:sz="4" w:space="0" w:color="000000"/>
              <w:left w:val="single" w:sz="4" w:space="0" w:color="000000"/>
              <w:bottom w:val="single" w:sz="4" w:space="0" w:color="000000"/>
              <w:right w:val="single" w:sz="4" w:space="0" w:color="000000"/>
            </w:tcBorders>
          </w:tcPr>
          <w:p w:rsidR="005652B3" w:rsidRPr="005652B3" w:rsidRDefault="005652B3" w:rsidP="005652B3">
            <w:r w:rsidRPr="005652B3">
              <w:t xml:space="preserve">Зам директора по ВР, педагог-  ДНВ, классные руководители,   </w:t>
            </w:r>
          </w:p>
          <w:p w:rsidR="005652B3" w:rsidRPr="005652B3" w:rsidRDefault="005652B3" w:rsidP="005652B3">
            <w:r w:rsidRPr="005652B3">
              <w:t xml:space="preserve"> </w:t>
            </w:r>
          </w:p>
        </w:tc>
      </w:tr>
      <w:tr w:rsidR="005652B3" w:rsidRPr="005652B3" w:rsidTr="005652B3">
        <w:tc>
          <w:tcPr>
            <w:tcW w:w="851" w:type="dxa"/>
          </w:tcPr>
          <w:p w:rsidR="005652B3" w:rsidRPr="005652B3" w:rsidRDefault="005652B3" w:rsidP="00F20C4C">
            <w:pPr>
              <w:pStyle w:val="a6"/>
              <w:numPr>
                <w:ilvl w:val="0"/>
                <w:numId w:val="147"/>
              </w:numPr>
            </w:pPr>
          </w:p>
        </w:tc>
        <w:tc>
          <w:tcPr>
            <w:tcW w:w="4111" w:type="dxa"/>
            <w:tcBorders>
              <w:top w:val="single" w:sz="4" w:space="0" w:color="000000"/>
              <w:left w:val="single" w:sz="4" w:space="0" w:color="000000"/>
              <w:bottom w:val="single" w:sz="4" w:space="0" w:color="000000"/>
              <w:right w:val="single" w:sz="4" w:space="0" w:color="000000"/>
            </w:tcBorders>
            <w:vAlign w:val="center"/>
          </w:tcPr>
          <w:p w:rsidR="005652B3" w:rsidRPr="005652B3" w:rsidRDefault="005652B3" w:rsidP="005652B3">
            <w:r w:rsidRPr="005652B3">
              <w:t xml:space="preserve">День Космонавтики </w:t>
            </w:r>
          </w:p>
        </w:tc>
        <w:tc>
          <w:tcPr>
            <w:tcW w:w="1134" w:type="dxa"/>
            <w:tcBorders>
              <w:top w:val="single" w:sz="4" w:space="0" w:color="000000"/>
              <w:left w:val="single" w:sz="4" w:space="0" w:color="000000"/>
              <w:bottom w:val="single" w:sz="4" w:space="0" w:color="000000"/>
              <w:right w:val="single" w:sz="4" w:space="0" w:color="000000"/>
            </w:tcBorders>
            <w:vAlign w:val="center"/>
          </w:tcPr>
          <w:p w:rsidR="005652B3" w:rsidRPr="005652B3" w:rsidRDefault="005652B3" w:rsidP="005652B3">
            <w:r w:rsidRPr="005652B3">
              <w:t xml:space="preserve">1-4 </w:t>
            </w:r>
          </w:p>
        </w:tc>
        <w:tc>
          <w:tcPr>
            <w:tcW w:w="1560" w:type="dxa"/>
            <w:tcBorders>
              <w:top w:val="single" w:sz="4" w:space="0" w:color="000000"/>
              <w:left w:val="single" w:sz="4" w:space="0" w:color="000000"/>
              <w:bottom w:val="single" w:sz="4" w:space="0" w:color="000000"/>
              <w:right w:val="single" w:sz="4" w:space="0" w:color="000000"/>
            </w:tcBorders>
            <w:vAlign w:val="center"/>
          </w:tcPr>
          <w:p w:rsidR="005652B3" w:rsidRPr="005652B3" w:rsidRDefault="005652B3" w:rsidP="005652B3">
            <w:r w:rsidRPr="005652B3">
              <w:t xml:space="preserve">Апрель </w:t>
            </w:r>
          </w:p>
        </w:tc>
        <w:tc>
          <w:tcPr>
            <w:tcW w:w="2947" w:type="dxa"/>
            <w:tcBorders>
              <w:top w:val="single" w:sz="4" w:space="0" w:color="000000"/>
              <w:left w:val="single" w:sz="4" w:space="0" w:color="000000"/>
              <w:bottom w:val="single" w:sz="4" w:space="0" w:color="000000"/>
              <w:right w:val="single" w:sz="4" w:space="0" w:color="000000"/>
            </w:tcBorders>
          </w:tcPr>
          <w:p w:rsidR="005652B3" w:rsidRPr="005652B3" w:rsidRDefault="005652B3" w:rsidP="005652B3">
            <w:r w:rsidRPr="005652B3">
              <w:t xml:space="preserve">Зам директора по ВР, педагог-  ДНВ, учителя истории, физики, географии, биологии, классные руководители,   </w:t>
            </w:r>
          </w:p>
        </w:tc>
      </w:tr>
      <w:tr w:rsidR="005652B3" w:rsidRPr="005652B3" w:rsidTr="005652B3">
        <w:tc>
          <w:tcPr>
            <w:tcW w:w="851" w:type="dxa"/>
          </w:tcPr>
          <w:p w:rsidR="005652B3" w:rsidRPr="005652B3" w:rsidRDefault="005652B3" w:rsidP="00F20C4C">
            <w:pPr>
              <w:pStyle w:val="a6"/>
              <w:numPr>
                <w:ilvl w:val="0"/>
                <w:numId w:val="147"/>
              </w:numPr>
            </w:pPr>
          </w:p>
        </w:tc>
        <w:tc>
          <w:tcPr>
            <w:tcW w:w="4111" w:type="dxa"/>
            <w:tcBorders>
              <w:top w:val="single" w:sz="4" w:space="0" w:color="000000"/>
              <w:left w:val="single" w:sz="4" w:space="0" w:color="000000"/>
              <w:bottom w:val="single" w:sz="4" w:space="0" w:color="000000"/>
              <w:right w:val="single" w:sz="4" w:space="0" w:color="000000"/>
            </w:tcBorders>
            <w:vAlign w:val="center"/>
          </w:tcPr>
          <w:p w:rsidR="005652B3" w:rsidRPr="005652B3" w:rsidRDefault="005652B3" w:rsidP="005652B3">
            <w:r w:rsidRPr="005652B3">
              <w:t xml:space="preserve">День Конституции Чеченской Республики </w:t>
            </w:r>
          </w:p>
        </w:tc>
        <w:tc>
          <w:tcPr>
            <w:tcW w:w="1134" w:type="dxa"/>
            <w:tcBorders>
              <w:top w:val="single" w:sz="4" w:space="0" w:color="000000"/>
              <w:left w:val="single" w:sz="4" w:space="0" w:color="000000"/>
              <w:bottom w:val="single" w:sz="4" w:space="0" w:color="000000"/>
              <w:right w:val="single" w:sz="4" w:space="0" w:color="000000"/>
            </w:tcBorders>
            <w:vAlign w:val="center"/>
          </w:tcPr>
          <w:p w:rsidR="005652B3" w:rsidRPr="005652B3" w:rsidRDefault="005652B3" w:rsidP="005652B3">
            <w:r w:rsidRPr="005652B3">
              <w:t xml:space="preserve">1-4 </w:t>
            </w:r>
          </w:p>
        </w:tc>
        <w:tc>
          <w:tcPr>
            <w:tcW w:w="1560" w:type="dxa"/>
            <w:tcBorders>
              <w:top w:val="single" w:sz="4" w:space="0" w:color="000000"/>
              <w:left w:val="single" w:sz="4" w:space="0" w:color="000000"/>
              <w:bottom w:val="single" w:sz="4" w:space="0" w:color="000000"/>
              <w:right w:val="single" w:sz="4" w:space="0" w:color="000000"/>
            </w:tcBorders>
            <w:vAlign w:val="center"/>
          </w:tcPr>
          <w:p w:rsidR="005652B3" w:rsidRPr="005652B3" w:rsidRDefault="005652B3" w:rsidP="005652B3">
            <w:r w:rsidRPr="005652B3">
              <w:t xml:space="preserve">Март </w:t>
            </w:r>
          </w:p>
        </w:tc>
        <w:tc>
          <w:tcPr>
            <w:tcW w:w="2947" w:type="dxa"/>
            <w:tcBorders>
              <w:top w:val="single" w:sz="4" w:space="0" w:color="000000"/>
              <w:left w:val="single" w:sz="4" w:space="0" w:color="000000"/>
              <w:bottom w:val="single" w:sz="4" w:space="0" w:color="000000"/>
              <w:right w:val="single" w:sz="4" w:space="0" w:color="000000"/>
            </w:tcBorders>
          </w:tcPr>
          <w:p w:rsidR="005652B3" w:rsidRPr="005652B3" w:rsidRDefault="005652B3" w:rsidP="005652B3">
            <w:r w:rsidRPr="005652B3">
              <w:t xml:space="preserve">Зам директора по ВР, педагог -  ДНВ, учителя истории и обществознания, классные руководители,   </w:t>
            </w:r>
          </w:p>
        </w:tc>
      </w:tr>
      <w:tr w:rsidR="005652B3" w:rsidRPr="005652B3" w:rsidTr="005652B3">
        <w:tc>
          <w:tcPr>
            <w:tcW w:w="851" w:type="dxa"/>
          </w:tcPr>
          <w:p w:rsidR="005652B3" w:rsidRPr="005652B3" w:rsidRDefault="005652B3" w:rsidP="00F20C4C">
            <w:pPr>
              <w:pStyle w:val="a6"/>
              <w:numPr>
                <w:ilvl w:val="0"/>
                <w:numId w:val="147"/>
              </w:numPr>
            </w:pPr>
          </w:p>
        </w:tc>
        <w:tc>
          <w:tcPr>
            <w:tcW w:w="4111" w:type="dxa"/>
            <w:tcBorders>
              <w:top w:val="single" w:sz="4" w:space="0" w:color="000000"/>
              <w:left w:val="single" w:sz="4" w:space="0" w:color="000000"/>
              <w:bottom w:val="single" w:sz="4" w:space="0" w:color="000000"/>
              <w:right w:val="single" w:sz="4" w:space="0" w:color="000000"/>
            </w:tcBorders>
            <w:vAlign w:val="center"/>
          </w:tcPr>
          <w:p w:rsidR="005652B3" w:rsidRPr="005652B3" w:rsidRDefault="005652B3" w:rsidP="005652B3">
            <w:r w:rsidRPr="005652B3">
              <w:t xml:space="preserve">День здоровья </w:t>
            </w:r>
          </w:p>
        </w:tc>
        <w:tc>
          <w:tcPr>
            <w:tcW w:w="1134" w:type="dxa"/>
            <w:tcBorders>
              <w:top w:val="single" w:sz="4" w:space="0" w:color="000000"/>
              <w:left w:val="single" w:sz="4" w:space="0" w:color="000000"/>
              <w:bottom w:val="single" w:sz="4" w:space="0" w:color="000000"/>
              <w:right w:val="single" w:sz="4" w:space="0" w:color="000000"/>
            </w:tcBorders>
            <w:vAlign w:val="center"/>
          </w:tcPr>
          <w:p w:rsidR="005652B3" w:rsidRPr="005652B3" w:rsidRDefault="005652B3" w:rsidP="005652B3">
            <w:r w:rsidRPr="005652B3">
              <w:t xml:space="preserve">1-4 </w:t>
            </w:r>
          </w:p>
        </w:tc>
        <w:tc>
          <w:tcPr>
            <w:tcW w:w="1560" w:type="dxa"/>
            <w:tcBorders>
              <w:top w:val="single" w:sz="4" w:space="0" w:color="000000"/>
              <w:left w:val="single" w:sz="4" w:space="0" w:color="000000"/>
              <w:bottom w:val="single" w:sz="4" w:space="0" w:color="000000"/>
              <w:right w:val="single" w:sz="4" w:space="0" w:color="000000"/>
            </w:tcBorders>
            <w:vAlign w:val="center"/>
          </w:tcPr>
          <w:p w:rsidR="005652B3" w:rsidRPr="005652B3" w:rsidRDefault="005652B3" w:rsidP="005652B3">
            <w:r w:rsidRPr="005652B3">
              <w:t xml:space="preserve">Март </w:t>
            </w:r>
          </w:p>
        </w:tc>
        <w:tc>
          <w:tcPr>
            <w:tcW w:w="2947" w:type="dxa"/>
            <w:tcBorders>
              <w:top w:val="single" w:sz="4" w:space="0" w:color="000000"/>
              <w:left w:val="single" w:sz="4" w:space="0" w:color="000000"/>
              <w:bottom w:val="single" w:sz="4" w:space="0" w:color="000000"/>
              <w:right w:val="single" w:sz="4" w:space="0" w:color="000000"/>
            </w:tcBorders>
          </w:tcPr>
          <w:p w:rsidR="005652B3" w:rsidRPr="005652B3" w:rsidRDefault="005652B3" w:rsidP="005652B3">
            <w:r w:rsidRPr="005652B3">
              <w:t xml:space="preserve">Зам директора по ВР, педагог -  ДНВ,учителя физической культуры,   классные руководители,     </w:t>
            </w:r>
          </w:p>
        </w:tc>
      </w:tr>
      <w:tr w:rsidR="005652B3" w:rsidRPr="005652B3" w:rsidTr="005652B3">
        <w:tc>
          <w:tcPr>
            <w:tcW w:w="851" w:type="dxa"/>
          </w:tcPr>
          <w:p w:rsidR="005652B3" w:rsidRPr="005652B3" w:rsidRDefault="005652B3" w:rsidP="00F20C4C">
            <w:pPr>
              <w:pStyle w:val="a6"/>
              <w:numPr>
                <w:ilvl w:val="0"/>
                <w:numId w:val="147"/>
              </w:numPr>
            </w:pPr>
          </w:p>
        </w:tc>
        <w:tc>
          <w:tcPr>
            <w:tcW w:w="4111" w:type="dxa"/>
            <w:tcBorders>
              <w:top w:val="single" w:sz="4" w:space="0" w:color="000000"/>
              <w:left w:val="single" w:sz="4" w:space="0" w:color="000000"/>
              <w:bottom w:val="single" w:sz="4" w:space="0" w:color="000000"/>
              <w:right w:val="single" w:sz="4" w:space="0" w:color="000000"/>
            </w:tcBorders>
            <w:vAlign w:val="center"/>
          </w:tcPr>
          <w:p w:rsidR="005652B3" w:rsidRPr="005652B3" w:rsidRDefault="005652B3" w:rsidP="005652B3">
            <w:r w:rsidRPr="005652B3">
              <w:t xml:space="preserve">День памяти о россиянах. исполнявших служебный долг за пределами Отечества </w:t>
            </w:r>
          </w:p>
        </w:tc>
        <w:tc>
          <w:tcPr>
            <w:tcW w:w="1134" w:type="dxa"/>
            <w:tcBorders>
              <w:top w:val="single" w:sz="4" w:space="0" w:color="000000"/>
              <w:left w:val="single" w:sz="4" w:space="0" w:color="000000"/>
              <w:bottom w:val="single" w:sz="4" w:space="0" w:color="000000"/>
              <w:right w:val="single" w:sz="4" w:space="0" w:color="000000"/>
            </w:tcBorders>
            <w:vAlign w:val="center"/>
          </w:tcPr>
          <w:p w:rsidR="005652B3" w:rsidRPr="005652B3" w:rsidRDefault="005652B3" w:rsidP="005652B3">
            <w:r w:rsidRPr="005652B3">
              <w:t xml:space="preserve">1-4 </w:t>
            </w:r>
          </w:p>
        </w:tc>
        <w:tc>
          <w:tcPr>
            <w:tcW w:w="1560" w:type="dxa"/>
            <w:tcBorders>
              <w:top w:val="single" w:sz="4" w:space="0" w:color="000000"/>
              <w:left w:val="single" w:sz="4" w:space="0" w:color="000000"/>
              <w:bottom w:val="single" w:sz="4" w:space="0" w:color="000000"/>
              <w:right w:val="single" w:sz="4" w:space="0" w:color="000000"/>
            </w:tcBorders>
            <w:vAlign w:val="center"/>
          </w:tcPr>
          <w:p w:rsidR="005652B3" w:rsidRPr="005652B3" w:rsidRDefault="005652B3" w:rsidP="005652B3">
            <w:r w:rsidRPr="005652B3">
              <w:t xml:space="preserve">Февраль </w:t>
            </w:r>
          </w:p>
        </w:tc>
        <w:tc>
          <w:tcPr>
            <w:tcW w:w="2947" w:type="dxa"/>
            <w:tcBorders>
              <w:top w:val="single" w:sz="4" w:space="0" w:color="000000"/>
              <w:left w:val="single" w:sz="4" w:space="0" w:color="000000"/>
              <w:bottom w:val="single" w:sz="4" w:space="0" w:color="000000"/>
              <w:right w:val="single" w:sz="4" w:space="0" w:color="000000"/>
            </w:tcBorders>
            <w:vAlign w:val="center"/>
          </w:tcPr>
          <w:p w:rsidR="005652B3" w:rsidRPr="005652B3" w:rsidRDefault="005652B3" w:rsidP="005652B3">
            <w:r w:rsidRPr="005652B3">
              <w:t xml:space="preserve">Зам директора по ВР, педагог -  ДНВ, классные руководители,    </w:t>
            </w:r>
          </w:p>
        </w:tc>
      </w:tr>
      <w:tr w:rsidR="005652B3" w:rsidRPr="005652B3" w:rsidTr="005652B3">
        <w:tc>
          <w:tcPr>
            <w:tcW w:w="851" w:type="dxa"/>
          </w:tcPr>
          <w:p w:rsidR="005652B3" w:rsidRPr="005652B3" w:rsidRDefault="005652B3" w:rsidP="00F20C4C">
            <w:pPr>
              <w:pStyle w:val="a6"/>
              <w:numPr>
                <w:ilvl w:val="0"/>
                <w:numId w:val="147"/>
              </w:numPr>
            </w:pPr>
          </w:p>
        </w:tc>
        <w:tc>
          <w:tcPr>
            <w:tcW w:w="4111" w:type="dxa"/>
            <w:tcBorders>
              <w:top w:val="single" w:sz="4" w:space="0" w:color="000000"/>
              <w:left w:val="single" w:sz="4" w:space="0" w:color="000000"/>
              <w:bottom w:val="single" w:sz="4" w:space="0" w:color="000000"/>
              <w:right w:val="single" w:sz="4" w:space="0" w:color="000000"/>
            </w:tcBorders>
            <w:vAlign w:val="center"/>
          </w:tcPr>
          <w:p w:rsidR="005652B3" w:rsidRPr="005652B3" w:rsidRDefault="005652B3" w:rsidP="005652B3">
            <w:r w:rsidRPr="005652B3">
              <w:t xml:space="preserve">Акция «Внимание, дети!» </w:t>
            </w:r>
          </w:p>
        </w:tc>
        <w:tc>
          <w:tcPr>
            <w:tcW w:w="1134" w:type="dxa"/>
            <w:tcBorders>
              <w:top w:val="single" w:sz="4" w:space="0" w:color="000000"/>
              <w:left w:val="single" w:sz="4" w:space="0" w:color="000000"/>
              <w:bottom w:val="single" w:sz="4" w:space="0" w:color="000000"/>
              <w:right w:val="single" w:sz="4" w:space="0" w:color="000000"/>
            </w:tcBorders>
            <w:vAlign w:val="center"/>
          </w:tcPr>
          <w:p w:rsidR="005652B3" w:rsidRPr="005652B3" w:rsidRDefault="005652B3" w:rsidP="005652B3">
            <w:r w:rsidRPr="005652B3">
              <w:t xml:space="preserve">1-4 </w:t>
            </w:r>
          </w:p>
        </w:tc>
        <w:tc>
          <w:tcPr>
            <w:tcW w:w="1560" w:type="dxa"/>
            <w:tcBorders>
              <w:top w:val="single" w:sz="4" w:space="0" w:color="000000"/>
              <w:left w:val="single" w:sz="4" w:space="0" w:color="000000"/>
              <w:bottom w:val="single" w:sz="4" w:space="0" w:color="000000"/>
              <w:right w:val="single" w:sz="4" w:space="0" w:color="000000"/>
            </w:tcBorders>
            <w:vAlign w:val="center"/>
          </w:tcPr>
          <w:p w:rsidR="005652B3" w:rsidRPr="005652B3" w:rsidRDefault="005652B3" w:rsidP="005652B3">
            <w:r w:rsidRPr="005652B3">
              <w:t xml:space="preserve">Сентябрь </w:t>
            </w:r>
          </w:p>
        </w:tc>
        <w:tc>
          <w:tcPr>
            <w:tcW w:w="2947" w:type="dxa"/>
            <w:tcBorders>
              <w:top w:val="single" w:sz="4" w:space="0" w:color="000000"/>
              <w:left w:val="single" w:sz="4" w:space="0" w:color="000000"/>
              <w:bottom w:val="single" w:sz="4" w:space="0" w:color="000000"/>
              <w:right w:val="single" w:sz="4" w:space="0" w:color="000000"/>
            </w:tcBorders>
          </w:tcPr>
          <w:p w:rsidR="005652B3" w:rsidRPr="005652B3" w:rsidRDefault="005652B3" w:rsidP="005652B3">
            <w:r w:rsidRPr="005652B3">
              <w:t xml:space="preserve">Зам директора по ВР, зам по безопасности, педагог-   ДНВ, классные руководители,  , педагог-   </w:t>
            </w:r>
          </w:p>
        </w:tc>
      </w:tr>
      <w:tr w:rsidR="005652B3" w:rsidRPr="005652B3" w:rsidTr="005652B3">
        <w:tc>
          <w:tcPr>
            <w:tcW w:w="851" w:type="dxa"/>
          </w:tcPr>
          <w:p w:rsidR="005652B3" w:rsidRPr="005652B3" w:rsidRDefault="005652B3" w:rsidP="00F20C4C">
            <w:pPr>
              <w:pStyle w:val="a6"/>
              <w:numPr>
                <w:ilvl w:val="0"/>
                <w:numId w:val="147"/>
              </w:numPr>
            </w:pPr>
          </w:p>
        </w:tc>
        <w:tc>
          <w:tcPr>
            <w:tcW w:w="4111" w:type="dxa"/>
            <w:tcBorders>
              <w:top w:val="single" w:sz="4" w:space="0" w:color="000000"/>
              <w:left w:val="single" w:sz="4" w:space="0" w:color="000000"/>
              <w:bottom w:val="single" w:sz="4" w:space="0" w:color="000000"/>
              <w:right w:val="single" w:sz="4" w:space="0" w:color="000000"/>
            </w:tcBorders>
            <w:vAlign w:val="center"/>
          </w:tcPr>
          <w:p w:rsidR="005652B3" w:rsidRPr="005652B3" w:rsidRDefault="005652B3" w:rsidP="005652B3">
            <w:r w:rsidRPr="005652B3">
              <w:t xml:space="preserve">Праздник Осени </w:t>
            </w:r>
          </w:p>
        </w:tc>
        <w:tc>
          <w:tcPr>
            <w:tcW w:w="1134" w:type="dxa"/>
            <w:tcBorders>
              <w:top w:val="single" w:sz="4" w:space="0" w:color="000000"/>
              <w:left w:val="single" w:sz="4" w:space="0" w:color="000000"/>
              <w:bottom w:val="single" w:sz="4" w:space="0" w:color="000000"/>
              <w:right w:val="single" w:sz="4" w:space="0" w:color="000000"/>
            </w:tcBorders>
            <w:vAlign w:val="center"/>
          </w:tcPr>
          <w:p w:rsidR="005652B3" w:rsidRPr="005652B3" w:rsidRDefault="005652B3" w:rsidP="005652B3">
            <w:r w:rsidRPr="005652B3">
              <w:t xml:space="preserve">1-4 </w:t>
            </w:r>
          </w:p>
        </w:tc>
        <w:tc>
          <w:tcPr>
            <w:tcW w:w="1560" w:type="dxa"/>
            <w:tcBorders>
              <w:top w:val="single" w:sz="4" w:space="0" w:color="000000"/>
              <w:left w:val="single" w:sz="4" w:space="0" w:color="000000"/>
              <w:bottom w:val="single" w:sz="4" w:space="0" w:color="000000"/>
              <w:right w:val="single" w:sz="4" w:space="0" w:color="000000"/>
            </w:tcBorders>
            <w:vAlign w:val="center"/>
          </w:tcPr>
          <w:p w:rsidR="005652B3" w:rsidRPr="005652B3" w:rsidRDefault="005652B3" w:rsidP="005652B3">
            <w:r w:rsidRPr="005652B3">
              <w:t>Сентябрь-</w:t>
            </w:r>
          </w:p>
          <w:p w:rsidR="005652B3" w:rsidRPr="005652B3" w:rsidRDefault="005652B3" w:rsidP="005652B3">
            <w:r w:rsidRPr="005652B3">
              <w:t xml:space="preserve">ноябрь </w:t>
            </w:r>
          </w:p>
        </w:tc>
        <w:tc>
          <w:tcPr>
            <w:tcW w:w="2947" w:type="dxa"/>
            <w:tcBorders>
              <w:top w:val="single" w:sz="4" w:space="0" w:color="000000"/>
              <w:left w:val="single" w:sz="4" w:space="0" w:color="000000"/>
              <w:bottom w:val="single" w:sz="4" w:space="0" w:color="000000"/>
              <w:right w:val="single" w:sz="4" w:space="0" w:color="000000"/>
            </w:tcBorders>
            <w:vAlign w:val="center"/>
          </w:tcPr>
          <w:p w:rsidR="005652B3" w:rsidRPr="005652B3" w:rsidRDefault="005652B3" w:rsidP="005652B3">
            <w:r w:rsidRPr="005652B3">
              <w:t xml:space="preserve">Зам директора по ВР, педагог -  ДНВ, классные </w:t>
            </w:r>
          </w:p>
          <w:p w:rsidR="005652B3" w:rsidRPr="005652B3" w:rsidRDefault="005652B3" w:rsidP="005652B3">
            <w:r w:rsidRPr="005652B3">
              <w:t xml:space="preserve">руководители,   </w:t>
            </w:r>
          </w:p>
          <w:p w:rsidR="005652B3" w:rsidRPr="005652B3" w:rsidRDefault="005652B3" w:rsidP="005652B3">
            <w:r w:rsidRPr="005652B3">
              <w:t xml:space="preserve"> </w:t>
            </w:r>
          </w:p>
        </w:tc>
      </w:tr>
      <w:tr w:rsidR="005652B3" w:rsidRPr="005652B3" w:rsidTr="005652B3">
        <w:tc>
          <w:tcPr>
            <w:tcW w:w="851" w:type="dxa"/>
          </w:tcPr>
          <w:p w:rsidR="005652B3" w:rsidRPr="005652B3" w:rsidRDefault="005652B3" w:rsidP="00F20C4C">
            <w:pPr>
              <w:pStyle w:val="a6"/>
              <w:numPr>
                <w:ilvl w:val="0"/>
                <w:numId w:val="147"/>
              </w:numPr>
            </w:pPr>
          </w:p>
        </w:tc>
        <w:tc>
          <w:tcPr>
            <w:tcW w:w="4111" w:type="dxa"/>
            <w:tcBorders>
              <w:top w:val="single" w:sz="4" w:space="0" w:color="000000"/>
              <w:left w:val="single" w:sz="4" w:space="0" w:color="000000"/>
              <w:bottom w:val="single" w:sz="4" w:space="0" w:color="000000"/>
              <w:right w:val="single" w:sz="4" w:space="0" w:color="000000"/>
            </w:tcBorders>
            <w:vAlign w:val="center"/>
          </w:tcPr>
          <w:p w:rsidR="005652B3" w:rsidRPr="005652B3" w:rsidRDefault="005652B3" w:rsidP="005652B3">
            <w:r w:rsidRPr="005652B3">
              <w:t xml:space="preserve">День народного единства </w:t>
            </w:r>
          </w:p>
        </w:tc>
        <w:tc>
          <w:tcPr>
            <w:tcW w:w="1134" w:type="dxa"/>
            <w:tcBorders>
              <w:top w:val="single" w:sz="4" w:space="0" w:color="000000"/>
              <w:left w:val="single" w:sz="4" w:space="0" w:color="000000"/>
              <w:bottom w:val="single" w:sz="4" w:space="0" w:color="000000"/>
              <w:right w:val="single" w:sz="4" w:space="0" w:color="000000"/>
            </w:tcBorders>
            <w:vAlign w:val="center"/>
          </w:tcPr>
          <w:p w:rsidR="005652B3" w:rsidRPr="005652B3" w:rsidRDefault="005652B3" w:rsidP="005652B3">
            <w:r w:rsidRPr="005652B3">
              <w:t xml:space="preserve">1-4 </w:t>
            </w:r>
          </w:p>
        </w:tc>
        <w:tc>
          <w:tcPr>
            <w:tcW w:w="1560" w:type="dxa"/>
            <w:tcBorders>
              <w:top w:val="single" w:sz="4" w:space="0" w:color="000000"/>
              <w:left w:val="single" w:sz="4" w:space="0" w:color="000000"/>
              <w:bottom w:val="single" w:sz="4" w:space="0" w:color="000000"/>
              <w:right w:val="single" w:sz="4" w:space="0" w:color="000000"/>
            </w:tcBorders>
            <w:vAlign w:val="center"/>
          </w:tcPr>
          <w:p w:rsidR="005652B3" w:rsidRPr="005652B3" w:rsidRDefault="005652B3" w:rsidP="005652B3">
            <w:r w:rsidRPr="005652B3">
              <w:t xml:space="preserve">Ноябрь </w:t>
            </w:r>
          </w:p>
        </w:tc>
        <w:tc>
          <w:tcPr>
            <w:tcW w:w="2947" w:type="dxa"/>
            <w:tcBorders>
              <w:top w:val="single" w:sz="4" w:space="0" w:color="000000"/>
              <w:left w:val="single" w:sz="4" w:space="0" w:color="000000"/>
              <w:bottom w:val="single" w:sz="4" w:space="0" w:color="000000"/>
              <w:right w:val="single" w:sz="4" w:space="0" w:color="000000"/>
            </w:tcBorders>
          </w:tcPr>
          <w:p w:rsidR="005652B3" w:rsidRPr="005652B3" w:rsidRDefault="005652B3" w:rsidP="005652B3">
            <w:r w:rsidRPr="005652B3">
              <w:t xml:space="preserve">Зам директора по ВР, педагог -  ДНВ, учитель </w:t>
            </w:r>
          </w:p>
          <w:p w:rsidR="005652B3" w:rsidRPr="005652B3" w:rsidRDefault="005652B3" w:rsidP="005652B3">
            <w:r w:rsidRPr="005652B3">
              <w:t xml:space="preserve">истории, классные руководители,    </w:t>
            </w:r>
          </w:p>
        </w:tc>
      </w:tr>
      <w:tr w:rsidR="005652B3" w:rsidRPr="005652B3" w:rsidTr="005652B3">
        <w:tc>
          <w:tcPr>
            <w:tcW w:w="851" w:type="dxa"/>
          </w:tcPr>
          <w:p w:rsidR="005652B3" w:rsidRPr="005652B3" w:rsidRDefault="005652B3" w:rsidP="00F20C4C">
            <w:pPr>
              <w:pStyle w:val="a6"/>
              <w:numPr>
                <w:ilvl w:val="0"/>
                <w:numId w:val="147"/>
              </w:numPr>
            </w:pPr>
          </w:p>
        </w:tc>
        <w:tc>
          <w:tcPr>
            <w:tcW w:w="4111" w:type="dxa"/>
            <w:tcBorders>
              <w:top w:val="single" w:sz="4" w:space="0" w:color="000000"/>
              <w:left w:val="single" w:sz="4" w:space="0" w:color="000000"/>
              <w:bottom w:val="single" w:sz="4" w:space="0" w:color="000000"/>
              <w:right w:val="single" w:sz="4" w:space="0" w:color="000000"/>
            </w:tcBorders>
            <w:vAlign w:val="center"/>
          </w:tcPr>
          <w:p w:rsidR="005652B3" w:rsidRPr="005652B3" w:rsidRDefault="005652B3" w:rsidP="005652B3">
            <w:r w:rsidRPr="005652B3">
              <w:t xml:space="preserve">День пожилого человека </w:t>
            </w:r>
          </w:p>
        </w:tc>
        <w:tc>
          <w:tcPr>
            <w:tcW w:w="1134" w:type="dxa"/>
            <w:tcBorders>
              <w:top w:val="single" w:sz="4" w:space="0" w:color="000000"/>
              <w:left w:val="single" w:sz="4" w:space="0" w:color="000000"/>
              <w:bottom w:val="single" w:sz="4" w:space="0" w:color="000000"/>
              <w:right w:val="single" w:sz="4" w:space="0" w:color="000000"/>
            </w:tcBorders>
            <w:vAlign w:val="center"/>
          </w:tcPr>
          <w:p w:rsidR="005652B3" w:rsidRPr="005652B3" w:rsidRDefault="005652B3" w:rsidP="005652B3">
            <w:r w:rsidRPr="005652B3">
              <w:t xml:space="preserve">1-4 </w:t>
            </w:r>
          </w:p>
        </w:tc>
        <w:tc>
          <w:tcPr>
            <w:tcW w:w="1560" w:type="dxa"/>
            <w:tcBorders>
              <w:top w:val="single" w:sz="4" w:space="0" w:color="000000"/>
              <w:left w:val="single" w:sz="4" w:space="0" w:color="000000"/>
              <w:bottom w:val="single" w:sz="4" w:space="0" w:color="000000"/>
              <w:right w:val="single" w:sz="4" w:space="0" w:color="000000"/>
            </w:tcBorders>
            <w:vAlign w:val="center"/>
          </w:tcPr>
          <w:p w:rsidR="005652B3" w:rsidRPr="005652B3" w:rsidRDefault="005652B3" w:rsidP="005652B3">
            <w:r w:rsidRPr="005652B3">
              <w:t xml:space="preserve">1 октября </w:t>
            </w:r>
          </w:p>
        </w:tc>
        <w:tc>
          <w:tcPr>
            <w:tcW w:w="2947" w:type="dxa"/>
            <w:tcBorders>
              <w:top w:val="single" w:sz="4" w:space="0" w:color="000000"/>
              <w:left w:val="single" w:sz="4" w:space="0" w:color="000000"/>
              <w:bottom w:val="single" w:sz="4" w:space="0" w:color="000000"/>
              <w:right w:val="single" w:sz="4" w:space="0" w:color="000000"/>
            </w:tcBorders>
            <w:vAlign w:val="center"/>
          </w:tcPr>
          <w:p w:rsidR="005652B3" w:rsidRPr="005652B3" w:rsidRDefault="005652B3" w:rsidP="005652B3">
            <w:r w:rsidRPr="005652B3">
              <w:t xml:space="preserve">Зам директора по ВР, педагог -  ДНВ, классные </w:t>
            </w:r>
          </w:p>
          <w:p w:rsidR="005652B3" w:rsidRPr="005652B3" w:rsidRDefault="005652B3" w:rsidP="005652B3">
            <w:r w:rsidRPr="005652B3">
              <w:t xml:space="preserve">руководители,    </w:t>
            </w:r>
          </w:p>
          <w:p w:rsidR="005652B3" w:rsidRPr="005652B3" w:rsidRDefault="005652B3" w:rsidP="005652B3">
            <w:r w:rsidRPr="005652B3">
              <w:t xml:space="preserve"> </w:t>
            </w:r>
          </w:p>
        </w:tc>
      </w:tr>
      <w:tr w:rsidR="005652B3" w:rsidRPr="005652B3" w:rsidTr="005652B3">
        <w:tc>
          <w:tcPr>
            <w:tcW w:w="851" w:type="dxa"/>
          </w:tcPr>
          <w:p w:rsidR="005652B3" w:rsidRPr="005652B3" w:rsidRDefault="005652B3" w:rsidP="00F20C4C">
            <w:pPr>
              <w:pStyle w:val="a6"/>
              <w:numPr>
                <w:ilvl w:val="0"/>
                <w:numId w:val="147"/>
              </w:numPr>
            </w:pPr>
          </w:p>
        </w:tc>
        <w:tc>
          <w:tcPr>
            <w:tcW w:w="4111" w:type="dxa"/>
            <w:tcBorders>
              <w:top w:val="single" w:sz="4" w:space="0" w:color="000000"/>
              <w:left w:val="single" w:sz="4" w:space="0" w:color="000000"/>
              <w:bottom w:val="single" w:sz="4" w:space="0" w:color="000000"/>
              <w:right w:val="single" w:sz="4" w:space="0" w:color="000000"/>
            </w:tcBorders>
          </w:tcPr>
          <w:p w:rsidR="005652B3" w:rsidRPr="005652B3" w:rsidRDefault="005652B3" w:rsidP="005652B3">
            <w:r w:rsidRPr="005652B3">
              <w:t xml:space="preserve">Цикл мероприятий, посвященных Дню толерантности: </w:t>
            </w:r>
          </w:p>
          <w:p w:rsidR="005652B3" w:rsidRPr="005652B3" w:rsidRDefault="005652B3" w:rsidP="005652B3">
            <w:r w:rsidRPr="005652B3">
              <w:t xml:space="preserve">-классные часы, беседы; </w:t>
            </w:r>
          </w:p>
          <w:p w:rsidR="005652B3" w:rsidRPr="005652B3" w:rsidRDefault="005652B3" w:rsidP="005652B3">
            <w:r w:rsidRPr="005652B3">
              <w:t>- акции, флэш-мобы</w:t>
            </w:r>
          </w:p>
        </w:tc>
        <w:tc>
          <w:tcPr>
            <w:tcW w:w="1134" w:type="dxa"/>
            <w:tcBorders>
              <w:top w:val="single" w:sz="4" w:space="0" w:color="000000"/>
              <w:left w:val="single" w:sz="4" w:space="0" w:color="000000"/>
              <w:bottom w:val="single" w:sz="4" w:space="0" w:color="000000"/>
              <w:right w:val="single" w:sz="4" w:space="0" w:color="000000"/>
            </w:tcBorders>
            <w:vAlign w:val="center"/>
          </w:tcPr>
          <w:p w:rsidR="005652B3" w:rsidRPr="005652B3" w:rsidRDefault="005652B3" w:rsidP="005652B3">
            <w:r w:rsidRPr="005652B3">
              <w:t xml:space="preserve">1-4 </w:t>
            </w:r>
          </w:p>
        </w:tc>
        <w:tc>
          <w:tcPr>
            <w:tcW w:w="1560" w:type="dxa"/>
            <w:tcBorders>
              <w:top w:val="single" w:sz="4" w:space="0" w:color="000000"/>
              <w:left w:val="single" w:sz="4" w:space="0" w:color="000000"/>
              <w:bottom w:val="single" w:sz="4" w:space="0" w:color="000000"/>
              <w:right w:val="single" w:sz="4" w:space="0" w:color="000000"/>
            </w:tcBorders>
            <w:vAlign w:val="center"/>
          </w:tcPr>
          <w:p w:rsidR="005652B3" w:rsidRPr="005652B3" w:rsidRDefault="005652B3" w:rsidP="005652B3">
            <w:r w:rsidRPr="005652B3">
              <w:t xml:space="preserve">16 ноября </w:t>
            </w:r>
          </w:p>
        </w:tc>
        <w:tc>
          <w:tcPr>
            <w:tcW w:w="2947" w:type="dxa"/>
            <w:tcBorders>
              <w:top w:val="single" w:sz="4" w:space="0" w:color="000000"/>
              <w:left w:val="single" w:sz="4" w:space="0" w:color="000000"/>
              <w:bottom w:val="single" w:sz="4" w:space="0" w:color="000000"/>
              <w:right w:val="single" w:sz="4" w:space="0" w:color="000000"/>
            </w:tcBorders>
          </w:tcPr>
          <w:p w:rsidR="005652B3" w:rsidRPr="005652B3" w:rsidRDefault="005652B3" w:rsidP="005652B3">
            <w:r w:rsidRPr="005652B3">
              <w:t xml:space="preserve">Заместитель директора по ВР, классные руководители, педагог </w:t>
            </w:r>
          </w:p>
        </w:tc>
      </w:tr>
      <w:tr w:rsidR="005652B3" w:rsidRPr="005652B3" w:rsidTr="005652B3">
        <w:tc>
          <w:tcPr>
            <w:tcW w:w="851" w:type="dxa"/>
          </w:tcPr>
          <w:p w:rsidR="005652B3" w:rsidRPr="005652B3" w:rsidRDefault="005652B3" w:rsidP="00F20C4C">
            <w:pPr>
              <w:pStyle w:val="a6"/>
              <w:numPr>
                <w:ilvl w:val="0"/>
                <w:numId w:val="147"/>
              </w:numPr>
            </w:pPr>
          </w:p>
        </w:tc>
        <w:tc>
          <w:tcPr>
            <w:tcW w:w="4111" w:type="dxa"/>
          </w:tcPr>
          <w:p w:rsidR="005652B3" w:rsidRPr="005652B3" w:rsidRDefault="005652B3" w:rsidP="005652B3">
            <w:r w:rsidRPr="005652B3">
              <w:t xml:space="preserve">Циклы мероприятий, посвященных Дню города, День молодежи: </w:t>
            </w:r>
          </w:p>
          <w:p w:rsidR="005652B3" w:rsidRPr="005652B3" w:rsidRDefault="005652B3" w:rsidP="005652B3">
            <w:r w:rsidRPr="005652B3">
              <w:t xml:space="preserve">-беседы, классные часы.  </w:t>
            </w:r>
          </w:p>
          <w:p w:rsidR="005652B3" w:rsidRPr="005652B3" w:rsidRDefault="005652B3" w:rsidP="005652B3">
            <w:r w:rsidRPr="005652B3">
              <w:t xml:space="preserve">конкурсы стихов и фотовыставка «Мой город»; </w:t>
            </w:r>
          </w:p>
          <w:p w:rsidR="005652B3" w:rsidRPr="005652B3" w:rsidRDefault="005652B3" w:rsidP="005652B3">
            <w:r w:rsidRPr="005652B3">
              <w:t xml:space="preserve">-флэш-мобы, акции; </w:t>
            </w:r>
          </w:p>
          <w:p w:rsidR="005652B3" w:rsidRPr="005652B3" w:rsidRDefault="005652B3" w:rsidP="005652B3">
            <w:r w:rsidRPr="005652B3">
              <w:t>спортивные соревнования</w:t>
            </w:r>
          </w:p>
        </w:tc>
        <w:tc>
          <w:tcPr>
            <w:tcW w:w="1134" w:type="dxa"/>
            <w:tcBorders>
              <w:top w:val="single" w:sz="4" w:space="0" w:color="000000"/>
              <w:left w:val="single" w:sz="4" w:space="0" w:color="000000"/>
              <w:bottom w:val="single" w:sz="4" w:space="0" w:color="000000"/>
              <w:right w:val="single" w:sz="4" w:space="0" w:color="000000"/>
            </w:tcBorders>
            <w:vAlign w:val="center"/>
          </w:tcPr>
          <w:p w:rsidR="005652B3" w:rsidRPr="005652B3" w:rsidRDefault="005652B3" w:rsidP="005652B3">
            <w:r w:rsidRPr="005652B3">
              <w:t xml:space="preserve">1-4 </w:t>
            </w:r>
          </w:p>
        </w:tc>
        <w:tc>
          <w:tcPr>
            <w:tcW w:w="1560" w:type="dxa"/>
            <w:tcBorders>
              <w:top w:val="single" w:sz="4" w:space="0" w:color="000000"/>
              <w:left w:val="single" w:sz="4" w:space="0" w:color="000000"/>
              <w:bottom w:val="single" w:sz="4" w:space="0" w:color="000000"/>
              <w:right w:val="single" w:sz="4" w:space="0" w:color="000000"/>
            </w:tcBorders>
            <w:vAlign w:val="center"/>
          </w:tcPr>
          <w:p w:rsidR="005652B3" w:rsidRPr="005652B3" w:rsidRDefault="005652B3" w:rsidP="005652B3">
            <w:r w:rsidRPr="005652B3">
              <w:t xml:space="preserve">1-7 октября </w:t>
            </w:r>
          </w:p>
        </w:tc>
        <w:tc>
          <w:tcPr>
            <w:tcW w:w="2947" w:type="dxa"/>
            <w:tcBorders>
              <w:top w:val="single" w:sz="4" w:space="0" w:color="000000"/>
              <w:left w:val="single" w:sz="4" w:space="0" w:color="000000"/>
              <w:bottom w:val="single" w:sz="4" w:space="0" w:color="000000"/>
              <w:right w:val="single" w:sz="4" w:space="0" w:color="000000"/>
            </w:tcBorders>
            <w:vAlign w:val="center"/>
          </w:tcPr>
          <w:p w:rsidR="005652B3" w:rsidRPr="005652B3" w:rsidRDefault="005652B3" w:rsidP="005652B3">
            <w:r w:rsidRPr="005652B3">
              <w:t xml:space="preserve">Заместитель директора по ВР, педагог-  ДНВ,  , учителя физической культуры, классные руководители. </w:t>
            </w:r>
          </w:p>
        </w:tc>
      </w:tr>
      <w:tr w:rsidR="005652B3" w:rsidRPr="005652B3" w:rsidTr="005652B3">
        <w:tc>
          <w:tcPr>
            <w:tcW w:w="10603" w:type="dxa"/>
            <w:gridSpan w:val="5"/>
          </w:tcPr>
          <w:p w:rsidR="005652B3" w:rsidRPr="005652B3" w:rsidRDefault="005652B3" w:rsidP="005652B3"/>
          <w:p w:rsidR="005652B3" w:rsidRPr="005652B3" w:rsidRDefault="005652B3" w:rsidP="005652B3">
            <w:r w:rsidRPr="005652B3">
              <w:t>Модуль 6.</w:t>
            </w:r>
          </w:p>
          <w:p w:rsidR="005652B3" w:rsidRPr="005652B3" w:rsidRDefault="005652B3" w:rsidP="005652B3">
            <w:r w:rsidRPr="005652B3">
              <w:t>Взаимодействие с родителями (законными представителями)</w:t>
            </w:r>
          </w:p>
        </w:tc>
      </w:tr>
      <w:tr w:rsidR="005652B3" w:rsidRPr="005652B3" w:rsidTr="005652B3">
        <w:tc>
          <w:tcPr>
            <w:tcW w:w="10603" w:type="dxa"/>
            <w:gridSpan w:val="5"/>
          </w:tcPr>
          <w:p w:rsidR="005652B3" w:rsidRPr="005652B3" w:rsidRDefault="005652B3" w:rsidP="005652B3">
            <w:r w:rsidRPr="005652B3">
              <w:t xml:space="preserve">На групповом уровне </w:t>
            </w:r>
          </w:p>
          <w:p w:rsidR="005652B3" w:rsidRPr="005652B3" w:rsidRDefault="005652B3" w:rsidP="005652B3"/>
        </w:tc>
      </w:tr>
      <w:tr w:rsidR="005652B3" w:rsidRPr="005652B3" w:rsidTr="005652B3">
        <w:tc>
          <w:tcPr>
            <w:tcW w:w="851" w:type="dxa"/>
          </w:tcPr>
          <w:p w:rsidR="005652B3" w:rsidRPr="005652B3" w:rsidRDefault="005652B3" w:rsidP="005652B3">
            <w:r w:rsidRPr="005652B3">
              <w:t>1</w:t>
            </w:r>
          </w:p>
        </w:tc>
        <w:tc>
          <w:tcPr>
            <w:tcW w:w="4111" w:type="dxa"/>
            <w:tcBorders>
              <w:top w:val="single" w:sz="4" w:space="0" w:color="000000"/>
              <w:left w:val="single" w:sz="4" w:space="0" w:color="000000"/>
              <w:bottom w:val="single" w:sz="4" w:space="0" w:color="000000"/>
              <w:right w:val="single" w:sz="4" w:space="0" w:color="000000"/>
            </w:tcBorders>
          </w:tcPr>
          <w:p w:rsidR="005652B3" w:rsidRPr="005652B3" w:rsidRDefault="005652B3" w:rsidP="005652B3">
            <w:r w:rsidRPr="005652B3">
              <w:t xml:space="preserve">Встречи с родителями будущих первоклассников.  </w:t>
            </w:r>
          </w:p>
          <w:p w:rsidR="005652B3" w:rsidRPr="005652B3" w:rsidRDefault="005652B3" w:rsidP="005652B3">
            <w:r w:rsidRPr="005652B3">
              <w:t xml:space="preserve"> </w:t>
            </w:r>
          </w:p>
        </w:tc>
        <w:tc>
          <w:tcPr>
            <w:tcW w:w="1134" w:type="dxa"/>
            <w:tcBorders>
              <w:top w:val="single" w:sz="4" w:space="0" w:color="000000"/>
              <w:left w:val="single" w:sz="4" w:space="0" w:color="000000"/>
              <w:bottom w:val="single" w:sz="4" w:space="0" w:color="000000"/>
              <w:right w:val="single" w:sz="4" w:space="0" w:color="000000"/>
            </w:tcBorders>
            <w:vAlign w:val="center"/>
          </w:tcPr>
          <w:p w:rsidR="005652B3" w:rsidRPr="005652B3" w:rsidRDefault="005652B3" w:rsidP="005652B3">
            <w:r w:rsidRPr="005652B3">
              <w:t>1</w:t>
            </w:r>
          </w:p>
        </w:tc>
        <w:tc>
          <w:tcPr>
            <w:tcW w:w="1560" w:type="dxa"/>
            <w:tcBorders>
              <w:top w:val="single" w:sz="4" w:space="0" w:color="000000"/>
              <w:left w:val="single" w:sz="4" w:space="0" w:color="000000"/>
              <w:bottom w:val="single" w:sz="4" w:space="0" w:color="000000"/>
              <w:right w:val="single" w:sz="4" w:space="0" w:color="000000"/>
            </w:tcBorders>
            <w:vAlign w:val="center"/>
          </w:tcPr>
          <w:p w:rsidR="005652B3" w:rsidRPr="005652B3" w:rsidRDefault="005652B3" w:rsidP="005652B3">
            <w:r w:rsidRPr="005652B3">
              <w:t xml:space="preserve">Август </w:t>
            </w:r>
          </w:p>
        </w:tc>
        <w:tc>
          <w:tcPr>
            <w:tcW w:w="2947" w:type="dxa"/>
            <w:tcBorders>
              <w:top w:val="single" w:sz="4" w:space="0" w:color="000000"/>
              <w:left w:val="single" w:sz="4" w:space="0" w:color="000000"/>
              <w:bottom w:val="single" w:sz="4" w:space="0" w:color="000000"/>
              <w:right w:val="single" w:sz="4" w:space="0" w:color="000000"/>
            </w:tcBorders>
            <w:vAlign w:val="center"/>
          </w:tcPr>
          <w:p w:rsidR="005652B3" w:rsidRPr="005652B3" w:rsidRDefault="005652B3" w:rsidP="005652B3">
            <w:r w:rsidRPr="005652B3">
              <w:t>Администрация школы</w:t>
            </w:r>
          </w:p>
        </w:tc>
      </w:tr>
      <w:tr w:rsidR="005652B3" w:rsidRPr="005652B3" w:rsidTr="005652B3">
        <w:tc>
          <w:tcPr>
            <w:tcW w:w="851" w:type="dxa"/>
          </w:tcPr>
          <w:p w:rsidR="005652B3" w:rsidRPr="005652B3" w:rsidRDefault="005652B3" w:rsidP="005652B3">
            <w:r w:rsidRPr="005652B3">
              <w:t>2</w:t>
            </w:r>
          </w:p>
        </w:tc>
        <w:tc>
          <w:tcPr>
            <w:tcW w:w="4111" w:type="dxa"/>
            <w:tcBorders>
              <w:top w:val="single" w:sz="4" w:space="0" w:color="000000"/>
              <w:left w:val="single" w:sz="4" w:space="0" w:color="000000"/>
              <w:bottom w:val="single" w:sz="4" w:space="0" w:color="000000"/>
              <w:right w:val="single" w:sz="4" w:space="0" w:color="000000"/>
            </w:tcBorders>
          </w:tcPr>
          <w:p w:rsidR="005652B3" w:rsidRPr="005652B3" w:rsidRDefault="005652B3" w:rsidP="005652B3">
            <w:r w:rsidRPr="005652B3">
              <w:t>Общешкольное родительское собрание на тему: «Семья и школа: взгляд в одном направлении». Выборы родительского комитета и Управляющего Совета Школы</w:t>
            </w:r>
          </w:p>
          <w:p w:rsidR="005652B3" w:rsidRPr="005652B3" w:rsidRDefault="005652B3" w:rsidP="005652B3">
            <w:r w:rsidRPr="005652B3">
              <w:t xml:space="preserve"> </w:t>
            </w:r>
          </w:p>
        </w:tc>
        <w:tc>
          <w:tcPr>
            <w:tcW w:w="1134" w:type="dxa"/>
            <w:tcBorders>
              <w:top w:val="single" w:sz="4" w:space="0" w:color="000000"/>
              <w:left w:val="single" w:sz="4" w:space="0" w:color="000000"/>
              <w:bottom w:val="single" w:sz="4" w:space="0" w:color="000000"/>
              <w:right w:val="single" w:sz="4" w:space="0" w:color="000000"/>
            </w:tcBorders>
            <w:vAlign w:val="center"/>
          </w:tcPr>
          <w:p w:rsidR="005652B3" w:rsidRPr="005652B3" w:rsidRDefault="005652B3" w:rsidP="005652B3">
            <w:r w:rsidRPr="005652B3">
              <w:t xml:space="preserve">1-4 </w:t>
            </w:r>
          </w:p>
        </w:tc>
        <w:tc>
          <w:tcPr>
            <w:tcW w:w="1560" w:type="dxa"/>
            <w:tcBorders>
              <w:top w:val="single" w:sz="4" w:space="0" w:color="000000"/>
              <w:left w:val="single" w:sz="4" w:space="0" w:color="000000"/>
              <w:bottom w:val="single" w:sz="4" w:space="0" w:color="000000"/>
              <w:right w:val="single" w:sz="4" w:space="0" w:color="000000"/>
            </w:tcBorders>
            <w:vAlign w:val="center"/>
          </w:tcPr>
          <w:p w:rsidR="005652B3" w:rsidRPr="005652B3" w:rsidRDefault="005652B3" w:rsidP="005652B3">
            <w:r w:rsidRPr="005652B3">
              <w:t xml:space="preserve">Август </w:t>
            </w:r>
          </w:p>
        </w:tc>
        <w:tc>
          <w:tcPr>
            <w:tcW w:w="2947" w:type="dxa"/>
            <w:tcBorders>
              <w:top w:val="single" w:sz="4" w:space="0" w:color="000000"/>
              <w:left w:val="single" w:sz="4" w:space="0" w:color="000000"/>
              <w:bottom w:val="single" w:sz="4" w:space="0" w:color="000000"/>
              <w:right w:val="single" w:sz="4" w:space="0" w:color="000000"/>
            </w:tcBorders>
            <w:vAlign w:val="center"/>
          </w:tcPr>
          <w:p w:rsidR="005652B3" w:rsidRPr="005652B3" w:rsidRDefault="005652B3" w:rsidP="005652B3">
            <w:r w:rsidRPr="005652B3">
              <w:t xml:space="preserve">Администрация школы </w:t>
            </w:r>
          </w:p>
        </w:tc>
      </w:tr>
      <w:tr w:rsidR="005652B3" w:rsidRPr="005652B3" w:rsidTr="005652B3">
        <w:tc>
          <w:tcPr>
            <w:tcW w:w="851" w:type="dxa"/>
          </w:tcPr>
          <w:p w:rsidR="005652B3" w:rsidRPr="005652B3" w:rsidRDefault="005652B3" w:rsidP="005652B3">
            <w:r w:rsidRPr="005652B3">
              <w:t>3</w:t>
            </w:r>
          </w:p>
        </w:tc>
        <w:tc>
          <w:tcPr>
            <w:tcW w:w="4111" w:type="dxa"/>
            <w:tcBorders>
              <w:top w:val="single" w:sz="4" w:space="0" w:color="000000"/>
              <w:left w:val="single" w:sz="4" w:space="0" w:color="000000"/>
              <w:bottom w:val="single" w:sz="4" w:space="0" w:color="000000"/>
              <w:right w:val="single" w:sz="4" w:space="0" w:color="000000"/>
            </w:tcBorders>
          </w:tcPr>
          <w:p w:rsidR="005652B3" w:rsidRPr="005652B3" w:rsidRDefault="005652B3" w:rsidP="005652B3">
            <w:r w:rsidRPr="005652B3">
              <w:t>Планирование работы на год всех субъектов образования, включенных в систему работы с родителями</w:t>
            </w:r>
          </w:p>
        </w:tc>
        <w:tc>
          <w:tcPr>
            <w:tcW w:w="1134" w:type="dxa"/>
            <w:tcBorders>
              <w:top w:val="single" w:sz="4" w:space="0" w:color="000000"/>
              <w:left w:val="single" w:sz="4" w:space="0" w:color="000000"/>
              <w:bottom w:val="single" w:sz="4" w:space="0" w:color="000000"/>
              <w:right w:val="single" w:sz="4" w:space="0" w:color="000000"/>
            </w:tcBorders>
            <w:vAlign w:val="center"/>
          </w:tcPr>
          <w:p w:rsidR="005652B3" w:rsidRPr="005652B3" w:rsidRDefault="005652B3" w:rsidP="005652B3">
            <w:r w:rsidRPr="005652B3">
              <w:t xml:space="preserve">1-4 </w:t>
            </w:r>
          </w:p>
        </w:tc>
        <w:tc>
          <w:tcPr>
            <w:tcW w:w="1560" w:type="dxa"/>
            <w:tcBorders>
              <w:top w:val="single" w:sz="4" w:space="0" w:color="000000"/>
              <w:left w:val="single" w:sz="4" w:space="0" w:color="000000"/>
              <w:bottom w:val="single" w:sz="4" w:space="0" w:color="000000"/>
              <w:right w:val="single" w:sz="4" w:space="0" w:color="000000"/>
            </w:tcBorders>
          </w:tcPr>
          <w:p w:rsidR="005652B3" w:rsidRPr="005652B3" w:rsidRDefault="005652B3" w:rsidP="005652B3">
            <w:r w:rsidRPr="005652B3">
              <w:t xml:space="preserve">Август </w:t>
            </w:r>
          </w:p>
        </w:tc>
        <w:tc>
          <w:tcPr>
            <w:tcW w:w="2947" w:type="dxa"/>
            <w:tcBorders>
              <w:top w:val="single" w:sz="4" w:space="0" w:color="000000"/>
              <w:left w:val="single" w:sz="4" w:space="0" w:color="000000"/>
              <w:bottom w:val="single" w:sz="4" w:space="0" w:color="000000"/>
              <w:right w:val="single" w:sz="4" w:space="0" w:color="000000"/>
            </w:tcBorders>
          </w:tcPr>
          <w:p w:rsidR="005652B3" w:rsidRPr="005652B3" w:rsidRDefault="005652B3" w:rsidP="005652B3">
            <w:r w:rsidRPr="005652B3">
              <w:t xml:space="preserve">  Заместитель директора по ВР</w:t>
            </w:r>
          </w:p>
        </w:tc>
      </w:tr>
      <w:tr w:rsidR="005652B3" w:rsidRPr="005652B3" w:rsidTr="005652B3">
        <w:tc>
          <w:tcPr>
            <w:tcW w:w="851" w:type="dxa"/>
          </w:tcPr>
          <w:p w:rsidR="005652B3" w:rsidRPr="005652B3" w:rsidRDefault="005652B3" w:rsidP="005652B3">
            <w:r w:rsidRPr="005652B3">
              <w:t>4</w:t>
            </w:r>
          </w:p>
        </w:tc>
        <w:tc>
          <w:tcPr>
            <w:tcW w:w="4111" w:type="dxa"/>
            <w:tcBorders>
              <w:top w:val="single" w:sz="4" w:space="0" w:color="000000"/>
              <w:left w:val="single" w:sz="4" w:space="0" w:color="000000"/>
              <w:bottom w:val="single" w:sz="4" w:space="0" w:color="000000"/>
              <w:right w:val="single" w:sz="4" w:space="0" w:color="000000"/>
            </w:tcBorders>
          </w:tcPr>
          <w:p w:rsidR="005652B3" w:rsidRPr="005652B3" w:rsidRDefault="005652B3" w:rsidP="005652B3">
            <w:r w:rsidRPr="005652B3">
              <w:t xml:space="preserve">Организация бесплатного горячего питания для 1-4 классов, детей-сирот и детей, сотрудников, погибших при исполнении </w:t>
            </w:r>
          </w:p>
          <w:p w:rsidR="005652B3" w:rsidRPr="005652B3" w:rsidRDefault="005652B3" w:rsidP="005652B3">
            <w:r w:rsidRPr="005652B3">
              <w:t xml:space="preserve">служебного долга </w:t>
            </w:r>
          </w:p>
        </w:tc>
        <w:tc>
          <w:tcPr>
            <w:tcW w:w="1134" w:type="dxa"/>
            <w:tcBorders>
              <w:top w:val="single" w:sz="4" w:space="0" w:color="000000"/>
              <w:left w:val="single" w:sz="4" w:space="0" w:color="000000"/>
              <w:bottom w:val="single" w:sz="4" w:space="0" w:color="000000"/>
              <w:right w:val="single" w:sz="4" w:space="0" w:color="000000"/>
            </w:tcBorders>
            <w:vAlign w:val="center"/>
          </w:tcPr>
          <w:p w:rsidR="005652B3" w:rsidRPr="005652B3" w:rsidRDefault="005652B3" w:rsidP="005652B3">
            <w:r w:rsidRPr="005652B3">
              <w:t xml:space="preserve">1-4 </w:t>
            </w:r>
          </w:p>
        </w:tc>
        <w:tc>
          <w:tcPr>
            <w:tcW w:w="1560" w:type="dxa"/>
            <w:tcBorders>
              <w:top w:val="single" w:sz="4" w:space="0" w:color="000000"/>
              <w:left w:val="single" w:sz="4" w:space="0" w:color="000000"/>
              <w:bottom w:val="single" w:sz="4" w:space="0" w:color="000000"/>
              <w:right w:val="single" w:sz="4" w:space="0" w:color="000000"/>
            </w:tcBorders>
            <w:vAlign w:val="center"/>
          </w:tcPr>
          <w:p w:rsidR="005652B3" w:rsidRPr="005652B3" w:rsidRDefault="005652B3" w:rsidP="005652B3">
            <w:r w:rsidRPr="005652B3">
              <w:t xml:space="preserve">Сентябрь </w:t>
            </w:r>
          </w:p>
        </w:tc>
        <w:tc>
          <w:tcPr>
            <w:tcW w:w="2947" w:type="dxa"/>
            <w:tcBorders>
              <w:top w:val="single" w:sz="4" w:space="0" w:color="000000"/>
              <w:left w:val="single" w:sz="4" w:space="0" w:color="000000"/>
              <w:bottom w:val="single" w:sz="4" w:space="0" w:color="000000"/>
              <w:right w:val="single" w:sz="4" w:space="0" w:color="000000"/>
            </w:tcBorders>
            <w:vAlign w:val="center"/>
          </w:tcPr>
          <w:p w:rsidR="005652B3" w:rsidRPr="005652B3" w:rsidRDefault="005652B3" w:rsidP="005652B3">
            <w:r w:rsidRPr="005652B3">
              <w:t xml:space="preserve">Социальный педагог, Родительский комитет </w:t>
            </w:r>
          </w:p>
          <w:p w:rsidR="005652B3" w:rsidRPr="005652B3" w:rsidRDefault="005652B3" w:rsidP="005652B3">
            <w:r w:rsidRPr="005652B3">
              <w:t xml:space="preserve"> </w:t>
            </w:r>
          </w:p>
        </w:tc>
      </w:tr>
      <w:tr w:rsidR="005652B3" w:rsidRPr="005652B3" w:rsidTr="005652B3">
        <w:tc>
          <w:tcPr>
            <w:tcW w:w="851" w:type="dxa"/>
          </w:tcPr>
          <w:p w:rsidR="005652B3" w:rsidRPr="005652B3" w:rsidRDefault="005652B3" w:rsidP="005652B3">
            <w:r w:rsidRPr="005652B3">
              <w:t>5</w:t>
            </w:r>
          </w:p>
        </w:tc>
        <w:tc>
          <w:tcPr>
            <w:tcW w:w="4111" w:type="dxa"/>
            <w:tcBorders>
              <w:top w:val="single" w:sz="4" w:space="0" w:color="000000"/>
              <w:left w:val="single" w:sz="4" w:space="0" w:color="000000"/>
              <w:bottom w:val="single" w:sz="4" w:space="0" w:color="000000"/>
              <w:right w:val="single" w:sz="4" w:space="0" w:color="000000"/>
            </w:tcBorders>
          </w:tcPr>
          <w:p w:rsidR="005652B3" w:rsidRPr="005652B3" w:rsidRDefault="005652B3" w:rsidP="005652B3">
            <w:r w:rsidRPr="005652B3">
              <w:t xml:space="preserve">Встречи с представителями родительских комитетов классов по вопросам воспитание правовой культуры с приглашением инспектора ОПДН </w:t>
            </w:r>
          </w:p>
        </w:tc>
        <w:tc>
          <w:tcPr>
            <w:tcW w:w="1134" w:type="dxa"/>
            <w:tcBorders>
              <w:top w:val="single" w:sz="4" w:space="0" w:color="000000"/>
              <w:left w:val="single" w:sz="4" w:space="0" w:color="000000"/>
              <w:bottom w:val="single" w:sz="4" w:space="0" w:color="000000"/>
              <w:right w:val="single" w:sz="4" w:space="0" w:color="000000"/>
            </w:tcBorders>
            <w:vAlign w:val="center"/>
          </w:tcPr>
          <w:p w:rsidR="005652B3" w:rsidRPr="005652B3" w:rsidRDefault="005652B3" w:rsidP="005652B3">
            <w:r w:rsidRPr="005652B3">
              <w:t xml:space="preserve">1-4 </w:t>
            </w:r>
          </w:p>
        </w:tc>
        <w:tc>
          <w:tcPr>
            <w:tcW w:w="1560" w:type="dxa"/>
            <w:tcBorders>
              <w:top w:val="single" w:sz="4" w:space="0" w:color="000000"/>
              <w:left w:val="single" w:sz="4" w:space="0" w:color="000000"/>
              <w:bottom w:val="single" w:sz="4" w:space="0" w:color="000000"/>
              <w:right w:val="single" w:sz="4" w:space="0" w:color="000000"/>
            </w:tcBorders>
            <w:vAlign w:val="center"/>
          </w:tcPr>
          <w:p w:rsidR="005652B3" w:rsidRPr="005652B3" w:rsidRDefault="005652B3" w:rsidP="005652B3">
            <w:r w:rsidRPr="005652B3">
              <w:t xml:space="preserve">Октябрь, апрель </w:t>
            </w:r>
          </w:p>
        </w:tc>
        <w:tc>
          <w:tcPr>
            <w:tcW w:w="2947" w:type="dxa"/>
            <w:tcBorders>
              <w:top w:val="single" w:sz="4" w:space="0" w:color="000000"/>
              <w:left w:val="single" w:sz="4" w:space="0" w:color="000000"/>
              <w:bottom w:val="single" w:sz="4" w:space="0" w:color="000000"/>
              <w:right w:val="single" w:sz="4" w:space="0" w:color="000000"/>
            </w:tcBorders>
          </w:tcPr>
          <w:p w:rsidR="005652B3" w:rsidRPr="005652B3" w:rsidRDefault="005652B3" w:rsidP="005652B3">
            <w:r w:rsidRPr="005652B3">
              <w:t xml:space="preserve">Заместитель директора по ВР, председатель родительского комитета </w:t>
            </w:r>
          </w:p>
          <w:p w:rsidR="005652B3" w:rsidRPr="005652B3" w:rsidRDefault="005652B3" w:rsidP="005652B3">
            <w:r w:rsidRPr="005652B3">
              <w:t xml:space="preserve"> </w:t>
            </w:r>
          </w:p>
        </w:tc>
      </w:tr>
      <w:tr w:rsidR="005652B3" w:rsidRPr="005652B3" w:rsidTr="005652B3">
        <w:tc>
          <w:tcPr>
            <w:tcW w:w="851" w:type="dxa"/>
          </w:tcPr>
          <w:p w:rsidR="005652B3" w:rsidRPr="005652B3" w:rsidRDefault="005652B3" w:rsidP="005652B3">
            <w:r w:rsidRPr="005652B3">
              <w:t>6</w:t>
            </w:r>
          </w:p>
        </w:tc>
        <w:tc>
          <w:tcPr>
            <w:tcW w:w="4111" w:type="dxa"/>
            <w:tcBorders>
              <w:top w:val="single" w:sz="4" w:space="0" w:color="000000"/>
              <w:left w:val="single" w:sz="4" w:space="0" w:color="000000"/>
              <w:bottom w:val="single" w:sz="4" w:space="0" w:color="000000"/>
              <w:right w:val="single" w:sz="4" w:space="0" w:color="000000"/>
            </w:tcBorders>
          </w:tcPr>
          <w:p w:rsidR="005652B3" w:rsidRPr="005652B3" w:rsidRDefault="005652B3" w:rsidP="005652B3">
            <w:r w:rsidRPr="005652B3">
              <w:t xml:space="preserve">Общешкольное собрание по теме: «Роль семьи в формировании здорового образа жизни школьника» с приглашением медицинских работников </w:t>
            </w:r>
          </w:p>
        </w:tc>
        <w:tc>
          <w:tcPr>
            <w:tcW w:w="1134" w:type="dxa"/>
            <w:tcBorders>
              <w:top w:val="single" w:sz="4" w:space="0" w:color="000000"/>
              <w:left w:val="single" w:sz="4" w:space="0" w:color="000000"/>
              <w:bottom w:val="single" w:sz="4" w:space="0" w:color="000000"/>
              <w:right w:val="single" w:sz="4" w:space="0" w:color="000000"/>
            </w:tcBorders>
            <w:vAlign w:val="center"/>
          </w:tcPr>
          <w:p w:rsidR="005652B3" w:rsidRPr="005652B3" w:rsidRDefault="005652B3" w:rsidP="005652B3">
            <w:r w:rsidRPr="005652B3">
              <w:t xml:space="preserve">1-4 </w:t>
            </w:r>
          </w:p>
        </w:tc>
        <w:tc>
          <w:tcPr>
            <w:tcW w:w="1560" w:type="dxa"/>
            <w:tcBorders>
              <w:top w:val="single" w:sz="4" w:space="0" w:color="000000"/>
              <w:left w:val="single" w:sz="4" w:space="0" w:color="000000"/>
              <w:bottom w:val="single" w:sz="4" w:space="0" w:color="000000"/>
              <w:right w:val="single" w:sz="4" w:space="0" w:color="000000"/>
            </w:tcBorders>
            <w:vAlign w:val="center"/>
          </w:tcPr>
          <w:p w:rsidR="005652B3" w:rsidRPr="005652B3" w:rsidRDefault="005652B3" w:rsidP="005652B3">
            <w:r w:rsidRPr="005652B3">
              <w:t xml:space="preserve">Декабрь </w:t>
            </w:r>
          </w:p>
        </w:tc>
        <w:tc>
          <w:tcPr>
            <w:tcW w:w="2947" w:type="dxa"/>
            <w:tcBorders>
              <w:top w:val="single" w:sz="4" w:space="0" w:color="000000"/>
              <w:left w:val="single" w:sz="4" w:space="0" w:color="000000"/>
              <w:bottom w:val="single" w:sz="4" w:space="0" w:color="000000"/>
              <w:right w:val="single" w:sz="4" w:space="0" w:color="000000"/>
            </w:tcBorders>
            <w:vAlign w:val="center"/>
          </w:tcPr>
          <w:p w:rsidR="005652B3" w:rsidRPr="005652B3" w:rsidRDefault="005652B3" w:rsidP="005652B3">
            <w:r w:rsidRPr="005652B3">
              <w:t xml:space="preserve">Заместитель директора по ВР, председатель родительского комитета </w:t>
            </w:r>
          </w:p>
        </w:tc>
      </w:tr>
      <w:tr w:rsidR="005652B3" w:rsidRPr="005652B3" w:rsidTr="005652B3">
        <w:tc>
          <w:tcPr>
            <w:tcW w:w="851" w:type="dxa"/>
          </w:tcPr>
          <w:p w:rsidR="005652B3" w:rsidRPr="005652B3" w:rsidRDefault="005652B3" w:rsidP="005652B3">
            <w:r w:rsidRPr="005652B3">
              <w:t>7</w:t>
            </w:r>
          </w:p>
        </w:tc>
        <w:tc>
          <w:tcPr>
            <w:tcW w:w="4111" w:type="dxa"/>
            <w:tcBorders>
              <w:top w:val="single" w:sz="4" w:space="0" w:color="000000"/>
              <w:left w:val="single" w:sz="4" w:space="0" w:color="000000"/>
              <w:bottom w:val="single" w:sz="4" w:space="0" w:color="000000"/>
              <w:right w:val="single" w:sz="4" w:space="0" w:color="000000"/>
            </w:tcBorders>
          </w:tcPr>
          <w:p w:rsidR="005652B3" w:rsidRPr="005652B3" w:rsidRDefault="005652B3" w:rsidP="005652B3">
            <w:r w:rsidRPr="005652B3">
              <w:t xml:space="preserve">Родительский всеобуч по вопросам </w:t>
            </w:r>
          </w:p>
          <w:p w:rsidR="005652B3" w:rsidRPr="005652B3" w:rsidRDefault="005652B3" w:rsidP="005652B3">
            <w:r w:rsidRPr="005652B3">
              <w:t xml:space="preserve">профилактики правонарушений и безнадзорности, обеспечение безопасности </w:t>
            </w:r>
            <w:r w:rsidRPr="005652B3">
              <w:lastRenderedPageBreak/>
              <w:t xml:space="preserve">жизнедеятельности детей в школе и дома с приглашением инспектора ГИБДД, ПДН </w:t>
            </w:r>
          </w:p>
        </w:tc>
        <w:tc>
          <w:tcPr>
            <w:tcW w:w="1134" w:type="dxa"/>
            <w:tcBorders>
              <w:top w:val="single" w:sz="4" w:space="0" w:color="000000"/>
              <w:left w:val="single" w:sz="4" w:space="0" w:color="000000"/>
              <w:bottom w:val="single" w:sz="4" w:space="0" w:color="000000"/>
              <w:right w:val="single" w:sz="4" w:space="0" w:color="000000"/>
            </w:tcBorders>
            <w:vAlign w:val="center"/>
          </w:tcPr>
          <w:p w:rsidR="005652B3" w:rsidRPr="005652B3" w:rsidRDefault="005652B3" w:rsidP="005652B3">
            <w:r w:rsidRPr="005652B3">
              <w:lastRenderedPageBreak/>
              <w:t xml:space="preserve">1-4 </w:t>
            </w:r>
          </w:p>
        </w:tc>
        <w:tc>
          <w:tcPr>
            <w:tcW w:w="1560" w:type="dxa"/>
            <w:tcBorders>
              <w:top w:val="single" w:sz="4" w:space="0" w:color="000000"/>
              <w:left w:val="single" w:sz="4" w:space="0" w:color="000000"/>
              <w:bottom w:val="single" w:sz="4" w:space="0" w:color="000000"/>
              <w:right w:val="single" w:sz="4" w:space="0" w:color="000000"/>
            </w:tcBorders>
            <w:vAlign w:val="center"/>
          </w:tcPr>
          <w:p w:rsidR="005652B3" w:rsidRPr="005652B3" w:rsidRDefault="005652B3" w:rsidP="005652B3">
            <w:r w:rsidRPr="005652B3">
              <w:t xml:space="preserve">Сентябрь, март  </w:t>
            </w:r>
          </w:p>
        </w:tc>
        <w:tc>
          <w:tcPr>
            <w:tcW w:w="2947" w:type="dxa"/>
            <w:tcBorders>
              <w:top w:val="single" w:sz="4" w:space="0" w:color="000000"/>
              <w:left w:val="single" w:sz="4" w:space="0" w:color="000000"/>
              <w:bottom w:val="single" w:sz="4" w:space="0" w:color="000000"/>
              <w:right w:val="single" w:sz="4" w:space="0" w:color="000000"/>
            </w:tcBorders>
            <w:vAlign w:val="center"/>
          </w:tcPr>
          <w:p w:rsidR="005652B3" w:rsidRPr="005652B3" w:rsidRDefault="005652B3" w:rsidP="005652B3">
            <w:r w:rsidRPr="005652B3">
              <w:t xml:space="preserve">Заместитель директора по ВР, председатель родительского комитета </w:t>
            </w:r>
          </w:p>
        </w:tc>
      </w:tr>
      <w:tr w:rsidR="005652B3" w:rsidRPr="005652B3" w:rsidTr="005652B3">
        <w:tc>
          <w:tcPr>
            <w:tcW w:w="851" w:type="dxa"/>
          </w:tcPr>
          <w:p w:rsidR="005652B3" w:rsidRPr="005652B3" w:rsidRDefault="005652B3" w:rsidP="005652B3">
            <w:r w:rsidRPr="005652B3">
              <w:lastRenderedPageBreak/>
              <w:t>8</w:t>
            </w:r>
          </w:p>
        </w:tc>
        <w:tc>
          <w:tcPr>
            <w:tcW w:w="4111" w:type="dxa"/>
            <w:tcBorders>
              <w:top w:val="single" w:sz="4" w:space="0" w:color="000000"/>
              <w:left w:val="single" w:sz="4" w:space="0" w:color="000000"/>
              <w:bottom w:val="single" w:sz="4" w:space="0" w:color="000000"/>
              <w:right w:val="single" w:sz="4" w:space="0" w:color="000000"/>
            </w:tcBorders>
            <w:vAlign w:val="center"/>
          </w:tcPr>
          <w:p w:rsidR="005652B3" w:rsidRPr="005652B3" w:rsidRDefault="005652B3" w:rsidP="005652B3">
            <w:r w:rsidRPr="005652B3">
              <w:t xml:space="preserve">Участие родителей в подготовке и </w:t>
            </w:r>
          </w:p>
          <w:p w:rsidR="005652B3" w:rsidRPr="005652B3" w:rsidRDefault="005652B3" w:rsidP="005652B3">
            <w:r w:rsidRPr="005652B3">
              <w:t xml:space="preserve">проведении общешкольных и классных творчески х мероприятий, акций, экскурсий </w:t>
            </w:r>
          </w:p>
          <w:p w:rsidR="005652B3" w:rsidRPr="005652B3" w:rsidRDefault="005652B3" w:rsidP="005652B3">
            <w:r w:rsidRPr="005652B3">
              <w:t xml:space="preserve"> </w:t>
            </w:r>
          </w:p>
        </w:tc>
        <w:tc>
          <w:tcPr>
            <w:tcW w:w="1134" w:type="dxa"/>
            <w:tcBorders>
              <w:top w:val="single" w:sz="4" w:space="0" w:color="000000"/>
              <w:left w:val="single" w:sz="4" w:space="0" w:color="000000"/>
              <w:bottom w:val="single" w:sz="4" w:space="0" w:color="000000"/>
              <w:right w:val="single" w:sz="4" w:space="0" w:color="000000"/>
            </w:tcBorders>
            <w:vAlign w:val="center"/>
          </w:tcPr>
          <w:p w:rsidR="005652B3" w:rsidRPr="005652B3" w:rsidRDefault="005652B3" w:rsidP="005652B3">
            <w:r w:rsidRPr="005652B3">
              <w:t xml:space="preserve">1-4 </w:t>
            </w:r>
          </w:p>
        </w:tc>
        <w:tc>
          <w:tcPr>
            <w:tcW w:w="1560" w:type="dxa"/>
            <w:tcBorders>
              <w:top w:val="single" w:sz="4" w:space="0" w:color="000000"/>
              <w:left w:val="single" w:sz="4" w:space="0" w:color="000000"/>
              <w:bottom w:val="single" w:sz="4" w:space="0" w:color="000000"/>
              <w:right w:val="single" w:sz="4" w:space="0" w:color="000000"/>
            </w:tcBorders>
          </w:tcPr>
          <w:p w:rsidR="005652B3" w:rsidRPr="005652B3" w:rsidRDefault="005652B3" w:rsidP="005652B3">
            <w:r w:rsidRPr="005652B3">
              <w:t xml:space="preserve">В течение года, по индивидуальному воспитательному плану классных руководителей </w:t>
            </w:r>
          </w:p>
        </w:tc>
        <w:tc>
          <w:tcPr>
            <w:tcW w:w="2947" w:type="dxa"/>
            <w:tcBorders>
              <w:top w:val="single" w:sz="4" w:space="0" w:color="000000"/>
              <w:left w:val="single" w:sz="4" w:space="0" w:color="000000"/>
              <w:bottom w:val="single" w:sz="4" w:space="0" w:color="000000"/>
              <w:right w:val="single" w:sz="4" w:space="0" w:color="000000"/>
            </w:tcBorders>
            <w:vAlign w:val="center"/>
          </w:tcPr>
          <w:p w:rsidR="005652B3" w:rsidRPr="005652B3" w:rsidRDefault="005652B3" w:rsidP="005652B3">
            <w:r w:rsidRPr="005652B3">
              <w:t xml:space="preserve">Родительский комитет </w:t>
            </w:r>
          </w:p>
        </w:tc>
      </w:tr>
      <w:tr w:rsidR="005652B3" w:rsidRPr="005652B3" w:rsidTr="005652B3">
        <w:tc>
          <w:tcPr>
            <w:tcW w:w="851" w:type="dxa"/>
          </w:tcPr>
          <w:p w:rsidR="005652B3" w:rsidRPr="005652B3" w:rsidRDefault="005652B3" w:rsidP="005652B3">
            <w:r w:rsidRPr="005652B3">
              <w:t>9</w:t>
            </w:r>
          </w:p>
        </w:tc>
        <w:tc>
          <w:tcPr>
            <w:tcW w:w="4111" w:type="dxa"/>
            <w:tcBorders>
              <w:top w:val="single" w:sz="4" w:space="0" w:color="000000"/>
              <w:left w:val="single" w:sz="4" w:space="0" w:color="000000"/>
              <w:bottom w:val="single" w:sz="4" w:space="0" w:color="000000"/>
              <w:right w:val="single" w:sz="4" w:space="0" w:color="000000"/>
            </w:tcBorders>
          </w:tcPr>
          <w:p w:rsidR="005652B3" w:rsidRPr="005652B3" w:rsidRDefault="005652B3" w:rsidP="005652B3">
            <w:r w:rsidRPr="005652B3">
              <w:t xml:space="preserve">Родительские форумы при школьном </w:t>
            </w:r>
          </w:p>
          <w:p w:rsidR="005652B3" w:rsidRPr="005652B3" w:rsidRDefault="005652B3" w:rsidP="005652B3">
            <w:r w:rsidRPr="005652B3">
              <w:t xml:space="preserve">интернет-сайте </w:t>
            </w:r>
          </w:p>
          <w:p w:rsidR="005652B3" w:rsidRPr="005652B3" w:rsidRDefault="005652B3" w:rsidP="005652B3">
            <w:r w:rsidRPr="005652B3">
              <w:t xml:space="preserve"> </w:t>
            </w:r>
          </w:p>
        </w:tc>
        <w:tc>
          <w:tcPr>
            <w:tcW w:w="1134" w:type="dxa"/>
            <w:tcBorders>
              <w:top w:val="single" w:sz="4" w:space="0" w:color="000000"/>
              <w:left w:val="single" w:sz="4" w:space="0" w:color="000000"/>
              <w:bottom w:val="single" w:sz="4" w:space="0" w:color="000000"/>
              <w:right w:val="single" w:sz="4" w:space="0" w:color="000000"/>
            </w:tcBorders>
            <w:vAlign w:val="center"/>
          </w:tcPr>
          <w:p w:rsidR="005652B3" w:rsidRPr="005652B3" w:rsidRDefault="005652B3" w:rsidP="005652B3">
            <w:r w:rsidRPr="005652B3">
              <w:t xml:space="preserve">1-4 </w:t>
            </w:r>
          </w:p>
        </w:tc>
        <w:tc>
          <w:tcPr>
            <w:tcW w:w="1560" w:type="dxa"/>
            <w:tcBorders>
              <w:top w:val="single" w:sz="4" w:space="0" w:color="000000"/>
              <w:left w:val="single" w:sz="4" w:space="0" w:color="000000"/>
              <w:bottom w:val="single" w:sz="4" w:space="0" w:color="000000"/>
              <w:right w:val="single" w:sz="4" w:space="0" w:color="000000"/>
            </w:tcBorders>
            <w:vAlign w:val="center"/>
          </w:tcPr>
          <w:p w:rsidR="005652B3" w:rsidRPr="005652B3" w:rsidRDefault="005652B3" w:rsidP="005652B3">
            <w:r w:rsidRPr="005652B3">
              <w:t xml:space="preserve">В течение года </w:t>
            </w:r>
          </w:p>
        </w:tc>
        <w:tc>
          <w:tcPr>
            <w:tcW w:w="2947" w:type="dxa"/>
            <w:tcBorders>
              <w:top w:val="single" w:sz="4" w:space="0" w:color="000000"/>
              <w:left w:val="single" w:sz="4" w:space="0" w:color="000000"/>
              <w:bottom w:val="single" w:sz="4" w:space="0" w:color="000000"/>
              <w:right w:val="single" w:sz="4" w:space="0" w:color="auto"/>
            </w:tcBorders>
            <w:vAlign w:val="center"/>
          </w:tcPr>
          <w:p w:rsidR="005652B3" w:rsidRPr="005652B3" w:rsidRDefault="005652B3" w:rsidP="005652B3">
            <w:r w:rsidRPr="005652B3">
              <w:t xml:space="preserve">Классные руководители </w:t>
            </w:r>
          </w:p>
        </w:tc>
      </w:tr>
      <w:tr w:rsidR="005652B3" w:rsidRPr="005652B3" w:rsidTr="005652B3">
        <w:tc>
          <w:tcPr>
            <w:tcW w:w="851" w:type="dxa"/>
          </w:tcPr>
          <w:p w:rsidR="005652B3" w:rsidRPr="005652B3" w:rsidRDefault="005652B3" w:rsidP="005652B3">
            <w:r w:rsidRPr="005652B3">
              <w:t>10</w:t>
            </w:r>
          </w:p>
        </w:tc>
        <w:tc>
          <w:tcPr>
            <w:tcW w:w="4111" w:type="dxa"/>
            <w:tcBorders>
              <w:top w:val="single" w:sz="4" w:space="0" w:color="000000"/>
              <w:left w:val="single" w:sz="4" w:space="0" w:color="000000"/>
              <w:bottom w:val="single" w:sz="4" w:space="0" w:color="000000"/>
              <w:right w:val="single" w:sz="4" w:space="0" w:color="000000"/>
            </w:tcBorders>
          </w:tcPr>
          <w:p w:rsidR="005652B3" w:rsidRPr="005652B3" w:rsidRDefault="005652B3" w:rsidP="005652B3">
            <w:r w:rsidRPr="005652B3">
              <w:t xml:space="preserve">Изготовление и распространение социальной рекламы для родителей по пропаганде здорового образа жизни, профилактике суицида, буклетов по соблюдение ПДД. </w:t>
            </w:r>
          </w:p>
        </w:tc>
        <w:tc>
          <w:tcPr>
            <w:tcW w:w="1134" w:type="dxa"/>
            <w:tcBorders>
              <w:top w:val="single" w:sz="4" w:space="0" w:color="000000"/>
              <w:left w:val="single" w:sz="4" w:space="0" w:color="000000"/>
              <w:bottom w:val="single" w:sz="4" w:space="0" w:color="000000"/>
              <w:right w:val="single" w:sz="4" w:space="0" w:color="000000"/>
            </w:tcBorders>
            <w:vAlign w:val="center"/>
          </w:tcPr>
          <w:p w:rsidR="005652B3" w:rsidRPr="005652B3" w:rsidRDefault="005652B3" w:rsidP="005652B3">
            <w:r w:rsidRPr="005652B3">
              <w:t xml:space="preserve">1-4 </w:t>
            </w:r>
          </w:p>
        </w:tc>
        <w:tc>
          <w:tcPr>
            <w:tcW w:w="1560" w:type="dxa"/>
            <w:tcBorders>
              <w:top w:val="single" w:sz="4" w:space="0" w:color="000000"/>
              <w:left w:val="single" w:sz="4" w:space="0" w:color="000000"/>
              <w:bottom w:val="single" w:sz="4" w:space="0" w:color="000000"/>
              <w:right w:val="single" w:sz="4" w:space="0" w:color="000000"/>
            </w:tcBorders>
            <w:vAlign w:val="center"/>
          </w:tcPr>
          <w:p w:rsidR="005652B3" w:rsidRPr="005652B3" w:rsidRDefault="005652B3" w:rsidP="005652B3">
            <w:r w:rsidRPr="005652B3">
              <w:t xml:space="preserve">Сентябрь, декабрь, март, май </w:t>
            </w:r>
          </w:p>
        </w:tc>
        <w:tc>
          <w:tcPr>
            <w:tcW w:w="2947" w:type="dxa"/>
            <w:tcBorders>
              <w:top w:val="single" w:sz="4" w:space="0" w:color="000000"/>
              <w:left w:val="single" w:sz="4" w:space="0" w:color="000000"/>
              <w:bottom w:val="single" w:sz="4" w:space="0" w:color="000000"/>
              <w:right w:val="single" w:sz="4" w:space="0" w:color="auto"/>
            </w:tcBorders>
            <w:vAlign w:val="center"/>
          </w:tcPr>
          <w:p w:rsidR="005652B3" w:rsidRPr="005652B3" w:rsidRDefault="005652B3" w:rsidP="005652B3">
            <w:r w:rsidRPr="005652B3">
              <w:t>социальный педагог</w:t>
            </w:r>
          </w:p>
          <w:p w:rsidR="005652B3" w:rsidRPr="005652B3" w:rsidRDefault="005652B3" w:rsidP="005652B3">
            <w:r w:rsidRPr="005652B3">
              <w:t xml:space="preserve"> </w:t>
            </w:r>
          </w:p>
        </w:tc>
      </w:tr>
      <w:tr w:rsidR="005652B3" w:rsidRPr="005652B3" w:rsidTr="005652B3">
        <w:trPr>
          <w:trHeight w:val="647"/>
        </w:trPr>
        <w:tc>
          <w:tcPr>
            <w:tcW w:w="10603" w:type="dxa"/>
            <w:gridSpan w:val="5"/>
            <w:tcBorders>
              <w:right w:val="single" w:sz="4" w:space="0" w:color="auto"/>
            </w:tcBorders>
          </w:tcPr>
          <w:p w:rsidR="005652B3" w:rsidRPr="005652B3" w:rsidRDefault="005652B3" w:rsidP="005652B3">
            <w:r w:rsidRPr="005652B3">
              <w:t>МОДУЛЬ 7.</w:t>
            </w:r>
          </w:p>
          <w:p w:rsidR="005652B3" w:rsidRPr="005652B3" w:rsidRDefault="005652B3" w:rsidP="005652B3">
            <w:r w:rsidRPr="005652B3">
              <w:t>Профилактика и безопасность</w:t>
            </w:r>
          </w:p>
        </w:tc>
      </w:tr>
      <w:tr w:rsidR="005652B3" w:rsidRPr="005652B3" w:rsidTr="005652B3">
        <w:tc>
          <w:tcPr>
            <w:tcW w:w="10603" w:type="dxa"/>
            <w:gridSpan w:val="5"/>
            <w:tcBorders>
              <w:right w:val="single" w:sz="4" w:space="0" w:color="000000"/>
            </w:tcBorders>
          </w:tcPr>
          <w:p w:rsidR="005652B3" w:rsidRPr="005652B3" w:rsidRDefault="005652B3" w:rsidP="005652B3">
            <w:r w:rsidRPr="005652B3">
              <w:t>Противодействие распространению идеологии экстремизма и терроризма в молодежной среде</w:t>
            </w:r>
          </w:p>
          <w:p w:rsidR="005652B3" w:rsidRPr="005652B3" w:rsidRDefault="005652B3" w:rsidP="005652B3"/>
        </w:tc>
      </w:tr>
      <w:tr w:rsidR="005652B3" w:rsidRPr="005652B3" w:rsidTr="005652B3">
        <w:tc>
          <w:tcPr>
            <w:tcW w:w="851" w:type="dxa"/>
          </w:tcPr>
          <w:p w:rsidR="005652B3" w:rsidRPr="005652B3" w:rsidRDefault="005652B3" w:rsidP="005652B3">
            <w:r w:rsidRPr="005652B3">
              <w:t>1</w:t>
            </w:r>
          </w:p>
        </w:tc>
        <w:tc>
          <w:tcPr>
            <w:tcW w:w="4111" w:type="dxa"/>
            <w:tcBorders>
              <w:top w:val="single" w:sz="4" w:space="0" w:color="000000"/>
              <w:left w:val="single" w:sz="4" w:space="0" w:color="000000"/>
              <w:bottom w:val="single" w:sz="4" w:space="0" w:color="000000"/>
              <w:right w:val="single" w:sz="4" w:space="0" w:color="000000"/>
            </w:tcBorders>
          </w:tcPr>
          <w:p w:rsidR="005652B3" w:rsidRPr="005652B3" w:rsidRDefault="005652B3" w:rsidP="005652B3">
            <w:r w:rsidRPr="005652B3">
              <w:t xml:space="preserve">Цикл мероприятий, посвященных                   Международному дню солидарности в борьбе с терроризмом: </w:t>
            </w:r>
          </w:p>
          <w:p w:rsidR="005652B3" w:rsidRPr="005652B3" w:rsidRDefault="005652B3" w:rsidP="005652B3">
            <w:r w:rsidRPr="005652B3">
              <w:t xml:space="preserve">-беседы, классные часы; </w:t>
            </w:r>
          </w:p>
          <w:p w:rsidR="005652B3" w:rsidRPr="005652B3" w:rsidRDefault="005652B3" w:rsidP="005652B3">
            <w:r w:rsidRPr="005652B3">
              <w:t xml:space="preserve">-конкурсы рисунков «Нет – терроризму!»; </w:t>
            </w:r>
          </w:p>
          <w:p w:rsidR="005652B3" w:rsidRPr="005652B3" w:rsidRDefault="005652B3" w:rsidP="005652B3">
            <w:r w:rsidRPr="005652B3">
              <w:t>-спортивные соревнования «Веселые старты».</w:t>
            </w:r>
          </w:p>
        </w:tc>
        <w:tc>
          <w:tcPr>
            <w:tcW w:w="1134" w:type="dxa"/>
            <w:tcBorders>
              <w:top w:val="single" w:sz="4" w:space="0" w:color="000000"/>
              <w:left w:val="single" w:sz="4" w:space="0" w:color="000000"/>
              <w:bottom w:val="single" w:sz="4" w:space="0" w:color="000000"/>
              <w:right w:val="single" w:sz="4" w:space="0" w:color="000000"/>
            </w:tcBorders>
            <w:vAlign w:val="center"/>
          </w:tcPr>
          <w:p w:rsidR="005652B3" w:rsidRPr="005652B3" w:rsidRDefault="005652B3" w:rsidP="005652B3">
            <w:r w:rsidRPr="005652B3">
              <w:t xml:space="preserve">1-4 </w:t>
            </w:r>
          </w:p>
        </w:tc>
        <w:tc>
          <w:tcPr>
            <w:tcW w:w="1560" w:type="dxa"/>
            <w:tcBorders>
              <w:top w:val="single" w:sz="4" w:space="0" w:color="000000"/>
              <w:left w:val="single" w:sz="4" w:space="0" w:color="000000"/>
              <w:bottom w:val="single" w:sz="4" w:space="0" w:color="000000"/>
              <w:right w:val="single" w:sz="4" w:space="0" w:color="000000"/>
            </w:tcBorders>
            <w:vAlign w:val="center"/>
          </w:tcPr>
          <w:p w:rsidR="005652B3" w:rsidRPr="005652B3" w:rsidRDefault="005652B3" w:rsidP="005652B3">
            <w:r w:rsidRPr="005652B3">
              <w:t xml:space="preserve">2-3 сентября </w:t>
            </w:r>
          </w:p>
        </w:tc>
        <w:tc>
          <w:tcPr>
            <w:tcW w:w="2947" w:type="dxa"/>
            <w:tcBorders>
              <w:top w:val="single" w:sz="4" w:space="0" w:color="000000"/>
              <w:left w:val="single" w:sz="4" w:space="0" w:color="000000"/>
              <w:bottom w:val="single" w:sz="4" w:space="0" w:color="000000"/>
              <w:right w:val="single" w:sz="4" w:space="0" w:color="000000"/>
            </w:tcBorders>
            <w:vAlign w:val="center"/>
          </w:tcPr>
          <w:p w:rsidR="005652B3" w:rsidRPr="005652B3" w:rsidRDefault="005652B3" w:rsidP="005652B3">
            <w:r w:rsidRPr="005652B3">
              <w:t xml:space="preserve">Заместитель директора по ВР, педагог-  ДНВ,  классные руководители. </w:t>
            </w:r>
          </w:p>
        </w:tc>
      </w:tr>
      <w:tr w:rsidR="005652B3" w:rsidRPr="005652B3" w:rsidTr="005652B3">
        <w:tc>
          <w:tcPr>
            <w:tcW w:w="851" w:type="dxa"/>
          </w:tcPr>
          <w:p w:rsidR="005652B3" w:rsidRPr="005652B3" w:rsidRDefault="005652B3" w:rsidP="005652B3">
            <w:r w:rsidRPr="005652B3">
              <w:t>2</w:t>
            </w:r>
          </w:p>
        </w:tc>
        <w:tc>
          <w:tcPr>
            <w:tcW w:w="4111" w:type="dxa"/>
            <w:tcBorders>
              <w:top w:val="single" w:sz="4" w:space="0" w:color="000000"/>
              <w:left w:val="single" w:sz="4" w:space="0" w:color="000000"/>
              <w:bottom w:val="single" w:sz="4" w:space="0" w:color="000000"/>
              <w:right w:val="single" w:sz="4" w:space="0" w:color="000000"/>
            </w:tcBorders>
            <w:vAlign w:val="center"/>
          </w:tcPr>
          <w:p w:rsidR="005652B3" w:rsidRPr="005652B3" w:rsidRDefault="005652B3" w:rsidP="005652B3">
            <w:r w:rsidRPr="005652B3">
              <w:t xml:space="preserve">Беседы: «Ислам - религия мира и добра» </w:t>
            </w:r>
          </w:p>
        </w:tc>
        <w:tc>
          <w:tcPr>
            <w:tcW w:w="1134" w:type="dxa"/>
            <w:tcBorders>
              <w:top w:val="single" w:sz="4" w:space="0" w:color="000000"/>
              <w:left w:val="single" w:sz="4" w:space="0" w:color="000000"/>
              <w:bottom w:val="single" w:sz="4" w:space="0" w:color="000000"/>
              <w:right w:val="single" w:sz="4" w:space="0" w:color="000000"/>
            </w:tcBorders>
            <w:vAlign w:val="center"/>
          </w:tcPr>
          <w:p w:rsidR="005652B3" w:rsidRPr="005652B3" w:rsidRDefault="005652B3" w:rsidP="005652B3">
            <w:r w:rsidRPr="005652B3">
              <w:t xml:space="preserve">1-4 </w:t>
            </w:r>
          </w:p>
        </w:tc>
        <w:tc>
          <w:tcPr>
            <w:tcW w:w="1560" w:type="dxa"/>
            <w:tcBorders>
              <w:top w:val="single" w:sz="4" w:space="0" w:color="000000"/>
              <w:left w:val="single" w:sz="4" w:space="0" w:color="000000"/>
              <w:bottom w:val="single" w:sz="4" w:space="0" w:color="000000"/>
              <w:right w:val="single" w:sz="4" w:space="0" w:color="000000"/>
            </w:tcBorders>
          </w:tcPr>
          <w:p w:rsidR="005652B3" w:rsidRPr="005652B3" w:rsidRDefault="005652B3" w:rsidP="005652B3">
            <w:r w:rsidRPr="005652B3">
              <w:t xml:space="preserve">Один раз в квартал </w:t>
            </w:r>
          </w:p>
        </w:tc>
        <w:tc>
          <w:tcPr>
            <w:tcW w:w="2947" w:type="dxa"/>
            <w:tcBorders>
              <w:top w:val="single" w:sz="4" w:space="0" w:color="000000"/>
              <w:left w:val="single" w:sz="4" w:space="0" w:color="000000"/>
              <w:bottom w:val="single" w:sz="4" w:space="0" w:color="000000"/>
              <w:right w:val="single" w:sz="4" w:space="0" w:color="000000"/>
            </w:tcBorders>
            <w:vAlign w:val="center"/>
          </w:tcPr>
          <w:p w:rsidR="005652B3" w:rsidRPr="005652B3" w:rsidRDefault="005652B3" w:rsidP="005652B3">
            <w:r w:rsidRPr="005652B3">
              <w:t xml:space="preserve"> Педагог-   ДНВ </w:t>
            </w:r>
          </w:p>
        </w:tc>
      </w:tr>
      <w:tr w:rsidR="005652B3" w:rsidRPr="005652B3" w:rsidTr="005652B3">
        <w:tc>
          <w:tcPr>
            <w:tcW w:w="851" w:type="dxa"/>
          </w:tcPr>
          <w:p w:rsidR="005652B3" w:rsidRPr="005652B3" w:rsidRDefault="005652B3" w:rsidP="005652B3">
            <w:r w:rsidRPr="005652B3">
              <w:t>3</w:t>
            </w:r>
          </w:p>
        </w:tc>
        <w:tc>
          <w:tcPr>
            <w:tcW w:w="4111" w:type="dxa"/>
            <w:tcBorders>
              <w:top w:val="single" w:sz="4" w:space="0" w:color="000000"/>
              <w:left w:val="single" w:sz="4" w:space="0" w:color="000000"/>
              <w:bottom w:val="single" w:sz="4" w:space="0" w:color="000000"/>
              <w:right w:val="single" w:sz="4" w:space="0" w:color="000000"/>
            </w:tcBorders>
          </w:tcPr>
          <w:p w:rsidR="005652B3" w:rsidRPr="005652B3" w:rsidRDefault="005652B3" w:rsidP="005652B3">
            <w:r w:rsidRPr="005652B3">
              <w:t xml:space="preserve">Беседы с приглашением представителей               правоохранительных органов и комитета по         антитеррору </w:t>
            </w:r>
          </w:p>
          <w:p w:rsidR="005652B3" w:rsidRPr="005652B3" w:rsidRDefault="005652B3" w:rsidP="005652B3">
            <w:r w:rsidRPr="005652B3">
              <w:t xml:space="preserve"> </w:t>
            </w:r>
            <w:r w:rsidRPr="005652B3">
              <w:tab/>
            </w:r>
          </w:p>
        </w:tc>
        <w:tc>
          <w:tcPr>
            <w:tcW w:w="1134" w:type="dxa"/>
            <w:tcBorders>
              <w:top w:val="single" w:sz="4" w:space="0" w:color="000000"/>
              <w:left w:val="single" w:sz="4" w:space="0" w:color="000000"/>
              <w:bottom w:val="single" w:sz="4" w:space="0" w:color="000000"/>
              <w:right w:val="single" w:sz="4" w:space="0" w:color="000000"/>
            </w:tcBorders>
            <w:vAlign w:val="center"/>
          </w:tcPr>
          <w:p w:rsidR="005652B3" w:rsidRPr="005652B3" w:rsidRDefault="005652B3" w:rsidP="005652B3">
            <w:r w:rsidRPr="005652B3">
              <w:t xml:space="preserve">1-4 </w:t>
            </w:r>
          </w:p>
        </w:tc>
        <w:tc>
          <w:tcPr>
            <w:tcW w:w="1560" w:type="dxa"/>
            <w:tcBorders>
              <w:top w:val="single" w:sz="4" w:space="0" w:color="000000"/>
              <w:left w:val="single" w:sz="4" w:space="0" w:color="000000"/>
              <w:bottom w:val="single" w:sz="4" w:space="0" w:color="000000"/>
              <w:right w:val="single" w:sz="4" w:space="0" w:color="000000"/>
            </w:tcBorders>
            <w:vAlign w:val="center"/>
          </w:tcPr>
          <w:p w:rsidR="005652B3" w:rsidRPr="005652B3" w:rsidRDefault="005652B3" w:rsidP="005652B3">
            <w:r w:rsidRPr="005652B3">
              <w:t xml:space="preserve">Один раз в квартал </w:t>
            </w:r>
          </w:p>
        </w:tc>
        <w:tc>
          <w:tcPr>
            <w:tcW w:w="2947" w:type="dxa"/>
            <w:tcBorders>
              <w:top w:val="single" w:sz="4" w:space="0" w:color="000000"/>
              <w:left w:val="single" w:sz="4" w:space="0" w:color="000000"/>
              <w:bottom w:val="single" w:sz="4" w:space="0" w:color="000000"/>
              <w:right w:val="single" w:sz="4" w:space="0" w:color="000000"/>
            </w:tcBorders>
            <w:vAlign w:val="center"/>
          </w:tcPr>
          <w:p w:rsidR="005652B3" w:rsidRPr="005652B3" w:rsidRDefault="005652B3" w:rsidP="005652B3">
            <w:r w:rsidRPr="005652B3">
              <w:t xml:space="preserve">Заместитель директора по ВР, педагог по ДНВ </w:t>
            </w:r>
          </w:p>
        </w:tc>
      </w:tr>
      <w:tr w:rsidR="005652B3" w:rsidRPr="005652B3" w:rsidTr="005652B3">
        <w:tc>
          <w:tcPr>
            <w:tcW w:w="851" w:type="dxa"/>
          </w:tcPr>
          <w:p w:rsidR="005652B3" w:rsidRPr="005652B3" w:rsidRDefault="005652B3" w:rsidP="005652B3">
            <w:r w:rsidRPr="005652B3">
              <w:t>4</w:t>
            </w:r>
          </w:p>
        </w:tc>
        <w:tc>
          <w:tcPr>
            <w:tcW w:w="4111" w:type="dxa"/>
            <w:tcBorders>
              <w:top w:val="single" w:sz="4" w:space="0" w:color="000000"/>
              <w:left w:val="single" w:sz="4" w:space="0" w:color="000000"/>
              <w:bottom w:val="single" w:sz="4" w:space="0" w:color="000000"/>
              <w:right w:val="single" w:sz="4" w:space="0" w:color="000000"/>
            </w:tcBorders>
          </w:tcPr>
          <w:p w:rsidR="005652B3" w:rsidRPr="005652B3" w:rsidRDefault="005652B3" w:rsidP="005652B3">
            <w:r w:rsidRPr="005652B3">
              <w:t xml:space="preserve">Беседы: «Минутка-безопасности»  </w:t>
            </w:r>
          </w:p>
          <w:p w:rsidR="005652B3" w:rsidRPr="005652B3" w:rsidRDefault="005652B3" w:rsidP="005652B3">
            <w:r w:rsidRPr="005652B3">
              <w:t xml:space="preserve"> </w:t>
            </w:r>
          </w:p>
        </w:tc>
        <w:tc>
          <w:tcPr>
            <w:tcW w:w="1134" w:type="dxa"/>
            <w:tcBorders>
              <w:top w:val="single" w:sz="4" w:space="0" w:color="000000"/>
              <w:left w:val="single" w:sz="4" w:space="0" w:color="000000"/>
              <w:bottom w:val="single" w:sz="4" w:space="0" w:color="000000"/>
              <w:right w:val="single" w:sz="4" w:space="0" w:color="000000"/>
            </w:tcBorders>
            <w:vAlign w:val="center"/>
          </w:tcPr>
          <w:p w:rsidR="005652B3" w:rsidRPr="005652B3" w:rsidRDefault="005652B3" w:rsidP="005652B3">
            <w:r w:rsidRPr="005652B3">
              <w:t xml:space="preserve">1-4 </w:t>
            </w:r>
          </w:p>
        </w:tc>
        <w:tc>
          <w:tcPr>
            <w:tcW w:w="1560" w:type="dxa"/>
            <w:tcBorders>
              <w:top w:val="single" w:sz="4" w:space="0" w:color="000000"/>
              <w:left w:val="single" w:sz="4" w:space="0" w:color="000000"/>
              <w:bottom w:val="single" w:sz="4" w:space="0" w:color="000000"/>
              <w:right w:val="single" w:sz="4" w:space="0" w:color="000000"/>
            </w:tcBorders>
            <w:vAlign w:val="center"/>
          </w:tcPr>
          <w:p w:rsidR="005652B3" w:rsidRPr="005652B3" w:rsidRDefault="005652B3" w:rsidP="005652B3">
            <w:r w:rsidRPr="005652B3">
              <w:t xml:space="preserve">Ежедневно </w:t>
            </w:r>
          </w:p>
        </w:tc>
        <w:tc>
          <w:tcPr>
            <w:tcW w:w="2947" w:type="dxa"/>
            <w:tcBorders>
              <w:top w:val="single" w:sz="4" w:space="0" w:color="000000"/>
              <w:left w:val="single" w:sz="4" w:space="0" w:color="000000"/>
              <w:bottom w:val="single" w:sz="4" w:space="0" w:color="000000"/>
              <w:right w:val="single" w:sz="4" w:space="0" w:color="000000"/>
            </w:tcBorders>
            <w:vAlign w:val="center"/>
          </w:tcPr>
          <w:p w:rsidR="005652B3" w:rsidRPr="005652B3" w:rsidRDefault="005652B3" w:rsidP="005652B3">
            <w:r w:rsidRPr="005652B3">
              <w:t xml:space="preserve">Классные руководители </w:t>
            </w:r>
          </w:p>
        </w:tc>
      </w:tr>
      <w:tr w:rsidR="005652B3" w:rsidRPr="005652B3" w:rsidTr="005652B3">
        <w:tc>
          <w:tcPr>
            <w:tcW w:w="851" w:type="dxa"/>
          </w:tcPr>
          <w:p w:rsidR="005652B3" w:rsidRPr="005652B3" w:rsidRDefault="005652B3" w:rsidP="005652B3">
            <w:r w:rsidRPr="005652B3">
              <w:t>5</w:t>
            </w:r>
          </w:p>
        </w:tc>
        <w:tc>
          <w:tcPr>
            <w:tcW w:w="4111" w:type="dxa"/>
            <w:tcBorders>
              <w:top w:val="single" w:sz="4" w:space="0" w:color="000000"/>
              <w:left w:val="single" w:sz="4" w:space="0" w:color="000000"/>
              <w:bottom w:val="single" w:sz="4" w:space="0" w:color="000000"/>
              <w:right w:val="single" w:sz="4" w:space="0" w:color="000000"/>
            </w:tcBorders>
          </w:tcPr>
          <w:p w:rsidR="005652B3" w:rsidRPr="005652B3" w:rsidRDefault="005652B3" w:rsidP="005652B3">
            <w:r w:rsidRPr="005652B3">
              <w:t xml:space="preserve">Цикл мероприятий, посвященных 16 апреля -     Дню Мира-отмены КТО: </w:t>
            </w:r>
          </w:p>
          <w:p w:rsidR="005652B3" w:rsidRPr="005652B3" w:rsidRDefault="005652B3" w:rsidP="005652B3">
            <w:r w:rsidRPr="005652B3">
              <w:t xml:space="preserve">-торжественная линейка </w:t>
            </w:r>
          </w:p>
          <w:p w:rsidR="005652B3" w:rsidRPr="005652B3" w:rsidRDefault="005652B3" w:rsidP="005652B3">
            <w:r w:rsidRPr="005652B3">
              <w:t xml:space="preserve">-беседы, классные часы; </w:t>
            </w:r>
          </w:p>
          <w:p w:rsidR="005652B3" w:rsidRPr="005652B3" w:rsidRDefault="005652B3" w:rsidP="005652B3">
            <w:r w:rsidRPr="005652B3">
              <w:t xml:space="preserve">-конкурс стихов и выставка рисунков; -спортивные соревнования «Веселые старты» </w:t>
            </w:r>
          </w:p>
        </w:tc>
        <w:tc>
          <w:tcPr>
            <w:tcW w:w="1134" w:type="dxa"/>
            <w:tcBorders>
              <w:top w:val="single" w:sz="4" w:space="0" w:color="000000"/>
              <w:left w:val="single" w:sz="4" w:space="0" w:color="000000"/>
              <w:bottom w:val="single" w:sz="4" w:space="0" w:color="000000"/>
              <w:right w:val="single" w:sz="4" w:space="0" w:color="000000"/>
            </w:tcBorders>
            <w:vAlign w:val="center"/>
          </w:tcPr>
          <w:p w:rsidR="005652B3" w:rsidRPr="005652B3" w:rsidRDefault="005652B3" w:rsidP="005652B3">
            <w:r w:rsidRPr="005652B3">
              <w:t xml:space="preserve">1-4 </w:t>
            </w:r>
          </w:p>
        </w:tc>
        <w:tc>
          <w:tcPr>
            <w:tcW w:w="1560" w:type="dxa"/>
            <w:tcBorders>
              <w:top w:val="single" w:sz="4" w:space="0" w:color="000000"/>
              <w:left w:val="single" w:sz="4" w:space="0" w:color="000000"/>
              <w:bottom w:val="single" w:sz="4" w:space="0" w:color="000000"/>
              <w:right w:val="single" w:sz="4" w:space="0" w:color="000000"/>
            </w:tcBorders>
            <w:vAlign w:val="center"/>
          </w:tcPr>
          <w:p w:rsidR="005652B3" w:rsidRPr="005652B3" w:rsidRDefault="005652B3" w:rsidP="005652B3">
            <w:r w:rsidRPr="005652B3">
              <w:t xml:space="preserve">10-16 апреля </w:t>
            </w:r>
          </w:p>
        </w:tc>
        <w:tc>
          <w:tcPr>
            <w:tcW w:w="2947" w:type="dxa"/>
            <w:tcBorders>
              <w:top w:val="single" w:sz="4" w:space="0" w:color="000000"/>
              <w:left w:val="single" w:sz="4" w:space="0" w:color="000000"/>
              <w:bottom w:val="single" w:sz="4" w:space="0" w:color="000000"/>
              <w:right w:val="single" w:sz="4" w:space="0" w:color="000000"/>
            </w:tcBorders>
            <w:vAlign w:val="center"/>
          </w:tcPr>
          <w:p w:rsidR="005652B3" w:rsidRPr="005652B3" w:rsidRDefault="005652B3" w:rsidP="005652B3">
            <w:r w:rsidRPr="005652B3">
              <w:t xml:space="preserve">Заместитель директора по ВР, педагог ДНВ, классные руководители. </w:t>
            </w:r>
          </w:p>
        </w:tc>
      </w:tr>
      <w:tr w:rsidR="005652B3" w:rsidRPr="005652B3" w:rsidTr="005652B3">
        <w:tc>
          <w:tcPr>
            <w:tcW w:w="851" w:type="dxa"/>
          </w:tcPr>
          <w:p w:rsidR="005652B3" w:rsidRPr="005652B3" w:rsidRDefault="005652B3" w:rsidP="005652B3">
            <w:r w:rsidRPr="005652B3">
              <w:t>6</w:t>
            </w:r>
          </w:p>
        </w:tc>
        <w:tc>
          <w:tcPr>
            <w:tcW w:w="4111" w:type="dxa"/>
            <w:tcBorders>
              <w:top w:val="single" w:sz="4" w:space="0" w:color="000000"/>
              <w:left w:val="single" w:sz="4" w:space="0" w:color="000000"/>
              <w:bottom w:val="single" w:sz="4" w:space="0" w:color="000000"/>
              <w:right w:val="single" w:sz="4" w:space="0" w:color="000000"/>
            </w:tcBorders>
            <w:vAlign w:val="center"/>
          </w:tcPr>
          <w:p w:rsidR="005652B3" w:rsidRPr="005652B3" w:rsidRDefault="005652B3" w:rsidP="005652B3">
            <w:r w:rsidRPr="005652B3">
              <w:t xml:space="preserve">Мероприятия, приуроченные к Всемирному дню защиты детей </w:t>
            </w:r>
          </w:p>
        </w:tc>
        <w:tc>
          <w:tcPr>
            <w:tcW w:w="1134" w:type="dxa"/>
            <w:tcBorders>
              <w:top w:val="single" w:sz="4" w:space="0" w:color="000000"/>
              <w:left w:val="single" w:sz="4" w:space="0" w:color="000000"/>
              <w:bottom w:val="single" w:sz="4" w:space="0" w:color="000000"/>
              <w:right w:val="single" w:sz="4" w:space="0" w:color="000000"/>
            </w:tcBorders>
            <w:vAlign w:val="center"/>
          </w:tcPr>
          <w:p w:rsidR="005652B3" w:rsidRPr="005652B3" w:rsidRDefault="005652B3" w:rsidP="005652B3">
            <w:r w:rsidRPr="005652B3">
              <w:t xml:space="preserve">1-4 </w:t>
            </w:r>
          </w:p>
        </w:tc>
        <w:tc>
          <w:tcPr>
            <w:tcW w:w="1560" w:type="dxa"/>
            <w:tcBorders>
              <w:top w:val="single" w:sz="4" w:space="0" w:color="000000"/>
              <w:left w:val="single" w:sz="4" w:space="0" w:color="000000"/>
              <w:bottom w:val="single" w:sz="4" w:space="0" w:color="000000"/>
              <w:right w:val="single" w:sz="4" w:space="0" w:color="000000"/>
            </w:tcBorders>
            <w:vAlign w:val="center"/>
          </w:tcPr>
          <w:p w:rsidR="005652B3" w:rsidRPr="005652B3" w:rsidRDefault="005652B3" w:rsidP="005652B3">
            <w:r w:rsidRPr="005652B3">
              <w:t xml:space="preserve">1 июня </w:t>
            </w:r>
          </w:p>
        </w:tc>
        <w:tc>
          <w:tcPr>
            <w:tcW w:w="2947" w:type="dxa"/>
            <w:tcBorders>
              <w:top w:val="single" w:sz="4" w:space="0" w:color="000000"/>
              <w:left w:val="single" w:sz="4" w:space="0" w:color="000000"/>
              <w:bottom w:val="single" w:sz="4" w:space="0" w:color="000000"/>
              <w:right w:val="single" w:sz="4" w:space="0" w:color="000000"/>
            </w:tcBorders>
            <w:vAlign w:val="center"/>
          </w:tcPr>
          <w:p w:rsidR="005652B3" w:rsidRPr="005652B3" w:rsidRDefault="005652B3" w:rsidP="005652B3">
            <w:r w:rsidRPr="005652B3">
              <w:t xml:space="preserve">классные руководители. </w:t>
            </w:r>
          </w:p>
        </w:tc>
      </w:tr>
      <w:tr w:rsidR="005652B3" w:rsidRPr="005652B3" w:rsidTr="005652B3">
        <w:tc>
          <w:tcPr>
            <w:tcW w:w="851" w:type="dxa"/>
          </w:tcPr>
          <w:p w:rsidR="005652B3" w:rsidRPr="005652B3" w:rsidRDefault="005652B3" w:rsidP="005652B3">
            <w:r w:rsidRPr="005652B3">
              <w:t>7</w:t>
            </w:r>
          </w:p>
        </w:tc>
        <w:tc>
          <w:tcPr>
            <w:tcW w:w="4111" w:type="dxa"/>
            <w:tcBorders>
              <w:top w:val="single" w:sz="4" w:space="0" w:color="000000"/>
              <w:left w:val="single" w:sz="4" w:space="0" w:color="000000"/>
              <w:bottom w:val="single" w:sz="4" w:space="0" w:color="000000"/>
              <w:right w:val="single" w:sz="4" w:space="0" w:color="000000"/>
            </w:tcBorders>
            <w:vAlign w:val="center"/>
          </w:tcPr>
          <w:p w:rsidR="005652B3" w:rsidRPr="005652B3" w:rsidRDefault="005652B3" w:rsidP="005652B3">
            <w:r w:rsidRPr="005652B3">
              <w:t xml:space="preserve">Участие, организация и проведение </w:t>
            </w:r>
          </w:p>
          <w:p w:rsidR="005652B3" w:rsidRPr="005652B3" w:rsidRDefault="005652B3" w:rsidP="005652B3">
            <w:r w:rsidRPr="005652B3">
              <w:t xml:space="preserve">общешкольных праздников </w:t>
            </w:r>
          </w:p>
        </w:tc>
        <w:tc>
          <w:tcPr>
            <w:tcW w:w="1134" w:type="dxa"/>
            <w:tcBorders>
              <w:top w:val="single" w:sz="4" w:space="0" w:color="000000"/>
              <w:left w:val="single" w:sz="4" w:space="0" w:color="000000"/>
              <w:bottom w:val="single" w:sz="4" w:space="0" w:color="000000"/>
              <w:right w:val="single" w:sz="4" w:space="0" w:color="000000"/>
            </w:tcBorders>
            <w:vAlign w:val="center"/>
          </w:tcPr>
          <w:p w:rsidR="005652B3" w:rsidRPr="005652B3" w:rsidRDefault="005652B3" w:rsidP="005652B3">
            <w:r w:rsidRPr="005652B3">
              <w:t xml:space="preserve">1-4 </w:t>
            </w:r>
          </w:p>
        </w:tc>
        <w:tc>
          <w:tcPr>
            <w:tcW w:w="1560" w:type="dxa"/>
            <w:tcBorders>
              <w:top w:val="single" w:sz="4" w:space="0" w:color="000000"/>
              <w:left w:val="single" w:sz="4" w:space="0" w:color="000000"/>
              <w:bottom w:val="single" w:sz="4" w:space="0" w:color="000000"/>
              <w:right w:val="single" w:sz="4" w:space="0" w:color="000000"/>
            </w:tcBorders>
            <w:vAlign w:val="center"/>
          </w:tcPr>
          <w:p w:rsidR="005652B3" w:rsidRPr="005652B3" w:rsidRDefault="005652B3" w:rsidP="005652B3">
            <w:r w:rsidRPr="005652B3">
              <w:t xml:space="preserve">В течение года </w:t>
            </w:r>
          </w:p>
        </w:tc>
        <w:tc>
          <w:tcPr>
            <w:tcW w:w="2947" w:type="dxa"/>
            <w:tcBorders>
              <w:top w:val="single" w:sz="4" w:space="0" w:color="000000"/>
              <w:left w:val="single" w:sz="4" w:space="0" w:color="000000"/>
              <w:bottom w:val="single" w:sz="4" w:space="0" w:color="000000"/>
              <w:right w:val="single" w:sz="4" w:space="0" w:color="000000"/>
            </w:tcBorders>
          </w:tcPr>
          <w:p w:rsidR="005652B3" w:rsidRPr="005652B3" w:rsidRDefault="005652B3" w:rsidP="005652B3">
            <w:r w:rsidRPr="005652B3">
              <w:t xml:space="preserve">Зам директора по ВР, </w:t>
            </w:r>
          </w:p>
          <w:p w:rsidR="005652B3" w:rsidRPr="005652B3" w:rsidRDefault="005652B3" w:rsidP="005652B3">
            <w:r w:rsidRPr="005652B3">
              <w:t xml:space="preserve"> , руководители </w:t>
            </w:r>
          </w:p>
          <w:p w:rsidR="005652B3" w:rsidRPr="005652B3" w:rsidRDefault="005652B3" w:rsidP="005652B3">
            <w:r w:rsidRPr="005652B3">
              <w:t xml:space="preserve">отрядов РДШ, ЮИД </w:t>
            </w:r>
          </w:p>
          <w:p w:rsidR="005652B3" w:rsidRPr="005652B3" w:rsidRDefault="005652B3" w:rsidP="005652B3">
            <w:r w:rsidRPr="005652B3">
              <w:t xml:space="preserve"> </w:t>
            </w:r>
          </w:p>
        </w:tc>
      </w:tr>
      <w:tr w:rsidR="005652B3" w:rsidRPr="005652B3" w:rsidTr="005652B3">
        <w:tc>
          <w:tcPr>
            <w:tcW w:w="851" w:type="dxa"/>
          </w:tcPr>
          <w:p w:rsidR="005652B3" w:rsidRPr="005652B3" w:rsidRDefault="005652B3" w:rsidP="005652B3">
            <w:r w:rsidRPr="005652B3">
              <w:t>8</w:t>
            </w:r>
          </w:p>
        </w:tc>
        <w:tc>
          <w:tcPr>
            <w:tcW w:w="4111" w:type="dxa"/>
            <w:tcBorders>
              <w:top w:val="single" w:sz="4" w:space="0" w:color="000000"/>
              <w:left w:val="single" w:sz="4" w:space="0" w:color="000000"/>
              <w:bottom w:val="single" w:sz="4" w:space="0" w:color="000000"/>
              <w:right w:val="single" w:sz="4" w:space="0" w:color="000000"/>
            </w:tcBorders>
          </w:tcPr>
          <w:p w:rsidR="005652B3" w:rsidRPr="005652B3" w:rsidRDefault="005652B3" w:rsidP="005652B3">
            <w:r w:rsidRPr="005652B3">
              <w:t xml:space="preserve">Проведение акций, флешмобов, конкурс выпуск буклетов и памяток по безопасности дорожного движения </w:t>
            </w:r>
          </w:p>
          <w:p w:rsidR="005652B3" w:rsidRPr="005652B3" w:rsidRDefault="005652B3" w:rsidP="005652B3">
            <w:r w:rsidRPr="005652B3">
              <w:t xml:space="preserve"> </w:t>
            </w:r>
          </w:p>
        </w:tc>
        <w:tc>
          <w:tcPr>
            <w:tcW w:w="1134" w:type="dxa"/>
            <w:tcBorders>
              <w:top w:val="single" w:sz="4" w:space="0" w:color="000000"/>
              <w:left w:val="single" w:sz="4" w:space="0" w:color="000000"/>
              <w:bottom w:val="single" w:sz="4" w:space="0" w:color="000000"/>
              <w:right w:val="single" w:sz="4" w:space="0" w:color="000000"/>
            </w:tcBorders>
            <w:vAlign w:val="center"/>
          </w:tcPr>
          <w:p w:rsidR="005652B3" w:rsidRPr="005652B3" w:rsidRDefault="005652B3" w:rsidP="005652B3">
            <w:r w:rsidRPr="005652B3">
              <w:t xml:space="preserve">1-4 </w:t>
            </w:r>
          </w:p>
        </w:tc>
        <w:tc>
          <w:tcPr>
            <w:tcW w:w="1560" w:type="dxa"/>
            <w:tcBorders>
              <w:top w:val="single" w:sz="4" w:space="0" w:color="000000"/>
              <w:left w:val="single" w:sz="4" w:space="0" w:color="000000"/>
              <w:bottom w:val="single" w:sz="4" w:space="0" w:color="000000"/>
              <w:right w:val="single" w:sz="4" w:space="0" w:color="000000"/>
            </w:tcBorders>
            <w:vAlign w:val="center"/>
          </w:tcPr>
          <w:p w:rsidR="005652B3" w:rsidRPr="005652B3" w:rsidRDefault="005652B3" w:rsidP="005652B3">
            <w:r w:rsidRPr="005652B3">
              <w:t xml:space="preserve">В течение года </w:t>
            </w:r>
          </w:p>
        </w:tc>
        <w:tc>
          <w:tcPr>
            <w:tcW w:w="2947" w:type="dxa"/>
            <w:tcBorders>
              <w:top w:val="single" w:sz="4" w:space="0" w:color="000000"/>
              <w:left w:val="single" w:sz="4" w:space="0" w:color="000000"/>
              <w:bottom w:val="single" w:sz="4" w:space="0" w:color="000000"/>
              <w:right w:val="single" w:sz="4" w:space="0" w:color="000000"/>
            </w:tcBorders>
            <w:vAlign w:val="center"/>
          </w:tcPr>
          <w:p w:rsidR="005652B3" w:rsidRPr="005652B3" w:rsidRDefault="005652B3" w:rsidP="005652B3">
            <w:r w:rsidRPr="005652B3">
              <w:t xml:space="preserve">Зам директора по ВР, Куратор отряда ЮИД </w:t>
            </w:r>
          </w:p>
        </w:tc>
      </w:tr>
      <w:tr w:rsidR="005652B3" w:rsidRPr="005652B3" w:rsidTr="005652B3">
        <w:tc>
          <w:tcPr>
            <w:tcW w:w="10603" w:type="dxa"/>
            <w:gridSpan w:val="5"/>
            <w:tcBorders>
              <w:right w:val="single" w:sz="4" w:space="0" w:color="000000"/>
            </w:tcBorders>
          </w:tcPr>
          <w:p w:rsidR="005652B3" w:rsidRPr="005652B3" w:rsidRDefault="005652B3" w:rsidP="005652B3">
            <w:r w:rsidRPr="005652B3">
              <w:t>МОДУЛЬ 8.</w:t>
            </w:r>
          </w:p>
          <w:p w:rsidR="005652B3" w:rsidRPr="005652B3" w:rsidRDefault="005652B3" w:rsidP="005652B3">
            <w:r w:rsidRPr="005652B3">
              <w:t>Социальное партнерство</w:t>
            </w:r>
          </w:p>
        </w:tc>
      </w:tr>
      <w:tr w:rsidR="005652B3" w:rsidRPr="005652B3" w:rsidTr="005652B3">
        <w:tc>
          <w:tcPr>
            <w:tcW w:w="851" w:type="dxa"/>
          </w:tcPr>
          <w:p w:rsidR="005652B3" w:rsidRPr="005652B3" w:rsidRDefault="005652B3" w:rsidP="005652B3">
            <w:r w:rsidRPr="005652B3">
              <w:t>1</w:t>
            </w:r>
          </w:p>
        </w:tc>
        <w:tc>
          <w:tcPr>
            <w:tcW w:w="4111" w:type="dxa"/>
            <w:tcBorders>
              <w:top w:val="single" w:sz="4" w:space="0" w:color="000000"/>
              <w:left w:val="single" w:sz="4" w:space="0" w:color="000000"/>
              <w:bottom w:val="single" w:sz="4" w:space="0" w:color="000000"/>
              <w:right w:val="single" w:sz="4" w:space="0" w:color="000000"/>
            </w:tcBorders>
          </w:tcPr>
          <w:p w:rsidR="005652B3" w:rsidRPr="005652B3" w:rsidRDefault="005652B3" w:rsidP="005652B3">
            <w:r w:rsidRPr="005652B3">
              <w:tab/>
              <w:t xml:space="preserve">Экскурсия </w:t>
            </w:r>
            <w:r w:rsidRPr="005652B3">
              <w:tab/>
              <w:t xml:space="preserve">в </w:t>
            </w:r>
            <w:r w:rsidRPr="005652B3">
              <w:tab/>
              <w:t xml:space="preserve">Национальную </w:t>
            </w:r>
            <w:r w:rsidRPr="005652B3">
              <w:tab/>
              <w:t xml:space="preserve">библиотеку Чеченской Республики </w:t>
            </w:r>
          </w:p>
        </w:tc>
        <w:tc>
          <w:tcPr>
            <w:tcW w:w="1134" w:type="dxa"/>
            <w:tcBorders>
              <w:top w:val="single" w:sz="4" w:space="0" w:color="000000"/>
              <w:left w:val="single" w:sz="4" w:space="0" w:color="000000"/>
              <w:bottom w:val="single" w:sz="4" w:space="0" w:color="000000"/>
              <w:right w:val="single" w:sz="4" w:space="0" w:color="000000"/>
            </w:tcBorders>
            <w:vAlign w:val="center"/>
          </w:tcPr>
          <w:p w:rsidR="005652B3" w:rsidRPr="005652B3" w:rsidRDefault="005652B3" w:rsidP="005652B3">
            <w:r w:rsidRPr="005652B3">
              <w:t xml:space="preserve">1-4 </w:t>
            </w:r>
          </w:p>
        </w:tc>
        <w:tc>
          <w:tcPr>
            <w:tcW w:w="1560" w:type="dxa"/>
            <w:tcBorders>
              <w:top w:val="single" w:sz="4" w:space="0" w:color="000000"/>
              <w:left w:val="single" w:sz="4" w:space="0" w:color="000000"/>
              <w:bottom w:val="single" w:sz="4" w:space="0" w:color="000000"/>
              <w:right w:val="single" w:sz="4" w:space="0" w:color="000000"/>
            </w:tcBorders>
          </w:tcPr>
          <w:p w:rsidR="005652B3" w:rsidRPr="005652B3" w:rsidRDefault="005652B3" w:rsidP="005652B3">
            <w:r w:rsidRPr="005652B3">
              <w:t xml:space="preserve">Согласно плану классного </w:t>
            </w:r>
            <w:r w:rsidRPr="005652B3">
              <w:lastRenderedPageBreak/>
              <w:t xml:space="preserve">руководителя </w:t>
            </w:r>
          </w:p>
        </w:tc>
        <w:tc>
          <w:tcPr>
            <w:tcW w:w="2947" w:type="dxa"/>
            <w:tcBorders>
              <w:top w:val="single" w:sz="4" w:space="0" w:color="000000"/>
              <w:left w:val="single" w:sz="4" w:space="0" w:color="000000"/>
              <w:bottom w:val="single" w:sz="4" w:space="0" w:color="000000"/>
              <w:right w:val="single" w:sz="4" w:space="0" w:color="000000"/>
            </w:tcBorders>
          </w:tcPr>
          <w:p w:rsidR="005652B3" w:rsidRPr="005652B3" w:rsidRDefault="005652B3" w:rsidP="005652B3">
            <w:r w:rsidRPr="005652B3">
              <w:lastRenderedPageBreak/>
              <w:t xml:space="preserve">Заместитель директора по ВР, учитель ОБЖ, классные руководители </w:t>
            </w:r>
          </w:p>
          <w:p w:rsidR="005652B3" w:rsidRPr="005652B3" w:rsidRDefault="005652B3" w:rsidP="005652B3">
            <w:r w:rsidRPr="005652B3">
              <w:lastRenderedPageBreak/>
              <w:t xml:space="preserve">родительский комитет </w:t>
            </w:r>
          </w:p>
          <w:p w:rsidR="005652B3" w:rsidRPr="005652B3" w:rsidRDefault="005652B3" w:rsidP="005652B3">
            <w:r w:rsidRPr="005652B3">
              <w:t xml:space="preserve"> </w:t>
            </w:r>
          </w:p>
        </w:tc>
      </w:tr>
      <w:tr w:rsidR="005652B3" w:rsidRPr="005652B3" w:rsidTr="005652B3">
        <w:tc>
          <w:tcPr>
            <w:tcW w:w="851" w:type="dxa"/>
          </w:tcPr>
          <w:p w:rsidR="005652B3" w:rsidRPr="005652B3" w:rsidRDefault="005652B3" w:rsidP="005652B3">
            <w:r w:rsidRPr="005652B3">
              <w:lastRenderedPageBreak/>
              <w:t>2</w:t>
            </w:r>
          </w:p>
        </w:tc>
        <w:tc>
          <w:tcPr>
            <w:tcW w:w="4111" w:type="dxa"/>
            <w:tcBorders>
              <w:top w:val="single" w:sz="4" w:space="0" w:color="000000"/>
              <w:left w:val="single" w:sz="4" w:space="0" w:color="000000"/>
              <w:bottom w:val="single" w:sz="4" w:space="0" w:color="000000"/>
              <w:right w:val="single" w:sz="4" w:space="0" w:color="000000"/>
            </w:tcBorders>
          </w:tcPr>
          <w:p w:rsidR="005652B3" w:rsidRPr="005652B3" w:rsidRDefault="005652B3" w:rsidP="005652B3">
            <w:r w:rsidRPr="005652B3">
              <w:t xml:space="preserve">Посещение театров: им. М.Ю.Лермонтова, имени Х. Нурадилова, ТЮЗ </w:t>
            </w:r>
          </w:p>
        </w:tc>
        <w:tc>
          <w:tcPr>
            <w:tcW w:w="1134" w:type="dxa"/>
            <w:tcBorders>
              <w:top w:val="single" w:sz="4" w:space="0" w:color="000000"/>
              <w:left w:val="single" w:sz="4" w:space="0" w:color="000000"/>
              <w:bottom w:val="single" w:sz="4" w:space="0" w:color="000000"/>
              <w:right w:val="single" w:sz="4" w:space="0" w:color="000000"/>
            </w:tcBorders>
            <w:vAlign w:val="center"/>
          </w:tcPr>
          <w:p w:rsidR="005652B3" w:rsidRPr="005652B3" w:rsidRDefault="005652B3" w:rsidP="005652B3">
            <w:r w:rsidRPr="005652B3">
              <w:t xml:space="preserve">1-4 </w:t>
            </w:r>
          </w:p>
        </w:tc>
        <w:tc>
          <w:tcPr>
            <w:tcW w:w="1560" w:type="dxa"/>
            <w:tcBorders>
              <w:top w:val="single" w:sz="4" w:space="0" w:color="000000"/>
              <w:left w:val="single" w:sz="4" w:space="0" w:color="000000"/>
              <w:bottom w:val="single" w:sz="4" w:space="0" w:color="000000"/>
              <w:right w:val="single" w:sz="4" w:space="0" w:color="000000"/>
            </w:tcBorders>
          </w:tcPr>
          <w:p w:rsidR="005652B3" w:rsidRPr="005652B3" w:rsidRDefault="005652B3" w:rsidP="005652B3">
            <w:r w:rsidRPr="005652B3">
              <w:t xml:space="preserve">Согласно плану классного руководителя </w:t>
            </w:r>
          </w:p>
        </w:tc>
        <w:tc>
          <w:tcPr>
            <w:tcW w:w="2947" w:type="dxa"/>
            <w:tcBorders>
              <w:top w:val="single" w:sz="4" w:space="0" w:color="000000"/>
              <w:left w:val="single" w:sz="4" w:space="0" w:color="000000"/>
              <w:bottom w:val="single" w:sz="4" w:space="0" w:color="000000"/>
              <w:right w:val="single" w:sz="4" w:space="0" w:color="000000"/>
            </w:tcBorders>
          </w:tcPr>
          <w:p w:rsidR="005652B3" w:rsidRPr="005652B3" w:rsidRDefault="005652B3" w:rsidP="005652B3">
            <w:r w:rsidRPr="005652B3">
              <w:t xml:space="preserve">Заместитель директора по ВР, учитель ОБЖ, классные руководители </w:t>
            </w:r>
          </w:p>
          <w:p w:rsidR="005652B3" w:rsidRPr="005652B3" w:rsidRDefault="005652B3" w:rsidP="005652B3">
            <w:r w:rsidRPr="005652B3">
              <w:t xml:space="preserve">родительский комитет </w:t>
            </w:r>
          </w:p>
          <w:p w:rsidR="005652B3" w:rsidRPr="005652B3" w:rsidRDefault="005652B3" w:rsidP="005652B3">
            <w:r w:rsidRPr="005652B3">
              <w:t xml:space="preserve"> </w:t>
            </w:r>
          </w:p>
        </w:tc>
      </w:tr>
      <w:tr w:rsidR="005652B3" w:rsidRPr="005652B3" w:rsidTr="005652B3">
        <w:tc>
          <w:tcPr>
            <w:tcW w:w="851" w:type="dxa"/>
          </w:tcPr>
          <w:p w:rsidR="005652B3" w:rsidRPr="005652B3" w:rsidRDefault="005652B3" w:rsidP="005652B3"/>
        </w:tc>
        <w:tc>
          <w:tcPr>
            <w:tcW w:w="9752" w:type="dxa"/>
            <w:gridSpan w:val="4"/>
          </w:tcPr>
          <w:p w:rsidR="005652B3" w:rsidRPr="005652B3" w:rsidRDefault="005652B3" w:rsidP="005652B3">
            <w:r w:rsidRPr="005652B3">
              <w:t>МОДУЛЬ 9.</w:t>
            </w:r>
          </w:p>
          <w:p w:rsidR="005652B3" w:rsidRPr="005652B3" w:rsidRDefault="005652B3" w:rsidP="005652B3">
            <w:r w:rsidRPr="005652B3">
              <w:t>Внешкольные мероприятия</w:t>
            </w:r>
          </w:p>
        </w:tc>
      </w:tr>
      <w:tr w:rsidR="005652B3" w:rsidRPr="005652B3" w:rsidTr="005652B3">
        <w:tc>
          <w:tcPr>
            <w:tcW w:w="851" w:type="dxa"/>
          </w:tcPr>
          <w:p w:rsidR="005652B3" w:rsidRPr="005652B3" w:rsidRDefault="005652B3" w:rsidP="005652B3">
            <w:r w:rsidRPr="005652B3">
              <w:t>1</w:t>
            </w:r>
          </w:p>
        </w:tc>
        <w:tc>
          <w:tcPr>
            <w:tcW w:w="4111" w:type="dxa"/>
            <w:tcBorders>
              <w:top w:val="single" w:sz="4" w:space="0" w:color="000000"/>
              <w:left w:val="single" w:sz="4" w:space="0" w:color="000000"/>
              <w:bottom w:val="single" w:sz="4" w:space="0" w:color="000000"/>
              <w:right w:val="single" w:sz="4" w:space="0" w:color="000000"/>
            </w:tcBorders>
          </w:tcPr>
          <w:p w:rsidR="005652B3" w:rsidRPr="005652B3" w:rsidRDefault="005652B3" w:rsidP="005652B3">
            <w:r w:rsidRPr="005652B3">
              <w:t>Участие в научно-практической конференции</w:t>
            </w:r>
          </w:p>
        </w:tc>
        <w:tc>
          <w:tcPr>
            <w:tcW w:w="1134" w:type="dxa"/>
            <w:tcBorders>
              <w:top w:val="single" w:sz="4" w:space="0" w:color="000000"/>
              <w:left w:val="single" w:sz="4" w:space="0" w:color="000000"/>
              <w:bottom w:val="single" w:sz="4" w:space="0" w:color="000000"/>
              <w:right w:val="single" w:sz="4" w:space="0" w:color="000000"/>
            </w:tcBorders>
            <w:vAlign w:val="center"/>
          </w:tcPr>
          <w:p w:rsidR="005652B3" w:rsidRPr="005652B3" w:rsidRDefault="005652B3" w:rsidP="005652B3">
            <w:r w:rsidRPr="005652B3">
              <w:t xml:space="preserve">1-4 </w:t>
            </w:r>
          </w:p>
        </w:tc>
        <w:tc>
          <w:tcPr>
            <w:tcW w:w="1560" w:type="dxa"/>
            <w:tcBorders>
              <w:top w:val="single" w:sz="4" w:space="0" w:color="000000"/>
              <w:left w:val="single" w:sz="4" w:space="0" w:color="000000"/>
              <w:bottom w:val="single" w:sz="4" w:space="0" w:color="000000"/>
              <w:right w:val="single" w:sz="4" w:space="0" w:color="000000"/>
            </w:tcBorders>
          </w:tcPr>
          <w:p w:rsidR="005652B3" w:rsidRPr="005652B3" w:rsidRDefault="005652B3" w:rsidP="005652B3">
            <w:r w:rsidRPr="005652B3">
              <w:t xml:space="preserve">Согласно </w:t>
            </w:r>
          </w:p>
          <w:p w:rsidR="005652B3" w:rsidRPr="005652B3" w:rsidRDefault="005652B3" w:rsidP="005652B3">
            <w:r w:rsidRPr="005652B3">
              <w:t>расписанию</w:t>
            </w:r>
          </w:p>
        </w:tc>
        <w:tc>
          <w:tcPr>
            <w:tcW w:w="2947" w:type="dxa"/>
            <w:tcBorders>
              <w:top w:val="single" w:sz="4" w:space="0" w:color="000000"/>
              <w:left w:val="single" w:sz="4" w:space="0" w:color="000000"/>
              <w:bottom w:val="single" w:sz="4" w:space="0" w:color="000000"/>
              <w:right w:val="single" w:sz="4" w:space="0" w:color="000000"/>
            </w:tcBorders>
          </w:tcPr>
          <w:p w:rsidR="005652B3" w:rsidRPr="005652B3" w:rsidRDefault="005652B3" w:rsidP="005652B3">
            <w:r w:rsidRPr="005652B3">
              <w:t>Классные руководители, учителя-предметники</w:t>
            </w:r>
          </w:p>
        </w:tc>
      </w:tr>
      <w:tr w:rsidR="005652B3" w:rsidRPr="005652B3" w:rsidTr="005652B3">
        <w:tc>
          <w:tcPr>
            <w:tcW w:w="851" w:type="dxa"/>
          </w:tcPr>
          <w:p w:rsidR="005652B3" w:rsidRPr="005652B3" w:rsidRDefault="005652B3" w:rsidP="005652B3">
            <w:r w:rsidRPr="005652B3">
              <w:t>2</w:t>
            </w:r>
          </w:p>
        </w:tc>
        <w:tc>
          <w:tcPr>
            <w:tcW w:w="4111" w:type="dxa"/>
            <w:tcBorders>
              <w:top w:val="single" w:sz="4" w:space="0" w:color="000000"/>
              <w:left w:val="single" w:sz="4" w:space="0" w:color="000000"/>
              <w:bottom w:val="single" w:sz="4" w:space="0" w:color="000000"/>
              <w:right w:val="single" w:sz="4" w:space="0" w:color="000000"/>
            </w:tcBorders>
          </w:tcPr>
          <w:p w:rsidR="005652B3" w:rsidRPr="005652B3" w:rsidRDefault="005652B3" w:rsidP="005652B3">
            <w:r w:rsidRPr="005652B3">
              <w:t xml:space="preserve"> Посещение   Мемориального комплекса   им. А-Х. Кадырова   </w:t>
            </w:r>
          </w:p>
        </w:tc>
        <w:tc>
          <w:tcPr>
            <w:tcW w:w="1134" w:type="dxa"/>
            <w:tcBorders>
              <w:top w:val="single" w:sz="4" w:space="0" w:color="000000"/>
              <w:left w:val="single" w:sz="4" w:space="0" w:color="000000"/>
              <w:bottom w:val="single" w:sz="4" w:space="0" w:color="000000"/>
              <w:right w:val="single" w:sz="4" w:space="0" w:color="000000"/>
            </w:tcBorders>
            <w:vAlign w:val="center"/>
          </w:tcPr>
          <w:p w:rsidR="005652B3" w:rsidRPr="005652B3" w:rsidRDefault="005652B3" w:rsidP="005652B3">
            <w:r w:rsidRPr="005652B3">
              <w:t xml:space="preserve">1-4 </w:t>
            </w:r>
          </w:p>
        </w:tc>
        <w:tc>
          <w:tcPr>
            <w:tcW w:w="1560" w:type="dxa"/>
            <w:tcBorders>
              <w:top w:val="single" w:sz="4" w:space="0" w:color="000000"/>
              <w:left w:val="single" w:sz="4" w:space="0" w:color="000000"/>
              <w:bottom w:val="single" w:sz="4" w:space="0" w:color="000000"/>
              <w:right w:val="single" w:sz="4" w:space="0" w:color="000000"/>
            </w:tcBorders>
          </w:tcPr>
          <w:p w:rsidR="005652B3" w:rsidRPr="005652B3" w:rsidRDefault="005652B3" w:rsidP="005652B3">
            <w:r w:rsidRPr="005652B3">
              <w:t xml:space="preserve">Согласно плану классного руководителя </w:t>
            </w:r>
          </w:p>
        </w:tc>
        <w:tc>
          <w:tcPr>
            <w:tcW w:w="2947" w:type="dxa"/>
            <w:tcBorders>
              <w:top w:val="single" w:sz="4" w:space="0" w:color="000000"/>
              <w:left w:val="single" w:sz="4" w:space="0" w:color="000000"/>
              <w:bottom w:val="single" w:sz="4" w:space="0" w:color="000000"/>
              <w:right w:val="single" w:sz="4" w:space="0" w:color="000000"/>
            </w:tcBorders>
          </w:tcPr>
          <w:p w:rsidR="005652B3" w:rsidRPr="005652B3" w:rsidRDefault="005652B3" w:rsidP="005652B3">
            <w:r w:rsidRPr="005652B3">
              <w:t xml:space="preserve">Заместитель директора по ВР, учитель по ОБЖ, классные руководители родительский комитет </w:t>
            </w:r>
          </w:p>
        </w:tc>
      </w:tr>
      <w:tr w:rsidR="005652B3" w:rsidRPr="005652B3" w:rsidTr="005652B3">
        <w:tc>
          <w:tcPr>
            <w:tcW w:w="851" w:type="dxa"/>
          </w:tcPr>
          <w:p w:rsidR="005652B3" w:rsidRPr="005652B3" w:rsidRDefault="005652B3" w:rsidP="005652B3">
            <w:r w:rsidRPr="005652B3">
              <w:t>3</w:t>
            </w:r>
          </w:p>
        </w:tc>
        <w:tc>
          <w:tcPr>
            <w:tcW w:w="4111" w:type="dxa"/>
            <w:tcBorders>
              <w:top w:val="single" w:sz="4" w:space="0" w:color="000000"/>
              <w:left w:val="single" w:sz="4" w:space="0" w:color="000000"/>
              <w:bottom w:val="single" w:sz="4" w:space="0" w:color="000000"/>
              <w:right w:val="single" w:sz="4" w:space="0" w:color="000000"/>
            </w:tcBorders>
          </w:tcPr>
          <w:p w:rsidR="005652B3" w:rsidRPr="005652B3" w:rsidRDefault="005652B3" w:rsidP="005652B3">
            <w:r w:rsidRPr="005652B3">
              <w:t xml:space="preserve">Посещение Национального музея Чеченской Республики  </w:t>
            </w:r>
          </w:p>
        </w:tc>
        <w:tc>
          <w:tcPr>
            <w:tcW w:w="1134" w:type="dxa"/>
            <w:tcBorders>
              <w:top w:val="single" w:sz="4" w:space="0" w:color="000000"/>
              <w:left w:val="single" w:sz="4" w:space="0" w:color="000000"/>
              <w:bottom w:val="single" w:sz="4" w:space="0" w:color="000000"/>
              <w:right w:val="single" w:sz="4" w:space="0" w:color="000000"/>
            </w:tcBorders>
            <w:vAlign w:val="center"/>
          </w:tcPr>
          <w:p w:rsidR="005652B3" w:rsidRPr="005652B3" w:rsidRDefault="005652B3" w:rsidP="005652B3">
            <w:r w:rsidRPr="005652B3">
              <w:t xml:space="preserve">1-4 </w:t>
            </w:r>
          </w:p>
        </w:tc>
        <w:tc>
          <w:tcPr>
            <w:tcW w:w="1560" w:type="dxa"/>
            <w:tcBorders>
              <w:top w:val="single" w:sz="4" w:space="0" w:color="000000"/>
              <w:left w:val="single" w:sz="4" w:space="0" w:color="000000"/>
              <w:bottom w:val="single" w:sz="4" w:space="0" w:color="000000"/>
              <w:right w:val="single" w:sz="4" w:space="0" w:color="000000"/>
            </w:tcBorders>
          </w:tcPr>
          <w:p w:rsidR="005652B3" w:rsidRPr="005652B3" w:rsidRDefault="005652B3" w:rsidP="005652B3">
            <w:r w:rsidRPr="005652B3">
              <w:t xml:space="preserve">Согласно плану классного руководителя </w:t>
            </w:r>
          </w:p>
        </w:tc>
        <w:tc>
          <w:tcPr>
            <w:tcW w:w="2947" w:type="dxa"/>
            <w:tcBorders>
              <w:top w:val="single" w:sz="4" w:space="0" w:color="000000"/>
              <w:left w:val="single" w:sz="4" w:space="0" w:color="000000"/>
              <w:bottom w:val="single" w:sz="4" w:space="0" w:color="000000"/>
              <w:right w:val="single" w:sz="4" w:space="0" w:color="000000"/>
            </w:tcBorders>
          </w:tcPr>
          <w:p w:rsidR="005652B3" w:rsidRPr="005652B3" w:rsidRDefault="005652B3" w:rsidP="005652B3">
            <w:r w:rsidRPr="005652B3">
              <w:t xml:space="preserve">Заместитель директора по ВР учитель по ОБЖ, классные руководители, родительский комитет </w:t>
            </w:r>
          </w:p>
        </w:tc>
      </w:tr>
      <w:tr w:rsidR="005652B3" w:rsidRPr="005652B3" w:rsidTr="005652B3">
        <w:tc>
          <w:tcPr>
            <w:tcW w:w="851" w:type="dxa"/>
          </w:tcPr>
          <w:p w:rsidR="005652B3" w:rsidRPr="005652B3" w:rsidRDefault="005652B3" w:rsidP="005652B3">
            <w:r w:rsidRPr="005652B3">
              <w:t>4</w:t>
            </w:r>
          </w:p>
        </w:tc>
        <w:tc>
          <w:tcPr>
            <w:tcW w:w="4111" w:type="dxa"/>
            <w:tcBorders>
              <w:top w:val="single" w:sz="4" w:space="0" w:color="000000"/>
              <w:left w:val="single" w:sz="4" w:space="0" w:color="000000"/>
              <w:bottom w:val="single" w:sz="4" w:space="0" w:color="000000"/>
              <w:right w:val="single" w:sz="4" w:space="0" w:color="000000"/>
            </w:tcBorders>
          </w:tcPr>
          <w:p w:rsidR="005652B3" w:rsidRPr="005652B3" w:rsidRDefault="005652B3" w:rsidP="005652B3">
            <w:r w:rsidRPr="005652B3">
              <w:t xml:space="preserve">Посещение исторических мест, музеев на территории Чеченской Республики </w:t>
            </w:r>
          </w:p>
        </w:tc>
        <w:tc>
          <w:tcPr>
            <w:tcW w:w="1134" w:type="dxa"/>
            <w:tcBorders>
              <w:top w:val="single" w:sz="4" w:space="0" w:color="000000"/>
              <w:left w:val="single" w:sz="4" w:space="0" w:color="000000"/>
              <w:bottom w:val="single" w:sz="4" w:space="0" w:color="000000"/>
              <w:right w:val="single" w:sz="4" w:space="0" w:color="000000"/>
            </w:tcBorders>
            <w:vAlign w:val="center"/>
          </w:tcPr>
          <w:p w:rsidR="005652B3" w:rsidRPr="005652B3" w:rsidRDefault="005652B3" w:rsidP="005652B3">
            <w:r w:rsidRPr="005652B3">
              <w:t xml:space="preserve">1-4 </w:t>
            </w:r>
          </w:p>
        </w:tc>
        <w:tc>
          <w:tcPr>
            <w:tcW w:w="1560" w:type="dxa"/>
            <w:tcBorders>
              <w:top w:val="single" w:sz="4" w:space="0" w:color="000000"/>
              <w:left w:val="single" w:sz="4" w:space="0" w:color="000000"/>
              <w:bottom w:val="single" w:sz="4" w:space="0" w:color="000000"/>
              <w:right w:val="single" w:sz="4" w:space="0" w:color="000000"/>
            </w:tcBorders>
          </w:tcPr>
          <w:p w:rsidR="005652B3" w:rsidRPr="005652B3" w:rsidRDefault="005652B3" w:rsidP="005652B3">
            <w:r w:rsidRPr="005652B3">
              <w:t xml:space="preserve">Согласно плану классного руководителя </w:t>
            </w:r>
          </w:p>
        </w:tc>
        <w:tc>
          <w:tcPr>
            <w:tcW w:w="2947" w:type="dxa"/>
            <w:tcBorders>
              <w:top w:val="single" w:sz="4" w:space="0" w:color="000000"/>
              <w:left w:val="single" w:sz="4" w:space="0" w:color="000000"/>
              <w:bottom w:val="single" w:sz="4" w:space="0" w:color="000000"/>
              <w:right w:val="single" w:sz="4" w:space="0" w:color="000000"/>
            </w:tcBorders>
          </w:tcPr>
          <w:p w:rsidR="005652B3" w:rsidRPr="005652B3" w:rsidRDefault="005652B3" w:rsidP="005652B3">
            <w:r w:rsidRPr="005652B3">
              <w:t xml:space="preserve">Заместитель директора по ВР учитель по ОБЖ, классные руководители, родительский комитет </w:t>
            </w:r>
          </w:p>
        </w:tc>
      </w:tr>
      <w:tr w:rsidR="005652B3" w:rsidRPr="005652B3" w:rsidTr="005652B3">
        <w:tc>
          <w:tcPr>
            <w:tcW w:w="851" w:type="dxa"/>
          </w:tcPr>
          <w:p w:rsidR="005652B3" w:rsidRPr="005652B3" w:rsidRDefault="005652B3" w:rsidP="005652B3">
            <w:r w:rsidRPr="005652B3">
              <w:t>5</w:t>
            </w:r>
          </w:p>
        </w:tc>
        <w:tc>
          <w:tcPr>
            <w:tcW w:w="4111" w:type="dxa"/>
            <w:tcBorders>
              <w:top w:val="single" w:sz="4" w:space="0" w:color="000000"/>
              <w:left w:val="single" w:sz="4" w:space="0" w:color="000000"/>
              <w:bottom w:val="single" w:sz="4" w:space="0" w:color="000000"/>
              <w:right w:val="single" w:sz="4" w:space="0" w:color="000000"/>
            </w:tcBorders>
          </w:tcPr>
          <w:p w:rsidR="005652B3" w:rsidRPr="005652B3" w:rsidRDefault="005652B3" w:rsidP="005652B3">
            <w:r w:rsidRPr="005652B3">
              <w:t xml:space="preserve">Экскурсия в Грозненский дендрологический сад           имени А.-Х. А. Кадырова  </w:t>
            </w:r>
          </w:p>
        </w:tc>
        <w:tc>
          <w:tcPr>
            <w:tcW w:w="1134" w:type="dxa"/>
            <w:tcBorders>
              <w:top w:val="single" w:sz="4" w:space="0" w:color="000000"/>
              <w:left w:val="single" w:sz="4" w:space="0" w:color="000000"/>
              <w:bottom w:val="single" w:sz="4" w:space="0" w:color="000000"/>
              <w:right w:val="single" w:sz="4" w:space="0" w:color="000000"/>
            </w:tcBorders>
            <w:vAlign w:val="center"/>
          </w:tcPr>
          <w:p w:rsidR="005652B3" w:rsidRPr="005652B3" w:rsidRDefault="005652B3" w:rsidP="005652B3">
            <w:r w:rsidRPr="005652B3">
              <w:t xml:space="preserve">1-4 </w:t>
            </w:r>
          </w:p>
        </w:tc>
        <w:tc>
          <w:tcPr>
            <w:tcW w:w="1560" w:type="dxa"/>
            <w:tcBorders>
              <w:top w:val="single" w:sz="4" w:space="0" w:color="000000"/>
              <w:left w:val="single" w:sz="4" w:space="0" w:color="000000"/>
              <w:bottom w:val="single" w:sz="4" w:space="0" w:color="000000"/>
              <w:right w:val="single" w:sz="4" w:space="0" w:color="000000"/>
            </w:tcBorders>
          </w:tcPr>
          <w:p w:rsidR="005652B3" w:rsidRPr="005652B3" w:rsidRDefault="005652B3" w:rsidP="005652B3">
            <w:r w:rsidRPr="005652B3">
              <w:t xml:space="preserve">Согласно плану классного руководителя </w:t>
            </w:r>
          </w:p>
        </w:tc>
        <w:tc>
          <w:tcPr>
            <w:tcW w:w="2947" w:type="dxa"/>
            <w:tcBorders>
              <w:top w:val="single" w:sz="4" w:space="0" w:color="000000"/>
              <w:left w:val="single" w:sz="4" w:space="0" w:color="000000"/>
              <w:bottom w:val="single" w:sz="4" w:space="0" w:color="000000"/>
              <w:right w:val="single" w:sz="4" w:space="0" w:color="000000"/>
            </w:tcBorders>
          </w:tcPr>
          <w:p w:rsidR="005652B3" w:rsidRPr="005652B3" w:rsidRDefault="005652B3" w:rsidP="005652B3">
            <w:r w:rsidRPr="005652B3">
              <w:t xml:space="preserve">Заместитель директора по ВР учитель по ОБЖ, классные руководители, родительский комитет </w:t>
            </w:r>
          </w:p>
        </w:tc>
      </w:tr>
      <w:tr w:rsidR="005652B3" w:rsidRPr="005652B3" w:rsidTr="005652B3">
        <w:tc>
          <w:tcPr>
            <w:tcW w:w="851" w:type="dxa"/>
          </w:tcPr>
          <w:p w:rsidR="005652B3" w:rsidRPr="005652B3" w:rsidRDefault="005652B3" w:rsidP="005652B3">
            <w:r w:rsidRPr="005652B3">
              <w:t>6</w:t>
            </w:r>
          </w:p>
        </w:tc>
        <w:tc>
          <w:tcPr>
            <w:tcW w:w="4111" w:type="dxa"/>
            <w:tcBorders>
              <w:top w:val="single" w:sz="4" w:space="0" w:color="000000"/>
              <w:left w:val="single" w:sz="4" w:space="0" w:color="000000"/>
              <w:bottom w:val="single" w:sz="4" w:space="0" w:color="000000"/>
              <w:right w:val="single" w:sz="4" w:space="0" w:color="000000"/>
            </w:tcBorders>
          </w:tcPr>
          <w:p w:rsidR="005652B3" w:rsidRPr="005652B3" w:rsidRDefault="005652B3" w:rsidP="005652B3">
            <w:r w:rsidRPr="005652B3">
              <w:t xml:space="preserve">Экскурсии по городу </w:t>
            </w:r>
          </w:p>
        </w:tc>
        <w:tc>
          <w:tcPr>
            <w:tcW w:w="1134" w:type="dxa"/>
            <w:tcBorders>
              <w:top w:val="single" w:sz="4" w:space="0" w:color="000000"/>
              <w:left w:val="single" w:sz="4" w:space="0" w:color="000000"/>
              <w:bottom w:val="single" w:sz="4" w:space="0" w:color="000000"/>
              <w:right w:val="single" w:sz="4" w:space="0" w:color="000000"/>
            </w:tcBorders>
            <w:vAlign w:val="center"/>
          </w:tcPr>
          <w:p w:rsidR="005652B3" w:rsidRPr="005652B3" w:rsidRDefault="005652B3" w:rsidP="005652B3">
            <w:r w:rsidRPr="005652B3">
              <w:t xml:space="preserve">1-4 </w:t>
            </w:r>
          </w:p>
        </w:tc>
        <w:tc>
          <w:tcPr>
            <w:tcW w:w="1560" w:type="dxa"/>
            <w:tcBorders>
              <w:top w:val="single" w:sz="4" w:space="0" w:color="000000"/>
              <w:left w:val="single" w:sz="4" w:space="0" w:color="000000"/>
              <w:bottom w:val="single" w:sz="4" w:space="0" w:color="000000"/>
              <w:right w:val="single" w:sz="4" w:space="0" w:color="000000"/>
            </w:tcBorders>
          </w:tcPr>
          <w:p w:rsidR="005652B3" w:rsidRPr="005652B3" w:rsidRDefault="005652B3" w:rsidP="005652B3">
            <w:r w:rsidRPr="005652B3">
              <w:t xml:space="preserve">Согласно плану классного руководителя </w:t>
            </w:r>
          </w:p>
        </w:tc>
        <w:tc>
          <w:tcPr>
            <w:tcW w:w="2947" w:type="dxa"/>
            <w:tcBorders>
              <w:top w:val="single" w:sz="4" w:space="0" w:color="000000"/>
              <w:left w:val="single" w:sz="4" w:space="0" w:color="000000"/>
              <w:bottom w:val="single" w:sz="4" w:space="0" w:color="000000"/>
              <w:right w:val="single" w:sz="4" w:space="0" w:color="000000"/>
            </w:tcBorders>
          </w:tcPr>
          <w:p w:rsidR="005652B3" w:rsidRPr="005652B3" w:rsidRDefault="005652B3" w:rsidP="005652B3">
            <w:r w:rsidRPr="005652B3">
              <w:t xml:space="preserve">Заместитель директора по ВР, учитель ОБЖ, классные руководители </w:t>
            </w:r>
          </w:p>
          <w:p w:rsidR="005652B3" w:rsidRPr="005652B3" w:rsidRDefault="005652B3" w:rsidP="005652B3">
            <w:r w:rsidRPr="005652B3">
              <w:t xml:space="preserve">родительский комитет </w:t>
            </w:r>
          </w:p>
        </w:tc>
      </w:tr>
      <w:tr w:rsidR="005652B3" w:rsidRPr="005652B3" w:rsidTr="005652B3">
        <w:tc>
          <w:tcPr>
            <w:tcW w:w="851" w:type="dxa"/>
          </w:tcPr>
          <w:p w:rsidR="005652B3" w:rsidRPr="005652B3" w:rsidRDefault="005652B3" w:rsidP="005652B3">
            <w:r w:rsidRPr="005652B3">
              <w:t>7</w:t>
            </w:r>
          </w:p>
        </w:tc>
        <w:tc>
          <w:tcPr>
            <w:tcW w:w="4111" w:type="dxa"/>
            <w:tcBorders>
              <w:top w:val="single" w:sz="4" w:space="0" w:color="000000"/>
              <w:left w:val="single" w:sz="4" w:space="0" w:color="000000"/>
              <w:bottom w:val="single" w:sz="4" w:space="0" w:color="000000"/>
              <w:right w:val="single" w:sz="4" w:space="0" w:color="000000"/>
            </w:tcBorders>
          </w:tcPr>
          <w:p w:rsidR="005652B3" w:rsidRPr="005652B3" w:rsidRDefault="005652B3" w:rsidP="005652B3">
            <w:r w:rsidRPr="005652B3">
              <w:t xml:space="preserve">Экспедиции и походы в рамка проекта РДШ  «Я познаю Россию» </w:t>
            </w:r>
          </w:p>
        </w:tc>
        <w:tc>
          <w:tcPr>
            <w:tcW w:w="1134" w:type="dxa"/>
            <w:tcBorders>
              <w:top w:val="single" w:sz="4" w:space="0" w:color="000000"/>
              <w:left w:val="single" w:sz="4" w:space="0" w:color="000000"/>
              <w:bottom w:val="single" w:sz="4" w:space="0" w:color="000000"/>
              <w:right w:val="single" w:sz="4" w:space="0" w:color="000000"/>
            </w:tcBorders>
            <w:vAlign w:val="center"/>
          </w:tcPr>
          <w:p w:rsidR="005652B3" w:rsidRPr="005652B3" w:rsidRDefault="005652B3" w:rsidP="005652B3">
            <w:r w:rsidRPr="005652B3">
              <w:t xml:space="preserve">1-4 </w:t>
            </w:r>
          </w:p>
        </w:tc>
        <w:tc>
          <w:tcPr>
            <w:tcW w:w="1560" w:type="dxa"/>
            <w:tcBorders>
              <w:top w:val="single" w:sz="4" w:space="0" w:color="000000"/>
              <w:left w:val="single" w:sz="4" w:space="0" w:color="000000"/>
              <w:bottom w:val="single" w:sz="4" w:space="0" w:color="000000"/>
              <w:right w:val="single" w:sz="4" w:space="0" w:color="000000"/>
            </w:tcBorders>
          </w:tcPr>
          <w:p w:rsidR="005652B3" w:rsidRPr="005652B3" w:rsidRDefault="005652B3" w:rsidP="005652B3">
            <w:r w:rsidRPr="005652B3">
              <w:t xml:space="preserve">Согласно плану классного руководителя </w:t>
            </w:r>
          </w:p>
        </w:tc>
        <w:tc>
          <w:tcPr>
            <w:tcW w:w="2947" w:type="dxa"/>
            <w:tcBorders>
              <w:top w:val="single" w:sz="4" w:space="0" w:color="000000"/>
              <w:left w:val="single" w:sz="4" w:space="0" w:color="000000"/>
              <w:bottom w:val="single" w:sz="4" w:space="0" w:color="000000"/>
              <w:right w:val="single" w:sz="4" w:space="0" w:color="000000"/>
            </w:tcBorders>
          </w:tcPr>
          <w:p w:rsidR="005652B3" w:rsidRPr="005652B3" w:rsidRDefault="005652B3" w:rsidP="005652B3">
            <w:r w:rsidRPr="005652B3">
              <w:t xml:space="preserve">Заместитель директора по ВР, учитель ОБЖ, классные руководители </w:t>
            </w:r>
          </w:p>
          <w:p w:rsidR="005652B3" w:rsidRPr="005652B3" w:rsidRDefault="005652B3" w:rsidP="005652B3">
            <w:r w:rsidRPr="005652B3">
              <w:t xml:space="preserve">родительский комитет </w:t>
            </w:r>
          </w:p>
          <w:p w:rsidR="005652B3" w:rsidRPr="005652B3" w:rsidRDefault="005652B3" w:rsidP="005652B3">
            <w:r w:rsidRPr="005652B3">
              <w:t xml:space="preserve"> </w:t>
            </w:r>
          </w:p>
        </w:tc>
      </w:tr>
      <w:tr w:rsidR="005652B3" w:rsidRPr="005652B3" w:rsidTr="005652B3">
        <w:tc>
          <w:tcPr>
            <w:tcW w:w="851" w:type="dxa"/>
          </w:tcPr>
          <w:p w:rsidR="005652B3" w:rsidRPr="005652B3" w:rsidRDefault="005652B3" w:rsidP="005652B3"/>
        </w:tc>
        <w:tc>
          <w:tcPr>
            <w:tcW w:w="9752" w:type="dxa"/>
            <w:gridSpan w:val="4"/>
          </w:tcPr>
          <w:p w:rsidR="005652B3" w:rsidRPr="005652B3" w:rsidRDefault="005652B3" w:rsidP="005652B3">
            <w:r w:rsidRPr="005652B3">
              <w:t>МОДУЛЬ 10.</w:t>
            </w:r>
          </w:p>
          <w:p w:rsidR="005652B3" w:rsidRPr="005652B3" w:rsidRDefault="005652B3" w:rsidP="005652B3">
            <w:r w:rsidRPr="005652B3">
              <w:t>Организация предметно-пространственной среды</w:t>
            </w:r>
          </w:p>
        </w:tc>
      </w:tr>
      <w:tr w:rsidR="005652B3" w:rsidRPr="005652B3" w:rsidTr="005652B3">
        <w:tc>
          <w:tcPr>
            <w:tcW w:w="851" w:type="dxa"/>
          </w:tcPr>
          <w:p w:rsidR="005652B3" w:rsidRPr="005652B3" w:rsidRDefault="005652B3" w:rsidP="005652B3">
            <w:r w:rsidRPr="005652B3">
              <w:t>1</w:t>
            </w:r>
          </w:p>
        </w:tc>
        <w:tc>
          <w:tcPr>
            <w:tcW w:w="4111" w:type="dxa"/>
            <w:tcBorders>
              <w:top w:val="single" w:sz="4" w:space="0" w:color="000000"/>
              <w:left w:val="single" w:sz="4" w:space="0" w:color="000000"/>
              <w:bottom w:val="single" w:sz="4" w:space="0" w:color="000000"/>
              <w:right w:val="single" w:sz="4" w:space="0" w:color="000000"/>
            </w:tcBorders>
          </w:tcPr>
          <w:p w:rsidR="005652B3" w:rsidRPr="005652B3" w:rsidRDefault="005652B3" w:rsidP="005652B3">
            <w:r w:rsidRPr="005652B3">
              <w:t xml:space="preserve">Оформление школы государственной символикой: герб, флаг, тематическими баннерами </w:t>
            </w:r>
          </w:p>
        </w:tc>
        <w:tc>
          <w:tcPr>
            <w:tcW w:w="1134" w:type="dxa"/>
            <w:tcBorders>
              <w:top w:val="single" w:sz="4" w:space="0" w:color="000000"/>
              <w:left w:val="single" w:sz="4" w:space="0" w:color="000000"/>
              <w:bottom w:val="single" w:sz="4" w:space="0" w:color="000000"/>
              <w:right w:val="single" w:sz="4" w:space="0" w:color="000000"/>
            </w:tcBorders>
            <w:vAlign w:val="center"/>
          </w:tcPr>
          <w:p w:rsidR="005652B3" w:rsidRPr="005652B3" w:rsidRDefault="005652B3" w:rsidP="005652B3">
            <w:r w:rsidRPr="005652B3">
              <w:t xml:space="preserve">1-4 </w:t>
            </w:r>
          </w:p>
        </w:tc>
        <w:tc>
          <w:tcPr>
            <w:tcW w:w="1560" w:type="dxa"/>
            <w:tcBorders>
              <w:top w:val="single" w:sz="4" w:space="0" w:color="000000"/>
              <w:left w:val="single" w:sz="4" w:space="0" w:color="000000"/>
              <w:bottom w:val="single" w:sz="4" w:space="0" w:color="000000"/>
              <w:right w:val="single" w:sz="4" w:space="0" w:color="000000"/>
            </w:tcBorders>
          </w:tcPr>
          <w:p w:rsidR="005652B3" w:rsidRPr="005652B3" w:rsidRDefault="005652B3" w:rsidP="005652B3">
            <w:r w:rsidRPr="005652B3">
              <w:t xml:space="preserve">Сентябрь 1-я неделя </w:t>
            </w:r>
          </w:p>
        </w:tc>
        <w:tc>
          <w:tcPr>
            <w:tcW w:w="2947" w:type="dxa"/>
            <w:tcBorders>
              <w:top w:val="single" w:sz="4" w:space="0" w:color="000000"/>
              <w:left w:val="single" w:sz="4" w:space="0" w:color="000000"/>
              <w:bottom w:val="single" w:sz="4" w:space="0" w:color="000000"/>
              <w:right w:val="single" w:sz="4" w:space="0" w:color="000000"/>
            </w:tcBorders>
          </w:tcPr>
          <w:p w:rsidR="005652B3" w:rsidRPr="005652B3" w:rsidRDefault="005652B3" w:rsidP="005652B3">
            <w:r w:rsidRPr="005652B3">
              <w:t xml:space="preserve">Заместитель директора по АХЧ, </w:t>
            </w:r>
          </w:p>
          <w:p w:rsidR="005652B3" w:rsidRPr="005652B3" w:rsidRDefault="005652B3" w:rsidP="005652B3">
            <w:r w:rsidRPr="005652B3">
              <w:t xml:space="preserve">заместитель директора по ВР </w:t>
            </w:r>
          </w:p>
          <w:p w:rsidR="005652B3" w:rsidRPr="005652B3" w:rsidRDefault="005652B3" w:rsidP="005652B3">
            <w:r w:rsidRPr="005652B3">
              <w:t xml:space="preserve"> </w:t>
            </w:r>
          </w:p>
        </w:tc>
      </w:tr>
      <w:tr w:rsidR="005652B3" w:rsidRPr="005652B3" w:rsidTr="005652B3">
        <w:tc>
          <w:tcPr>
            <w:tcW w:w="851" w:type="dxa"/>
          </w:tcPr>
          <w:p w:rsidR="005652B3" w:rsidRPr="005652B3" w:rsidRDefault="005652B3" w:rsidP="005652B3">
            <w:r w:rsidRPr="005652B3">
              <w:t>2</w:t>
            </w:r>
          </w:p>
        </w:tc>
        <w:tc>
          <w:tcPr>
            <w:tcW w:w="4111" w:type="dxa"/>
            <w:tcBorders>
              <w:top w:val="single" w:sz="4" w:space="0" w:color="000000"/>
              <w:left w:val="single" w:sz="4" w:space="0" w:color="000000"/>
              <w:bottom w:val="single" w:sz="4" w:space="0" w:color="000000"/>
              <w:right w:val="single" w:sz="4" w:space="0" w:color="000000"/>
            </w:tcBorders>
          </w:tcPr>
          <w:p w:rsidR="005652B3" w:rsidRPr="005652B3" w:rsidRDefault="005652B3" w:rsidP="005652B3">
            <w:r w:rsidRPr="005652B3">
              <w:t xml:space="preserve">Оформление классных кабинетов и рекреаций тематическими баннерами </w:t>
            </w:r>
          </w:p>
        </w:tc>
        <w:tc>
          <w:tcPr>
            <w:tcW w:w="1134" w:type="dxa"/>
            <w:tcBorders>
              <w:top w:val="single" w:sz="4" w:space="0" w:color="000000"/>
              <w:left w:val="single" w:sz="4" w:space="0" w:color="000000"/>
              <w:bottom w:val="single" w:sz="4" w:space="0" w:color="000000"/>
              <w:right w:val="single" w:sz="4" w:space="0" w:color="000000"/>
            </w:tcBorders>
            <w:vAlign w:val="center"/>
          </w:tcPr>
          <w:p w:rsidR="005652B3" w:rsidRPr="005652B3" w:rsidRDefault="005652B3" w:rsidP="005652B3">
            <w:r w:rsidRPr="005652B3">
              <w:t xml:space="preserve">1-4 </w:t>
            </w:r>
          </w:p>
        </w:tc>
        <w:tc>
          <w:tcPr>
            <w:tcW w:w="1560" w:type="dxa"/>
            <w:tcBorders>
              <w:top w:val="single" w:sz="4" w:space="0" w:color="000000"/>
              <w:left w:val="single" w:sz="4" w:space="0" w:color="000000"/>
              <w:bottom w:val="single" w:sz="4" w:space="0" w:color="000000"/>
              <w:right w:val="single" w:sz="4" w:space="0" w:color="000000"/>
            </w:tcBorders>
          </w:tcPr>
          <w:p w:rsidR="005652B3" w:rsidRPr="005652B3" w:rsidRDefault="005652B3" w:rsidP="005652B3">
            <w:r w:rsidRPr="005652B3">
              <w:t xml:space="preserve">Сентябрь 1-я неделя </w:t>
            </w:r>
          </w:p>
        </w:tc>
        <w:tc>
          <w:tcPr>
            <w:tcW w:w="2947" w:type="dxa"/>
            <w:tcBorders>
              <w:top w:val="single" w:sz="4" w:space="0" w:color="000000"/>
              <w:left w:val="single" w:sz="4" w:space="0" w:color="000000"/>
              <w:bottom w:val="single" w:sz="4" w:space="0" w:color="000000"/>
              <w:right w:val="single" w:sz="4" w:space="0" w:color="000000"/>
            </w:tcBorders>
          </w:tcPr>
          <w:p w:rsidR="005652B3" w:rsidRPr="005652B3" w:rsidRDefault="005652B3" w:rsidP="005652B3">
            <w:r w:rsidRPr="005652B3">
              <w:t xml:space="preserve">Классные руководители </w:t>
            </w:r>
          </w:p>
          <w:p w:rsidR="005652B3" w:rsidRPr="005652B3" w:rsidRDefault="005652B3" w:rsidP="005652B3">
            <w:r w:rsidRPr="005652B3">
              <w:t xml:space="preserve"> </w:t>
            </w:r>
          </w:p>
        </w:tc>
      </w:tr>
      <w:tr w:rsidR="005652B3" w:rsidRPr="005652B3" w:rsidTr="005652B3">
        <w:tc>
          <w:tcPr>
            <w:tcW w:w="851" w:type="dxa"/>
          </w:tcPr>
          <w:p w:rsidR="005652B3" w:rsidRPr="005652B3" w:rsidRDefault="005652B3" w:rsidP="005652B3">
            <w:r w:rsidRPr="005652B3">
              <w:t>3</w:t>
            </w:r>
          </w:p>
        </w:tc>
        <w:tc>
          <w:tcPr>
            <w:tcW w:w="4111" w:type="dxa"/>
            <w:tcBorders>
              <w:top w:val="single" w:sz="4" w:space="0" w:color="000000"/>
              <w:left w:val="single" w:sz="4" w:space="0" w:color="000000"/>
              <w:bottom w:val="single" w:sz="4" w:space="0" w:color="000000"/>
              <w:right w:val="single" w:sz="4" w:space="0" w:color="000000"/>
            </w:tcBorders>
          </w:tcPr>
          <w:p w:rsidR="005652B3" w:rsidRPr="005652B3" w:rsidRDefault="005652B3" w:rsidP="005652B3">
            <w:r w:rsidRPr="005652B3">
              <w:t xml:space="preserve">Оформление выставок: рисунков, поделок в рекреациях школы </w:t>
            </w:r>
          </w:p>
        </w:tc>
        <w:tc>
          <w:tcPr>
            <w:tcW w:w="1134" w:type="dxa"/>
            <w:tcBorders>
              <w:top w:val="single" w:sz="4" w:space="0" w:color="000000"/>
              <w:left w:val="single" w:sz="4" w:space="0" w:color="000000"/>
              <w:bottom w:val="single" w:sz="4" w:space="0" w:color="000000"/>
              <w:right w:val="single" w:sz="4" w:space="0" w:color="000000"/>
            </w:tcBorders>
            <w:vAlign w:val="center"/>
          </w:tcPr>
          <w:p w:rsidR="005652B3" w:rsidRPr="005652B3" w:rsidRDefault="005652B3" w:rsidP="005652B3">
            <w:r w:rsidRPr="005652B3">
              <w:t xml:space="preserve">1-4 </w:t>
            </w:r>
          </w:p>
        </w:tc>
        <w:tc>
          <w:tcPr>
            <w:tcW w:w="1560" w:type="dxa"/>
            <w:tcBorders>
              <w:top w:val="single" w:sz="4" w:space="0" w:color="000000"/>
              <w:left w:val="single" w:sz="4" w:space="0" w:color="000000"/>
              <w:bottom w:val="single" w:sz="4" w:space="0" w:color="000000"/>
              <w:right w:val="single" w:sz="4" w:space="0" w:color="000000"/>
            </w:tcBorders>
          </w:tcPr>
          <w:p w:rsidR="005652B3" w:rsidRPr="005652B3" w:rsidRDefault="005652B3" w:rsidP="005652B3">
            <w:r w:rsidRPr="005652B3">
              <w:t xml:space="preserve">Сентябрь 1-я неделя </w:t>
            </w:r>
          </w:p>
        </w:tc>
        <w:tc>
          <w:tcPr>
            <w:tcW w:w="2947" w:type="dxa"/>
            <w:tcBorders>
              <w:top w:val="single" w:sz="4" w:space="0" w:color="000000"/>
              <w:left w:val="single" w:sz="4" w:space="0" w:color="000000"/>
              <w:bottom w:val="single" w:sz="4" w:space="0" w:color="000000"/>
              <w:right w:val="single" w:sz="4" w:space="0" w:color="000000"/>
            </w:tcBorders>
          </w:tcPr>
          <w:p w:rsidR="005652B3" w:rsidRPr="005652B3" w:rsidRDefault="005652B3" w:rsidP="005652B3">
            <w:r w:rsidRPr="005652B3">
              <w:t xml:space="preserve">Заместитель директора по АХЧ, </w:t>
            </w:r>
          </w:p>
          <w:p w:rsidR="005652B3" w:rsidRPr="005652B3" w:rsidRDefault="005652B3" w:rsidP="005652B3">
            <w:r w:rsidRPr="005652B3">
              <w:t xml:space="preserve">заместитель директора по ВР </w:t>
            </w:r>
          </w:p>
          <w:p w:rsidR="005652B3" w:rsidRPr="005652B3" w:rsidRDefault="005652B3" w:rsidP="005652B3">
            <w:r w:rsidRPr="005652B3">
              <w:t xml:space="preserve"> </w:t>
            </w:r>
          </w:p>
        </w:tc>
      </w:tr>
      <w:tr w:rsidR="005652B3" w:rsidRPr="005652B3" w:rsidTr="005652B3">
        <w:tc>
          <w:tcPr>
            <w:tcW w:w="851" w:type="dxa"/>
          </w:tcPr>
          <w:p w:rsidR="005652B3" w:rsidRPr="005652B3" w:rsidRDefault="005652B3" w:rsidP="005652B3">
            <w:r w:rsidRPr="005652B3">
              <w:t>4</w:t>
            </w:r>
          </w:p>
        </w:tc>
        <w:tc>
          <w:tcPr>
            <w:tcW w:w="4111" w:type="dxa"/>
            <w:tcBorders>
              <w:top w:val="single" w:sz="4" w:space="0" w:color="000000"/>
              <w:left w:val="single" w:sz="4" w:space="0" w:color="000000"/>
              <w:bottom w:val="single" w:sz="4" w:space="0" w:color="000000"/>
              <w:right w:val="single" w:sz="4" w:space="0" w:color="000000"/>
            </w:tcBorders>
          </w:tcPr>
          <w:p w:rsidR="005652B3" w:rsidRPr="005652B3" w:rsidRDefault="005652B3" w:rsidP="005652B3">
            <w:r w:rsidRPr="005652B3">
              <w:t xml:space="preserve">Выставка фоторабот обучающихся, стендовая презентация </w:t>
            </w:r>
          </w:p>
          <w:p w:rsidR="005652B3" w:rsidRPr="005652B3" w:rsidRDefault="005652B3" w:rsidP="005652B3">
            <w:r w:rsidRPr="005652B3">
              <w:t xml:space="preserve"> </w:t>
            </w:r>
          </w:p>
        </w:tc>
        <w:tc>
          <w:tcPr>
            <w:tcW w:w="1134" w:type="dxa"/>
            <w:tcBorders>
              <w:top w:val="single" w:sz="4" w:space="0" w:color="000000"/>
              <w:left w:val="single" w:sz="4" w:space="0" w:color="000000"/>
              <w:bottom w:val="single" w:sz="4" w:space="0" w:color="000000"/>
              <w:right w:val="single" w:sz="4" w:space="0" w:color="000000"/>
            </w:tcBorders>
            <w:vAlign w:val="center"/>
          </w:tcPr>
          <w:p w:rsidR="005652B3" w:rsidRPr="005652B3" w:rsidRDefault="005652B3" w:rsidP="005652B3">
            <w:r w:rsidRPr="005652B3">
              <w:t xml:space="preserve">1-4 </w:t>
            </w:r>
          </w:p>
        </w:tc>
        <w:tc>
          <w:tcPr>
            <w:tcW w:w="1560" w:type="dxa"/>
            <w:tcBorders>
              <w:top w:val="single" w:sz="4" w:space="0" w:color="000000"/>
              <w:left w:val="single" w:sz="4" w:space="0" w:color="000000"/>
              <w:bottom w:val="single" w:sz="4" w:space="0" w:color="000000"/>
              <w:right w:val="single" w:sz="4" w:space="0" w:color="000000"/>
            </w:tcBorders>
          </w:tcPr>
          <w:p w:rsidR="005652B3" w:rsidRPr="005652B3" w:rsidRDefault="005652B3" w:rsidP="005652B3">
            <w:r w:rsidRPr="005652B3">
              <w:t xml:space="preserve">Сентябрь 1-я неделя </w:t>
            </w:r>
          </w:p>
        </w:tc>
        <w:tc>
          <w:tcPr>
            <w:tcW w:w="2947" w:type="dxa"/>
            <w:tcBorders>
              <w:top w:val="single" w:sz="4" w:space="0" w:color="000000"/>
              <w:left w:val="single" w:sz="4" w:space="0" w:color="000000"/>
              <w:bottom w:val="single" w:sz="4" w:space="0" w:color="000000"/>
              <w:right w:val="single" w:sz="4" w:space="0" w:color="000000"/>
            </w:tcBorders>
          </w:tcPr>
          <w:p w:rsidR="005652B3" w:rsidRPr="005652B3" w:rsidRDefault="005652B3" w:rsidP="005652B3">
            <w:r w:rsidRPr="005652B3">
              <w:t xml:space="preserve">Заместитель директора по ВР </w:t>
            </w:r>
          </w:p>
          <w:p w:rsidR="005652B3" w:rsidRPr="005652B3" w:rsidRDefault="005652B3" w:rsidP="005652B3">
            <w:r w:rsidRPr="005652B3">
              <w:t xml:space="preserve"> </w:t>
            </w:r>
          </w:p>
        </w:tc>
      </w:tr>
      <w:tr w:rsidR="005652B3" w:rsidRPr="005652B3" w:rsidTr="005652B3">
        <w:tc>
          <w:tcPr>
            <w:tcW w:w="851" w:type="dxa"/>
          </w:tcPr>
          <w:p w:rsidR="005652B3" w:rsidRPr="005652B3" w:rsidRDefault="005652B3" w:rsidP="005652B3">
            <w:r w:rsidRPr="005652B3">
              <w:t>5</w:t>
            </w:r>
          </w:p>
        </w:tc>
        <w:tc>
          <w:tcPr>
            <w:tcW w:w="4111" w:type="dxa"/>
            <w:tcBorders>
              <w:top w:val="single" w:sz="4" w:space="0" w:color="000000"/>
              <w:left w:val="single" w:sz="4" w:space="0" w:color="000000"/>
              <w:bottom w:val="single" w:sz="4" w:space="0" w:color="000000"/>
              <w:right w:val="single" w:sz="4" w:space="0" w:color="000000"/>
            </w:tcBorders>
          </w:tcPr>
          <w:p w:rsidR="005652B3" w:rsidRPr="005652B3" w:rsidRDefault="005652B3" w:rsidP="005652B3">
            <w:r w:rsidRPr="005652B3">
              <w:t xml:space="preserve">Проектирование и разбивка клумб, цветников, живых изгородей, поддержание чистоты территории школьного участка </w:t>
            </w:r>
          </w:p>
        </w:tc>
        <w:tc>
          <w:tcPr>
            <w:tcW w:w="1134" w:type="dxa"/>
            <w:tcBorders>
              <w:top w:val="single" w:sz="4" w:space="0" w:color="000000"/>
              <w:left w:val="single" w:sz="4" w:space="0" w:color="000000"/>
              <w:bottom w:val="single" w:sz="4" w:space="0" w:color="000000"/>
              <w:right w:val="single" w:sz="4" w:space="0" w:color="000000"/>
            </w:tcBorders>
            <w:vAlign w:val="center"/>
          </w:tcPr>
          <w:p w:rsidR="005652B3" w:rsidRPr="005652B3" w:rsidRDefault="005652B3" w:rsidP="005652B3">
            <w:r w:rsidRPr="005652B3">
              <w:t xml:space="preserve">1-4 </w:t>
            </w:r>
          </w:p>
        </w:tc>
        <w:tc>
          <w:tcPr>
            <w:tcW w:w="1560" w:type="dxa"/>
            <w:tcBorders>
              <w:top w:val="single" w:sz="4" w:space="0" w:color="000000"/>
              <w:left w:val="single" w:sz="4" w:space="0" w:color="000000"/>
              <w:bottom w:val="single" w:sz="4" w:space="0" w:color="000000"/>
              <w:right w:val="single" w:sz="4" w:space="0" w:color="000000"/>
            </w:tcBorders>
          </w:tcPr>
          <w:p w:rsidR="005652B3" w:rsidRPr="005652B3" w:rsidRDefault="005652B3" w:rsidP="005652B3">
            <w:r w:rsidRPr="005652B3">
              <w:t xml:space="preserve">В течение года </w:t>
            </w:r>
          </w:p>
        </w:tc>
        <w:tc>
          <w:tcPr>
            <w:tcW w:w="2947" w:type="dxa"/>
            <w:tcBorders>
              <w:top w:val="single" w:sz="4" w:space="0" w:color="000000"/>
              <w:left w:val="single" w:sz="4" w:space="0" w:color="000000"/>
              <w:bottom w:val="single" w:sz="4" w:space="0" w:color="000000"/>
              <w:right w:val="single" w:sz="4" w:space="0" w:color="000000"/>
            </w:tcBorders>
          </w:tcPr>
          <w:p w:rsidR="005652B3" w:rsidRPr="005652B3" w:rsidRDefault="005652B3" w:rsidP="005652B3">
            <w:r w:rsidRPr="005652B3">
              <w:t xml:space="preserve">Заместитель директора по АХЧ, </w:t>
            </w:r>
          </w:p>
          <w:p w:rsidR="005652B3" w:rsidRPr="005652B3" w:rsidRDefault="005652B3" w:rsidP="005652B3">
            <w:r w:rsidRPr="005652B3">
              <w:t xml:space="preserve">заместитель директора по ВР </w:t>
            </w:r>
          </w:p>
          <w:p w:rsidR="005652B3" w:rsidRPr="005652B3" w:rsidRDefault="005652B3" w:rsidP="005652B3">
            <w:r w:rsidRPr="005652B3">
              <w:t xml:space="preserve"> </w:t>
            </w:r>
          </w:p>
        </w:tc>
      </w:tr>
      <w:tr w:rsidR="005652B3" w:rsidRPr="005652B3" w:rsidTr="005652B3">
        <w:tc>
          <w:tcPr>
            <w:tcW w:w="851" w:type="dxa"/>
          </w:tcPr>
          <w:p w:rsidR="005652B3" w:rsidRPr="005652B3" w:rsidRDefault="005652B3" w:rsidP="005652B3">
            <w:r w:rsidRPr="005652B3">
              <w:t>6</w:t>
            </w:r>
          </w:p>
        </w:tc>
        <w:tc>
          <w:tcPr>
            <w:tcW w:w="4111" w:type="dxa"/>
            <w:tcBorders>
              <w:top w:val="single" w:sz="4" w:space="0" w:color="000000"/>
              <w:left w:val="single" w:sz="4" w:space="0" w:color="000000"/>
              <w:bottom w:val="single" w:sz="4" w:space="0" w:color="000000"/>
              <w:right w:val="single" w:sz="4" w:space="0" w:color="000000"/>
            </w:tcBorders>
          </w:tcPr>
          <w:p w:rsidR="005652B3" w:rsidRPr="005652B3" w:rsidRDefault="005652B3" w:rsidP="005652B3">
            <w:r w:rsidRPr="005652B3">
              <w:t xml:space="preserve">Оборудование во дворе школы </w:t>
            </w:r>
            <w:r w:rsidRPr="005652B3">
              <w:lastRenderedPageBreak/>
              <w:t xml:space="preserve">спортивных и игровых площадок </w:t>
            </w:r>
          </w:p>
        </w:tc>
        <w:tc>
          <w:tcPr>
            <w:tcW w:w="1134" w:type="dxa"/>
            <w:tcBorders>
              <w:top w:val="single" w:sz="4" w:space="0" w:color="000000"/>
              <w:left w:val="single" w:sz="4" w:space="0" w:color="000000"/>
              <w:bottom w:val="single" w:sz="4" w:space="0" w:color="000000"/>
              <w:right w:val="single" w:sz="4" w:space="0" w:color="000000"/>
            </w:tcBorders>
            <w:vAlign w:val="center"/>
          </w:tcPr>
          <w:p w:rsidR="005652B3" w:rsidRPr="005652B3" w:rsidRDefault="005652B3" w:rsidP="005652B3">
            <w:r w:rsidRPr="005652B3">
              <w:lastRenderedPageBreak/>
              <w:t xml:space="preserve">1-4 </w:t>
            </w:r>
          </w:p>
        </w:tc>
        <w:tc>
          <w:tcPr>
            <w:tcW w:w="1560" w:type="dxa"/>
            <w:tcBorders>
              <w:top w:val="single" w:sz="4" w:space="0" w:color="000000"/>
              <w:left w:val="single" w:sz="4" w:space="0" w:color="000000"/>
              <w:bottom w:val="single" w:sz="4" w:space="0" w:color="000000"/>
              <w:right w:val="single" w:sz="4" w:space="0" w:color="000000"/>
            </w:tcBorders>
          </w:tcPr>
          <w:p w:rsidR="005652B3" w:rsidRPr="005652B3" w:rsidRDefault="005652B3" w:rsidP="005652B3">
            <w:r w:rsidRPr="005652B3">
              <w:t xml:space="preserve">В течение </w:t>
            </w:r>
            <w:r w:rsidRPr="005652B3">
              <w:lastRenderedPageBreak/>
              <w:t xml:space="preserve">года </w:t>
            </w:r>
          </w:p>
        </w:tc>
        <w:tc>
          <w:tcPr>
            <w:tcW w:w="2947" w:type="dxa"/>
            <w:tcBorders>
              <w:top w:val="single" w:sz="4" w:space="0" w:color="000000"/>
              <w:left w:val="single" w:sz="4" w:space="0" w:color="000000"/>
              <w:bottom w:val="single" w:sz="4" w:space="0" w:color="000000"/>
              <w:right w:val="single" w:sz="4" w:space="0" w:color="000000"/>
            </w:tcBorders>
          </w:tcPr>
          <w:p w:rsidR="005652B3" w:rsidRPr="005652B3" w:rsidRDefault="005652B3" w:rsidP="005652B3">
            <w:r w:rsidRPr="005652B3">
              <w:lastRenderedPageBreak/>
              <w:t xml:space="preserve">Заместитель директора по </w:t>
            </w:r>
            <w:r w:rsidRPr="005652B3">
              <w:lastRenderedPageBreak/>
              <w:t xml:space="preserve">АХЧ, </w:t>
            </w:r>
          </w:p>
          <w:p w:rsidR="005652B3" w:rsidRPr="005652B3" w:rsidRDefault="005652B3" w:rsidP="005652B3">
            <w:r w:rsidRPr="005652B3">
              <w:t xml:space="preserve">заместитель директора по ВР </w:t>
            </w:r>
          </w:p>
          <w:p w:rsidR="005652B3" w:rsidRPr="005652B3" w:rsidRDefault="005652B3" w:rsidP="005652B3">
            <w:r w:rsidRPr="005652B3">
              <w:t xml:space="preserve"> </w:t>
            </w:r>
          </w:p>
        </w:tc>
      </w:tr>
      <w:tr w:rsidR="005652B3" w:rsidRPr="005652B3" w:rsidTr="005652B3">
        <w:tc>
          <w:tcPr>
            <w:tcW w:w="851" w:type="dxa"/>
          </w:tcPr>
          <w:p w:rsidR="005652B3" w:rsidRPr="005652B3" w:rsidRDefault="005652B3" w:rsidP="005652B3">
            <w:r w:rsidRPr="005652B3">
              <w:lastRenderedPageBreak/>
              <w:t>7</w:t>
            </w:r>
          </w:p>
        </w:tc>
        <w:tc>
          <w:tcPr>
            <w:tcW w:w="4111" w:type="dxa"/>
            <w:tcBorders>
              <w:top w:val="single" w:sz="4" w:space="0" w:color="000000"/>
              <w:left w:val="single" w:sz="4" w:space="0" w:color="000000"/>
              <w:bottom w:val="single" w:sz="4" w:space="0" w:color="000000"/>
              <w:right w:val="single" w:sz="4" w:space="0" w:color="000000"/>
            </w:tcBorders>
          </w:tcPr>
          <w:p w:rsidR="005652B3" w:rsidRPr="005652B3" w:rsidRDefault="005652B3" w:rsidP="005652B3">
            <w:r w:rsidRPr="005652B3">
              <w:t>Конкурс рисунков к знаменательным</w:t>
            </w:r>
          </w:p>
          <w:p w:rsidR="005652B3" w:rsidRPr="005652B3" w:rsidRDefault="005652B3" w:rsidP="005652B3">
            <w:r w:rsidRPr="005652B3">
              <w:t>датам календаря</w:t>
            </w:r>
          </w:p>
        </w:tc>
        <w:tc>
          <w:tcPr>
            <w:tcW w:w="1134" w:type="dxa"/>
            <w:tcBorders>
              <w:top w:val="single" w:sz="4" w:space="0" w:color="000000"/>
              <w:left w:val="single" w:sz="4" w:space="0" w:color="000000"/>
              <w:bottom w:val="single" w:sz="4" w:space="0" w:color="000000"/>
              <w:right w:val="single" w:sz="4" w:space="0" w:color="000000"/>
            </w:tcBorders>
            <w:vAlign w:val="center"/>
          </w:tcPr>
          <w:p w:rsidR="005652B3" w:rsidRPr="005652B3" w:rsidRDefault="005652B3" w:rsidP="005652B3">
            <w:r w:rsidRPr="005652B3">
              <w:t xml:space="preserve">1-4 </w:t>
            </w:r>
          </w:p>
        </w:tc>
        <w:tc>
          <w:tcPr>
            <w:tcW w:w="1560" w:type="dxa"/>
            <w:tcBorders>
              <w:top w:val="single" w:sz="4" w:space="0" w:color="000000"/>
              <w:left w:val="single" w:sz="4" w:space="0" w:color="000000"/>
              <w:bottom w:val="single" w:sz="4" w:space="0" w:color="000000"/>
              <w:right w:val="single" w:sz="4" w:space="0" w:color="000000"/>
            </w:tcBorders>
          </w:tcPr>
          <w:p w:rsidR="005652B3" w:rsidRPr="005652B3" w:rsidRDefault="005652B3" w:rsidP="005652B3">
            <w:r w:rsidRPr="005652B3">
              <w:t xml:space="preserve">В течение года </w:t>
            </w:r>
          </w:p>
        </w:tc>
        <w:tc>
          <w:tcPr>
            <w:tcW w:w="2947" w:type="dxa"/>
            <w:tcBorders>
              <w:top w:val="single" w:sz="4" w:space="0" w:color="000000"/>
              <w:left w:val="single" w:sz="4" w:space="0" w:color="000000"/>
              <w:bottom w:val="single" w:sz="4" w:space="0" w:color="000000"/>
              <w:right w:val="single" w:sz="4" w:space="0" w:color="000000"/>
            </w:tcBorders>
          </w:tcPr>
          <w:p w:rsidR="005652B3" w:rsidRPr="005652B3" w:rsidRDefault="005652B3" w:rsidP="005652B3">
            <w:r w:rsidRPr="005652B3">
              <w:t xml:space="preserve">заместитель директора по ВР </w:t>
            </w:r>
          </w:p>
          <w:p w:rsidR="005652B3" w:rsidRPr="005652B3" w:rsidRDefault="005652B3" w:rsidP="005652B3">
            <w:r w:rsidRPr="005652B3">
              <w:t xml:space="preserve"> классные руководители</w:t>
            </w:r>
          </w:p>
        </w:tc>
      </w:tr>
      <w:tr w:rsidR="005652B3" w:rsidRPr="005652B3" w:rsidTr="005652B3">
        <w:tc>
          <w:tcPr>
            <w:tcW w:w="851" w:type="dxa"/>
          </w:tcPr>
          <w:p w:rsidR="005652B3" w:rsidRPr="005652B3" w:rsidRDefault="005652B3" w:rsidP="005652B3">
            <w:r w:rsidRPr="005652B3">
              <w:t>8</w:t>
            </w:r>
          </w:p>
        </w:tc>
        <w:tc>
          <w:tcPr>
            <w:tcW w:w="4111" w:type="dxa"/>
            <w:tcBorders>
              <w:top w:val="single" w:sz="4" w:space="0" w:color="000000"/>
              <w:left w:val="single" w:sz="4" w:space="0" w:color="000000"/>
              <w:bottom w:val="single" w:sz="4" w:space="0" w:color="000000"/>
              <w:right w:val="single" w:sz="4" w:space="0" w:color="000000"/>
            </w:tcBorders>
          </w:tcPr>
          <w:p w:rsidR="005652B3" w:rsidRPr="005652B3" w:rsidRDefault="005652B3" w:rsidP="005652B3">
            <w:r w:rsidRPr="005652B3">
              <w:t>Размещение на стендах школы</w:t>
            </w:r>
          </w:p>
          <w:p w:rsidR="005652B3" w:rsidRPr="005652B3" w:rsidRDefault="005652B3" w:rsidP="005652B3">
            <w:r w:rsidRPr="005652B3">
              <w:t>регулярно сменяемых экспозиций:</w:t>
            </w:r>
          </w:p>
          <w:p w:rsidR="005652B3" w:rsidRPr="005652B3" w:rsidRDefault="005652B3" w:rsidP="005652B3">
            <w:r w:rsidRPr="005652B3">
              <w:t>творческих работ школьников,</w:t>
            </w:r>
          </w:p>
          <w:p w:rsidR="005652B3" w:rsidRPr="005652B3" w:rsidRDefault="005652B3" w:rsidP="005652B3">
            <w:r w:rsidRPr="005652B3">
              <w:t>позволяющих им реализовать свой</w:t>
            </w:r>
          </w:p>
          <w:p w:rsidR="005652B3" w:rsidRPr="005652B3" w:rsidRDefault="005652B3" w:rsidP="005652B3">
            <w:r w:rsidRPr="005652B3">
              <w:t>творческий потенциал</w:t>
            </w:r>
          </w:p>
        </w:tc>
        <w:tc>
          <w:tcPr>
            <w:tcW w:w="1134" w:type="dxa"/>
            <w:tcBorders>
              <w:top w:val="single" w:sz="4" w:space="0" w:color="000000"/>
              <w:left w:val="single" w:sz="4" w:space="0" w:color="000000"/>
              <w:bottom w:val="single" w:sz="4" w:space="0" w:color="000000"/>
              <w:right w:val="single" w:sz="4" w:space="0" w:color="000000"/>
            </w:tcBorders>
            <w:vAlign w:val="center"/>
          </w:tcPr>
          <w:p w:rsidR="005652B3" w:rsidRPr="005652B3" w:rsidRDefault="005652B3" w:rsidP="005652B3">
            <w:r w:rsidRPr="005652B3">
              <w:t xml:space="preserve">1-4 </w:t>
            </w:r>
          </w:p>
        </w:tc>
        <w:tc>
          <w:tcPr>
            <w:tcW w:w="1560" w:type="dxa"/>
            <w:tcBorders>
              <w:top w:val="single" w:sz="4" w:space="0" w:color="000000"/>
              <w:left w:val="single" w:sz="4" w:space="0" w:color="000000"/>
              <w:bottom w:val="single" w:sz="4" w:space="0" w:color="000000"/>
              <w:right w:val="single" w:sz="4" w:space="0" w:color="000000"/>
            </w:tcBorders>
          </w:tcPr>
          <w:p w:rsidR="005652B3" w:rsidRPr="005652B3" w:rsidRDefault="005652B3" w:rsidP="005652B3">
            <w:r w:rsidRPr="005652B3">
              <w:t xml:space="preserve">В течение года </w:t>
            </w:r>
          </w:p>
        </w:tc>
        <w:tc>
          <w:tcPr>
            <w:tcW w:w="2947" w:type="dxa"/>
            <w:tcBorders>
              <w:top w:val="single" w:sz="4" w:space="0" w:color="000000"/>
              <w:left w:val="single" w:sz="4" w:space="0" w:color="000000"/>
              <w:bottom w:val="single" w:sz="4" w:space="0" w:color="000000"/>
              <w:right w:val="single" w:sz="4" w:space="0" w:color="000000"/>
            </w:tcBorders>
          </w:tcPr>
          <w:p w:rsidR="005652B3" w:rsidRPr="005652B3" w:rsidRDefault="005652B3" w:rsidP="005652B3">
            <w:r w:rsidRPr="005652B3">
              <w:t xml:space="preserve">заместитель директора по ВР </w:t>
            </w:r>
          </w:p>
          <w:p w:rsidR="005652B3" w:rsidRPr="005652B3" w:rsidRDefault="005652B3" w:rsidP="005652B3">
            <w:r w:rsidRPr="005652B3">
              <w:t xml:space="preserve"> классные руководители</w:t>
            </w:r>
          </w:p>
        </w:tc>
      </w:tr>
      <w:tr w:rsidR="005652B3" w:rsidRPr="005652B3" w:rsidTr="005652B3">
        <w:tc>
          <w:tcPr>
            <w:tcW w:w="851" w:type="dxa"/>
          </w:tcPr>
          <w:p w:rsidR="005652B3" w:rsidRPr="005652B3" w:rsidRDefault="005652B3" w:rsidP="005652B3">
            <w:r w:rsidRPr="005652B3">
              <w:t>9</w:t>
            </w:r>
          </w:p>
        </w:tc>
        <w:tc>
          <w:tcPr>
            <w:tcW w:w="4111" w:type="dxa"/>
            <w:tcBorders>
              <w:top w:val="single" w:sz="4" w:space="0" w:color="000000"/>
              <w:left w:val="single" w:sz="4" w:space="0" w:color="000000"/>
              <w:bottom w:val="single" w:sz="4" w:space="0" w:color="000000"/>
              <w:right w:val="single" w:sz="4" w:space="0" w:color="000000"/>
            </w:tcBorders>
          </w:tcPr>
          <w:p w:rsidR="005652B3" w:rsidRPr="005652B3" w:rsidRDefault="005652B3" w:rsidP="005652B3">
            <w:r w:rsidRPr="005652B3">
              <w:t>Оформление здания школы (оконное</w:t>
            </w:r>
          </w:p>
          <w:p w:rsidR="005652B3" w:rsidRPr="005652B3" w:rsidRDefault="005652B3" w:rsidP="005652B3">
            <w:r w:rsidRPr="005652B3">
              <w:t>оформление) (Новый год, День</w:t>
            </w:r>
          </w:p>
          <w:p w:rsidR="005652B3" w:rsidRPr="005652B3" w:rsidRDefault="005652B3" w:rsidP="005652B3">
            <w:r w:rsidRPr="005652B3">
              <w:t>Победы)</w:t>
            </w:r>
          </w:p>
        </w:tc>
        <w:tc>
          <w:tcPr>
            <w:tcW w:w="1134" w:type="dxa"/>
            <w:tcBorders>
              <w:top w:val="single" w:sz="4" w:space="0" w:color="000000"/>
              <w:left w:val="single" w:sz="4" w:space="0" w:color="000000"/>
              <w:bottom w:val="single" w:sz="4" w:space="0" w:color="000000"/>
              <w:right w:val="single" w:sz="4" w:space="0" w:color="000000"/>
            </w:tcBorders>
            <w:vAlign w:val="center"/>
          </w:tcPr>
          <w:p w:rsidR="005652B3" w:rsidRPr="005652B3" w:rsidRDefault="005652B3" w:rsidP="005652B3">
            <w:r w:rsidRPr="005652B3">
              <w:t xml:space="preserve">1-4 </w:t>
            </w:r>
          </w:p>
        </w:tc>
        <w:tc>
          <w:tcPr>
            <w:tcW w:w="1560" w:type="dxa"/>
            <w:tcBorders>
              <w:top w:val="single" w:sz="4" w:space="0" w:color="000000"/>
              <w:left w:val="single" w:sz="4" w:space="0" w:color="000000"/>
              <w:bottom w:val="single" w:sz="4" w:space="0" w:color="000000"/>
              <w:right w:val="single" w:sz="4" w:space="0" w:color="000000"/>
            </w:tcBorders>
          </w:tcPr>
          <w:p w:rsidR="005652B3" w:rsidRPr="005652B3" w:rsidRDefault="005652B3" w:rsidP="005652B3">
            <w:r w:rsidRPr="005652B3">
              <w:t xml:space="preserve">В течение года </w:t>
            </w:r>
          </w:p>
        </w:tc>
        <w:tc>
          <w:tcPr>
            <w:tcW w:w="2947" w:type="dxa"/>
            <w:tcBorders>
              <w:top w:val="single" w:sz="4" w:space="0" w:color="000000"/>
              <w:left w:val="single" w:sz="4" w:space="0" w:color="000000"/>
              <w:bottom w:val="single" w:sz="4" w:space="0" w:color="000000"/>
              <w:right w:val="single" w:sz="4" w:space="0" w:color="000000"/>
            </w:tcBorders>
          </w:tcPr>
          <w:p w:rsidR="005652B3" w:rsidRPr="005652B3" w:rsidRDefault="005652B3" w:rsidP="005652B3">
            <w:r w:rsidRPr="005652B3">
              <w:t xml:space="preserve">Заместитель директора по АХЧ, </w:t>
            </w:r>
          </w:p>
          <w:p w:rsidR="005652B3" w:rsidRPr="005652B3" w:rsidRDefault="005652B3" w:rsidP="005652B3">
            <w:r w:rsidRPr="005652B3">
              <w:t xml:space="preserve">заместитель директора по ВР </w:t>
            </w:r>
          </w:p>
          <w:p w:rsidR="005652B3" w:rsidRPr="005652B3" w:rsidRDefault="005652B3" w:rsidP="005652B3">
            <w:r w:rsidRPr="005652B3">
              <w:t xml:space="preserve"> </w:t>
            </w:r>
          </w:p>
        </w:tc>
      </w:tr>
      <w:tr w:rsidR="005652B3" w:rsidRPr="005652B3" w:rsidTr="005652B3">
        <w:tc>
          <w:tcPr>
            <w:tcW w:w="851" w:type="dxa"/>
          </w:tcPr>
          <w:p w:rsidR="005652B3" w:rsidRPr="005652B3" w:rsidRDefault="005652B3" w:rsidP="005652B3">
            <w:r w:rsidRPr="005652B3">
              <w:t>10</w:t>
            </w:r>
          </w:p>
        </w:tc>
        <w:tc>
          <w:tcPr>
            <w:tcW w:w="4111" w:type="dxa"/>
            <w:tcBorders>
              <w:top w:val="single" w:sz="4" w:space="0" w:color="000000"/>
              <w:left w:val="single" w:sz="4" w:space="0" w:color="000000"/>
              <w:bottom w:val="single" w:sz="4" w:space="0" w:color="000000"/>
              <w:right w:val="single" w:sz="4" w:space="0" w:color="000000"/>
            </w:tcBorders>
          </w:tcPr>
          <w:p w:rsidR="005652B3" w:rsidRPr="005652B3" w:rsidRDefault="005652B3" w:rsidP="005652B3">
            <w:r w:rsidRPr="005652B3">
              <w:t xml:space="preserve">Событийное оформление пространства при проведении конкретных школьных дел </w:t>
            </w:r>
          </w:p>
        </w:tc>
        <w:tc>
          <w:tcPr>
            <w:tcW w:w="1134" w:type="dxa"/>
            <w:tcBorders>
              <w:top w:val="single" w:sz="4" w:space="0" w:color="000000"/>
              <w:left w:val="single" w:sz="4" w:space="0" w:color="000000"/>
              <w:bottom w:val="single" w:sz="4" w:space="0" w:color="000000"/>
              <w:right w:val="single" w:sz="4" w:space="0" w:color="000000"/>
            </w:tcBorders>
            <w:vAlign w:val="center"/>
          </w:tcPr>
          <w:p w:rsidR="005652B3" w:rsidRPr="005652B3" w:rsidRDefault="005652B3" w:rsidP="005652B3">
            <w:r w:rsidRPr="005652B3">
              <w:t xml:space="preserve">1-4 </w:t>
            </w:r>
          </w:p>
        </w:tc>
        <w:tc>
          <w:tcPr>
            <w:tcW w:w="1560" w:type="dxa"/>
            <w:tcBorders>
              <w:top w:val="single" w:sz="4" w:space="0" w:color="000000"/>
              <w:left w:val="single" w:sz="4" w:space="0" w:color="000000"/>
              <w:bottom w:val="single" w:sz="4" w:space="0" w:color="000000"/>
              <w:right w:val="single" w:sz="4" w:space="0" w:color="000000"/>
            </w:tcBorders>
          </w:tcPr>
          <w:p w:rsidR="005652B3" w:rsidRPr="005652B3" w:rsidRDefault="005652B3" w:rsidP="005652B3">
            <w:r w:rsidRPr="005652B3">
              <w:t xml:space="preserve">В течение года </w:t>
            </w:r>
          </w:p>
        </w:tc>
        <w:tc>
          <w:tcPr>
            <w:tcW w:w="2947" w:type="dxa"/>
            <w:tcBorders>
              <w:top w:val="single" w:sz="4" w:space="0" w:color="000000"/>
              <w:left w:val="single" w:sz="4" w:space="0" w:color="000000"/>
              <w:bottom w:val="single" w:sz="4" w:space="0" w:color="000000"/>
              <w:right w:val="single" w:sz="4" w:space="0" w:color="000000"/>
            </w:tcBorders>
          </w:tcPr>
          <w:p w:rsidR="005652B3" w:rsidRPr="005652B3" w:rsidRDefault="005652B3" w:rsidP="005652B3">
            <w:r w:rsidRPr="005652B3">
              <w:t xml:space="preserve">Заместитель директора по АХЧ, </w:t>
            </w:r>
          </w:p>
          <w:p w:rsidR="005652B3" w:rsidRPr="005652B3" w:rsidRDefault="005652B3" w:rsidP="005652B3">
            <w:r w:rsidRPr="005652B3">
              <w:t xml:space="preserve">заместитель директора по ВР </w:t>
            </w:r>
          </w:p>
          <w:p w:rsidR="005652B3" w:rsidRPr="005652B3" w:rsidRDefault="005652B3" w:rsidP="005652B3">
            <w:r w:rsidRPr="005652B3">
              <w:t xml:space="preserve"> </w:t>
            </w:r>
          </w:p>
        </w:tc>
      </w:tr>
      <w:tr w:rsidR="005652B3" w:rsidRPr="005652B3" w:rsidTr="005652B3">
        <w:tc>
          <w:tcPr>
            <w:tcW w:w="10603" w:type="dxa"/>
            <w:gridSpan w:val="5"/>
            <w:tcBorders>
              <w:right w:val="single" w:sz="4" w:space="0" w:color="000000"/>
            </w:tcBorders>
          </w:tcPr>
          <w:p w:rsidR="005652B3" w:rsidRPr="005652B3" w:rsidRDefault="005652B3" w:rsidP="005652B3">
            <w:r w:rsidRPr="005652B3">
              <w:t>МОДУЛЬ 6.</w:t>
            </w:r>
          </w:p>
          <w:p w:rsidR="005652B3" w:rsidRPr="005652B3" w:rsidRDefault="005652B3" w:rsidP="005652B3">
            <w:r w:rsidRPr="005652B3">
              <w:t>Профориентация</w:t>
            </w:r>
          </w:p>
        </w:tc>
      </w:tr>
      <w:tr w:rsidR="005652B3" w:rsidRPr="005652B3" w:rsidTr="005652B3">
        <w:tc>
          <w:tcPr>
            <w:tcW w:w="851" w:type="dxa"/>
          </w:tcPr>
          <w:p w:rsidR="005652B3" w:rsidRPr="005652B3" w:rsidRDefault="005652B3" w:rsidP="005652B3">
            <w:r w:rsidRPr="005652B3">
              <w:t>1</w:t>
            </w:r>
          </w:p>
        </w:tc>
        <w:tc>
          <w:tcPr>
            <w:tcW w:w="4111" w:type="dxa"/>
            <w:tcBorders>
              <w:top w:val="single" w:sz="4" w:space="0" w:color="000000"/>
              <w:left w:val="single" w:sz="4" w:space="0" w:color="000000"/>
              <w:bottom w:val="single" w:sz="4" w:space="0" w:color="000000"/>
              <w:right w:val="single" w:sz="4" w:space="0" w:color="000000"/>
            </w:tcBorders>
            <w:vAlign w:val="center"/>
          </w:tcPr>
          <w:p w:rsidR="005652B3" w:rsidRPr="005652B3" w:rsidRDefault="005652B3" w:rsidP="005652B3">
            <w:r w:rsidRPr="005652B3">
              <w:t xml:space="preserve">Циклы классных часов и бесед «Мир профессий» </w:t>
            </w:r>
          </w:p>
        </w:tc>
        <w:tc>
          <w:tcPr>
            <w:tcW w:w="1134" w:type="dxa"/>
            <w:tcBorders>
              <w:top w:val="single" w:sz="4" w:space="0" w:color="000000"/>
              <w:left w:val="single" w:sz="4" w:space="0" w:color="000000"/>
              <w:bottom w:val="single" w:sz="4" w:space="0" w:color="000000"/>
              <w:right w:val="single" w:sz="4" w:space="0" w:color="000000"/>
            </w:tcBorders>
            <w:vAlign w:val="center"/>
          </w:tcPr>
          <w:p w:rsidR="005652B3" w:rsidRPr="005652B3" w:rsidRDefault="005652B3" w:rsidP="005652B3">
            <w:r w:rsidRPr="005652B3">
              <w:t xml:space="preserve">1-4 </w:t>
            </w:r>
          </w:p>
        </w:tc>
        <w:tc>
          <w:tcPr>
            <w:tcW w:w="1560" w:type="dxa"/>
            <w:tcBorders>
              <w:top w:val="single" w:sz="4" w:space="0" w:color="000000"/>
              <w:left w:val="single" w:sz="4" w:space="0" w:color="000000"/>
              <w:bottom w:val="single" w:sz="4" w:space="0" w:color="000000"/>
              <w:right w:val="single" w:sz="4" w:space="0" w:color="000000"/>
            </w:tcBorders>
          </w:tcPr>
          <w:p w:rsidR="005652B3" w:rsidRPr="005652B3" w:rsidRDefault="005652B3" w:rsidP="005652B3">
            <w:r w:rsidRPr="005652B3">
              <w:t xml:space="preserve">По плану  работы  классных  руководителей </w:t>
            </w:r>
          </w:p>
        </w:tc>
        <w:tc>
          <w:tcPr>
            <w:tcW w:w="2947" w:type="dxa"/>
            <w:tcBorders>
              <w:top w:val="single" w:sz="4" w:space="0" w:color="000000"/>
              <w:left w:val="single" w:sz="4" w:space="0" w:color="000000"/>
              <w:bottom w:val="single" w:sz="4" w:space="0" w:color="000000"/>
              <w:right w:val="single" w:sz="4" w:space="0" w:color="000000"/>
            </w:tcBorders>
            <w:vAlign w:val="center"/>
          </w:tcPr>
          <w:p w:rsidR="005652B3" w:rsidRPr="005652B3" w:rsidRDefault="005652B3" w:rsidP="005652B3">
            <w:r w:rsidRPr="005652B3">
              <w:t xml:space="preserve">Классный руководитель </w:t>
            </w:r>
          </w:p>
        </w:tc>
      </w:tr>
      <w:tr w:rsidR="005652B3" w:rsidRPr="005652B3" w:rsidTr="005652B3">
        <w:tc>
          <w:tcPr>
            <w:tcW w:w="851" w:type="dxa"/>
          </w:tcPr>
          <w:p w:rsidR="005652B3" w:rsidRPr="005652B3" w:rsidRDefault="005652B3" w:rsidP="005652B3">
            <w:r w:rsidRPr="005652B3">
              <w:t>2</w:t>
            </w:r>
          </w:p>
        </w:tc>
        <w:tc>
          <w:tcPr>
            <w:tcW w:w="4111" w:type="dxa"/>
            <w:tcBorders>
              <w:top w:val="single" w:sz="4" w:space="0" w:color="000000"/>
              <w:left w:val="single" w:sz="4" w:space="0" w:color="000000"/>
              <w:bottom w:val="single" w:sz="4" w:space="0" w:color="000000"/>
              <w:right w:val="single" w:sz="4" w:space="0" w:color="000000"/>
            </w:tcBorders>
            <w:vAlign w:val="center"/>
          </w:tcPr>
          <w:p w:rsidR="005652B3" w:rsidRPr="005652B3" w:rsidRDefault="005652B3" w:rsidP="005652B3">
            <w:r w:rsidRPr="005652B3">
              <w:t xml:space="preserve">Анкета «Кем быть?» </w:t>
            </w:r>
          </w:p>
        </w:tc>
        <w:tc>
          <w:tcPr>
            <w:tcW w:w="1134" w:type="dxa"/>
            <w:tcBorders>
              <w:top w:val="single" w:sz="4" w:space="0" w:color="000000"/>
              <w:left w:val="single" w:sz="4" w:space="0" w:color="000000"/>
              <w:bottom w:val="single" w:sz="4" w:space="0" w:color="000000"/>
              <w:right w:val="single" w:sz="4" w:space="0" w:color="000000"/>
            </w:tcBorders>
            <w:vAlign w:val="center"/>
          </w:tcPr>
          <w:p w:rsidR="005652B3" w:rsidRPr="005652B3" w:rsidRDefault="005652B3" w:rsidP="005652B3">
            <w:r w:rsidRPr="005652B3">
              <w:t xml:space="preserve">1-4 </w:t>
            </w:r>
          </w:p>
        </w:tc>
        <w:tc>
          <w:tcPr>
            <w:tcW w:w="1560" w:type="dxa"/>
            <w:tcBorders>
              <w:top w:val="single" w:sz="4" w:space="0" w:color="000000"/>
              <w:left w:val="single" w:sz="4" w:space="0" w:color="000000"/>
              <w:bottom w:val="single" w:sz="4" w:space="0" w:color="000000"/>
              <w:right w:val="single" w:sz="4" w:space="0" w:color="000000"/>
            </w:tcBorders>
            <w:vAlign w:val="center"/>
          </w:tcPr>
          <w:p w:rsidR="005652B3" w:rsidRPr="005652B3" w:rsidRDefault="005652B3" w:rsidP="005652B3">
            <w:r w:rsidRPr="005652B3">
              <w:t xml:space="preserve">Сентябрь </w:t>
            </w:r>
          </w:p>
        </w:tc>
        <w:tc>
          <w:tcPr>
            <w:tcW w:w="2947" w:type="dxa"/>
            <w:tcBorders>
              <w:top w:val="single" w:sz="4" w:space="0" w:color="000000"/>
              <w:left w:val="single" w:sz="4" w:space="0" w:color="000000"/>
              <w:bottom w:val="single" w:sz="4" w:space="0" w:color="000000"/>
              <w:right w:val="single" w:sz="4" w:space="0" w:color="000000"/>
            </w:tcBorders>
          </w:tcPr>
          <w:p w:rsidR="005652B3" w:rsidRPr="005652B3" w:rsidRDefault="005652B3" w:rsidP="005652B3">
            <w:r w:rsidRPr="005652B3">
              <w:t xml:space="preserve">Классный руководители  педагог-психолог </w:t>
            </w:r>
          </w:p>
        </w:tc>
      </w:tr>
      <w:tr w:rsidR="005652B3" w:rsidRPr="005652B3" w:rsidTr="005652B3">
        <w:tc>
          <w:tcPr>
            <w:tcW w:w="851" w:type="dxa"/>
          </w:tcPr>
          <w:p w:rsidR="005652B3" w:rsidRPr="005652B3" w:rsidRDefault="005652B3" w:rsidP="005652B3">
            <w:r w:rsidRPr="005652B3">
              <w:t>3</w:t>
            </w:r>
          </w:p>
        </w:tc>
        <w:tc>
          <w:tcPr>
            <w:tcW w:w="4111" w:type="dxa"/>
            <w:tcBorders>
              <w:top w:val="single" w:sz="4" w:space="0" w:color="000000"/>
              <w:left w:val="single" w:sz="4" w:space="0" w:color="000000"/>
              <w:bottom w:val="single" w:sz="4" w:space="0" w:color="000000"/>
              <w:right w:val="single" w:sz="4" w:space="0" w:color="000000"/>
            </w:tcBorders>
          </w:tcPr>
          <w:p w:rsidR="005652B3" w:rsidRPr="005652B3" w:rsidRDefault="005652B3" w:rsidP="005652B3">
            <w:r w:rsidRPr="005652B3">
              <w:t xml:space="preserve">Организация праздника  </w:t>
            </w:r>
          </w:p>
          <w:p w:rsidR="005652B3" w:rsidRPr="005652B3" w:rsidRDefault="005652B3" w:rsidP="005652B3">
            <w:r w:rsidRPr="005652B3">
              <w:t xml:space="preserve">«Ярмарка профессий» </w:t>
            </w:r>
          </w:p>
        </w:tc>
        <w:tc>
          <w:tcPr>
            <w:tcW w:w="1134" w:type="dxa"/>
            <w:tcBorders>
              <w:top w:val="single" w:sz="4" w:space="0" w:color="000000"/>
              <w:left w:val="single" w:sz="4" w:space="0" w:color="000000"/>
              <w:bottom w:val="single" w:sz="4" w:space="0" w:color="000000"/>
              <w:right w:val="single" w:sz="4" w:space="0" w:color="000000"/>
            </w:tcBorders>
            <w:vAlign w:val="center"/>
          </w:tcPr>
          <w:p w:rsidR="005652B3" w:rsidRPr="005652B3" w:rsidRDefault="005652B3" w:rsidP="005652B3">
            <w:r w:rsidRPr="005652B3">
              <w:t xml:space="preserve">1-4 </w:t>
            </w:r>
          </w:p>
        </w:tc>
        <w:tc>
          <w:tcPr>
            <w:tcW w:w="1560" w:type="dxa"/>
            <w:tcBorders>
              <w:top w:val="single" w:sz="4" w:space="0" w:color="000000"/>
              <w:left w:val="single" w:sz="4" w:space="0" w:color="000000"/>
              <w:bottom w:val="single" w:sz="4" w:space="0" w:color="000000"/>
              <w:right w:val="single" w:sz="4" w:space="0" w:color="000000"/>
            </w:tcBorders>
            <w:vAlign w:val="center"/>
          </w:tcPr>
          <w:p w:rsidR="005652B3" w:rsidRPr="005652B3" w:rsidRDefault="005652B3" w:rsidP="005652B3">
            <w:r w:rsidRPr="005652B3">
              <w:t xml:space="preserve">Январь </w:t>
            </w:r>
          </w:p>
        </w:tc>
        <w:tc>
          <w:tcPr>
            <w:tcW w:w="2947" w:type="dxa"/>
            <w:tcBorders>
              <w:top w:val="single" w:sz="4" w:space="0" w:color="000000"/>
              <w:left w:val="single" w:sz="4" w:space="0" w:color="000000"/>
              <w:bottom w:val="single" w:sz="4" w:space="0" w:color="000000"/>
              <w:right w:val="single" w:sz="4" w:space="0" w:color="000000"/>
            </w:tcBorders>
          </w:tcPr>
          <w:p w:rsidR="005652B3" w:rsidRPr="005652B3" w:rsidRDefault="005652B3" w:rsidP="005652B3">
            <w:r w:rsidRPr="005652B3">
              <w:t xml:space="preserve">Классный руководитель,  педагог-психолог </w:t>
            </w:r>
          </w:p>
        </w:tc>
      </w:tr>
      <w:tr w:rsidR="005652B3" w:rsidRPr="005652B3" w:rsidTr="005652B3">
        <w:tc>
          <w:tcPr>
            <w:tcW w:w="851" w:type="dxa"/>
          </w:tcPr>
          <w:p w:rsidR="005652B3" w:rsidRPr="005652B3" w:rsidRDefault="005652B3" w:rsidP="005652B3">
            <w:r w:rsidRPr="005652B3">
              <w:t>4</w:t>
            </w:r>
          </w:p>
        </w:tc>
        <w:tc>
          <w:tcPr>
            <w:tcW w:w="4111" w:type="dxa"/>
            <w:tcBorders>
              <w:top w:val="single" w:sz="4" w:space="0" w:color="000000"/>
              <w:left w:val="single" w:sz="4" w:space="0" w:color="000000"/>
              <w:bottom w:val="single" w:sz="4" w:space="0" w:color="000000"/>
              <w:right w:val="single" w:sz="4" w:space="0" w:color="000000"/>
            </w:tcBorders>
            <w:vAlign w:val="center"/>
          </w:tcPr>
          <w:p w:rsidR="005652B3" w:rsidRPr="005652B3" w:rsidRDefault="005652B3" w:rsidP="005652B3">
            <w:r w:rsidRPr="005652B3">
              <w:t xml:space="preserve">Циклы профориентационных часов общения «Профессиональное самоопределение» </w:t>
            </w:r>
          </w:p>
        </w:tc>
        <w:tc>
          <w:tcPr>
            <w:tcW w:w="1134" w:type="dxa"/>
            <w:tcBorders>
              <w:top w:val="single" w:sz="4" w:space="0" w:color="000000"/>
              <w:left w:val="single" w:sz="4" w:space="0" w:color="000000"/>
              <w:bottom w:val="single" w:sz="4" w:space="0" w:color="000000"/>
              <w:right w:val="single" w:sz="4" w:space="0" w:color="000000"/>
            </w:tcBorders>
            <w:vAlign w:val="center"/>
          </w:tcPr>
          <w:p w:rsidR="005652B3" w:rsidRPr="005652B3" w:rsidRDefault="005652B3" w:rsidP="005652B3">
            <w:r w:rsidRPr="005652B3">
              <w:t xml:space="preserve">1-4 </w:t>
            </w:r>
          </w:p>
        </w:tc>
        <w:tc>
          <w:tcPr>
            <w:tcW w:w="1560" w:type="dxa"/>
            <w:tcBorders>
              <w:top w:val="single" w:sz="4" w:space="0" w:color="000000"/>
              <w:left w:val="single" w:sz="4" w:space="0" w:color="000000"/>
              <w:bottom w:val="single" w:sz="4" w:space="0" w:color="000000"/>
              <w:right w:val="single" w:sz="4" w:space="0" w:color="000000"/>
            </w:tcBorders>
          </w:tcPr>
          <w:p w:rsidR="005652B3" w:rsidRPr="005652B3" w:rsidRDefault="005652B3" w:rsidP="005652B3">
            <w:r w:rsidRPr="005652B3">
              <w:t xml:space="preserve">Один раз в месяц на параллель по отдельному плану </w:t>
            </w:r>
          </w:p>
        </w:tc>
        <w:tc>
          <w:tcPr>
            <w:tcW w:w="2947" w:type="dxa"/>
            <w:tcBorders>
              <w:top w:val="single" w:sz="4" w:space="0" w:color="000000"/>
              <w:left w:val="single" w:sz="4" w:space="0" w:color="000000"/>
              <w:bottom w:val="single" w:sz="4" w:space="0" w:color="000000"/>
              <w:right w:val="single" w:sz="4" w:space="0" w:color="000000"/>
            </w:tcBorders>
            <w:vAlign w:val="center"/>
          </w:tcPr>
          <w:p w:rsidR="005652B3" w:rsidRPr="005652B3" w:rsidRDefault="005652B3" w:rsidP="005652B3">
            <w:r w:rsidRPr="005652B3">
              <w:t xml:space="preserve">Замдиректора по ВР </w:t>
            </w:r>
          </w:p>
          <w:p w:rsidR="005652B3" w:rsidRPr="005652B3" w:rsidRDefault="005652B3" w:rsidP="005652B3">
            <w:r w:rsidRPr="005652B3">
              <w:t xml:space="preserve">Педагог- психолог </w:t>
            </w:r>
          </w:p>
          <w:p w:rsidR="005652B3" w:rsidRPr="005652B3" w:rsidRDefault="005652B3" w:rsidP="005652B3">
            <w:r w:rsidRPr="005652B3">
              <w:t xml:space="preserve">Классный руководитель </w:t>
            </w:r>
          </w:p>
          <w:p w:rsidR="005652B3" w:rsidRPr="005652B3" w:rsidRDefault="005652B3" w:rsidP="005652B3">
            <w:r w:rsidRPr="005652B3">
              <w:t xml:space="preserve"> </w:t>
            </w:r>
          </w:p>
        </w:tc>
      </w:tr>
      <w:tr w:rsidR="005652B3" w:rsidRPr="005652B3" w:rsidTr="005652B3">
        <w:tc>
          <w:tcPr>
            <w:tcW w:w="851" w:type="dxa"/>
          </w:tcPr>
          <w:p w:rsidR="005652B3" w:rsidRPr="005652B3" w:rsidRDefault="005652B3" w:rsidP="005652B3">
            <w:r w:rsidRPr="005652B3">
              <w:t>5</w:t>
            </w:r>
          </w:p>
        </w:tc>
        <w:tc>
          <w:tcPr>
            <w:tcW w:w="4111" w:type="dxa"/>
            <w:tcBorders>
              <w:top w:val="single" w:sz="4" w:space="0" w:color="000000"/>
              <w:left w:val="single" w:sz="4" w:space="0" w:color="000000"/>
              <w:bottom w:val="single" w:sz="4" w:space="0" w:color="000000"/>
              <w:right w:val="single" w:sz="4" w:space="0" w:color="000000"/>
            </w:tcBorders>
            <w:vAlign w:val="center"/>
          </w:tcPr>
          <w:p w:rsidR="005652B3" w:rsidRPr="005652B3" w:rsidRDefault="005652B3" w:rsidP="005652B3">
            <w:r w:rsidRPr="005652B3">
              <w:t xml:space="preserve">Профориентационные экскурсии по </w:t>
            </w:r>
          </w:p>
          <w:p w:rsidR="005652B3" w:rsidRPr="005652B3" w:rsidRDefault="005652B3" w:rsidP="005652B3">
            <w:r w:rsidRPr="005652B3">
              <w:t xml:space="preserve">отдельному плану </w:t>
            </w:r>
          </w:p>
        </w:tc>
        <w:tc>
          <w:tcPr>
            <w:tcW w:w="1134" w:type="dxa"/>
            <w:tcBorders>
              <w:top w:val="single" w:sz="4" w:space="0" w:color="000000"/>
              <w:left w:val="single" w:sz="4" w:space="0" w:color="000000"/>
              <w:bottom w:val="single" w:sz="4" w:space="0" w:color="000000"/>
              <w:right w:val="single" w:sz="4" w:space="0" w:color="000000"/>
            </w:tcBorders>
            <w:vAlign w:val="center"/>
          </w:tcPr>
          <w:p w:rsidR="005652B3" w:rsidRPr="005652B3" w:rsidRDefault="005652B3" w:rsidP="005652B3">
            <w:r w:rsidRPr="005652B3">
              <w:t xml:space="preserve">1-4 </w:t>
            </w:r>
          </w:p>
        </w:tc>
        <w:tc>
          <w:tcPr>
            <w:tcW w:w="1560" w:type="dxa"/>
            <w:tcBorders>
              <w:top w:val="single" w:sz="4" w:space="0" w:color="000000"/>
              <w:left w:val="single" w:sz="4" w:space="0" w:color="000000"/>
              <w:bottom w:val="single" w:sz="4" w:space="0" w:color="000000"/>
              <w:right w:val="single" w:sz="4" w:space="0" w:color="000000"/>
            </w:tcBorders>
          </w:tcPr>
          <w:p w:rsidR="005652B3" w:rsidRPr="005652B3" w:rsidRDefault="005652B3" w:rsidP="005652B3">
            <w:r w:rsidRPr="005652B3">
              <w:t xml:space="preserve">Один раз в месяц на параллель по отдельному плану </w:t>
            </w:r>
          </w:p>
          <w:p w:rsidR="005652B3" w:rsidRPr="005652B3" w:rsidRDefault="005652B3" w:rsidP="005652B3">
            <w:r w:rsidRPr="005652B3">
              <w:t xml:space="preserve"> </w:t>
            </w:r>
          </w:p>
          <w:p w:rsidR="005652B3" w:rsidRPr="005652B3" w:rsidRDefault="005652B3" w:rsidP="005652B3">
            <w:r w:rsidRPr="005652B3">
              <w:t xml:space="preserve"> </w:t>
            </w:r>
          </w:p>
        </w:tc>
        <w:tc>
          <w:tcPr>
            <w:tcW w:w="2947" w:type="dxa"/>
            <w:tcBorders>
              <w:top w:val="single" w:sz="4" w:space="0" w:color="000000"/>
              <w:left w:val="single" w:sz="4" w:space="0" w:color="000000"/>
              <w:bottom w:val="single" w:sz="4" w:space="0" w:color="000000"/>
              <w:right w:val="single" w:sz="4" w:space="0" w:color="000000"/>
            </w:tcBorders>
            <w:vAlign w:val="center"/>
          </w:tcPr>
          <w:p w:rsidR="005652B3" w:rsidRPr="005652B3" w:rsidRDefault="005652B3" w:rsidP="005652B3">
            <w:r w:rsidRPr="005652B3">
              <w:t xml:space="preserve">Замдиректора по ВР,  </w:t>
            </w:r>
          </w:p>
          <w:p w:rsidR="005652B3" w:rsidRPr="005652B3" w:rsidRDefault="005652B3" w:rsidP="005652B3">
            <w:r w:rsidRPr="005652B3">
              <w:t xml:space="preserve">Классный руководитель, </w:t>
            </w:r>
          </w:p>
        </w:tc>
      </w:tr>
      <w:tr w:rsidR="005652B3" w:rsidRPr="005652B3" w:rsidTr="005652B3">
        <w:tc>
          <w:tcPr>
            <w:tcW w:w="851" w:type="dxa"/>
          </w:tcPr>
          <w:p w:rsidR="005652B3" w:rsidRPr="005652B3" w:rsidRDefault="005652B3" w:rsidP="005652B3">
            <w:r w:rsidRPr="005652B3">
              <w:t>6</w:t>
            </w:r>
          </w:p>
        </w:tc>
        <w:tc>
          <w:tcPr>
            <w:tcW w:w="4111" w:type="dxa"/>
            <w:tcBorders>
              <w:top w:val="single" w:sz="4" w:space="0" w:color="000000"/>
              <w:left w:val="single" w:sz="4" w:space="0" w:color="000000"/>
              <w:bottom w:val="single" w:sz="4" w:space="0" w:color="000000"/>
              <w:right w:val="single" w:sz="4" w:space="0" w:color="000000"/>
            </w:tcBorders>
          </w:tcPr>
          <w:p w:rsidR="005652B3" w:rsidRPr="005652B3" w:rsidRDefault="005652B3" w:rsidP="005652B3">
            <w:r w:rsidRPr="005652B3">
              <w:t xml:space="preserve">Разработка методических рекомендаций для классных руководителей по планированию профориентационной работы с учащимися различных возрастных групп </w:t>
            </w:r>
          </w:p>
        </w:tc>
        <w:tc>
          <w:tcPr>
            <w:tcW w:w="1134" w:type="dxa"/>
            <w:tcBorders>
              <w:top w:val="single" w:sz="4" w:space="0" w:color="000000"/>
              <w:left w:val="single" w:sz="4" w:space="0" w:color="000000"/>
              <w:bottom w:val="single" w:sz="4" w:space="0" w:color="000000"/>
              <w:right w:val="single" w:sz="4" w:space="0" w:color="000000"/>
            </w:tcBorders>
            <w:vAlign w:val="center"/>
          </w:tcPr>
          <w:p w:rsidR="005652B3" w:rsidRPr="005652B3" w:rsidRDefault="005652B3" w:rsidP="005652B3">
            <w:r w:rsidRPr="005652B3">
              <w:t xml:space="preserve">3-4  </w:t>
            </w:r>
          </w:p>
        </w:tc>
        <w:tc>
          <w:tcPr>
            <w:tcW w:w="1560" w:type="dxa"/>
            <w:tcBorders>
              <w:top w:val="single" w:sz="4" w:space="0" w:color="000000"/>
              <w:left w:val="single" w:sz="4" w:space="0" w:color="000000"/>
              <w:bottom w:val="single" w:sz="4" w:space="0" w:color="000000"/>
              <w:right w:val="single" w:sz="4" w:space="0" w:color="000000"/>
            </w:tcBorders>
            <w:vAlign w:val="center"/>
          </w:tcPr>
          <w:p w:rsidR="005652B3" w:rsidRPr="005652B3" w:rsidRDefault="005652B3" w:rsidP="005652B3">
            <w:r w:rsidRPr="005652B3">
              <w:t xml:space="preserve">Сентябрь </w:t>
            </w:r>
          </w:p>
        </w:tc>
        <w:tc>
          <w:tcPr>
            <w:tcW w:w="2947" w:type="dxa"/>
            <w:tcBorders>
              <w:top w:val="single" w:sz="4" w:space="0" w:color="000000"/>
              <w:left w:val="single" w:sz="4" w:space="0" w:color="000000"/>
              <w:bottom w:val="single" w:sz="4" w:space="0" w:color="000000"/>
              <w:right w:val="single" w:sz="4" w:space="0" w:color="000000"/>
            </w:tcBorders>
            <w:vAlign w:val="center"/>
          </w:tcPr>
          <w:p w:rsidR="005652B3" w:rsidRPr="005652B3" w:rsidRDefault="005652B3" w:rsidP="005652B3">
            <w:r w:rsidRPr="005652B3">
              <w:t xml:space="preserve">Зам по УВР, педагог-психолог </w:t>
            </w:r>
          </w:p>
        </w:tc>
      </w:tr>
      <w:tr w:rsidR="005652B3" w:rsidRPr="005652B3" w:rsidTr="005652B3">
        <w:tc>
          <w:tcPr>
            <w:tcW w:w="851" w:type="dxa"/>
          </w:tcPr>
          <w:p w:rsidR="005652B3" w:rsidRPr="005652B3" w:rsidRDefault="005652B3" w:rsidP="005652B3">
            <w:r w:rsidRPr="005652B3">
              <w:t>7</w:t>
            </w:r>
          </w:p>
        </w:tc>
        <w:tc>
          <w:tcPr>
            <w:tcW w:w="4111" w:type="dxa"/>
            <w:tcBorders>
              <w:top w:val="single" w:sz="4" w:space="0" w:color="000000"/>
              <w:left w:val="single" w:sz="4" w:space="0" w:color="000000"/>
              <w:bottom w:val="single" w:sz="4" w:space="0" w:color="000000"/>
              <w:right w:val="single" w:sz="4" w:space="0" w:color="000000"/>
            </w:tcBorders>
          </w:tcPr>
          <w:p w:rsidR="005652B3" w:rsidRPr="005652B3" w:rsidRDefault="005652B3" w:rsidP="005652B3">
            <w:r w:rsidRPr="005652B3">
              <w:t xml:space="preserve">Встречи с представителями разных профессий </w:t>
            </w:r>
          </w:p>
        </w:tc>
        <w:tc>
          <w:tcPr>
            <w:tcW w:w="1134" w:type="dxa"/>
            <w:tcBorders>
              <w:top w:val="single" w:sz="4" w:space="0" w:color="000000"/>
              <w:left w:val="single" w:sz="4" w:space="0" w:color="000000"/>
              <w:bottom w:val="single" w:sz="4" w:space="0" w:color="000000"/>
              <w:right w:val="single" w:sz="4" w:space="0" w:color="000000"/>
            </w:tcBorders>
            <w:vAlign w:val="center"/>
          </w:tcPr>
          <w:p w:rsidR="005652B3" w:rsidRPr="005652B3" w:rsidRDefault="005652B3" w:rsidP="005652B3">
            <w:r w:rsidRPr="005652B3">
              <w:t xml:space="preserve">2-4 </w:t>
            </w:r>
          </w:p>
        </w:tc>
        <w:tc>
          <w:tcPr>
            <w:tcW w:w="1560" w:type="dxa"/>
            <w:tcBorders>
              <w:top w:val="single" w:sz="4" w:space="0" w:color="000000"/>
              <w:left w:val="single" w:sz="4" w:space="0" w:color="000000"/>
              <w:bottom w:val="single" w:sz="4" w:space="0" w:color="000000"/>
              <w:right w:val="single" w:sz="4" w:space="0" w:color="000000"/>
            </w:tcBorders>
            <w:vAlign w:val="center"/>
          </w:tcPr>
          <w:p w:rsidR="005652B3" w:rsidRPr="005652B3" w:rsidRDefault="005652B3" w:rsidP="005652B3">
            <w:r w:rsidRPr="005652B3">
              <w:t xml:space="preserve">В течение года </w:t>
            </w:r>
          </w:p>
        </w:tc>
        <w:tc>
          <w:tcPr>
            <w:tcW w:w="2947" w:type="dxa"/>
            <w:tcBorders>
              <w:top w:val="single" w:sz="4" w:space="0" w:color="000000"/>
              <w:left w:val="single" w:sz="4" w:space="0" w:color="000000"/>
              <w:bottom w:val="single" w:sz="4" w:space="0" w:color="000000"/>
              <w:right w:val="single" w:sz="4" w:space="0" w:color="000000"/>
            </w:tcBorders>
          </w:tcPr>
          <w:p w:rsidR="005652B3" w:rsidRPr="005652B3" w:rsidRDefault="005652B3" w:rsidP="005652B3">
            <w:r w:rsidRPr="005652B3">
              <w:t xml:space="preserve">Классный руководитель,  педагог-психолог </w:t>
            </w:r>
          </w:p>
        </w:tc>
      </w:tr>
      <w:tr w:rsidR="005652B3" w:rsidRPr="005652B3" w:rsidTr="005652B3">
        <w:tc>
          <w:tcPr>
            <w:tcW w:w="851" w:type="dxa"/>
          </w:tcPr>
          <w:p w:rsidR="005652B3" w:rsidRPr="005652B3" w:rsidRDefault="005652B3" w:rsidP="005652B3">
            <w:r w:rsidRPr="005652B3">
              <w:t>8</w:t>
            </w:r>
          </w:p>
        </w:tc>
        <w:tc>
          <w:tcPr>
            <w:tcW w:w="4111" w:type="dxa"/>
            <w:tcBorders>
              <w:top w:val="single" w:sz="4" w:space="0" w:color="000000"/>
              <w:left w:val="single" w:sz="4" w:space="0" w:color="000000"/>
              <w:bottom w:val="single" w:sz="4" w:space="0" w:color="000000"/>
              <w:right w:val="single" w:sz="4" w:space="0" w:color="000000"/>
            </w:tcBorders>
          </w:tcPr>
          <w:p w:rsidR="005652B3" w:rsidRPr="005652B3" w:rsidRDefault="005652B3" w:rsidP="005652B3">
            <w:r w:rsidRPr="005652B3">
              <w:t xml:space="preserve">Организация праздника «Ярмарка профессий» </w:t>
            </w:r>
          </w:p>
        </w:tc>
        <w:tc>
          <w:tcPr>
            <w:tcW w:w="1134" w:type="dxa"/>
            <w:tcBorders>
              <w:top w:val="single" w:sz="4" w:space="0" w:color="000000"/>
              <w:left w:val="single" w:sz="4" w:space="0" w:color="000000"/>
              <w:bottom w:val="single" w:sz="4" w:space="0" w:color="000000"/>
              <w:right w:val="single" w:sz="4" w:space="0" w:color="000000"/>
            </w:tcBorders>
            <w:vAlign w:val="center"/>
          </w:tcPr>
          <w:p w:rsidR="005652B3" w:rsidRPr="005652B3" w:rsidRDefault="005652B3" w:rsidP="005652B3">
            <w:r w:rsidRPr="005652B3">
              <w:t xml:space="preserve">2-4 </w:t>
            </w:r>
          </w:p>
        </w:tc>
        <w:tc>
          <w:tcPr>
            <w:tcW w:w="1560" w:type="dxa"/>
            <w:tcBorders>
              <w:top w:val="single" w:sz="4" w:space="0" w:color="000000"/>
              <w:left w:val="single" w:sz="4" w:space="0" w:color="000000"/>
              <w:bottom w:val="single" w:sz="4" w:space="0" w:color="000000"/>
              <w:right w:val="single" w:sz="4" w:space="0" w:color="000000"/>
            </w:tcBorders>
            <w:vAlign w:val="center"/>
          </w:tcPr>
          <w:p w:rsidR="005652B3" w:rsidRPr="005652B3" w:rsidRDefault="005652B3" w:rsidP="005652B3">
            <w:r w:rsidRPr="005652B3">
              <w:t xml:space="preserve">Январь </w:t>
            </w:r>
          </w:p>
        </w:tc>
        <w:tc>
          <w:tcPr>
            <w:tcW w:w="2947" w:type="dxa"/>
            <w:tcBorders>
              <w:top w:val="single" w:sz="4" w:space="0" w:color="000000"/>
              <w:left w:val="single" w:sz="4" w:space="0" w:color="000000"/>
              <w:bottom w:val="single" w:sz="4" w:space="0" w:color="000000"/>
              <w:right w:val="single" w:sz="4" w:space="0" w:color="000000"/>
            </w:tcBorders>
          </w:tcPr>
          <w:p w:rsidR="005652B3" w:rsidRPr="005652B3" w:rsidRDefault="005652B3" w:rsidP="005652B3">
            <w:r w:rsidRPr="005652B3">
              <w:t xml:space="preserve">Классный руководитель,  педагог-психолог </w:t>
            </w:r>
          </w:p>
        </w:tc>
      </w:tr>
    </w:tbl>
    <w:p w:rsidR="005652B3" w:rsidRPr="005652B3" w:rsidRDefault="005652B3" w:rsidP="005652B3"/>
    <w:p w:rsidR="005652B3" w:rsidRPr="005652B3" w:rsidRDefault="005652B3" w:rsidP="005652B3">
      <w:r w:rsidRPr="005652B3">
        <w:t>Перечень основных государственных и народных праздников, памятных дат в календарном плане воспитательной работы</w:t>
      </w:r>
    </w:p>
    <w:p w:rsidR="005652B3" w:rsidRPr="005652B3" w:rsidRDefault="005652B3" w:rsidP="005652B3">
      <w:r w:rsidRPr="005652B3">
        <w:t xml:space="preserve">Перечень дополняется и актуализируется ежегодно в соответствии с памятными датами, юбилеями общероссийского, регионального, местного значения, памятными датами общеобразовательной организации, документами Президента Российской Федерации, Правительства Российской Федерации, </w:t>
      </w:r>
      <w:r w:rsidRPr="005652B3">
        <w:lastRenderedPageBreak/>
        <w:t xml:space="preserve">перечнями рекомендуемых воспитательных событий Министерства просвещения Российской Федерации, методическими рекомендациями исполнительных органов власти в сфере образования. </w:t>
      </w:r>
    </w:p>
    <w:p w:rsidR="005652B3" w:rsidRPr="005652B3" w:rsidRDefault="005652B3" w:rsidP="005652B3"/>
    <w:p w:rsidR="005652B3" w:rsidRPr="005652B3" w:rsidRDefault="005652B3" w:rsidP="005652B3">
      <w:r w:rsidRPr="005652B3">
        <w:t>Сентябрь:</w:t>
      </w:r>
    </w:p>
    <w:p w:rsidR="005652B3" w:rsidRPr="005652B3" w:rsidRDefault="005652B3" w:rsidP="005652B3">
      <w:r w:rsidRPr="005652B3">
        <w:t>1 сентября: День знаний;</w:t>
      </w:r>
    </w:p>
    <w:p w:rsidR="005652B3" w:rsidRPr="005652B3" w:rsidRDefault="005652B3" w:rsidP="005652B3">
      <w:r w:rsidRPr="005652B3">
        <w:t>3 сентября: День окончания Второй мировой войны, День солидарности в борьбе с терроризмом;</w:t>
      </w:r>
    </w:p>
    <w:p w:rsidR="005652B3" w:rsidRPr="005652B3" w:rsidRDefault="005652B3" w:rsidP="005652B3">
      <w:r w:rsidRPr="005652B3">
        <w:t>8 сентября: Международный день распространения грамотности;</w:t>
      </w:r>
    </w:p>
    <w:p w:rsidR="005652B3" w:rsidRPr="005652B3" w:rsidRDefault="005652B3" w:rsidP="005652B3">
      <w:r w:rsidRPr="005652B3">
        <w:t>10 сентября: Международный день памяти жертв фашизма.</w:t>
      </w:r>
    </w:p>
    <w:p w:rsidR="005652B3" w:rsidRPr="005652B3" w:rsidRDefault="005652B3" w:rsidP="005652B3">
      <w:r w:rsidRPr="005652B3">
        <w:t>Октябрь:</w:t>
      </w:r>
    </w:p>
    <w:p w:rsidR="005652B3" w:rsidRPr="005652B3" w:rsidRDefault="005652B3" w:rsidP="005652B3">
      <w:r w:rsidRPr="005652B3">
        <w:t>1 октября: Международный день пожилых людей; Международный день музыки;</w:t>
      </w:r>
    </w:p>
    <w:p w:rsidR="005652B3" w:rsidRPr="005652B3" w:rsidRDefault="005652B3" w:rsidP="005652B3">
      <w:r w:rsidRPr="005652B3">
        <w:t>4 октября: День защиты животных;</w:t>
      </w:r>
    </w:p>
    <w:p w:rsidR="005652B3" w:rsidRPr="005652B3" w:rsidRDefault="005652B3" w:rsidP="005652B3">
      <w:r w:rsidRPr="005652B3">
        <w:t>5 октября: День учителя;</w:t>
      </w:r>
    </w:p>
    <w:p w:rsidR="005652B3" w:rsidRPr="005652B3" w:rsidRDefault="005652B3" w:rsidP="005652B3">
      <w:r w:rsidRPr="005652B3">
        <w:t>25 октября: Международный день школьных библиотек.</w:t>
      </w:r>
    </w:p>
    <w:p w:rsidR="005652B3" w:rsidRPr="005652B3" w:rsidRDefault="005652B3" w:rsidP="005652B3">
      <w:r w:rsidRPr="005652B3">
        <w:t>Третье воскресенье октября: День отца.</w:t>
      </w:r>
    </w:p>
    <w:p w:rsidR="005652B3" w:rsidRPr="005652B3" w:rsidRDefault="005652B3" w:rsidP="005652B3">
      <w:r w:rsidRPr="005652B3">
        <w:t>Ноябрь:</w:t>
      </w:r>
    </w:p>
    <w:p w:rsidR="005652B3" w:rsidRPr="005652B3" w:rsidRDefault="005652B3" w:rsidP="005652B3">
      <w:r w:rsidRPr="005652B3">
        <w:t>4 ноября: День народного единства;</w:t>
      </w:r>
    </w:p>
    <w:p w:rsidR="005652B3" w:rsidRPr="005652B3" w:rsidRDefault="005652B3" w:rsidP="005652B3">
      <w:r w:rsidRPr="005652B3">
        <w:t>8 ноября: День памяти погибших при исполнении служебных обязанностей сотрудников органов внутренних дел России.</w:t>
      </w:r>
    </w:p>
    <w:p w:rsidR="005652B3" w:rsidRPr="005652B3" w:rsidRDefault="005652B3" w:rsidP="005652B3">
      <w:r w:rsidRPr="005652B3">
        <w:t>Последнее воскресенье ноября: День Матери;</w:t>
      </w:r>
    </w:p>
    <w:p w:rsidR="005652B3" w:rsidRPr="005652B3" w:rsidRDefault="005652B3" w:rsidP="005652B3">
      <w:r w:rsidRPr="005652B3">
        <w:t>30 ноября: День Государственного герба Российской Федерации.</w:t>
      </w:r>
    </w:p>
    <w:p w:rsidR="005652B3" w:rsidRPr="005652B3" w:rsidRDefault="005652B3" w:rsidP="005652B3">
      <w:r w:rsidRPr="005652B3">
        <w:t>Декабрь:</w:t>
      </w:r>
    </w:p>
    <w:p w:rsidR="005652B3" w:rsidRPr="005652B3" w:rsidRDefault="005652B3" w:rsidP="005652B3">
      <w:r w:rsidRPr="005652B3">
        <w:t>3 декабря: День неизвестного солдата; Международный день инвалидов;</w:t>
      </w:r>
    </w:p>
    <w:p w:rsidR="005652B3" w:rsidRPr="005652B3" w:rsidRDefault="005652B3" w:rsidP="005652B3">
      <w:r w:rsidRPr="005652B3">
        <w:t>5 декабря: День добровольца (волонтера) в России;</w:t>
      </w:r>
    </w:p>
    <w:p w:rsidR="005652B3" w:rsidRPr="005652B3" w:rsidRDefault="005652B3" w:rsidP="005652B3">
      <w:r w:rsidRPr="005652B3">
        <w:t>9 декабря: День Героев Отечества;</w:t>
      </w:r>
    </w:p>
    <w:p w:rsidR="005652B3" w:rsidRPr="005652B3" w:rsidRDefault="005652B3" w:rsidP="005652B3">
      <w:r w:rsidRPr="005652B3">
        <w:t>12 декабря: День Конституции Российской Федерации.</w:t>
      </w:r>
    </w:p>
    <w:p w:rsidR="005652B3" w:rsidRPr="005652B3" w:rsidRDefault="005652B3" w:rsidP="005652B3">
      <w:r w:rsidRPr="005652B3">
        <w:t>Январь:</w:t>
      </w:r>
    </w:p>
    <w:p w:rsidR="005652B3" w:rsidRPr="005652B3" w:rsidRDefault="005652B3" w:rsidP="005652B3">
      <w:r w:rsidRPr="005652B3">
        <w:t>25 января: День российского студенчества;</w:t>
      </w:r>
    </w:p>
    <w:p w:rsidR="005652B3" w:rsidRPr="005652B3" w:rsidRDefault="005652B3" w:rsidP="005652B3">
      <w:r w:rsidRPr="005652B3">
        <w:t>27 января: День полного освобождения Ленинграда от фашистской блокады, День освобождения Красной армией крупнейшего «лагеря смерти» Аушвиц-Биркенау (Освенцима) – День памяти жертв Холокоста.</w:t>
      </w:r>
    </w:p>
    <w:p w:rsidR="005652B3" w:rsidRPr="005652B3" w:rsidRDefault="005652B3" w:rsidP="005652B3">
      <w:r w:rsidRPr="005652B3">
        <w:t>Февраль:</w:t>
      </w:r>
    </w:p>
    <w:p w:rsidR="005652B3" w:rsidRPr="005652B3" w:rsidRDefault="005652B3" w:rsidP="005652B3">
      <w:r w:rsidRPr="005652B3">
        <w:t>2 февраля: День разгрома советскими войсками немецко-фашистских войск в Сталинградской битве;</w:t>
      </w:r>
    </w:p>
    <w:p w:rsidR="005652B3" w:rsidRPr="005652B3" w:rsidRDefault="005652B3" w:rsidP="005652B3">
      <w:r w:rsidRPr="005652B3">
        <w:t>8 февраля: День российской науки;</w:t>
      </w:r>
    </w:p>
    <w:p w:rsidR="005652B3" w:rsidRPr="005652B3" w:rsidRDefault="005652B3" w:rsidP="005652B3">
      <w:r w:rsidRPr="005652B3">
        <w:t>15 февраля: День памяти о россиянах, исполнявших служебный долг за пределами Отечества;</w:t>
      </w:r>
    </w:p>
    <w:p w:rsidR="005652B3" w:rsidRPr="005652B3" w:rsidRDefault="005652B3" w:rsidP="005652B3">
      <w:r w:rsidRPr="005652B3">
        <w:t>21 февраля: Международный день родного языка;</w:t>
      </w:r>
    </w:p>
    <w:p w:rsidR="005652B3" w:rsidRPr="005652B3" w:rsidRDefault="005652B3" w:rsidP="005652B3">
      <w:r w:rsidRPr="005652B3">
        <w:t>23 февраля: День защитника Отечества.</w:t>
      </w:r>
    </w:p>
    <w:p w:rsidR="005652B3" w:rsidRPr="005652B3" w:rsidRDefault="005652B3" w:rsidP="005652B3">
      <w:r w:rsidRPr="005652B3">
        <w:t>Март:</w:t>
      </w:r>
    </w:p>
    <w:p w:rsidR="005652B3" w:rsidRPr="005652B3" w:rsidRDefault="005652B3" w:rsidP="005652B3">
      <w:r w:rsidRPr="005652B3">
        <w:t>8 марта: Международный женский день;</w:t>
      </w:r>
    </w:p>
    <w:p w:rsidR="005652B3" w:rsidRPr="005652B3" w:rsidRDefault="005652B3" w:rsidP="005652B3">
      <w:r w:rsidRPr="005652B3">
        <w:t>18 марта: День воссоединения Крыма с Россией;</w:t>
      </w:r>
    </w:p>
    <w:p w:rsidR="005652B3" w:rsidRPr="005652B3" w:rsidRDefault="005652B3" w:rsidP="005652B3">
      <w:r w:rsidRPr="005652B3">
        <w:t>27 марта: Всемирный день театра.</w:t>
      </w:r>
    </w:p>
    <w:p w:rsidR="005652B3" w:rsidRPr="005652B3" w:rsidRDefault="005652B3" w:rsidP="005652B3">
      <w:r w:rsidRPr="005652B3">
        <w:t>Апрель:</w:t>
      </w:r>
    </w:p>
    <w:p w:rsidR="005652B3" w:rsidRPr="005652B3" w:rsidRDefault="005652B3" w:rsidP="005652B3">
      <w:r w:rsidRPr="005652B3">
        <w:t>12 апреля: День космонавтики;</w:t>
      </w:r>
    </w:p>
    <w:p w:rsidR="005652B3" w:rsidRPr="005652B3" w:rsidRDefault="005652B3" w:rsidP="005652B3">
      <w:r w:rsidRPr="005652B3">
        <w:t>19 апреля: День памяти о геноциде советского народа нацистами и их пособниками в годы Великой Отечественной войны.</w:t>
      </w:r>
    </w:p>
    <w:p w:rsidR="005652B3" w:rsidRPr="005652B3" w:rsidRDefault="005652B3" w:rsidP="005652B3">
      <w:r w:rsidRPr="005652B3">
        <w:t>Май:</w:t>
      </w:r>
    </w:p>
    <w:p w:rsidR="005652B3" w:rsidRPr="005652B3" w:rsidRDefault="005652B3" w:rsidP="005652B3">
      <w:r w:rsidRPr="005652B3">
        <w:t>1 мая: Праздник Весны и Труда;</w:t>
      </w:r>
    </w:p>
    <w:p w:rsidR="005652B3" w:rsidRPr="005652B3" w:rsidRDefault="005652B3" w:rsidP="005652B3">
      <w:r w:rsidRPr="005652B3">
        <w:t>9 мая: День Победы;</w:t>
      </w:r>
    </w:p>
    <w:p w:rsidR="005652B3" w:rsidRPr="005652B3" w:rsidRDefault="005652B3" w:rsidP="005652B3">
      <w:r w:rsidRPr="005652B3">
        <w:t>19 мая: День детских общественных организаций России;</w:t>
      </w:r>
    </w:p>
    <w:p w:rsidR="005652B3" w:rsidRPr="005652B3" w:rsidRDefault="005652B3" w:rsidP="005652B3">
      <w:r w:rsidRPr="005652B3">
        <w:t>24 мая: День славянской письменности и культуры.</w:t>
      </w:r>
    </w:p>
    <w:p w:rsidR="005652B3" w:rsidRPr="005652B3" w:rsidRDefault="005652B3" w:rsidP="005652B3">
      <w:r w:rsidRPr="005652B3">
        <w:t>Июнь:</w:t>
      </w:r>
    </w:p>
    <w:p w:rsidR="005652B3" w:rsidRPr="005652B3" w:rsidRDefault="005652B3" w:rsidP="005652B3">
      <w:r w:rsidRPr="005652B3">
        <w:t>1 июня: День защиты детей;</w:t>
      </w:r>
    </w:p>
    <w:p w:rsidR="005652B3" w:rsidRPr="005652B3" w:rsidRDefault="005652B3" w:rsidP="005652B3">
      <w:r w:rsidRPr="005652B3">
        <w:t>6 июня: День русского языка;</w:t>
      </w:r>
    </w:p>
    <w:p w:rsidR="005652B3" w:rsidRPr="005652B3" w:rsidRDefault="005652B3" w:rsidP="005652B3">
      <w:r w:rsidRPr="005652B3">
        <w:t>12 июня: День России;</w:t>
      </w:r>
    </w:p>
    <w:p w:rsidR="005652B3" w:rsidRPr="005652B3" w:rsidRDefault="005652B3" w:rsidP="005652B3">
      <w:r w:rsidRPr="005652B3">
        <w:t>22 июня: День памяти и скорби;</w:t>
      </w:r>
    </w:p>
    <w:p w:rsidR="005652B3" w:rsidRPr="005652B3" w:rsidRDefault="005652B3" w:rsidP="005652B3">
      <w:r w:rsidRPr="005652B3">
        <w:t>27 июня: День молодежи.</w:t>
      </w:r>
    </w:p>
    <w:p w:rsidR="005652B3" w:rsidRPr="005652B3" w:rsidRDefault="005652B3" w:rsidP="005652B3">
      <w:r w:rsidRPr="005652B3">
        <w:t>Июль:</w:t>
      </w:r>
    </w:p>
    <w:p w:rsidR="005652B3" w:rsidRPr="005652B3" w:rsidRDefault="005652B3" w:rsidP="005652B3">
      <w:r w:rsidRPr="005652B3">
        <w:t>8 июля: День семьи, любви и верности.</w:t>
      </w:r>
    </w:p>
    <w:p w:rsidR="005652B3" w:rsidRPr="005652B3" w:rsidRDefault="005652B3" w:rsidP="005652B3">
      <w:r w:rsidRPr="005652B3">
        <w:t>Август:</w:t>
      </w:r>
    </w:p>
    <w:p w:rsidR="005652B3" w:rsidRPr="005652B3" w:rsidRDefault="005652B3" w:rsidP="005652B3">
      <w:r w:rsidRPr="005652B3">
        <w:t>Вторая суббота августа: День физкультурника;</w:t>
      </w:r>
    </w:p>
    <w:p w:rsidR="005652B3" w:rsidRPr="005652B3" w:rsidRDefault="005652B3" w:rsidP="005652B3">
      <w:r w:rsidRPr="005652B3">
        <w:t>22 августа: День Государственного флага Российской Федерации;</w:t>
      </w:r>
    </w:p>
    <w:p w:rsidR="005652B3" w:rsidRPr="005652B3" w:rsidRDefault="005652B3" w:rsidP="005652B3">
      <w:r w:rsidRPr="005652B3">
        <w:t>27 августа: День российского кино.</w:t>
      </w:r>
    </w:p>
    <w:p w:rsidR="0061765D" w:rsidRPr="0061765D" w:rsidRDefault="0061765D" w:rsidP="0061765D">
      <w:pPr>
        <w:spacing w:line="240" w:lineRule="auto"/>
      </w:pPr>
    </w:p>
    <w:p w:rsidR="005F7C85" w:rsidRDefault="005F7C85" w:rsidP="0061765D">
      <w:pPr>
        <w:spacing w:after="21" w:line="240" w:lineRule="auto"/>
        <w:ind w:right="-26" w:firstLine="0"/>
        <w:rPr>
          <w:sz w:val="24"/>
          <w:szCs w:val="24"/>
        </w:rPr>
      </w:pPr>
    </w:p>
    <w:p w:rsidR="006A49AB" w:rsidRPr="000E018B" w:rsidRDefault="00F13351" w:rsidP="0061765D">
      <w:pPr>
        <w:pStyle w:val="20"/>
        <w:numPr>
          <w:ilvl w:val="1"/>
          <w:numId w:val="25"/>
        </w:numPr>
        <w:spacing w:line="240" w:lineRule="auto"/>
        <w:ind w:left="0" w:firstLine="0"/>
        <w:rPr>
          <w:rFonts w:ascii="Times New Roman" w:hAnsi="Times New Roman" w:cs="Times New Roman"/>
          <w:b/>
          <w:color w:val="auto"/>
          <w:sz w:val="24"/>
          <w:szCs w:val="24"/>
        </w:rPr>
      </w:pPr>
      <w:bookmarkStart w:id="327" w:name="_Toc112679873"/>
      <w:bookmarkStart w:id="328" w:name="_Toc128470919"/>
      <w:r>
        <w:rPr>
          <w:rFonts w:ascii="Times New Roman" w:hAnsi="Times New Roman" w:cs="Times New Roman"/>
          <w:b/>
          <w:color w:val="auto"/>
          <w:sz w:val="24"/>
          <w:szCs w:val="24"/>
        </w:rPr>
        <w:t xml:space="preserve"> </w:t>
      </w:r>
      <w:r w:rsidR="006A49AB" w:rsidRPr="000E018B">
        <w:rPr>
          <w:rFonts w:ascii="Times New Roman" w:hAnsi="Times New Roman" w:cs="Times New Roman"/>
          <w:b/>
          <w:color w:val="auto"/>
          <w:sz w:val="24"/>
          <w:szCs w:val="24"/>
        </w:rPr>
        <w:t>ХАРАКТЕРИСТИКА УСЛОВИЙ РЕАЛИЗАЦИИ ПРОГРАММЫ НАЧАЛЬНОГО ОБЩЕГО ОБРАЗОВАНИЯ В СООТВЕТСТВИИ С ТРЕБОВАНИЯМИ ФГОС</w:t>
      </w:r>
      <w:bookmarkEnd w:id="327"/>
      <w:bookmarkEnd w:id="328"/>
    </w:p>
    <w:p w:rsidR="006A49AB" w:rsidRPr="00150922" w:rsidRDefault="006A49AB" w:rsidP="0061765D">
      <w:pPr>
        <w:pStyle w:val="a9"/>
        <w:ind w:firstLine="462"/>
        <w:jc w:val="both"/>
        <w:rPr>
          <w:rFonts w:ascii="Times New Roman" w:eastAsia="Times New Roman" w:hAnsi="Times New Roman" w:cs="Times New Roman"/>
          <w:sz w:val="28"/>
          <w:szCs w:val="28"/>
          <w:lang w:eastAsia="ru-RU"/>
        </w:rPr>
      </w:pPr>
      <w:r w:rsidRPr="00150922">
        <w:rPr>
          <w:rFonts w:ascii="Times New Roman" w:eastAsia="Times New Roman" w:hAnsi="Times New Roman" w:cs="Times New Roman"/>
          <w:sz w:val="28"/>
          <w:szCs w:val="28"/>
          <w:lang w:eastAsia="ru-RU"/>
        </w:rPr>
        <w:t>Требования к условиям реализации программы основного общего образования включают:</w:t>
      </w:r>
    </w:p>
    <w:p w:rsidR="006A49AB" w:rsidRPr="00150922" w:rsidRDefault="006A49AB" w:rsidP="0061765D">
      <w:pPr>
        <w:pStyle w:val="a9"/>
        <w:numPr>
          <w:ilvl w:val="0"/>
          <w:numId w:val="60"/>
        </w:numPr>
        <w:ind w:left="604"/>
        <w:jc w:val="both"/>
        <w:rPr>
          <w:rFonts w:ascii="Times New Roman" w:eastAsia="Times New Roman" w:hAnsi="Times New Roman" w:cs="Times New Roman"/>
          <w:sz w:val="28"/>
          <w:szCs w:val="28"/>
          <w:lang w:eastAsia="ru-RU"/>
        </w:rPr>
      </w:pPr>
      <w:r w:rsidRPr="00150922">
        <w:rPr>
          <w:rFonts w:ascii="Times New Roman" w:eastAsia="Times New Roman" w:hAnsi="Times New Roman" w:cs="Times New Roman"/>
          <w:sz w:val="28"/>
          <w:szCs w:val="28"/>
          <w:lang w:eastAsia="ru-RU"/>
        </w:rPr>
        <w:t>общесистемные требования;</w:t>
      </w:r>
    </w:p>
    <w:p w:rsidR="006A49AB" w:rsidRPr="00150922" w:rsidRDefault="006A49AB" w:rsidP="0061765D">
      <w:pPr>
        <w:pStyle w:val="a9"/>
        <w:numPr>
          <w:ilvl w:val="0"/>
          <w:numId w:val="60"/>
        </w:numPr>
        <w:ind w:left="604"/>
        <w:jc w:val="both"/>
        <w:rPr>
          <w:rFonts w:ascii="Times New Roman" w:eastAsia="Times New Roman" w:hAnsi="Times New Roman" w:cs="Times New Roman"/>
          <w:sz w:val="28"/>
          <w:szCs w:val="28"/>
          <w:lang w:eastAsia="ru-RU"/>
        </w:rPr>
      </w:pPr>
      <w:r w:rsidRPr="00150922">
        <w:rPr>
          <w:rFonts w:ascii="Times New Roman" w:eastAsia="Times New Roman" w:hAnsi="Times New Roman" w:cs="Times New Roman"/>
          <w:sz w:val="28"/>
          <w:szCs w:val="28"/>
          <w:lang w:eastAsia="ru-RU"/>
        </w:rPr>
        <w:t>требования к материально-техническому, учебно-методическому обеспечению;</w:t>
      </w:r>
    </w:p>
    <w:p w:rsidR="006A49AB" w:rsidRPr="00150922" w:rsidRDefault="006A49AB" w:rsidP="0061765D">
      <w:pPr>
        <w:pStyle w:val="a9"/>
        <w:numPr>
          <w:ilvl w:val="0"/>
          <w:numId w:val="60"/>
        </w:numPr>
        <w:ind w:left="604"/>
        <w:jc w:val="both"/>
        <w:rPr>
          <w:rFonts w:ascii="Times New Roman" w:eastAsia="Times New Roman" w:hAnsi="Times New Roman" w:cs="Times New Roman"/>
          <w:sz w:val="28"/>
          <w:szCs w:val="28"/>
          <w:lang w:eastAsia="ru-RU"/>
        </w:rPr>
      </w:pPr>
      <w:r w:rsidRPr="00150922">
        <w:rPr>
          <w:rFonts w:ascii="Times New Roman" w:eastAsia="Times New Roman" w:hAnsi="Times New Roman" w:cs="Times New Roman"/>
          <w:sz w:val="28"/>
          <w:szCs w:val="28"/>
          <w:lang w:eastAsia="ru-RU"/>
        </w:rPr>
        <w:t>требования к психолого-педагогическим, кадровым и финансовым условиям.</w:t>
      </w:r>
    </w:p>
    <w:p w:rsidR="008D7EAF" w:rsidRPr="00C059A8" w:rsidRDefault="008D7EAF" w:rsidP="00B1440F">
      <w:pPr>
        <w:spacing w:line="240" w:lineRule="auto"/>
        <w:ind w:firstLine="0"/>
        <w:rPr>
          <w:sz w:val="24"/>
          <w:szCs w:val="24"/>
        </w:rPr>
      </w:pPr>
    </w:p>
    <w:p w:rsidR="008D7EAF" w:rsidRPr="00490444" w:rsidRDefault="008D7EAF" w:rsidP="00B1440F">
      <w:pPr>
        <w:pStyle w:val="20"/>
        <w:spacing w:line="240" w:lineRule="auto"/>
        <w:rPr>
          <w:rFonts w:ascii="Times New Roman" w:hAnsi="Times New Roman" w:cs="Times New Roman"/>
          <w:b/>
          <w:color w:val="auto"/>
          <w:sz w:val="28"/>
          <w:szCs w:val="28"/>
        </w:rPr>
      </w:pPr>
      <w:bookmarkStart w:id="329" w:name="_Toc112679874"/>
      <w:bookmarkStart w:id="330" w:name="_Toc128470920"/>
      <w:r w:rsidRPr="00490444">
        <w:rPr>
          <w:rFonts w:ascii="Times New Roman" w:hAnsi="Times New Roman" w:cs="Times New Roman"/>
          <w:b/>
          <w:color w:val="auto"/>
          <w:sz w:val="28"/>
          <w:szCs w:val="28"/>
        </w:rPr>
        <w:t>Характеристика условий реализации общесистемных требований</w:t>
      </w:r>
      <w:bookmarkEnd w:id="329"/>
      <w:bookmarkEnd w:id="330"/>
    </w:p>
    <w:p w:rsidR="008D7EAF" w:rsidRPr="00150922" w:rsidRDefault="008D7EAF" w:rsidP="00B1440F">
      <w:pPr>
        <w:spacing w:line="240" w:lineRule="auto"/>
        <w:ind w:firstLine="567"/>
        <w:rPr>
          <w:sz w:val="28"/>
          <w:szCs w:val="28"/>
        </w:rPr>
      </w:pPr>
      <w:r w:rsidRPr="00150922">
        <w:rPr>
          <w:sz w:val="28"/>
          <w:szCs w:val="28"/>
        </w:rPr>
        <w:t xml:space="preserve">Результатом выполнения требований к условиям реализации программы начального общего образования </w:t>
      </w:r>
      <w:r w:rsidR="009C6FF6" w:rsidRPr="00150922">
        <w:rPr>
          <w:sz w:val="28"/>
          <w:szCs w:val="28"/>
        </w:rPr>
        <w:t xml:space="preserve">является </w:t>
      </w:r>
      <w:r w:rsidRPr="00150922">
        <w:rPr>
          <w:sz w:val="28"/>
          <w:szCs w:val="28"/>
        </w:rPr>
        <w:t>создание комфортной развивающей образовательной среды по отношению к обучающимся и педагогическим работникам:</w:t>
      </w:r>
    </w:p>
    <w:p w:rsidR="008D7EAF" w:rsidRPr="00150922" w:rsidRDefault="008D7EAF" w:rsidP="0061765D">
      <w:pPr>
        <w:pStyle w:val="a6"/>
        <w:numPr>
          <w:ilvl w:val="0"/>
          <w:numId w:val="61"/>
        </w:numPr>
        <w:spacing w:line="240" w:lineRule="auto"/>
        <w:ind w:left="0" w:firstLine="0"/>
        <w:rPr>
          <w:sz w:val="28"/>
          <w:szCs w:val="28"/>
        </w:rPr>
      </w:pPr>
      <w:r w:rsidRPr="00150922">
        <w:rPr>
          <w:sz w:val="28"/>
          <w:szCs w:val="28"/>
        </w:rPr>
        <w:t>обеспечивающей получение качественного начального общего образования, его доступность, открытость и привлекательность для обучающихся, их родителей (законных представителей) и всего общества, воспитание обучающихся;</w:t>
      </w:r>
    </w:p>
    <w:p w:rsidR="008D7EAF" w:rsidRPr="00150922" w:rsidRDefault="008D7EAF" w:rsidP="0061765D">
      <w:pPr>
        <w:pStyle w:val="a6"/>
        <w:numPr>
          <w:ilvl w:val="0"/>
          <w:numId w:val="61"/>
        </w:numPr>
        <w:spacing w:line="240" w:lineRule="auto"/>
        <w:ind w:left="0" w:firstLine="0"/>
        <w:rPr>
          <w:sz w:val="28"/>
          <w:szCs w:val="28"/>
        </w:rPr>
      </w:pPr>
      <w:r w:rsidRPr="00150922">
        <w:rPr>
          <w:sz w:val="28"/>
          <w:szCs w:val="28"/>
        </w:rPr>
        <w:t>гарантирующей безопасность, охрану и укрепление физического, психического здоровья и социального благополучия обучающихся.</w:t>
      </w:r>
    </w:p>
    <w:p w:rsidR="008D7EAF" w:rsidRPr="00150922" w:rsidRDefault="008D7EAF" w:rsidP="0061765D">
      <w:pPr>
        <w:spacing w:line="240" w:lineRule="auto"/>
        <w:ind w:firstLine="0"/>
        <w:rPr>
          <w:sz w:val="28"/>
          <w:szCs w:val="28"/>
        </w:rPr>
      </w:pPr>
      <w:r w:rsidRPr="00150922">
        <w:rPr>
          <w:sz w:val="28"/>
          <w:szCs w:val="28"/>
        </w:rPr>
        <w:t xml:space="preserve">В целях обеспечения реализации программы начального общего образования в </w:t>
      </w:r>
      <w:r w:rsidR="00825E49" w:rsidRPr="00150922">
        <w:rPr>
          <w:sz w:val="28"/>
          <w:szCs w:val="28"/>
        </w:rPr>
        <w:t>о</w:t>
      </w:r>
      <w:r w:rsidRPr="00150922">
        <w:rPr>
          <w:sz w:val="28"/>
          <w:szCs w:val="28"/>
        </w:rPr>
        <w:t>рганизации для участников образовательных отношений созда</w:t>
      </w:r>
      <w:r w:rsidR="00825E49" w:rsidRPr="00150922">
        <w:rPr>
          <w:sz w:val="28"/>
          <w:szCs w:val="28"/>
        </w:rPr>
        <w:t>ны</w:t>
      </w:r>
      <w:r w:rsidRPr="00150922">
        <w:rPr>
          <w:sz w:val="28"/>
          <w:szCs w:val="28"/>
        </w:rPr>
        <w:t xml:space="preserve"> условия, обеспечивающие возможность:</w:t>
      </w:r>
    </w:p>
    <w:p w:rsidR="008D7EAF" w:rsidRPr="00150922" w:rsidRDefault="008D7EAF" w:rsidP="0061765D">
      <w:pPr>
        <w:pStyle w:val="a6"/>
        <w:numPr>
          <w:ilvl w:val="0"/>
          <w:numId w:val="62"/>
        </w:numPr>
        <w:spacing w:line="240" w:lineRule="auto"/>
        <w:ind w:left="0" w:firstLine="0"/>
        <w:rPr>
          <w:sz w:val="28"/>
          <w:szCs w:val="28"/>
        </w:rPr>
      </w:pPr>
      <w:r w:rsidRPr="00150922">
        <w:rPr>
          <w:sz w:val="28"/>
          <w:szCs w:val="28"/>
        </w:rPr>
        <w:t>достижения планируемых результатов освоения программы начального общего образования обучающимися;</w:t>
      </w:r>
    </w:p>
    <w:p w:rsidR="008D7EAF" w:rsidRPr="00150922" w:rsidRDefault="008D7EAF" w:rsidP="0061765D">
      <w:pPr>
        <w:pStyle w:val="a6"/>
        <w:numPr>
          <w:ilvl w:val="0"/>
          <w:numId w:val="62"/>
        </w:numPr>
        <w:spacing w:line="240" w:lineRule="auto"/>
        <w:ind w:left="0" w:firstLine="0"/>
        <w:rPr>
          <w:sz w:val="28"/>
          <w:szCs w:val="28"/>
        </w:rPr>
      </w:pPr>
      <w:r w:rsidRPr="00150922">
        <w:rPr>
          <w:sz w:val="28"/>
          <w:szCs w:val="28"/>
        </w:rPr>
        <w:t>формирования функциональной грамотности обучающихся (способности решать учебные задачи и жизненные проблемные ситуации на основе сформированных предметных, метапредметных и универсальных способов деятельности), включающей овладение ключевыми компетенциями, составляющими основу готовности к успешному взаимодействию с изменяющимся миром и дальнейшему успешному образованию;</w:t>
      </w:r>
    </w:p>
    <w:p w:rsidR="008D7EAF" w:rsidRPr="00150922" w:rsidRDefault="008D7EAF" w:rsidP="0061765D">
      <w:pPr>
        <w:pStyle w:val="a6"/>
        <w:numPr>
          <w:ilvl w:val="0"/>
          <w:numId w:val="62"/>
        </w:numPr>
        <w:spacing w:line="240" w:lineRule="auto"/>
        <w:ind w:left="0" w:firstLine="0"/>
        <w:rPr>
          <w:sz w:val="28"/>
          <w:szCs w:val="28"/>
        </w:rPr>
      </w:pPr>
      <w:r w:rsidRPr="00150922">
        <w:rPr>
          <w:sz w:val="28"/>
          <w:szCs w:val="28"/>
        </w:rPr>
        <w:t>выявления и развития способностей обучающихся через урочную и внеурочную деятельность, систему воспитательных мероприятий, практик, учебных занятий и иных форм деятельности, включая общественно полезную деятельность, в том числе с использованием возможностей иных образовательных организаций, а также организаций, обладающих ресурсами, необходимыми для реализации программ начального общего образования, и иных видов образовательной деятельности, предусмотренных программой начального общего образования;</w:t>
      </w:r>
    </w:p>
    <w:p w:rsidR="008D7EAF" w:rsidRPr="00150922" w:rsidRDefault="008D7EAF" w:rsidP="0061765D">
      <w:pPr>
        <w:pStyle w:val="a6"/>
        <w:numPr>
          <w:ilvl w:val="0"/>
          <w:numId w:val="62"/>
        </w:numPr>
        <w:spacing w:line="240" w:lineRule="auto"/>
        <w:ind w:left="0" w:firstLine="0"/>
        <w:rPr>
          <w:sz w:val="28"/>
          <w:szCs w:val="28"/>
        </w:rPr>
      </w:pPr>
      <w:r w:rsidRPr="00150922">
        <w:rPr>
          <w:sz w:val="28"/>
          <w:szCs w:val="28"/>
        </w:rPr>
        <w:lastRenderedPageBreak/>
        <w:t>работы с одаренными детьми, организации интеллектуальных и творческих соревнований, научно-технического творчества и проектно-исследовательской деятельности;</w:t>
      </w:r>
    </w:p>
    <w:p w:rsidR="008D7EAF" w:rsidRPr="00150922" w:rsidRDefault="008D7EAF" w:rsidP="0061765D">
      <w:pPr>
        <w:pStyle w:val="a6"/>
        <w:numPr>
          <w:ilvl w:val="0"/>
          <w:numId w:val="62"/>
        </w:numPr>
        <w:spacing w:line="240" w:lineRule="auto"/>
        <w:ind w:left="0" w:firstLine="0"/>
        <w:rPr>
          <w:sz w:val="28"/>
          <w:szCs w:val="28"/>
        </w:rPr>
      </w:pPr>
      <w:r w:rsidRPr="00150922">
        <w:rPr>
          <w:sz w:val="28"/>
          <w:szCs w:val="28"/>
        </w:rPr>
        <w:t>выполнения индивидуальных и групповых проектных работ, включая задания межпредметного характера, в том числе с участием в совместной деятельности;</w:t>
      </w:r>
    </w:p>
    <w:p w:rsidR="008D7EAF" w:rsidRPr="00150922" w:rsidRDefault="008D7EAF" w:rsidP="0061765D">
      <w:pPr>
        <w:pStyle w:val="a6"/>
        <w:numPr>
          <w:ilvl w:val="0"/>
          <w:numId w:val="62"/>
        </w:numPr>
        <w:spacing w:line="240" w:lineRule="auto"/>
        <w:ind w:left="0" w:firstLine="0"/>
        <w:rPr>
          <w:sz w:val="28"/>
          <w:szCs w:val="28"/>
        </w:rPr>
      </w:pPr>
      <w:r w:rsidRPr="00150922">
        <w:rPr>
          <w:sz w:val="28"/>
          <w:szCs w:val="28"/>
        </w:rPr>
        <w:t xml:space="preserve">участия обучающихся, их родителей (законных представителей) и педагогических работников в разработке программы начального общего образования, проектировании и развитии в </w:t>
      </w:r>
      <w:r w:rsidR="00825E49" w:rsidRPr="00150922">
        <w:rPr>
          <w:sz w:val="28"/>
          <w:szCs w:val="28"/>
        </w:rPr>
        <w:t>о</w:t>
      </w:r>
      <w:r w:rsidRPr="00150922">
        <w:rPr>
          <w:sz w:val="28"/>
          <w:szCs w:val="28"/>
        </w:rPr>
        <w:t>рганизации социальной среды, а также в разработке и реализации индивидуальных учебных планов;</w:t>
      </w:r>
    </w:p>
    <w:p w:rsidR="008D7EAF" w:rsidRPr="00150922" w:rsidRDefault="008D7EAF" w:rsidP="0061765D">
      <w:pPr>
        <w:pStyle w:val="a6"/>
        <w:numPr>
          <w:ilvl w:val="0"/>
          <w:numId w:val="62"/>
        </w:numPr>
        <w:spacing w:line="240" w:lineRule="auto"/>
        <w:ind w:left="0" w:firstLine="0"/>
        <w:rPr>
          <w:sz w:val="28"/>
          <w:szCs w:val="28"/>
        </w:rPr>
      </w:pPr>
      <w:r w:rsidRPr="00150922">
        <w:rPr>
          <w:sz w:val="28"/>
          <w:szCs w:val="28"/>
        </w:rPr>
        <w:t xml:space="preserve">эффективного использования времени, отведенного на реализацию части программы начального общего образования, формируемой участниками образовательных отношений, в соответствии с запросами обучающихся и их родителей (законных представителей), особенностями развития и возможностями обучающихся, спецификой </w:t>
      </w:r>
      <w:r w:rsidR="00825E49" w:rsidRPr="00150922">
        <w:rPr>
          <w:sz w:val="28"/>
          <w:szCs w:val="28"/>
        </w:rPr>
        <w:t>о</w:t>
      </w:r>
      <w:r w:rsidRPr="00150922">
        <w:rPr>
          <w:sz w:val="28"/>
          <w:szCs w:val="28"/>
        </w:rPr>
        <w:t xml:space="preserve">рганизации, и с учетом национальных и культурных особенностей </w:t>
      </w:r>
      <w:r w:rsidR="00490444" w:rsidRPr="00150922">
        <w:rPr>
          <w:sz w:val="28"/>
          <w:szCs w:val="28"/>
        </w:rPr>
        <w:t xml:space="preserve">Чеченской </w:t>
      </w:r>
      <w:r w:rsidR="00825E49" w:rsidRPr="00150922">
        <w:rPr>
          <w:sz w:val="28"/>
          <w:szCs w:val="28"/>
        </w:rPr>
        <w:t>Республики</w:t>
      </w:r>
      <w:r w:rsidRPr="00150922">
        <w:rPr>
          <w:sz w:val="28"/>
          <w:szCs w:val="28"/>
        </w:rPr>
        <w:t>;</w:t>
      </w:r>
    </w:p>
    <w:p w:rsidR="008D7EAF" w:rsidRPr="00150922" w:rsidRDefault="008D7EAF" w:rsidP="0061765D">
      <w:pPr>
        <w:pStyle w:val="a6"/>
        <w:numPr>
          <w:ilvl w:val="0"/>
          <w:numId w:val="62"/>
        </w:numPr>
        <w:spacing w:line="240" w:lineRule="auto"/>
        <w:ind w:left="0" w:firstLine="0"/>
        <w:rPr>
          <w:sz w:val="28"/>
          <w:szCs w:val="28"/>
        </w:rPr>
      </w:pPr>
      <w:r w:rsidRPr="00150922">
        <w:rPr>
          <w:sz w:val="28"/>
          <w:szCs w:val="28"/>
        </w:rPr>
        <w:t>использования в образовательной деятельности современных образовательных и информационных технологий;</w:t>
      </w:r>
    </w:p>
    <w:p w:rsidR="008D7EAF" w:rsidRPr="00150922" w:rsidRDefault="008D7EAF" w:rsidP="0061765D">
      <w:pPr>
        <w:pStyle w:val="a6"/>
        <w:numPr>
          <w:ilvl w:val="0"/>
          <w:numId w:val="62"/>
        </w:numPr>
        <w:spacing w:line="240" w:lineRule="auto"/>
        <w:ind w:left="0" w:firstLine="0"/>
        <w:rPr>
          <w:sz w:val="28"/>
          <w:szCs w:val="28"/>
        </w:rPr>
      </w:pPr>
      <w:r w:rsidRPr="00150922">
        <w:rPr>
          <w:sz w:val="28"/>
          <w:szCs w:val="28"/>
        </w:rPr>
        <w:t>эффективной самостоятельной работы обучающихся при поддержке педагогических работников;</w:t>
      </w:r>
    </w:p>
    <w:p w:rsidR="008D7EAF" w:rsidRPr="00150922" w:rsidRDefault="008D7EAF" w:rsidP="0061765D">
      <w:pPr>
        <w:pStyle w:val="a6"/>
        <w:numPr>
          <w:ilvl w:val="0"/>
          <w:numId w:val="62"/>
        </w:numPr>
        <w:spacing w:line="240" w:lineRule="auto"/>
        <w:ind w:left="0" w:firstLine="0"/>
        <w:rPr>
          <w:sz w:val="28"/>
          <w:szCs w:val="28"/>
        </w:rPr>
      </w:pPr>
      <w:r w:rsidRPr="00150922">
        <w:rPr>
          <w:sz w:val="28"/>
          <w:szCs w:val="28"/>
        </w:rPr>
        <w:t>включения обучающихся в процессы понимания и преобразования внешней социальной среды (населенного пункта, муниципального района, субъекта Российской Федерации) для приобретения опыта социальной деятельности, реализации социальных проектов и программ;</w:t>
      </w:r>
    </w:p>
    <w:p w:rsidR="008D7EAF" w:rsidRPr="00150922" w:rsidRDefault="008D7EAF" w:rsidP="0061765D">
      <w:pPr>
        <w:pStyle w:val="a6"/>
        <w:numPr>
          <w:ilvl w:val="0"/>
          <w:numId w:val="62"/>
        </w:numPr>
        <w:spacing w:line="240" w:lineRule="auto"/>
        <w:ind w:left="0" w:firstLine="0"/>
        <w:rPr>
          <w:sz w:val="28"/>
          <w:szCs w:val="28"/>
        </w:rPr>
      </w:pPr>
      <w:r w:rsidRPr="00150922">
        <w:rPr>
          <w:sz w:val="28"/>
          <w:szCs w:val="28"/>
        </w:rPr>
        <w:t>обновления содержания программы начального общего образования, методик и технологий ее реализации в соответствии с динамикой развития системы образования, запросов обучающихся и их родителей (законных представителей), а также с учетом национальных и культурных особенностей субъекта Российской Федерации;</w:t>
      </w:r>
    </w:p>
    <w:p w:rsidR="008D7EAF" w:rsidRPr="00150922" w:rsidRDefault="008D7EAF" w:rsidP="0061765D">
      <w:pPr>
        <w:pStyle w:val="a6"/>
        <w:numPr>
          <w:ilvl w:val="0"/>
          <w:numId w:val="62"/>
        </w:numPr>
        <w:spacing w:line="240" w:lineRule="auto"/>
        <w:ind w:left="0" w:firstLine="0"/>
        <w:rPr>
          <w:sz w:val="28"/>
          <w:szCs w:val="28"/>
        </w:rPr>
      </w:pPr>
      <w:r w:rsidRPr="00150922">
        <w:rPr>
          <w:sz w:val="28"/>
          <w:szCs w:val="28"/>
        </w:rPr>
        <w:t xml:space="preserve">эффективного управления </w:t>
      </w:r>
      <w:r w:rsidR="00825E49" w:rsidRPr="00150922">
        <w:rPr>
          <w:sz w:val="28"/>
          <w:szCs w:val="28"/>
        </w:rPr>
        <w:t>о</w:t>
      </w:r>
      <w:r w:rsidRPr="00150922">
        <w:rPr>
          <w:sz w:val="28"/>
          <w:szCs w:val="28"/>
        </w:rPr>
        <w:t>рганизацией с использованием ИКТ, а также современных механизмов финансирования реализации программ начального общего образования.</w:t>
      </w:r>
    </w:p>
    <w:p w:rsidR="00825E49" w:rsidRPr="00150922" w:rsidRDefault="00825E49" w:rsidP="00B1440F">
      <w:pPr>
        <w:spacing w:line="240" w:lineRule="auto"/>
        <w:rPr>
          <w:sz w:val="28"/>
          <w:szCs w:val="28"/>
        </w:rPr>
      </w:pPr>
      <w:r w:rsidRPr="00150922">
        <w:rPr>
          <w:sz w:val="28"/>
          <w:szCs w:val="28"/>
        </w:rPr>
        <w:t xml:space="preserve">При реализации программы </w:t>
      </w:r>
      <w:r w:rsidR="00490444" w:rsidRPr="00150922">
        <w:rPr>
          <w:sz w:val="28"/>
          <w:szCs w:val="28"/>
        </w:rPr>
        <w:t>начального</w:t>
      </w:r>
      <w:r w:rsidRPr="00150922">
        <w:rPr>
          <w:sz w:val="28"/>
          <w:szCs w:val="28"/>
        </w:rPr>
        <w:t xml:space="preserve"> общего образования каждому обучающемуся, родителям (законным представителям) несовершеннолетнего обучающегося в течение всего периода обучения обеспечен доступ к информационно-образовательной среде организации.  Каждый обучающийся и родитель (законный представитель) имеет свои логин и пароль от электронной информационной системы «Электронный журнал», также имеется свободный доступ к официальному сайту образовательной организации в сети Интернет.</w:t>
      </w:r>
    </w:p>
    <w:p w:rsidR="00825E49" w:rsidRPr="00150922" w:rsidRDefault="00825E49" w:rsidP="00B1440F">
      <w:pPr>
        <w:spacing w:line="240" w:lineRule="auto"/>
        <w:ind w:firstLine="567"/>
        <w:rPr>
          <w:sz w:val="28"/>
          <w:szCs w:val="28"/>
        </w:rPr>
      </w:pPr>
      <w:r w:rsidRPr="00150922">
        <w:rPr>
          <w:sz w:val="28"/>
          <w:szCs w:val="28"/>
        </w:rPr>
        <w:t>На сайте имеется доступ к:</w:t>
      </w:r>
    </w:p>
    <w:p w:rsidR="008D7EAF" w:rsidRPr="00150922" w:rsidRDefault="008D7EAF" w:rsidP="0061765D">
      <w:pPr>
        <w:pStyle w:val="a6"/>
        <w:numPr>
          <w:ilvl w:val="0"/>
          <w:numId w:val="63"/>
        </w:numPr>
        <w:spacing w:line="240" w:lineRule="auto"/>
        <w:ind w:left="142" w:hanging="142"/>
        <w:rPr>
          <w:sz w:val="28"/>
          <w:szCs w:val="28"/>
        </w:rPr>
      </w:pPr>
      <w:r w:rsidRPr="00150922">
        <w:rPr>
          <w:sz w:val="28"/>
          <w:szCs w:val="28"/>
        </w:rPr>
        <w:t xml:space="preserve">к учебным планам, рабочим программам учебных предметов, учебных курсов (в том числе внеурочной деятельности), учебных модулей, учебным изданиям и образовательным ресурсам, указанным в рабочих программах </w:t>
      </w:r>
      <w:r w:rsidRPr="00150922">
        <w:rPr>
          <w:sz w:val="28"/>
          <w:szCs w:val="28"/>
        </w:rPr>
        <w:lastRenderedPageBreak/>
        <w:t>учебных предметов, учебных курсов (в том числе внеурочной деятельности), учебных модулей, информации о ходе образовательного процесса, результатах промежуточной и итоговой аттестации обучающихся;</w:t>
      </w:r>
    </w:p>
    <w:p w:rsidR="008D7EAF" w:rsidRPr="00150922" w:rsidRDefault="008D7EAF" w:rsidP="00B1440F">
      <w:pPr>
        <w:pStyle w:val="a6"/>
        <w:numPr>
          <w:ilvl w:val="0"/>
          <w:numId w:val="63"/>
        </w:numPr>
        <w:spacing w:line="240" w:lineRule="auto"/>
        <w:rPr>
          <w:sz w:val="28"/>
          <w:szCs w:val="28"/>
        </w:rPr>
      </w:pPr>
      <w:r w:rsidRPr="00150922">
        <w:rPr>
          <w:sz w:val="28"/>
          <w:szCs w:val="28"/>
        </w:rPr>
        <w:t>доступ к информации о расписании проведения учебных занятий, процедурах и критериях оценки результатов обучения.</w:t>
      </w:r>
    </w:p>
    <w:p w:rsidR="00825E49" w:rsidRPr="00150922" w:rsidRDefault="008D7EAF" w:rsidP="00B1440F">
      <w:pPr>
        <w:spacing w:line="240" w:lineRule="auto"/>
        <w:ind w:firstLine="567"/>
        <w:rPr>
          <w:sz w:val="28"/>
          <w:szCs w:val="28"/>
        </w:rPr>
      </w:pPr>
      <w:r w:rsidRPr="00150922">
        <w:rPr>
          <w:sz w:val="28"/>
          <w:szCs w:val="28"/>
        </w:rPr>
        <w:t xml:space="preserve">В случае реализации программы начального общего образования с применением электронного обучения, дистанционных образовательных технологий каждый обучающийся в течение всего периода обучения </w:t>
      </w:r>
      <w:r w:rsidR="00825E49" w:rsidRPr="00150922">
        <w:rPr>
          <w:sz w:val="28"/>
          <w:szCs w:val="28"/>
        </w:rPr>
        <w:t>обеспечивается</w:t>
      </w:r>
      <w:r w:rsidRPr="00150922">
        <w:rPr>
          <w:sz w:val="28"/>
          <w:szCs w:val="28"/>
        </w:rPr>
        <w:t xml:space="preserve"> индивидуальным авторизированным доступом к совокупности информационных и электронных образовательных ресурсов, информационных технологий, соответствующих технологических средств, обеспечивающих освоение обучающимися образовательных программ начального общего образования в полном объеме н</w:t>
      </w:r>
      <w:r w:rsidR="00150922" w:rsidRPr="00150922">
        <w:rPr>
          <w:sz w:val="28"/>
          <w:szCs w:val="28"/>
        </w:rPr>
        <w:t>езависимо от их мест нахождения.</w:t>
      </w:r>
      <w:r w:rsidRPr="00150922">
        <w:rPr>
          <w:sz w:val="28"/>
          <w:szCs w:val="28"/>
        </w:rPr>
        <w:t xml:space="preserve"> </w:t>
      </w:r>
      <w:r w:rsidR="00150922" w:rsidRPr="00150922">
        <w:rPr>
          <w:color w:val="FF0000"/>
          <w:sz w:val="28"/>
          <w:szCs w:val="28"/>
        </w:rPr>
        <w:t xml:space="preserve"> </w:t>
      </w:r>
      <w:r w:rsidR="00825E49" w:rsidRPr="00150922">
        <w:rPr>
          <w:color w:val="FF0000"/>
          <w:sz w:val="28"/>
          <w:szCs w:val="28"/>
        </w:rPr>
        <w:t xml:space="preserve"> </w:t>
      </w:r>
    </w:p>
    <w:p w:rsidR="008D7EAF" w:rsidRPr="00150922" w:rsidRDefault="008D7EAF" w:rsidP="00B1440F">
      <w:pPr>
        <w:spacing w:line="240" w:lineRule="auto"/>
        <w:ind w:firstLine="567"/>
        <w:rPr>
          <w:sz w:val="28"/>
          <w:szCs w:val="28"/>
        </w:rPr>
      </w:pPr>
      <w:r w:rsidRPr="00150922">
        <w:rPr>
          <w:sz w:val="28"/>
          <w:szCs w:val="28"/>
        </w:rPr>
        <w:t>Реализация программы начального общего образования с применением электронного обучения, дистанционных образовательных технологий осуществляется в соответствии с Гигиеническими нормативами и Санитарно-эпидемиологическими требованиями.</w:t>
      </w:r>
    </w:p>
    <w:p w:rsidR="008D7EAF" w:rsidRDefault="008D7EAF" w:rsidP="00B1440F">
      <w:pPr>
        <w:spacing w:line="240" w:lineRule="auto"/>
        <w:rPr>
          <w:sz w:val="24"/>
          <w:szCs w:val="24"/>
        </w:rPr>
      </w:pPr>
    </w:p>
    <w:p w:rsidR="00A15C0E" w:rsidRPr="00150922" w:rsidRDefault="00A15C0E" w:rsidP="00B1440F">
      <w:pPr>
        <w:pStyle w:val="3"/>
        <w:spacing w:before="0" w:line="240" w:lineRule="auto"/>
        <w:rPr>
          <w:rFonts w:ascii="Times New Roman" w:eastAsia="Times New Roman" w:hAnsi="Times New Roman" w:cs="Times New Roman"/>
          <w:b/>
          <w:color w:val="auto"/>
          <w:sz w:val="28"/>
          <w:szCs w:val="28"/>
        </w:rPr>
      </w:pPr>
      <w:bookmarkStart w:id="331" w:name="_Toc112679875"/>
      <w:bookmarkStart w:id="332" w:name="_Toc128470921"/>
      <w:r w:rsidRPr="00150922">
        <w:rPr>
          <w:rFonts w:ascii="Times New Roman" w:eastAsia="Times New Roman" w:hAnsi="Times New Roman" w:cs="Times New Roman"/>
          <w:b/>
          <w:color w:val="auto"/>
          <w:sz w:val="28"/>
          <w:szCs w:val="28"/>
        </w:rPr>
        <w:t>Характеристика условий реализации требований к материально-техническому, учебно-методическому обеспечению</w:t>
      </w:r>
      <w:bookmarkEnd w:id="331"/>
      <w:bookmarkEnd w:id="332"/>
    </w:p>
    <w:p w:rsidR="00A15C0E" w:rsidRPr="00150922" w:rsidRDefault="00A15C0E" w:rsidP="00B1440F">
      <w:pPr>
        <w:spacing w:line="240" w:lineRule="auto"/>
        <w:ind w:firstLine="567"/>
        <w:rPr>
          <w:b/>
          <w:bCs/>
          <w:sz w:val="28"/>
          <w:szCs w:val="28"/>
        </w:rPr>
      </w:pPr>
      <w:r w:rsidRPr="00150922">
        <w:rPr>
          <w:b/>
          <w:bCs/>
          <w:sz w:val="28"/>
          <w:szCs w:val="28"/>
        </w:rPr>
        <w:t xml:space="preserve">Материально-технические условия реализации программы </w:t>
      </w:r>
      <w:r w:rsidR="00150922" w:rsidRPr="00150922">
        <w:rPr>
          <w:b/>
          <w:bCs/>
          <w:sz w:val="28"/>
          <w:szCs w:val="28"/>
        </w:rPr>
        <w:t>начального</w:t>
      </w:r>
      <w:r w:rsidRPr="00150922">
        <w:rPr>
          <w:b/>
          <w:bCs/>
          <w:sz w:val="28"/>
          <w:szCs w:val="28"/>
        </w:rPr>
        <w:t xml:space="preserve"> общего образования</w:t>
      </w:r>
    </w:p>
    <w:p w:rsidR="00150922" w:rsidRDefault="00A15C0E" w:rsidP="00B1440F">
      <w:pPr>
        <w:spacing w:line="240" w:lineRule="auto"/>
        <w:ind w:firstLine="567"/>
        <w:rPr>
          <w:rFonts w:ascii="Arial" w:eastAsia="Times New Roman" w:hAnsi="Arial" w:cs="Arial"/>
          <w:color w:val="000000"/>
          <w:sz w:val="28"/>
          <w:szCs w:val="28"/>
        </w:rPr>
      </w:pPr>
      <w:r w:rsidRPr="00150922">
        <w:rPr>
          <w:sz w:val="28"/>
          <w:szCs w:val="28"/>
        </w:rPr>
        <w:t xml:space="preserve">Организация располагает на праве собственности материально-техническим обеспечением образовательной деятельности (помещениями и оборудованием) для реализации программы основного общего образования в соответствии с учебным планом. </w:t>
      </w:r>
    </w:p>
    <w:p w:rsidR="00A15C0E" w:rsidRPr="00150922" w:rsidRDefault="00A15C0E" w:rsidP="00B1440F">
      <w:pPr>
        <w:spacing w:line="240" w:lineRule="auto"/>
        <w:ind w:firstLine="567"/>
        <w:rPr>
          <w:sz w:val="28"/>
          <w:szCs w:val="28"/>
        </w:rPr>
      </w:pPr>
      <w:r w:rsidRPr="00150922">
        <w:rPr>
          <w:rFonts w:eastAsia="Times New Roman" w:cs="Times New Roman"/>
          <w:sz w:val="28"/>
          <w:szCs w:val="28"/>
        </w:rPr>
        <w:t xml:space="preserve">Помещение для реализации программы: отдельно стоящее здание с огражденной территорией, находящееся по адресу: </w:t>
      </w:r>
      <w:r w:rsidR="007C139A">
        <w:rPr>
          <w:rFonts w:eastAsia="Times New Roman" w:cs="Times New Roman"/>
          <w:sz w:val="28"/>
          <w:szCs w:val="28"/>
        </w:rPr>
        <w:t>366226</w:t>
      </w:r>
      <w:r w:rsidR="00CE7A58">
        <w:rPr>
          <w:rFonts w:eastAsia="Times New Roman" w:cs="Times New Roman"/>
          <w:sz w:val="28"/>
          <w:szCs w:val="28"/>
        </w:rPr>
        <w:t>, Чеченская Республика, Ножай-Юртовский район, с.</w:t>
      </w:r>
      <w:r w:rsidR="007C139A">
        <w:rPr>
          <w:rFonts w:eastAsia="Times New Roman" w:cs="Times New Roman"/>
          <w:sz w:val="28"/>
          <w:szCs w:val="28"/>
        </w:rPr>
        <w:t>Зандак</w:t>
      </w:r>
      <w:r w:rsidR="00CE7A58">
        <w:rPr>
          <w:rFonts w:eastAsia="Times New Roman" w:cs="Times New Roman"/>
          <w:sz w:val="28"/>
          <w:szCs w:val="28"/>
        </w:rPr>
        <w:t>,ул.Школьная,1</w:t>
      </w:r>
      <w:r w:rsidR="007C139A">
        <w:rPr>
          <w:rFonts w:eastAsia="Times New Roman" w:cs="Times New Roman"/>
          <w:sz w:val="28"/>
          <w:szCs w:val="28"/>
        </w:rPr>
        <w:t>8</w:t>
      </w:r>
    </w:p>
    <w:p w:rsidR="00A15C0E" w:rsidRPr="00150922" w:rsidRDefault="00A15C0E" w:rsidP="00B1440F">
      <w:pPr>
        <w:spacing w:line="240" w:lineRule="auto"/>
        <w:ind w:firstLine="567"/>
        <w:rPr>
          <w:sz w:val="28"/>
          <w:szCs w:val="28"/>
        </w:rPr>
      </w:pPr>
      <w:r w:rsidRPr="00150922">
        <w:rPr>
          <w:sz w:val="28"/>
          <w:szCs w:val="28"/>
        </w:rPr>
        <w:t>Материально-технические условия реализации программы начального общего образования обеспечивают:</w:t>
      </w:r>
    </w:p>
    <w:p w:rsidR="00A15C0E" w:rsidRPr="00150922" w:rsidRDefault="00A15C0E" w:rsidP="00B1440F">
      <w:pPr>
        <w:spacing w:line="240" w:lineRule="auto"/>
        <w:ind w:firstLine="567"/>
        <w:rPr>
          <w:sz w:val="28"/>
          <w:szCs w:val="28"/>
        </w:rPr>
      </w:pPr>
      <w:r w:rsidRPr="00150922">
        <w:rPr>
          <w:sz w:val="28"/>
          <w:szCs w:val="28"/>
        </w:rPr>
        <w:t>1) возможность достижения обучающимися результатов освоения программы начального общего образования, требования к которым установлены ФГОС;</w:t>
      </w:r>
    </w:p>
    <w:p w:rsidR="00A15C0E" w:rsidRPr="00150922" w:rsidRDefault="00A15C0E" w:rsidP="00B1440F">
      <w:pPr>
        <w:spacing w:line="240" w:lineRule="auto"/>
        <w:ind w:firstLine="567"/>
        <w:rPr>
          <w:sz w:val="28"/>
          <w:szCs w:val="28"/>
        </w:rPr>
      </w:pPr>
      <w:r w:rsidRPr="00150922">
        <w:rPr>
          <w:sz w:val="28"/>
          <w:szCs w:val="28"/>
        </w:rPr>
        <w:t>2) соблюдение:</w:t>
      </w:r>
    </w:p>
    <w:p w:rsidR="00A15C0E" w:rsidRPr="00150922" w:rsidRDefault="00A15C0E" w:rsidP="0061765D">
      <w:pPr>
        <w:pStyle w:val="a6"/>
        <w:numPr>
          <w:ilvl w:val="0"/>
          <w:numId w:val="64"/>
        </w:numPr>
        <w:tabs>
          <w:tab w:val="left" w:pos="1134"/>
        </w:tabs>
        <w:spacing w:line="240" w:lineRule="auto"/>
        <w:ind w:left="0" w:firstLine="0"/>
        <w:rPr>
          <w:sz w:val="28"/>
          <w:szCs w:val="28"/>
        </w:rPr>
      </w:pPr>
      <w:r w:rsidRPr="00150922">
        <w:rPr>
          <w:sz w:val="28"/>
          <w:szCs w:val="28"/>
        </w:rPr>
        <w:t>Гигиенических нормативов и Санитарно-эпидемиологических требований;</w:t>
      </w:r>
    </w:p>
    <w:p w:rsidR="00A15C0E" w:rsidRPr="00150922" w:rsidRDefault="00A15C0E" w:rsidP="0061765D">
      <w:pPr>
        <w:pStyle w:val="a6"/>
        <w:numPr>
          <w:ilvl w:val="0"/>
          <w:numId w:val="64"/>
        </w:numPr>
        <w:tabs>
          <w:tab w:val="left" w:pos="1134"/>
        </w:tabs>
        <w:spacing w:line="240" w:lineRule="auto"/>
        <w:ind w:left="0" w:firstLine="0"/>
        <w:rPr>
          <w:sz w:val="28"/>
          <w:szCs w:val="28"/>
        </w:rPr>
      </w:pPr>
      <w:r w:rsidRPr="00150922">
        <w:rPr>
          <w:sz w:val="28"/>
          <w:szCs w:val="28"/>
        </w:rPr>
        <w:t>социально-бытовых условий для обучающихся, включающих организацию питьевого режима и наличие оборудованных помещений для организации питания;</w:t>
      </w:r>
    </w:p>
    <w:p w:rsidR="00A15C0E" w:rsidRPr="00150922" w:rsidRDefault="00A15C0E" w:rsidP="0061765D">
      <w:pPr>
        <w:pStyle w:val="a6"/>
        <w:numPr>
          <w:ilvl w:val="0"/>
          <w:numId w:val="64"/>
        </w:numPr>
        <w:tabs>
          <w:tab w:val="left" w:pos="1134"/>
        </w:tabs>
        <w:spacing w:line="240" w:lineRule="auto"/>
        <w:ind w:left="0" w:firstLine="0"/>
        <w:rPr>
          <w:sz w:val="28"/>
          <w:szCs w:val="28"/>
        </w:rPr>
      </w:pPr>
      <w:r w:rsidRPr="00150922">
        <w:rPr>
          <w:sz w:val="28"/>
          <w:szCs w:val="28"/>
        </w:rPr>
        <w:t>социально-бытовых условий для педагогических работников, в том числе оборудованных рабочих мест, помещений для отдыха и самоподготовки педагогических работников;</w:t>
      </w:r>
    </w:p>
    <w:p w:rsidR="00A15C0E" w:rsidRPr="00150922" w:rsidRDefault="00A15C0E" w:rsidP="0061765D">
      <w:pPr>
        <w:pStyle w:val="a6"/>
        <w:numPr>
          <w:ilvl w:val="0"/>
          <w:numId w:val="64"/>
        </w:numPr>
        <w:tabs>
          <w:tab w:val="left" w:pos="1134"/>
        </w:tabs>
        <w:spacing w:line="240" w:lineRule="auto"/>
        <w:ind w:left="0" w:firstLine="0"/>
        <w:rPr>
          <w:sz w:val="28"/>
          <w:szCs w:val="28"/>
        </w:rPr>
      </w:pPr>
      <w:r w:rsidRPr="00150922">
        <w:rPr>
          <w:sz w:val="28"/>
          <w:szCs w:val="28"/>
        </w:rPr>
        <w:t>требований пожарной безопасности и электробезопасности;</w:t>
      </w:r>
    </w:p>
    <w:p w:rsidR="00A15C0E" w:rsidRPr="00150922" w:rsidRDefault="00A15C0E" w:rsidP="0061765D">
      <w:pPr>
        <w:pStyle w:val="a6"/>
        <w:numPr>
          <w:ilvl w:val="0"/>
          <w:numId w:val="64"/>
        </w:numPr>
        <w:tabs>
          <w:tab w:val="left" w:pos="1134"/>
        </w:tabs>
        <w:spacing w:line="240" w:lineRule="auto"/>
        <w:ind w:left="0" w:firstLine="0"/>
        <w:rPr>
          <w:sz w:val="28"/>
          <w:szCs w:val="28"/>
        </w:rPr>
      </w:pPr>
      <w:r w:rsidRPr="00150922">
        <w:rPr>
          <w:sz w:val="28"/>
          <w:szCs w:val="28"/>
        </w:rPr>
        <w:lastRenderedPageBreak/>
        <w:t>требований охраны труда;</w:t>
      </w:r>
    </w:p>
    <w:p w:rsidR="00A15C0E" w:rsidRPr="00150922" w:rsidRDefault="00A15C0E" w:rsidP="0061765D">
      <w:pPr>
        <w:pStyle w:val="a6"/>
        <w:numPr>
          <w:ilvl w:val="0"/>
          <w:numId w:val="64"/>
        </w:numPr>
        <w:tabs>
          <w:tab w:val="left" w:pos="1134"/>
        </w:tabs>
        <w:spacing w:line="240" w:lineRule="auto"/>
        <w:ind w:left="0" w:firstLine="0"/>
        <w:rPr>
          <w:sz w:val="28"/>
          <w:szCs w:val="28"/>
        </w:rPr>
      </w:pPr>
      <w:r w:rsidRPr="00150922">
        <w:rPr>
          <w:sz w:val="28"/>
          <w:szCs w:val="28"/>
        </w:rPr>
        <w:t>сроков и объемов текущего и капитального ремонта зданий и сооружений, благоустройства территории.</w:t>
      </w:r>
    </w:p>
    <w:p w:rsidR="00A15C0E" w:rsidRPr="00150922" w:rsidRDefault="00A15C0E" w:rsidP="0061765D">
      <w:pPr>
        <w:tabs>
          <w:tab w:val="left" w:pos="1134"/>
        </w:tabs>
        <w:spacing w:line="240" w:lineRule="auto"/>
        <w:ind w:firstLine="0"/>
        <w:rPr>
          <w:sz w:val="28"/>
          <w:szCs w:val="28"/>
        </w:rPr>
      </w:pPr>
      <w:r w:rsidRPr="00150922">
        <w:rPr>
          <w:sz w:val="28"/>
          <w:szCs w:val="28"/>
        </w:rPr>
        <w:t>Кабинеты оснащены комплектами наглядных пособий, учебных макетов, специального оборудования, обеспечивающих развитие компетенций в соответствии с программой начального общего образования.</w:t>
      </w:r>
    </w:p>
    <w:p w:rsidR="00EF11FD" w:rsidRDefault="00EF11FD" w:rsidP="0061765D">
      <w:pPr>
        <w:tabs>
          <w:tab w:val="left" w:pos="1134"/>
        </w:tabs>
        <w:spacing w:line="240" w:lineRule="auto"/>
        <w:ind w:firstLine="0"/>
        <w:rPr>
          <w:b/>
          <w:bCs/>
          <w:sz w:val="28"/>
          <w:szCs w:val="28"/>
        </w:rPr>
      </w:pPr>
    </w:p>
    <w:p w:rsidR="001F1C32" w:rsidRPr="00150922" w:rsidRDefault="001F1C32" w:rsidP="0061765D">
      <w:pPr>
        <w:tabs>
          <w:tab w:val="left" w:pos="1134"/>
        </w:tabs>
        <w:spacing w:line="240" w:lineRule="auto"/>
        <w:ind w:firstLine="0"/>
        <w:rPr>
          <w:b/>
          <w:bCs/>
          <w:sz w:val="28"/>
          <w:szCs w:val="28"/>
        </w:rPr>
      </w:pPr>
      <w:r w:rsidRPr="00150922">
        <w:rPr>
          <w:b/>
          <w:bCs/>
          <w:sz w:val="28"/>
          <w:szCs w:val="28"/>
        </w:rPr>
        <w:t>Учебно-методические условия, в том числе условия информационного обеспечения.</w:t>
      </w:r>
    </w:p>
    <w:p w:rsidR="0051785F" w:rsidRPr="00150922" w:rsidRDefault="0051785F" w:rsidP="0061765D">
      <w:pPr>
        <w:tabs>
          <w:tab w:val="left" w:pos="1134"/>
        </w:tabs>
        <w:spacing w:line="240" w:lineRule="auto"/>
        <w:ind w:firstLine="0"/>
        <w:rPr>
          <w:sz w:val="28"/>
          <w:szCs w:val="28"/>
        </w:rPr>
      </w:pPr>
      <w:r w:rsidRPr="00150922">
        <w:rPr>
          <w:sz w:val="28"/>
          <w:szCs w:val="28"/>
        </w:rPr>
        <w:t xml:space="preserve">Организация предоставляет не менее одного учебника и (или) учебного пособия в печатной форме, выпущенных организациями, входящими в перечень организаций, осуществляющих выпуск учебных пособий, которые допускаются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необходимого для освоения программы начального общего образования на каждого обучающегося по учебным предметам: русский язык, математика, окружающий мир, литературное чтение, иностранный язык (английский), а также не менее одного учебника и (или) учебного пособия в печатной и (или) электронной форме, необходимого для освоения программы начального общего образования, на каждого обучающегося по иным учебным предметам.  </w:t>
      </w:r>
    </w:p>
    <w:p w:rsidR="0051785F" w:rsidRPr="00150922" w:rsidRDefault="0051785F" w:rsidP="0061765D">
      <w:pPr>
        <w:tabs>
          <w:tab w:val="left" w:pos="1134"/>
        </w:tabs>
        <w:spacing w:line="240" w:lineRule="auto"/>
        <w:ind w:firstLine="0"/>
        <w:rPr>
          <w:sz w:val="28"/>
          <w:szCs w:val="28"/>
        </w:rPr>
      </w:pPr>
      <w:r w:rsidRPr="00150922">
        <w:rPr>
          <w:sz w:val="28"/>
          <w:szCs w:val="28"/>
        </w:rPr>
        <w:t>Обучающимся обеспечен доступ к печатным и электронным образовательным ресурсам (далее - ЭОР), в том числе к ЭОР, размещенным в федеральных и региональных базах данных ЭОР.</w:t>
      </w:r>
    </w:p>
    <w:p w:rsidR="0051785F" w:rsidRPr="00150922" w:rsidRDefault="0051785F" w:rsidP="0061765D">
      <w:pPr>
        <w:tabs>
          <w:tab w:val="left" w:pos="1134"/>
        </w:tabs>
        <w:spacing w:line="240" w:lineRule="auto"/>
        <w:ind w:firstLine="0"/>
        <w:rPr>
          <w:sz w:val="28"/>
          <w:szCs w:val="28"/>
        </w:rPr>
      </w:pPr>
      <w:r w:rsidRPr="00150922">
        <w:rPr>
          <w:sz w:val="28"/>
          <w:szCs w:val="28"/>
        </w:rPr>
        <w:t>Библиотека укомплектована печатными образовательными ресурсами и ЭОР по всем учебным предметам учебного плана и имеет фонд дополнительной литературы. Фонд дополнительной литературы включает детскую художественную и научно-популярную литературу, справочно-библиографические и периодические издания, сопровождающие реализацию программы начального общего образования.</w:t>
      </w:r>
    </w:p>
    <w:p w:rsidR="0051785F" w:rsidRPr="00E87287" w:rsidRDefault="0051785F" w:rsidP="0061765D">
      <w:pPr>
        <w:tabs>
          <w:tab w:val="left" w:pos="1134"/>
        </w:tabs>
        <w:spacing w:line="240" w:lineRule="auto"/>
        <w:ind w:firstLine="0"/>
        <w:rPr>
          <w:b/>
          <w:bCs/>
          <w:i/>
          <w:iCs/>
          <w:sz w:val="24"/>
          <w:szCs w:val="24"/>
        </w:rPr>
      </w:pPr>
      <w:r>
        <w:rPr>
          <w:sz w:val="24"/>
          <w:szCs w:val="24"/>
        </w:rPr>
        <w:tab/>
      </w:r>
    </w:p>
    <w:p w:rsidR="00150922" w:rsidRDefault="00150922" w:rsidP="0061765D">
      <w:pPr>
        <w:pStyle w:val="3"/>
        <w:tabs>
          <w:tab w:val="left" w:pos="1134"/>
        </w:tabs>
        <w:spacing w:line="240" w:lineRule="auto"/>
        <w:ind w:firstLine="0"/>
        <w:rPr>
          <w:rFonts w:eastAsia="Times New Roman"/>
        </w:rPr>
      </w:pPr>
      <w:bookmarkStart w:id="333" w:name="_Toc112679876"/>
      <w:bookmarkStart w:id="334" w:name="_Toc128470922"/>
    </w:p>
    <w:p w:rsidR="0051785F" w:rsidRPr="00150922" w:rsidRDefault="0051785F" w:rsidP="0061765D">
      <w:pPr>
        <w:pStyle w:val="3"/>
        <w:tabs>
          <w:tab w:val="left" w:pos="1134"/>
        </w:tabs>
        <w:spacing w:before="0" w:line="240" w:lineRule="auto"/>
        <w:ind w:firstLine="0"/>
        <w:rPr>
          <w:rFonts w:ascii="Times New Roman" w:eastAsia="Times New Roman" w:hAnsi="Times New Roman" w:cs="Times New Roman"/>
          <w:b/>
          <w:color w:val="auto"/>
          <w:sz w:val="28"/>
          <w:szCs w:val="28"/>
        </w:rPr>
      </w:pPr>
      <w:r w:rsidRPr="00150922">
        <w:rPr>
          <w:rFonts w:ascii="Times New Roman" w:eastAsia="Times New Roman" w:hAnsi="Times New Roman" w:cs="Times New Roman"/>
          <w:b/>
          <w:color w:val="auto"/>
          <w:sz w:val="28"/>
          <w:szCs w:val="28"/>
        </w:rPr>
        <w:t>Характеристика условий реализации требований к психолого-педагогическим, кадровым и финансовым условиям</w:t>
      </w:r>
      <w:bookmarkEnd w:id="333"/>
      <w:bookmarkEnd w:id="334"/>
    </w:p>
    <w:p w:rsidR="0051785F" w:rsidRPr="00150922" w:rsidRDefault="0051785F" w:rsidP="0061765D">
      <w:pPr>
        <w:tabs>
          <w:tab w:val="left" w:pos="1134"/>
        </w:tabs>
        <w:spacing w:line="240" w:lineRule="auto"/>
        <w:ind w:firstLine="0"/>
        <w:rPr>
          <w:b/>
          <w:bCs/>
          <w:sz w:val="28"/>
          <w:szCs w:val="28"/>
        </w:rPr>
      </w:pPr>
      <w:r w:rsidRPr="00150922">
        <w:rPr>
          <w:b/>
          <w:bCs/>
          <w:sz w:val="28"/>
          <w:szCs w:val="28"/>
        </w:rPr>
        <w:t xml:space="preserve">Описание психолого-педагогических условий реализации основной образовательной программы </w:t>
      </w:r>
      <w:r w:rsidR="00150922" w:rsidRPr="00150922">
        <w:rPr>
          <w:b/>
          <w:bCs/>
          <w:sz w:val="28"/>
          <w:szCs w:val="28"/>
        </w:rPr>
        <w:t>начального</w:t>
      </w:r>
      <w:r w:rsidRPr="00150922">
        <w:rPr>
          <w:b/>
          <w:bCs/>
          <w:sz w:val="28"/>
          <w:szCs w:val="28"/>
        </w:rPr>
        <w:t xml:space="preserve"> общего образования</w:t>
      </w:r>
    </w:p>
    <w:p w:rsidR="00AF30C8" w:rsidRPr="00150922" w:rsidRDefault="00AF30C8" w:rsidP="0061765D">
      <w:pPr>
        <w:tabs>
          <w:tab w:val="left" w:pos="1134"/>
        </w:tabs>
        <w:spacing w:line="240" w:lineRule="auto"/>
        <w:ind w:firstLine="0"/>
        <w:rPr>
          <w:sz w:val="28"/>
          <w:szCs w:val="28"/>
        </w:rPr>
      </w:pPr>
      <w:r w:rsidRPr="00150922">
        <w:rPr>
          <w:sz w:val="28"/>
          <w:szCs w:val="28"/>
        </w:rPr>
        <w:t xml:space="preserve">Психолого-педагогические условия реализации программы начального общего образования </w:t>
      </w:r>
      <w:r w:rsidR="002B41E9" w:rsidRPr="00150922">
        <w:rPr>
          <w:sz w:val="28"/>
          <w:szCs w:val="28"/>
        </w:rPr>
        <w:t>обеспечивают</w:t>
      </w:r>
      <w:r w:rsidRPr="00150922">
        <w:rPr>
          <w:sz w:val="28"/>
          <w:szCs w:val="28"/>
        </w:rPr>
        <w:t>:</w:t>
      </w:r>
    </w:p>
    <w:p w:rsidR="00AF30C8" w:rsidRPr="00150922" w:rsidRDefault="00AF30C8" w:rsidP="0061765D">
      <w:pPr>
        <w:tabs>
          <w:tab w:val="left" w:pos="1134"/>
        </w:tabs>
        <w:spacing w:line="240" w:lineRule="auto"/>
        <w:ind w:firstLine="0"/>
        <w:rPr>
          <w:sz w:val="28"/>
          <w:szCs w:val="28"/>
        </w:rPr>
      </w:pPr>
      <w:r w:rsidRPr="00150922">
        <w:rPr>
          <w:sz w:val="28"/>
          <w:szCs w:val="28"/>
        </w:rPr>
        <w:t>1) преемственность содержания и форм организации образовательной деятельности при реализации образовательных программ дошкольного, начального общего и основного общего образования;</w:t>
      </w:r>
    </w:p>
    <w:p w:rsidR="00AF30C8" w:rsidRPr="00150922" w:rsidRDefault="00AF30C8" w:rsidP="0061765D">
      <w:pPr>
        <w:tabs>
          <w:tab w:val="left" w:pos="1134"/>
        </w:tabs>
        <w:spacing w:line="240" w:lineRule="auto"/>
        <w:ind w:firstLine="0"/>
        <w:rPr>
          <w:sz w:val="28"/>
          <w:szCs w:val="28"/>
        </w:rPr>
      </w:pPr>
      <w:r w:rsidRPr="00150922">
        <w:rPr>
          <w:sz w:val="28"/>
          <w:szCs w:val="28"/>
        </w:rPr>
        <w:t>2) социально-психологическую адаптацию обучающихся к условиям Организации с учетом специфики их возрастного психофизиологического развития, включая особенности адаптации к социальной среде;</w:t>
      </w:r>
    </w:p>
    <w:p w:rsidR="00AF30C8" w:rsidRPr="00150922" w:rsidRDefault="00AF30C8" w:rsidP="0061765D">
      <w:pPr>
        <w:tabs>
          <w:tab w:val="left" w:pos="1134"/>
        </w:tabs>
        <w:spacing w:line="240" w:lineRule="auto"/>
        <w:ind w:firstLine="0"/>
        <w:rPr>
          <w:sz w:val="28"/>
          <w:szCs w:val="28"/>
        </w:rPr>
      </w:pPr>
      <w:r w:rsidRPr="00150922">
        <w:rPr>
          <w:sz w:val="28"/>
          <w:szCs w:val="28"/>
        </w:rPr>
        <w:lastRenderedPageBreak/>
        <w:t>3) формирование и развитие психолого-педагогической компетентности работников Организации и родителей (законных представителей) несовершеннолетних обучающихся;</w:t>
      </w:r>
    </w:p>
    <w:p w:rsidR="00AF30C8" w:rsidRPr="00150922" w:rsidRDefault="00AF30C8" w:rsidP="0061765D">
      <w:pPr>
        <w:tabs>
          <w:tab w:val="left" w:pos="1134"/>
        </w:tabs>
        <w:spacing w:line="240" w:lineRule="auto"/>
        <w:ind w:firstLine="0"/>
        <w:rPr>
          <w:sz w:val="28"/>
          <w:szCs w:val="28"/>
        </w:rPr>
      </w:pPr>
      <w:r w:rsidRPr="00150922">
        <w:rPr>
          <w:sz w:val="28"/>
          <w:szCs w:val="28"/>
        </w:rPr>
        <w:t>4) профилактику формирования у обучающихся девиантных форм поведения, агрессии и повышенной тревожности;</w:t>
      </w:r>
    </w:p>
    <w:p w:rsidR="00AF30C8" w:rsidRPr="00150922" w:rsidRDefault="00AF30C8" w:rsidP="0061765D">
      <w:pPr>
        <w:tabs>
          <w:tab w:val="left" w:pos="1134"/>
        </w:tabs>
        <w:spacing w:line="240" w:lineRule="auto"/>
        <w:ind w:firstLine="0"/>
        <w:rPr>
          <w:sz w:val="28"/>
          <w:szCs w:val="28"/>
        </w:rPr>
      </w:pPr>
      <w:r w:rsidRPr="00150922">
        <w:rPr>
          <w:sz w:val="28"/>
          <w:szCs w:val="28"/>
        </w:rPr>
        <w:t xml:space="preserve">5) психолого-педагогическое сопровождение </w:t>
      </w:r>
      <w:r w:rsidRPr="000B4022">
        <w:rPr>
          <w:sz w:val="28"/>
          <w:szCs w:val="28"/>
        </w:rPr>
        <w:t>квалифицированным специалист</w:t>
      </w:r>
      <w:r w:rsidR="002B41E9" w:rsidRPr="000B4022">
        <w:rPr>
          <w:sz w:val="28"/>
          <w:szCs w:val="28"/>
        </w:rPr>
        <w:t xml:space="preserve">ом - </w:t>
      </w:r>
      <w:r w:rsidRPr="000B4022">
        <w:rPr>
          <w:sz w:val="28"/>
          <w:szCs w:val="28"/>
        </w:rPr>
        <w:t>педагогом-психологом</w:t>
      </w:r>
      <w:r w:rsidR="002B41E9" w:rsidRPr="000B4022">
        <w:rPr>
          <w:sz w:val="28"/>
          <w:szCs w:val="28"/>
        </w:rPr>
        <w:t xml:space="preserve"> </w:t>
      </w:r>
      <w:r w:rsidRPr="000B4022">
        <w:rPr>
          <w:sz w:val="28"/>
          <w:szCs w:val="28"/>
        </w:rPr>
        <w:t xml:space="preserve">участников </w:t>
      </w:r>
      <w:r w:rsidRPr="00150922">
        <w:rPr>
          <w:sz w:val="28"/>
          <w:szCs w:val="28"/>
        </w:rPr>
        <w:t>образовательных отношений:</w:t>
      </w:r>
    </w:p>
    <w:p w:rsidR="00AF30C8" w:rsidRPr="000B4022" w:rsidRDefault="00AF30C8" w:rsidP="0061765D">
      <w:pPr>
        <w:pStyle w:val="a6"/>
        <w:numPr>
          <w:ilvl w:val="0"/>
          <w:numId w:val="65"/>
        </w:numPr>
        <w:spacing w:line="240" w:lineRule="auto"/>
        <w:ind w:left="0" w:firstLine="0"/>
        <w:rPr>
          <w:sz w:val="28"/>
          <w:szCs w:val="28"/>
        </w:rPr>
      </w:pPr>
      <w:r w:rsidRPr="000B4022">
        <w:rPr>
          <w:sz w:val="28"/>
          <w:szCs w:val="28"/>
        </w:rPr>
        <w:t>формирование и развитие психолого-педагогической компетентности;</w:t>
      </w:r>
    </w:p>
    <w:p w:rsidR="00AF30C8" w:rsidRPr="000B4022" w:rsidRDefault="00AF30C8" w:rsidP="0061765D">
      <w:pPr>
        <w:pStyle w:val="a6"/>
        <w:numPr>
          <w:ilvl w:val="0"/>
          <w:numId w:val="65"/>
        </w:numPr>
        <w:spacing w:line="240" w:lineRule="auto"/>
        <w:ind w:left="0" w:firstLine="0"/>
        <w:rPr>
          <w:sz w:val="28"/>
          <w:szCs w:val="28"/>
        </w:rPr>
      </w:pPr>
      <w:r w:rsidRPr="000B4022">
        <w:rPr>
          <w:sz w:val="28"/>
          <w:szCs w:val="28"/>
        </w:rPr>
        <w:t>сохранение и укрепление психологического благополучия и психического здоровья обучающихся;</w:t>
      </w:r>
    </w:p>
    <w:p w:rsidR="00AF30C8" w:rsidRPr="000B4022" w:rsidRDefault="00AF30C8" w:rsidP="0061765D">
      <w:pPr>
        <w:pStyle w:val="a6"/>
        <w:numPr>
          <w:ilvl w:val="0"/>
          <w:numId w:val="65"/>
        </w:numPr>
        <w:spacing w:line="240" w:lineRule="auto"/>
        <w:ind w:left="0" w:firstLine="0"/>
        <w:rPr>
          <w:sz w:val="28"/>
          <w:szCs w:val="28"/>
        </w:rPr>
      </w:pPr>
      <w:r w:rsidRPr="000B4022">
        <w:rPr>
          <w:sz w:val="28"/>
          <w:szCs w:val="28"/>
        </w:rPr>
        <w:t>поддержка и сопровождение детско-родительских отношений;</w:t>
      </w:r>
    </w:p>
    <w:p w:rsidR="00AF30C8" w:rsidRPr="000B4022" w:rsidRDefault="00AF30C8" w:rsidP="0061765D">
      <w:pPr>
        <w:pStyle w:val="a6"/>
        <w:numPr>
          <w:ilvl w:val="0"/>
          <w:numId w:val="65"/>
        </w:numPr>
        <w:spacing w:line="240" w:lineRule="auto"/>
        <w:ind w:left="0" w:firstLine="0"/>
        <w:rPr>
          <w:sz w:val="28"/>
          <w:szCs w:val="28"/>
        </w:rPr>
      </w:pPr>
      <w:r w:rsidRPr="000B4022">
        <w:rPr>
          <w:sz w:val="28"/>
          <w:szCs w:val="28"/>
        </w:rPr>
        <w:t>формирование ценности здоровья и безопасного образа жизни;</w:t>
      </w:r>
    </w:p>
    <w:p w:rsidR="00AF30C8" w:rsidRPr="000B4022" w:rsidRDefault="00AF30C8" w:rsidP="0061765D">
      <w:pPr>
        <w:pStyle w:val="a6"/>
        <w:numPr>
          <w:ilvl w:val="0"/>
          <w:numId w:val="65"/>
        </w:numPr>
        <w:spacing w:line="240" w:lineRule="auto"/>
        <w:ind w:left="0" w:firstLine="0"/>
        <w:rPr>
          <w:sz w:val="28"/>
          <w:szCs w:val="28"/>
        </w:rPr>
      </w:pPr>
      <w:r w:rsidRPr="000B4022">
        <w:rPr>
          <w:sz w:val="28"/>
          <w:szCs w:val="28"/>
        </w:rPr>
        <w:t>дифференциация и индивидуализация обучения и воспитания с учетом особенностей когнитивного и эмоционального развития обучающихся;</w:t>
      </w:r>
    </w:p>
    <w:p w:rsidR="00AF30C8" w:rsidRPr="000B4022" w:rsidRDefault="00AF30C8" w:rsidP="0061765D">
      <w:pPr>
        <w:pStyle w:val="a6"/>
        <w:numPr>
          <w:ilvl w:val="0"/>
          <w:numId w:val="65"/>
        </w:numPr>
        <w:spacing w:line="240" w:lineRule="auto"/>
        <w:ind w:left="0" w:firstLine="0"/>
        <w:rPr>
          <w:sz w:val="28"/>
          <w:szCs w:val="28"/>
        </w:rPr>
      </w:pPr>
      <w:r w:rsidRPr="000B4022">
        <w:rPr>
          <w:sz w:val="28"/>
          <w:szCs w:val="28"/>
        </w:rPr>
        <w:t>мониторинг возможностей и способностей обучающихся, выявление, поддержка и сопровождение одаренных детей;</w:t>
      </w:r>
    </w:p>
    <w:p w:rsidR="00AF30C8" w:rsidRPr="000B4022" w:rsidRDefault="00AF30C8" w:rsidP="0061765D">
      <w:pPr>
        <w:pStyle w:val="a6"/>
        <w:numPr>
          <w:ilvl w:val="0"/>
          <w:numId w:val="65"/>
        </w:numPr>
        <w:spacing w:line="240" w:lineRule="auto"/>
        <w:ind w:left="0" w:firstLine="0"/>
        <w:rPr>
          <w:sz w:val="28"/>
          <w:szCs w:val="28"/>
        </w:rPr>
      </w:pPr>
      <w:r w:rsidRPr="000B4022">
        <w:rPr>
          <w:sz w:val="28"/>
          <w:szCs w:val="28"/>
        </w:rPr>
        <w:t>создание условий для последующего профессионального самоопределения;</w:t>
      </w:r>
    </w:p>
    <w:p w:rsidR="00AF30C8" w:rsidRPr="000B4022" w:rsidRDefault="00AF30C8" w:rsidP="0061765D">
      <w:pPr>
        <w:pStyle w:val="a6"/>
        <w:numPr>
          <w:ilvl w:val="0"/>
          <w:numId w:val="65"/>
        </w:numPr>
        <w:spacing w:line="240" w:lineRule="auto"/>
        <w:ind w:left="0" w:firstLine="0"/>
        <w:rPr>
          <w:sz w:val="28"/>
          <w:szCs w:val="28"/>
        </w:rPr>
      </w:pPr>
      <w:r w:rsidRPr="000B4022">
        <w:rPr>
          <w:sz w:val="28"/>
          <w:szCs w:val="28"/>
        </w:rPr>
        <w:t>сопровождение проектирования обучающимися планов продолжения образования и будущего профессионального самоопределения;</w:t>
      </w:r>
    </w:p>
    <w:p w:rsidR="00AF30C8" w:rsidRPr="000B4022" w:rsidRDefault="00AF30C8" w:rsidP="0061765D">
      <w:pPr>
        <w:pStyle w:val="a6"/>
        <w:numPr>
          <w:ilvl w:val="0"/>
          <w:numId w:val="65"/>
        </w:numPr>
        <w:spacing w:line="240" w:lineRule="auto"/>
        <w:ind w:left="0" w:firstLine="0"/>
        <w:rPr>
          <w:sz w:val="28"/>
          <w:szCs w:val="28"/>
        </w:rPr>
      </w:pPr>
      <w:r w:rsidRPr="000B4022">
        <w:rPr>
          <w:sz w:val="28"/>
          <w:szCs w:val="28"/>
        </w:rPr>
        <w:t>обеспечение осознанного и ответственного выбора дальнейшей профессиональной сферы деятельности;</w:t>
      </w:r>
    </w:p>
    <w:p w:rsidR="00AF30C8" w:rsidRPr="000B4022" w:rsidRDefault="00AF30C8" w:rsidP="0061765D">
      <w:pPr>
        <w:pStyle w:val="a6"/>
        <w:numPr>
          <w:ilvl w:val="0"/>
          <w:numId w:val="65"/>
        </w:numPr>
        <w:spacing w:line="240" w:lineRule="auto"/>
        <w:ind w:left="0" w:firstLine="0"/>
        <w:rPr>
          <w:sz w:val="28"/>
          <w:szCs w:val="28"/>
        </w:rPr>
      </w:pPr>
      <w:r w:rsidRPr="000B4022">
        <w:rPr>
          <w:sz w:val="28"/>
          <w:szCs w:val="28"/>
        </w:rPr>
        <w:t>формирование коммуникативных навыков в разновозрастной среде и среде сверстников;</w:t>
      </w:r>
    </w:p>
    <w:p w:rsidR="00AF30C8" w:rsidRPr="000B4022" w:rsidRDefault="00AF30C8" w:rsidP="0061765D">
      <w:pPr>
        <w:pStyle w:val="a6"/>
        <w:numPr>
          <w:ilvl w:val="0"/>
          <w:numId w:val="65"/>
        </w:numPr>
        <w:spacing w:line="240" w:lineRule="auto"/>
        <w:ind w:left="0" w:firstLine="0"/>
        <w:rPr>
          <w:sz w:val="28"/>
          <w:szCs w:val="28"/>
        </w:rPr>
      </w:pPr>
      <w:r w:rsidRPr="000B4022">
        <w:rPr>
          <w:sz w:val="28"/>
          <w:szCs w:val="28"/>
        </w:rPr>
        <w:t>поддержка детских объединений, ученического самоуправления;</w:t>
      </w:r>
    </w:p>
    <w:p w:rsidR="00AF30C8" w:rsidRPr="000B4022" w:rsidRDefault="00AF30C8" w:rsidP="0061765D">
      <w:pPr>
        <w:pStyle w:val="a6"/>
        <w:numPr>
          <w:ilvl w:val="0"/>
          <w:numId w:val="65"/>
        </w:numPr>
        <w:spacing w:line="240" w:lineRule="auto"/>
        <w:ind w:left="0" w:firstLine="0"/>
        <w:rPr>
          <w:sz w:val="28"/>
          <w:szCs w:val="28"/>
        </w:rPr>
      </w:pPr>
      <w:r w:rsidRPr="000B4022">
        <w:rPr>
          <w:sz w:val="28"/>
          <w:szCs w:val="28"/>
        </w:rPr>
        <w:t>формирование психологической культуры поведения в информационной среде;</w:t>
      </w:r>
    </w:p>
    <w:p w:rsidR="00AF30C8" w:rsidRPr="000B4022" w:rsidRDefault="00AF30C8" w:rsidP="0061765D">
      <w:pPr>
        <w:pStyle w:val="a6"/>
        <w:numPr>
          <w:ilvl w:val="0"/>
          <w:numId w:val="65"/>
        </w:numPr>
        <w:spacing w:line="240" w:lineRule="auto"/>
        <w:ind w:left="0" w:firstLine="0"/>
        <w:rPr>
          <w:sz w:val="28"/>
          <w:szCs w:val="28"/>
        </w:rPr>
      </w:pPr>
      <w:r w:rsidRPr="000B4022">
        <w:rPr>
          <w:sz w:val="28"/>
          <w:szCs w:val="28"/>
        </w:rPr>
        <w:t>развитие психологической культуры в области использования ИКТ;</w:t>
      </w:r>
    </w:p>
    <w:p w:rsidR="00AF30C8" w:rsidRPr="000B4022" w:rsidRDefault="00AF30C8" w:rsidP="0061765D">
      <w:pPr>
        <w:spacing w:line="240" w:lineRule="auto"/>
        <w:ind w:firstLine="0"/>
        <w:rPr>
          <w:sz w:val="28"/>
          <w:szCs w:val="28"/>
        </w:rPr>
      </w:pPr>
      <w:r w:rsidRPr="000B4022">
        <w:rPr>
          <w:sz w:val="28"/>
          <w:szCs w:val="28"/>
        </w:rPr>
        <w:t>6) индивидуальное психолого-педагогическое сопровождение всех участников образовательных отношений, в том числе:</w:t>
      </w:r>
    </w:p>
    <w:p w:rsidR="00AF30C8" w:rsidRPr="000B4022" w:rsidRDefault="00AF30C8" w:rsidP="0061765D">
      <w:pPr>
        <w:pStyle w:val="a6"/>
        <w:numPr>
          <w:ilvl w:val="0"/>
          <w:numId w:val="66"/>
        </w:numPr>
        <w:spacing w:line="240" w:lineRule="auto"/>
        <w:ind w:left="0" w:firstLine="0"/>
        <w:rPr>
          <w:sz w:val="28"/>
          <w:szCs w:val="28"/>
        </w:rPr>
      </w:pPr>
      <w:r w:rsidRPr="000B4022">
        <w:rPr>
          <w:sz w:val="28"/>
          <w:szCs w:val="28"/>
        </w:rPr>
        <w:t>обучающихся, испытывающих трудности в освоении программы начального общего образования, развитии и социальной адаптации;</w:t>
      </w:r>
    </w:p>
    <w:p w:rsidR="00AF30C8" w:rsidRPr="000B4022" w:rsidRDefault="00AF30C8" w:rsidP="0061765D">
      <w:pPr>
        <w:pStyle w:val="a6"/>
        <w:numPr>
          <w:ilvl w:val="0"/>
          <w:numId w:val="66"/>
        </w:numPr>
        <w:spacing w:line="240" w:lineRule="auto"/>
        <w:ind w:left="0" w:firstLine="0"/>
        <w:rPr>
          <w:sz w:val="28"/>
          <w:szCs w:val="28"/>
        </w:rPr>
      </w:pPr>
      <w:r w:rsidRPr="000B4022">
        <w:rPr>
          <w:sz w:val="28"/>
          <w:szCs w:val="28"/>
        </w:rPr>
        <w:t>обучающихся, проявляющих индивидуальные способности, и одаренных;</w:t>
      </w:r>
    </w:p>
    <w:p w:rsidR="00AF30C8" w:rsidRPr="000B4022" w:rsidRDefault="00AF30C8" w:rsidP="0061765D">
      <w:pPr>
        <w:pStyle w:val="a6"/>
        <w:numPr>
          <w:ilvl w:val="0"/>
          <w:numId w:val="66"/>
        </w:numPr>
        <w:spacing w:line="240" w:lineRule="auto"/>
        <w:ind w:left="0" w:firstLine="0"/>
        <w:rPr>
          <w:sz w:val="28"/>
          <w:szCs w:val="28"/>
        </w:rPr>
      </w:pPr>
      <w:r w:rsidRPr="000B4022">
        <w:rPr>
          <w:sz w:val="28"/>
          <w:szCs w:val="28"/>
        </w:rPr>
        <w:t xml:space="preserve">педагогических, учебно-вспомогательных и иных работников </w:t>
      </w:r>
      <w:r w:rsidR="002B41E9" w:rsidRPr="000B4022">
        <w:rPr>
          <w:sz w:val="28"/>
          <w:szCs w:val="28"/>
        </w:rPr>
        <w:t>о</w:t>
      </w:r>
      <w:r w:rsidRPr="000B4022">
        <w:rPr>
          <w:sz w:val="28"/>
          <w:szCs w:val="28"/>
        </w:rPr>
        <w:t>рганизации, обеспечивающих реализацию программы начального общего образования;</w:t>
      </w:r>
    </w:p>
    <w:p w:rsidR="00AF30C8" w:rsidRPr="000B4022" w:rsidRDefault="00AF30C8" w:rsidP="0061765D">
      <w:pPr>
        <w:pStyle w:val="a6"/>
        <w:numPr>
          <w:ilvl w:val="0"/>
          <w:numId w:val="66"/>
        </w:numPr>
        <w:spacing w:line="240" w:lineRule="auto"/>
        <w:ind w:left="0" w:firstLine="0"/>
        <w:rPr>
          <w:sz w:val="28"/>
          <w:szCs w:val="28"/>
        </w:rPr>
      </w:pPr>
      <w:r w:rsidRPr="000B4022">
        <w:rPr>
          <w:sz w:val="28"/>
          <w:szCs w:val="28"/>
        </w:rPr>
        <w:t>родителей (законных представителей) несовершеннолетних обучающихся;</w:t>
      </w:r>
    </w:p>
    <w:p w:rsidR="00AF30C8" w:rsidRPr="000B4022" w:rsidRDefault="00AF30C8" w:rsidP="0061765D">
      <w:pPr>
        <w:tabs>
          <w:tab w:val="left" w:pos="1134"/>
        </w:tabs>
        <w:spacing w:line="240" w:lineRule="auto"/>
        <w:ind w:firstLine="0"/>
        <w:rPr>
          <w:sz w:val="28"/>
          <w:szCs w:val="28"/>
        </w:rPr>
      </w:pPr>
      <w:r w:rsidRPr="000B4022">
        <w:rPr>
          <w:sz w:val="28"/>
          <w:szCs w:val="28"/>
        </w:rPr>
        <w:t>7) диверсификацию уровней психолого-педагогического сопровождения (индивидуальный, групповой, уровень класса);</w:t>
      </w:r>
    </w:p>
    <w:p w:rsidR="00AF30C8" w:rsidRPr="000B4022" w:rsidRDefault="00AF30C8" w:rsidP="0061765D">
      <w:pPr>
        <w:tabs>
          <w:tab w:val="left" w:pos="1134"/>
        </w:tabs>
        <w:spacing w:line="240" w:lineRule="auto"/>
        <w:ind w:firstLine="0"/>
        <w:rPr>
          <w:sz w:val="28"/>
          <w:szCs w:val="28"/>
        </w:rPr>
      </w:pPr>
      <w:r w:rsidRPr="000B4022">
        <w:rPr>
          <w:sz w:val="28"/>
          <w:szCs w:val="28"/>
        </w:rPr>
        <w:t xml:space="preserve">8) вариативность форм психолого-педагогического сопровождения участников образовательных отношений (профилактика, диагностика, </w:t>
      </w:r>
      <w:r w:rsidRPr="000B4022">
        <w:rPr>
          <w:sz w:val="28"/>
          <w:szCs w:val="28"/>
        </w:rPr>
        <w:lastRenderedPageBreak/>
        <w:t>консультирование, коррекционная работа, развивающая работа, просвещение);</w:t>
      </w:r>
    </w:p>
    <w:p w:rsidR="00AF30C8" w:rsidRPr="000B4022" w:rsidRDefault="00AF30C8" w:rsidP="0061765D">
      <w:pPr>
        <w:tabs>
          <w:tab w:val="left" w:pos="1134"/>
        </w:tabs>
        <w:spacing w:line="240" w:lineRule="auto"/>
        <w:ind w:firstLine="0"/>
        <w:rPr>
          <w:sz w:val="28"/>
          <w:szCs w:val="28"/>
        </w:rPr>
      </w:pPr>
      <w:r w:rsidRPr="000B4022">
        <w:rPr>
          <w:sz w:val="28"/>
          <w:szCs w:val="28"/>
        </w:rPr>
        <w:t xml:space="preserve">9) осуществление мониторинга и оценки эффективности психологических программ сопровождения участников образовательных отношений, развития психологической службы </w:t>
      </w:r>
      <w:r w:rsidR="002B41E9" w:rsidRPr="000B4022">
        <w:rPr>
          <w:sz w:val="28"/>
          <w:szCs w:val="28"/>
        </w:rPr>
        <w:t>о</w:t>
      </w:r>
      <w:r w:rsidRPr="000B4022">
        <w:rPr>
          <w:sz w:val="28"/>
          <w:szCs w:val="28"/>
        </w:rPr>
        <w:t>рганизации.</w:t>
      </w:r>
    </w:p>
    <w:p w:rsidR="002B41E9" w:rsidRPr="000B4022" w:rsidRDefault="002B41E9" w:rsidP="0061765D">
      <w:pPr>
        <w:tabs>
          <w:tab w:val="left" w:pos="1134"/>
        </w:tabs>
        <w:spacing w:after="21" w:line="240" w:lineRule="auto"/>
        <w:ind w:right="-26" w:firstLine="0"/>
        <w:rPr>
          <w:rFonts w:cs="Times New Roman"/>
          <w:sz w:val="28"/>
          <w:szCs w:val="28"/>
        </w:rPr>
      </w:pPr>
      <w:r w:rsidRPr="000B4022">
        <w:rPr>
          <w:rFonts w:cs="Times New Roman"/>
          <w:sz w:val="28"/>
          <w:szCs w:val="28"/>
        </w:rPr>
        <w:t xml:space="preserve">Все мероприятия по психолого-педагогической поддержке с указанием форм проведения, сроков прописаны в плане работы педагога-психолога на учебный год. </w:t>
      </w:r>
    </w:p>
    <w:p w:rsidR="002B41E9" w:rsidRDefault="002B41E9" w:rsidP="0061765D">
      <w:pPr>
        <w:tabs>
          <w:tab w:val="left" w:pos="1134"/>
        </w:tabs>
        <w:spacing w:after="21" w:line="240" w:lineRule="auto"/>
        <w:ind w:right="-26" w:firstLine="0"/>
        <w:rPr>
          <w:rFonts w:cs="Times New Roman"/>
          <w:sz w:val="24"/>
          <w:szCs w:val="24"/>
        </w:rPr>
      </w:pPr>
    </w:p>
    <w:p w:rsidR="002B41E9" w:rsidRPr="000B4022" w:rsidRDefault="002B41E9" w:rsidP="0061765D">
      <w:pPr>
        <w:tabs>
          <w:tab w:val="left" w:pos="1134"/>
        </w:tabs>
        <w:spacing w:line="240" w:lineRule="auto"/>
        <w:ind w:firstLine="0"/>
        <w:rPr>
          <w:rFonts w:cs="Times New Roman"/>
          <w:b/>
          <w:bCs/>
          <w:sz w:val="28"/>
          <w:szCs w:val="28"/>
        </w:rPr>
      </w:pPr>
      <w:r w:rsidRPr="000B4022">
        <w:rPr>
          <w:rFonts w:cs="Times New Roman"/>
          <w:b/>
          <w:bCs/>
          <w:sz w:val="28"/>
          <w:szCs w:val="28"/>
        </w:rPr>
        <w:t xml:space="preserve">Описание кадровых условий реализации основной образовательной программы </w:t>
      </w:r>
      <w:r w:rsidR="000B4022">
        <w:rPr>
          <w:rFonts w:cs="Times New Roman"/>
          <w:b/>
          <w:bCs/>
          <w:sz w:val="28"/>
          <w:szCs w:val="28"/>
        </w:rPr>
        <w:t>начального</w:t>
      </w:r>
      <w:r w:rsidRPr="000B4022">
        <w:rPr>
          <w:rFonts w:cs="Times New Roman"/>
          <w:b/>
          <w:bCs/>
          <w:sz w:val="28"/>
          <w:szCs w:val="28"/>
        </w:rPr>
        <w:t xml:space="preserve"> общего образования</w:t>
      </w:r>
    </w:p>
    <w:p w:rsidR="002B41E9" w:rsidRPr="000B4022" w:rsidRDefault="002B41E9" w:rsidP="0061765D">
      <w:pPr>
        <w:tabs>
          <w:tab w:val="left" w:pos="1134"/>
        </w:tabs>
        <w:spacing w:line="240" w:lineRule="auto"/>
        <w:ind w:firstLine="0"/>
        <w:rPr>
          <w:rFonts w:cs="Times New Roman"/>
          <w:sz w:val="28"/>
          <w:szCs w:val="28"/>
        </w:rPr>
      </w:pPr>
      <w:r w:rsidRPr="000B4022">
        <w:rPr>
          <w:sz w:val="28"/>
          <w:szCs w:val="28"/>
        </w:rPr>
        <w:t xml:space="preserve">Реализация программы начального общего образования обеспечивается педагогическими работниками организации. </w:t>
      </w:r>
      <w:r w:rsidRPr="000B4022">
        <w:rPr>
          <w:rFonts w:cs="Times New Roman"/>
          <w:sz w:val="28"/>
          <w:szCs w:val="28"/>
        </w:rPr>
        <w:t>Укомплектованность образовательной организации педагогическими, руководящими и иными работниками составляет 100% от утвержденного штатного расписания.</w:t>
      </w:r>
    </w:p>
    <w:p w:rsidR="002B41E9" w:rsidRPr="000B4022" w:rsidRDefault="002B41E9" w:rsidP="0061765D">
      <w:pPr>
        <w:tabs>
          <w:tab w:val="left" w:pos="1134"/>
        </w:tabs>
        <w:spacing w:line="240" w:lineRule="auto"/>
        <w:ind w:firstLine="0"/>
        <w:rPr>
          <w:sz w:val="28"/>
          <w:szCs w:val="28"/>
        </w:rPr>
      </w:pPr>
      <w:r w:rsidRPr="000B4022">
        <w:rPr>
          <w:sz w:val="28"/>
          <w:szCs w:val="28"/>
        </w:rPr>
        <w:t>Квалификация педагогических работников отвечает квалификационным требованиям, указанным в квалификационных справочниках, и (или) профессиональных стандартах (при наличии).</w:t>
      </w:r>
    </w:p>
    <w:p w:rsidR="002B41E9" w:rsidRPr="000B4022" w:rsidRDefault="002B41E9" w:rsidP="0061765D">
      <w:pPr>
        <w:tabs>
          <w:tab w:val="left" w:pos="1134"/>
        </w:tabs>
        <w:spacing w:line="240" w:lineRule="auto"/>
        <w:ind w:firstLine="0"/>
        <w:rPr>
          <w:rFonts w:cs="Times New Roman"/>
          <w:sz w:val="28"/>
          <w:szCs w:val="28"/>
        </w:rPr>
      </w:pPr>
      <w:r w:rsidRPr="000B4022">
        <w:rPr>
          <w:rFonts w:cs="Times New Roman"/>
          <w:sz w:val="28"/>
          <w:szCs w:val="28"/>
        </w:rPr>
        <w:t>Уровень квалификации педагогических и иных работников образовательной организации, участвующих в реализации основной образовательной программы и создании условий для ее разработки и реализации характеризуется также результатами аттестации — квалификационными категориями.</w:t>
      </w:r>
    </w:p>
    <w:p w:rsidR="002B41E9" w:rsidRPr="000B4022" w:rsidRDefault="002B41E9" w:rsidP="0061765D">
      <w:pPr>
        <w:tabs>
          <w:tab w:val="left" w:pos="1134"/>
        </w:tabs>
        <w:spacing w:line="240" w:lineRule="auto"/>
        <w:ind w:firstLine="0"/>
        <w:rPr>
          <w:rFonts w:cs="Times New Roman"/>
          <w:sz w:val="28"/>
          <w:szCs w:val="28"/>
        </w:rPr>
      </w:pPr>
      <w:r w:rsidRPr="000B4022">
        <w:rPr>
          <w:rFonts w:cs="Times New Roman"/>
          <w:sz w:val="28"/>
          <w:szCs w:val="28"/>
        </w:rPr>
        <w:t>Аттестация педагогических работников в соответствии с Федеральным законом «Об образовании в Российской Федерации» (ст. 49) проводится</w:t>
      </w:r>
      <w:r w:rsidR="000B4022">
        <w:rPr>
          <w:rFonts w:cs="Times New Roman"/>
          <w:sz w:val="28"/>
          <w:szCs w:val="28"/>
        </w:rPr>
        <w:t>:</w:t>
      </w:r>
      <w:r w:rsidRPr="000B4022">
        <w:rPr>
          <w:rFonts w:cs="Times New Roman"/>
          <w:sz w:val="28"/>
          <w:szCs w:val="28"/>
        </w:rPr>
        <w:t xml:space="preserve"> </w:t>
      </w:r>
    </w:p>
    <w:p w:rsidR="002B41E9" w:rsidRPr="000F7F80" w:rsidRDefault="002B41E9" w:rsidP="0061765D">
      <w:pPr>
        <w:pStyle w:val="a6"/>
        <w:numPr>
          <w:ilvl w:val="0"/>
          <w:numId w:val="67"/>
        </w:numPr>
        <w:tabs>
          <w:tab w:val="left" w:pos="1134"/>
        </w:tabs>
        <w:spacing w:line="240" w:lineRule="auto"/>
        <w:ind w:left="0" w:firstLine="0"/>
        <w:rPr>
          <w:rFonts w:cs="Times New Roman"/>
          <w:sz w:val="28"/>
          <w:szCs w:val="28"/>
        </w:rPr>
      </w:pPr>
      <w:r w:rsidRPr="000F7F80">
        <w:rPr>
          <w:rFonts w:cs="Times New Roman"/>
          <w:sz w:val="28"/>
          <w:szCs w:val="28"/>
        </w:rPr>
        <w:t>в целях подтверждения их соответствия занимаемым должностям на основе оценки и</w:t>
      </w:r>
      <w:r w:rsidR="000F7F80" w:rsidRPr="000F7F80">
        <w:rPr>
          <w:rFonts w:cs="Times New Roman"/>
          <w:sz w:val="28"/>
          <w:szCs w:val="28"/>
        </w:rPr>
        <w:t>х профессиональной деятельности;</w:t>
      </w:r>
      <w:r w:rsidRPr="000F7F80">
        <w:rPr>
          <w:rFonts w:cs="Times New Roman"/>
          <w:sz w:val="28"/>
          <w:szCs w:val="28"/>
        </w:rPr>
        <w:t xml:space="preserve"> </w:t>
      </w:r>
    </w:p>
    <w:p w:rsidR="002B41E9" w:rsidRPr="000F7F80" w:rsidRDefault="002B41E9" w:rsidP="0061765D">
      <w:pPr>
        <w:pStyle w:val="a6"/>
        <w:numPr>
          <w:ilvl w:val="0"/>
          <w:numId w:val="67"/>
        </w:numPr>
        <w:tabs>
          <w:tab w:val="left" w:pos="1134"/>
        </w:tabs>
        <w:spacing w:line="240" w:lineRule="auto"/>
        <w:ind w:left="0" w:firstLine="0"/>
        <w:rPr>
          <w:rFonts w:cs="Times New Roman"/>
          <w:sz w:val="28"/>
          <w:szCs w:val="28"/>
        </w:rPr>
      </w:pPr>
      <w:r w:rsidRPr="000F7F80">
        <w:rPr>
          <w:rFonts w:cs="Times New Roman"/>
          <w:sz w:val="28"/>
          <w:szCs w:val="28"/>
        </w:rPr>
        <w:t xml:space="preserve">с учетом желания педагогических работников в целях установления квалификационной категории. </w:t>
      </w:r>
    </w:p>
    <w:p w:rsidR="002B41E9" w:rsidRPr="000F7F80" w:rsidRDefault="002B41E9" w:rsidP="0061765D">
      <w:pPr>
        <w:tabs>
          <w:tab w:val="left" w:pos="1134"/>
        </w:tabs>
        <w:spacing w:line="240" w:lineRule="auto"/>
        <w:ind w:firstLine="0"/>
        <w:rPr>
          <w:rFonts w:cs="Times New Roman"/>
          <w:sz w:val="28"/>
          <w:szCs w:val="28"/>
        </w:rPr>
      </w:pPr>
      <w:r w:rsidRPr="000F7F80">
        <w:rPr>
          <w:rFonts w:cs="Times New Roman"/>
          <w:sz w:val="28"/>
          <w:szCs w:val="28"/>
        </w:rPr>
        <w:t>Проведение аттестации педагогических работников в целях подтверждения их соответствия занимаемым должностям осуществляться не реже одного раза в пять лет на основе оценки их профессиональной деятельности аттестационной комиссией, самостоятельно формируемой образовательной организацией.</w:t>
      </w:r>
    </w:p>
    <w:p w:rsidR="002B41E9" w:rsidRPr="000F7F80" w:rsidRDefault="002B41E9" w:rsidP="0061765D">
      <w:pPr>
        <w:tabs>
          <w:tab w:val="left" w:pos="1134"/>
        </w:tabs>
        <w:spacing w:line="240" w:lineRule="auto"/>
        <w:ind w:firstLine="0"/>
        <w:rPr>
          <w:rFonts w:cs="Times New Roman"/>
          <w:sz w:val="28"/>
          <w:szCs w:val="28"/>
        </w:rPr>
      </w:pPr>
      <w:r w:rsidRPr="000F7F80">
        <w:rPr>
          <w:rFonts w:cs="Times New Roman"/>
          <w:sz w:val="28"/>
          <w:szCs w:val="28"/>
        </w:rPr>
        <w:t xml:space="preserve">Проведение аттестации в целях установления квалификационной категории педагогических работников осуществляется в соответствии с региональными документами. </w:t>
      </w:r>
    </w:p>
    <w:p w:rsidR="00D11B4F" w:rsidRDefault="002B41E9" w:rsidP="0061765D">
      <w:pPr>
        <w:tabs>
          <w:tab w:val="left" w:pos="1134"/>
        </w:tabs>
        <w:spacing w:line="240" w:lineRule="auto"/>
        <w:ind w:firstLine="0"/>
        <w:rPr>
          <w:rFonts w:cs="Times New Roman"/>
          <w:sz w:val="24"/>
          <w:szCs w:val="24"/>
        </w:rPr>
      </w:pPr>
      <w:r w:rsidRPr="000F7F80">
        <w:rPr>
          <w:rFonts w:cs="Times New Roman"/>
          <w:sz w:val="28"/>
          <w:szCs w:val="28"/>
        </w:rPr>
        <w:t>Уровень квалификации педагогических и иных работников, участвующих в реализации настоящей основной образовательной программы и создании условий для ее разработки и реализации отражен в списке сотрудников. Список составляется с указанием документов об образовании (профессиональной переподготовке), а также с указанием квалификационной категории/аттестации на соответствие занимаемой должности и сведений повышения квалификации.</w:t>
      </w:r>
      <w:r>
        <w:rPr>
          <w:rFonts w:cs="Times New Roman"/>
          <w:sz w:val="24"/>
          <w:szCs w:val="24"/>
        </w:rPr>
        <w:t xml:space="preserve"> </w:t>
      </w:r>
    </w:p>
    <w:p w:rsidR="002B41E9" w:rsidRPr="000F7F80" w:rsidRDefault="002B41E9" w:rsidP="00B1440F">
      <w:pPr>
        <w:spacing w:line="240" w:lineRule="auto"/>
        <w:ind w:firstLine="567"/>
        <w:rPr>
          <w:rFonts w:cs="Times New Roman"/>
          <w:sz w:val="28"/>
          <w:szCs w:val="28"/>
        </w:rPr>
      </w:pPr>
      <w:r w:rsidRPr="000F7F80">
        <w:rPr>
          <w:rFonts w:cs="Times New Roman"/>
          <w:b/>
          <w:bCs/>
          <w:i/>
          <w:iCs/>
          <w:sz w:val="28"/>
          <w:szCs w:val="28"/>
        </w:rPr>
        <w:lastRenderedPageBreak/>
        <w:t>Список сотрудников является приложением к ООП, актуализируется при изменениях в личном составе.</w:t>
      </w:r>
      <w:r w:rsidRPr="000F7F80">
        <w:rPr>
          <w:rFonts w:cs="Times New Roman"/>
          <w:sz w:val="28"/>
          <w:szCs w:val="28"/>
        </w:rPr>
        <w:t xml:space="preserve"> </w:t>
      </w:r>
    </w:p>
    <w:p w:rsidR="002B41E9" w:rsidRPr="000F7F80" w:rsidRDefault="002B41E9" w:rsidP="00B1440F">
      <w:pPr>
        <w:spacing w:line="240" w:lineRule="auto"/>
        <w:ind w:firstLine="567"/>
        <w:rPr>
          <w:sz w:val="28"/>
          <w:szCs w:val="28"/>
        </w:rPr>
      </w:pPr>
      <w:r w:rsidRPr="000F7F80">
        <w:rPr>
          <w:sz w:val="28"/>
          <w:szCs w:val="28"/>
        </w:rPr>
        <w:t>Педагогические работники, привлекаемые к реализации программы начального общего образования, получают</w:t>
      </w:r>
      <w:r w:rsidR="000F7F80">
        <w:rPr>
          <w:sz w:val="28"/>
          <w:szCs w:val="28"/>
        </w:rPr>
        <w:t xml:space="preserve"> дополнительное </w:t>
      </w:r>
      <w:r w:rsidRPr="000F7F80">
        <w:rPr>
          <w:sz w:val="28"/>
          <w:szCs w:val="28"/>
        </w:rPr>
        <w:t>профессиональное образование по программам повышения квалификации, в том числе в форме стажировки в организациях, деятельность которых связана с разработкой и реализаций программ начального общего образования.</w:t>
      </w:r>
    </w:p>
    <w:p w:rsidR="002B41E9" w:rsidRPr="00851558" w:rsidRDefault="002B41E9" w:rsidP="00B1440F">
      <w:pPr>
        <w:spacing w:line="240" w:lineRule="auto"/>
        <w:ind w:firstLine="567"/>
        <w:rPr>
          <w:rFonts w:cs="Times New Roman"/>
          <w:color w:val="FF0000"/>
          <w:sz w:val="24"/>
          <w:szCs w:val="24"/>
        </w:rPr>
      </w:pPr>
      <w:r w:rsidRPr="000F7F80">
        <w:rPr>
          <w:rFonts w:cs="Times New Roman"/>
          <w:sz w:val="28"/>
          <w:szCs w:val="28"/>
        </w:rPr>
        <w:t>Актуальные вопросы реализации программы начального общего образования рассматриваются методическими объединениями образовательной организации</w:t>
      </w:r>
      <w:r w:rsidR="000F7F80">
        <w:rPr>
          <w:rFonts w:cs="Times New Roman"/>
          <w:sz w:val="24"/>
          <w:szCs w:val="24"/>
        </w:rPr>
        <w:t>.</w:t>
      </w:r>
    </w:p>
    <w:p w:rsidR="002B41E9" w:rsidRPr="000F7F80" w:rsidRDefault="002B41E9" w:rsidP="00B1440F">
      <w:pPr>
        <w:spacing w:line="240" w:lineRule="auto"/>
        <w:ind w:firstLine="567"/>
        <w:rPr>
          <w:rFonts w:cs="Times New Roman"/>
          <w:sz w:val="28"/>
          <w:szCs w:val="28"/>
        </w:rPr>
      </w:pPr>
      <w:r w:rsidRPr="000F7F80">
        <w:rPr>
          <w:rFonts w:cs="Times New Roman"/>
          <w:sz w:val="28"/>
          <w:szCs w:val="28"/>
        </w:rPr>
        <w:t xml:space="preserve">Педагогическими работниками образовательной организации системно разрабатываются методические темы, отражающие их непрерывное профессиональное развитие. Методическая тема педагогического сотрудника отражается в плане саморазвития педагога (профессионального развития). </w:t>
      </w:r>
    </w:p>
    <w:p w:rsidR="002B41E9" w:rsidRPr="000F7F80" w:rsidRDefault="002B41E9" w:rsidP="00B1440F">
      <w:pPr>
        <w:spacing w:line="240" w:lineRule="auto"/>
        <w:ind w:firstLine="567"/>
        <w:rPr>
          <w:rFonts w:cs="Times New Roman"/>
          <w:sz w:val="28"/>
          <w:szCs w:val="28"/>
        </w:rPr>
      </w:pPr>
      <w:r w:rsidRPr="000F7F80">
        <w:rPr>
          <w:rFonts w:cs="Times New Roman"/>
          <w:sz w:val="28"/>
          <w:szCs w:val="28"/>
        </w:rPr>
        <w:t>Кроме того, образовательная организация укомплектована вспомогательным персоналом, обеспечивающим создание и сохранение условий материально-технических и информационно-методических условий реализации основной образовательной программы.</w:t>
      </w:r>
    </w:p>
    <w:p w:rsidR="001F1C32" w:rsidRPr="000F7F80" w:rsidRDefault="001F1C32" w:rsidP="00B1440F">
      <w:pPr>
        <w:spacing w:line="240" w:lineRule="auto"/>
        <w:ind w:firstLine="567"/>
        <w:rPr>
          <w:sz w:val="28"/>
          <w:szCs w:val="28"/>
        </w:rPr>
      </w:pPr>
    </w:p>
    <w:p w:rsidR="00004617" w:rsidRPr="000F7F80" w:rsidRDefault="00004617" w:rsidP="00B1440F">
      <w:pPr>
        <w:spacing w:line="240" w:lineRule="auto"/>
        <w:ind w:firstLine="567"/>
        <w:rPr>
          <w:b/>
          <w:bCs/>
          <w:sz w:val="28"/>
          <w:szCs w:val="28"/>
        </w:rPr>
      </w:pPr>
      <w:r w:rsidRPr="000F7F80">
        <w:rPr>
          <w:b/>
          <w:bCs/>
          <w:sz w:val="28"/>
          <w:szCs w:val="28"/>
        </w:rPr>
        <w:t>Финансовые условия реализации образовательной программы основного общего образования</w:t>
      </w:r>
    </w:p>
    <w:p w:rsidR="00004617" w:rsidRPr="007A698E" w:rsidRDefault="00004617" w:rsidP="00B1440F">
      <w:pPr>
        <w:spacing w:line="240" w:lineRule="auto"/>
        <w:ind w:firstLine="567"/>
        <w:rPr>
          <w:sz w:val="28"/>
          <w:szCs w:val="28"/>
        </w:rPr>
      </w:pPr>
      <w:r w:rsidRPr="007A698E">
        <w:rPr>
          <w:sz w:val="28"/>
          <w:szCs w:val="28"/>
        </w:rPr>
        <w:t>Финансовые условия реализации программы начального общего образования обеспечивают:</w:t>
      </w:r>
    </w:p>
    <w:p w:rsidR="00004617" w:rsidRPr="007A698E" w:rsidRDefault="00004617" w:rsidP="00B1440F">
      <w:pPr>
        <w:pStyle w:val="a6"/>
        <w:numPr>
          <w:ilvl w:val="0"/>
          <w:numId w:val="68"/>
        </w:numPr>
        <w:spacing w:line="240" w:lineRule="auto"/>
        <w:rPr>
          <w:sz w:val="28"/>
          <w:szCs w:val="28"/>
        </w:rPr>
      </w:pPr>
      <w:r w:rsidRPr="007A698E">
        <w:rPr>
          <w:sz w:val="28"/>
          <w:szCs w:val="28"/>
        </w:rPr>
        <w:t>соблюдение в полном объеме государственных гарантий по получению гражданами общедоступного и бесплатного начального общего образования;</w:t>
      </w:r>
    </w:p>
    <w:p w:rsidR="00004617" w:rsidRPr="007A698E" w:rsidRDefault="00004617" w:rsidP="00B1440F">
      <w:pPr>
        <w:pStyle w:val="a6"/>
        <w:numPr>
          <w:ilvl w:val="0"/>
          <w:numId w:val="68"/>
        </w:numPr>
        <w:spacing w:line="240" w:lineRule="auto"/>
        <w:rPr>
          <w:sz w:val="28"/>
          <w:szCs w:val="28"/>
        </w:rPr>
      </w:pPr>
      <w:r w:rsidRPr="007A698E">
        <w:rPr>
          <w:sz w:val="28"/>
          <w:szCs w:val="28"/>
        </w:rPr>
        <w:t>возможность реализации всех требований и условий, предусмотренных ФГОС;</w:t>
      </w:r>
    </w:p>
    <w:p w:rsidR="00004617" w:rsidRPr="007A698E" w:rsidRDefault="00004617" w:rsidP="00B1440F">
      <w:pPr>
        <w:pStyle w:val="a6"/>
        <w:numPr>
          <w:ilvl w:val="0"/>
          <w:numId w:val="68"/>
        </w:numPr>
        <w:spacing w:line="240" w:lineRule="auto"/>
        <w:rPr>
          <w:sz w:val="28"/>
          <w:szCs w:val="28"/>
        </w:rPr>
      </w:pPr>
      <w:r w:rsidRPr="007A698E">
        <w:rPr>
          <w:sz w:val="28"/>
          <w:szCs w:val="28"/>
        </w:rPr>
        <w:t>покрытие затрат на реализацию всех частей программы начального общего образования.</w:t>
      </w:r>
    </w:p>
    <w:p w:rsidR="00004617" w:rsidRPr="007A698E" w:rsidRDefault="00004617" w:rsidP="00B1440F">
      <w:pPr>
        <w:spacing w:line="240" w:lineRule="auto"/>
        <w:ind w:firstLine="567"/>
        <w:rPr>
          <w:sz w:val="28"/>
          <w:szCs w:val="28"/>
        </w:rPr>
      </w:pPr>
      <w:r w:rsidRPr="007A698E">
        <w:rPr>
          <w:sz w:val="28"/>
          <w:szCs w:val="28"/>
        </w:rPr>
        <w:t>Финансовое обеспечение реализации программы начального общего образования осуществляется в соответствии с нормативами финансирования муниципальных услуг с учетом требований ФГОС.</w:t>
      </w:r>
    </w:p>
    <w:p w:rsidR="00004617" w:rsidRPr="007A698E" w:rsidRDefault="00004617" w:rsidP="00B1440F">
      <w:pPr>
        <w:spacing w:line="240" w:lineRule="auto"/>
        <w:ind w:firstLine="567"/>
        <w:rPr>
          <w:sz w:val="28"/>
          <w:szCs w:val="28"/>
        </w:rPr>
      </w:pPr>
      <w:r w:rsidRPr="007A698E">
        <w:rPr>
          <w:sz w:val="28"/>
          <w:szCs w:val="28"/>
        </w:rPr>
        <w:t>Формирование и утверждение нормативов финансирования муниципальной услуги по реализации программ начального общего образования осуществляются в соответствии с общими требованиями к определению нормативных затрат на оказание муниципальных услуг</w:t>
      </w:r>
      <w:r w:rsidR="00FF1C45" w:rsidRPr="007A698E">
        <w:rPr>
          <w:sz w:val="28"/>
          <w:szCs w:val="28"/>
        </w:rPr>
        <w:t>.</w:t>
      </w:r>
    </w:p>
    <w:p w:rsidR="00FF1C45" w:rsidRDefault="00FF1C45" w:rsidP="00B1440F">
      <w:pPr>
        <w:spacing w:line="240" w:lineRule="auto"/>
        <w:ind w:firstLine="567"/>
        <w:rPr>
          <w:sz w:val="28"/>
          <w:szCs w:val="28"/>
        </w:rPr>
      </w:pPr>
      <w:r w:rsidRPr="007A698E">
        <w:rPr>
          <w:sz w:val="28"/>
          <w:szCs w:val="28"/>
        </w:rPr>
        <w:t xml:space="preserve">Формирование фонда оплаты труда образовательной организации осуществляется в пределах объема средств образовательной организации на текущий финансовый год, установленного в соответствии с нормативами финансового обеспечения, определенными органами государственной власти </w:t>
      </w:r>
      <w:r w:rsidR="000F7F80" w:rsidRPr="007A698E">
        <w:rPr>
          <w:sz w:val="28"/>
          <w:szCs w:val="28"/>
        </w:rPr>
        <w:t>ЧР</w:t>
      </w:r>
      <w:r w:rsidRPr="007A698E">
        <w:rPr>
          <w:sz w:val="28"/>
          <w:szCs w:val="28"/>
        </w:rPr>
        <w:t xml:space="preserve">, количеством обучающихся, и локальным нормативным актом </w:t>
      </w:r>
      <w:r w:rsidRPr="007A698E">
        <w:rPr>
          <w:sz w:val="28"/>
          <w:szCs w:val="28"/>
        </w:rPr>
        <w:lastRenderedPageBreak/>
        <w:t>образовательной организации, устанавливающим положение об оплате труда работников образовательной организации.</w:t>
      </w:r>
    </w:p>
    <w:p w:rsidR="00CE7A58" w:rsidRDefault="00CE7A58" w:rsidP="00B1440F">
      <w:pPr>
        <w:spacing w:line="240" w:lineRule="auto"/>
        <w:ind w:firstLine="567"/>
        <w:rPr>
          <w:sz w:val="28"/>
          <w:szCs w:val="28"/>
        </w:rPr>
      </w:pPr>
    </w:p>
    <w:p w:rsidR="00CE7A58" w:rsidRDefault="00CE7A58" w:rsidP="00CE7A58">
      <w:pPr>
        <w:pStyle w:val="a4"/>
        <w:spacing w:before="63"/>
        <w:ind w:left="1248"/>
        <w:jc w:val="left"/>
        <w:rPr>
          <w:rFonts w:ascii="Times New Roman" w:hAnsi="Times New Roman" w:cs="Times New Roman"/>
          <w:sz w:val="28"/>
          <w:lang w:val="ru-RU"/>
        </w:rPr>
      </w:pPr>
      <w:r w:rsidRPr="00CE7F5A">
        <w:rPr>
          <w:rFonts w:ascii="Times New Roman" w:hAnsi="Times New Roman" w:cs="Times New Roman"/>
          <w:sz w:val="28"/>
          <w:lang w:val="ru-RU"/>
        </w:rPr>
        <w:t>Ссылки</w:t>
      </w:r>
      <w:r w:rsidRPr="00CE7F5A">
        <w:rPr>
          <w:rFonts w:ascii="Times New Roman" w:hAnsi="Times New Roman" w:cs="Times New Roman"/>
          <w:spacing w:val="-2"/>
          <w:sz w:val="28"/>
          <w:lang w:val="ru-RU"/>
        </w:rPr>
        <w:t xml:space="preserve"> </w:t>
      </w:r>
      <w:r w:rsidRPr="00CE7F5A">
        <w:rPr>
          <w:rFonts w:ascii="Times New Roman" w:hAnsi="Times New Roman" w:cs="Times New Roman"/>
          <w:sz w:val="28"/>
          <w:lang w:val="ru-RU"/>
        </w:rPr>
        <w:t>на</w:t>
      </w:r>
      <w:r w:rsidRPr="00CE7F5A">
        <w:rPr>
          <w:rFonts w:ascii="Times New Roman" w:hAnsi="Times New Roman" w:cs="Times New Roman"/>
          <w:spacing w:val="-4"/>
          <w:sz w:val="28"/>
          <w:lang w:val="ru-RU"/>
        </w:rPr>
        <w:t xml:space="preserve"> </w:t>
      </w:r>
      <w:r w:rsidRPr="00CE7F5A">
        <w:rPr>
          <w:rFonts w:ascii="Times New Roman" w:hAnsi="Times New Roman" w:cs="Times New Roman"/>
          <w:sz w:val="28"/>
          <w:lang w:val="ru-RU"/>
        </w:rPr>
        <w:t>приложения</w:t>
      </w:r>
      <w:r w:rsidRPr="00CE7F5A">
        <w:rPr>
          <w:rFonts w:ascii="Times New Roman" w:hAnsi="Times New Roman" w:cs="Times New Roman"/>
          <w:spacing w:val="-5"/>
          <w:sz w:val="28"/>
          <w:lang w:val="ru-RU"/>
        </w:rPr>
        <w:t xml:space="preserve"> </w:t>
      </w:r>
      <w:r w:rsidRPr="00CE7F5A">
        <w:rPr>
          <w:rFonts w:ascii="Times New Roman" w:hAnsi="Times New Roman" w:cs="Times New Roman"/>
          <w:sz w:val="28"/>
          <w:lang w:val="ru-RU"/>
        </w:rPr>
        <w:t>к</w:t>
      </w:r>
      <w:r w:rsidRPr="00CE7F5A">
        <w:rPr>
          <w:rFonts w:ascii="Times New Roman" w:hAnsi="Times New Roman" w:cs="Times New Roman"/>
          <w:spacing w:val="-1"/>
          <w:sz w:val="28"/>
          <w:lang w:val="ru-RU"/>
        </w:rPr>
        <w:t xml:space="preserve"> </w:t>
      </w:r>
      <w:r w:rsidRPr="00CE7F5A">
        <w:rPr>
          <w:rFonts w:ascii="Times New Roman" w:hAnsi="Times New Roman" w:cs="Times New Roman"/>
          <w:sz w:val="28"/>
          <w:lang w:val="ru-RU"/>
        </w:rPr>
        <w:t>ООП</w:t>
      </w:r>
      <w:r w:rsidRPr="00CE7F5A">
        <w:rPr>
          <w:rFonts w:ascii="Times New Roman" w:hAnsi="Times New Roman" w:cs="Times New Roman"/>
          <w:spacing w:val="-3"/>
          <w:sz w:val="28"/>
          <w:lang w:val="ru-RU"/>
        </w:rPr>
        <w:t xml:space="preserve"> </w:t>
      </w:r>
      <w:r w:rsidRPr="00CE7F5A">
        <w:rPr>
          <w:rFonts w:ascii="Times New Roman" w:hAnsi="Times New Roman" w:cs="Times New Roman"/>
          <w:sz w:val="28"/>
          <w:lang w:val="ru-RU"/>
        </w:rPr>
        <w:t>НОО:</w:t>
      </w:r>
    </w:p>
    <w:p w:rsidR="00783C5C" w:rsidRPr="00CE7F5A" w:rsidRDefault="00783C5C" w:rsidP="00CE7A58">
      <w:pPr>
        <w:pStyle w:val="a4"/>
        <w:spacing w:before="63"/>
        <w:ind w:left="1248"/>
        <w:jc w:val="left"/>
        <w:rPr>
          <w:rFonts w:ascii="Times New Roman" w:hAnsi="Times New Roman" w:cs="Times New Roman"/>
          <w:sz w:val="28"/>
          <w:lang w:val="ru-RU"/>
        </w:rPr>
      </w:pPr>
    </w:p>
    <w:p w:rsidR="00783C5C" w:rsidRPr="00783C5C" w:rsidRDefault="00783C5C" w:rsidP="00783C5C">
      <w:pPr>
        <w:spacing w:line="240" w:lineRule="auto"/>
        <w:ind w:firstLine="0"/>
        <w:contextualSpacing/>
        <w:jc w:val="left"/>
        <w:rPr>
          <w:rFonts w:eastAsia="Calibri"/>
          <w:i/>
          <w:sz w:val="24"/>
          <w:szCs w:val="24"/>
        </w:rPr>
      </w:pPr>
      <w:r w:rsidRPr="00783C5C">
        <w:rPr>
          <w:sz w:val="24"/>
          <w:szCs w:val="24"/>
        </w:rPr>
        <w:t>Приложение 1 «</w:t>
      </w:r>
      <w:r w:rsidRPr="00783C5C">
        <w:rPr>
          <w:rFonts w:eastAsia="Calibri" w:cs="Times New Roman"/>
          <w:i/>
          <w:sz w:val="24"/>
          <w:szCs w:val="24"/>
          <w:lang w:eastAsia="en-US"/>
        </w:rPr>
        <w:t>Справка материально-технического обеспечения реализации ООП НОО в 2024-2025 учебном году</w:t>
      </w:r>
      <w:r w:rsidRPr="00783C5C">
        <w:rPr>
          <w:rFonts w:eastAsia="Calibri"/>
          <w:i/>
          <w:sz w:val="24"/>
          <w:szCs w:val="24"/>
        </w:rPr>
        <w:t xml:space="preserve">» </w:t>
      </w:r>
      <w:r w:rsidRPr="00783C5C">
        <w:rPr>
          <w:sz w:val="24"/>
          <w:szCs w:val="24"/>
        </w:rPr>
        <w:t xml:space="preserve"> </w:t>
      </w:r>
      <w:hyperlink r:id="rId16" w:history="1">
        <w:r w:rsidRPr="00783C5C">
          <w:rPr>
            <w:rStyle w:val="a8"/>
            <w:sz w:val="24"/>
            <w:szCs w:val="24"/>
          </w:rPr>
          <w:t>https://disk.yandex.com.am/i/mMIO1JbIrKNv1A</w:t>
        </w:r>
      </w:hyperlink>
      <w:r w:rsidRPr="00783C5C">
        <w:rPr>
          <w:sz w:val="24"/>
          <w:szCs w:val="24"/>
        </w:rPr>
        <w:t xml:space="preserve"> </w:t>
      </w:r>
    </w:p>
    <w:p w:rsidR="00783C5C" w:rsidRPr="00783C5C" w:rsidRDefault="00783C5C" w:rsidP="00783C5C">
      <w:pPr>
        <w:spacing w:line="240" w:lineRule="auto"/>
        <w:contextualSpacing/>
        <w:jc w:val="left"/>
        <w:rPr>
          <w:sz w:val="24"/>
          <w:szCs w:val="24"/>
        </w:rPr>
      </w:pPr>
      <w:r w:rsidRPr="00783C5C">
        <w:rPr>
          <w:sz w:val="24"/>
          <w:szCs w:val="24"/>
        </w:rPr>
        <w:t xml:space="preserve"> </w:t>
      </w:r>
    </w:p>
    <w:p w:rsidR="00783C5C" w:rsidRPr="00783C5C" w:rsidRDefault="00783C5C" w:rsidP="00783C5C">
      <w:pPr>
        <w:spacing w:line="240" w:lineRule="auto"/>
        <w:ind w:firstLine="0"/>
        <w:contextualSpacing/>
        <w:jc w:val="left"/>
        <w:rPr>
          <w:rFonts w:eastAsia="Calibri"/>
          <w:i/>
          <w:sz w:val="24"/>
          <w:szCs w:val="24"/>
        </w:rPr>
      </w:pPr>
      <w:r w:rsidRPr="00783C5C">
        <w:rPr>
          <w:sz w:val="24"/>
          <w:szCs w:val="24"/>
        </w:rPr>
        <w:t>Приложение 2 «</w:t>
      </w:r>
      <w:r w:rsidRPr="00783C5C">
        <w:rPr>
          <w:rFonts w:eastAsia="Calibri"/>
          <w:i/>
          <w:sz w:val="24"/>
          <w:szCs w:val="24"/>
        </w:rPr>
        <w:t xml:space="preserve">Список библиотечного фонда для реализации ООП НОО в 2024-2025 уебном году» </w:t>
      </w:r>
      <w:hyperlink r:id="rId17" w:history="1">
        <w:r w:rsidRPr="00783C5C">
          <w:rPr>
            <w:rStyle w:val="a8"/>
            <w:rFonts w:eastAsia="Calibri"/>
            <w:i/>
            <w:sz w:val="24"/>
            <w:szCs w:val="24"/>
          </w:rPr>
          <w:t>https://disk.yandex.com.am/i/lC1tywhO7kweaA</w:t>
        </w:r>
      </w:hyperlink>
      <w:r w:rsidRPr="00783C5C">
        <w:rPr>
          <w:rFonts w:eastAsia="Calibri"/>
          <w:i/>
          <w:sz w:val="24"/>
          <w:szCs w:val="24"/>
        </w:rPr>
        <w:t xml:space="preserve"> </w:t>
      </w:r>
    </w:p>
    <w:p w:rsidR="00783C5C" w:rsidRPr="00783C5C" w:rsidRDefault="00783C5C" w:rsidP="00783C5C">
      <w:pPr>
        <w:spacing w:line="240" w:lineRule="auto"/>
        <w:contextualSpacing/>
        <w:jc w:val="left"/>
        <w:rPr>
          <w:sz w:val="24"/>
          <w:szCs w:val="24"/>
        </w:rPr>
      </w:pPr>
    </w:p>
    <w:p w:rsidR="00783C5C" w:rsidRPr="00783C5C" w:rsidRDefault="00783C5C" w:rsidP="00783C5C">
      <w:pPr>
        <w:spacing w:line="240" w:lineRule="auto"/>
        <w:ind w:firstLine="0"/>
        <w:contextualSpacing/>
        <w:jc w:val="left"/>
        <w:rPr>
          <w:rFonts w:eastAsia="Calibri"/>
          <w:i/>
          <w:sz w:val="24"/>
          <w:szCs w:val="24"/>
        </w:rPr>
      </w:pPr>
      <w:r w:rsidRPr="00783C5C">
        <w:rPr>
          <w:sz w:val="24"/>
          <w:szCs w:val="24"/>
        </w:rPr>
        <w:t>Приложение 3  «</w:t>
      </w:r>
      <w:r w:rsidRPr="00783C5C">
        <w:rPr>
          <w:rFonts w:eastAsia="Calibri" w:cs="Times New Roman"/>
          <w:i/>
          <w:sz w:val="24"/>
          <w:szCs w:val="24"/>
          <w:lang w:eastAsia="en-US"/>
        </w:rPr>
        <w:t>Список педагогических работников школы, реализующих ООП НОО в 2024-2025 учебном год</w:t>
      </w:r>
      <w:r w:rsidRPr="00783C5C">
        <w:rPr>
          <w:rFonts w:eastAsia="Calibri"/>
          <w:i/>
          <w:sz w:val="24"/>
          <w:szCs w:val="24"/>
        </w:rPr>
        <w:t xml:space="preserve">у» </w:t>
      </w:r>
      <w:r w:rsidRPr="00783C5C">
        <w:rPr>
          <w:sz w:val="24"/>
          <w:szCs w:val="24"/>
        </w:rPr>
        <w:t xml:space="preserve"> </w:t>
      </w:r>
      <w:hyperlink r:id="rId18" w:history="1">
        <w:r w:rsidRPr="00783C5C">
          <w:rPr>
            <w:rStyle w:val="a8"/>
            <w:sz w:val="24"/>
            <w:szCs w:val="24"/>
          </w:rPr>
          <w:t>https://disk.yandex.com.am/i/nFEHjZ_9ZbD27Q</w:t>
        </w:r>
      </w:hyperlink>
      <w:r w:rsidRPr="00783C5C">
        <w:rPr>
          <w:sz w:val="24"/>
          <w:szCs w:val="24"/>
        </w:rPr>
        <w:t xml:space="preserve"> </w:t>
      </w:r>
    </w:p>
    <w:p w:rsidR="00783C5C" w:rsidRPr="00783C5C" w:rsidRDefault="00783C5C" w:rsidP="00783C5C">
      <w:pPr>
        <w:jc w:val="left"/>
        <w:rPr>
          <w:sz w:val="24"/>
          <w:szCs w:val="24"/>
        </w:rPr>
      </w:pPr>
    </w:p>
    <w:p w:rsidR="00783C5C" w:rsidRPr="00783C5C" w:rsidRDefault="00783C5C" w:rsidP="00783C5C">
      <w:pPr>
        <w:spacing w:line="240" w:lineRule="auto"/>
        <w:ind w:firstLine="0"/>
        <w:contextualSpacing/>
        <w:jc w:val="left"/>
        <w:rPr>
          <w:rFonts w:eastAsia="Calibri"/>
          <w:i/>
          <w:sz w:val="24"/>
          <w:szCs w:val="24"/>
        </w:rPr>
      </w:pPr>
      <w:r w:rsidRPr="00783C5C">
        <w:rPr>
          <w:sz w:val="24"/>
          <w:szCs w:val="24"/>
        </w:rPr>
        <w:t>Приложение 4 «</w:t>
      </w:r>
      <w:r w:rsidRPr="00783C5C">
        <w:rPr>
          <w:rFonts w:eastAsia="Calibri" w:cs="Times New Roman"/>
          <w:i/>
          <w:sz w:val="24"/>
          <w:szCs w:val="24"/>
          <w:lang w:eastAsia="en-US"/>
        </w:rPr>
        <w:t>Особенности оценки по отдельным учебным предметам на уровне начального общего образования</w:t>
      </w:r>
      <w:r w:rsidRPr="00783C5C">
        <w:rPr>
          <w:rFonts w:eastAsia="Calibri"/>
          <w:i/>
          <w:sz w:val="24"/>
          <w:szCs w:val="24"/>
        </w:rPr>
        <w:t xml:space="preserve">» </w:t>
      </w:r>
      <w:hyperlink r:id="rId19" w:history="1">
        <w:r w:rsidRPr="00783C5C">
          <w:rPr>
            <w:rStyle w:val="a8"/>
            <w:sz w:val="24"/>
            <w:szCs w:val="24"/>
          </w:rPr>
          <w:t>https://disk.yandex.com.am/i/K2FvxywOIkv6lQ</w:t>
        </w:r>
      </w:hyperlink>
      <w:r w:rsidRPr="00783C5C">
        <w:rPr>
          <w:sz w:val="24"/>
          <w:szCs w:val="24"/>
        </w:rPr>
        <w:t xml:space="preserve"> </w:t>
      </w:r>
    </w:p>
    <w:p w:rsidR="00783C5C" w:rsidRPr="00783C5C" w:rsidRDefault="00783C5C" w:rsidP="00783C5C">
      <w:pPr>
        <w:jc w:val="left"/>
        <w:rPr>
          <w:sz w:val="24"/>
          <w:szCs w:val="24"/>
        </w:rPr>
      </w:pPr>
    </w:p>
    <w:p w:rsidR="00783C5C" w:rsidRPr="00783C5C" w:rsidRDefault="00783C5C" w:rsidP="00783C5C">
      <w:pPr>
        <w:ind w:firstLine="0"/>
        <w:jc w:val="left"/>
        <w:rPr>
          <w:sz w:val="24"/>
          <w:szCs w:val="24"/>
        </w:rPr>
      </w:pPr>
      <w:r w:rsidRPr="00783C5C">
        <w:rPr>
          <w:sz w:val="24"/>
          <w:szCs w:val="24"/>
        </w:rPr>
        <w:t>Приложение 5  «</w:t>
      </w:r>
      <w:r w:rsidRPr="00783C5C">
        <w:rPr>
          <w:rFonts w:eastAsia="Calibri" w:cs="Times New Roman"/>
          <w:i/>
          <w:sz w:val="24"/>
          <w:szCs w:val="24"/>
          <w:lang w:eastAsia="en-US"/>
        </w:rPr>
        <w:t>Рабочая программа по внеурочной деятельности «Ра</w:t>
      </w:r>
      <w:r w:rsidRPr="00783C5C">
        <w:rPr>
          <w:rFonts w:eastAsia="Calibri"/>
          <w:i/>
          <w:sz w:val="24"/>
          <w:szCs w:val="24"/>
        </w:rPr>
        <w:t xml:space="preserve">зговоры о важном» (федеральная)» </w:t>
      </w:r>
      <w:r w:rsidRPr="00783C5C">
        <w:rPr>
          <w:sz w:val="24"/>
          <w:szCs w:val="24"/>
        </w:rPr>
        <w:t xml:space="preserve"> </w:t>
      </w:r>
      <w:hyperlink r:id="rId20" w:history="1">
        <w:r w:rsidRPr="00783C5C">
          <w:rPr>
            <w:rStyle w:val="a8"/>
            <w:sz w:val="24"/>
            <w:szCs w:val="24"/>
          </w:rPr>
          <w:t>https://disk.yandex.com.am/d/fuD4TXdBon6ZtA</w:t>
        </w:r>
      </w:hyperlink>
      <w:r w:rsidRPr="00783C5C">
        <w:rPr>
          <w:sz w:val="24"/>
          <w:szCs w:val="24"/>
        </w:rPr>
        <w:t xml:space="preserve"> </w:t>
      </w:r>
    </w:p>
    <w:p w:rsidR="00783C5C" w:rsidRPr="00783C5C" w:rsidRDefault="00783C5C" w:rsidP="00783C5C">
      <w:pPr>
        <w:spacing w:line="240" w:lineRule="auto"/>
        <w:ind w:firstLine="0"/>
        <w:contextualSpacing/>
        <w:jc w:val="left"/>
        <w:rPr>
          <w:sz w:val="24"/>
          <w:szCs w:val="24"/>
        </w:rPr>
      </w:pPr>
    </w:p>
    <w:p w:rsidR="00783C5C" w:rsidRPr="00783C5C" w:rsidRDefault="00783C5C" w:rsidP="00783C5C">
      <w:pPr>
        <w:spacing w:line="240" w:lineRule="auto"/>
        <w:ind w:firstLine="0"/>
        <w:contextualSpacing/>
        <w:jc w:val="left"/>
        <w:rPr>
          <w:rFonts w:eastAsia="Calibri" w:cs="Times New Roman"/>
          <w:i/>
          <w:sz w:val="24"/>
          <w:szCs w:val="24"/>
          <w:lang w:eastAsia="en-US"/>
        </w:rPr>
      </w:pPr>
      <w:r w:rsidRPr="00783C5C">
        <w:rPr>
          <w:sz w:val="24"/>
          <w:szCs w:val="24"/>
        </w:rPr>
        <w:t>Приложение 6 «</w:t>
      </w:r>
      <w:r w:rsidRPr="00783C5C">
        <w:rPr>
          <w:rFonts w:eastAsia="Calibri" w:cs="Times New Roman"/>
          <w:i/>
          <w:sz w:val="24"/>
          <w:szCs w:val="24"/>
          <w:lang w:eastAsia="en-US"/>
        </w:rPr>
        <w:t xml:space="preserve">Рабочая программа по внеурочной деятельности «Профориентация» </w:t>
      </w:r>
    </w:p>
    <w:p w:rsidR="00783C5C" w:rsidRPr="00783C5C" w:rsidRDefault="0086649A" w:rsidP="00783C5C">
      <w:pPr>
        <w:jc w:val="left"/>
        <w:rPr>
          <w:sz w:val="24"/>
          <w:szCs w:val="24"/>
        </w:rPr>
      </w:pPr>
      <w:hyperlink r:id="rId21" w:history="1">
        <w:r w:rsidR="00783C5C" w:rsidRPr="00783C5C">
          <w:rPr>
            <w:rStyle w:val="a8"/>
            <w:sz w:val="24"/>
            <w:szCs w:val="24"/>
          </w:rPr>
          <w:t>https://disk.yandex.com.am/i/TaGjpRm4LnfvTQ</w:t>
        </w:r>
      </w:hyperlink>
      <w:r w:rsidR="00783C5C" w:rsidRPr="00783C5C">
        <w:rPr>
          <w:sz w:val="24"/>
          <w:szCs w:val="24"/>
        </w:rPr>
        <w:t xml:space="preserve"> </w:t>
      </w:r>
    </w:p>
    <w:p w:rsidR="00783C5C" w:rsidRPr="00783C5C" w:rsidRDefault="00783C5C" w:rsidP="00783C5C">
      <w:pPr>
        <w:spacing w:line="240" w:lineRule="auto"/>
        <w:contextualSpacing/>
        <w:jc w:val="left"/>
        <w:rPr>
          <w:sz w:val="24"/>
          <w:szCs w:val="24"/>
        </w:rPr>
      </w:pPr>
    </w:p>
    <w:p w:rsidR="00783C5C" w:rsidRPr="00783C5C" w:rsidRDefault="00783C5C" w:rsidP="00783C5C">
      <w:pPr>
        <w:spacing w:line="240" w:lineRule="auto"/>
        <w:ind w:firstLine="0"/>
        <w:contextualSpacing/>
        <w:jc w:val="left"/>
        <w:rPr>
          <w:rFonts w:eastAsia="Calibri"/>
          <w:i/>
          <w:sz w:val="24"/>
          <w:szCs w:val="24"/>
        </w:rPr>
      </w:pPr>
      <w:r w:rsidRPr="00783C5C">
        <w:rPr>
          <w:sz w:val="24"/>
          <w:szCs w:val="24"/>
        </w:rPr>
        <w:t>Приложение 7 «</w:t>
      </w:r>
      <w:r w:rsidRPr="00783C5C">
        <w:rPr>
          <w:rFonts w:eastAsia="Calibri" w:cs="Times New Roman"/>
          <w:i/>
          <w:sz w:val="24"/>
          <w:szCs w:val="24"/>
          <w:lang w:eastAsia="en-US"/>
        </w:rPr>
        <w:t xml:space="preserve">Рабочая программа по внеурочной деятельности «Функциональная грамотность: </w:t>
      </w:r>
      <w:r w:rsidRPr="00783C5C">
        <w:rPr>
          <w:rFonts w:eastAsia="Calibri"/>
          <w:i/>
          <w:sz w:val="24"/>
          <w:szCs w:val="24"/>
        </w:rPr>
        <w:t xml:space="preserve">учимся для жизни» (федеральная)» </w:t>
      </w:r>
      <w:hyperlink r:id="rId22" w:history="1">
        <w:r w:rsidRPr="00783C5C">
          <w:rPr>
            <w:rStyle w:val="a8"/>
            <w:sz w:val="24"/>
            <w:szCs w:val="24"/>
          </w:rPr>
          <w:t>https://disk.yandex.com.am/d/G7_-EBSq3TvxUQ</w:t>
        </w:r>
      </w:hyperlink>
      <w:r w:rsidRPr="00783C5C">
        <w:rPr>
          <w:sz w:val="24"/>
          <w:szCs w:val="24"/>
        </w:rPr>
        <w:t xml:space="preserve"> </w:t>
      </w:r>
    </w:p>
    <w:p w:rsidR="00783C5C" w:rsidRPr="00783C5C" w:rsidRDefault="00783C5C" w:rsidP="00783C5C">
      <w:pPr>
        <w:spacing w:line="240" w:lineRule="auto"/>
        <w:contextualSpacing/>
        <w:jc w:val="left"/>
        <w:rPr>
          <w:sz w:val="24"/>
          <w:szCs w:val="24"/>
        </w:rPr>
      </w:pPr>
    </w:p>
    <w:p w:rsidR="00783C5C" w:rsidRPr="00173E03" w:rsidRDefault="00783C5C" w:rsidP="00173E03">
      <w:pPr>
        <w:spacing w:line="240" w:lineRule="auto"/>
        <w:ind w:firstLine="0"/>
        <w:contextualSpacing/>
        <w:jc w:val="left"/>
        <w:rPr>
          <w:sz w:val="24"/>
          <w:szCs w:val="24"/>
        </w:rPr>
      </w:pPr>
      <w:r w:rsidRPr="00783C5C">
        <w:rPr>
          <w:sz w:val="24"/>
          <w:szCs w:val="24"/>
        </w:rPr>
        <w:t>Приложение 8</w:t>
      </w:r>
      <w:r w:rsidRPr="00783C5C">
        <w:rPr>
          <w:rFonts w:eastAsia="Calibri"/>
          <w:i/>
          <w:sz w:val="24"/>
          <w:szCs w:val="24"/>
        </w:rPr>
        <w:t xml:space="preserve"> «</w:t>
      </w:r>
      <w:r w:rsidRPr="00783C5C">
        <w:rPr>
          <w:rFonts w:eastAsia="Calibri" w:cs="Times New Roman"/>
          <w:i/>
          <w:sz w:val="24"/>
          <w:szCs w:val="24"/>
          <w:lang w:eastAsia="en-US"/>
        </w:rPr>
        <w:t>Фонд оценочн</w:t>
      </w:r>
      <w:r w:rsidRPr="00173E03">
        <w:rPr>
          <w:rFonts w:eastAsia="Calibri" w:cs="Times New Roman"/>
          <w:i/>
          <w:sz w:val="24"/>
          <w:szCs w:val="24"/>
          <w:lang w:eastAsia="en-US"/>
        </w:rPr>
        <w:t>ых средств</w:t>
      </w:r>
      <w:r w:rsidRPr="00173E03">
        <w:rPr>
          <w:rFonts w:eastAsia="Calibri"/>
          <w:i/>
          <w:sz w:val="24"/>
          <w:szCs w:val="24"/>
        </w:rPr>
        <w:t>»</w:t>
      </w:r>
      <w:r w:rsidRPr="00173E03">
        <w:rPr>
          <w:sz w:val="24"/>
          <w:szCs w:val="24"/>
        </w:rPr>
        <w:t xml:space="preserve"> </w:t>
      </w:r>
      <w:hyperlink r:id="rId23" w:history="1">
        <w:r w:rsidR="00173E03" w:rsidRPr="00173E03">
          <w:rPr>
            <w:rStyle w:val="a8"/>
            <w:sz w:val="24"/>
            <w:szCs w:val="24"/>
          </w:rPr>
          <w:t>https://disk.yandex.com.am/d/IgwjOWH4egyx5g</w:t>
        </w:r>
      </w:hyperlink>
      <w:r w:rsidR="00173E03" w:rsidRPr="00173E03">
        <w:rPr>
          <w:sz w:val="24"/>
          <w:szCs w:val="24"/>
        </w:rPr>
        <w:t xml:space="preserve"> </w:t>
      </w:r>
    </w:p>
    <w:p w:rsidR="00783C5C" w:rsidRPr="00783C5C" w:rsidRDefault="00783C5C" w:rsidP="00783C5C">
      <w:pPr>
        <w:ind w:firstLine="0"/>
        <w:jc w:val="left"/>
        <w:rPr>
          <w:sz w:val="24"/>
          <w:szCs w:val="24"/>
        </w:rPr>
      </w:pPr>
      <w:r w:rsidRPr="00173E03">
        <w:rPr>
          <w:sz w:val="24"/>
          <w:szCs w:val="24"/>
        </w:rPr>
        <w:t>Приложен</w:t>
      </w:r>
      <w:r w:rsidR="00173E03">
        <w:rPr>
          <w:sz w:val="24"/>
          <w:szCs w:val="24"/>
        </w:rPr>
        <w:t xml:space="preserve">ие 9 «Внеурочная деятельность» </w:t>
      </w:r>
      <w:hyperlink r:id="rId24" w:history="1">
        <w:r w:rsidRPr="00783C5C">
          <w:rPr>
            <w:rStyle w:val="a8"/>
            <w:sz w:val="24"/>
            <w:szCs w:val="24"/>
          </w:rPr>
          <w:t>https://disk.yandex.com.am/d/WMOS_4DXeH59sw</w:t>
        </w:r>
      </w:hyperlink>
    </w:p>
    <w:sectPr w:rsidR="00783C5C" w:rsidRPr="00783C5C" w:rsidSect="00533556">
      <w:headerReference w:type="default" r:id="rId25"/>
      <w:footerReference w:type="even" r:id="rId26"/>
      <w:footerReference w:type="default" r:id="rId27"/>
      <w:footerReference w:type="first" r:id="rId28"/>
      <w:pgSz w:w="11906" w:h="16838"/>
      <w:pgMar w:top="284" w:right="851" w:bottom="28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35B85" w:rsidRDefault="00535B85" w:rsidP="00C31FAA">
      <w:pPr>
        <w:spacing w:line="240" w:lineRule="auto"/>
      </w:pPr>
      <w:r>
        <w:separator/>
      </w:r>
    </w:p>
  </w:endnote>
  <w:endnote w:type="continuationSeparator" w:id="0">
    <w:p w:rsidR="00535B85" w:rsidRDefault="00535B85" w:rsidP="00C31FA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Bookman Old Style">
    <w:panose1 w:val="02050604050505020204"/>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choolBookSanPin">
    <w:altName w:val="Calibri"/>
    <w:panose1 w:val="00000000000000000000"/>
    <w:charset w:val="00"/>
    <w:family w:val="roman"/>
    <w:notTrueType/>
    <w:pitch w:val="default"/>
    <w:sig w:usb0="00000001" w:usb1="08070000" w:usb2="00000010" w:usb3="00000000" w:csb0="00020000" w:csb1="00000000"/>
  </w:font>
  <w:font w:name="Georgia">
    <w:panose1 w:val="02040502050405020303"/>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NewtonCSanPin">
    <w:altName w:val="Times New Roman"/>
    <w:panose1 w:val="00000000000000000000"/>
    <w:charset w:val="CC"/>
    <w:family w:val="auto"/>
    <w:notTrueType/>
    <w:pitch w:val="variable"/>
    <w:sig w:usb0="00000001" w:usb1="00000000" w:usb2="00000000" w:usb3="00000000" w:csb0="00000005" w:csb1="00000000"/>
  </w:font>
  <w:font w:name="Times New Roman CYR">
    <w:panose1 w:val="02020603050405020304"/>
    <w:charset w:val="CC"/>
    <w:family w:val="roman"/>
    <w:pitch w:val="variable"/>
    <w:sig w:usb0="E0002AFF" w:usb1="C0007841" w:usb2="00000009" w:usb3="00000000" w:csb0="000001FF" w:csb1="00000000"/>
  </w:font>
  <w:font w:name="PragmaticaC">
    <w:altName w:val="Courier New"/>
    <w:panose1 w:val="00000000000000000000"/>
    <w:charset w:val="CC"/>
    <w:family w:val="decorative"/>
    <w:notTrueType/>
    <w:pitch w:val="variable"/>
    <w:sig w:usb0="00000203" w:usb1="00000000" w:usb2="00000000" w:usb3="00000000" w:csb0="00000005" w:csb1="00000000"/>
  </w:font>
  <w:font w:name="Minion Pro">
    <w:altName w:val="Cambria Math"/>
    <w:panose1 w:val="00000000000000000000"/>
    <w:charset w:val="00"/>
    <w:family w:val="roman"/>
    <w:notTrueType/>
    <w:pitch w:val="variable"/>
    <w:sig w:usb0="00000003" w:usb1="00000000" w:usb2="00000000" w:usb3="00000000" w:csb0="00000001" w:csb1="00000000"/>
  </w:font>
  <w:font w:name="OfficinaSansExtraBoldITC-Reg">
    <w:altName w:val="Times New Roman"/>
    <w:panose1 w:val="00000000000000000000"/>
    <w:charset w:val="00"/>
    <w:family w:val="auto"/>
    <w:notTrueType/>
    <w:pitch w:val="default"/>
    <w:sig w:usb0="00000003" w:usb1="00000000" w:usb2="00000000" w:usb3="00000000" w:csb0="00000001" w:csb1="00000000"/>
  </w:font>
  <w:font w:name="SchoolBookSanPin-Bold">
    <w:panose1 w:val="00000000000000000000"/>
    <w:charset w:val="CC"/>
    <w:family w:val="auto"/>
    <w:notTrueType/>
    <w:pitch w:val="default"/>
    <w:sig w:usb0="00000201" w:usb1="00000000" w:usb2="00000000" w:usb3="00000000" w:csb0="00000004" w:csb1="00000000"/>
  </w:font>
  <w:font w:name="MingLiU Regular">
    <w:altName w:val="Arial Unicode MS"/>
    <w:panose1 w:val="00000000000000000000"/>
    <w:charset w:val="88"/>
    <w:family w:val="auto"/>
    <w:notTrueType/>
    <w:pitch w:val="default"/>
    <w:sig w:usb0="00000000" w:usb1="08080000" w:usb2="00000010" w:usb3="00000000" w:csb0="00100000" w:csb1="00000000"/>
  </w:font>
  <w:font w:name="OfficinaSansMediumITC">
    <w:altName w:val="Calibri"/>
    <w:panose1 w:val="00000000000000000000"/>
    <w:charset w:val="00"/>
    <w:family w:val="swiss"/>
    <w:notTrueType/>
    <w:pitch w:val="variable"/>
    <w:sig w:usb0="800002FF" w:usb1="500020CA"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Gulim">
    <w:altName w:val="굴림"/>
    <w:panose1 w:val="020B0600000101010101"/>
    <w:charset w:val="81"/>
    <w:family w:val="roman"/>
    <w:notTrueType/>
    <w:pitch w:val="fixed"/>
    <w:sig w:usb0="00000001" w:usb1="09060000" w:usb2="00000010" w:usb3="00000000" w:csb0="00080000" w:csb1="00000000"/>
  </w:font>
  <w:font w:name="Liberation Serif">
    <w:altName w:val="Cambria"/>
    <w:panose1 w:val="00000000000000000000"/>
    <w:charset w:val="00"/>
    <w:family w:val="roman"/>
    <w:notTrueType/>
    <w:pitch w:val="default"/>
  </w:font>
  <w:font w:name="NSimSun">
    <w:panose1 w:val="02010609030101010101"/>
    <w:charset w:val="86"/>
    <w:family w:val="modern"/>
    <w:pitch w:val="fixed"/>
    <w:sig w:usb0="00000203" w:usb1="288F0000" w:usb2="00000016" w:usb3="00000000" w:csb0="0004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CC"/>
    <w:family w:val="swiss"/>
    <w:pitch w:val="variable"/>
    <w:sig w:usb0="E4002EFF" w:usb1="C000E47F" w:usb2="00000009" w:usb3="00000000" w:csb0="000001FF" w:csb1="00000000"/>
  </w:font>
  <w:font w:name="№Е">
    <w:altName w:val="Malgun Gothic"/>
    <w:charset w:val="00"/>
    <w:family w:val="roman"/>
    <w:pitch w:val="variable"/>
    <w:sig w:usb0="00000000" w:usb1="09060000" w:usb2="00000010" w:usb3="00000000" w:csb0="00080000"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Lucida Sans Unicode">
    <w:panose1 w:val="020B0602030504020204"/>
    <w:charset w:val="CC"/>
    <w:family w:val="swiss"/>
    <w:pitch w:val="variable"/>
    <w:sig w:usb0="80000AFF" w:usb1="0000396B" w:usb2="00000000" w:usb3="00000000" w:csb0="000000BF" w:csb1="00000000"/>
  </w:font>
  <w:font w:name="PT Serif">
    <w:altName w:val="Cambria"/>
    <w:charset w:val="CC"/>
    <w:family w:val="roman"/>
    <w:pitch w:val="variable"/>
    <w:sig w:usb0="A00002EF" w:usb1="5000204B" w:usb2="00000000" w:usb3="00000000" w:csb0="00000097" w:csb1="00000000"/>
  </w:font>
  <w:font w:name="OfficinaSansBoldITC">
    <w:altName w:val="Franklin Gothic Demi Cond"/>
    <w:charset w:val="00"/>
    <w:family w:val="swiss"/>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6649A" w:rsidRDefault="0086649A">
    <w:pPr>
      <w:spacing w:after="194" w:line="259" w:lineRule="auto"/>
      <w:ind w:firstLine="0"/>
      <w:jc w:val="left"/>
    </w:pPr>
    <w:r>
      <w:t xml:space="preserve">- </w:t>
    </w:r>
  </w:p>
  <w:p w:rsidR="0086649A" w:rsidRDefault="0086649A">
    <w:pPr>
      <w:spacing w:line="259" w:lineRule="auto"/>
      <w:ind w:right="-1" w:firstLine="0"/>
      <w:jc w:val="right"/>
    </w:pPr>
    <w:r>
      <w:fldChar w:fldCharType="begin"/>
    </w:r>
    <w:r>
      <w:instrText xml:space="preserve"> PAGE   \* MERGEFORMAT </w:instrText>
    </w:r>
    <w:r>
      <w:fldChar w:fldCharType="separate"/>
    </w:r>
    <w:r>
      <w:t>34</w:t>
    </w:r>
    <w:r>
      <w:fldChar w:fldCharType="end"/>
    </w:r>
    <w:r>
      <w:t xml:space="preserve"> </w:t>
    </w:r>
  </w:p>
  <w:p w:rsidR="0086649A" w:rsidRDefault="0086649A">
    <w:pPr>
      <w:spacing w:line="259" w:lineRule="auto"/>
      <w:ind w:firstLine="0"/>
      <w:jc w:val="left"/>
    </w:pPr>
    <w: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93122710"/>
      <w:docPartObj>
        <w:docPartGallery w:val="Page Numbers (Bottom of Page)"/>
        <w:docPartUnique/>
      </w:docPartObj>
    </w:sdtPr>
    <w:sdtContent>
      <w:p w:rsidR="0086649A" w:rsidRDefault="0086649A">
        <w:pPr>
          <w:pStyle w:val="af7"/>
          <w:jc w:val="right"/>
        </w:pPr>
        <w:r>
          <w:fldChar w:fldCharType="begin"/>
        </w:r>
        <w:r>
          <w:instrText>PAGE   \* MERGEFORMAT</w:instrText>
        </w:r>
        <w:r>
          <w:fldChar w:fldCharType="separate"/>
        </w:r>
        <w:r w:rsidR="00533556" w:rsidRPr="00533556">
          <w:rPr>
            <w:noProof/>
            <w:lang w:val="ru-RU"/>
          </w:rPr>
          <w:t>440</w:t>
        </w:r>
        <w:r>
          <w:rPr>
            <w:noProof/>
            <w:lang w:val="ru-RU"/>
          </w:rPr>
          <w:fldChar w:fldCharType="end"/>
        </w:r>
      </w:p>
    </w:sdtContent>
  </w:sdt>
  <w:p w:rsidR="0086649A" w:rsidRDefault="0086649A">
    <w:pPr>
      <w:spacing w:line="259" w:lineRule="auto"/>
      <w:ind w:firstLine="0"/>
      <w:jc w:val="lef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48436256"/>
      <w:docPartObj>
        <w:docPartGallery w:val="Page Numbers (Bottom of Page)"/>
        <w:docPartUnique/>
      </w:docPartObj>
    </w:sdtPr>
    <w:sdtContent>
      <w:p w:rsidR="0086649A" w:rsidRDefault="0086649A">
        <w:pPr>
          <w:pStyle w:val="af7"/>
          <w:jc w:val="right"/>
        </w:pPr>
        <w:r>
          <w:fldChar w:fldCharType="begin"/>
        </w:r>
        <w:r>
          <w:instrText>PAGE   \* MERGEFORMAT</w:instrText>
        </w:r>
        <w:r>
          <w:fldChar w:fldCharType="separate"/>
        </w:r>
        <w:r w:rsidRPr="00B44BC8">
          <w:rPr>
            <w:noProof/>
            <w:lang w:val="ru-RU"/>
          </w:rPr>
          <w:t>1</w:t>
        </w:r>
        <w:r>
          <w:rPr>
            <w:noProof/>
            <w:lang w:val="ru-RU"/>
          </w:rPr>
          <w:fldChar w:fldCharType="end"/>
        </w:r>
      </w:p>
    </w:sdtContent>
  </w:sdt>
  <w:p w:rsidR="0086649A" w:rsidRDefault="0086649A">
    <w:pPr>
      <w:spacing w:line="259" w:lineRule="auto"/>
      <w:ind w:firstLine="0"/>
      <w:jc w:val="lef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35B85" w:rsidRDefault="00535B85" w:rsidP="00C31FAA">
      <w:pPr>
        <w:spacing w:line="240" w:lineRule="auto"/>
      </w:pPr>
      <w:r>
        <w:separator/>
      </w:r>
    </w:p>
  </w:footnote>
  <w:footnote w:type="continuationSeparator" w:id="0">
    <w:p w:rsidR="00535B85" w:rsidRDefault="00535B85" w:rsidP="00C31FAA">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6649A" w:rsidRDefault="0086649A">
    <w:pPr>
      <w:pStyle w:val="af0"/>
      <w:jc w:val="center"/>
    </w:pPr>
  </w:p>
  <w:p w:rsidR="0086649A" w:rsidRDefault="0086649A">
    <w:pPr>
      <w:pStyle w:val="af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0B32EFF0"/>
    <w:lvl w:ilvl="0">
      <w:start w:val="1"/>
      <w:numFmt w:val="bullet"/>
      <w:pStyle w:val="21"/>
      <w:lvlText w:val="–"/>
      <w:lvlJc w:val="left"/>
      <w:pPr>
        <w:ind w:left="-209" w:firstLine="680"/>
      </w:pPr>
      <w:rPr>
        <w:rFonts w:ascii="Times New Roman" w:hAnsi="Times New Roman" w:cs="Times New Roman" w:hint="default"/>
      </w:rPr>
    </w:lvl>
    <w:lvl w:ilvl="1">
      <w:start w:val="1"/>
      <w:numFmt w:val="bullet"/>
      <w:lvlText w:val=""/>
      <w:lvlJc w:val="left"/>
      <w:pPr>
        <w:tabs>
          <w:tab w:val="num" w:pos="511"/>
        </w:tabs>
        <w:ind w:left="871" w:hanging="360"/>
      </w:pPr>
      <w:rPr>
        <w:rFonts w:ascii="Symbol" w:hAnsi="Symbol" w:hint="default"/>
      </w:rPr>
    </w:lvl>
    <w:lvl w:ilvl="2">
      <w:start w:val="1"/>
      <w:numFmt w:val="bullet"/>
      <w:lvlText w:val="o"/>
      <w:lvlJc w:val="left"/>
      <w:pPr>
        <w:tabs>
          <w:tab w:val="num" w:pos="1231"/>
        </w:tabs>
        <w:ind w:left="1591" w:hanging="360"/>
      </w:pPr>
      <w:rPr>
        <w:rFonts w:ascii="Courier New" w:hAnsi="Courier New" w:cs="Courier New" w:hint="default"/>
      </w:rPr>
    </w:lvl>
    <w:lvl w:ilvl="3">
      <w:start w:val="1"/>
      <w:numFmt w:val="bullet"/>
      <w:lvlText w:val=""/>
      <w:lvlJc w:val="left"/>
      <w:pPr>
        <w:tabs>
          <w:tab w:val="num" w:pos="1951"/>
        </w:tabs>
        <w:ind w:left="2311" w:hanging="360"/>
      </w:pPr>
      <w:rPr>
        <w:rFonts w:ascii="Wingdings" w:hAnsi="Wingdings" w:hint="default"/>
      </w:rPr>
    </w:lvl>
    <w:lvl w:ilvl="4">
      <w:start w:val="1"/>
      <w:numFmt w:val="bullet"/>
      <w:lvlText w:val=""/>
      <w:lvlJc w:val="left"/>
      <w:pPr>
        <w:tabs>
          <w:tab w:val="num" w:pos="2671"/>
        </w:tabs>
        <w:ind w:left="3031" w:hanging="360"/>
      </w:pPr>
      <w:rPr>
        <w:rFonts w:ascii="Wingdings" w:hAnsi="Wingdings" w:hint="default"/>
      </w:rPr>
    </w:lvl>
    <w:lvl w:ilvl="5">
      <w:start w:val="1"/>
      <w:numFmt w:val="bullet"/>
      <w:lvlText w:val=""/>
      <w:lvlJc w:val="left"/>
      <w:pPr>
        <w:tabs>
          <w:tab w:val="num" w:pos="3391"/>
        </w:tabs>
        <w:ind w:left="3751" w:hanging="360"/>
      </w:pPr>
      <w:rPr>
        <w:rFonts w:ascii="Symbol" w:hAnsi="Symbol" w:hint="default"/>
      </w:rPr>
    </w:lvl>
    <w:lvl w:ilvl="6">
      <w:start w:val="1"/>
      <w:numFmt w:val="bullet"/>
      <w:lvlText w:val="o"/>
      <w:lvlJc w:val="left"/>
      <w:pPr>
        <w:tabs>
          <w:tab w:val="num" w:pos="4111"/>
        </w:tabs>
        <w:ind w:left="4471" w:hanging="360"/>
      </w:pPr>
      <w:rPr>
        <w:rFonts w:ascii="Courier New" w:hAnsi="Courier New" w:cs="Courier New" w:hint="default"/>
      </w:rPr>
    </w:lvl>
    <w:lvl w:ilvl="7">
      <w:start w:val="1"/>
      <w:numFmt w:val="bullet"/>
      <w:lvlText w:val=""/>
      <w:lvlJc w:val="left"/>
      <w:pPr>
        <w:tabs>
          <w:tab w:val="num" w:pos="4831"/>
        </w:tabs>
        <w:ind w:left="5191" w:hanging="360"/>
      </w:pPr>
      <w:rPr>
        <w:rFonts w:ascii="Wingdings" w:hAnsi="Wingdings" w:hint="default"/>
      </w:rPr>
    </w:lvl>
    <w:lvl w:ilvl="8">
      <w:start w:val="1"/>
      <w:numFmt w:val="bullet"/>
      <w:lvlText w:val=""/>
      <w:lvlJc w:val="left"/>
      <w:pPr>
        <w:tabs>
          <w:tab w:val="num" w:pos="5551"/>
        </w:tabs>
        <w:ind w:left="5911" w:hanging="360"/>
      </w:pPr>
      <w:rPr>
        <w:rFonts w:ascii="Wingdings" w:hAnsi="Wingdings" w:hint="default"/>
      </w:rPr>
    </w:lvl>
  </w:abstractNum>
  <w:abstractNum w:abstractNumId="1">
    <w:nsid w:val="00172FCB"/>
    <w:multiLevelType w:val="multilevel"/>
    <w:tmpl w:val="899ED7BE"/>
    <w:lvl w:ilvl="0">
      <w:start w:val="2"/>
      <w:numFmt w:val="decimal"/>
      <w:lvlText w:val="%1."/>
      <w:lvlJc w:val="left"/>
      <w:pPr>
        <w:ind w:left="675" w:hanging="675"/>
      </w:pPr>
      <w:rPr>
        <w:rFonts w:hint="default"/>
        <w:b/>
      </w:rPr>
    </w:lvl>
    <w:lvl w:ilvl="1">
      <w:start w:val="1"/>
      <w:numFmt w:val="decimal"/>
      <w:lvlText w:val="%1.%2."/>
      <w:lvlJc w:val="left"/>
      <w:pPr>
        <w:ind w:left="833" w:hanging="720"/>
      </w:pPr>
      <w:rPr>
        <w:rFonts w:hint="default"/>
        <w:b/>
      </w:rPr>
    </w:lvl>
    <w:lvl w:ilvl="2">
      <w:start w:val="4"/>
      <w:numFmt w:val="decimal"/>
      <w:lvlText w:val="%1.%2.%3."/>
      <w:lvlJc w:val="left"/>
      <w:pPr>
        <w:ind w:left="1430" w:hanging="720"/>
      </w:pPr>
      <w:rPr>
        <w:rFonts w:hint="default"/>
        <w:b/>
      </w:rPr>
    </w:lvl>
    <w:lvl w:ilvl="3">
      <w:start w:val="1"/>
      <w:numFmt w:val="decimal"/>
      <w:lvlText w:val="%1.%2.%3.%4."/>
      <w:lvlJc w:val="left"/>
      <w:pPr>
        <w:ind w:left="1419" w:hanging="1080"/>
      </w:pPr>
      <w:rPr>
        <w:rFonts w:hint="default"/>
        <w:b/>
      </w:rPr>
    </w:lvl>
    <w:lvl w:ilvl="4">
      <w:start w:val="1"/>
      <w:numFmt w:val="decimal"/>
      <w:lvlText w:val="%1.%2.%3.%4.%5."/>
      <w:lvlJc w:val="left"/>
      <w:pPr>
        <w:ind w:left="1532" w:hanging="1080"/>
      </w:pPr>
      <w:rPr>
        <w:rFonts w:hint="default"/>
        <w:b/>
      </w:rPr>
    </w:lvl>
    <w:lvl w:ilvl="5">
      <w:start w:val="1"/>
      <w:numFmt w:val="decimal"/>
      <w:lvlText w:val="%1.%2.%3.%4.%5.%6."/>
      <w:lvlJc w:val="left"/>
      <w:pPr>
        <w:ind w:left="2005" w:hanging="1440"/>
      </w:pPr>
      <w:rPr>
        <w:rFonts w:hint="default"/>
        <w:b/>
      </w:rPr>
    </w:lvl>
    <w:lvl w:ilvl="6">
      <w:start w:val="1"/>
      <w:numFmt w:val="decimal"/>
      <w:lvlText w:val="%1.%2.%3.%4.%5.%6.%7."/>
      <w:lvlJc w:val="left"/>
      <w:pPr>
        <w:ind w:left="2478" w:hanging="1800"/>
      </w:pPr>
      <w:rPr>
        <w:rFonts w:hint="default"/>
        <w:b/>
      </w:rPr>
    </w:lvl>
    <w:lvl w:ilvl="7">
      <w:start w:val="1"/>
      <w:numFmt w:val="decimal"/>
      <w:lvlText w:val="%1.%2.%3.%4.%5.%6.%7.%8."/>
      <w:lvlJc w:val="left"/>
      <w:pPr>
        <w:ind w:left="2591" w:hanging="1800"/>
      </w:pPr>
      <w:rPr>
        <w:rFonts w:hint="default"/>
        <w:b/>
      </w:rPr>
    </w:lvl>
    <w:lvl w:ilvl="8">
      <w:start w:val="1"/>
      <w:numFmt w:val="decimal"/>
      <w:lvlText w:val="%1.%2.%3.%4.%5.%6.%7.%8.%9."/>
      <w:lvlJc w:val="left"/>
      <w:pPr>
        <w:ind w:left="3064" w:hanging="2160"/>
      </w:pPr>
      <w:rPr>
        <w:rFonts w:hint="default"/>
        <w:b/>
      </w:rPr>
    </w:lvl>
  </w:abstractNum>
  <w:abstractNum w:abstractNumId="2">
    <w:nsid w:val="009158E8"/>
    <w:multiLevelType w:val="hybridMultilevel"/>
    <w:tmpl w:val="03BA635E"/>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
    <w:nsid w:val="00C54257"/>
    <w:multiLevelType w:val="hybridMultilevel"/>
    <w:tmpl w:val="A38008A6"/>
    <w:lvl w:ilvl="0" w:tplc="0419000B">
      <w:start w:val="1"/>
      <w:numFmt w:val="bullet"/>
      <w:lvlText w:val=""/>
      <w:lvlJc w:val="left"/>
      <w:pPr>
        <w:ind w:left="947" w:hanging="360"/>
      </w:pPr>
      <w:rPr>
        <w:rFonts w:ascii="Wingdings" w:hAnsi="Wingdings" w:hint="default"/>
      </w:rPr>
    </w:lvl>
    <w:lvl w:ilvl="1" w:tplc="04190003" w:tentative="1">
      <w:start w:val="1"/>
      <w:numFmt w:val="bullet"/>
      <w:lvlText w:val="o"/>
      <w:lvlJc w:val="left"/>
      <w:pPr>
        <w:ind w:left="1667" w:hanging="360"/>
      </w:pPr>
      <w:rPr>
        <w:rFonts w:ascii="Courier New" w:hAnsi="Courier New" w:cs="Courier New" w:hint="default"/>
      </w:rPr>
    </w:lvl>
    <w:lvl w:ilvl="2" w:tplc="04190005" w:tentative="1">
      <w:start w:val="1"/>
      <w:numFmt w:val="bullet"/>
      <w:lvlText w:val=""/>
      <w:lvlJc w:val="left"/>
      <w:pPr>
        <w:ind w:left="2387" w:hanging="360"/>
      </w:pPr>
      <w:rPr>
        <w:rFonts w:ascii="Wingdings" w:hAnsi="Wingdings" w:hint="default"/>
      </w:rPr>
    </w:lvl>
    <w:lvl w:ilvl="3" w:tplc="04190001" w:tentative="1">
      <w:start w:val="1"/>
      <w:numFmt w:val="bullet"/>
      <w:lvlText w:val=""/>
      <w:lvlJc w:val="left"/>
      <w:pPr>
        <w:ind w:left="3107" w:hanging="360"/>
      </w:pPr>
      <w:rPr>
        <w:rFonts w:ascii="Symbol" w:hAnsi="Symbol" w:hint="default"/>
      </w:rPr>
    </w:lvl>
    <w:lvl w:ilvl="4" w:tplc="04190003" w:tentative="1">
      <w:start w:val="1"/>
      <w:numFmt w:val="bullet"/>
      <w:lvlText w:val="o"/>
      <w:lvlJc w:val="left"/>
      <w:pPr>
        <w:ind w:left="3827" w:hanging="360"/>
      </w:pPr>
      <w:rPr>
        <w:rFonts w:ascii="Courier New" w:hAnsi="Courier New" w:cs="Courier New" w:hint="default"/>
      </w:rPr>
    </w:lvl>
    <w:lvl w:ilvl="5" w:tplc="04190005" w:tentative="1">
      <w:start w:val="1"/>
      <w:numFmt w:val="bullet"/>
      <w:lvlText w:val=""/>
      <w:lvlJc w:val="left"/>
      <w:pPr>
        <w:ind w:left="4547" w:hanging="360"/>
      </w:pPr>
      <w:rPr>
        <w:rFonts w:ascii="Wingdings" w:hAnsi="Wingdings" w:hint="default"/>
      </w:rPr>
    </w:lvl>
    <w:lvl w:ilvl="6" w:tplc="04190001" w:tentative="1">
      <w:start w:val="1"/>
      <w:numFmt w:val="bullet"/>
      <w:lvlText w:val=""/>
      <w:lvlJc w:val="left"/>
      <w:pPr>
        <w:ind w:left="5267" w:hanging="360"/>
      </w:pPr>
      <w:rPr>
        <w:rFonts w:ascii="Symbol" w:hAnsi="Symbol" w:hint="default"/>
      </w:rPr>
    </w:lvl>
    <w:lvl w:ilvl="7" w:tplc="04190003" w:tentative="1">
      <w:start w:val="1"/>
      <w:numFmt w:val="bullet"/>
      <w:lvlText w:val="o"/>
      <w:lvlJc w:val="left"/>
      <w:pPr>
        <w:ind w:left="5987" w:hanging="360"/>
      </w:pPr>
      <w:rPr>
        <w:rFonts w:ascii="Courier New" w:hAnsi="Courier New" w:cs="Courier New" w:hint="default"/>
      </w:rPr>
    </w:lvl>
    <w:lvl w:ilvl="8" w:tplc="04190005" w:tentative="1">
      <w:start w:val="1"/>
      <w:numFmt w:val="bullet"/>
      <w:lvlText w:val=""/>
      <w:lvlJc w:val="left"/>
      <w:pPr>
        <w:ind w:left="6707" w:hanging="360"/>
      </w:pPr>
      <w:rPr>
        <w:rFonts w:ascii="Wingdings" w:hAnsi="Wingdings" w:hint="default"/>
      </w:rPr>
    </w:lvl>
  </w:abstractNum>
  <w:abstractNum w:abstractNumId="4">
    <w:nsid w:val="03143E8A"/>
    <w:multiLevelType w:val="hybridMultilevel"/>
    <w:tmpl w:val="D302749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
    <w:nsid w:val="05083827"/>
    <w:multiLevelType w:val="hybridMultilevel"/>
    <w:tmpl w:val="7830375A"/>
    <w:lvl w:ilvl="0" w:tplc="F970CEF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nsid w:val="05C86846"/>
    <w:multiLevelType w:val="hybridMultilevel"/>
    <w:tmpl w:val="82C8AEFA"/>
    <w:lvl w:ilvl="0" w:tplc="F970CEF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nsid w:val="064A6407"/>
    <w:multiLevelType w:val="hybridMultilevel"/>
    <w:tmpl w:val="5EC2BDFE"/>
    <w:lvl w:ilvl="0" w:tplc="F970CEF0">
      <w:start w:val="1"/>
      <w:numFmt w:val="bullet"/>
      <w:lvlText w:val=""/>
      <w:lvlJc w:val="left"/>
      <w:pPr>
        <w:ind w:left="1182" w:hanging="360"/>
      </w:pPr>
      <w:rPr>
        <w:rFonts w:ascii="Symbol" w:hAnsi="Symbol" w:hint="default"/>
      </w:rPr>
    </w:lvl>
    <w:lvl w:ilvl="1" w:tplc="04190003" w:tentative="1">
      <w:start w:val="1"/>
      <w:numFmt w:val="bullet"/>
      <w:lvlText w:val="o"/>
      <w:lvlJc w:val="left"/>
      <w:pPr>
        <w:ind w:left="1902" w:hanging="360"/>
      </w:pPr>
      <w:rPr>
        <w:rFonts w:ascii="Courier New" w:hAnsi="Courier New" w:cs="Courier New" w:hint="default"/>
      </w:rPr>
    </w:lvl>
    <w:lvl w:ilvl="2" w:tplc="04190005" w:tentative="1">
      <w:start w:val="1"/>
      <w:numFmt w:val="bullet"/>
      <w:lvlText w:val=""/>
      <w:lvlJc w:val="left"/>
      <w:pPr>
        <w:ind w:left="2622" w:hanging="360"/>
      </w:pPr>
      <w:rPr>
        <w:rFonts w:ascii="Wingdings" w:hAnsi="Wingdings" w:hint="default"/>
      </w:rPr>
    </w:lvl>
    <w:lvl w:ilvl="3" w:tplc="04190001" w:tentative="1">
      <w:start w:val="1"/>
      <w:numFmt w:val="bullet"/>
      <w:lvlText w:val=""/>
      <w:lvlJc w:val="left"/>
      <w:pPr>
        <w:ind w:left="3342" w:hanging="360"/>
      </w:pPr>
      <w:rPr>
        <w:rFonts w:ascii="Symbol" w:hAnsi="Symbol" w:hint="default"/>
      </w:rPr>
    </w:lvl>
    <w:lvl w:ilvl="4" w:tplc="04190003" w:tentative="1">
      <w:start w:val="1"/>
      <w:numFmt w:val="bullet"/>
      <w:lvlText w:val="o"/>
      <w:lvlJc w:val="left"/>
      <w:pPr>
        <w:ind w:left="4062" w:hanging="360"/>
      </w:pPr>
      <w:rPr>
        <w:rFonts w:ascii="Courier New" w:hAnsi="Courier New" w:cs="Courier New" w:hint="default"/>
      </w:rPr>
    </w:lvl>
    <w:lvl w:ilvl="5" w:tplc="04190005" w:tentative="1">
      <w:start w:val="1"/>
      <w:numFmt w:val="bullet"/>
      <w:lvlText w:val=""/>
      <w:lvlJc w:val="left"/>
      <w:pPr>
        <w:ind w:left="4782" w:hanging="360"/>
      </w:pPr>
      <w:rPr>
        <w:rFonts w:ascii="Wingdings" w:hAnsi="Wingdings" w:hint="default"/>
      </w:rPr>
    </w:lvl>
    <w:lvl w:ilvl="6" w:tplc="04190001" w:tentative="1">
      <w:start w:val="1"/>
      <w:numFmt w:val="bullet"/>
      <w:lvlText w:val=""/>
      <w:lvlJc w:val="left"/>
      <w:pPr>
        <w:ind w:left="5502" w:hanging="360"/>
      </w:pPr>
      <w:rPr>
        <w:rFonts w:ascii="Symbol" w:hAnsi="Symbol" w:hint="default"/>
      </w:rPr>
    </w:lvl>
    <w:lvl w:ilvl="7" w:tplc="04190003" w:tentative="1">
      <w:start w:val="1"/>
      <w:numFmt w:val="bullet"/>
      <w:lvlText w:val="o"/>
      <w:lvlJc w:val="left"/>
      <w:pPr>
        <w:ind w:left="6222" w:hanging="360"/>
      </w:pPr>
      <w:rPr>
        <w:rFonts w:ascii="Courier New" w:hAnsi="Courier New" w:cs="Courier New" w:hint="default"/>
      </w:rPr>
    </w:lvl>
    <w:lvl w:ilvl="8" w:tplc="04190005" w:tentative="1">
      <w:start w:val="1"/>
      <w:numFmt w:val="bullet"/>
      <w:lvlText w:val=""/>
      <w:lvlJc w:val="left"/>
      <w:pPr>
        <w:ind w:left="6942" w:hanging="360"/>
      </w:pPr>
      <w:rPr>
        <w:rFonts w:ascii="Wingdings" w:hAnsi="Wingdings" w:hint="default"/>
      </w:rPr>
    </w:lvl>
  </w:abstractNum>
  <w:abstractNum w:abstractNumId="8">
    <w:nsid w:val="06A64F9D"/>
    <w:multiLevelType w:val="hybridMultilevel"/>
    <w:tmpl w:val="E5A69DD6"/>
    <w:lvl w:ilvl="0" w:tplc="C576D65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06B05140"/>
    <w:multiLevelType w:val="hybridMultilevel"/>
    <w:tmpl w:val="B14C5F74"/>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0">
    <w:nsid w:val="079B72DF"/>
    <w:multiLevelType w:val="hybridMultilevel"/>
    <w:tmpl w:val="2792698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1">
    <w:nsid w:val="07D81F34"/>
    <w:multiLevelType w:val="hybridMultilevel"/>
    <w:tmpl w:val="9AC89980"/>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2">
    <w:nsid w:val="08D9216C"/>
    <w:multiLevelType w:val="hybridMultilevel"/>
    <w:tmpl w:val="665EA1A0"/>
    <w:lvl w:ilvl="0" w:tplc="3468E90A">
      <w:numFmt w:val="bullet"/>
      <w:lvlText w:val="–"/>
      <w:lvlJc w:val="left"/>
      <w:pPr>
        <w:ind w:left="1287" w:hanging="360"/>
      </w:pPr>
      <w:rPr>
        <w:rFonts w:ascii="Times New Roman" w:eastAsia="Times New Roman" w:hAnsi="Times New Roman" w:cs="Times New Roman" w:hint="default"/>
        <w:w w:val="100"/>
        <w:sz w:val="24"/>
        <w:szCs w:val="24"/>
        <w:lang w:val="ru-RU" w:eastAsia="en-US" w:bidi="ar-SA"/>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
    <w:nsid w:val="09EC443F"/>
    <w:multiLevelType w:val="hybridMultilevel"/>
    <w:tmpl w:val="E91A2588"/>
    <w:lvl w:ilvl="0" w:tplc="F970CEF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nsid w:val="0A0B71FB"/>
    <w:multiLevelType w:val="hybridMultilevel"/>
    <w:tmpl w:val="8824688A"/>
    <w:lvl w:ilvl="0" w:tplc="3468E90A">
      <w:numFmt w:val="bullet"/>
      <w:lvlText w:val="–"/>
      <w:lvlJc w:val="left"/>
      <w:pPr>
        <w:ind w:left="1287" w:hanging="360"/>
      </w:pPr>
      <w:rPr>
        <w:rFonts w:ascii="Times New Roman" w:eastAsia="Times New Roman" w:hAnsi="Times New Roman" w:cs="Times New Roman" w:hint="default"/>
        <w:w w:val="100"/>
        <w:sz w:val="24"/>
        <w:szCs w:val="24"/>
        <w:lang w:val="ru-RU" w:eastAsia="en-US" w:bidi="ar-SA"/>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nsid w:val="0AF225F6"/>
    <w:multiLevelType w:val="hybridMultilevel"/>
    <w:tmpl w:val="14B814F0"/>
    <w:lvl w:ilvl="0" w:tplc="7A12A1FA">
      <w:start w:val="1"/>
      <w:numFmt w:val="decimal"/>
      <w:lvlText w:val="%1."/>
      <w:lvlJc w:val="left"/>
      <w:pPr>
        <w:ind w:left="1358" w:hanging="360"/>
      </w:pPr>
      <w:rPr>
        <w:rFonts w:hint="default"/>
        <w:w w:val="100"/>
        <w:lang w:val="ru-RU" w:eastAsia="en-US" w:bidi="ar-SA"/>
      </w:rPr>
    </w:lvl>
    <w:lvl w:ilvl="1" w:tplc="78220BEC">
      <w:numFmt w:val="bullet"/>
      <w:lvlText w:val="•"/>
      <w:lvlJc w:val="left"/>
      <w:pPr>
        <w:ind w:left="2274" w:hanging="360"/>
      </w:pPr>
      <w:rPr>
        <w:rFonts w:hint="default"/>
        <w:lang w:val="ru-RU" w:eastAsia="en-US" w:bidi="ar-SA"/>
      </w:rPr>
    </w:lvl>
    <w:lvl w:ilvl="2" w:tplc="AC362CF2">
      <w:numFmt w:val="bullet"/>
      <w:lvlText w:val="•"/>
      <w:lvlJc w:val="left"/>
      <w:pPr>
        <w:ind w:left="3189" w:hanging="360"/>
      </w:pPr>
      <w:rPr>
        <w:rFonts w:hint="default"/>
        <w:lang w:val="ru-RU" w:eastAsia="en-US" w:bidi="ar-SA"/>
      </w:rPr>
    </w:lvl>
    <w:lvl w:ilvl="3" w:tplc="A3E0786C">
      <w:numFmt w:val="bullet"/>
      <w:lvlText w:val="•"/>
      <w:lvlJc w:val="left"/>
      <w:pPr>
        <w:ind w:left="4103" w:hanging="360"/>
      </w:pPr>
      <w:rPr>
        <w:rFonts w:hint="default"/>
        <w:lang w:val="ru-RU" w:eastAsia="en-US" w:bidi="ar-SA"/>
      </w:rPr>
    </w:lvl>
    <w:lvl w:ilvl="4" w:tplc="5F4EB414">
      <w:numFmt w:val="bullet"/>
      <w:lvlText w:val="•"/>
      <w:lvlJc w:val="left"/>
      <w:pPr>
        <w:ind w:left="5018" w:hanging="360"/>
      </w:pPr>
      <w:rPr>
        <w:rFonts w:hint="default"/>
        <w:lang w:val="ru-RU" w:eastAsia="en-US" w:bidi="ar-SA"/>
      </w:rPr>
    </w:lvl>
    <w:lvl w:ilvl="5" w:tplc="1BF87384">
      <w:numFmt w:val="bullet"/>
      <w:lvlText w:val="•"/>
      <w:lvlJc w:val="left"/>
      <w:pPr>
        <w:ind w:left="5933" w:hanging="360"/>
      </w:pPr>
      <w:rPr>
        <w:rFonts w:hint="default"/>
        <w:lang w:val="ru-RU" w:eastAsia="en-US" w:bidi="ar-SA"/>
      </w:rPr>
    </w:lvl>
    <w:lvl w:ilvl="6" w:tplc="1A6056E2">
      <w:numFmt w:val="bullet"/>
      <w:lvlText w:val="•"/>
      <w:lvlJc w:val="left"/>
      <w:pPr>
        <w:ind w:left="6847" w:hanging="360"/>
      </w:pPr>
      <w:rPr>
        <w:rFonts w:hint="default"/>
        <w:lang w:val="ru-RU" w:eastAsia="en-US" w:bidi="ar-SA"/>
      </w:rPr>
    </w:lvl>
    <w:lvl w:ilvl="7" w:tplc="7D3256D0">
      <w:numFmt w:val="bullet"/>
      <w:lvlText w:val="•"/>
      <w:lvlJc w:val="left"/>
      <w:pPr>
        <w:ind w:left="7762" w:hanging="360"/>
      </w:pPr>
      <w:rPr>
        <w:rFonts w:hint="default"/>
        <w:lang w:val="ru-RU" w:eastAsia="en-US" w:bidi="ar-SA"/>
      </w:rPr>
    </w:lvl>
    <w:lvl w:ilvl="8" w:tplc="F91C53BC">
      <w:numFmt w:val="bullet"/>
      <w:lvlText w:val="•"/>
      <w:lvlJc w:val="left"/>
      <w:pPr>
        <w:ind w:left="8677" w:hanging="360"/>
      </w:pPr>
      <w:rPr>
        <w:rFonts w:hint="default"/>
        <w:lang w:val="ru-RU" w:eastAsia="en-US" w:bidi="ar-SA"/>
      </w:rPr>
    </w:lvl>
  </w:abstractNum>
  <w:abstractNum w:abstractNumId="16">
    <w:nsid w:val="0B420F0F"/>
    <w:multiLevelType w:val="hybridMultilevel"/>
    <w:tmpl w:val="285471D8"/>
    <w:lvl w:ilvl="0" w:tplc="3468E90A">
      <w:numFmt w:val="bullet"/>
      <w:lvlText w:val="–"/>
      <w:lvlJc w:val="left"/>
      <w:pPr>
        <w:ind w:left="1182" w:hanging="360"/>
      </w:pPr>
      <w:rPr>
        <w:rFonts w:ascii="Times New Roman" w:eastAsia="Times New Roman" w:hAnsi="Times New Roman" w:cs="Times New Roman" w:hint="default"/>
        <w:w w:val="100"/>
        <w:sz w:val="24"/>
        <w:szCs w:val="24"/>
        <w:lang w:val="ru-RU" w:eastAsia="en-US" w:bidi="ar-SA"/>
      </w:rPr>
    </w:lvl>
    <w:lvl w:ilvl="1" w:tplc="04190003" w:tentative="1">
      <w:start w:val="1"/>
      <w:numFmt w:val="bullet"/>
      <w:lvlText w:val="o"/>
      <w:lvlJc w:val="left"/>
      <w:pPr>
        <w:ind w:left="1902" w:hanging="360"/>
      </w:pPr>
      <w:rPr>
        <w:rFonts w:ascii="Courier New" w:hAnsi="Courier New" w:cs="Courier New" w:hint="default"/>
      </w:rPr>
    </w:lvl>
    <w:lvl w:ilvl="2" w:tplc="04190005" w:tentative="1">
      <w:start w:val="1"/>
      <w:numFmt w:val="bullet"/>
      <w:lvlText w:val=""/>
      <w:lvlJc w:val="left"/>
      <w:pPr>
        <w:ind w:left="2622" w:hanging="360"/>
      </w:pPr>
      <w:rPr>
        <w:rFonts w:ascii="Wingdings" w:hAnsi="Wingdings" w:hint="default"/>
      </w:rPr>
    </w:lvl>
    <w:lvl w:ilvl="3" w:tplc="04190001" w:tentative="1">
      <w:start w:val="1"/>
      <w:numFmt w:val="bullet"/>
      <w:lvlText w:val=""/>
      <w:lvlJc w:val="left"/>
      <w:pPr>
        <w:ind w:left="3342" w:hanging="360"/>
      </w:pPr>
      <w:rPr>
        <w:rFonts w:ascii="Symbol" w:hAnsi="Symbol" w:hint="default"/>
      </w:rPr>
    </w:lvl>
    <w:lvl w:ilvl="4" w:tplc="04190003" w:tentative="1">
      <w:start w:val="1"/>
      <w:numFmt w:val="bullet"/>
      <w:lvlText w:val="o"/>
      <w:lvlJc w:val="left"/>
      <w:pPr>
        <w:ind w:left="4062" w:hanging="360"/>
      </w:pPr>
      <w:rPr>
        <w:rFonts w:ascii="Courier New" w:hAnsi="Courier New" w:cs="Courier New" w:hint="default"/>
      </w:rPr>
    </w:lvl>
    <w:lvl w:ilvl="5" w:tplc="04190005" w:tentative="1">
      <w:start w:val="1"/>
      <w:numFmt w:val="bullet"/>
      <w:lvlText w:val=""/>
      <w:lvlJc w:val="left"/>
      <w:pPr>
        <w:ind w:left="4782" w:hanging="360"/>
      </w:pPr>
      <w:rPr>
        <w:rFonts w:ascii="Wingdings" w:hAnsi="Wingdings" w:hint="default"/>
      </w:rPr>
    </w:lvl>
    <w:lvl w:ilvl="6" w:tplc="04190001" w:tentative="1">
      <w:start w:val="1"/>
      <w:numFmt w:val="bullet"/>
      <w:lvlText w:val=""/>
      <w:lvlJc w:val="left"/>
      <w:pPr>
        <w:ind w:left="5502" w:hanging="360"/>
      </w:pPr>
      <w:rPr>
        <w:rFonts w:ascii="Symbol" w:hAnsi="Symbol" w:hint="default"/>
      </w:rPr>
    </w:lvl>
    <w:lvl w:ilvl="7" w:tplc="04190003" w:tentative="1">
      <w:start w:val="1"/>
      <w:numFmt w:val="bullet"/>
      <w:lvlText w:val="o"/>
      <w:lvlJc w:val="left"/>
      <w:pPr>
        <w:ind w:left="6222" w:hanging="360"/>
      </w:pPr>
      <w:rPr>
        <w:rFonts w:ascii="Courier New" w:hAnsi="Courier New" w:cs="Courier New" w:hint="default"/>
      </w:rPr>
    </w:lvl>
    <w:lvl w:ilvl="8" w:tplc="04190005" w:tentative="1">
      <w:start w:val="1"/>
      <w:numFmt w:val="bullet"/>
      <w:lvlText w:val=""/>
      <w:lvlJc w:val="left"/>
      <w:pPr>
        <w:ind w:left="6942" w:hanging="360"/>
      </w:pPr>
      <w:rPr>
        <w:rFonts w:ascii="Wingdings" w:hAnsi="Wingdings" w:hint="default"/>
      </w:rPr>
    </w:lvl>
  </w:abstractNum>
  <w:abstractNum w:abstractNumId="17">
    <w:nsid w:val="0B9E6D4B"/>
    <w:multiLevelType w:val="hybridMultilevel"/>
    <w:tmpl w:val="CEDA39E2"/>
    <w:lvl w:ilvl="0" w:tplc="F970CEF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8">
    <w:nsid w:val="0BF02E75"/>
    <w:multiLevelType w:val="hybridMultilevel"/>
    <w:tmpl w:val="E9BC9972"/>
    <w:lvl w:ilvl="0" w:tplc="C576D65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0C08452B"/>
    <w:multiLevelType w:val="hybridMultilevel"/>
    <w:tmpl w:val="C8889222"/>
    <w:lvl w:ilvl="0" w:tplc="3468E90A">
      <w:numFmt w:val="bullet"/>
      <w:lvlText w:val="–"/>
      <w:lvlJc w:val="left"/>
      <w:pPr>
        <w:ind w:left="1287" w:hanging="360"/>
      </w:pPr>
      <w:rPr>
        <w:rFonts w:ascii="Times New Roman" w:eastAsia="Times New Roman" w:hAnsi="Times New Roman" w:cs="Times New Roman" w:hint="default"/>
        <w:w w:val="100"/>
        <w:sz w:val="24"/>
        <w:szCs w:val="24"/>
        <w:lang w:val="ru-RU" w:eastAsia="en-US" w:bidi="ar-SA"/>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0">
    <w:nsid w:val="0D2B5247"/>
    <w:multiLevelType w:val="hybridMultilevel"/>
    <w:tmpl w:val="6032EF28"/>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1">
    <w:nsid w:val="0FAE2881"/>
    <w:multiLevelType w:val="hybridMultilevel"/>
    <w:tmpl w:val="1B0CE630"/>
    <w:lvl w:ilvl="0" w:tplc="C576D65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nsid w:val="118D0D8D"/>
    <w:multiLevelType w:val="hybridMultilevel"/>
    <w:tmpl w:val="1410E76C"/>
    <w:lvl w:ilvl="0" w:tplc="F970CEF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3">
    <w:nsid w:val="14E12A76"/>
    <w:multiLevelType w:val="hybridMultilevel"/>
    <w:tmpl w:val="86D067E0"/>
    <w:lvl w:ilvl="0" w:tplc="F970CEF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4">
    <w:nsid w:val="14FD6661"/>
    <w:multiLevelType w:val="hybridMultilevel"/>
    <w:tmpl w:val="C6DA2056"/>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5">
    <w:nsid w:val="15120102"/>
    <w:multiLevelType w:val="hybridMultilevel"/>
    <w:tmpl w:val="59DEEDAC"/>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6">
    <w:nsid w:val="15CA2114"/>
    <w:multiLevelType w:val="hybridMultilevel"/>
    <w:tmpl w:val="780ABAEE"/>
    <w:lvl w:ilvl="0" w:tplc="C55E2B00">
      <w:start w:val="1"/>
      <w:numFmt w:val="bullet"/>
      <w:lvlText w:val="–"/>
      <w:lvlJc w:val="left"/>
      <w:pPr>
        <w:ind w:left="5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2E6EA170">
      <w:start w:val="1"/>
      <w:numFmt w:val="bullet"/>
      <w:lvlText w:val="o"/>
      <w:lvlJc w:val="left"/>
      <w:pPr>
        <w:ind w:left="1361"/>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D54AF23E">
      <w:start w:val="1"/>
      <w:numFmt w:val="bullet"/>
      <w:lvlText w:val="▪"/>
      <w:lvlJc w:val="left"/>
      <w:pPr>
        <w:ind w:left="2081"/>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ED08EE08">
      <w:start w:val="1"/>
      <w:numFmt w:val="bullet"/>
      <w:lvlText w:val="•"/>
      <w:lvlJc w:val="left"/>
      <w:pPr>
        <w:ind w:left="2801"/>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3E70B50C">
      <w:start w:val="1"/>
      <w:numFmt w:val="bullet"/>
      <w:lvlText w:val="o"/>
      <w:lvlJc w:val="left"/>
      <w:pPr>
        <w:ind w:left="3521"/>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3620F110">
      <w:start w:val="1"/>
      <w:numFmt w:val="bullet"/>
      <w:lvlText w:val="▪"/>
      <w:lvlJc w:val="left"/>
      <w:pPr>
        <w:ind w:left="4241"/>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9A0E8C66">
      <w:start w:val="1"/>
      <w:numFmt w:val="bullet"/>
      <w:lvlText w:val="•"/>
      <w:lvlJc w:val="left"/>
      <w:pPr>
        <w:ind w:left="4961"/>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A2A29802">
      <w:start w:val="1"/>
      <w:numFmt w:val="bullet"/>
      <w:lvlText w:val="o"/>
      <w:lvlJc w:val="left"/>
      <w:pPr>
        <w:ind w:left="5681"/>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EC2ACE58">
      <w:start w:val="1"/>
      <w:numFmt w:val="bullet"/>
      <w:lvlText w:val="▪"/>
      <w:lvlJc w:val="left"/>
      <w:pPr>
        <w:ind w:left="6401"/>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27">
    <w:nsid w:val="160D2A0E"/>
    <w:multiLevelType w:val="hybridMultilevel"/>
    <w:tmpl w:val="D7EE81AC"/>
    <w:lvl w:ilvl="0" w:tplc="F970CEF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8">
    <w:nsid w:val="1650268C"/>
    <w:multiLevelType w:val="hybridMultilevel"/>
    <w:tmpl w:val="F9A4B032"/>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9">
    <w:nsid w:val="17427E80"/>
    <w:multiLevelType w:val="hybridMultilevel"/>
    <w:tmpl w:val="851E4840"/>
    <w:lvl w:ilvl="0" w:tplc="F970CEF0">
      <w:start w:val="1"/>
      <w:numFmt w:val="bullet"/>
      <w:lvlText w:val=""/>
      <w:lvlJc w:val="left"/>
      <w:pPr>
        <w:ind w:left="4"/>
      </w:pPr>
      <w:rPr>
        <w:rFonts w:ascii="Symbol" w:hAnsi="Symbol" w:hint="default"/>
        <w:b w:val="0"/>
        <w:i w:val="0"/>
        <w:strike w:val="0"/>
        <w:dstrike w:val="0"/>
        <w:color w:val="000000"/>
        <w:sz w:val="22"/>
        <w:szCs w:val="22"/>
        <w:u w:val="none" w:color="000000"/>
        <w:bdr w:val="none" w:sz="0" w:space="0" w:color="auto"/>
        <w:shd w:val="clear" w:color="auto" w:fill="auto"/>
        <w:vertAlign w:val="baseline"/>
      </w:rPr>
    </w:lvl>
    <w:lvl w:ilvl="1" w:tplc="DA94E4D0">
      <w:start w:val="1"/>
      <w:numFmt w:val="bullet"/>
      <w:lvlText w:val="o"/>
      <w:lvlJc w:val="left"/>
      <w:pPr>
        <w:ind w:left="14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9E8E3F74">
      <w:start w:val="1"/>
      <w:numFmt w:val="bullet"/>
      <w:lvlText w:val="▪"/>
      <w:lvlJc w:val="left"/>
      <w:pPr>
        <w:ind w:left="21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94FE5684">
      <w:start w:val="1"/>
      <w:numFmt w:val="bullet"/>
      <w:lvlText w:val="•"/>
      <w:lvlJc w:val="left"/>
      <w:pPr>
        <w:ind w:left="28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93D8622E">
      <w:start w:val="1"/>
      <w:numFmt w:val="bullet"/>
      <w:lvlText w:val="o"/>
      <w:lvlJc w:val="left"/>
      <w:pPr>
        <w:ind w:left="36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0E96E30A">
      <w:start w:val="1"/>
      <w:numFmt w:val="bullet"/>
      <w:lvlText w:val="▪"/>
      <w:lvlJc w:val="left"/>
      <w:pPr>
        <w:ind w:left="43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87B23800">
      <w:start w:val="1"/>
      <w:numFmt w:val="bullet"/>
      <w:lvlText w:val="•"/>
      <w:lvlJc w:val="left"/>
      <w:pPr>
        <w:ind w:left="50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B8A28E60">
      <w:start w:val="1"/>
      <w:numFmt w:val="bullet"/>
      <w:lvlText w:val="o"/>
      <w:lvlJc w:val="left"/>
      <w:pPr>
        <w:ind w:left="57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857A10BC">
      <w:start w:val="1"/>
      <w:numFmt w:val="bullet"/>
      <w:lvlText w:val="▪"/>
      <w:lvlJc w:val="left"/>
      <w:pPr>
        <w:ind w:left="64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0">
    <w:nsid w:val="174B5A79"/>
    <w:multiLevelType w:val="hybridMultilevel"/>
    <w:tmpl w:val="A11C4C46"/>
    <w:lvl w:ilvl="0" w:tplc="8ED2A77E">
      <w:start w:val="1"/>
      <w:numFmt w:val="decimal"/>
      <w:lvlText w:val="%1."/>
      <w:lvlJc w:val="left"/>
      <w:pPr>
        <w:ind w:left="720" w:hanging="360"/>
      </w:pPr>
      <w:rPr>
        <w:rFonts w:ascii="Times New Roman" w:eastAsia="Calibri" w:hAnsi="Times New Roman" w:cs="Times New Roman"/>
        <w:b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18FA605D"/>
    <w:multiLevelType w:val="hybridMultilevel"/>
    <w:tmpl w:val="3C84E566"/>
    <w:lvl w:ilvl="0" w:tplc="F970CEF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2">
    <w:nsid w:val="1A1E337B"/>
    <w:multiLevelType w:val="hybridMultilevel"/>
    <w:tmpl w:val="32404F5A"/>
    <w:lvl w:ilvl="0" w:tplc="F970CEF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3">
    <w:nsid w:val="1CC32328"/>
    <w:multiLevelType w:val="hybridMultilevel"/>
    <w:tmpl w:val="E6002FC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1D6B4316"/>
    <w:multiLevelType w:val="hybridMultilevel"/>
    <w:tmpl w:val="2FBA49DA"/>
    <w:lvl w:ilvl="0" w:tplc="F970CEF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5">
    <w:nsid w:val="1DE46BF5"/>
    <w:multiLevelType w:val="multilevel"/>
    <w:tmpl w:val="EE1C5398"/>
    <w:lvl w:ilvl="0">
      <w:start w:val="2"/>
      <w:numFmt w:val="decimal"/>
      <w:lvlText w:val="%1"/>
      <w:lvlJc w:val="left"/>
      <w:pPr>
        <w:ind w:left="600" w:hanging="600"/>
      </w:pPr>
      <w:rPr>
        <w:rFonts w:hint="default"/>
        <w:b/>
      </w:rPr>
    </w:lvl>
    <w:lvl w:ilvl="1">
      <w:start w:val="1"/>
      <w:numFmt w:val="decimal"/>
      <w:lvlText w:val="%1.%2"/>
      <w:lvlJc w:val="left"/>
      <w:pPr>
        <w:ind w:left="955" w:hanging="600"/>
      </w:pPr>
      <w:rPr>
        <w:rFonts w:hint="default"/>
        <w:b/>
      </w:rPr>
    </w:lvl>
    <w:lvl w:ilvl="2">
      <w:start w:val="7"/>
      <w:numFmt w:val="decimal"/>
      <w:lvlText w:val="%1.%2.%3"/>
      <w:lvlJc w:val="left"/>
      <w:pPr>
        <w:ind w:left="1430" w:hanging="720"/>
      </w:pPr>
      <w:rPr>
        <w:rFonts w:hint="default"/>
        <w:b/>
      </w:rPr>
    </w:lvl>
    <w:lvl w:ilvl="3">
      <w:start w:val="1"/>
      <w:numFmt w:val="decimal"/>
      <w:lvlText w:val="%1.%2.%3.%4"/>
      <w:lvlJc w:val="left"/>
      <w:pPr>
        <w:ind w:left="2145" w:hanging="1080"/>
      </w:pPr>
      <w:rPr>
        <w:rFonts w:hint="default"/>
        <w:b/>
      </w:rPr>
    </w:lvl>
    <w:lvl w:ilvl="4">
      <w:start w:val="1"/>
      <w:numFmt w:val="decimal"/>
      <w:lvlText w:val="%1.%2.%3.%4.%5"/>
      <w:lvlJc w:val="left"/>
      <w:pPr>
        <w:ind w:left="2500" w:hanging="1080"/>
      </w:pPr>
      <w:rPr>
        <w:rFonts w:hint="default"/>
        <w:b/>
      </w:rPr>
    </w:lvl>
    <w:lvl w:ilvl="5">
      <w:start w:val="1"/>
      <w:numFmt w:val="decimal"/>
      <w:lvlText w:val="%1.%2.%3.%4.%5.%6"/>
      <w:lvlJc w:val="left"/>
      <w:pPr>
        <w:ind w:left="3215" w:hanging="1440"/>
      </w:pPr>
      <w:rPr>
        <w:rFonts w:hint="default"/>
        <w:b/>
      </w:rPr>
    </w:lvl>
    <w:lvl w:ilvl="6">
      <w:start w:val="1"/>
      <w:numFmt w:val="decimal"/>
      <w:lvlText w:val="%1.%2.%3.%4.%5.%6.%7"/>
      <w:lvlJc w:val="left"/>
      <w:pPr>
        <w:ind w:left="3570" w:hanging="1440"/>
      </w:pPr>
      <w:rPr>
        <w:rFonts w:hint="default"/>
        <w:b/>
      </w:rPr>
    </w:lvl>
    <w:lvl w:ilvl="7">
      <w:start w:val="1"/>
      <w:numFmt w:val="decimal"/>
      <w:lvlText w:val="%1.%2.%3.%4.%5.%6.%7.%8"/>
      <w:lvlJc w:val="left"/>
      <w:pPr>
        <w:ind w:left="4285" w:hanging="1800"/>
      </w:pPr>
      <w:rPr>
        <w:rFonts w:hint="default"/>
        <w:b/>
      </w:rPr>
    </w:lvl>
    <w:lvl w:ilvl="8">
      <w:start w:val="1"/>
      <w:numFmt w:val="decimal"/>
      <w:lvlText w:val="%1.%2.%3.%4.%5.%6.%7.%8.%9"/>
      <w:lvlJc w:val="left"/>
      <w:pPr>
        <w:ind w:left="5000" w:hanging="2160"/>
      </w:pPr>
      <w:rPr>
        <w:rFonts w:hint="default"/>
        <w:b/>
      </w:rPr>
    </w:lvl>
  </w:abstractNum>
  <w:abstractNum w:abstractNumId="36">
    <w:nsid w:val="215501C7"/>
    <w:multiLevelType w:val="hybridMultilevel"/>
    <w:tmpl w:val="1C820D16"/>
    <w:lvl w:ilvl="0" w:tplc="F970CE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21654623"/>
    <w:multiLevelType w:val="hybridMultilevel"/>
    <w:tmpl w:val="3224EE28"/>
    <w:styleLink w:val="21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230E7ACE"/>
    <w:multiLevelType w:val="multilevel"/>
    <w:tmpl w:val="24E4BBF2"/>
    <w:lvl w:ilvl="0">
      <w:start w:val="3"/>
      <w:numFmt w:val="decimal"/>
      <w:lvlText w:val="%1."/>
      <w:lvlJc w:val="left"/>
      <w:pPr>
        <w:ind w:left="2629" w:hanging="360"/>
      </w:pPr>
      <w:rPr>
        <w:rFonts w:hint="default"/>
      </w:rPr>
    </w:lvl>
    <w:lvl w:ilvl="1">
      <w:start w:val="1"/>
      <w:numFmt w:val="decimal"/>
      <w:isLgl/>
      <w:lvlText w:val="%1.%2."/>
      <w:lvlJc w:val="left"/>
      <w:pPr>
        <w:ind w:left="2989" w:hanging="720"/>
      </w:pPr>
      <w:rPr>
        <w:rFonts w:hint="default"/>
        <w:color w:val="auto"/>
      </w:rPr>
    </w:lvl>
    <w:lvl w:ilvl="2">
      <w:start w:val="1"/>
      <w:numFmt w:val="decimal"/>
      <w:isLgl/>
      <w:lvlText w:val="%1.%2.%3."/>
      <w:lvlJc w:val="left"/>
      <w:pPr>
        <w:ind w:left="2989" w:hanging="720"/>
      </w:pPr>
      <w:rPr>
        <w:rFonts w:hint="default"/>
      </w:rPr>
    </w:lvl>
    <w:lvl w:ilvl="3">
      <w:start w:val="1"/>
      <w:numFmt w:val="decimal"/>
      <w:isLgl/>
      <w:lvlText w:val="%1.%2.%3.%4."/>
      <w:lvlJc w:val="left"/>
      <w:pPr>
        <w:ind w:left="3349" w:hanging="1080"/>
      </w:pPr>
      <w:rPr>
        <w:rFonts w:hint="default"/>
      </w:rPr>
    </w:lvl>
    <w:lvl w:ilvl="4">
      <w:start w:val="1"/>
      <w:numFmt w:val="decimal"/>
      <w:isLgl/>
      <w:lvlText w:val="%1.%2.%3.%4.%5."/>
      <w:lvlJc w:val="left"/>
      <w:pPr>
        <w:ind w:left="3349" w:hanging="1080"/>
      </w:pPr>
      <w:rPr>
        <w:rFonts w:hint="default"/>
      </w:rPr>
    </w:lvl>
    <w:lvl w:ilvl="5">
      <w:start w:val="1"/>
      <w:numFmt w:val="decimal"/>
      <w:isLgl/>
      <w:lvlText w:val="%1.%2.%3.%4.%5.%6."/>
      <w:lvlJc w:val="left"/>
      <w:pPr>
        <w:ind w:left="3709" w:hanging="1440"/>
      </w:pPr>
      <w:rPr>
        <w:rFonts w:hint="default"/>
      </w:rPr>
    </w:lvl>
    <w:lvl w:ilvl="6">
      <w:start w:val="1"/>
      <w:numFmt w:val="decimal"/>
      <w:isLgl/>
      <w:lvlText w:val="%1.%2.%3.%4.%5.%6.%7."/>
      <w:lvlJc w:val="left"/>
      <w:pPr>
        <w:ind w:left="4069" w:hanging="1800"/>
      </w:pPr>
      <w:rPr>
        <w:rFonts w:hint="default"/>
      </w:rPr>
    </w:lvl>
    <w:lvl w:ilvl="7">
      <w:start w:val="1"/>
      <w:numFmt w:val="decimal"/>
      <w:isLgl/>
      <w:lvlText w:val="%1.%2.%3.%4.%5.%6.%7.%8."/>
      <w:lvlJc w:val="left"/>
      <w:pPr>
        <w:ind w:left="4069" w:hanging="1800"/>
      </w:pPr>
      <w:rPr>
        <w:rFonts w:hint="default"/>
      </w:rPr>
    </w:lvl>
    <w:lvl w:ilvl="8">
      <w:start w:val="1"/>
      <w:numFmt w:val="decimal"/>
      <w:isLgl/>
      <w:lvlText w:val="%1.%2.%3.%4.%5.%6.%7.%8.%9."/>
      <w:lvlJc w:val="left"/>
      <w:pPr>
        <w:ind w:left="4429" w:hanging="2160"/>
      </w:pPr>
      <w:rPr>
        <w:rFonts w:hint="default"/>
      </w:rPr>
    </w:lvl>
  </w:abstractNum>
  <w:abstractNum w:abstractNumId="39">
    <w:nsid w:val="23B74AB8"/>
    <w:multiLevelType w:val="hybridMultilevel"/>
    <w:tmpl w:val="3CCE14A2"/>
    <w:lvl w:ilvl="0" w:tplc="F970CEF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0">
    <w:nsid w:val="25850721"/>
    <w:multiLevelType w:val="hybridMultilevel"/>
    <w:tmpl w:val="76CCDB8A"/>
    <w:lvl w:ilvl="0" w:tplc="C576D65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1">
    <w:nsid w:val="25AB5AB6"/>
    <w:multiLevelType w:val="hybridMultilevel"/>
    <w:tmpl w:val="1636702C"/>
    <w:lvl w:ilvl="0" w:tplc="F970CEF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2">
    <w:nsid w:val="26176F61"/>
    <w:multiLevelType w:val="hybridMultilevel"/>
    <w:tmpl w:val="FB28BDE8"/>
    <w:lvl w:ilvl="0" w:tplc="F970CEF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nsid w:val="26BE73B2"/>
    <w:multiLevelType w:val="hybridMultilevel"/>
    <w:tmpl w:val="6D78F36A"/>
    <w:lvl w:ilvl="0" w:tplc="F970CEF0">
      <w:start w:val="1"/>
      <w:numFmt w:val="bullet"/>
      <w:lvlText w:val=""/>
      <w:lvlJc w:val="left"/>
      <w:pPr>
        <w:ind w:left="749" w:hanging="360"/>
      </w:pPr>
      <w:rPr>
        <w:rFonts w:ascii="Symbol" w:hAnsi="Symbol" w:hint="default"/>
      </w:rPr>
    </w:lvl>
    <w:lvl w:ilvl="1" w:tplc="04190003" w:tentative="1">
      <w:start w:val="1"/>
      <w:numFmt w:val="bullet"/>
      <w:lvlText w:val="o"/>
      <w:lvlJc w:val="left"/>
      <w:pPr>
        <w:ind w:left="1469" w:hanging="360"/>
      </w:pPr>
      <w:rPr>
        <w:rFonts w:ascii="Courier New" w:hAnsi="Courier New" w:cs="Courier New" w:hint="default"/>
      </w:rPr>
    </w:lvl>
    <w:lvl w:ilvl="2" w:tplc="04190005" w:tentative="1">
      <w:start w:val="1"/>
      <w:numFmt w:val="bullet"/>
      <w:lvlText w:val=""/>
      <w:lvlJc w:val="left"/>
      <w:pPr>
        <w:ind w:left="2189" w:hanging="360"/>
      </w:pPr>
      <w:rPr>
        <w:rFonts w:ascii="Wingdings" w:hAnsi="Wingdings" w:hint="default"/>
      </w:rPr>
    </w:lvl>
    <w:lvl w:ilvl="3" w:tplc="04190001" w:tentative="1">
      <w:start w:val="1"/>
      <w:numFmt w:val="bullet"/>
      <w:lvlText w:val=""/>
      <w:lvlJc w:val="left"/>
      <w:pPr>
        <w:ind w:left="2909" w:hanging="360"/>
      </w:pPr>
      <w:rPr>
        <w:rFonts w:ascii="Symbol" w:hAnsi="Symbol" w:hint="default"/>
      </w:rPr>
    </w:lvl>
    <w:lvl w:ilvl="4" w:tplc="04190003" w:tentative="1">
      <w:start w:val="1"/>
      <w:numFmt w:val="bullet"/>
      <w:lvlText w:val="o"/>
      <w:lvlJc w:val="left"/>
      <w:pPr>
        <w:ind w:left="3629" w:hanging="360"/>
      </w:pPr>
      <w:rPr>
        <w:rFonts w:ascii="Courier New" w:hAnsi="Courier New" w:cs="Courier New" w:hint="default"/>
      </w:rPr>
    </w:lvl>
    <w:lvl w:ilvl="5" w:tplc="04190005" w:tentative="1">
      <w:start w:val="1"/>
      <w:numFmt w:val="bullet"/>
      <w:lvlText w:val=""/>
      <w:lvlJc w:val="left"/>
      <w:pPr>
        <w:ind w:left="4349" w:hanging="360"/>
      </w:pPr>
      <w:rPr>
        <w:rFonts w:ascii="Wingdings" w:hAnsi="Wingdings" w:hint="default"/>
      </w:rPr>
    </w:lvl>
    <w:lvl w:ilvl="6" w:tplc="04190001" w:tentative="1">
      <w:start w:val="1"/>
      <w:numFmt w:val="bullet"/>
      <w:lvlText w:val=""/>
      <w:lvlJc w:val="left"/>
      <w:pPr>
        <w:ind w:left="5069" w:hanging="360"/>
      </w:pPr>
      <w:rPr>
        <w:rFonts w:ascii="Symbol" w:hAnsi="Symbol" w:hint="default"/>
      </w:rPr>
    </w:lvl>
    <w:lvl w:ilvl="7" w:tplc="04190003" w:tentative="1">
      <w:start w:val="1"/>
      <w:numFmt w:val="bullet"/>
      <w:lvlText w:val="o"/>
      <w:lvlJc w:val="left"/>
      <w:pPr>
        <w:ind w:left="5789" w:hanging="360"/>
      </w:pPr>
      <w:rPr>
        <w:rFonts w:ascii="Courier New" w:hAnsi="Courier New" w:cs="Courier New" w:hint="default"/>
      </w:rPr>
    </w:lvl>
    <w:lvl w:ilvl="8" w:tplc="04190005" w:tentative="1">
      <w:start w:val="1"/>
      <w:numFmt w:val="bullet"/>
      <w:lvlText w:val=""/>
      <w:lvlJc w:val="left"/>
      <w:pPr>
        <w:ind w:left="6509" w:hanging="360"/>
      </w:pPr>
      <w:rPr>
        <w:rFonts w:ascii="Wingdings" w:hAnsi="Wingdings" w:hint="default"/>
      </w:rPr>
    </w:lvl>
  </w:abstractNum>
  <w:abstractNum w:abstractNumId="44">
    <w:nsid w:val="2A204F39"/>
    <w:multiLevelType w:val="multilevel"/>
    <w:tmpl w:val="E198300A"/>
    <w:lvl w:ilvl="0">
      <w:start w:val="1"/>
      <w:numFmt w:val="bullet"/>
      <w:pStyle w:val="a"/>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5">
    <w:nsid w:val="2A6B09D4"/>
    <w:multiLevelType w:val="hybridMultilevel"/>
    <w:tmpl w:val="625868C4"/>
    <w:lvl w:ilvl="0" w:tplc="F970CEF0">
      <w:start w:val="1"/>
      <w:numFmt w:val="bullet"/>
      <w:lvlText w:val=""/>
      <w:lvlJc w:val="left"/>
      <w:pPr>
        <w:ind w:left="749" w:hanging="360"/>
      </w:pPr>
      <w:rPr>
        <w:rFonts w:ascii="Symbol" w:hAnsi="Symbol" w:hint="default"/>
      </w:rPr>
    </w:lvl>
    <w:lvl w:ilvl="1" w:tplc="04190003" w:tentative="1">
      <w:start w:val="1"/>
      <w:numFmt w:val="bullet"/>
      <w:lvlText w:val="o"/>
      <w:lvlJc w:val="left"/>
      <w:pPr>
        <w:ind w:left="1469" w:hanging="360"/>
      </w:pPr>
      <w:rPr>
        <w:rFonts w:ascii="Courier New" w:hAnsi="Courier New" w:cs="Courier New" w:hint="default"/>
      </w:rPr>
    </w:lvl>
    <w:lvl w:ilvl="2" w:tplc="04190005" w:tentative="1">
      <w:start w:val="1"/>
      <w:numFmt w:val="bullet"/>
      <w:lvlText w:val=""/>
      <w:lvlJc w:val="left"/>
      <w:pPr>
        <w:ind w:left="2189" w:hanging="360"/>
      </w:pPr>
      <w:rPr>
        <w:rFonts w:ascii="Wingdings" w:hAnsi="Wingdings" w:hint="default"/>
      </w:rPr>
    </w:lvl>
    <w:lvl w:ilvl="3" w:tplc="04190001" w:tentative="1">
      <w:start w:val="1"/>
      <w:numFmt w:val="bullet"/>
      <w:lvlText w:val=""/>
      <w:lvlJc w:val="left"/>
      <w:pPr>
        <w:ind w:left="2909" w:hanging="360"/>
      </w:pPr>
      <w:rPr>
        <w:rFonts w:ascii="Symbol" w:hAnsi="Symbol" w:hint="default"/>
      </w:rPr>
    </w:lvl>
    <w:lvl w:ilvl="4" w:tplc="04190003" w:tentative="1">
      <w:start w:val="1"/>
      <w:numFmt w:val="bullet"/>
      <w:lvlText w:val="o"/>
      <w:lvlJc w:val="left"/>
      <w:pPr>
        <w:ind w:left="3629" w:hanging="360"/>
      </w:pPr>
      <w:rPr>
        <w:rFonts w:ascii="Courier New" w:hAnsi="Courier New" w:cs="Courier New" w:hint="default"/>
      </w:rPr>
    </w:lvl>
    <w:lvl w:ilvl="5" w:tplc="04190005" w:tentative="1">
      <w:start w:val="1"/>
      <w:numFmt w:val="bullet"/>
      <w:lvlText w:val=""/>
      <w:lvlJc w:val="left"/>
      <w:pPr>
        <w:ind w:left="4349" w:hanging="360"/>
      </w:pPr>
      <w:rPr>
        <w:rFonts w:ascii="Wingdings" w:hAnsi="Wingdings" w:hint="default"/>
      </w:rPr>
    </w:lvl>
    <w:lvl w:ilvl="6" w:tplc="04190001" w:tentative="1">
      <w:start w:val="1"/>
      <w:numFmt w:val="bullet"/>
      <w:lvlText w:val=""/>
      <w:lvlJc w:val="left"/>
      <w:pPr>
        <w:ind w:left="5069" w:hanging="360"/>
      </w:pPr>
      <w:rPr>
        <w:rFonts w:ascii="Symbol" w:hAnsi="Symbol" w:hint="default"/>
      </w:rPr>
    </w:lvl>
    <w:lvl w:ilvl="7" w:tplc="04190003" w:tentative="1">
      <w:start w:val="1"/>
      <w:numFmt w:val="bullet"/>
      <w:lvlText w:val="o"/>
      <w:lvlJc w:val="left"/>
      <w:pPr>
        <w:ind w:left="5789" w:hanging="360"/>
      </w:pPr>
      <w:rPr>
        <w:rFonts w:ascii="Courier New" w:hAnsi="Courier New" w:cs="Courier New" w:hint="default"/>
      </w:rPr>
    </w:lvl>
    <w:lvl w:ilvl="8" w:tplc="04190005" w:tentative="1">
      <w:start w:val="1"/>
      <w:numFmt w:val="bullet"/>
      <w:lvlText w:val=""/>
      <w:lvlJc w:val="left"/>
      <w:pPr>
        <w:ind w:left="6509" w:hanging="360"/>
      </w:pPr>
      <w:rPr>
        <w:rFonts w:ascii="Wingdings" w:hAnsi="Wingdings" w:hint="default"/>
      </w:rPr>
    </w:lvl>
  </w:abstractNum>
  <w:abstractNum w:abstractNumId="46">
    <w:nsid w:val="2A832267"/>
    <w:multiLevelType w:val="hybridMultilevel"/>
    <w:tmpl w:val="683C4826"/>
    <w:lvl w:ilvl="0" w:tplc="F970CEF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7">
    <w:nsid w:val="2AD03062"/>
    <w:multiLevelType w:val="hybridMultilevel"/>
    <w:tmpl w:val="566E569E"/>
    <w:lvl w:ilvl="0" w:tplc="F970CEF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8">
    <w:nsid w:val="2D8D4866"/>
    <w:multiLevelType w:val="hybridMultilevel"/>
    <w:tmpl w:val="B7EC8B60"/>
    <w:lvl w:ilvl="0" w:tplc="F970CEF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9">
    <w:nsid w:val="2E53515F"/>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nsid w:val="2EE3098D"/>
    <w:multiLevelType w:val="hybridMultilevel"/>
    <w:tmpl w:val="3A123CF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1">
    <w:nsid w:val="2F8F3544"/>
    <w:multiLevelType w:val="hybridMultilevel"/>
    <w:tmpl w:val="F974654A"/>
    <w:lvl w:ilvl="0" w:tplc="3468E90A">
      <w:numFmt w:val="bullet"/>
      <w:lvlText w:val="–"/>
      <w:lvlJc w:val="left"/>
      <w:pPr>
        <w:ind w:left="1287" w:hanging="360"/>
      </w:pPr>
      <w:rPr>
        <w:rFonts w:ascii="Times New Roman" w:eastAsia="Times New Roman" w:hAnsi="Times New Roman" w:cs="Times New Roman" w:hint="default"/>
        <w:w w:val="100"/>
        <w:sz w:val="24"/>
        <w:szCs w:val="24"/>
        <w:lang w:val="ru-RU" w:eastAsia="en-US" w:bidi="ar-SA"/>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2">
    <w:nsid w:val="2FAC2493"/>
    <w:multiLevelType w:val="hybridMultilevel"/>
    <w:tmpl w:val="D48EDA2E"/>
    <w:lvl w:ilvl="0" w:tplc="F970CEF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3">
    <w:nsid w:val="304222C9"/>
    <w:multiLevelType w:val="hybridMultilevel"/>
    <w:tmpl w:val="EABA958A"/>
    <w:lvl w:ilvl="0" w:tplc="F970CEF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4">
    <w:nsid w:val="30600AF1"/>
    <w:multiLevelType w:val="hybridMultilevel"/>
    <w:tmpl w:val="04987B9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5">
    <w:nsid w:val="30C65FBC"/>
    <w:multiLevelType w:val="multilevel"/>
    <w:tmpl w:val="77BA7BCA"/>
    <w:lvl w:ilvl="0">
      <w:start w:val="1"/>
      <w:numFmt w:val="decimal"/>
      <w:lvlText w:val="%1."/>
      <w:lvlJc w:val="left"/>
      <w:pPr>
        <w:ind w:left="927" w:hanging="360"/>
      </w:pPr>
      <w:rPr>
        <w:rFonts w:hint="default"/>
        <w:b/>
        <w:i/>
      </w:rPr>
    </w:lvl>
    <w:lvl w:ilvl="1">
      <w:start w:val="3"/>
      <w:numFmt w:val="decimal"/>
      <w:isLgl/>
      <w:lvlText w:val="%1.%2."/>
      <w:lvlJc w:val="left"/>
      <w:pPr>
        <w:ind w:left="1647" w:hanging="720"/>
      </w:pPr>
      <w:rPr>
        <w:rFonts w:hint="default"/>
      </w:rPr>
    </w:lvl>
    <w:lvl w:ilvl="2">
      <w:start w:val="1"/>
      <w:numFmt w:val="decimal"/>
      <w:isLgl/>
      <w:lvlText w:val="%1.%2.%3."/>
      <w:lvlJc w:val="left"/>
      <w:pPr>
        <w:ind w:left="2007" w:hanging="720"/>
      </w:pPr>
      <w:rPr>
        <w:rFonts w:hint="default"/>
      </w:rPr>
    </w:lvl>
    <w:lvl w:ilvl="3">
      <w:start w:val="1"/>
      <w:numFmt w:val="decimal"/>
      <w:isLgl/>
      <w:lvlText w:val="%1.%2.%3.%4."/>
      <w:lvlJc w:val="left"/>
      <w:pPr>
        <w:ind w:left="2727" w:hanging="1080"/>
      </w:pPr>
      <w:rPr>
        <w:rFonts w:hint="default"/>
      </w:rPr>
    </w:lvl>
    <w:lvl w:ilvl="4">
      <w:start w:val="1"/>
      <w:numFmt w:val="decimal"/>
      <w:isLgl/>
      <w:lvlText w:val="%1.%2.%3.%4.%5."/>
      <w:lvlJc w:val="left"/>
      <w:pPr>
        <w:ind w:left="3087" w:hanging="1080"/>
      </w:pPr>
      <w:rPr>
        <w:rFonts w:hint="default"/>
      </w:rPr>
    </w:lvl>
    <w:lvl w:ilvl="5">
      <w:start w:val="1"/>
      <w:numFmt w:val="decimal"/>
      <w:isLgl/>
      <w:lvlText w:val="%1.%2.%3.%4.%5.%6."/>
      <w:lvlJc w:val="left"/>
      <w:pPr>
        <w:ind w:left="3807" w:hanging="1440"/>
      </w:pPr>
      <w:rPr>
        <w:rFonts w:hint="default"/>
      </w:rPr>
    </w:lvl>
    <w:lvl w:ilvl="6">
      <w:start w:val="1"/>
      <w:numFmt w:val="decimal"/>
      <w:isLgl/>
      <w:lvlText w:val="%1.%2.%3.%4.%5.%6.%7."/>
      <w:lvlJc w:val="left"/>
      <w:pPr>
        <w:ind w:left="4167" w:hanging="1440"/>
      </w:pPr>
      <w:rPr>
        <w:rFonts w:hint="default"/>
      </w:rPr>
    </w:lvl>
    <w:lvl w:ilvl="7">
      <w:start w:val="1"/>
      <w:numFmt w:val="decimal"/>
      <w:isLgl/>
      <w:lvlText w:val="%1.%2.%3.%4.%5.%6.%7.%8."/>
      <w:lvlJc w:val="left"/>
      <w:pPr>
        <w:ind w:left="4887" w:hanging="1800"/>
      </w:pPr>
      <w:rPr>
        <w:rFonts w:hint="default"/>
      </w:rPr>
    </w:lvl>
    <w:lvl w:ilvl="8">
      <w:start w:val="1"/>
      <w:numFmt w:val="decimal"/>
      <w:isLgl/>
      <w:lvlText w:val="%1.%2.%3.%4.%5.%6.%7.%8.%9."/>
      <w:lvlJc w:val="left"/>
      <w:pPr>
        <w:ind w:left="5247" w:hanging="1800"/>
      </w:pPr>
      <w:rPr>
        <w:rFonts w:hint="default"/>
      </w:rPr>
    </w:lvl>
  </w:abstractNum>
  <w:abstractNum w:abstractNumId="56">
    <w:nsid w:val="31A840B2"/>
    <w:multiLevelType w:val="hybridMultilevel"/>
    <w:tmpl w:val="9934E1CE"/>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7">
    <w:nsid w:val="31CE7A20"/>
    <w:multiLevelType w:val="hybridMultilevel"/>
    <w:tmpl w:val="F7FE5DB2"/>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58">
    <w:nsid w:val="34707801"/>
    <w:multiLevelType w:val="hybridMultilevel"/>
    <w:tmpl w:val="03D08714"/>
    <w:lvl w:ilvl="0" w:tplc="F970CEF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9">
    <w:nsid w:val="35C62E73"/>
    <w:multiLevelType w:val="hybridMultilevel"/>
    <w:tmpl w:val="F6500274"/>
    <w:lvl w:ilvl="0" w:tplc="F970CEF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0">
    <w:nsid w:val="36A51036"/>
    <w:multiLevelType w:val="hybridMultilevel"/>
    <w:tmpl w:val="03BA635E"/>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61">
    <w:nsid w:val="36E10A21"/>
    <w:multiLevelType w:val="hybridMultilevel"/>
    <w:tmpl w:val="A6E4FA70"/>
    <w:lvl w:ilvl="0" w:tplc="F970CEF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2">
    <w:nsid w:val="3795141E"/>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nsid w:val="389733F6"/>
    <w:multiLevelType w:val="hybridMultilevel"/>
    <w:tmpl w:val="5CDCEECC"/>
    <w:lvl w:ilvl="0" w:tplc="0419000F">
      <w:start w:val="1"/>
      <w:numFmt w:val="decimal"/>
      <w:lvlText w:val="%1."/>
      <w:lvlJc w:val="left"/>
      <w:pPr>
        <w:ind w:left="2007" w:hanging="360"/>
      </w:pPr>
    </w:lvl>
    <w:lvl w:ilvl="1" w:tplc="04190019" w:tentative="1">
      <w:start w:val="1"/>
      <w:numFmt w:val="lowerLetter"/>
      <w:lvlText w:val="%2."/>
      <w:lvlJc w:val="left"/>
      <w:pPr>
        <w:ind w:left="2727" w:hanging="360"/>
      </w:pPr>
    </w:lvl>
    <w:lvl w:ilvl="2" w:tplc="0419001B" w:tentative="1">
      <w:start w:val="1"/>
      <w:numFmt w:val="lowerRoman"/>
      <w:lvlText w:val="%3."/>
      <w:lvlJc w:val="right"/>
      <w:pPr>
        <w:ind w:left="3447" w:hanging="180"/>
      </w:pPr>
    </w:lvl>
    <w:lvl w:ilvl="3" w:tplc="0419000F" w:tentative="1">
      <w:start w:val="1"/>
      <w:numFmt w:val="decimal"/>
      <w:lvlText w:val="%4."/>
      <w:lvlJc w:val="left"/>
      <w:pPr>
        <w:ind w:left="4167" w:hanging="360"/>
      </w:pPr>
    </w:lvl>
    <w:lvl w:ilvl="4" w:tplc="04190019" w:tentative="1">
      <w:start w:val="1"/>
      <w:numFmt w:val="lowerLetter"/>
      <w:lvlText w:val="%5."/>
      <w:lvlJc w:val="left"/>
      <w:pPr>
        <w:ind w:left="4887" w:hanging="360"/>
      </w:pPr>
    </w:lvl>
    <w:lvl w:ilvl="5" w:tplc="0419001B" w:tentative="1">
      <w:start w:val="1"/>
      <w:numFmt w:val="lowerRoman"/>
      <w:lvlText w:val="%6."/>
      <w:lvlJc w:val="right"/>
      <w:pPr>
        <w:ind w:left="5607" w:hanging="180"/>
      </w:pPr>
    </w:lvl>
    <w:lvl w:ilvl="6" w:tplc="0419000F" w:tentative="1">
      <w:start w:val="1"/>
      <w:numFmt w:val="decimal"/>
      <w:lvlText w:val="%7."/>
      <w:lvlJc w:val="left"/>
      <w:pPr>
        <w:ind w:left="6327" w:hanging="360"/>
      </w:pPr>
    </w:lvl>
    <w:lvl w:ilvl="7" w:tplc="04190019" w:tentative="1">
      <w:start w:val="1"/>
      <w:numFmt w:val="lowerLetter"/>
      <w:lvlText w:val="%8."/>
      <w:lvlJc w:val="left"/>
      <w:pPr>
        <w:ind w:left="7047" w:hanging="360"/>
      </w:pPr>
    </w:lvl>
    <w:lvl w:ilvl="8" w:tplc="0419001B" w:tentative="1">
      <w:start w:val="1"/>
      <w:numFmt w:val="lowerRoman"/>
      <w:lvlText w:val="%9."/>
      <w:lvlJc w:val="right"/>
      <w:pPr>
        <w:ind w:left="7767" w:hanging="180"/>
      </w:pPr>
    </w:lvl>
  </w:abstractNum>
  <w:abstractNum w:abstractNumId="64">
    <w:nsid w:val="3B41629C"/>
    <w:multiLevelType w:val="hybridMultilevel"/>
    <w:tmpl w:val="B8D428EE"/>
    <w:lvl w:ilvl="0" w:tplc="3468E90A">
      <w:numFmt w:val="bullet"/>
      <w:lvlText w:val="–"/>
      <w:lvlJc w:val="left"/>
      <w:pPr>
        <w:ind w:left="1287" w:hanging="360"/>
      </w:pPr>
      <w:rPr>
        <w:rFonts w:ascii="Times New Roman" w:eastAsia="Times New Roman" w:hAnsi="Times New Roman" w:cs="Times New Roman" w:hint="default"/>
        <w:w w:val="100"/>
        <w:sz w:val="24"/>
        <w:szCs w:val="24"/>
        <w:lang w:val="ru-RU" w:eastAsia="en-US" w:bidi="ar-SA"/>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5">
    <w:nsid w:val="3BCB0C48"/>
    <w:multiLevelType w:val="hybridMultilevel"/>
    <w:tmpl w:val="B3F8C0DE"/>
    <w:lvl w:ilvl="0" w:tplc="C576D65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6">
    <w:nsid w:val="3BEC1118"/>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nsid w:val="3D74591A"/>
    <w:multiLevelType w:val="hybridMultilevel"/>
    <w:tmpl w:val="399C874C"/>
    <w:lvl w:ilvl="0" w:tplc="F970CEF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8">
    <w:nsid w:val="3E9C26AD"/>
    <w:multiLevelType w:val="hybridMultilevel"/>
    <w:tmpl w:val="6682FAF8"/>
    <w:styleLink w:val="11"/>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9">
    <w:nsid w:val="3EF61434"/>
    <w:multiLevelType w:val="multilevel"/>
    <w:tmpl w:val="8CC4A062"/>
    <w:lvl w:ilvl="0">
      <w:start w:val="1"/>
      <w:numFmt w:val="decimal"/>
      <w:lvlText w:val="%1."/>
      <w:lvlJc w:val="left"/>
      <w:pPr>
        <w:ind w:left="58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627" w:hanging="720"/>
      </w:pPr>
      <w:rPr>
        <w:rFonts w:hint="default"/>
      </w:rPr>
    </w:lvl>
    <w:lvl w:ilvl="3">
      <w:start w:val="1"/>
      <w:numFmt w:val="decimal"/>
      <w:isLgl/>
      <w:lvlText w:val="%1.%2.%3.%4."/>
      <w:lvlJc w:val="left"/>
      <w:pPr>
        <w:ind w:left="1967" w:hanging="720"/>
      </w:pPr>
      <w:rPr>
        <w:rFonts w:hint="default"/>
      </w:rPr>
    </w:lvl>
    <w:lvl w:ilvl="4">
      <w:start w:val="1"/>
      <w:numFmt w:val="decimal"/>
      <w:isLgl/>
      <w:lvlText w:val="%1.%2.%3.%4.%5."/>
      <w:lvlJc w:val="left"/>
      <w:pPr>
        <w:ind w:left="2667" w:hanging="1080"/>
      </w:pPr>
      <w:rPr>
        <w:rFonts w:hint="default"/>
      </w:rPr>
    </w:lvl>
    <w:lvl w:ilvl="5">
      <w:start w:val="1"/>
      <w:numFmt w:val="decimal"/>
      <w:isLgl/>
      <w:lvlText w:val="%1.%2.%3.%4.%5.%6."/>
      <w:lvlJc w:val="left"/>
      <w:pPr>
        <w:ind w:left="3007" w:hanging="1080"/>
      </w:pPr>
      <w:rPr>
        <w:rFonts w:hint="default"/>
      </w:rPr>
    </w:lvl>
    <w:lvl w:ilvl="6">
      <w:start w:val="1"/>
      <w:numFmt w:val="decimal"/>
      <w:isLgl/>
      <w:lvlText w:val="%1.%2.%3.%4.%5.%6.%7."/>
      <w:lvlJc w:val="left"/>
      <w:pPr>
        <w:ind w:left="3707" w:hanging="1440"/>
      </w:pPr>
      <w:rPr>
        <w:rFonts w:hint="default"/>
      </w:rPr>
    </w:lvl>
    <w:lvl w:ilvl="7">
      <w:start w:val="1"/>
      <w:numFmt w:val="decimal"/>
      <w:isLgl/>
      <w:lvlText w:val="%1.%2.%3.%4.%5.%6.%7.%8."/>
      <w:lvlJc w:val="left"/>
      <w:pPr>
        <w:ind w:left="4047" w:hanging="1440"/>
      </w:pPr>
      <w:rPr>
        <w:rFonts w:hint="default"/>
      </w:rPr>
    </w:lvl>
    <w:lvl w:ilvl="8">
      <w:start w:val="1"/>
      <w:numFmt w:val="decimal"/>
      <w:isLgl/>
      <w:lvlText w:val="%1.%2.%3.%4.%5.%6.%7.%8.%9."/>
      <w:lvlJc w:val="left"/>
      <w:pPr>
        <w:ind w:left="4747" w:hanging="1800"/>
      </w:pPr>
      <w:rPr>
        <w:rFonts w:hint="default"/>
      </w:rPr>
    </w:lvl>
  </w:abstractNum>
  <w:abstractNum w:abstractNumId="70">
    <w:nsid w:val="3FD62659"/>
    <w:multiLevelType w:val="hybridMultilevel"/>
    <w:tmpl w:val="DC8A4B78"/>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71">
    <w:nsid w:val="40036B6C"/>
    <w:multiLevelType w:val="hybridMultilevel"/>
    <w:tmpl w:val="DF88DE8C"/>
    <w:lvl w:ilvl="0" w:tplc="F970CEF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2">
    <w:nsid w:val="405F4B66"/>
    <w:multiLevelType w:val="hybridMultilevel"/>
    <w:tmpl w:val="7D4A1906"/>
    <w:lvl w:ilvl="0" w:tplc="C576D65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3">
    <w:nsid w:val="411634F9"/>
    <w:multiLevelType w:val="multilevel"/>
    <w:tmpl w:val="19D4496A"/>
    <w:lvl w:ilvl="0">
      <w:start w:val="1"/>
      <w:numFmt w:val="decimal"/>
      <w:lvlText w:val="%1."/>
      <w:lvlJc w:val="left"/>
      <w:pPr>
        <w:ind w:left="58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627" w:hanging="720"/>
      </w:pPr>
      <w:rPr>
        <w:rFonts w:hint="default"/>
        <w:b/>
      </w:rPr>
    </w:lvl>
    <w:lvl w:ilvl="3">
      <w:start w:val="1"/>
      <w:numFmt w:val="decimal"/>
      <w:isLgl/>
      <w:lvlText w:val="%1.%2.%3.%4."/>
      <w:lvlJc w:val="left"/>
      <w:pPr>
        <w:ind w:left="1967" w:hanging="720"/>
      </w:pPr>
      <w:rPr>
        <w:rFonts w:hint="default"/>
      </w:rPr>
    </w:lvl>
    <w:lvl w:ilvl="4">
      <w:start w:val="1"/>
      <w:numFmt w:val="decimal"/>
      <w:isLgl/>
      <w:lvlText w:val="%1.%2.%3.%4.%5."/>
      <w:lvlJc w:val="left"/>
      <w:pPr>
        <w:ind w:left="2667" w:hanging="1080"/>
      </w:pPr>
      <w:rPr>
        <w:rFonts w:hint="default"/>
      </w:rPr>
    </w:lvl>
    <w:lvl w:ilvl="5">
      <w:start w:val="1"/>
      <w:numFmt w:val="decimal"/>
      <w:isLgl/>
      <w:lvlText w:val="%1.%2.%3.%4.%5.%6."/>
      <w:lvlJc w:val="left"/>
      <w:pPr>
        <w:ind w:left="3007" w:hanging="1080"/>
      </w:pPr>
      <w:rPr>
        <w:rFonts w:hint="default"/>
      </w:rPr>
    </w:lvl>
    <w:lvl w:ilvl="6">
      <w:start w:val="1"/>
      <w:numFmt w:val="decimal"/>
      <w:isLgl/>
      <w:lvlText w:val="%1.%2.%3.%4.%5.%6.%7."/>
      <w:lvlJc w:val="left"/>
      <w:pPr>
        <w:ind w:left="3707" w:hanging="1440"/>
      </w:pPr>
      <w:rPr>
        <w:rFonts w:hint="default"/>
      </w:rPr>
    </w:lvl>
    <w:lvl w:ilvl="7">
      <w:start w:val="1"/>
      <w:numFmt w:val="decimal"/>
      <w:isLgl/>
      <w:lvlText w:val="%1.%2.%3.%4.%5.%6.%7.%8."/>
      <w:lvlJc w:val="left"/>
      <w:pPr>
        <w:ind w:left="4047" w:hanging="1440"/>
      </w:pPr>
      <w:rPr>
        <w:rFonts w:hint="default"/>
      </w:rPr>
    </w:lvl>
    <w:lvl w:ilvl="8">
      <w:start w:val="1"/>
      <w:numFmt w:val="decimal"/>
      <w:isLgl/>
      <w:lvlText w:val="%1.%2.%3.%4.%5.%6.%7.%8.%9."/>
      <w:lvlJc w:val="left"/>
      <w:pPr>
        <w:ind w:left="4747" w:hanging="1800"/>
      </w:pPr>
      <w:rPr>
        <w:rFonts w:hint="default"/>
      </w:rPr>
    </w:lvl>
  </w:abstractNum>
  <w:abstractNum w:abstractNumId="74">
    <w:nsid w:val="415814D9"/>
    <w:multiLevelType w:val="multilevel"/>
    <w:tmpl w:val="09D48B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
    <w:nsid w:val="41687F99"/>
    <w:multiLevelType w:val="hybridMultilevel"/>
    <w:tmpl w:val="77D6AB64"/>
    <w:lvl w:ilvl="0" w:tplc="F970CEF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6">
    <w:nsid w:val="41871C0E"/>
    <w:multiLevelType w:val="multilevel"/>
    <w:tmpl w:val="23363896"/>
    <w:lvl w:ilvl="0">
      <w:start w:val="1"/>
      <w:numFmt w:val="decimal"/>
      <w:lvlText w:val="%1."/>
      <w:lvlJc w:val="left"/>
      <w:pPr>
        <w:ind w:left="1287" w:hanging="360"/>
      </w:pPr>
    </w:lvl>
    <w:lvl w:ilvl="1">
      <w:start w:val="1"/>
      <w:numFmt w:val="decimal"/>
      <w:isLgl/>
      <w:lvlText w:val="%1.%2."/>
      <w:lvlJc w:val="left"/>
      <w:pPr>
        <w:ind w:left="2989" w:hanging="720"/>
      </w:pPr>
      <w:rPr>
        <w:rFonts w:hint="default"/>
      </w:rPr>
    </w:lvl>
    <w:lvl w:ilvl="2">
      <w:start w:val="1"/>
      <w:numFmt w:val="decimal"/>
      <w:isLgl/>
      <w:lvlText w:val="%1.%2.%3."/>
      <w:lvlJc w:val="left"/>
      <w:pPr>
        <w:ind w:left="4331" w:hanging="720"/>
      </w:pPr>
      <w:rPr>
        <w:rFonts w:hint="default"/>
      </w:rPr>
    </w:lvl>
    <w:lvl w:ilvl="3">
      <w:start w:val="1"/>
      <w:numFmt w:val="decimal"/>
      <w:isLgl/>
      <w:lvlText w:val="%1.%2.%3.%4."/>
      <w:lvlJc w:val="left"/>
      <w:pPr>
        <w:ind w:left="6033" w:hanging="1080"/>
      </w:pPr>
      <w:rPr>
        <w:rFonts w:hint="default"/>
      </w:rPr>
    </w:lvl>
    <w:lvl w:ilvl="4">
      <w:start w:val="1"/>
      <w:numFmt w:val="decimal"/>
      <w:isLgl/>
      <w:lvlText w:val="%1.%2.%3.%4.%5."/>
      <w:lvlJc w:val="left"/>
      <w:pPr>
        <w:ind w:left="7375" w:hanging="1080"/>
      </w:pPr>
      <w:rPr>
        <w:rFonts w:hint="default"/>
      </w:rPr>
    </w:lvl>
    <w:lvl w:ilvl="5">
      <w:start w:val="1"/>
      <w:numFmt w:val="decimal"/>
      <w:isLgl/>
      <w:lvlText w:val="%1.%2.%3.%4.%5.%6."/>
      <w:lvlJc w:val="left"/>
      <w:pPr>
        <w:ind w:left="9077" w:hanging="1440"/>
      </w:pPr>
      <w:rPr>
        <w:rFonts w:hint="default"/>
      </w:rPr>
    </w:lvl>
    <w:lvl w:ilvl="6">
      <w:start w:val="1"/>
      <w:numFmt w:val="decimal"/>
      <w:isLgl/>
      <w:lvlText w:val="%1.%2.%3.%4.%5.%6.%7."/>
      <w:lvlJc w:val="left"/>
      <w:pPr>
        <w:ind w:left="10779" w:hanging="1800"/>
      </w:pPr>
      <w:rPr>
        <w:rFonts w:hint="default"/>
      </w:rPr>
    </w:lvl>
    <w:lvl w:ilvl="7">
      <w:start w:val="1"/>
      <w:numFmt w:val="decimal"/>
      <w:isLgl/>
      <w:lvlText w:val="%1.%2.%3.%4.%5.%6.%7.%8."/>
      <w:lvlJc w:val="left"/>
      <w:pPr>
        <w:ind w:left="12121" w:hanging="1800"/>
      </w:pPr>
      <w:rPr>
        <w:rFonts w:hint="default"/>
      </w:rPr>
    </w:lvl>
    <w:lvl w:ilvl="8">
      <w:start w:val="1"/>
      <w:numFmt w:val="decimal"/>
      <w:isLgl/>
      <w:lvlText w:val="%1.%2.%3.%4.%5.%6.%7.%8.%9."/>
      <w:lvlJc w:val="left"/>
      <w:pPr>
        <w:ind w:left="13823" w:hanging="2160"/>
      </w:pPr>
      <w:rPr>
        <w:rFonts w:hint="default"/>
      </w:rPr>
    </w:lvl>
  </w:abstractNum>
  <w:abstractNum w:abstractNumId="77">
    <w:nsid w:val="41C55868"/>
    <w:multiLevelType w:val="hybridMultilevel"/>
    <w:tmpl w:val="7B2CBBC4"/>
    <w:lvl w:ilvl="0" w:tplc="F970CEF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8">
    <w:nsid w:val="427555FD"/>
    <w:multiLevelType w:val="hybridMultilevel"/>
    <w:tmpl w:val="68DC4B84"/>
    <w:lvl w:ilvl="0" w:tplc="F970CEF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9">
    <w:nsid w:val="42B856A2"/>
    <w:multiLevelType w:val="hybridMultilevel"/>
    <w:tmpl w:val="A8FAEB9C"/>
    <w:lvl w:ilvl="0" w:tplc="C576D65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0">
    <w:nsid w:val="44535A9D"/>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1">
    <w:nsid w:val="44570654"/>
    <w:multiLevelType w:val="hybridMultilevel"/>
    <w:tmpl w:val="C436BE0A"/>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82">
    <w:nsid w:val="458824C3"/>
    <w:multiLevelType w:val="hybridMultilevel"/>
    <w:tmpl w:val="2362D1F2"/>
    <w:lvl w:ilvl="0" w:tplc="C576D65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3">
    <w:nsid w:val="460333CC"/>
    <w:multiLevelType w:val="hybridMultilevel"/>
    <w:tmpl w:val="CBD07AA4"/>
    <w:lvl w:ilvl="0" w:tplc="F970CEF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4">
    <w:nsid w:val="460C7DB7"/>
    <w:multiLevelType w:val="hybridMultilevel"/>
    <w:tmpl w:val="5F1C5182"/>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85">
    <w:nsid w:val="46EB7078"/>
    <w:multiLevelType w:val="hybridMultilevel"/>
    <w:tmpl w:val="E820B91C"/>
    <w:lvl w:ilvl="0" w:tplc="207456B2">
      <w:start w:val="1"/>
      <w:numFmt w:val="bullet"/>
      <w:lvlText w:val="–"/>
      <w:lvlJc w:val="left"/>
      <w:pPr>
        <w:ind w:left="56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4662B0AA">
      <w:start w:val="1"/>
      <w:numFmt w:val="bullet"/>
      <w:lvlText w:val="o"/>
      <w:lvlJc w:val="left"/>
      <w:pPr>
        <w:ind w:left="136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07BE762A">
      <w:start w:val="1"/>
      <w:numFmt w:val="bullet"/>
      <w:lvlText w:val="▪"/>
      <w:lvlJc w:val="left"/>
      <w:pPr>
        <w:ind w:left="208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A86CE5CA">
      <w:start w:val="1"/>
      <w:numFmt w:val="bullet"/>
      <w:lvlText w:val="•"/>
      <w:lvlJc w:val="left"/>
      <w:pPr>
        <w:ind w:left="280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1780E0F2">
      <w:start w:val="1"/>
      <w:numFmt w:val="bullet"/>
      <w:lvlText w:val="o"/>
      <w:lvlJc w:val="left"/>
      <w:pPr>
        <w:ind w:left="352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214CCD46">
      <w:start w:val="1"/>
      <w:numFmt w:val="bullet"/>
      <w:lvlText w:val="▪"/>
      <w:lvlJc w:val="left"/>
      <w:pPr>
        <w:ind w:left="424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8EA84A00">
      <w:start w:val="1"/>
      <w:numFmt w:val="bullet"/>
      <w:lvlText w:val="•"/>
      <w:lvlJc w:val="left"/>
      <w:pPr>
        <w:ind w:left="496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5E7C3E04">
      <w:start w:val="1"/>
      <w:numFmt w:val="bullet"/>
      <w:lvlText w:val="o"/>
      <w:lvlJc w:val="left"/>
      <w:pPr>
        <w:ind w:left="568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90626D0E">
      <w:start w:val="1"/>
      <w:numFmt w:val="bullet"/>
      <w:lvlText w:val="▪"/>
      <w:lvlJc w:val="left"/>
      <w:pPr>
        <w:ind w:left="640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86">
    <w:nsid w:val="4934050D"/>
    <w:multiLevelType w:val="hybridMultilevel"/>
    <w:tmpl w:val="ABC2CE1C"/>
    <w:lvl w:ilvl="0" w:tplc="F970CEF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7">
    <w:nsid w:val="4A4050AB"/>
    <w:multiLevelType w:val="hybridMultilevel"/>
    <w:tmpl w:val="D91A36FA"/>
    <w:lvl w:ilvl="0" w:tplc="F970CEF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8">
    <w:nsid w:val="4A66707C"/>
    <w:multiLevelType w:val="hybridMultilevel"/>
    <w:tmpl w:val="E28CC79C"/>
    <w:lvl w:ilvl="0" w:tplc="3468E90A">
      <w:numFmt w:val="bullet"/>
      <w:lvlText w:val="–"/>
      <w:lvlJc w:val="left"/>
      <w:pPr>
        <w:ind w:left="1287" w:hanging="360"/>
      </w:pPr>
      <w:rPr>
        <w:rFonts w:ascii="Times New Roman" w:eastAsia="Times New Roman" w:hAnsi="Times New Roman" w:cs="Times New Roman" w:hint="default"/>
        <w:w w:val="100"/>
        <w:sz w:val="24"/>
        <w:szCs w:val="24"/>
        <w:lang w:val="ru-RU" w:eastAsia="en-US" w:bidi="ar-SA"/>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9">
    <w:nsid w:val="4B0A131C"/>
    <w:multiLevelType w:val="multilevel"/>
    <w:tmpl w:val="97926108"/>
    <w:lvl w:ilvl="0">
      <w:start w:val="2"/>
      <w:numFmt w:val="decimal"/>
      <w:lvlText w:val="%1."/>
      <w:lvlJc w:val="left"/>
      <w:pPr>
        <w:ind w:left="675" w:hanging="675"/>
      </w:pPr>
      <w:rPr>
        <w:rFonts w:hint="default"/>
      </w:rPr>
    </w:lvl>
    <w:lvl w:ilvl="1">
      <w:start w:val="1"/>
      <w:numFmt w:val="decimal"/>
      <w:lvlText w:val="%1.%2."/>
      <w:lvlJc w:val="left"/>
      <w:pPr>
        <w:ind w:left="720" w:hanging="720"/>
      </w:pPr>
      <w:rPr>
        <w:rFonts w:hint="default"/>
      </w:rPr>
    </w:lvl>
    <w:lvl w:ilvl="2">
      <w:start w:val="9"/>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0">
    <w:nsid w:val="4B2F0B8B"/>
    <w:multiLevelType w:val="hybridMultilevel"/>
    <w:tmpl w:val="1CE6E448"/>
    <w:lvl w:ilvl="0" w:tplc="413285B4">
      <w:start w:val="1"/>
      <w:numFmt w:val="bullet"/>
      <w:lvlText w:val="-"/>
      <w:lvlJc w:val="left"/>
      <w:pPr>
        <w:ind w:left="1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9146974">
      <w:start w:val="1"/>
      <w:numFmt w:val="bullet"/>
      <w:lvlText w:val="o"/>
      <w:lvlJc w:val="left"/>
      <w:pPr>
        <w:ind w:left="12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6808036">
      <w:start w:val="1"/>
      <w:numFmt w:val="bullet"/>
      <w:lvlText w:val="▪"/>
      <w:lvlJc w:val="left"/>
      <w:pPr>
        <w:ind w:left="19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9783F90">
      <w:start w:val="1"/>
      <w:numFmt w:val="bullet"/>
      <w:lvlText w:val="•"/>
      <w:lvlJc w:val="left"/>
      <w:pPr>
        <w:ind w:left="266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226AD6C">
      <w:start w:val="1"/>
      <w:numFmt w:val="bullet"/>
      <w:lvlText w:val="o"/>
      <w:lvlJc w:val="left"/>
      <w:pPr>
        <w:ind w:left="338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E3A5EAA">
      <w:start w:val="1"/>
      <w:numFmt w:val="bullet"/>
      <w:lvlText w:val="▪"/>
      <w:lvlJc w:val="left"/>
      <w:pPr>
        <w:ind w:left="410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AA2B022">
      <w:start w:val="1"/>
      <w:numFmt w:val="bullet"/>
      <w:lvlText w:val="•"/>
      <w:lvlJc w:val="left"/>
      <w:pPr>
        <w:ind w:left="48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18CF900">
      <w:start w:val="1"/>
      <w:numFmt w:val="bullet"/>
      <w:lvlText w:val="o"/>
      <w:lvlJc w:val="left"/>
      <w:pPr>
        <w:ind w:left="55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3566F16">
      <w:start w:val="1"/>
      <w:numFmt w:val="bullet"/>
      <w:lvlText w:val="▪"/>
      <w:lvlJc w:val="left"/>
      <w:pPr>
        <w:ind w:left="626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91">
    <w:nsid w:val="4EBA0644"/>
    <w:multiLevelType w:val="hybridMultilevel"/>
    <w:tmpl w:val="231E7B32"/>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92">
    <w:nsid w:val="4ECE0851"/>
    <w:multiLevelType w:val="hybridMultilevel"/>
    <w:tmpl w:val="5FC4620C"/>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93">
    <w:nsid w:val="50273656"/>
    <w:multiLevelType w:val="multilevel"/>
    <w:tmpl w:val="8CC4A062"/>
    <w:lvl w:ilvl="0">
      <w:start w:val="1"/>
      <w:numFmt w:val="decimal"/>
      <w:lvlText w:val="%1."/>
      <w:lvlJc w:val="left"/>
      <w:pPr>
        <w:ind w:left="58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627" w:hanging="720"/>
      </w:pPr>
      <w:rPr>
        <w:rFonts w:hint="default"/>
      </w:rPr>
    </w:lvl>
    <w:lvl w:ilvl="3">
      <w:start w:val="1"/>
      <w:numFmt w:val="decimal"/>
      <w:isLgl/>
      <w:lvlText w:val="%1.%2.%3.%4."/>
      <w:lvlJc w:val="left"/>
      <w:pPr>
        <w:ind w:left="1967" w:hanging="720"/>
      </w:pPr>
      <w:rPr>
        <w:rFonts w:hint="default"/>
      </w:rPr>
    </w:lvl>
    <w:lvl w:ilvl="4">
      <w:start w:val="1"/>
      <w:numFmt w:val="decimal"/>
      <w:isLgl/>
      <w:lvlText w:val="%1.%2.%3.%4.%5."/>
      <w:lvlJc w:val="left"/>
      <w:pPr>
        <w:ind w:left="2667" w:hanging="1080"/>
      </w:pPr>
      <w:rPr>
        <w:rFonts w:hint="default"/>
      </w:rPr>
    </w:lvl>
    <w:lvl w:ilvl="5">
      <w:start w:val="1"/>
      <w:numFmt w:val="decimal"/>
      <w:isLgl/>
      <w:lvlText w:val="%1.%2.%3.%4.%5.%6."/>
      <w:lvlJc w:val="left"/>
      <w:pPr>
        <w:ind w:left="3007" w:hanging="1080"/>
      </w:pPr>
      <w:rPr>
        <w:rFonts w:hint="default"/>
      </w:rPr>
    </w:lvl>
    <w:lvl w:ilvl="6">
      <w:start w:val="1"/>
      <w:numFmt w:val="decimal"/>
      <w:isLgl/>
      <w:lvlText w:val="%1.%2.%3.%4.%5.%6.%7."/>
      <w:lvlJc w:val="left"/>
      <w:pPr>
        <w:ind w:left="3707" w:hanging="1440"/>
      </w:pPr>
      <w:rPr>
        <w:rFonts w:hint="default"/>
      </w:rPr>
    </w:lvl>
    <w:lvl w:ilvl="7">
      <w:start w:val="1"/>
      <w:numFmt w:val="decimal"/>
      <w:isLgl/>
      <w:lvlText w:val="%1.%2.%3.%4.%5.%6.%7.%8."/>
      <w:lvlJc w:val="left"/>
      <w:pPr>
        <w:ind w:left="4047" w:hanging="1440"/>
      </w:pPr>
      <w:rPr>
        <w:rFonts w:hint="default"/>
      </w:rPr>
    </w:lvl>
    <w:lvl w:ilvl="8">
      <w:start w:val="1"/>
      <w:numFmt w:val="decimal"/>
      <w:isLgl/>
      <w:lvlText w:val="%1.%2.%3.%4.%5.%6.%7.%8.%9."/>
      <w:lvlJc w:val="left"/>
      <w:pPr>
        <w:ind w:left="4747" w:hanging="1800"/>
      </w:pPr>
      <w:rPr>
        <w:rFonts w:hint="default"/>
      </w:rPr>
    </w:lvl>
  </w:abstractNum>
  <w:abstractNum w:abstractNumId="94">
    <w:nsid w:val="52972846"/>
    <w:multiLevelType w:val="hybridMultilevel"/>
    <w:tmpl w:val="227087B2"/>
    <w:lvl w:ilvl="0" w:tplc="F970CEF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5">
    <w:nsid w:val="540D4C41"/>
    <w:multiLevelType w:val="hybridMultilevel"/>
    <w:tmpl w:val="3DA65980"/>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96">
    <w:nsid w:val="57E07D4E"/>
    <w:multiLevelType w:val="multilevel"/>
    <w:tmpl w:val="D84A0D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7">
    <w:nsid w:val="58766934"/>
    <w:multiLevelType w:val="hybridMultilevel"/>
    <w:tmpl w:val="73805F26"/>
    <w:lvl w:ilvl="0" w:tplc="50B82E04">
      <w:start w:val="1"/>
      <w:numFmt w:val="bullet"/>
      <w:pStyle w:val="list-dash"/>
      <w:lvlText w:val="—"/>
      <w:lvlJc w:val="left"/>
      <w:pPr>
        <w:ind w:left="1060" w:hanging="360"/>
      </w:pPr>
      <w:rPr>
        <w:rFonts w:ascii="Times New Roman" w:hAnsi="Times New Roman" w:cs="Times New Roman" w:hint="default"/>
      </w:rPr>
    </w:lvl>
    <w:lvl w:ilvl="1" w:tplc="04190003" w:tentative="1">
      <w:start w:val="1"/>
      <w:numFmt w:val="bullet"/>
      <w:lvlText w:val="o"/>
      <w:lvlJc w:val="left"/>
      <w:pPr>
        <w:ind w:left="1780" w:hanging="360"/>
      </w:pPr>
      <w:rPr>
        <w:rFonts w:ascii="Courier New" w:hAnsi="Courier New" w:cs="Courier New" w:hint="default"/>
      </w:rPr>
    </w:lvl>
    <w:lvl w:ilvl="2" w:tplc="04190005" w:tentative="1">
      <w:start w:val="1"/>
      <w:numFmt w:val="bullet"/>
      <w:lvlText w:val=""/>
      <w:lvlJc w:val="left"/>
      <w:pPr>
        <w:ind w:left="2500" w:hanging="360"/>
      </w:pPr>
      <w:rPr>
        <w:rFonts w:ascii="Wingdings" w:hAnsi="Wingdings" w:hint="default"/>
      </w:rPr>
    </w:lvl>
    <w:lvl w:ilvl="3" w:tplc="04190001" w:tentative="1">
      <w:start w:val="1"/>
      <w:numFmt w:val="bullet"/>
      <w:lvlText w:val=""/>
      <w:lvlJc w:val="left"/>
      <w:pPr>
        <w:ind w:left="3220" w:hanging="360"/>
      </w:pPr>
      <w:rPr>
        <w:rFonts w:ascii="Symbol" w:hAnsi="Symbol" w:hint="default"/>
      </w:rPr>
    </w:lvl>
    <w:lvl w:ilvl="4" w:tplc="04190003" w:tentative="1">
      <w:start w:val="1"/>
      <w:numFmt w:val="bullet"/>
      <w:lvlText w:val="o"/>
      <w:lvlJc w:val="left"/>
      <w:pPr>
        <w:ind w:left="3940" w:hanging="360"/>
      </w:pPr>
      <w:rPr>
        <w:rFonts w:ascii="Courier New" w:hAnsi="Courier New" w:cs="Courier New" w:hint="default"/>
      </w:rPr>
    </w:lvl>
    <w:lvl w:ilvl="5" w:tplc="04190005" w:tentative="1">
      <w:start w:val="1"/>
      <w:numFmt w:val="bullet"/>
      <w:lvlText w:val=""/>
      <w:lvlJc w:val="left"/>
      <w:pPr>
        <w:ind w:left="4660" w:hanging="360"/>
      </w:pPr>
      <w:rPr>
        <w:rFonts w:ascii="Wingdings" w:hAnsi="Wingdings" w:hint="default"/>
      </w:rPr>
    </w:lvl>
    <w:lvl w:ilvl="6" w:tplc="04190001" w:tentative="1">
      <w:start w:val="1"/>
      <w:numFmt w:val="bullet"/>
      <w:lvlText w:val=""/>
      <w:lvlJc w:val="left"/>
      <w:pPr>
        <w:ind w:left="5380" w:hanging="360"/>
      </w:pPr>
      <w:rPr>
        <w:rFonts w:ascii="Symbol" w:hAnsi="Symbol" w:hint="default"/>
      </w:rPr>
    </w:lvl>
    <w:lvl w:ilvl="7" w:tplc="04190003" w:tentative="1">
      <w:start w:val="1"/>
      <w:numFmt w:val="bullet"/>
      <w:lvlText w:val="o"/>
      <w:lvlJc w:val="left"/>
      <w:pPr>
        <w:ind w:left="6100" w:hanging="360"/>
      </w:pPr>
      <w:rPr>
        <w:rFonts w:ascii="Courier New" w:hAnsi="Courier New" w:cs="Courier New" w:hint="default"/>
      </w:rPr>
    </w:lvl>
    <w:lvl w:ilvl="8" w:tplc="04190005" w:tentative="1">
      <w:start w:val="1"/>
      <w:numFmt w:val="bullet"/>
      <w:lvlText w:val=""/>
      <w:lvlJc w:val="left"/>
      <w:pPr>
        <w:ind w:left="6820" w:hanging="360"/>
      </w:pPr>
      <w:rPr>
        <w:rFonts w:ascii="Wingdings" w:hAnsi="Wingdings" w:hint="default"/>
      </w:rPr>
    </w:lvl>
  </w:abstractNum>
  <w:abstractNum w:abstractNumId="98">
    <w:nsid w:val="58946812"/>
    <w:multiLevelType w:val="hybridMultilevel"/>
    <w:tmpl w:val="8E3AB56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9">
    <w:nsid w:val="58DF247B"/>
    <w:multiLevelType w:val="hybridMultilevel"/>
    <w:tmpl w:val="52CE343C"/>
    <w:lvl w:ilvl="0" w:tplc="F970CEF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0">
    <w:nsid w:val="59C3474E"/>
    <w:multiLevelType w:val="hybridMultilevel"/>
    <w:tmpl w:val="934A0700"/>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01">
    <w:nsid w:val="5A39742D"/>
    <w:multiLevelType w:val="hybridMultilevel"/>
    <w:tmpl w:val="5B5667A6"/>
    <w:lvl w:ilvl="0" w:tplc="C576D65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2">
    <w:nsid w:val="5AF06F32"/>
    <w:multiLevelType w:val="hybridMultilevel"/>
    <w:tmpl w:val="37CABF24"/>
    <w:lvl w:ilvl="0" w:tplc="04190001">
      <w:start w:val="1"/>
      <w:numFmt w:val="bullet"/>
      <w:lvlText w:val=""/>
      <w:lvlJc w:val="left"/>
      <w:pPr>
        <w:ind w:left="947" w:hanging="360"/>
      </w:pPr>
      <w:rPr>
        <w:rFonts w:ascii="Symbol" w:hAnsi="Symbol" w:hint="default"/>
      </w:rPr>
    </w:lvl>
    <w:lvl w:ilvl="1" w:tplc="04190003" w:tentative="1">
      <w:start w:val="1"/>
      <w:numFmt w:val="bullet"/>
      <w:lvlText w:val="o"/>
      <w:lvlJc w:val="left"/>
      <w:pPr>
        <w:ind w:left="1667" w:hanging="360"/>
      </w:pPr>
      <w:rPr>
        <w:rFonts w:ascii="Courier New" w:hAnsi="Courier New" w:cs="Courier New" w:hint="default"/>
      </w:rPr>
    </w:lvl>
    <w:lvl w:ilvl="2" w:tplc="04190005" w:tentative="1">
      <w:start w:val="1"/>
      <w:numFmt w:val="bullet"/>
      <w:lvlText w:val=""/>
      <w:lvlJc w:val="left"/>
      <w:pPr>
        <w:ind w:left="2387" w:hanging="360"/>
      </w:pPr>
      <w:rPr>
        <w:rFonts w:ascii="Wingdings" w:hAnsi="Wingdings" w:hint="default"/>
      </w:rPr>
    </w:lvl>
    <w:lvl w:ilvl="3" w:tplc="04190001" w:tentative="1">
      <w:start w:val="1"/>
      <w:numFmt w:val="bullet"/>
      <w:lvlText w:val=""/>
      <w:lvlJc w:val="left"/>
      <w:pPr>
        <w:ind w:left="3107" w:hanging="360"/>
      </w:pPr>
      <w:rPr>
        <w:rFonts w:ascii="Symbol" w:hAnsi="Symbol" w:hint="default"/>
      </w:rPr>
    </w:lvl>
    <w:lvl w:ilvl="4" w:tplc="04190003" w:tentative="1">
      <w:start w:val="1"/>
      <w:numFmt w:val="bullet"/>
      <w:lvlText w:val="o"/>
      <w:lvlJc w:val="left"/>
      <w:pPr>
        <w:ind w:left="3827" w:hanging="360"/>
      </w:pPr>
      <w:rPr>
        <w:rFonts w:ascii="Courier New" w:hAnsi="Courier New" w:cs="Courier New" w:hint="default"/>
      </w:rPr>
    </w:lvl>
    <w:lvl w:ilvl="5" w:tplc="04190005" w:tentative="1">
      <w:start w:val="1"/>
      <w:numFmt w:val="bullet"/>
      <w:lvlText w:val=""/>
      <w:lvlJc w:val="left"/>
      <w:pPr>
        <w:ind w:left="4547" w:hanging="360"/>
      </w:pPr>
      <w:rPr>
        <w:rFonts w:ascii="Wingdings" w:hAnsi="Wingdings" w:hint="default"/>
      </w:rPr>
    </w:lvl>
    <w:lvl w:ilvl="6" w:tplc="04190001" w:tentative="1">
      <w:start w:val="1"/>
      <w:numFmt w:val="bullet"/>
      <w:lvlText w:val=""/>
      <w:lvlJc w:val="left"/>
      <w:pPr>
        <w:ind w:left="5267" w:hanging="360"/>
      </w:pPr>
      <w:rPr>
        <w:rFonts w:ascii="Symbol" w:hAnsi="Symbol" w:hint="default"/>
      </w:rPr>
    </w:lvl>
    <w:lvl w:ilvl="7" w:tplc="04190003" w:tentative="1">
      <w:start w:val="1"/>
      <w:numFmt w:val="bullet"/>
      <w:lvlText w:val="o"/>
      <w:lvlJc w:val="left"/>
      <w:pPr>
        <w:ind w:left="5987" w:hanging="360"/>
      </w:pPr>
      <w:rPr>
        <w:rFonts w:ascii="Courier New" w:hAnsi="Courier New" w:cs="Courier New" w:hint="default"/>
      </w:rPr>
    </w:lvl>
    <w:lvl w:ilvl="8" w:tplc="04190005" w:tentative="1">
      <w:start w:val="1"/>
      <w:numFmt w:val="bullet"/>
      <w:lvlText w:val=""/>
      <w:lvlJc w:val="left"/>
      <w:pPr>
        <w:ind w:left="6707" w:hanging="360"/>
      </w:pPr>
      <w:rPr>
        <w:rFonts w:ascii="Wingdings" w:hAnsi="Wingdings" w:hint="default"/>
      </w:rPr>
    </w:lvl>
  </w:abstractNum>
  <w:abstractNum w:abstractNumId="103">
    <w:nsid w:val="5C8A6ECE"/>
    <w:multiLevelType w:val="hybridMultilevel"/>
    <w:tmpl w:val="1FA8BD4C"/>
    <w:lvl w:ilvl="0" w:tplc="F970CEF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4">
    <w:nsid w:val="5DBB1141"/>
    <w:multiLevelType w:val="hybridMultilevel"/>
    <w:tmpl w:val="FC4A34A8"/>
    <w:lvl w:ilvl="0" w:tplc="F970CEF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5">
    <w:nsid w:val="5DC357DD"/>
    <w:multiLevelType w:val="hybridMultilevel"/>
    <w:tmpl w:val="133C23AC"/>
    <w:lvl w:ilvl="0" w:tplc="C576D65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6">
    <w:nsid w:val="5E813274"/>
    <w:multiLevelType w:val="hybridMultilevel"/>
    <w:tmpl w:val="880E12C2"/>
    <w:lvl w:ilvl="0" w:tplc="C576D65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7">
    <w:nsid w:val="5ED726E5"/>
    <w:multiLevelType w:val="hybridMultilevel"/>
    <w:tmpl w:val="328EE130"/>
    <w:lvl w:ilvl="0" w:tplc="F970CEF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8">
    <w:nsid w:val="5FD665BB"/>
    <w:multiLevelType w:val="hybridMultilevel"/>
    <w:tmpl w:val="05329A18"/>
    <w:lvl w:ilvl="0" w:tplc="F970CEF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9">
    <w:nsid w:val="615D65A7"/>
    <w:multiLevelType w:val="hybridMultilevel"/>
    <w:tmpl w:val="1152DFC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10">
    <w:nsid w:val="618748E3"/>
    <w:multiLevelType w:val="hybridMultilevel"/>
    <w:tmpl w:val="61E863DE"/>
    <w:lvl w:ilvl="0" w:tplc="F970CEF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11">
    <w:nsid w:val="61926930"/>
    <w:multiLevelType w:val="hybridMultilevel"/>
    <w:tmpl w:val="3AF8BB4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2">
    <w:nsid w:val="63341C4F"/>
    <w:multiLevelType w:val="hybridMultilevel"/>
    <w:tmpl w:val="D200E0B8"/>
    <w:lvl w:ilvl="0" w:tplc="F970CEF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13">
    <w:nsid w:val="63C84248"/>
    <w:multiLevelType w:val="hybridMultilevel"/>
    <w:tmpl w:val="EA6CB9CE"/>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14">
    <w:nsid w:val="65DA2C36"/>
    <w:multiLevelType w:val="hybridMultilevel"/>
    <w:tmpl w:val="A630250A"/>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15">
    <w:nsid w:val="664E054E"/>
    <w:multiLevelType w:val="multilevel"/>
    <w:tmpl w:val="D1F6621C"/>
    <w:styleLink w:val="2"/>
    <w:lvl w:ilvl="0">
      <w:start w:val="1"/>
      <w:numFmt w:val="decimal"/>
      <w:lvlText w:val="%1"/>
      <w:lvlJc w:val="left"/>
      <w:pPr>
        <w:ind w:left="351" w:hanging="194"/>
      </w:pPr>
      <w:rPr>
        <w:rFonts w:ascii="Trebuchet MS" w:eastAsia="Trebuchet MS" w:hAnsi="Trebuchet MS" w:cs="Trebuchet MS" w:hint="default"/>
        <w:b w:val="0"/>
        <w:bCs w:val="0"/>
        <w:i w:val="0"/>
        <w:iCs w:val="0"/>
        <w:color w:val="231F20"/>
        <w:w w:val="98"/>
        <w:sz w:val="22"/>
        <w:szCs w:val="22"/>
        <w:lang w:val="ru-RU"/>
      </w:rPr>
    </w:lvl>
    <w:lvl w:ilvl="1">
      <w:numFmt w:val="bullet"/>
      <w:lvlText w:val="—"/>
      <w:lvlJc w:val="left"/>
      <w:pPr>
        <w:ind w:left="157" w:hanging="341"/>
      </w:pPr>
      <w:rPr>
        <w:rFonts w:ascii="Bookman Old Style" w:eastAsia="Bookman Old Style" w:hAnsi="Bookman Old Style" w:cs="Bookman Old Style" w:hint="default"/>
        <w:b w:val="0"/>
        <w:bCs w:val="0"/>
        <w:i w:val="0"/>
        <w:iCs w:val="0"/>
        <w:color w:val="231F20"/>
        <w:w w:val="108"/>
        <w:sz w:val="20"/>
        <w:szCs w:val="20"/>
      </w:rPr>
    </w:lvl>
    <w:lvl w:ilvl="2">
      <w:numFmt w:val="bullet"/>
      <w:lvlText w:val="•"/>
      <w:lvlJc w:val="left"/>
      <w:pPr>
        <w:ind w:left="1060" w:hanging="341"/>
      </w:pPr>
      <w:rPr>
        <w:rFonts w:hint="default"/>
      </w:rPr>
    </w:lvl>
    <w:lvl w:ilvl="3">
      <w:numFmt w:val="bullet"/>
      <w:lvlText w:val="•"/>
      <w:lvlJc w:val="left"/>
      <w:pPr>
        <w:ind w:left="1760" w:hanging="341"/>
      </w:pPr>
      <w:rPr>
        <w:rFonts w:hint="default"/>
      </w:rPr>
    </w:lvl>
    <w:lvl w:ilvl="4">
      <w:numFmt w:val="bullet"/>
      <w:lvlText w:val="•"/>
      <w:lvlJc w:val="left"/>
      <w:pPr>
        <w:ind w:left="2461" w:hanging="341"/>
      </w:pPr>
      <w:rPr>
        <w:rFonts w:hint="default"/>
      </w:rPr>
    </w:lvl>
    <w:lvl w:ilvl="5">
      <w:numFmt w:val="bullet"/>
      <w:lvlText w:val="•"/>
      <w:lvlJc w:val="left"/>
      <w:pPr>
        <w:ind w:left="3161" w:hanging="341"/>
      </w:pPr>
      <w:rPr>
        <w:rFonts w:hint="default"/>
      </w:rPr>
    </w:lvl>
    <w:lvl w:ilvl="6">
      <w:numFmt w:val="bullet"/>
      <w:lvlText w:val="•"/>
      <w:lvlJc w:val="left"/>
      <w:pPr>
        <w:ind w:left="3862" w:hanging="341"/>
      </w:pPr>
      <w:rPr>
        <w:rFonts w:hint="default"/>
      </w:rPr>
    </w:lvl>
    <w:lvl w:ilvl="7">
      <w:numFmt w:val="bullet"/>
      <w:lvlText w:val="•"/>
      <w:lvlJc w:val="left"/>
      <w:pPr>
        <w:ind w:left="4562" w:hanging="341"/>
      </w:pPr>
      <w:rPr>
        <w:rFonts w:hint="default"/>
      </w:rPr>
    </w:lvl>
    <w:lvl w:ilvl="8">
      <w:numFmt w:val="bullet"/>
      <w:lvlText w:val="•"/>
      <w:lvlJc w:val="left"/>
      <w:pPr>
        <w:ind w:left="5262" w:hanging="341"/>
      </w:pPr>
      <w:rPr>
        <w:rFonts w:hint="default"/>
      </w:rPr>
    </w:lvl>
  </w:abstractNum>
  <w:abstractNum w:abstractNumId="116">
    <w:nsid w:val="670E4F56"/>
    <w:multiLevelType w:val="multilevel"/>
    <w:tmpl w:val="AE301AF2"/>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17">
    <w:nsid w:val="67A74D73"/>
    <w:multiLevelType w:val="hybridMultilevel"/>
    <w:tmpl w:val="09D8F8CE"/>
    <w:lvl w:ilvl="0" w:tplc="F970CEF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18">
    <w:nsid w:val="681658E2"/>
    <w:multiLevelType w:val="multilevel"/>
    <w:tmpl w:val="8CC4A062"/>
    <w:lvl w:ilvl="0">
      <w:start w:val="1"/>
      <w:numFmt w:val="decimal"/>
      <w:lvlText w:val="%1."/>
      <w:lvlJc w:val="left"/>
      <w:pPr>
        <w:ind w:left="58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627" w:hanging="720"/>
      </w:pPr>
      <w:rPr>
        <w:rFonts w:hint="default"/>
      </w:rPr>
    </w:lvl>
    <w:lvl w:ilvl="3">
      <w:start w:val="1"/>
      <w:numFmt w:val="decimal"/>
      <w:isLgl/>
      <w:lvlText w:val="%1.%2.%3.%4."/>
      <w:lvlJc w:val="left"/>
      <w:pPr>
        <w:ind w:left="1967" w:hanging="720"/>
      </w:pPr>
      <w:rPr>
        <w:rFonts w:hint="default"/>
      </w:rPr>
    </w:lvl>
    <w:lvl w:ilvl="4">
      <w:start w:val="1"/>
      <w:numFmt w:val="decimal"/>
      <w:isLgl/>
      <w:lvlText w:val="%1.%2.%3.%4.%5."/>
      <w:lvlJc w:val="left"/>
      <w:pPr>
        <w:ind w:left="2667" w:hanging="1080"/>
      </w:pPr>
      <w:rPr>
        <w:rFonts w:hint="default"/>
      </w:rPr>
    </w:lvl>
    <w:lvl w:ilvl="5">
      <w:start w:val="1"/>
      <w:numFmt w:val="decimal"/>
      <w:isLgl/>
      <w:lvlText w:val="%1.%2.%3.%4.%5.%6."/>
      <w:lvlJc w:val="left"/>
      <w:pPr>
        <w:ind w:left="3007" w:hanging="1080"/>
      </w:pPr>
      <w:rPr>
        <w:rFonts w:hint="default"/>
      </w:rPr>
    </w:lvl>
    <w:lvl w:ilvl="6">
      <w:start w:val="1"/>
      <w:numFmt w:val="decimal"/>
      <w:isLgl/>
      <w:lvlText w:val="%1.%2.%3.%4.%5.%6.%7."/>
      <w:lvlJc w:val="left"/>
      <w:pPr>
        <w:ind w:left="3707" w:hanging="1440"/>
      </w:pPr>
      <w:rPr>
        <w:rFonts w:hint="default"/>
      </w:rPr>
    </w:lvl>
    <w:lvl w:ilvl="7">
      <w:start w:val="1"/>
      <w:numFmt w:val="decimal"/>
      <w:isLgl/>
      <w:lvlText w:val="%1.%2.%3.%4.%5.%6.%7.%8."/>
      <w:lvlJc w:val="left"/>
      <w:pPr>
        <w:ind w:left="4047" w:hanging="1440"/>
      </w:pPr>
      <w:rPr>
        <w:rFonts w:hint="default"/>
      </w:rPr>
    </w:lvl>
    <w:lvl w:ilvl="8">
      <w:start w:val="1"/>
      <w:numFmt w:val="decimal"/>
      <w:isLgl/>
      <w:lvlText w:val="%1.%2.%3.%4.%5.%6.%7.%8.%9."/>
      <w:lvlJc w:val="left"/>
      <w:pPr>
        <w:ind w:left="4747" w:hanging="1800"/>
      </w:pPr>
      <w:rPr>
        <w:rFonts w:hint="default"/>
      </w:rPr>
    </w:lvl>
  </w:abstractNum>
  <w:abstractNum w:abstractNumId="119">
    <w:nsid w:val="690C39CB"/>
    <w:multiLevelType w:val="hybridMultilevel"/>
    <w:tmpl w:val="FBD00998"/>
    <w:lvl w:ilvl="0" w:tplc="F970CEF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0">
    <w:nsid w:val="694836A1"/>
    <w:multiLevelType w:val="multilevel"/>
    <w:tmpl w:val="0434800C"/>
    <w:lvl w:ilvl="0">
      <w:start w:val="1"/>
      <w:numFmt w:val="bullet"/>
      <w:lvlText w:val=""/>
      <w:lvlJc w:val="left"/>
      <w:pPr>
        <w:ind w:left="1429" w:hanging="360"/>
      </w:pPr>
      <w:rPr>
        <w:rFonts w:ascii="Symbol" w:hAnsi="Symbol"/>
      </w:rPr>
    </w:lvl>
    <w:lvl w:ilvl="1">
      <w:start w:val="1"/>
      <w:numFmt w:val="bullet"/>
      <w:lvlText w:val="o"/>
      <w:lvlJc w:val="left"/>
      <w:pPr>
        <w:ind w:left="2149" w:hanging="360"/>
      </w:pPr>
      <w:rPr>
        <w:rFonts w:ascii="Courier New" w:hAnsi="Courier New"/>
      </w:rPr>
    </w:lvl>
    <w:lvl w:ilvl="2">
      <w:start w:val="1"/>
      <w:numFmt w:val="bullet"/>
      <w:lvlText w:val=""/>
      <w:lvlJc w:val="left"/>
      <w:pPr>
        <w:ind w:left="2869" w:hanging="360"/>
      </w:pPr>
      <w:rPr>
        <w:rFonts w:ascii="Wingdings" w:hAnsi="Wingdings"/>
      </w:rPr>
    </w:lvl>
    <w:lvl w:ilvl="3">
      <w:start w:val="1"/>
      <w:numFmt w:val="bullet"/>
      <w:lvlText w:val=""/>
      <w:lvlJc w:val="left"/>
      <w:pPr>
        <w:ind w:left="3589" w:hanging="360"/>
      </w:pPr>
      <w:rPr>
        <w:rFonts w:ascii="Symbol" w:hAnsi="Symbol"/>
      </w:rPr>
    </w:lvl>
    <w:lvl w:ilvl="4">
      <w:start w:val="1"/>
      <w:numFmt w:val="bullet"/>
      <w:lvlText w:val="o"/>
      <w:lvlJc w:val="left"/>
      <w:pPr>
        <w:ind w:left="4309" w:hanging="360"/>
      </w:pPr>
      <w:rPr>
        <w:rFonts w:ascii="Courier New" w:hAnsi="Courier New"/>
      </w:rPr>
    </w:lvl>
    <w:lvl w:ilvl="5">
      <w:start w:val="1"/>
      <w:numFmt w:val="bullet"/>
      <w:lvlText w:val=""/>
      <w:lvlJc w:val="left"/>
      <w:pPr>
        <w:ind w:left="5029" w:hanging="360"/>
      </w:pPr>
      <w:rPr>
        <w:rFonts w:ascii="Wingdings" w:hAnsi="Wingdings"/>
      </w:rPr>
    </w:lvl>
    <w:lvl w:ilvl="6">
      <w:start w:val="1"/>
      <w:numFmt w:val="bullet"/>
      <w:lvlText w:val=""/>
      <w:lvlJc w:val="left"/>
      <w:pPr>
        <w:ind w:left="5749" w:hanging="360"/>
      </w:pPr>
      <w:rPr>
        <w:rFonts w:ascii="Symbol" w:hAnsi="Symbol"/>
      </w:rPr>
    </w:lvl>
    <w:lvl w:ilvl="7">
      <w:start w:val="1"/>
      <w:numFmt w:val="bullet"/>
      <w:lvlText w:val="o"/>
      <w:lvlJc w:val="left"/>
      <w:pPr>
        <w:ind w:left="6469" w:hanging="360"/>
      </w:pPr>
      <w:rPr>
        <w:rFonts w:ascii="Courier New" w:hAnsi="Courier New"/>
      </w:rPr>
    </w:lvl>
    <w:lvl w:ilvl="8">
      <w:start w:val="1"/>
      <w:numFmt w:val="bullet"/>
      <w:lvlText w:val=""/>
      <w:lvlJc w:val="left"/>
      <w:pPr>
        <w:ind w:left="7189" w:hanging="360"/>
      </w:pPr>
      <w:rPr>
        <w:rFonts w:ascii="Wingdings" w:hAnsi="Wingdings"/>
      </w:rPr>
    </w:lvl>
  </w:abstractNum>
  <w:abstractNum w:abstractNumId="121">
    <w:nsid w:val="69A07047"/>
    <w:multiLevelType w:val="hybridMultilevel"/>
    <w:tmpl w:val="68FC08F8"/>
    <w:lvl w:ilvl="0" w:tplc="F970CEF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2">
    <w:nsid w:val="6A033D13"/>
    <w:multiLevelType w:val="hybridMultilevel"/>
    <w:tmpl w:val="A96ACCD2"/>
    <w:lvl w:ilvl="0" w:tplc="3468E90A">
      <w:numFmt w:val="bullet"/>
      <w:lvlText w:val="–"/>
      <w:lvlJc w:val="left"/>
      <w:pPr>
        <w:ind w:left="1287" w:hanging="360"/>
      </w:pPr>
      <w:rPr>
        <w:rFonts w:ascii="Times New Roman" w:eastAsia="Times New Roman" w:hAnsi="Times New Roman" w:cs="Times New Roman" w:hint="default"/>
        <w:w w:val="100"/>
        <w:sz w:val="24"/>
        <w:szCs w:val="24"/>
        <w:lang w:val="ru-RU" w:eastAsia="en-US" w:bidi="ar-SA"/>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3">
    <w:nsid w:val="6B4B5C50"/>
    <w:multiLevelType w:val="hybridMultilevel"/>
    <w:tmpl w:val="5FAA6200"/>
    <w:lvl w:ilvl="0" w:tplc="C576D65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4">
    <w:nsid w:val="6B8762CF"/>
    <w:multiLevelType w:val="hybridMultilevel"/>
    <w:tmpl w:val="24EA871E"/>
    <w:lvl w:ilvl="0" w:tplc="F970CEF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5">
    <w:nsid w:val="6CB64480"/>
    <w:multiLevelType w:val="hybridMultilevel"/>
    <w:tmpl w:val="E6D4CF7C"/>
    <w:lvl w:ilvl="0" w:tplc="F970CEF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6">
    <w:nsid w:val="6D785B47"/>
    <w:multiLevelType w:val="hybridMultilevel"/>
    <w:tmpl w:val="00FE8CB2"/>
    <w:lvl w:ilvl="0" w:tplc="3468E90A">
      <w:numFmt w:val="bullet"/>
      <w:lvlText w:val="–"/>
      <w:lvlJc w:val="left"/>
      <w:pPr>
        <w:ind w:left="1287" w:hanging="360"/>
      </w:pPr>
      <w:rPr>
        <w:rFonts w:ascii="Times New Roman" w:eastAsia="Times New Roman" w:hAnsi="Times New Roman" w:cs="Times New Roman" w:hint="default"/>
        <w:w w:val="100"/>
        <w:sz w:val="24"/>
        <w:szCs w:val="24"/>
        <w:lang w:val="ru-RU" w:eastAsia="en-US" w:bidi="ar-SA"/>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7">
    <w:nsid w:val="6DC27CC9"/>
    <w:multiLevelType w:val="hybridMultilevel"/>
    <w:tmpl w:val="B76887E4"/>
    <w:lvl w:ilvl="0" w:tplc="F970CEF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8">
    <w:nsid w:val="6E2D07E7"/>
    <w:multiLevelType w:val="hybridMultilevel"/>
    <w:tmpl w:val="CB449EBA"/>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29">
    <w:nsid w:val="6EAD2EFA"/>
    <w:multiLevelType w:val="hybridMultilevel"/>
    <w:tmpl w:val="A260CDB0"/>
    <w:lvl w:ilvl="0" w:tplc="F970CEF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0">
    <w:nsid w:val="6ED77CA0"/>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1">
    <w:nsid w:val="702332E4"/>
    <w:multiLevelType w:val="hybridMultilevel"/>
    <w:tmpl w:val="15745FB2"/>
    <w:lvl w:ilvl="0" w:tplc="C576D65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2">
    <w:nsid w:val="716333D8"/>
    <w:multiLevelType w:val="hybridMultilevel"/>
    <w:tmpl w:val="3A123CF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33">
    <w:nsid w:val="71995A41"/>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4">
    <w:nsid w:val="71C7231B"/>
    <w:multiLevelType w:val="hybridMultilevel"/>
    <w:tmpl w:val="F47AAE70"/>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35">
    <w:nsid w:val="71EA6318"/>
    <w:multiLevelType w:val="hybridMultilevel"/>
    <w:tmpl w:val="9BE0575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6">
    <w:nsid w:val="72282C50"/>
    <w:multiLevelType w:val="hybridMultilevel"/>
    <w:tmpl w:val="23502BA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37">
    <w:nsid w:val="73B12335"/>
    <w:multiLevelType w:val="hybridMultilevel"/>
    <w:tmpl w:val="B19C495E"/>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38">
    <w:nsid w:val="74756FD4"/>
    <w:multiLevelType w:val="hybridMultilevel"/>
    <w:tmpl w:val="D18EF58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9">
    <w:nsid w:val="754768FB"/>
    <w:multiLevelType w:val="multilevel"/>
    <w:tmpl w:val="4BE85D2E"/>
    <w:styleLink w:val="1"/>
    <w:lvl w:ilvl="0">
      <w:start w:val="1"/>
      <w:numFmt w:val="decimal"/>
      <w:lvlText w:val="%1."/>
      <w:lvlJc w:val="left"/>
      <w:pPr>
        <w:ind w:left="517" w:hanging="360"/>
      </w:pPr>
      <w:rPr>
        <w:rFonts w:hint="default"/>
      </w:rPr>
    </w:lvl>
    <w:lvl w:ilvl="1">
      <w:start w:val="1"/>
      <w:numFmt w:val="decimal"/>
      <w:isLgl/>
      <w:lvlText w:val="%1.%2."/>
      <w:lvlJc w:val="left"/>
      <w:pPr>
        <w:ind w:left="644" w:hanging="360"/>
      </w:pPr>
      <w:rPr>
        <w:rFonts w:hint="default"/>
      </w:rPr>
    </w:lvl>
    <w:lvl w:ilvl="2">
      <w:start w:val="1"/>
      <w:numFmt w:val="decimal"/>
      <w:isLgl/>
      <w:lvlText w:val="%1.%2.%3."/>
      <w:lvlJc w:val="left"/>
      <w:pPr>
        <w:ind w:left="862" w:hanging="720"/>
      </w:pPr>
      <w:rPr>
        <w:rFonts w:hint="default"/>
      </w:rPr>
    </w:lvl>
    <w:lvl w:ilvl="3">
      <w:start w:val="1"/>
      <w:numFmt w:val="bullet"/>
      <w:lvlText w:val=""/>
      <w:lvlJc w:val="left"/>
      <w:pPr>
        <w:ind w:left="877" w:hanging="720"/>
      </w:pPr>
      <w:rPr>
        <w:rFonts w:ascii="Wingdings" w:hAnsi="Wingdings" w:hint="default"/>
      </w:rPr>
    </w:lvl>
    <w:lvl w:ilvl="4">
      <w:start w:val="1"/>
      <w:numFmt w:val="decimal"/>
      <w:isLgl/>
      <w:lvlText w:val="%1.%2.%3.%4.%5."/>
      <w:lvlJc w:val="left"/>
      <w:pPr>
        <w:ind w:left="1237" w:hanging="1080"/>
      </w:pPr>
      <w:rPr>
        <w:rFonts w:hint="default"/>
      </w:rPr>
    </w:lvl>
    <w:lvl w:ilvl="5">
      <w:start w:val="1"/>
      <w:numFmt w:val="decimal"/>
      <w:isLgl/>
      <w:lvlText w:val="%1.%2.%3.%4.%5.%6."/>
      <w:lvlJc w:val="left"/>
      <w:pPr>
        <w:ind w:left="1237" w:hanging="1080"/>
      </w:pPr>
      <w:rPr>
        <w:rFonts w:hint="default"/>
      </w:rPr>
    </w:lvl>
    <w:lvl w:ilvl="6">
      <w:start w:val="1"/>
      <w:numFmt w:val="decimal"/>
      <w:isLgl/>
      <w:lvlText w:val="%1.%2.%3.%4.%5.%6.%7."/>
      <w:lvlJc w:val="left"/>
      <w:pPr>
        <w:ind w:left="1597" w:hanging="1440"/>
      </w:pPr>
      <w:rPr>
        <w:rFonts w:hint="default"/>
      </w:rPr>
    </w:lvl>
    <w:lvl w:ilvl="7">
      <w:start w:val="1"/>
      <w:numFmt w:val="decimal"/>
      <w:isLgl/>
      <w:lvlText w:val="%1.%2.%3.%4.%5.%6.%7.%8."/>
      <w:lvlJc w:val="left"/>
      <w:pPr>
        <w:ind w:left="1597" w:hanging="1440"/>
      </w:pPr>
      <w:rPr>
        <w:rFonts w:hint="default"/>
      </w:rPr>
    </w:lvl>
    <w:lvl w:ilvl="8">
      <w:start w:val="1"/>
      <w:numFmt w:val="decimal"/>
      <w:isLgl/>
      <w:lvlText w:val="%1.%2.%3.%4.%5.%6.%7.%8.%9."/>
      <w:lvlJc w:val="left"/>
      <w:pPr>
        <w:ind w:left="1957" w:hanging="1800"/>
      </w:pPr>
      <w:rPr>
        <w:rFonts w:hint="default"/>
      </w:rPr>
    </w:lvl>
  </w:abstractNum>
  <w:abstractNum w:abstractNumId="140">
    <w:nsid w:val="760E3C08"/>
    <w:multiLevelType w:val="hybridMultilevel"/>
    <w:tmpl w:val="8A30C02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1">
    <w:nsid w:val="78FC222B"/>
    <w:multiLevelType w:val="hybridMultilevel"/>
    <w:tmpl w:val="F2C61E78"/>
    <w:lvl w:ilvl="0" w:tplc="F970CEF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2">
    <w:nsid w:val="7AD21A77"/>
    <w:multiLevelType w:val="hybridMultilevel"/>
    <w:tmpl w:val="F2809EA4"/>
    <w:lvl w:ilvl="0" w:tplc="C576D65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3">
    <w:nsid w:val="7C9A734C"/>
    <w:multiLevelType w:val="hybridMultilevel"/>
    <w:tmpl w:val="F47E405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4">
    <w:nsid w:val="7E1542DA"/>
    <w:multiLevelType w:val="multilevel"/>
    <w:tmpl w:val="DE7CEBA0"/>
    <w:lvl w:ilvl="0">
      <w:start w:val="2"/>
      <w:numFmt w:val="decimal"/>
      <w:lvlText w:val="%1."/>
      <w:lvlJc w:val="left"/>
      <w:pPr>
        <w:ind w:left="2629" w:hanging="360"/>
      </w:pPr>
      <w:rPr>
        <w:rFonts w:hint="default"/>
      </w:rPr>
    </w:lvl>
    <w:lvl w:ilvl="1">
      <w:start w:val="4"/>
      <w:numFmt w:val="decimal"/>
      <w:isLgl/>
      <w:lvlText w:val="%1.%2."/>
      <w:lvlJc w:val="left"/>
      <w:pPr>
        <w:ind w:left="2989" w:hanging="720"/>
      </w:pPr>
      <w:rPr>
        <w:rFonts w:hint="default"/>
        <w:i w:val="0"/>
      </w:rPr>
    </w:lvl>
    <w:lvl w:ilvl="2">
      <w:start w:val="1"/>
      <w:numFmt w:val="decimal"/>
      <w:isLgl/>
      <w:lvlText w:val="%1.%2.%3."/>
      <w:lvlJc w:val="left"/>
      <w:pPr>
        <w:ind w:left="2989" w:hanging="720"/>
      </w:pPr>
      <w:rPr>
        <w:rFonts w:hint="default"/>
        <w:i w:val="0"/>
      </w:rPr>
    </w:lvl>
    <w:lvl w:ilvl="3">
      <w:start w:val="1"/>
      <w:numFmt w:val="decimal"/>
      <w:isLgl/>
      <w:lvlText w:val="%1.%2.%3.%4."/>
      <w:lvlJc w:val="left"/>
      <w:pPr>
        <w:ind w:left="3349" w:hanging="1080"/>
      </w:pPr>
      <w:rPr>
        <w:rFonts w:hint="default"/>
        <w:i w:val="0"/>
      </w:rPr>
    </w:lvl>
    <w:lvl w:ilvl="4">
      <w:start w:val="1"/>
      <w:numFmt w:val="decimal"/>
      <w:isLgl/>
      <w:lvlText w:val="%1.%2.%3.%4.%5."/>
      <w:lvlJc w:val="left"/>
      <w:pPr>
        <w:ind w:left="3349" w:hanging="1080"/>
      </w:pPr>
      <w:rPr>
        <w:rFonts w:hint="default"/>
        <w:i w:val="0"/>
      </w:rPr>
    </w:lvl>
    <w:lvl w:ilvl="5">
      <w:start w:val="1"/>
      <w:numFmt w:val="decimal"/>
      <w:isLgl/>
      <w:lvlText w:val="%1.%2.%3.%4.%5.%6."/>
      <w:lvlJc w:val="left"/>
      <w:pPr>
        <w:ind w:left="3709" w:hanging="1440"/>
      </w:pPr>
      <w:rPr>
        <w:rFonts w:hint="default"/>
        <w:i w:val="0"/>
      </w:rPr>
    </w:lvl>
    <w:lvl w:ilvl="6">
      <w:start w:val="1"/>
      <w:numFmt w:val="decimal"/>
      <w:isLgl/>
      <w:lvlText w:val="%1.%2.%3.%4.%5.%6.%7."/>
      <w:lvlJc w:val="left"/>
      <w:pPr>
        <w:ind w:left="4069" w:hanging="1800"/>
      </w:pPr>
      <w:rPr>
        <w:rFonts w:hint="default"/>
        <w:i w:val="0"/>
      </w:rPr>
    </w:lvl>
    <w:lvl w:ilvl="7">
      <w:start w:val="1"/>
      <w:numFmt w:val="decimal"/>
      <w:isLgl/>
      <w:lvlText w:val="%1.%2.%3.%4.%5.%6.%7.%8."/>
      <w:lvlJc w:val="left"/>
      <w:pPr>
        <w:ind w:left="4069" w:hanging="1800"/>
      </w:pPr>
      <w:rPr>
        <w:rFonts w:hint="default"/>
        <w:i w:val="0"/>
      </w:rPr>
    </w:lvl>
    <w:lvl w:ilvl="8">
      <w:start w:val="1"/>
      <w:numFmt w:val="decimal"/>
      <w:isLgl/>
      <w:lvlText w:val="%1.%2.%3.%4.%5.%6.%7.%8.%9."/>
      <w:lvlJc w:val="left"/>
      <w:pPr>
        <w:ind w:left="4429" w:hanging="2160"/>
      </w:pPr>
      <w:rPr>
        <w:rFonts w:hint="default"/>
        <w:i w:val="0"/>
      </w:rPr>
    </w:lvl>
  </w:abstractNum>
  <w:abstractNum w:abstractNumId="145">
    <w:nsid w:val="7F245753"/>
    <w:multiLevelType w:val="hybridMultilevel"/>
    <w:tmpl w:val="2416E220"/>
    <w:lvl w:ilvl="0" w:tplc="F970CEF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6">
    <w:nsid w:val="7FE661B2"/>
    <w:multiLevelType w:val="hybridMultilevel"/>
    <w:tmpl w:val="70C829D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73"/>
  </w:num>
  <w:num w:numId="2">
    <w:abstractNumId w:val="29"/>
  </w:num>
  <w:num w:numId="3">
    <w:abstractNumId w:val="125"/>
  </w:num>
  <w:num w:numId="4">
    <w:abstractNumId w:val="43"/>
  </w:num>
  <w:num w:numId="5">
    <w:abstractNumId w:val="23"/>
  </w:num>
  <w:num w:numId="6">
    <w:abstractNumId w:val="59"/>
  </w:num>
  <w:num w:numId="7">
    <w:abstractNumId w:val="48"/>
  </w:num>
  <w:num w:numId="8">
    <w:abstractNumId w:val="47"/>
  </w:num>
  <w:num w:numId="9">
    <w:abstractNumId w:val="45"/>
  </w:num>
  <w:num w:numId="10">
    <w:abstractNumId w:val="107"/>
  </w:num>
  <w:num w:numId="11">
    <w:abstractNumId w:val="7"/>
  </w:num>
  <w:num w:numId="12">
    <w:abstractNumId w:val="100"/>
  </w:num>
  <w:num w:numId="13">
    <w:abstractNumId w:val="137"/>
  </w:num>
  <w:num w:numId="14">
    <w:abstractNumId w:val="9"/>
  </w:num>
  <w:num w:numId="15">
    <w:abstractNumId w:val="57"/>
  </w:num>
  <w:num w:numId="16">
    <w:abstractNumId w:val="11"/>
  </w:num>
  <w:num w:numId="17">
    <w:abstractNumId w:val="134"/>
  </w:num>
  <w:num w:numId="18">
    <w:abstractNumId w:val="60"/>
  </w:num>
  <w:num w:numId="19">
    <w:abstractNumId w:val="2"/>
  </w:num>
  <w:num w:numId="20">
    <w:abstractNumId w:val="95"/>
  </w:num>
  <w:num w:numId="21">
    <w:abstractNumId w:val="113"/>
  </w:num>
  <w:num w:numId="22">
    <w:abstractNumId w:val="114"/>
  </w:num>
  <w:num w:numId="23">
    <w:abstractNumId w:val="84"/>
  </w:num>
  <w:num w:numId="24">
    <w:abstractNumId w:val="28"/>
  </w:num>
  <w:num w:numId="25">
    <w:abstractNumId w:val="76"/>
  </w:num>
  <w:num w:numId="26">
    <w:abstractNumId w:val="70"/>
  </w:num>
  <w:num w:numId="27">
    <w:abstractNumId w:val="91"/>
  </w:num>
  <w:num w:numId="28">
    <w:abstractNumId w:val="25"/>
  </w:num>
  <w:num w:numId="29">
    <w:abstractNumId w:val="81"/>
  </w:num>
  <w:num w:numId="30">
    <w:abstractNumId w:val="128"/>
  </w:num>
  <w:num w:numId="31">
    <w:abstractNumId w:val="92"/>
  </w:num>
  <w:num w:numId="32">
    <w:abstractNumId w:val="55"/>
  </w:num>
  <w:num w:numId="33">
    <w:abstractNumId w:val="24"/>
  </w:num>
  <w:num w:numId="34">
    <w:abstractNumId w:val="20"/>
  </w:num>
  <w:num w:numId="35">
    <w:abstractNumId w:val="98"/>
  </w:num>
  <w:num w:numId="36">
    <w:abstractNumId w:val="78"/>
  </w:num>
  <w:num w:numId="37">
    <w:abstractNumId w:val="58"/>
  </w:num>
  <w:num w:numId="38">
    <w:abstractNumId w:val="5"/>
  </w:num>
  <w:num w:numId="39">
    <w:abstractNumId w:val="61"/>
  </w:num>
  <w:num w:numId="40">
    <w:abstractNumId w:val="22"/>
  </w:num>
  <w:num w:numId="41">
    <w:abstractNumId w:val="77"/>
  </w:num>
  <w:num w:numId="42">
    <w:abstractNumId w:val="124"/>
  </w:num>
  <w:num w:numId="43">
    <w:abstractNumId w:val="129"/>
  </w:num>
  <w:num w:numId="44">
    <w:abstractNumId w:val="67"/>
  </w:num>
  <w:num w:numId="45">
    <w:abstractNumId w:val="75"/>
  </w:num>
  <w:num w:numId="46">
    <w:abstractNumId w:val="42"/>
  </w:num>
  <w:num w:numId="47">
    <w:abstractNumId w:val="41"/>
  </w:num>
  <w:num w:numId="48">
    <w:abstractNumId w:val="112"/>
  </w:num>
  <w:num w:numId="49">
    <w:abstractNumId w:val="71"/>
  </w:num>
  <w:num w:numId="50">
    <w:abstractNumId w:val="141"/>
  </w:num>
  <w:num w:numId="51">
    <w:abstractNumId w:val="46"/>
  </w:num>
  <w:num w:numId="52">
    <w:abstractNumId w:val="119"/>
  </w:num>
  <w:num w:numId="53">
    <w:abstractNumId w:val="145"/>
  </w:num>
  <w:num w:numId="54">
    <w:abstractNumId w:val="103"/>
  </w:num>
  <w:num w:numId="55">
    <w:abstractNumId w:val="13"/>
  </w:num>
  <w:num w:numId="56">
    <w:abstractNumId w:val="108"/>
  </w:num>
  <w:num w:numId="57">
    <w:abstractNumId w:val="31"/>
  </w:num>
  <w:num w:numId="58">
    <w:abstractNumId w:val="110"/>
  </w:num>
  <w:num w:numId="59">
    <w:abstractNumId w:val="32"/>
  </w:num>
  <w:num w:numId="60">
    <w:abstractNumId w:val="16"/>
  </w:num>
  <w:num w:numId="61">
    <w:abstractNumId w:val="12"/>
  </w:num>
  <w:num w:numId="62">
    <w:abstractNumId w:val="126"/>
  </w:num>
  <w:num w:numId="63">
    <w:abstractNumId w:val="14"/>
  </w:num>
  <w:num w:numId="64">
    <w:abstractNumId w:val="19"/>
  </w:num>
  <w:num w:numId="65">
    <w:abstractNumId w:val="51"/>
  </w:num>
  <w:num w:numId="66">
    <w:abstractNumId w:val="88"/>
  </w:num>
  <w:num w:numId="67">
    <w:abstractNumId w:val="122"/>
  </w:num>
  <w:num w:numId="68">
    <w:abstractNumId w:val="64"/>
  </w:num>
  <w:num w:numId="69">
    <w:abstractNumId w:val="111"/>
  </w:num>
  <w:num w:numId="70">
    <w:abstractNumId w:val="36"/>
  </w:num>
  <w:num w:numId="71">
    <w:abstractNumId w:val="27"/>
  </w:num>
  <w:num w:numId="72">
    <w:abstractNumId w:val="104"/>
  </w:num>
  <w:num w:numId="73">
    <w:abstractNumId w:val="121"/>
  </w:num>
  <w:num w:numId="74">
    <w:abstractNumId w:val="17"/>
  </w:num>
  <w:num w:numId="75">
    <w:abstractNumId w:val="117"/>
  </w:num>
  <w:num w:numId="76">
    <w:abstractNumId w:val="6"/>
  </w:num>
  <w:num w:numId="77">
    <w:abstractNumId w:val="86"/>
  </w:num>
  <w:num w:numId="78">
    <w:abstractNumId w:val="127"/>
  </w:num>
  <w:num w:numId="79">
    <w:abstractNumId w:val="53"/>
  </w:num>
  <w:num w:numId="80">
    <w:abstractNumId w:val="99"/>
  </w:num>
  <w:num w:numId="81">
    <w:abstractNumId w:val="39"/>
  </w:num>
  <w:num w:numId="82">
    <w:abstractNumId w:val="94"/>
  </w:num>
  <w:num w:numId="83">
    <w:abstractNumId w:val="34"/>
  </w:num>
  <w:num w:numId="84">
    <w:abstractNumId w:val="52"/>
  </w:num>
  <w:num w:numId="85">
    <w:abstractNumId w:val="83"/>
  </w:num>
  <w:num w:numId="86">
    <w:abstractNumId w:val="87"/>
  </w:num>
  <w:num w:numId="87">
    <w:abstractNumId w:val="0"/>
  </w:num>
  <w:num w:numId="88">
    <w:abstractNumId w:val="97"/>
  </w:num>
  <w:num w:numId="89">
    <w:abstractNumId w:val="44"/>
  </w:num>
  <w:num w:numId="90">
    <w:abstractNumId w:val="68"/>
  </w:num>
  <w:num w:numId="91">
    <w:abstractNumId w:val="37"/>
  </w:num>
  <w:num w:numId="92">
    <w:abstractNumId w:val="139"/>
  </w:num>
  <w:num w:numId="93">
    <w:abstractNumId w:val="115"/>
  </w:num>
  <w:num w:numId="94">
    <w:abstractNumId w:val="90"/>
  </w:num>
  <w:num w:numId="95">
    <w:abstractNumId w:val="101"/>
  </w:num>
  <w:num w:numId="96">
    <w:abstractNumId w:val="72"/>
  </w:num>
  <w:num w:numId="97">
    <w:abstractNumId w:val="105"/>
  </w:num>
  <w:num w:numId="98">
    <w:abstractNumId w:val="21"/>
  </w:num>
  <w:num w:numId="99">
    <w:abstractNumId w:val="120"/>
  </w:num>
  <w:num w:numId="100">
    <w:abstractNumId w:val="38"/>
  </w:num>
  <w:num w:numId="101">
    <w:abstractNumId w:val="144"/>
  </w:num>
  <w:num w:numId="102">
    <w:abstractNumId w:val="40"/>
  </w:num>
  <w:num w:numId="103">
    <w:abstractNumId w:val="106"/>
  </w:num>
  <w:num w:numId="104">
    <w:abstractNumId w:val="65"/>
  </w:num>
  <w:num w:numId="105">
    <w:abstractNumId w:val="79"/>
  </w:num>
  <w:num w:numId="106">
    <w:abstractNumId w:val="142"/>
  </w:num>
  <w:num w:numId="107">
    <w:abstractNumId w:val="18"/>
  </w:num>
  <w:num w:numId="108">
    <w:abstractNumId w:val="123"/>
  </w:num>
  <w:num w:numId="109">
    <w:abstractNumId w:val="8"/>
  </w:num>
  <w:num w:numId="110">
    <w:abstractNumId w:val="82"/>
  </w:num>
  <w:num w:numId="111">
    <w:abstractNumId w:val="131"/>
  </w:num>
  <w:num w:numId="112">
    <w:abstractNumId w:val="140"/>
  </w:num>
  <w:num w:numId="113">
    <w:abstractNumId w:val="33"/>
  </w:num>
  <w:num w:numId="114">
    <w:abstractNumId w:val="143"/>
  </w:num>
  <w:num w:numId="115">
    <w:abstractNumId w:val="118"/>
  </w:num>
  <w:num w:numId="116">
    <w:abstractNumId w:val="69"/>
  </w:num>
  <w:num w:numId="117">
    <w:abstractNumId w:val="1"/>
  </w:num>
  <w:num w:numId="118">
    <w:abstractNumId w:val="89"/>
  </w:num>
  <w:num w:numId="119">
    <w:abstractNumId w:val="116"/>
  </w:num>
  <w:num w:numId="120">
    <w:abstractNumId w:val="30"/>
  </w:num>
  <w:num w:numId="121">
    <w:abstractNumId w:val="63"/>
  </w:num>
  <w:num w:numId="122">
    <w:abstractNumId w:val="10"/>
  </w:num>
  <w:num w:numId="123">
    <w:abstractNumId w:val="54"/>
  </w:num>
  <w:num w:numId="124">
    <w:abstractNumId w:val="146"/>
  </w:num>
  <w:num w:numId="125">
    <w:abstractNumId w:val="138"/>
  </w:num>
  <w:num w:numId="126">
    <w:abstractNumId w:val="109"/>
  </w:num>
  <w:num w:numId="127">
    <w:abstractNumId w:val="96"/>
  </w:num>
  <w:num w:numId="128">
    <w:abstractNumId w:val="102"/>
  </w:num>
  <w:num w:numId="129">
    <w:abstractNumId w:val="26"/>
  </w:num>
  <w:num w:numId="130">
    <w:abstractNumId w:val="85"/>
  </w:num>
  <w:num w:numId="131">
    <w:abstractNumId w:val="133"/>
  </w:num>
  <w:num w:numId="132">
    <w:abstractNumId w:val="80"/>
  </w:num>
  <w:num w:numId="133">
    <w:abstractNumId w:val="66"/>
  </w:num>
  <w:num w:numId="134">
    <w:abstractNumId w:val="130"/>
  </w:num>
  <w:num w:numId="135">
    <w:abstractNumId w:val="49"/>
  </w:num>
  <w:num w:numId="136">
    <w:abstractNumId w:val="93"/>
  </w:num>
  <w:num w:numId="137">
    <w:abstractNumId w:val="135"/>
  </w:num>
  <w:num w:numId="138">
    <w:abstractNumId w:val="62"/>
  </w:num>
  <w:num w:numId="139">
    <w:abstractNumId w:val="3"/>
  </w:num>
  <w:num w:numId="140">
    <w:abstractNumId w:val="15"/>
  </w:num>
  <w:num w:numId="141">
    <w:abstractNumId w:val="35"/>
  </w:num>
  <w:num w:numId="142">
    <w:abstractNumId w:val="74"/>
  </w:num>
  <w:num w:numId="143">
    <w:abstractNumId w:val="56"/>
  </w:num>
  <w:num w:numId="144">
    <w:abstractNumId w:val="4"/>
  </w:num>
  <w:num w:numId="145">
    <w:abstractNumId w:val="136"/>
  </w:num>
  <w:num w:numId="146">
    <w:abstractNumId w:val="132"/>
  </w:num>
  <w:num w:numId="147">
    <w:abstractNumId w:val="50"/>
  </w:num>
  <w:numIdMacAtCleanup w:val="1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E044F"/>
    <w:rsid w:val="000007F6"/>
    <w:rsid w:val="000023CC"/>
    <w:rsid w:val="000031A1"/>
    <w:rsid w:val="00004617"/>
    <w:rsid w:val="000059EB"/>
    <w:rsid w:val="00007873"/>
    <w:rsid w:val="00010A1F"/>
    <w:rsid w:val="00012B01"/>
    <w:rsid w:val="00014DDB"/>
    <w:rsid w:val="0002609C"/>
    <w:rsid w:val="00027513"/>
    <w:rsid w:val="00035BD8"/>
    <w:rsid w:val="00057A03"/>
    <w:rsid w:val="000640FB"/>
    <w:rsid w:val="00073782"/>
    <w:rsid w:val="00075213"/>
    <w:rsid w:val="00076C46"/>
    <w:rsid w:val="00080FE2"/>
    <w:rsid w:val="00083E27"/>
    <w:rsid w:val="00091777"/>
    <w:rsid w:val="00094449"/>
    <w:rsid w:val="000944EC"/>
    <w:rsid w:val="00094A0E"/>
    <w:rsid w:val="000A1A8F"/>
    <w:rsid w:val="000A4565"/>
    <w:rsid w:val="000A4EFD"/>
    <w:rsid w:val="000B28EB"/>
    <w:rsid w:val="000B2F2C"/>
    <w:rsid w:val="000B4022"/>
    <w:rsid w:val="000C2B63"/>
    <w:rsid w:val="000D6C69"/>
    <w:rsid w:val="000E018B"/>
    <w:rsid w:val="000E0A78"/>
    <w:rsid w:val="000F7F80"/>
    <w:rsid w:val="000F7FEB"/>
    <w:rsid w:val="00110785"/>
    <w:rsid w:val="00113EDF"/>
    <w:rsid w:val="00115732"/>
    <w:rsid w:val="001262F1"/>
    <w:rsid w:val="00133FB5"/>
    <w:rsid w:val="00137810"/>
    <w:rsid w:val="001432F2"/>
    <w:rsid w:val="00144A25"/>
    <w:rsid w:val="00150922"/>
    <w:rsid w:val="001674BD"/>
    <w:rsid w:val="00173E03"/>
    <w:rsid w:val="00174482"/>
    <w:rsid w:val="00176B50"/>
    <w:rsid w:val="00181B17"/>
    <w:rsid w:val="0018336A"/>
    <w:rsid w:val="001B0322"/>
    <w:rsid w:val="001B2906"/>
    <w:rsid w:val="001B2CAD"/>
    <w:rsid w:val="001B2F39"/>
    <w:rsid w:val="001B5E64"/>
    <w:rsid w:val="001B7F2A"/>
    <w:rsid w:val="001C2FC5"/>
    <w:rsid w:val="001D06AA"/>
    <w:rsid w:val="001D0767"/>
    <w:rsid w:val="001D67EE"/>
    <w:rsid w:val="001E2961"/>
    <w:rsid w:val="001E34FB"/>
    <w:rsid w:val="001E669E"/>
    <w:rsid w:val="001E6867"/>
    <w:rsid w:val="001F1C32"/>
    <w:rsid w:val="00202F3A"/>
    <w:rsid w:val="00212DA1"/>
    <w:rsid w:val="00215C33"/>
    <w:rsid w:val="002367AA"/>
    <w:rsid w:val="00254403"/>
    <w:rsid w:val="0026136A"/>
    <w:rsid w:val="00262E12"/>
    <w:rsid w:val="00265288"/>
    <w:rsid w:val="00265A5F"/>
    <w:rsid w:val="0026736A"/>
    <w:rsid w:val="0027034C"/>
    <w:rsid w:val="0027635E"/>
    <w:rsid w:val="0027648A"/>
    <w:rsid w:val="00282804"/>
    <w:rsid w:val="0028302B"/>
    <w:rsid w:val="0028516A"/>
    <w:rsid w:val="00291486"/>
    <w:rsid w:val="00294E14"/>
    <w:rsid w:val="002A20A0"/>
    <w:rsid w:val="002A34D2"/>
    <w:rsid w:val="002A3F45"/>
    <w:rsid w:val="002A6220"/>
    <w:rsid w:val="002B1F6F"/>
    <w:rsid w:val="002B41E9"/>
    <w:rsid w:val="002B647C"/>
    <w:rsid w:val="002C2400"/>
    <w:rsid w:val="002C70BD"/>
    <w:rsid w:val="002C76F3"/>
    <w:rsid w:val="002D10C5"/>
    <w:rsid w:val="002D4764"/>
    <w:rsid w:val="002D7B81"/>
    <w:rsid w:val="002E6CF1"/>
    <w:rsid w:val="002E7294"/>
    <w:rsid w:val="002E74BC"/>
    <w:rsid w:val="002E7B4D"/>
    <w:rsid w:val="002F67F9"/>
    <w:rsid w:val="0030356D"/>
    <w:rsid w:val="003060D9"/>
    <w:rsid w:val="0031723D"/>
    <w:rsid w:val="003177EF"/>
    <w:rsid w:val="0032492B"/>
    <w:rsid w:val="00325774"/>
    <w:rsid w:val="0033771B"/>
    <w:rsid w:val="003672F4"/>
    <w:rsid w:val="00394123"/>
    <w:rsid w:val="00397CD2"/>
    <w:rsid w:val="003A1883"/>
    <w:rsid w:val="003A3FD2"/>
    <w:rsid w:val="003B0988"/>
    <w:rsid w:val="003B3C12"/>
    <w:rsid w:val="003C1922"/>
    <w:rsid w:val="003C3C03"/>
    <w:rsid w:val="003C483C"/>
    <w:rsid w:val="003C5721"/>
    <w:rsid w:val="003D3369"/>
    <w:rsid w:val="003D50C0"/>
    <w:rsid w:val="003D5300"/>
    <w:rsid w:val="003D7179"/>
    <w:rsid w:val="003F7D88"/>
    <w:rsid w:val="004019DC"/>
    <w:rsid w:val="004026FA"/>
    <w:rsid w:val="00407118"/>
    <w:rsid w:val="004163A8"/>
    <w:rsid w:val="00421501"/>
    <w:rsid w:val="0043029A"/>
    <w:rsid w:val="00454566"/>
    <w:rsid w:val="00460195"/>
    <w:rsid w:val="00462F12"/>
    <w:rsid w:val="00470507"/>
    <w:rsid w:val="00472CFE"/>
    <w:rsid w:val="00475C2D"/>
    <w:rsid w:val="00480D62"/>
    <w:rsid w:val="0048324D"/>
    <w:rsid w:val="00483912"/>
    <w:rsid w:val="004853E7"/>
    <w:rsid w:val="00490444"/>
    <w:rsid w:val="004966A8"/>
    <w:rsid w:val="004A5513"/>
    <w:rsid w:val="004A6024"/>
    <w:rsid w:val="004B27BA"/>
    <w:rsid w:val="004B68DE"/>
    <w:rsid w:val="004C50A3"/>
    <w:rsid w:val="004C581F"/>
    <w:rsid w:val="004C5BA8"/>
    <w:rsid w:val="004C663F"/>
    <w:rsid w:val="004E0257"/>
    <w:rsid w:val="004E044F"/>
    <w:rsid w:val="004F43AB"/>
    <w:rsid w:val="004F5222"/>
    <w:rsid w:val="00500A41"/>
    <w:rsid w:val="00505E94"/>
    <w:rsid w:val="00511923"/>
    <w:rsid w:val="0051666B"/>
    <w:rsid w:val="0051785F"/>
    <w:rsid w:val="00531569"/>
    <w:rsid w:val="00533556"/>
    <w:rsid w:val="00535B85"/>
    <w:rsid w:val="00542301"/>
    <w:rsid w:val="00542EA1"/>
    <w:rsid w:val="0055319F"/>
    <w:rsid w:val="00554D70"/>
    <w:rsid w:val="00556829"/>
    <w:rsid w:val="005618B8"/>
    <w:rsid w:val="00561B94"/>
    <w:rsid w:val="005652B3"/>
    <w:rsid w:val="00567337"/>
    <w:rsid w:val="0056776C"/>
    <w:rsid w:val="00567E03"/>
    <w:rsid w:val="005749CA"/>
    <w:rsid w:val="00575931"/>
    <w:rsid w:val="005802B4"/>
    <w:rsid w:val="00586928"/>
    <w:rsid w:val="00593697"/>
    <w:rsid w:val="00596D39"/>
    <w:rsid w:val="005A59AD"/>
    <w:rsid w:val="005A7795"/>
    <w:rsid w:val="005B1853"/>
    <w:rsid w:val="005B5A5A"/>
    <w:rsid w:val="005C2CAE"/>
    <w:rsid w:val="005C3A2D"/>
    <w:rsid w:val="005C54AF"/>
    <w:rsid w:val="005E5133"/>
    <w:rsid w:val="005E68B5"/>
    <w:rsid w:val="005E7B90"/>
    <w:rsid w:val="005F0B4D"/>
    <w:rsid w:val="005F7C85"/>
    <w:rsid w:val="00601E4E"/>
    <w:rsid w:val="00605E0E"/>
    <w:rsid w:val="00606046"/>
    <w:rsid w:val="0061765D"/>
    <w:rsid w:val="006230BF"/>
    <w:rsid w:val="00626850"/>
    <w:rsid w:val="00632F8B"/>
    <w:rsid w:val="0063507E"/>
    <w:rsid w:val="00640223"/>
    <w:rsid w:val="006405CE"/>
    <w:rsid w:val="0064633C"/>
    <w:rsid w:val="006528D1"/>
    <w:rsid w:val="00655E48"/>
    <w:rsid w:val="00663034"/>
    <w:rsid w:val="00672027"/>
    <w:rsid w:val="006938EA"/>
    <w:rsid w:val="006A0266"/>
    <w:rsid w:val="006A49AB"/>
    <w:rsid w:val="006B1FEB"/>
    <w:rsid w:val="006B53EB"/>
    <w:rsid w:val="006B5652"/>
    <w:rsid w:val="006B67AC"/>
    <w:rsid w:val="006B7A3C"/>
    <w:rsid w:val="006C0679"/>
    <w:rsid w:val="006D035B"/>
    <w:rsid w:val="006D7185"/>
    <w:rsid w:val="006E5FC8"/>
    <w:rsid w:val="006F076C"/>
    <w:rsid w:val="006F5611"/>
    <w:rsid w:val="006F7CEF"/>
    <w:rsid w:val="007024EF"/>
    <w:rsid w:val="00716CF8"/>
    <w:rsid w:val="00725468"/>
    <w:rsid w:val="007270B0"/>
    <w:rsid w:val="00735F41"/>
    <w:rsid w:val="00740970"/>
    <w:rsid w:val="0075613A"/>
    <w:rsid w:val="0076052C"/>
    <w:rsid w:val="007620B7"/>
    <w:rsid w:val="00770181"/>
    <w:rsid w:val="00771A13"/>
    <w:rsid w:val="00773730"/>
    <w:rsid w:val="00777F79"/>
    <w:rsid w:val="00780C2C"/>
    <w:rsid w:val="00783C5C"/>
    <w:rsid w:val="00784B73"/>
    <w:rsid w:val="007902F2"/>
    <w:rsid w:val="007948E0"/>
    <w:rsid w:val="007A0203"/>
    <w:rsid w:val="007A1DFF"/>
    <w:rsid w:val="007A698E"/>
    <w:rsid w:val="007B0926"/>
    <w:rsid w:val="007B595A"/>
    <w:rsid w:val="007C139A"/>
    <w:rsid w:val="007C7C0A"/>
    <w:rsid w:val="007D07F0"/>
    <w:rsid w:val="007E0AEF"/>
    <w:rsid w:val="007E29E0"/>
    <w:rsid w:val="007E3213"/>
    <w:rsid w:val="007F0B43"/>
    <w:rsid w:val="008015BE"/>
    <w:rsid w:val="00806626"/>
    <w:rsid w:val="008068CC"/>
    <w:rsid w:val="008100F2"/>
    <w:rsid w:val="008207FD"/>
    <w:rsid w:val="00825E49"/>
    <w:rsid w:val="00836A3B"/>
    <w:rsid w:val="00850481"/>
    <w:rsid w:val="0085211A"/>
    <w:rsid w:val="00855F73"/>
    <w:rsid w:val="008625CB"/>
    <w:rsid w:val="0086649A"/>
    <w:rsid w:val="008671F6"/>
    <w:rsid w:val="00872411"/>
    <w:rsid w:val="00873382"/>
    <w:rsid w:val="00882AE8"/>
    <w:rsid w:val="00883925"/>
    <w:rsid w:val="00886CB1"/>
    <w:rsid w:val="00886FFD"/>
    <w:rsid w:val="00890CC6"/>
    <w:rsid w:val="008A1414"/>
    <w:rsid w:val="008A2841"/>
    <w:rsid w:val="008A49D0"/>
    <w:rsid w:val="008B4C17"/>
    <w:rsid w:val="008C0D63"/>
    <w:rsid w:val="008C198E"/>
    <w:rsid w:val="008C58ED"/>
    <w:rsid w:val="008D6864"/>
    <w:rsid w:val="008D7EAF"/>
    <w:rsid w:val="008E7971"/>
    <w:rsid w:val="0090168D"/>
    <w:rsid w:val="00910F95"/>
    <w:rsid w:val="00911C9E"/>
    <w:rsid w:val="00921A51"/>
    <w:rsid w:val="00931DC6"/>
    <w:rsid w:val="00946DC3"/>
    <w:rsid w:val="009506B6"/>
    <w:rsid w:val="00955903"/>
    <w:rsid w:val="00957982"/>
    <w:rsid w:val="00965600"/>
    <w:rsid w:val="009668AC"/>
    <w:rsid w:val="009752D9"/>
    <w:rsid w:val="00976980"/>
    <w:rsid w:val="00982458"/>
    <w:rsid w:val="00987F48"/>
    <w:rsid w:val="00993251"/>
    <w:rsid w:val="00996AAD"/>
    <w:rsid w:val="009A4C68"/>
    <w:rsid w:val="009A71BB"/>
    <w:rsid w:val="009B6EE7"/>
    <w:rsid w:val="009C1797"/>
    <w:rsid w:val="009C6FF6"/>
    <w:rsid w:val="009D2FD1"/>
    <w:rsid w:val="009E256B"/>
    <w:rsid w:val="009E3730"/>
    <w:rsid w:val="009F34FF"/>
    <w:rsid w:val="009F3D62"/>
    <w:rsid w:val="009F6FF1"/>
    <w:rsid w:val="00A0048A"/>
    <w:rsid w:val="00A02E25"/>
    <w:rsid w:val="00A0430A"/>
    <w:rsid w:val="00A04E51"/>
    <w:rsid w:val="00A10DBE"/>
    <w:rsid w:val="00A12560"/>
    <w:rsid w:val="00A1330A"/>
    <w:rsid w:val="00A15C0E"/>
    <w:rsid w:val="00A16EE8"/>
    <w:rsid w:val="00A277C1"/>
    <w:rsid w:val="00A33F5E"/>
    <w:rsid w:val="00A457DF"/>
    <w:rsid w:val="00A466CD"/>
    <w:rsid w:val="00A5183A"/>
    <w:rsid w:val="00A57FD0"/>
    <w:rsid w:val="00A70969"/>
    <w:rsid w:val="00A7790B"/>
    <w:rsid w:val="00A82043"/>
    <w:rsid w:val="00A8511A"/>
    <w:rsid w:val="00A906DA"/>
    <w:rsid w:val="00A95430"/>
    <w:rsid w:val="00A95599"/>
    <w:rsid w:val="00AA31CC"/>
    <w:rsid w:val="00AA4798"/>
    <w:rsid w:val="00AB2B04"/>
    <w:rsid w:val="00AB49C3"/>
    <w:rsid w:val="00AB5AF5"/>
    <w:rsid w:val="00AC0E5C"/>
    <w:rsid w:val="00AD31BC"/>
    <w:rsid w:val="00AD7DE5"/>
    <w:rsid w:val="00AE0EC4"/>
    <w:rsid w:val="00AE4F41"/>
    <w:rsid w:val="00AF1402"/>
    <w:rsid w:val="00AF30C8"/>
    <w:rsid w:val="00B0149C"/>
    <w:rsid w:val="00B019A9"/>
    <w:rsid w:val="00B02736"/>
    <w:rsid w:val="00B045FE"/>
    <w:rsid w:val="00B07B69"/>
    <w:rsid w:val="00B128D0"/>
    <w:rsid w:val="00B12B05"/>
    <w:rsid w:val="00B1440F"/>
    <w:rsid w:val="00B1609A"/>
    <w:rsid w:val="00B164EA"/>
    <w:rsid w:val="00B166FF"/>
    <w:rsid w:val="00B16FC3"/>
    <w:rsid w:val="00B32C70"/>
    <w:rsid w:val="00B32F7F"/>
    <w:rsid w:val="00B34259"/>
    <w:rsid w:val="00B44BC8"/>
    <w:rsid w:val="00B47397"/>
    <w:rsid w:val="00B53ABE"/>
    <w:rsid w:val="00B6033E"/>
    <w:rsid w:val="00B65FC4"/>
    <w:rsid w:val="00B70D95"/>
    <w:rsid w:val="00B71EBB"/>
    <w:rsid w:val="00B743A6"/>
    <w:rsid w:val="00B77F31"/>
    <w:rsid w:val="00B82528"/>
    <w:rsid w:val="00B851AE"/>
    <w:rsid w:val="00B8525D"/>
    <w:rsid w:val="00B90B61"/>
    <w:rsid w:val="00BA24DF"/>
    <w:rsid w:val="00BB16D9"/>
    <w:rsid w:val="00BB1B72"/>
    <w:rsid w:val="00BB1E9F"/>
    <w:rsid w:val="00BB375A"/>
    <w:rsid w:val="00BB4298"/>
    <w:rsid w:val="00BB4690"/>
    <w:rsid w:val="00BB6BD4"/>
    <w:rsid w:val="00BC0097"/>
    <w:rsid w:val="00BD5C61"/>
    <w:rsid w:val="00BD6351"/>
    <w:rsid w:val="00BD7E9A"/>
    <w:rsid w:val="00BE2EDB"/>
    <w:rsid w:val="00BE3A7A"/>
    <w:rsid w:val="00BF00A7"/>
    <w:rsid w:val="00BF0AB6"/>
    <w:rsid w:val="00BF5816"/>
    <w:rsid w:val="00BF7CED"/>
    <w:rsid w:val="00C032B9"/>
    <w:rsid w:val="00C037BF"/>
    <w:rsid w:val="00C04A2F"/>
    <w:rsid w:val="00C054E5"/>
    <w:rsid w:val="00C0651E"/>
    <w:rsid w:val="00C11FC3"/>
    <w:rsid w:val="00C16B53"/>
    <w:rsid w:val="00C31FAA"/>
    <w:rsid w:val="00C33C10"/>
    <w:rsid w:val="00C35579"/>
    <w:rsid w:val="00C45697"/>
    <w:rsid w:val="00C50679"/>
    <w:rsid w:val="00C54F95"/>
    <w:rsid w:val="00C560C6"/>
    <w:rsid w:val="00C60E19"/>
    <w:rsid w:val="00C64115"/>
    <w:rsid w:val="00C66434"/>
    <w:rsid w:val="00C720CC"/>
    <w:rsid w:val="00C729C8"/>
    <w:rsid w:val="00C776BA"/>
    <w:rsid w:val="00C77DF0"/>
    <w:rsid w:val="00C87B5A"/>
    <w:rsid w:val="00C965AD"/>
    <w:rsid w:val="00C97262"/>
    <w:rsid w:val="00C9788C"/>
    <w:rsid w:val="00CA220A"/>
    <w:rsid w:val="00CA5871"/>
    <w:rsid w:val="00CB093F"/>
    <w:rsid w:val="00CB102F"/>
    <w:rsid w:val="00CC203D"/>
    <w:rsid w:val="00CC299A"/>
    <w:rsid w:val="00CC2B35"/>
    <w:rsid w:val="00CC5C03"/>
    <w:rsid w:val="00CD02F0"/>
    <w:rsid w:val="00CE0C71"/>
    <w:rsid w:val="00CE1261"/>
    <w:rsid w:val="00CE7A58"/>
    <w:rsid w:val="00CE7F5A"/>
    <w:rsid w:val="00CF16F0"/>
    <w:rsid w:val="00D02F74"/>
    <w:rsid w:val="00D05085"/>
    <w:rsid w:val="00D050AC"/>
    <w:rsid w:val="00D11B4F"/>
    <w:rsid w:val="00D20E20"/>
    <w:rsid w:val="00D26ADC"/>
    <w:rsid w:val="00D40DDC"/>
    <w:rsid w:val="00D43825"/>
    <w:rsid w:val="00D457BB"/>
    <w:rsid w:val="00D46F93"/>
    <w:rsid w:val="00D475BB"/>
    <w:rsid w:val="00D5522D"/>
    <w:rsid w:val="00D55D0C"/>
    <w:rsid w:val="00D571B3"/>
    <w:rsid w:val="00D577E7"/>
    <w:rsid w:val="00D60502"/>
    <w:rsid w:val="00D610B3"/>
    <w:rsid w:val="00D615B9"/>
    <w:rsid w:val="00D6419F"/>
    <w:rsid w:val="00D66026"/>
    <w:rsid w:val="00D664CB"/>
    <w:rsid w:val="00D713A9"/>
    <w:rsid w:val="00D77306"/>
    <w:rsid w:val="00D92B4D"/>
    <w:rsid w:val="00D942BD"/>
    <w:rsid w:val="00D97BFE"/>
    <w:rsid w:val="00DA0011"/>
    <w:rsid w:val="00DA4483"/>
    <w:rsid w:val="00DA4AB0"/>
    <w:rsid w:val="00DD23C1"/>
    <w:rsid w:val="00DE3191"/>
    <w:rsid w:val="00DF25F4"/>
    <w:rsid w:val="00DF375B"/>
    <w:rsid w:val="00DF3D8E"/>
    <w:rsid w:val="00DF78AD"/>
    <w:rsid w:val="00E01DF9"/>
    <w:rsid w:val="00E1160C"/>
    <w:rsid w:val="00E11A81"/>
    <w:rsid w:val="00E15932"/>
    <w:rsid w:val="00E217AC"/>
    <w:rsid w:val="00E25C39"/>
    <w:rsid w:val="00E30216"/>
    <w:rsid w:val="00E422F0"/>
    <w:rsid w:val="00E55D5C"/>
    <w:rsid w:val="00E56FA0"/>
    <w:rsid w:val="00E57289"/>
    <w:rsid w:val="00E6682E"/>
    <w:rsid w:val="00E713E9"/>
    <w:rsid w:val="00E75ECC"/>
    <w:rsid w:val="00E816E8"/>
    <w:rsid w:val="00E83ABF"/>
    <w:rsid w:val="00E90B81"/>
    <w:rsid w:val="00E97FBC"/>
    <w:rsid w:val="00EA0B2E"/>
    <w:rsid w:val="00EB047F"/>
    <w:rsid w:val="00EB5703"/>
    <w:rsid w:val="00EB6B9C"/>
    <w:rsid w:val="00EC2CED"/>
    <w:rsid w:val="00EC2D42"/>
    <w:rsid w:val="00ED50AF"/>
    <w:rsid w:val="00ED6C90"/>
    <w:rsid w:val="00EE7F85"/>
    <w:rsid w:val="00EF11FD"/>
    <w:rsid w:val="00EF2230"/>
    <w:rsid w:val="00EF3986"/>
    <w:rsid w:val="00F0318A"/>
    <w:rsid w:val="00F11BB7"/>
    <w:rsid w:val="00F13351"/>
    <w:rsid w:val="00F13971"/>
    <w:rsid w:val="00F174E0"/>
    <w:rsid w:val="00F20C4C"/>
    <w:rsid w:val="00F22078"/>
    <w:rsid w:val="00F24F9E"/>
    <w:rsid w:val="00F26ED9"/>
    <w:rsid w:val="00F30CE7"/>
    <w:rsid w:val="00F31DB1"/>
    <w:rsid w:val="00F328D5"/>
    <w:rsid w:val="00F3294C"/>
    <w:rsid w:val="00F3591F"/>
    <w:rsid w:val="00F37F85"/>
    <w:rsid w:val="00F445EB"/>
    <w:rsid w:val="00F5419D"/>
    <w:rsid w:val="00F60FAC"/>
    <w:rsid w:val="00F615FD"/>
    <w:rsid w:val="00F62817"/>
    <w:rsid w:val="00F62C33"/>
    <w:rsid w:val="00F6371B"/>
    <w:rsid w:val="00F64297"/>
    <w:rsid w:val="00F6522B"/>
    <w:rsid w:val="00F66689"/>
    <w:rsid w:val="00F741B2"/>
    <w:rsid w:val="00F76796"/>
    <w:rsid w:val="00F925DD"/>
    <w:rsid w:val="00F9297F"/>
    <w:rsid w:val="00FA26C3"/>
    <w:rsid w:val="00FA5837"/>
    <w:rsid w:val="00FB0E2B"/>
    <w:rsid w:val="00FB6679"/>
    <w:rsid w:val="00FD49A3"/>
    <w:rsid w:val="00FD6367"/>
    <w:rsid w:val="00FE2060"/>
    <w:rsid w:val="00FF1C45"/>
    <w:rsid w:val="00FF2A68"/>
    <w:rsid w:val="00FF38CB"/>
    <w:rsid w:val="00FF4584"/>
    <w:rsid w:val="00FF602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F0B1A1A-F02E-4B56-B04E-CCFBD5DFDE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qFormat="1"/>
    <w:lsdException w:name="FollowedHyperlink" w:semiHidden="1" w:unhideWhenUsed="1" w:qFormat="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iPriority="0" w:unhideWhenUsed="1"/>
    <w:lsdException w:name="HTML Preformatted" w:semiHidden="1" w:uiPriority="0"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8625CB"/>
    <w:pPr>
      <w:spacing w:after="0" w:line="240" w:lineRule="exact"/>
      <w:ind w:firstLine="227"/>
      <w:jc w:val="both"/>
    </w:pPr>
    <w:rPr>
      <w:rFonts w:ascii="Times New Roman" w:eastAsiaTheme="minorEastAsia" w:hAnsi="Times New Roman"/>
      <w:sz w:val="20"/>
      <w:lang w:eastAsia="ru-RU"/>
    </w:rPr>
  </w:style>
  <w:style w:type="paragraph" w:styleId="10">
    <w:name w:val="heading 1"/>
    <w:basedOn w:val="a0"/>
    <w:next w:val="a0"/>
    <w:link w:val="12"/>
    <w:uiPriority w:val="9"/>
    <w:qFormat/>
    <w:rsid w:val="004E044F"/>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20">
    <w:name w:val="heading 2"/>
    <w:basedOn w:val="a0"/>
    <w:next w:val="a0"/>
    <w:link w:val="22"/>
    <w:uiPriority w:val="9"/>
    <w:unhideWhenUsed/>
    <w:qFormat/>
    <w:rsid w:val="004E044F"/>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3">
    <w:name w:val="heading 3"/>
    <w:basedOn w:val="a0"/>
    <w:next w:val="a0"/>
    <w:link w:val="30"/>
    <w:uiPriority w:val="9"/>
    <w:unhideWhenUsed/>
    <w:qFormat/>
    <w:rsid w:val="004E044F"/>
    <w:pPr>
      <w:keepNext/>
      <w:keepLines/>
      <w:spacing w:before="40"/>
      <w:outlineLvl w:val="2"/>
    </w:pPr>
    <w:rPr>
      <w:rFonts w:asciiTheme="majorHAnsi" w:eastAsiaTheme="majorEastAsia" w:hAnsiTheme="majorHAnsi" w:cstheme="majorBidi"/>
      <w:color w:val="1F3763" w:themeColor="accent1" w:themeShade="7F"/>
      <w:sz w:val="24"/>
      <w:szCs w:val="24"/>
    </w:rPr>
  </w:style>
  <w:style w:type="paragraph" w:styleId="4">
    <w:name w:val="heading 4"/>
    <w:basedOn w:val="a0"/>
    <w:next w:val="a0"/>
    <w:link w:val="40"/>
    <w:unhideWhenUsed/>
    <w:qFormat/>
    <w:rsid w:val="00CF16F0"/>
    <w:pPr>
      <w:keepNext/>
      <w:keepLines/>
      <w:spacing w:before="40"/>
      <w:outlineLvl w:val="3"/>
    </w:pPr>
    <w:rPr>
      <w:rFonts w:asciiTheme="majorHAnsi" w:eastAsiaTheme="majorEastAsia" w:hAnsiTheme="majorHAnsi" w:cstheme="majorBidi"/>
      <w:i/>
      <w:iCs/>
      <w:color w:val="2F5496" w:themeColor="accent1" w:themeShade="BF"/>
    </w:rPr>
  </w:style>
  <w:style w:type="paragraph" w:styleId="5">
    <w:name w:val="heading 5"/>
    <w:basedOn w:val="13"/>
    <w:next w:val="13"/>
    <w:link w:val="50"/>
    <w:qFormat/>
    <w:rsid w:val="00BB1E9F"/>
    <w:pPr>
      <w:keepNext/>
      <w:keepLines/>
      <w:spacing w:before="220" w:after="40"/>
      <w:outlineLvl w:val="4"/>
    </w:pPr>
    <w:rPr>
      <w:rFonts w:cs="Times New Roman"/>
      <w:b/>
      <w:sz w:val="20"/>
      <w:szCs w:val="20"/>
    </w:rPr>
  </w:style>
  <w:style w:type="paragraph" w:styleId="6">
    <w:name w:val="heading 6"/>
    <w:basedOn w:val="13"/>
    <w:next w:val="13"/>
    <w:link w:val="60"/>
    <w:qFormat/>
    <w:rsid w:val="00BB1E9F"/>
    <w:pPr>
      <w:keepNext/>
      <w:keepLines/>
      <w:spacing w:before="200" w:after="40"/>
      <w:outlineLvl w:val="5"/>
    </w:pPr>
    <w:rPr>
      <w:rFonts w:cs="Times New Roman"/>
      <w:b/>
      <w:sz w:val="20"/>
      <w:szCs w:val="20"/>
    </w:rPr>
  </w:style>
  <w:style w:type="paragraph" w:styleId="7">
    <w:name w:val="heading 7"/>
    <w:basedOn w:val="a0"/>
    <w:next w:val="a0"/>
    <w:link w:val="70"/>
    <w:uiPriority w:val="9"/>
    <w:unhideWhenUsed/>
    <w:qFormat/>
    <w:rsid w:val="00BB1E9F"/>
    <w:pPr>
      <w:keepNext/>
      <w:keepLines/>
      <w:widowControl w:val="0"/>
      <w:spacing w:before="240" w:after="240" w:line="240" w:lineRule="auto"/>
      <w:ind w:firstLine="0"/>
      <w:jc w:val="left"/>
      <w:outlineLvl w:val="6"/>
    </w:pPr>
    <w:rPr>
      <w:rFonts w:eastAsia="Times New Roman" w:cs="Times New Roman"/>
      <w:b/>
      <w:iCs/>
      <w:sz w:val="24"/>
      <w:lang w:val="en-US" w:eastAsia="en-US"/>
    </w:rPr>
  </w:style>
  <w:style w:type="paragraph" w:styleId="8">
    <w:name w:val="heading 8"/>
    <w:basedOn w:val="a0"/>
    <w:next w:val="a0"/>
    <w:link w:val="80"/>
    <w:semiHidden/>
    <w:unhideWhenUsed/>
    <w:qFormat/>
    <w:rsid w:val="00BB1E9F"/>
    <w:pPr>
      <w:keepNext/>
      <w:keepLines/>
      <w:spacing w:before="40"/>
      <w:outlineLvl w:val="7"/>
    </w:pPr>
    <w:rPr>
      <w:rFonts w:ascii="Calibri Light" w:eastAsia="Calibri" w:hAnsi="Calibri Light" w:cs="Times New Roman"/>
      <w:color w:val="272727"/>
      <w:sz w:val="21"/>
      <w:szCs w:val="21"/>
      <w:lang w:val="en-US" w:eastAsia="en-US"/>
    </w:rPr>
  </w:style>
  <w:style w:type="paragraph" w:styleId="9">
    <w:name w:val="heading 9"/>
    <w:basedOn w:val="a0"/>
    <w:next w:val="a0"/>
    <w:link w:val="90"/>
    <w:uiPriority w:val="9"/>
    <w:semiHidden/>
    <w:unhideWhenUsed/>
    <w:qFormat/>
    <w:rsid w:val="00BB1E9F"/>
    <w:pPr>
      <w:keepNext/>
      <w:keepLines/>
      <w:spacing w:before="40"/>
      <w:outlineLvl w:val="8"/>
    </w:pPr>
    <w:rPr>
      <w:rFonts w:ascii="Calibri Light" w:eastAsia="Calibri" w:hAnsi="Calibri Light" w:cs="Times New Roman"/>
      <w:i/>
      <w:iCs/>
      <w:color w:val="272727"/>
      <w:sz w:val="21"/>
      <w:szCs w:val="21"/>
      <w:lang w:val="en-US" w:eastAsia="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2">
    <w:name w:val="Заголовок 1 Знак"/>
    <w:basedOn w:val="a1"/>
    <w:link w:val="10"/>
    <w:uiPriority w:val="9"/>
    <w:rsid w:val="004E044F"/>
    <w:rPr>
      <w:rFonts w:asciiTheme="majorHAnsi" w:eastAsiaTheme="majorEastAsia" w:hAnsiTheme="majorHAnsi" w:cstheme="majorBidi"/>
      <w:color w:val="2F5496" w:themeColor="accent1" w:themeShade="BF"/>
      <w:sz w:val="32"/>
      <w:szCs w:val="32"/>
      <w:lang w:eastAsia="ru-RU"/>
    </w:rPr>
  </w:style>
  <w:style w:type="character" w:customStyle="1" w:styleId="22">
    <w:name w:val="Заголовок 2 Знак"/>
    <w:basedOn w:val="a1"/>
    <w:link w:val="20"/>
    <w:uiPriority w:val="9"/>
    <w:rsid w:val="004E044F"/>
    <w:rPr>
      <w:rFonts w:asciiTheme="majorHAnsi" w:eastAsiaTheme="majorEastAsia" w:hAnsiTheme="majorHAnsi" w:cstheme="majorBidi"/>
      <w:color w:val="2F5496" w:themeColor="accent1" w:themeShade="BF"/>
      <w:sz w:val="26"/>
      <w:szCs w:val="26"/>
      <w:lang w:eastAsia="ru-RU"/>
    </w:rPr>
  </w:style>
  <w:style w:type="character" w:customStyle="1" w:styleId="30">
    <w:name w:val="Заголовок 3 Знак"/>
    <w:basedOn w:val="a1"/>
    <w:link w:val="3"/>
    <w:uiPriority w:val="9"/>
    <w:rsid w:val="004E044F"/>
    <w:rPr>
      <w:rFonts w:asciiTheme="majorHAnsi" w:eastAsiaTheme="majorEastAsia" w:hAnsiTheme="majorHAnsi" w:cstheme="majorBidi"/>
      <w:color w:val="1F3763" w:themeColor="accent1" w:themeShade="7F"/>
      <w:sz w:val="24"/>
      <w:szCs w:val="24"/>
      <w:lang w:eastAsia="ru-RU"/>
    </w:rPr>
  </w:style>
  <w:style w:type="paragraph" w:styleId="a4">
    <w:name w:val="Body Text"/>
    <w:aliases w:val="body text,Основной текст Знак1,Основной текст Знак Знак,Основной текст отчета"/>
    <w:basedOn w:val="a0"/>
    <w:link w:val="a5"/>
    <w:uiPriority w:val="99"/>
    <w:qFormat/>
    <w:rsid w:val="00AC0E5C"/>
    <w:pPr>
      <w:widowControl w:val="0"/>
      <w:autoSpaceDE w:val="0"/>
      <w:autoSpaceDN w:val="0"/>
      <w:spacing w:line="240" w:lineRule="auto"/>
      <w:ind w:left="157" w:right="155" w:firstLine="226"/>
    </w:pPr>
    <w:rPr>
      <w:rFonts w:ascii="Bookman Old Style" w:eastAsia="Bookman Old Style" w:hAnsi="Bookman Old Style" w:cs="Bookman Old Style"/>
      <w:szCs w:val="20"/>
      <w:lang w:val="en-US" w:eastAsia="en-US"/>
    </w:rPr>
  </w:style>
  <w:style w:type="character" w:customStyle="1" w:styleId="a5">
    <w:name w:val="Основной текст Знак"/>
    <w:aliases w:val="body text Знак1,Основной текст Знак1 Знак1,Основной текст Знак Знак Знак1,Основной текст отчета Знак1"/>
    <w:basedOn w:val="a1"/>
    <w:link w:val="a4"/>
    <w:uiPriority w:val="99"/>
    <w:rsid w:val="00AC0E5C"/>
    <w:rPr>
      <w:rFonts w:ascii="Bookman Old Style" w:eastAsia="Bookman Old Style" w:hAnsi="Bookman Old Style" w:cs="Bookman Old Style"/>
      <w:sz w:val="20"/>
      <w:szCs w:val="20"/>
      <w:lang w:val="en-US"/>
    </w:rPr>
  </w:style>
  <w:style w:type="paragraph" w:styleId="a6">
    <w:name w:val="List Paragraph"/>
    <w:aliases w:val="Bullet 1,Use Case List Paragraph,Нумерованый список,List Paragraph1,Нумерованный список оглавления,AC List 01,Содержание. 2 уровень,Абзац маркированнный,Маркер,- список,ITL List Paragraph,Цветной список - Акцент 13"/>
    <w:basedOn w:val="a0"/>
    <w:link w:val="a7"/>
    <w:uiPriority w:val="1"/>
    <w:qFormat/>
    <w:rsid w:val="004966A8"/>
    <w:pPr>
      <w:ind w:left="720"/>
      <w:contextualSpacing/>
    </w:pPr>
  </w:style>
  <w:style w:type="character" w:styleId="a8">
    <w:name w:val="Hyperlink"/>
    <w:basedOn w:val="a1"/>
    <w:uiPriority w:val="99"/>
    <w:unhideWhenUsed/>
    <w:qFormat/>
    <w:rsid w:val="00B128D0"/>
    <w:rPr>
      <w:color w:val="0563C1" w:themeColor="hyperlink"/>
      <w:u w:val="single"/>
    </w:rPr>
  </w:style>
  <w:style w:type="character" w:customStyle="1" w:styleId="s10">
    <w:name w:val="s_10"/>
    <w:basedOn w:val="a1"/>
    <w:rsid w:val="005749CA"/>
  </w:style>
  <w:style w:type="paragraph" w:styleId="a9">
    <w:name w:val="No Spacing"/>
    <w:link w:val="aa"/>
    <w:uiPriority w:val="1"/>
    <w:qFormat/>
    <w:rsid w:val="00B166FF"/>
    <w:pPr>
      <w:spacing w:after="0" w:line="240" w:lineRule="auto"/>
    </w:pPr>
  </w:style>
  <w:style w:type="paragraph" w:styleId="ab">
    <w:name w:val="Normal (Web)"/>
    <w:aliases w:val="Normal (Web) Char,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0"/>
    <w:uiPriority w:val="99"/>
    <w:unhideWhenUsed/>
    <w:rsid w:val="00B0149C"/>
    <w:pPr>
      <w:spacing w:before="100" w:beforeAutospacing="1" w:after="100" w:afterAutospacing="1" w:line="240" w:lineRule="auto"/>
      <w:ind w:firstLine="0"/>
      <w:jc w:val="left"/>
    </w:pPr>
    <w:rPr>
      <w:rFonts w:eastAsia="Times New Roman" w:cs="Times New Roman"/>
      <w:sz w:val="24"/>
      <w:szCs w:val="24"/>
    </w:rPr>
  </w:style>
  <w:style w:type="character" w:customStyle="1" w:styleId="a7">
    <w:name w:val="Абзац списка Знак"/>
    <w:aliases w:val="Bullet 1 Знак,Use Case List Paragraph Знак,Нумерованый список Знак,List Paragraph1 Знак,Нумерованный список оглавления Знак,AC List 01 Знак,Содержание. 2 уровень Знак,Абзац маркированнный Знак,Маркер Знак,- список Знак"/>
    <w:link w:val="a6"/>
    <w:uiPriority w:val="34"/>
    <w:qFormat/>
    <w:locked/>
    <w:rsid w:val="004B27BA"/>
    <w:rPr>
      <w:rFonts w:ascii="Times New Roman" w:eastAsiaTheme="minorEastAsia" w:hAnsi="Times New Roman"/>
      <w:sz w:val="20"/>
      <w:lang w:eastAsia="ru-RU"/>
    </w:rPr>
  </w:style>
  <w:style w:type="table" w:styleId="ac">
    <w:name w:val="Table Grid"/>
    <w:basedOn w:val="a2"/>
    <w:uiPriority w:val="59"/>
    <w:rsid w:val="003D3369"/>
    <w:pPr>
      <w:spacing w:after="0" w:line="240" w:lineRule="auto"/>
    </w:pPr>
    <w:rPr>
      <w:rFonts w:eastAsiaTheme="minorEastAsia"/>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footnote text"/>
    <w:aliases w:val="Текст сноски Знак Знак,Текст сноски Знак1 Знак Знак,Текст сноски Знак Знак Знак Знак,Текст сноски Знак1 Знак1 Знак Знак Знак,Текст сноски Знак Знак Знак1 Знак Знак Знак,Знак5 Знак Знак Знак1 Знак Знак Знак"/>
    <w:basedOn w:val="a0"/>
    <w:link w:val="ae"/>
    <w:uiPriority w:val="99"/>
    <w:unhideWhenUsed/>
    <w:rsid w:val="00C31FAA"/>
    <w:pPr>
      <w:widowControl w:val="0"/>
      <w:autoSpaceDE w:val="0"/>
      <w:autoSpaceDN w:val="0"/>
      <w:spacing w:line="240" w:lineRule="auto"/>
      <w:ind w:firstLine="0"/>
      <w:jc w:val="left"/>
    </w:pPr>
    <w:rPr>
      <w:rFonts w:ascii="Bookman Old Style" w:eastAsia="Bookman Old Style" w:hAnsi="Bookman Old Style" w:cs="Bookman Old Style"/>
      <w:szCs w:val="20"/>
      <w:lang w:val="en-US" w:eastAsia="en-US"/>
    </w:rPr>
  </w:style>
  <w:style w:type="character" w:customStyle="1" w:styleId="ae">
    <w:name w:val="Текст сноски Знак"/>
    <w:aliases w:val="Текст сноски Знак Знак Знак,Текст сноски Знак1 Знак Знак Знак,Текст сноски Знак Знак Знак Знак Знак,Текст сноски Знак1 Знак1 Знак Знак Знак Знак,Текст сноски Знак Знак Знак1 Знак Знак Знак Знак,Знак5 Знак Знак Знак1 Знак Знак Знак Знак"/>
    <w:basedOn w:val="a1"/>
    <w:link w:val="ad"/>
    <w:uiPriority w:val="99"/>
    <w:rsid w:val="00C31FAA"/>
    <w:rPr>
      <w:rFonts w:ascii="Bookman Old Style" w:eastAsia="Bookman Old Style" w:hAnsi="Bookman Old Style" w:cs="Bookman Old Style"/>
      <w:sz w:val="20"/>
      <w:szCs w:val="20"/>
      <w:lang w:val="en-US"/>
    </w:rPr>
  </w:style>
  <w:style w:type="character" w:styleId="af">
    <w:name w:val="footnote reference"/>
    <w:aliases w:val="Знак сноски-FN,Ciae niinee-FN"/>
    <w:basedOn w:val="a1"/>
    <w:uiPriority w:val="99"/>
    <w:unhideWhenUsed/>
    <w:rsid w:val="00C31FAA"/>
    <w:rPr>
      <w:vertAlign w:val="superscript"/>
    </w:rPr>
  </w:style>
  <w:style w:type="character" w:customStyle="1" w:styleId="40">
    <w:name w:val="Заголовок 4 Знак"/>
    <w:basedOn w:val="a1"/>
    <w:link w:val="4"/>
    <w:rsid w:val="00CF16F0"/>
    <w:rPr>
      <w:rFonts w:asciiTheme="majorHAnsi" w:eastAsiaTheme="majorEastAsia" w:hAnsiTheme="majorHAnsi" w:cstheme="majorBidi"/>
      <w:i/>
      <w:iCs/>
      <w:color w:val="2F5496" w:themeColor="accent1" w:themeShade="BF"/>
      <w:sz w:val="20"/>
      <w:lang w:eastAsia="ru-RU"/>
    </w:rPr>
  </w:style>
  <w:style w:type="table" w:customStyle="1" w:styleId="TableGrid">
    <w:name w:val="TableGrid"/>
    <w:rsid w:val="00CF16F0"/>
    <w:pPr>
      <w:spacing w:after="0" w:line="240" w:lineRule="auto"/>
    </w:pPr>
    <w:rPr>
      <w:rFonts w:eastAsiaTheme="minorEastAsia"/>
      <w:lang w:eastAsia="ru-RU"/>
    </w:rPr>
    <w:tblPr>
      <w:tblCellMar>
        <w:top w:w="0" w:type="dxa"/>
        <w:left w:w="0" w:type="dxa"/>
        <w:bottom w:w="0" w:type="dxa"/>
        <w:right w:w="0" w:type="dxa"/>
      </w:tblCellMar>
    </w:tblPr>
  </w:style>
  <w:style w:type="paragraph" w:styleId="af0">
    <w:name w:val="header"/>
    <w:basedOn w:val="a0"/>
    <w:link w:val="af1"/>
    <w:uiPriority w:val="99"/>
    <w:unhideWhenUsed/>
    <w:rsid w:val="009F6FF1"/>
    <w:pPr>
      <w:tabs>
        <w:tab w:val="center" w:pos="4677"/>
        <w:tab w:val="right" w:pos="9355"/>
      </w:tabs>
      <w:spacing w:line="240" w:lineRule="auto"/>
    </w:pPr>
  </w:style>
  <w:style w:type="character" w:customStyle="1" w:styleId="af1">
    <w:name w:val="Верхний колонтитул Знак"/>
    <w:basedOn w:val="a1"/>
    <w:link w:val="af0"/>
    <w:uiPriority w:val="99"/>
    <w:rsid w:val="009F6FF1"/>
    <w:rPr>
      <w:rFonts w:ascii="Times New Roman" w:eastAsiaTheme="minorEastAsia" w:hAnsi="Times New Roman"/>
      <w:sz w:val="20"/>
      <w:lang w:eastAsia="ru-RU"/>
    </w:rPr>
  </w:style>
  <w:style w:type="paragraph" w:customStyle="1" w:styleId="c25">
    <w:name w:val="c25"/>
    <w:basedOn w:val="a0"/>
    <w:rsid w:val="00E97FBC"/>
    <w:pPr>
      <w:spacing w:before="100" w:beforeAutospacing="1" w:after="100" w:afterAutospacing="1" w:line="240" w:lineRule="auto"/>
      <w:ind w:firstLine="0"/>
      <w:jc w:val="left"/>
    </w:pPr>
    <w:rPr>
      <w:rFonts w:eastAsia="Times New Roman" w:cs="Times New Roman"/>
      <w:sz w:val="24"/>
      <w:szCs w:val="24"/>
    </w:rPr>
  </w:style>
  <w:style w:type="character" w:customStyle="1" w:styleId="c7">
    <w:name w:val="c7"/>
    <w:basedOn w:val="a1"/>
    <w:rsid w:val="00E97FBC"/>
  </w:style>
  <w:style w:type="paragraph" w:customStyle="1" w:styleId="c1">
    <w:name w:val="c1"/>
    <w:basedOn w:val="a0"/>
    <w:rsid w:val="00E97FBC"/>
    <w:pPr>
      <w:spacing w:before="100" w:beforeAutospacing="1" w:after="100" w:afterAutospacing="1" w:line="240" w:lineRule="auto"/>
      <w:ind w:firstLine="0"/>
      <w:jc w:val="left"/>
    </w:pPr>
    <w:rPr>
      <w:rFonts w:eastAsia="Times New Roman" w:cs="Times New Roman"/>
      <w:sz w:val="24"/>
      <w:szCs w:val="24"/>
    </w:rPr>
  </w:style>
  <w:style w:type="character" w:customStyle="1" w:styleId="c2">
    <w:name w:val="c2"/>
    <w:basedOn w:val="a1"/>
    <w:rsid w:val="00E97FBC"/>
  </w:style>
  <w:style w:type="character" w:customStyle="1" w:styleId="c0">
    <w:name w:val="c0"/>
    <w:basedOn w:val="a1"/>
    <w:rsid w:val="00E97FBC"/>
  </w:style>
  <w:style w:type="character" w:customStyle="1" w:styleId="c32">
    <w:name w:val="c32"/>
    <w:basedOn w:val="a1"/>
    <w:rsid w:val="00E97FBC"/>
  </w:style>
  <w:style w:type="paragraph" w:customStyle="1" w:styleId="c49">
    <w:name w:val="c49"/>
    <w:basedOn w:val="a0"/>
    <w:rsid w:val="00E97FBC"/>
    <w:pPr>
      <w:spacing w:before="100" w:beforeAutospacing="1" w:after="100" w:afterAutospacing="1" w:line="240" w:lineRule="auto"/>
      <w:ind w:firstLine="0"/>
      <w:jc w:val="left"/>
    </w:pPr>
    <w:rPr>
      <w:rFonts w:eastAsia="Times New Roman" w:cs="Times New Roman"/>
      <w:sz w:val="24"/>
      <w:szCs w:val="24"/>
    </w:rPr>
  </w:style>
  <w:style w:type="paragraph" w:customStyle="1" w:styleId="c27">
    <w:name w:val="c27"/>
    <w:basedOn w:val="a0"/>
    <w:rsid w:val="00E97FBC"/>
    <w:pPr>
      <w:spacing w:before="100" w:beforeAutospacing="1" w:after="100" w:afterAutospacing="1" w:line="240" w:lineRule="auto"/>
      <w:ind w:firstLine="0"/>
      <w:jc w:val="left"/>
    </w:pPr>
    <w:rPr>
      <w:rFonts w:eastAsia="Times New Roman" w:cs="Times New Roman"/>
      <w:sz w:val="24"/>
      <w:szCs w:val="24"/>
    </w:rPr>
  </w:style>
  <w:style w:type="paragraph" w:customStyle="1" w:styleId="c12">
    <w:name w:val="c12"/>
    <w:basedOn w:val="a0"/>
    <w:rsid w:val="00E97FBC"/>
    <w:pPr>
      <w:spacing w:before="100" w:beforeAutospacing="1" w:after="100" w:afterAutospacing="1" w:line="240" w:lineRule="auto"/>
      <w:ind w:firstLine="0"/>
      <w:jc w:val="left"/>
    </w:pPr>
    <w:rPr>
      <w:rFonts w:eastAsia="Times New Roman" w:cs="Times New Roman"/>
      <w:sz w:val="24"/>
      <w:szCs w:val="24"/>
    </w:rPr>
  </w:style>
  <w:style w:type="character" w:customStyle="1" w:styleId="c11">
    <w:name w:val="c11"/>
    <w:basedOn w:val="a1"/>
    <w:rsid w:val="00E97FBC"/>
  </w:style>
  <w:style w:type="character" w:customStyle="1" w:styleId="c18">
    <w:name w:val="c18"/>
    <w:basedOn w:val="a1"/>
    <w:rsid w:val="00E97FBC"/>
  </w:style>
  <w:style w:type="paragraph" w:customStyle="1" w:styleId="c5">
    <w:name w:val="c5"/>
    <w:basedOn w:val="a0"/>
    <w:rsid w:val="00E97FBC"/>
    <w:pPr>
      <w:spacing w:before="100" w:beforeAutospacing="1" w:after="100" w:afterAutospacing="1" w:line="240" w:lineRule="auto"/>
      <w:ind w:firstLine="0"/>
      <w:jc w:val="left"/>
    </w:pPr>
    <w:rPr>
      <w:rFonts w:eastAsia="Times New Roman" w:cs="Times New Roman"/>
      <w:sz w:val="24"/>
      <w:szCs w:val="24"/>
    </w:rPr>
  </w:style>
  <w:style w:type="paragraph" w:customStyle="1" w:styleId="af2">
    <w:name w:val="Подзаг"/>
    <w:basedOn w:val="a0"/>
    <w:qFormat/>
    <w:rsid w:val="00397CD2"/>
    <w:pPr>
      <w:widowControl w:val="0"/>
      <w:spacing w:line="240" w:lineRule="auto"/>
      <w:ind w:firstLine="0"/>
      <w:jc w:val="left"/>
    </w:pPr>
    <w:rPr>
      <w:rFonts w:ascii="Arial" w:eastAsia="Courier New" w:hAnsi="Arial" w:cs="Arial"/>
      <w:b/>
      <w:color w:val="000000"/>
      <w:szCs w:val="20"/>
      <w:lang w:bidi="ru-RU"/>
    </w:rPr>
  </w:style>
  <w:style w:type="paragraph" w:customStyle="1" w:styleId="body">
    <w:name w:val="body"/>
    <w:basedOn w:val="a0"/>
    <w:uiPriority w:val="99"/>
    <w:rsid w:val="00282804"/>
    <w:pPr>
      <w:widowControl w:val="0"/>
      <w:tabs>
        <w:tab w:val="left" w:pos="567"/>
      </w:tabs>
      <w:autoSpaceDE w:val="0"/>
      <w:autoSpaceDN w:val="0"/>
      <w:adjustRightInd w:val="0"/>
      <w:spacing w:line="240" w:lineRule="atLeast"/>
      <w:textAlignment w:val="center"/>
    </w:pPr>
    <w:rPr>
      <w:rFonts w:ascii="SchoolBookSanPin" w:hAnsi="SchoolBookSanPin" w:cs="SchoolBookSanPin"/>
      <w:color w:val="000000"/>
      <w:szCs w:val="20"/>
    </w:rPr>
  </w:style>
  <w:style w:type="paragraph" w:customStyle="1" w:styleId="list-bullet">
    <w:name w:val="list-bullet"/>
    <w:basedOn w:val="body"/>
    <w:uiPriority w:val="99"/>
    <w:rsid w:val="00282804"/>
    <w:pPr>
      <w:ind w:left="227" w:hanging="142"/>
    </w:pPr>
  </w:style>
  <w:style w:type="character" w:customStyle="1" w:styleId="Italic">
    <w:name w:val="Italic"/>
    <w:uiPriority w:val="99"/>
    <w:rsid w:val="00282804"/>
    <w:rPr>
      <w:i/>
      <w:iCs/>
    </w:rPr>
  </w:style>
  <w:style w:type="character" w:customStyle="1" w:styleId="Bold">
    <w:name w:val="Bold"/>
    <w:uiPriority w:val="99"/>
    <w:rsid w:val="00282804"/>
    <w:rPr>
      <w:b/>
      <w:bCs/>
    </w:rPr>
  </w:style>
  <w:style w:type="paragraph" w:styleId="af3">
    <w:name w:val="TOC Heading"/>
    <w:basedOn w:val="10"/>
    <w:next w:val="a0"/>
    <w:uiPriority w:val="39"/>
    <w:unhideWhenUsed/>
    <w:qFormat/>
    <w:rsid w:val="00F741B2"/>
    <w:pPr>
      <w:spacing w:line="259" w:lineRule="auto"/>
      <w:ind w:firstLine="0"/>
      <w:jc w:val="left"/>
      <w:outlineLvl w:val="9"/>
    </w:pPr>
  </w:style>
  <w:style w:type="paragraph" w:styleId="14">
    <w:name w:val="toc 1"/>
    <w:basedOn w:val="a0"/>
    <w:next w:val="a0"/>
    <w:link w:val="15"/>
    <w:autoRedefine/>
    <w:uiPriority w:val="39"/>
    <w:unhideWhenUsed/>
    <w:qFormat/>
    <w:rsid w:val="00F741B2"/>
    <w:pPr>
      <w:spacing w:after="100"/>
    </w:pPr>
  </w:style>
  <w:style w:type="paragraph" w:styleId="23">
    <w:name w:val="toc 2"/>
    <w:basedOn w:val="a0"/>
    <w:next w:val="a0"/>
    <w:autoRedefine/>
    <w:uiPriority w:val="39"/>
    <w:unhideWhenUsed/>
    <w:qFormat/>
    <w:rsid w:val="00F741B2"/>
    <w:pPr>
      <w:spacing w:after="100"/>
      <w:ind w:left="200"/>
    </w:pPr>
  </w:style>
  <w:style w:type="paragraph" w:styleId="31">
    <w:name w:val="toc 3"/>
    <w:basedOn w:val="a0"/>
    <w:next w:val="a0"/>
    <w:autoRedefine/>
    <w:uiPriority w:val="39"/>
    <w:unhideWhenUsed/>
    <w:qFormat/>
    <w:rsid w:val="00F741B2"/>
    <w:pPr>
      <w:spacing w:after="100"/>
      <w:ind w:left="400"/>
    </w:pPr>
  </w:style>
  <w:style w:type="table" w:customStyle="1" w:styleId="16">
    <w:name w:val="Сетка таблицы1"/>
    <w:basedOn w:val="a2"/>
    <w:next w:val="ac"/>
    <w:uiPriority w:val="59"/>
    <w:qFormat/>
    <w:rsid w:val="0048324D"/>
    <w:pPr>
      <w:spacing w:after="0" w:line="240" w:lineRule="auto"/>
    </w:pPr>
    <w:rPr>
      <w:rFonts w:ascii="Calibri" w:eastAsia="Calibri" w:hAnsi="Calibri" w:cs="Calibri"/>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qFormat/>
    <w:rsid w:val="00ED50AF"/>
    <w:pPr>
      <w:widowControl w:val="0"/>
      <w:autoSpaceDE w:val="0"/>
      <w:autoSpaceDN w:val="0"/>
      <w:spacing w:after="0" w:line="240" w:lineRule="auto"/>
    </w:pPr>
    <w:rPr>
      <w:rFonts w:ascii="Arial" w:eastAsiaTheme="minorEastAsia" w:hAnsi="Arial" w:cs="Arial"/>
      <w:sz w:val="20"/>
      <w:lang w:eastAsia="ru-RU"/>
    </w:rPr>
  </w:style>
  <w:style w:type="character" w:styleId="af4">
    <w:name w:val="annotation reference"/>
    <w:basedOn w:val="a1"/>
    <w:uiPriority w:val="99"/>
    <w:unhideWhenUsed/>
    <w:rsid w:val="007948E0"/>
    <w:rPr>
      <w:sz w:val="16"/>
      <w:szCs w:val="16"/>
    </w:rPr>
  </w:style>
  <w:style w:type="paragraph" w:styleId="af5">
    <w:name w:val="annotation text"/>
    <w:basedOn w:val="a0"/>
    <w:link w:val="af6"/>
    <w:uiPriority w:val="99"/>
    <w:unhideWhenUsed/>
    <w:rsid w:val="007948E0"/>
    <w:pPr>
      <w:spacing w:line="240" w:lineRule="auto"/>
      <w:ind w:firstLine="0"/>
      <w:jc w:val="left"/>
    </w:pPr>
    <w:rPr>
      <w:rFonts w:asciiTheme="minorHAnsi" w:hAnsiTheme="minorHAnsi"/>
      <w:szCs w:val="20"/>
    </w:rPr>
  </w:style>
  <w:style w:type="character" w:customStyle="1" w:styleId="af6">
    <w:name w:val="Текст примечания Знак"/>
    <w:basedOn w:val="a1"/>
    <w:link w:val="af5"/>
    <w:uiPriority w:val="99"/>
    <w:rsid w:val="007948E0"/>
    <w:rPr>
      <w:rFonts w:eastAsiaTheme="minorEastAsia"/>
      <w:sz w:val="20"/>
      <w:szCs w:val="20"/>
      <w:lang w:eastAsia="ru-RU"/>
    </w:rPr>
  </w:style>
  <w:style w:type="table" w:customStyle="1" w:styleId="TableNormal">
    <w:name w:val="Table Normal"/>
    <w:uiPriority w:val="2"/>
    <w:unhideWhenUsed/>
    <w:qFormat/>
    <w:rsid w:val="00716CF8"/>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character" w:customStyle="1" w:styleId="50">
    <w:name w:val="Заголовок 5 Знак"/>
    <w:basedOn w:val="a1"/>
    <w:link w:val="5"/>
    <w:rsid w:val="00BB1E9F"/>
    <w:rPr>
      <w:rFonts w:ascii="Calibri" w:eastAsia="Calibri" w:hAnsi="Calibri" w:cs="Times New Roman"/>
      <w:b/>
      <w:sz w:val="20"/>
      <w:szCs w:val="20"/>
      <w:lang w:eastAsia="ru-RU"/>
    </w:rPr>
  </w:style>
  <w:style w:type="character" w:customStyle="1" w:styleId="60">
    <w:name w:val="Заголовок 6 Знак"/>
    <w:basedOn w:val="a1"/>
    <w:link w:val="6"/>
    <w:rsid w:val="00BB1E9F"/>
    <w:rPr>
      <w:rFonts w:ascii="Calibri" w:eastAsia="Calibri" w:hAnsi="Calibri" w:cs="Times New Roman"/>
      <w:b/>
      <w:sz w:val="20"/>
      <w:szCs w:val="20"/>
      <w:lang w:eastAsia="ru-RU"/>
    </w:rPr>
  </w:style>
  <w:style w:type="character" w:customStyle="1" w:styleId="70">
    <w:name w:val="Заголовок 7 Знак"/>
    <w:basedOn w:val="a1"/>
    <w:link w:val="7"/>
    <w:uiPriority w:val="9"/>
    <w:rsid w:val="00BB1E9F"/>
    <w:rPr>
      <w:rFonts w:ascii="Times New Roman" w:eastAsia="Times New Roman" w:hAnsi="Times New Roman" w:cs="Times New Roman"/>
      <w:b/>
      <w:iCs/>
      <w:sz w:val="24"/>
      <w:lang w:val="en-US"/>
    </w:rPr>
  </w:style>
  <w:style w:type="paragraph" w:customStyle="1" w:styleId="81">
    <w:name w:val="Заголовок 81"/>
    <w:basedOn w:val="a0"/>
    <w:next w:val="a0"/>
    <w:uiPriority w:val="9"/>
    <w:unhideWhenUsed/>
    <w:qFormat/>
    <w:rsid w:val="00BB1E9F"/>
    <w:pPr>
      <w:keepNext/>
      <w:keepLines/>
      <w:widowControl w:val="0"/>
      <w:autoSpaceDE w:val="0"/>
      <w:autoSpaceDN w:val="0"/>
      <w:spacing w:before="40" w:line="240" w:lineRule="auto"/>
      <w:ind w:firstLine="0"/>
      <w:jc w:val="left"/>
      <w:outlineLvl w:val="7"/>
    </w:pPr>
    <w:rPr>
      <w:rFonts w:ascii="Calibri Light" w:eastAsia="Calibri" w:hAnsi="Calibri Light"/>
      <w:color w:val="272727"/>
      <w:sz w:val="21"/>
      <w:szCs w:val="21"/>
      <w:lang w:val="en-US" w:eastAsia="en-US"/>
    </w:rPr>
  </w:style>
  <w:style w:type="paragraph" w:customStyle="1" w:styleId="91">
    <w:name w:val="Заголовок 91"/>
    <w:basedOn w:val="a0"/>
    <w:next w:val="a0"/>
    <w:uiPriority w:val="9"/>
    <w:unhideWhenUsed/>
    <w:qFormat/>
    <w:rsid w:val="00BB1E9F"/>
    <w:pPr>
      <w:keepNext/>
      <w:keepLines/>
      <w:widowControl w:val="0"/>
      <w:autoSpaceDE w:val="0"/>
      <w:autoSpaceDN w:val="0"/>
      <w:spacing w:before="40" w:line="240" w:lineRule="auto"/>
      <w:ind w:firstLine="0"/>
      <w:jc w:val="left"/>
      <w:outlineLvl w:val="8"/>
    </w:pPr>
    <w:rPr>
      <w:rFonts w:ascii="Calibri Light" w:eastAsia="Calibri" w:hAnsi="Calibri Light"/>
      <w:i/>
      <w:iCs/>
      <w:color w:val="272727"/>
      <w:sz w:val="21"/>
      <w:szCs w:val="21"/>
      <w:lang w:val="en-US" w:eastAsia="en-US"/>
    </w:rPr>
  </w:style>
  <w:style w:type="numbering" w:customStyle="1" w:styleId="17">
    <w:name w:val="Нет списка1"/>
    <w:next w:val="a3"/>
    <w:uiPriority w:val="99"/>
    <w:semiHidden/>
    <w:unhideWhenUsed/>
    <w:rsid w:val="00BB1E9F"/>
  </w:style>
  <w:style w:type="paragraph" w:customStyle="1" w:styleId="13">
    <w:name w:val="Обычный1"/>
    <w:rsid w:val="00BB1E9F"/>
    <w:pPr>
      <w:widowControl w:val="0"/>
      <w:spacing w:after="200" w:line="276" w:lineRule="auto"/>
    </w:pPr>
    <w:rPr>
      <w:rFonts w:ascii="Calibri" w:eastAsia="Calibri" w:hAnsi="Calibri" w:cs="Calibri"/>
      <w:lang w:eastAsia="ru-RU"/>
    </w:rPr>
  </w:style>
  <w:style w:type="paragraph" w:styleId="af7">
    <w:name w:val="footer"/>
    <w:basedOn w:val="a0"/>
    <w:link w:val="af8"/>
    <w:uiPriority w:val="99"/>
    <w:unhideWhenUsed/>
    <w:rsid w:val="00BB1E9F"/>
    <w:pPr>
      <w:widowControl w:val="0"/>
      <w:tabs>
        <w:tab w:val="center" w:pos="4677"/>
        <w:tab w:val="right" w:pos="9355"/>
      </w:tabs>
      <w:spacing w:line="240" w:lineRule="auto"/>
      <w:ind w:firstLine="0"/>
      <w:jc w:val="left"/>
    </w:pPr>
    <w:rPr>
      <w:rFonts w:ascii="Calibri" w:eastAsia="Calibri" w:hAnsi="Calibri" w:cs="Times New Roman"/>
      <w:szCs w:val="20"/>
      <w:lang w:val="en-US"/>
    </w:rPr>
  </w:style>
  <w:style w:type="character" w:customStyle="1" w:styleId="af8">
    <w:name w:val="Нижний колонтитул Знак"/>
    <w:basedOn w:val="a1"/>
    <w:link w:val="af7"/>
    <w:uiPriority w:val="99"/>
    <w:rsid w:val="00BB1E9F"/>
    <w:rPr>
      <w:rFonts w:ascii="Calibri" w:eastAsia="Calibri" w:hAnsi="Calibri" w:cs="Times New Roman"/>
      <w:sz w:val="20"/>
      <w:szCs w:val="20"/>
      <w:lang w:val="en-US"/>
    </w:rPr>
  </w:style>
  <w:style w:type="paragraph" w:styleId="af9">
    <w:name w:val="Title"/>
    <w:basedOn w:val="13"/>
    <w:next w:val="13"/>
    <w:link w:val="afa"/>
    <w:uiPriority w:val="1"/>
    <w:qFormat/>
    <w:rsid w:val="00BB1E9F"/>
    <w:pPr>
      <w:keepNext/>
      <w:keepLines/>
      <w:spacing w:before="480" w:after="120"/>
    </w:pPr>
    <w:rPr>
      <w:rFonts w:cs="Times New Roman"/>
      <w:b/>
      <w:sz w:val="72"/>
      <w:szCs w:val="72"/>
    </w:rPr>
  </w:style>
  <w:style w:type="character" w:customStyle="1" w:styleId="afa">
    <w:name w:val="Название Знак"/>
    <w:basedOn w:val="a1"/>
    <w:link w:val="af9"/>
    <w:uiPriority w:val="1"/>
    <w:rsid w:val="00BB1E9F"/>
    <w:rPr>
      <w:rFonts w:ascii="Calibri" w:eastAsia="Calibri" w:hAnsi="Calibri" w:cs="Times New Roman"/>
      <w:b/>
      <w:sz w:val="72"/>
      <w:szCs w:val="72"/>
      <w:lang w:eastAsia="ru-RU"/>
    </w:rPr>
  </w:style>
  <w:style w:type="paragraph" w:styleId="afb">
    <w:name w:val="Subtitle"/>
    <w:basedOn w:val="13"/>
    <w:next w:val="13"/>
    <w:link w:val="afc"/>
    <w:qFormat/>
    <w:rsid w:val="00BB1E9F"/>
    <w:pPr>
      <w:keepNext/>
      <w:keepLines/>
      <w:spacing w:before="360" w:after="80"/>
    </w:pPr>
    <w:rPr>
      <w:rFonts w:ascii="Georgia" w:eastAsia="Georgia" w:hAnsi="Georgia" w:cs="Times New Roman"/>
      <w:i/>
      <w:color w:val="666666"/>
      <w:sz w:val="48"/>
      <w:szCs w:val="48"/>
    </w:rPr>
  </w:style>
  <w:style w:type="character" w:customStyle="1" w:styleId="afc">
    <w:name w:val="Подзаголовок Знак"/>
    <w:basedOn w:val="a1"/>
    <w:link w:val="afb"/>
    <w:rsid w:val="00BB1E9F"/>
    <w:rPr>
      <w:rFonts w:ascii="Georgia" w:eastAsia="Georgia" w:hAnsi="Georgia" w:cs="Times New Roman"/>
      <w:i/>
      <w:color w:val="666666"/>
      <w:sz w:val="48"/>
      <w:szCs w:val="48"/>
      <w:lang w:eastAsia="ru-RU"/>
    </w:rPr>
  </w:style>
  <w:style w:type="paragraph" w:styleId="afd">
    <w:name w:val="Balloon Text"/>
    <w:basedOn w:val="a0"/>
    <w:link w:val="afe"/>
    <w:uiPriority w:val="99"/>
    <w:unhideWhenUsed/>
    <w:rsid w:val="00BB1E9F"/>
    <w:pPr>
      <w:widowControl w:val="0"/>
      <w:spacing w:line="240" w:lineRule="auto"/>
      <w:ind w:firstLine="0"/>
      <w:jc w:val="left"/>
    </w:pPr>
    <w:rPr>
      <w:rFonts w:ascii="Tahoma" w:eastAsia="Calibri" w:hAnsi="Tahoma" w:cs="Times New Roman"/>
      <w:sz w:val="16"/>
      <w:szCs w:val="16"/>
    </w:rPr>
  </w:style>
  <w:style w:type="character" w:customStyle="1" w:styleId="afe">
    <w:name w:val="Текст выноски Знак"/>
    <w:basedOn w:val="a1"/>
    <w:link w:val="afd"/>
    <w:uiPriority w:val="99"/>
    <w:rsid w:val="00BB1E9F"/>
    <w:rPr>
      <w:rFonts w:ascii="Tahoma" w:eastAsia="Calibri" w:hAnsi="Tahoma" w:cs="Times New Roman"/>
      <w:sz w:val="16"/>
      <w:szCs w:val="16"/>
      <w:lang w:eastAsia="ru-RU"/>
    </w:rPr>
  </w:style>
  <w:style w:type="paragraph" w:styleId="aff">
    <w:name w:val="annotation subject"/>
    <w:basedOn w:val="af5"/>
    <w:next w:val="af5"/>
    <w:link w:val="aff0"/>
    <w:uiPriority w:val="99"/>
    <w:unhideWhenUsed/>
    <w:rsid w:val="00BB1E9F"/>
    <w:pPr>
      <w:widowControl w:val="0"/>
      <w:spacing w:after="200"/>
    </w:pPr>
    <w:rPr>
      <w:rFonts w:ascii="Calibri" w:eastAsia="Calibri" w:hAnsi="Calibri" w:cs="Times New Roman"/>
      <w:b/>
      <w:bCs/>
      <w:lang w:val="en-US"/>
    </w:rPr>
  </w:style>
  <w:style w:type="character" w:customStyle="1" w:styleId="aff0">
    <w:name w:val="Тема примечания Знак"/>
    <w:basedOn w:val="af6"/>
    <w:link w:val="aff"/>
    <w:uiPriority w:val="99"/>
    <w:rsid w:val="00BB1E9F"/>
    <w:rPr>
      <w:rFonts w:ascii="Calibri" w:eastAsia="Calibri" w:hAnsi="Calibri" w:cs="Times New Roman"/>
      <w:b/>
      <w:bCs/>
      <w:sz w:val="20"/>
      <w:szCs w:val="20"/>
      <w:lang w:val="en-US" w:eastAsia="ru-RU"/>
    </w:rPr>
  </w:style>
  <w:style w:type="paragraph" w:customStyle="1" w:styleId="msonormal0">
    <w:name w:val="msonormal"/>
    <w:basedOn w:val="a0"/>
    <w:rsid w:val="00BB1E9F"/>
    <w:pPr>
      <w:spacing w:before="100" w:beforeAutospacing="1" w:after="100" w:afterAutospacing="1" w:line="240" w:lineRule="auto"/>
      <w:ind w:firstLine="0"/>
      <w:jc w:val="left"/>
    </w:pPr>
    <w:rPr>
      <w:rFonts w:eastAsia="Times New Roman" w:cs="Times New Roman"/>
      <w:sz w:val="24"/>
      <w:szCs w:val="24"/>
    </w:rPr>
  </w:style>
  <w:style w:type="character" w:customStyle="1" w:styleId="apple-tab-span">
    <w:name w:val="apple-tab-span"/>
    <w:basedOn w:val="a1"/>
    <w:rsid w:val="00BB1E9F"/>
  </w:style>
  <w:style w:type="character" w:customStyle="1" w:styleId="aff1">
    <w:name w:val="Текст концевой сноски Знак"/>
    <w:link w:val="aff2"/>
    <w:uiPriority w:val="99"/>
    <w:semiHidden/>
    <w:rsid w:val="00BB1E9F"/>
    <w:rPr>
      <w:rFonts w:ascii="Calibri" w:eastAsia="Calibri" w:hAnsi="Calibri" w:cs="Calibri"/>
      <w:sz w:val="20"/>
      <w:szCs w:val="20"/>
      <w:lang w:eastAsia="ru-RU"/>
    </w:rPr>
  </w:style>
  <w:style w:type="paragraph" w:styleId="aff2">
    <w:name w:val="endnote text"/>
    <w:basedOn w:val="a0"/>
    <w:link w:val="aff1"/>
    <w:uiPriority w:val="99"/>
    <w:semiHidden/>
    <w:unhideWhenUsed/>
    <w:rsid w:val="00BB1E9F"/>
    <w:pPr>
      <w:widowControl w:val="0"/>
      <w:spacing w:line="240" w:lineRule="auto"/>
      <w:ind w:firstLine="0"/>
      <w:jc w:val="left"/>
    </w:pPr>
    <w:rPr>
      <w:rFonts w:ascii="Calibri" w:eastAsia="Calibri" w:hAnsi="Calibri" w:cs="Calibri"/>
      <w:szCs w:val="20"/>
    </w:rPr>
  </w:style>
  <w:style w:type="character" w:customStyle="1" w:styleId="18">
    <w:name w:val="Текст концевой сноски Знак1"/>
    <w:basedOn w:val="a1"/>
    <w:uiPriority w:val="99"/>
    <w:semiHidden/>
    <w:rsid w:val="00BB1E9F"/>
    <w:rPr>
      <w:rFonts w:ascii="Times New Roman" w:eastAsiaTheme="minorEastAsia" w:hAnsi="Times New Roman"/>
      <w:sz w:val="20"/>
      <w:szCs w:val="20"/>
      <w:lang w:eastAsia="ru-RU"/>
    </w:rPr>
  </w:style>
  <w:style w:type="paragraph" w:styleId="41">
    <w:name w:val="toc 4"/>
    <w:basedOn w:val="a0"/>
    <w:next w:val="a0"/>
    <w:autoRedefine/>
    <w:uiPriority w:val="39"/>
    <w:unhideWhenUsed/>
    <w:rsid w:val="00BB1E9F"/>
    <w:pPr>
      <w:widowControl w:val="0"/>
      <w:spacing w:line="276" w:lineRule="auto"/>
      <w:ind w:left="660" w:firstLine="0"/>
      <w:jc w:val="left"/>
    </w:pPr>
    <w:rPr>
      <w:rFonts w:ascii="Calibri" w:eastAsia="Calibri" w:hAnsi="Calibri" w:cs="Calibri"/>
      <w:szCs w:val="20"/>
      <w:lang w:val="en-US" w:eastAsia="en-US"/>
    </w:rPr>
  </w:style>
  <w:style w:type="paragraph" w:styleId="51">
    <w:name w:val="toc 5"/>
    <w:basedOn w:val="a0"/>
    <w:next w:val="a0"/>
    <w:autoRedefine/>
    <w:uiPriority w:val="39"/>
    <w:unhideWhenUsed/>
    <w:rsid w:val="00BB1E9F"/>
    <w:pPr>
      <w:widowControl w:val="0"/>
      <w:spacing w:line="276" w:lineRule="auto"/>
      <w:ind w:left="880" w:firstLine="0"/>
      <w:jc w:val="left"/>
    </w:pPr>
    <w:rPr>
      <w:rFonts w:ascii="Calibri" w:eastAsia="Calibri" w:hAnsi="Calibri" w:cs="Calibri"/>
      <w:szCs w:val="20"/>
      <w:lang w:val="en-US" w:eastAsia="en-US"/>
    </w:rPr>
  </w:style>
  <w:style w:type="paragraph" w:styleId="61">
    <w:name w:val="toc 6"/>
    <w:basedOn w:val="a0"/>
    <w:next w:val="a0"/>
    <w:autoRedefine/>
    <w:uiPriority w:val="39"/>
    <w:unhideWhenUsed/>
    <w:rsid w:val="00BB1E9F"/>
    <w:pPr>
      <w:widowControl w:val="0"/>
      <w:spacing w:line="276" w:lineRule="auto"/>
      <w:ind w:left="1100" w:firstLine="0"/>
      <w:jc w:val="left"/>
    </w:pPr>
    <w:rPr>
      <w:rFonts w:ascii="Calibri" w:eastAsia="Calibri" w:hAnsi="Calibri" w:cs="Calibri"/>
      <w:szCs w:val="20"/>
      <w:lang w:val="en-US" w:eastAsia="en-US"/>
    </w:rPr>
  </w:style>
  <w:style w:type="paragraph" w:styleId="71">
    <w:name w:val="toc 7"/>
    <w:basedOn w:val="a0"/>
    <w:next w:val="a0"/>
    <w:autoRedefine/>
    <w:uiPriority w:val="39"/>
    <w:unhideWhenUsed/>
    <w:rsid w:val="00BB1E9F"/>
    <w:pPr>
      <w:widowControl w:val="0"/>
      <w:spacing w:line="276" w:lineRule="auto"/>
      <w:ind w:left="1320" w:firstLine="0"/>
      <w:jc w:val="left"/>
    </w:pPr>
    <w:rPr>
      <w:rFonts w:ascii="Calibri" w:eastAsia="Calibri" w:hAnsi="Calibri" w:cs="Calibri"/>
      <w:szCs w:val="20"/>
      <w:lang w:val="en-US" w:eastAsia="en-US"/>
    </w:rPr>
  </w:style>
  <w:style w:type="paragraph" w:styleId="82">
    <w:name w:val="toc 8"/>
    <w:basedOn w:val="a0"/>
    <w:next w:val="a0"/>
    <w:autoRedefine/>
    <w:uiPriority w:val="39"/>
    <w:unhideWhenUsed/>
    <w:rsid w:val="00BB1E9F"/>
    <w:pPr>
      <w:widowControl w:val="0"/>
      <w:spacing w:line="276" w:lineRule="auto"/>
      <w:ind w:left="1540" w:firstLine="0"/>
      <w:jc w:val="left"/>
    </w:pPr>
    <w:rPr>
      <w:rFonts w:ascii="Calibri" w:eastAsia="Calibri" w:hAnsi="Calibri" w:cs="Calibri"/>
      <w:szCs w:val="20"/>
      <w:lang w:val="en-US" w:eastAsia="en-US"/>
    </w:rPr>
  </w:style>
  <w:style w:type="paragraph" w:styleId="92">
    <w:name w:val="toc 9"/>
    <w:basedOn w:val="a0"/>
    <w:next w:val="a0"/>
    <w:autoRedefine/>
    <w:uiPriority w:val="39"/>
    <w:unhideWhenUsed/>
    <w:rsid w:val="00BB1E9F"/>
    <w:pPr>
      <w:widowControl w:val="0"/>
      <w:spacing w:line="276" w:lineRule="auto"/>
      <w:ind w:left="1760" w:firstLine="0"/>
      <w:jc w:val="left"/>
    </w:pPr>
    <w:rPr>
      <w:rFonts w:ascii="Calibri" w:eastAsia="Calibri" w:hAnsi="Calibri" w:cs="Calibri"/>
      <w:szCs w:val="20"/>
      <w:lang w:val="en-US" w:eastAsia="en-US"/>
    </w:rPr>
  </w:style>
  <w:style w:type="table" w:customStyle="1" w:styleId="24">
    <w:name w:val="Сетка таблицы2"/>
    <w:basedOn w:val="a2"/>
    <w:next w:val="ac"/>
    <w:uiPriority w:val="39"/>
    <w:rsid w:val="00BB1E9F"/>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BB1E9F"/>
    <w:pPr>
      <w:autoSpaceDE w:val="0"/>
      <w:autoSpaceDN w:val="0"/>
      <w:adjustRightInd w:val="0"/>
      <w:spacing w:after="0" w:line="240" w:lineRule="auto"/>
    </w:pPr>
    <w:rPr>
      <w:rFonts w:ascii="Arial" w:eastAsia="Calibri" w:hAnsi="Arial" w:cs="Arial"/>
      <w:color w:val="000000"/>
      <w:sz w:val="24"/>
      <w:szCs w:val="24"/>
    </w:rPr>
  </w:style>
  <w:style w:type="character" w:customStyle="1" w:styleId="aff3">
    <w:name w:val="Основной Знак"/>
    <w:link w:val="aff4"/>
    <w:locked/>
    <w:rsid w:val="00BB1E9F"/>
    <w:rPr>
      <w:rFonts w:ascii="NewtonCSanPin" w:hAnsi="NewtonCSanPin"/>
      <w:color w:val="000000"/>
      <w:sz w:val="21"/>
      <w:szCs w:val="21"/>
    </w:rPr>
  </w:style>
  <w:style w:type="paragraph" w:customStyle="1" w:styleId="aff4">
    <w:name w:val="Основной"/>
    <w:basedOn w:val="a0"/>
    <w:link w:val="aff3"/>
    <w:rsid w:val="00BB1E9F"/>
    <w:pPr>
      <w:autoSpaceDE w:val="0"/>
      <w:autoSpaceDN w:val="0"/>
      <w:adjustRightInd w:val="0"/>
      <w:spacing w:line="214" w:lineRule="atLeast"/>
      <w:ind w:firstLine="283"/>
    </w:pPr>
    <w:rPr>
      <w:rFonts w:ascii="NewtonCSanPin" w:eastAsiaTheme="minorHAnsi" w:hAnsi="NewtonCSanPin"/>
      <w:color w:val="000000"/>
      <w:sz w:val="21"/>
      <w:szCs w:val="21"/>
      <w:lang w:eastAsia="en-US"/>
    </w:rPr>
  </w:style>
  <w:style w:type="paragraph" w:customStyle="1" w:styleId="aff5">
    <w:name w:val="Сноска"/>
    <w:basedOn w:val="aff4"/>
    <w:rsid w:val="00BB1E9F"/>
    <w:pPr>
      <w:spacing w:line="174" w:lineRule="atLeast"/>
      <w:textAlignment w:val="center"/>
    </w:pPr>
    <w:rPr>
      <w:rFonts w:eastAsia="Times New Roman"/>
      <w:sz w:val="17"/>
      <w:szCs w:val="17"/>
      <w:lang w:eastAsia="ru-RU"/>
    </w:rPr>
  </w:style>
  <w:style w:type="character" w:customStyle="1" w:styleId="19">
    <w:name w:val="Сноска1"/>
    <w:rsid w:val="00BB1E9F"/>
    <w:rPr>
      <w:rFonts w:ascii="Times New Roman" w:hAnsi="Times New Roman" w:cs="Times New Roman"/>
      <w:vertAlign w:val="superscript"/>
    </w:rPr>
  </w:style>
  <w:style w:type="paragraph" w:customStyle="1" w:styleId="21">
    <w:name w:val="Средняя сетка 21"/>
    <w:basedOn w:val="a0"/>
    <w:uiPriority w:val="1"/>
    <w:qFormat/>
    <w:rsid w:val="00BB1E9F"/>
    <w:pPr>
      <w:numPr>
        <w:numId w:val="87"/>
      </w:numPr>
      <w:spacing w:line="360" w:lineRule="auto"/>
      <w:contextualSpacing/>
      <w:outlineLvl w:val="1"/>
    </w:pPr>
    <w:rPr>
      <w:rFonts w:eastAsia="Times New Roman" w:cs="Times New Roman"/>
      <w:sz w:val="28"/>
      <w:szCs w:val="24"/>
    </w:rPr>
  </w:style>
  <w:style w:type="character" w:customStyle="1" w:styleId="1a">
    <w:name w:val="Основной текст1"/>
    <w:rsid w:val="00BB1E9F"/>
    <w:rPr>
      <w:shd w:val="clear" w:color="auto" w:fill="FFFFFF"/>
    </w:rPr>
  </w:style>
  <w:style w:type="paragraph" w:styleId="aff6">
    <w:name w:val="Revision"/>
    <w:hidden/>
    <w:uiPriority w:val="99"/>
    <w:semiHidden/>
    <w:rsid w:val="00BB1E9F"/>
    <w:pPr>
      <w:spacing w:after="0" w:line="240" w:lineRule="auto"/>
    </w:pPr>
    <w:rPr>
      <w:rFonts w:ascii="Calibri" w:eastAsia="Calibri" w:hAnsi="Calibri" w:cs="Times New Roman"/>
    </w:rPr>
  </w:style>
  <w:style w:type="paragraph" w:customStyle="1" w:styleId="aff7">
    <w:name w:val="Прижатый влево"/>
    <w:basedOn w:val="a0"/>
    <w:next w:val="a0"/>
    <w:uiPriority w:val="99"/>
    <w:rsid w:val="00BB1E9F"/>
    <w:pPr>
      <w:widowControl w:val="0"/>
      <w:autoSpaceDE w:val="0"/>
      <w:autoSpaceDN w:val="0"/>
      <w:adjustRightInd w:val="0"/>
      <w:spacing w:line="240" w:lineRule="auto"/>
      <w:ind w:firstLine="0"/>
      <w:jc w:val="left"/>
    </w:pPr>
    <w:rPr>
      <w:rFonts w:ascii="Times New Roman CYR" w:eastAsia="Times New Roman" w:hAnsi="Times New Roman CYR" w:cs="Times New Roman CYR"/>
      <w:sz w:val="24"/>
      <w:szCs w:val="24"/>
    </w:rPr>
  </w:style>
  <w:style w:type="paragraph" w:customStyle="1" w:styleId="p4">
    <w:name w:val="p4"/>
    <w:basedOn w:val="a0"/>
    <w:rsid w:val="00BB1E9F"/>
    <w:pPr>
      <w:spacing w:before="100" w:beforeAutospacing="1" w:after="100" w:afterAutospacing="1" w:line="240" w:lineRule="auto"/>
      <w:ind w:firstLine="0"/>
      <w:jc w:val="left"/>
    </w:pPr>
    <w:rPr>
      <w:rFonts w:eastAsia="Calibri" w:cs="Times New Roman"/>
      <w:sz w:val="24"/>
      <w:szCs w:val="24"/>
    </w:rPr>
  </w:style>
  <w:style w:type="character" w:customStyle="1" w:styleId="s1">
    <w:name w:val="s1"/>
    <w:rsid w:val="00BB1E9F"/>
  </w:style>
  <w:style w:type="paragraph" w:customStyle="1" w:styleId="14TexstOSNOVA1012">
    <w:name w:val="14TexstOSNOVA_10/12"/>
    <w:basedOn w:val="a0"/>
    <w:uiPriority w:val="99"/>
    <w:rsid w:val="00BB1E9F"/>
    <w:pPr>
      <w:autoSpaceDE w:val="0"/>
      <w:autoSpaceDN w:val="0"/>
      <w:adjustRightInd w:val="0"/>
      <w:spacing w:line="240" w:lineRule="atLeast"/>
      <w:ind w:firstLine="340"/>
      <w:textAlignment w:val="center"/>
    </w:pPr>
    <w:rPr>
      <w:rFonts w:ascii="PragmaticaC" w:eastAsia="Times New Roman" w:hAnsi="PragmaticaC" w:cs="PragmaticaC"/>
      <w:color w:val="000000"/>
      <w:szCs w:val="20"/>
    </w:rPr>
  </w:style>
  <w:style w:type="paragraph" w:customStyle="1" w:styleId="s16">
    <w:name w:val="s_16"/>
    <w:basedOn w:val="a0"/>
    <w:rsid w:val="00BB1E9F"/>
    <w:pPr>
      <w:spacing w:before="100" w:beforeAutospacing="1" w:after="100" w:afterAutospacing="1" w:line="240" w:lineRule="auto"/>
      <w:ind w:firstLine="0"/>
      <w:jc w:val="left"/>
    </w:pPr>
    <w:rPr>
      <w:rFonts w:eastAsia="Times New Roman" w:cs="Times New Roman"/>
      <w:sz w:val="24"/>
      <w:szCs w:val="24"/>
    </w:rPr>
  </w:style>
  <w:style w:type="paragraph" w:customStyle="1" w:styleId="228bf8a64b8551e1msonormal">
    <w:name w:val="228bf8a64b8551e1msonormal"/>
    <w:basedOn w:val="a0"/>
    <w:rsid w:val="00BB1E9F"/>
    <w:pPr>
      <w:spacing w:before="100" w:beforeAutospacing="1" w:after="100" w:afterAutospacing="1" w:line="240" w:lineRule="auto"/>
      <w:ind w:firstLine="0"/>
      <w:jc w:val="left"/>
    </w:pPr>
    <w:rPr>
      <w:rFonts w:eastAsia="Times New Roman" w:cs="Times New Roman"/>
      <w:sz w:val="24"/>
      <w:szCs w:val="24"/>
    </w:rPr>
  </w:style>
  <w:style w:type="character" w:customStyle="1" w:styleId="f893cbe1921f927cgmail-msofootnotereference">
    <w:name w:val="f893cbe1921f927cgmail-msofootnotereference"/>
    <w:basedOn w:val="a1"/>
    <w:rsid w:val="00BB1E9F"/>
  </w:style>
  <w:style w:type="character" w:customStyle="1" w:styleId="1b">
    <w:name w:val="Неразрешенное упоминание1"/>
    <w:uiPriority w:val="99"/>
    <w:semiHidden/>
    <w:unhideWhenUsed/>
    <w:rsid w:val="00BB1E9F"/>
    <w:rPr>
      <w:color w:val="605E5C"/>
      <w:shd w:val="clear" w:color="auto" w:fill="E1DFDD"/>
    </w:rPr>
  </w:style>
  <w:style w:type="character" w:customStyle="1" w:styleId="fontstyle01">
    <w:name w:val="fontstyle01"/>
    <w:rsid w:val="00BB1E9F"/>
    <w:rPr>
      <w:rFonts w:ascii="SchoolBookSanPin" w:hAnsi="SchoolBookSanPin" w:hint="default"/>
      <w:b w:val="0"/>
      <w:bCs w:val="0"/>
      <w:i w:val="0"/>
      <w:iCs w:val="0"/>
      <w:color w:val="000000"/>
      <w:sz w:val="20"/>
      <w:szCs w:val="20"/>
    </w:rPr>
  </w:style>
  <w:style w:type="table" w:customStyle="1" w:styleId="62">
    <w:name w:val="Сетка таблицы6"/>
    <w:basedOn w:val="a2"/>
    <w:next w:val="ac"/>
    <w:uiPriority w:val="39"/>
    <w:rsid w:val="00BB1E9F"/>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0">
    <w:name w:val="Сетка таблицы61"/>
    <w:basedOn w:val="a2"/>
    <w:next w:val="ac"/>
    <w:uiPriority w:val="59"/>
    <w:rsid w:val="00BB1E9F"/>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0">
    <w:name w:val="Нет списка11"/>
    <w:next w:val="a3"/>
    <w:uiPriority w:val="99"/>
    <w:semiHidden/>
    <w:unhideWhenUsed/>
    <w:rsid w:val="00BB1E9F"/>
  </w:style>
  <w:style w:type="table" w:customStyle="1" w:styleId="TableNormal1">
    <w:name w:val="Table Normal1"/>
    <w:uiPriority w:val="2"/>
    <w:semiHidden/>
    <w:unhideWhenUsed/>
    <w:qFormat/>
    <w:rsid w:val="00BB1E9F"/>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customStyle="1" w:styleId="111">
    <w:name w:val="Заголовок 11"/>
    <w:basedOn w:val="a0"/>
    <w:uiPriority w:val="99"/>
    <w:qFormat/>
    <w:rsid w:val="00BB1E9F"/>
    <w:pPr>
      <w:widowControl w:val="0"/>
      <w:autoSpaceDE w:val="0"/>
      <w:autoSpaceDN w:val="0"/>
      <w:spacing w:before="37" w:line="240" w:lineRule="auto"/>
      <w:ind w:left="238" w:firstLine="0"/>
      <w:jc w:val="left"/>
      <w:outlineLvl w:val="1"/>
    </w:pPr>
    <w:rPr>
      <w:rFonts w:eastAsia="Times New Roman" w:cs="Times New Roman"/>
      <w:sz w:val="22"/>
      <w:lang w:eastAsia="en-US"/>
    </w:rPr>
  </w:style>
  <w:style w:type="paragraph" w:customStyle="1" w:styleId="TableParagraph">
    <w:name w:val="Table Paragraph"/>
    <w:basedOn w:val="a0"/>
    <w:uiPriority w:val="1"/>
    <w:qFormat/>
    <w:rsid w:val="00BB1E9F"/>
    <w:pPr>
      <w:widowControl w:val="0"/>
      <w:autoSpaceDE w:val="0"/>
      <w:autoSpaceDN w:val="0"/>
      <w:spacing w:line="240" w:lineRule="auto"/>
      <w:ind w:left="120" w:firstLine="0"/>
      <w:jc w:val="left"/>
    </w:pPr>
    <w:rPr>
      <w:rFonts w:eastAsia="Times New Roman" w:cs="Times New Roman"/>
      <w:sz w:val="22"/>
      <w:lang w:eastAsia="en-US"/>
    </w:rPr>
  </w:style>
  <w:style w:type="table" w:customStyle="1" w:styleId="112">
    <w:name w:val="Сетка таблицы11"/>
    <w:basedOn w:val="a2"/>
    <w:next w:val="ac"/>
    <w:uiPriority w:val="59"/>
    <w:rsid w:val="00BB1E9F"/>
    <w:pPr>
      <w:widowControl w:val="0"/>
      <w:autoSpaceDE w:val="0"/>
      <w:autoSpaceDN w:val="0"/>
      <w:spacing w:after="0" w:line="240" w:lineRule="auto"/>
    </w:pPr>
    <w:rPr>
      <w:rFonts w:ascii="Calibri" w:eastAsia="Calibri" w:hAnsi="Calibri" w:cs="Times New Roman"/>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11">
    <w:name w:val="p11"/>
    <w:basedOn w:val="a0"/>
    <w:uiPriority w:val="99"/>
    <w:rsid w:val="00BB1E9F"/>
    <w:pPr>
      <w:spacing w:before="100" w:beforeAutospacing="1" w:after="100" w:afterAutospacing="1" w:line="240" w:lineRule="auto"/>
      <w:ind w:firstLine="0"/>
      <w:jc w:val="left"/>
    </w:pPr>
    <w:rPr>
      <w:rFonts w:eastAsia="Times New Roman" w:cs="Times New Roman"/>
      <w:sz w:val="24"/>
      <w:szCs w:val="24"/>
    </w:rPr>
  </w:style>
  <w:style w:type="table" w:customStyle="1" w:styleId="TableGrid1">
    <w:name w:val="TableGrid1"/>
    <w:rsid w:val="00BB1E9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character" w:customStyle="1" w:styleId="aa">
    <w:name w:val="Без интервала Знак"/>
    <w:basedOn w:val="a1"/>
    <w:link w:val="a9"/>
    <w:uiPriority w:val="1"/>
    <w:rsid w:val="00BB1E9F"/>
  </w:style>
  <w:style w:type="character" w:customStyle="1" w:styleId="CharAttribute501">
    <w:name w:val="CharAttribute501"/>
    <w:uiPriority w:val="99"/>
    <w:rsid w:val="00BB1E9F"/>
    <w:rPr>
      <w:rFonts w:ascii="Times New Roman" w:eastAsia="Times New Roman"/>
      <w:i/>
      <w:sz w:val="28"/>
      <w:u w:val="single"/>
    </w:rPr>
  </w:style>
  <w:style w:type="paragraph" w:customStyle="1" w:styleId="Body0">
    <w:name w:val="Body"/>
    <w:basedOn w:val="a0"/>
    <w:next w:val="a0"/>
    <w:uiPriority w:val="99"/>
    <w:rsid w:val="00BB1E9F"/>
    <w:pPr>
      <w:tabs>
        <w:tab w:val="left" w:pos="567"/>
      </w:tabs>
      <w:autoSpaceDE w:val="0"/>
      <w:autoSpaceDN w:val="0"/>
      <w:adjustRightInd w:val="0"/>
      <w:spacing w:line="240" w:lineRule="atLeast"/>
      <w:textAlignment w:val="center"/>
    </w:pPr>
    <w:rPr>
      <w:rFonts w:eastAsia="Times New Roman" w:cs="SchoolBookSanPin"/>
      <w:color w:val="000000"/>
      <w:szCs w:val="20"/>
    </w:rPr>
  </w:style>
  <w:style w:type="paragraph" w:customStyle="1" w:styleId="aff8">
    <w:name w:val="А_основной"/>
    <w:basedOn w:val="a0"/>
    <w:link w:val="aff9"/>
    <w:uiPriority w:val="99"/>
    <w:qFormat/>
    <w:rsid w:val="00BB1E9F"/>
    <w:pPr>
      <w:spacing w:before="120" w:after="120" w:line="240" w:lineRule="auto"/>
      <w:ind w:firstLine="454"/>
    </w:pPr>
    <w:rPr>
      <w:rFonts w:eastAsia="Calibri" w:cs="Times New Roman"/>
      <w:sz w:val="28"/>
      <w:szCs w:val="20"/>
      <w:lang w:eastAsia="en-US"/>
    </w:rPr>
  </w:style>
  <w:style w:type="character" w:customStyle="1" w:styleId="aff9">
    <w:name w:val="А_основной Знак"/>
    <w:link w:val="aff8"/>
    <w:uiPriority w:val="99"/>
    <w:locked/>
    <w:rsid w:val="00BB1E9F"/>
    <w:rPr>
      <w:rFonts w:ascii="Times New Roman" w:eastAsia="Calibri" w:hAnsi="Times New Roman" w:cs="Times New Roman"/>
      <w:sz w:val="28"/>
      <w:szCs w:val="20"/>
    </w:rPr>
  </w:style>
  <w:style w:type="paragraph" w:customStyle="1" w:styleId="no-indent">
    <w:name w:val="no-indent"/>
    <w:basedOn w:val="a0"/>
    <w:rsid w:val="00BB1E9F"/>
    <w:pPr>
      <w:spacing w:before="100" w:beforeAutospacing="1" w:after="100" w:afterAutospacing="1" w:line="240" w:lineRule="auto"/>
      <w:ind w:firstLine="0"/>
      <w:jc w:val="left"/>
    </w:pPr>
    <w:rPr>
      <w:rFonts w:eastAsia="Times New Roman" w:cs="Times New Roman"/>
      <w:sz w:val="24"/>
      <w:szCs w:val="24"/>
    </w:rPr>
  </w:style>
  <w:style w:type="character" w:customStyle="1" w:styleId="dash041e0431044b0447043d044b0439char1">
    <w:name w:val="dash041e_0431_044b_0447_043d_044b_0439__char1"/>
    <w:rsid w:val="00BB1E9F"/>
    <w:rPr>
      <w:rFonts w:ascii="Times New Roman" w:hAnsi="Times New Roman"/>
      <w:sz w:val="24"/>
      <w:u w:val="none"/>
      <w:effect w:val="none"/>
    </w:rPr>
  </w:style>
  <w:style w:type="paragraph" w:customStyle="1" w:styleId="NoParagraphStyle">
    <w:name w:val="[No Paragraph Style]"/>
    <w:rsid w:val="00BB1E9F"/>
    <w:pPr>
      <w:widowControl w:val="0"/>
      <w:autoSpaceDE w:val="0"/>
      <w:autoSpaceDN w:val="0"/>
      <w:adjustRightInd w:val="0"/>
      <w:spacing w:after="0" w:line="288" w:lineRule="auto"/>
      <w:textAlignment w:val="center"/>
    </w:pPr>
    <w:rPr>
      <w:rFonts w:ascii="Minion Pro" w:eastAsia="Times New Roman" w:hAnsi="Minion Pro" w:cs="Minion Pro"/>
      <w:color w:val="000000"/>
      <w:sz w:val="24"/>
      <w:szCs w:val="24"/>
      <w:lang w:val="en-GB" w:eastAsia="ru-RU"/>
    </w:rPr>
  </w:style>
  <w:style w:type="paragraph" w:customStyle="1" w:styleId="h3">
    <w:name w:val="h3"/>
    <w:basedOn w:val="a0"/>
    <w:uiPriority w:val="99"/>
    <w:rsid w:val="00BB1E9F"/>
    <w:pPr>
      <w:keepNext/>
      <w:suppressAutoHyphens/>
      <w:autoSpaceDE w:val="0"/>
      <w:autoSpaceDN w:val="0"/>
      <w:adjustRightInd w:val="0"/>
      <w:spacing w:before="360" w:after="240" w:line="240" w:lineRule="atLeast"/>
      <w:ind w:firstLine="0"/>
      <w:jc w:val="left"/>
      <w:textAlignment w:val="center"/>
    </w:pPr>
    <w:rPr>
      <w:rFonts w:eastAsia="Times New Roman" w:cs="OfficinaSansExtraBoldITC-Reg"/>
      <w:b/>
      <w:bCs/>
      <w:color w:val="000000"/>
      <w:position w:val="6"/>
      <w:sz w:val="22"/>
    </w:rPr>
  </w:style>
  <w:style w:type="paragraph" w:customStyle="1" w:styleId="table-head">
    <w:name w:val="table-head"/>
    <w:basedOn w:val="a0"/>
    <w:uiPriority w:val="99"/>
    <w:rsid w:val="00BB1E9F"/>
    <w:pPr>
      <w:tabs>
        <w:tab w:val="left" w:pos="567"/>
      </w:tabs>
      <w:autoSpaceDE w:val="0"/>
      <w:autoSpaceDN w:val="0"/>
      <w:adjustRightInd w:val="0"/>
      <w:spacing w:after="100" w:line="200" w:lineRule="atLeast"/>
      <w:ind w:firstLine="0"/>
      <w:jc w:val="center"/>
      <w:textAlignment w:val="center"/>
    </w:pPr>
    <w:rPr>
      <w:rFonts w:ascii="SchoolBookSanPin-Bold" w:eastAsia="Times New Roman" w:hAnsi="SchoolBookSanPin-Bold" w:cs="SchoolBookSanPin-Bold"/>
      <w:b/>
      <w:bCs/>
      <w:color w:val="000000"/>
      <w:sz w:val="18"/>
      <w:szCs w:val="18"/>
    </w:rPr>
  </w:style>
  <w:style w:type="paragraph" w:customStyle="1" w:styleId="table-body0mm">
    <w:name w:val="table-body_0mm"/>
    <w:basedOn w:val="body"/>
    <w:uiPriority w:val="99"/>
    <w:rsid w:val="00BB1E9F"/>
    <w:pPr>
      <w:widowControl/>
      <w:spacing w:line="200" w:lineRule="atLeast"/>
      <w:ind w:firstLine="0"/>
      <w:jc w:val="left"/>
    </w:pPr>
    <w:rPr>
      <w:rFonts w:ascii="Times New Roman" w:eastAsia="Times New Roman" w:hAnsi="Times New Roman"/>
      <w:sz w:val="18"/>
      <w:szCs w:val="18"/>
    </w:rPr>
  </w:style>
  <w:style w:type="paragraph" w:customStyle="1" w:styleId="table-bodycentre">
    <w:name w:val="table-body_centre"/>
    <w:basedOn w:val="NoParagraphStyle"/>
    <w:uiPriority w:val="99"/>
    <w:rsid w:val="00BB1E9F"/>
    <w:pPr>
      <w:spacing w:after="100" w:line="200" w:lineRule="atLeast"/>
      <w:jc w:val="center"/>
    </w:pPr>
    <w:rPr>
      <w:rFonts w:ascii="SchoolBookSanPin" w:hAnsi="SchoolBookSanPin" w:cs="SchoolBookSanPin"/>
      <w:sz w:val="18"/>
      <w:szCs w:val="18"/>
      <w:lang w:val="ru-RU"/>
    </w:rPr>
  </w:style>
  <w:style w:type="paragraph" w:customStyle="1" w:styleId="ConsPlusTitle">
    <w:name w:val="ConsPlusTitle"/>
    <w:uiPriority w:val="99"/>
    <w:rsid w:val="00BB1E9F"/>
    <w:pPr>
      <w:widowControl w:val="0"/>
      <w:autoSpaceDE w:val="0"/>
      <w:autoSpaceDN w:val="0"/>
      <w:adjustRightInd w:val="0"/>
      <w:spacing w:after="0" w:line="240" w:lineRule="auto"/>
    </w:pPr>
    <w:rPr>
      <w:rFonts w:ascii="Arial" w:eastAsia="Times New Roman" w:hAnsi="Arial" w:cs="Arial"/>
      <w:b/>
      <w:bCs/>
      <w:sz w:val="24"/>
      <w:szCs w:val="24"/>
      <w:lang w:eastAsia="ru-RU"/>
    </w:rPr>
  </w:style>
  <w:style w:type="numbering" w:customStyle="1" w:styleId="1110">
    <w:name w:val="Нет списка111"/>
    <w:next w:val="a3"/>
    <w:semiHidden/>
    <w:unhideWhenUsed/>
    <w:rsid w:val="00BB1E9F"/>
  </w:style>
  <w:style w:type="paragraph" w:customStyle="1" w:styleId="c4">
    <w:name w:val="c4"/>
    <w:basedOn w:val="a0"/>
    <w:rsid w:val="00BB1E9F"/>
    <w:pPr>
      <w:spacing w:before="100" w:beforeAutospacing="1" w:after="100" w:afterAutospacing="1" w:line="240" w:lineRule="auto"/>
      <w:ind w:firstLine="0"/>
      <w:jc w:val="left"/>
    </w:pPr>
    <w:rPr>
      <w:rFonts w:eastAsia="Times New Roman" w:cs="Times New Roman"/>
      <w:sz w:val="24"/>
      <w:szCs w:val="24"/>
    </w:rPr>
  </w:style>
  <w:style w:type="character" w:customStyle="1" w:styleId="c3">
    <w:name w:val="c3"/>
    <w:rsid w:val="00BB1E9F"/>
  </w:style>
  <w:style w:type="character" w:customStyle="1" w:styleId="dash0410005f0431005f0437005f0430005f0446005f0020005f0441005f043f005f0438005f0441005f043a005f0430005f005fchar1char1">
    <w:name w:val="dash0410_005f0431_005f0437_005f0430_005f0446_005f0020_005f0441_005f043f_005f0438_005f0441_005f043a_005f0430_005f_005fchar1__char1"/>
    <w:rsid w:val="00BB1E9F"/>
    <w:rPr>
      <w:rFonts w:ascii="Times New Roman" w:hAnsi="Times New Roman"/>
      <w:sz w:val="24"/>
      <w:u w:val="none"/>
      <w:effect w:val="none"/>
    </w:rPr>
  </w:style>
  <w:style w:type="paragraph" w:customStyle="1" w:styleId="docdata">
    <w:name w:val="docdata"/>
    <w:aliases w:val="docy,v5,16708,bqiaagaaeyqcaaagiaiaaaorqaaabblaaaaaaaaaaaaaaaaaaaaaaaaaaaaaaaaaaaaaaaaaaaaaaaaaaaaaaaaaaaaaaaaaaaaaaaaaaaaaaaaaaaaaaaaaaaaaaaaaaaaaaaaaaaaaaaaaaaaaaaaaaaaaaaaaaaaaaaaaaaaaaaaaaaaaaaaaaaaaaaaaaaaaaaaaaaaaaaaaaaaaaaaaaaaaaaaaaaaaaaa"/>
    <w:basedOn w:val="a0"/>
    <w:rsid w:val="00BB1E9F"/>
    <w:pPr>
      <w:spacing w:before="100" w:beforeAutospacing="1" w:after="100" w:afterAutospacing="1" w:line="240" w:lineRule="auto"/>
      <w:ind w:firstLine="0"/>
      <w:jc w:val="left"/>
    </w:pPr>
    <w:rPr>
      <w:rFonts w:eastAsia="Times New Roman" w:cs="Times New Roman"/>
      <w:sz w:val="24"/>
      <w:szCs w:val="24"/>
    </w:rPr>
  </w:style>
  <w:style w:type="character" w:customStyle="1" w:styleId="1256">
    <w:name w:val="Основной текст (12)56"/>
    <w:basedOn w:val="a1"/>
    <w:uiPriority w:val="99"/>
    <w:rsid w:val="00BB1E9F"/>
    <w:rPr>
      <w:rFonts w:ascii="Times New Roman" w:hAnsi="Times New Roman" w:cs="Times New Roman"/>
      <w:spacing w:val="0"/>
      <w:sz w:val="19"/>
      <w:szCs w:val="19"/>
      <w:lang w:bidi="ar-SA"/>
    </w:rPr>
  </w:style>
  <w:style w:type="character" w:customStyle="1" w:styleId="1255">
    <w:name w:val="Основной текст (12)55"/>
    <w:basedOn w:val="a1"/>
    <w:uiPriority w:val="99"/>
    <w:rsid w:val="00BB1E9F"/>
    <w:rPr>
      <w:rFonts w:ascii="Times New Roman" w:hAnsi="Times New Roman" w:cs="Times New Roman"/>
      <w:spacing w:val="0"/>
      <w:sz w:val="19"/>
      <w:szCs w:val="19"/>
      <w:lang w:bidi="ar-SA"/>
    </w:rPr>
  </w:style>
  <w:style w:type="character" w:customStyle="1" w:styleId="Zag11">
    <w:name w:val="Zag_11"/>
    <w:rsid w:val="00BB1E9F"/>
  </w:style>
  <w:style w:type="paragraph" w:customStyle="1" w:styleId="11111">
    <w:name w:val="Стиль11111"/>
    <w:basedOn w:val="a0"/>
    <w:rsid w:val="00BB1E9F"/>
    <w:pPr>
      <w:tabs>
        <w:tab w:val="left" w:pos="567"/>
      </w:tabs>
      <w:spacing w:line="276" w:lineRule="auto"/>
      <w:ind w:firstLine="567"/>
    </w:pPr>
    <w:rPr>
      <w:rFonts w:eastAsia="Calibri" w:cs="Times New Roman"/>
      <w:sz w:val="24"/>
      <w:szCs w:val="24"/>
      <w:lang w:eastAsia="en-US"/>
    </w:rPr>
  </w:style>
  <w:style w:type="paragraph" w:customStyle="1" w:styleId="footnote">
    <w:name w:val="footnote"/>
    <w:basedOn w:val="body"/>
    <w:uiPriority w:val="99"/>
    <w:rsid w:val="00BB1E9F"/>
    <w:pPr>
      <w:widowControl/>
      <w:tabs>
        <w:tab w:val="clear" w:pos="567"/>
      </w:tabs>
      <w:spacing w:line="200" w:lineRule="atLeast"/>
    </w:pPr>
    <w:rPr>
      <w:rFonts w:ascii="Times New Roman" w:eastAsia="Times New Roman" w:hAnsi="Times New Roman"/>
      <w:sz w:val="18"/>
      <w:szCs w:val="18"/>
    </w:rPr>
  </w:style>
  <w:style w:type="character" w:customStyle="1" w:styleId="BoldItalic">
    <w:name w:val="Bold_Italic"/>
    <w:uiPriority w:val="99"/>
    <w:rsid w:val="00BB1E9F"/>
    <w:rPr>
      <w:b/>
      <w:bCs/>
      <w:i/>
      <w:iCs/>
    </w:rPr>
  </w:style>
  <w:style w:type="character" w:customStyle="1" w:styleId="footnote-num">
    <w:name w:val="footnote-num"/>
    <w:uiPriority w:val="99"/>
    <w:rsid w:val="00BB1E9F"/>
    <w:rPr>
      <w:position w:val="4"/>
      <w:sz w:val="12"/>
      <w:szCs w:val="12"/>
      <w:vertAlign w:val="baseline"/>
    </w:rPr>
  </w:style>
  <w:style w:type="paragraph" w:customStyle="1" w:styleId="list-dash">
    <w:name w:val="list-dash"/>
    <w:basedOn w:val="list-bullet"/>
    <w:uiPriority w:val="99"/>
    <w:rsid w:val="00BB1E9F"/>
    <w:pPr>
      <w:widowControl/>
      <w:numPr>
        <w:numId w:val="88"/>
      </w:numPr>
      <w:spacing w:line="242" w:lineRule="atLeast"/>
      <w:ind w:left="567" w:hanging="340"/>
    </w:pPr>
    <w:rPr>
      <w:rFonts w:ascii="Times New Roman" w:eastAsia="Times New Roman" w:hAnsi="Times New Roman"/>
    </w:rPr>
  </w:style>
  <w:style w:type="paragraph" w:customStyle="1" w:styleId="h4-first">
    <w:name w:val="h4-first"/>
    <w:basedOn w:val="a0"/>
    <w:uiPriority w:val="99"/>
    <w:rsid w:val="00BB1E9F"/>
    <w:pPr>
      <w:keepNext/>
      <w:suppressAutoHyphens/>
      <w:autoSpaceDE w:val="0"/>
      <w:autoSpaceDN w:val="0"/>
      <w:adjustRightInd w:val="0"/>
      <w:spacing w:before="120" w:line="240" w:lineRule="atLeast"/>
      <w:ind w:firstLine="0"/>
      <w:jc w:val="left"/>
      <w:textAlignment w:val="center"/>
    </w:pPr>
    <w:rPr>
      <w:rFonts w:eastAsia="MingLiU Regular" w:cs="OfficinaSansMediumITC"/>
      <w:b/>
      <w:color w:val="000000"/>
      <w:position w:val="6"/>
      <w:szCs w:val="20"/>
    </w:rPr>
  </w:style>
  <w:style w:type="paragraph" w:customStyle="1" w:styleId="table-list-bullet">
    <w:name w:val="table-list-bullet"/>
    <w:basedOn w:val="a0"/>
    <w:uiPriority w:val="99"/>
    <w:rsid w:val="00BB1E9F"/>
    <w:pPr>
      <w:autoSpaceDE w:val="0"/>
      <w:autoSpaceDN w:val="0"/>
      <w:adjustRightInd w:val="0"/>
      <w:spacing w:line="200" w:lineRule="atLeast"/>
      <w:ind w:left="142" w:hanging="142"/>
      <w:jc w:val="left"/>
      <w:textAlignment w:val="center"/>
    </w:pPr>
    <w:rPr>
      <w:rFonts w:eastAsia="Times New Roman" w:cs="SchoolBookSanPin"/>
      <w:color w:val="000000"/>
      <w:sz w:val="18"/>
      <w:szCs w:val="18"/>
    </w:rPr>
  </w:style>
  <w:style w:type="paragraph" w:customStyle="1" w:styleId="table-body1mm">
    <w:name w:val="table-body_1mm"/>
    <w:basedOn w:val="body"/>
    <w:uiPriority w:val="99"/>
    <w:rsid w:val="00BB1E9F"/>
    <w:pPr>
      <w:widowControl/>
      <w:tabs>
        <w:tab w:val="clear" w:pos="567"/>
      </w:tabs>
      <w:spacing w:after="100" w:line="200" w:lineRule="atLeast"/>
      <w:ind w:firstLine="0"/>
      <w:jc w:val="left"/>
    </w:pPr>
    <w:rPr>
      <w:rFonts w:ascii="Times New Roman" w:eastAsia="Times New Roman" w:hAnsi="Times New Roman"/>
      <w:sz w:val="18"/>
      <w:szCs w:val="18"/>
    </w:rPr>
  </w:style>
  <w:style w:type="character" w:customStyle="1" w:styleId="affa">
    <w:name w:val="Основной текст_"/>
    <w:basedOn w:val="a1"/>
    <w:link w:val="32"/>
    <w:rsid w:val="00BB1E9F"/>
    <w:rPr>
      <w:rFonts w:ascii="Times New Roman" w:eastAsia="Times New Roman" w:hAnsi="Times New Roman" w:cs="Times New Roman"/>
      <w:shd w:val="clear" w:color="auto" w:fill="FFFFFF"/>
    </w:rPr>
  </w:style>
  <w:style w:type="character" w:styleId="affb">
    <w:name w:val="line number"/>
    <w:basedOn w:val="a1"/>
    <w:uiPriority w:val="99"/>
    <w:semiHidden/>
    <w:unhideWhenUsed/>
    <w:rsid w:val="00BB1E9F"/>
  </w:style>
  <w:style w:type="paragraph" w:customStyle="1" w:styleId="align-center">
    <w:name w:val="align-center"/>
    <w:basedOn w:val="a0"/>
    <w:rsid w:val="00BB1E9F"/>
    <w:pPr>
      <w:spacing w:after="223" w:line="240" w:lineRule="auto"/>
      <w:ind w:firstLine="0"/>
      <w:jc w:val="center"/>
    </w:pPr>
    <w:rPr>
      <w:rFonts w:eastAsia="Times New Roman" w:cs="Times New Roman"/>
      <w:sz w:val="24"/>
      <w:szCs w:val="24"/>
    </w:rPr>
  </w:style>
  <w:style w:type="paragraph" w:customStyle="1" w:styleId="align-right">
    <w:name w:val="align-right"/>
    <w:basedOn w:val="a0"/>
    <w:rsid w:val="00BB1E9F"/>
    <w:pPr>
      <w:spacing w:after="223" w:line="240" w:lineRule="auto"/>
      <w:ind w:firstLine="0"/>
      <w:jc w:val="right"/>
    </w:pPr>
    <w:rPr>
      <w:rFonts w:eastAsia="Times New Roman" w:cs="Times New Roman"/>
      <w:sz w:val="24"/>
      <w:szCs w:val="24"/>
    </w:rPr>
  </w:style>
  <w:style w:type="character" w:customStyle="1" w:styleId="docuntyped-name">
    <w:name w:val="doc__untyped-name"/>
    <w:basedOn w:val="a1"/>
    <w:rsid w:val="00BB1E9F"/>
  </w:style>
  <w:style w:type="paragraph" w:customStyle="1" w:styleId="formattext">
    <w:name w:val="formattext"/>
    <w:basedOn w:val="a0"/>
    <w:rsid w:val="00BB1E9F"/>
    <w:pPr>
      <w:spacing w:after="223" w:line="240" w:lineRule="auto"/>
      <w:ind w:firstLine="0"/>
    </w:pPr>
    <w:rPr>
      <w:rFonts w:eastAsia="Times New Roman" w:cs="Times New Roman"/>
      <w:sz w:val="24"/>
      <w:szCs w:val="24"/>
    </w:rPr>
  </w:style>
  <w:style w:type="paragraph" w:customStyle="1" w:styleId="a">
    <w:name w:val="МЭШ_таблица список маркер"/>
    <w:basedOn w:val="a0"/>
    <w:qFormat/>
    <w:rsid w:val="00BB1E9F"/>
    <w:pPr>
      <w:numPr>
        <w:numId w:val="89"/>
      </w:numPr>
      <w:spacing w:line="312" w:lineRule="auto"/>
      <w:contextualSpacing/>
      <w:jc w:val="left"/>
    </w:pPr>
    <w:rPr>
      <w:rFonts w:eastAsia="Times New Roman" w:cs="Times New Roman"/>
      <w:sz w:val="24"/>
      <w:szCs w:val="24"/>
    </w:rPr>
  </w:style>
  <w:style w:type="paragraph" w:customStyle="1" w:styleId="ParaAttribute30">
    <w:name w:val="ParaAttribute30"/>
    <w:rsid w:val="00BB1E9F"/>
    <w:pPr>
      <w:spacing w:after="0" w:line="240" w:lineRule="auto"/>
      <w:ind w:left="709" w:right="566"/>
      <w:jc w:val="center"/>
    </w:pPr>
    <w:rPr>
      <w:rFonts w:ascii="Times New Roman" w:eastAsia="Times New Roman" w:hAnsi="Times New Roman" w:cs="Times New Roman"/>
      <w:sz w:val="20"/>
      <w:szCs w:val="20"/>
      <w:lang w:eastAsia="ru-RU"/>
    </w:rPr>
  </w:style>
  <w:style w:type="character" w:customStyle="1" w:styleId="CharAttribute484">
    <w:name w:val="CharAttribute484"/>
    <w:uiPriority w:val="99"/>
    <w:rsid w:val="00BB1E9F"/>
    <w:rPr>
      <w:rFonts w:ascii="Times New Roman" w:eastAsia="Times New Roman"/>
      <w:i/>
      <w:sz w:val="28"/>
    </w:rPr>
  </w:style>
  <w:style w:type="paragraph" w:customStyle="1" w:styleId="ParaAttribute38">
    <w:name w:val="ParaAttribute38"/>
    <w:rsid w:val="00BB1E9F"/>
    <w:pPr>
      <w:spacing w:after="0" w:line="240" w:lineRule="auto"/>
      <w:ind w:right="-1"/>
      <w:jc w:val="both"/>
    </w:pPr>
    <w:rPr>
      <w:rFonts w:ascii="Times New Roman" w:eastAsia="Times New Roman" w:hAnsi="Times New Roman" w:cs="Times New Roman"/>
      <w:sz w:val="20"/>
      <w:szCs w:val="20"/>
      <w:lang w:eastAsia="ru-RU"/>
    </w:rPr>
  </w:style>
  <w:style w:type="character" w:customStyle="1" w:styleId="CharAttribute502">
    <w:name w:val="CharAttribute502"/>
    <w:rsid w:val="00BB1E9F"/>
    <w:rPr>
      <w:rFonts w:ascii="Times New Roman" w:eastAsia="Times New Roman"/>
      <w:i/>
      <w:sz w:val="28"/>
    </w:rPr>
  </w:style>
  <w:style w:type="character" w:customStyle="1" w:styleId="CharAttribute511">
    <w:name w:val="CharAttribute511"/>
    <w:uiPriority w:val="99"/>
    <w:rsid w:val="00BB1E9F"/>
    <w:rPr>
      <w:rFonts w:ascii="Times New Roman" w:eastAsia="Times New Roman"/>
      <w:sz w:val="28"/>
    </w:rPr>
  </w:style>
  <w:style w:type="character" w:customStyle="1" w:styleId="CharAttribute512">
    <w:name w:val="CharAttribute512"/>
    <w:rsid w:val="00BB1E9F"/>
    <w:rPr>
      <w:rFonts w:ascii="Times New Roman" w:eastAsia="Times New Roman"/>
      <w:sz w:val="28"/>
    </w:rPr>
  </w:style>
  <w:style w:type="character" w:customStyle="1" w:styleId="CharAttribute3">
    <w:name w:val="CharAttribute3"/>
    <w:rsid w:val="00BB1E9F"/>
    <w:rPr>
      <w:rFonts w:ascii="Times New Roman" w:eastAsia="Batang" w:hAnsi="Batang"/>
      <w:sz w:val="28"/>
    </w:rPr>
  </w:style>
  <w:style w:type="character" w:customStyle="1" w:styleId="CharAttribute1">
    <w:name w:val="CharAttribute1"/>
    <w:rsid w:val="00BB1E9F"/>
    <w:rPr>
      <w:rFonts w:ascii="Times New Roman" w:eastAsia="Gulim" w:hAnsi="Gulim"/>
      <w:sz w:val="28"/>
    </w:rPr>
  </w:style>
  <w:style w:type="character" w:customStyle="1" w:styleId="CharAttribute0">
    <w:name w:val="CharAttribute0"/>
    <w:rsid w:val="00BB1E9F"/>
    <w:rPr>
      <w:rFonts w:ascii="Times New Roman" w:hAnsi="Times New Roman"/>
      <w:sz w:val="28"/>
    </w:rPr>
  </w:style>
  <w:style w:type="character" w:customStyle="1" w:styleId="CharAttribute2">
    <w:name w:val="CharAttribute2"/>
    <w:rsid w:val="00BB1E9F"/>
    <w:rPr>
      <w:rFonts w:ascii="Times New Roman" w:eastAsia="Batang" w:hAnsi="Batang"/>
      <w:color w:val="00000A"/>
      <w:sz w:val="28"/>
    </w:rPr>
  </w:style>
  <w:style w:type="paragraph" w:styleId="affc">
    <w:name w:val="Body Text Indent"/>
    <w:basedOn w:val="a0"/>
    <w:link w:val="affd"/>
    <w:unhideWhenUsed/>
    <w:rsid w:val="00BB1E9F"/>
    <w:pPr>
      <w:spacing w:before="64" w:after="120" w:line="240" w:lineRule="auto"/>
      <w:ind w:left="283" w:right="816" w:firstLine="0"/>
    </w:pPr>
    <w:rPr>
      <w:rFonts w:ascii="Calibri" w:eastAsia="Times New Roman" w:hAnsi="Calibri" w:cs="Times New Roman"/>
      <w:szCs w:val="20"/>
    </w:rPr>
  </w:style>
  <w:style w:type="character" w:customStyle="1" w:styleId="affd">
    <w:name w:val="Основной текст с отступом Знак"/>
    <w:basedOn w:val="a1"/>
    <w:link w:val="affc"/>
    <w:rsid w:val="00BB1E9F"/>
    <w:rPr>
      <w:rFonts w:ascii="Calibri" w:eastAsia="Times New Roman" w:hAnsi="Calibri" w:cs="Times New Roman"/>
      <w:sz w:val="20"/>
      <w:szCs w:val="20"/>
      <w:lang w:eastAsia="ru-RU"/>
    </w:rPr>
  </w:style>
  <w:style w:type="paragraph" w:styleId="33">
    <w:name w:val="Body Text Indent 3"/>
    <w:basedOn w:val="a0"/>
    <w:link w:val="34"/>
    <w:unhideWhenUsed/>
    <w:rsid w:val="00BB1E9F"/>
    <w:pPr>
      <w:spacing w:before="64" w:after="120" w:line="240" w:lineRule="auto"/>
      <w:ind w:left="283" w:right="816" w:firstLine="0"/>
    </w:pPr>
    <w:rPr>
      <w:rFonts w:ascii="Calibri" w:eastAsia="Times New Roman" w:hAnsi="Calibri" w:cs="Times New Roman"/>
      <w:sz w:val="16"/>
      <w:szCs w:val="16"/>
    </w:rPr>
  </w:style>
  <w:style w:type="character" w:customStyle="1" w:styleId="34">
    <w:name w:val="Основной текст с отступом 3 Знак"/>
    <w:basedOn w:val="a1"/>
    <w:link w:val="33"/>
    <w:rsid w:val="00BB1E9F"/>
    <w:rPr>
      <w:rFonts w:ascii="Calibri" w:eastAsia="Times New Roman" w:hAnsi="Calibri" w:cs="Times New Roman"/>
      <w:sz w:val="16"/>
      <w:szCs w:val="16"/>
      <w:lang w:eastAsia="ru-RU"/>
    </w:rPr>
  </w:style>
  <w:style w:type="paragraph" w:styleId="25">
    <w:name w:val="Body Text Indent 2"/>
    <w:basedOn w:val="a0"/>
    <w:link w:val="26"/>
    <w:unhideWhenUsed/>
    <w:rsid w:val="00BB1E9F"/>
    <w:pPr>
      <w:spacing w:before="64" w:after="120" w:line="480" w:lineRule="auto"/>
      <w:ind w:left="283" w:right="816" w:firstLine="0"/>
    </w:pPr>
    <w:rPr>
      <w:rFonts w:ascii="Calibri" w:eastAsia="Times New Roman" w:hAnsi="Calibri" w:cs="Times New Roman"/>
      <w:szCs w:val="20"/>
    </w:rPr>
  </w:style>
  <w:style w:type="character" w:customStyle="1" w:styleId="26">
    <w:name w:val="Основной текст с отступом 2 Знак"/>
    <w:basedOn w:val="a1"/>
    <w:link w:val="25"/>
    <w:rsid w:val="00BB1E9F"/>
    <w:rPr>
      <w:rFonts w:ascii="Calibri" w:eastAsia="Times New Roman" w:hAnsi="Calibri" w:cs="Times New Roman"/>
      <w:sz w:val="20"/>
      <w:szCs w:val="20"/>
      <w:lang w:eastAsia="ru-RU"/>
    </w:rPr>
  </w:style>
  <w:style w:type="character" w:customStyle="1" w:styleId="CharAttribute504">
    <w:name w:val="CharAttribute504"/>
    <w:rsid w:val="00BB1E9F"/>
    <w:rPr>
      <w:rFonts w:ascii="Times New Roman" w:eastAsia="Times New Roman"/>
      <w:sz w:val="28"/>
    </w:rPr>
  </w:style>
  <w:style w:type="paragraph" w:customStyle="1" w:styleId="211">
    <w:name w:val="Основной текст 21"/>
    <w:basedOn w:val="a0"/>
    <w:link w:val="27"/>
    <w:uiPriority w:val="99"/>
    <w:rsid w:val="00BB1E9F"/>
    <w:pPr>
      <w:overflowPunct w:val="0"/>
      <w:autoSpaceDE w:val="0"/>
      <w:autoSpaceDN w:val="0"/>
      <w:adjustRightInd w:val="0"/>
      <w:spacing w:line="360" w:lineRule="auto"/>
      <w:ind w:firstLine="539"/>
      <w:textAlignment w:val="baseline"/>
    </w:pPr>
    <w:rPr>
      <w:rFonts w:eastAsia="Times New Roman" w:cs="Times New Roman"/>
      <w:sz w:val="28"/>
      <w:szCs w:val="20"/>
    </w:rPr>
  </w:style>
  <w:style w:type="paragraph" w:styleId="affe">
    <w:name w:val="Block Text"/>
    <w:basedOn w:val="a0"/>
    <w:rsid w:val="00BB1E9F"/>
    <w:pPr>
      <w:shd w:val="clear" w:color="auto" w:fill="FFFFFF"/>
      <w:spacing w:line="360" w:lineRule="auto"/>
      <w:ind w:left="-709" w:right="-9" w:firstLine="709"/>
    </w:pPr>
    <w:rPr>
      <w:rFonts w:eastAsia="Times New Roman" w:cs="Times New Roman"/>
      <w:spacing w:val="5"/>
      <w:sz w:val="24"/>
      <w:szCs w:val="20"/>
    </w:rPr>
  </w:style>
  <w:style w:type="paragraph" w:customStyle="1" w:styleId="ParaAttribute0">
    <w:name w:val="ParaAttribute0"/>
    <w:rsid w:val="00BB1E9F"/>
    <w:pPr>
      <w:spacing w:after="0" w:line="240" w:lineRule="auto"/>
    </w:pPr>
    <w:rPr>
      <w:rFonts w:ascii="Times New Roman" w:eastAsia="Times New Roman" w:hAnsi="Times New Roman" w:cs="Times New Roman"/>
      <w:sz w:val="20"/>
      <w:szCs w:val="20"/>
      <w:lang w:eastAsia="ru-RU"/>
    </w:rPr>
  </w:style>
  <w:style w:type="paragraph" w:customStyle="1" w:styleId="ParaAttribute8">
    <w:name w:val="ParaAttribute8"/>
    <w:rsid w:val="00BB1E9F"/>
    <w:pPr>
      <w:spacing w:after="0" w:line="240" w:lineRule="auto"/>
      <w:ind w:firstLine="851"/>
      <w:jc w:val="both"/>
    </w:pPr>
    <w:rPr>
      <w:rFonts w:ascii="Times New Roman" w:eastAsia="Times New Roman" w:hAnsi="Times New Roman" w:cs="Times New Roman"/>
      <w:sz w:val="20"/>
      <w:szCs w:val="20"/>
      <w:lang w:eastAsia="ru-RU"/>
    </w:rPr>
  </w:style>
  <w:style w:type="character" w:customStyle="1" w:styleId="CharAttribute268">
    <w:name w:val="CharAttribute268"/>
    <w:rsid w:val="00BB1E9F"/>
    <w:rPr>
      <w:rFonts w:ascii="Times New Roman" w:eastAsia="Times New Roman"/>
      <w:sz w:val="28"/>
    </w:rPr>
  </w:style>
  <w:style w:type="character" w:customStyle="1" w:styleId="CharAttribute269">
    <w:name w:val="CharAttribute269"/>
    <w:rsid w:val="00BB1E9F"/>
    <w:rPr>
      <w:rFonts w:ascii="Times New Roman" w:eastAsia="Times New Roman"/>
      <w:i/>
      <w:sz w:val="28"/>
    </w:rPr>
  </w:style>
  <w:style w:type="character" w:customStyle="1" w:styleId="CharAttribute271">
    <w:name w:val="CharAttribute271"/>
    <w:rsid w:val="00BB1E9F"/>
    <w:rPr>
      <w:rFonts w:ascii="Times New Roman" w:eastAsia="Times New Roman"/>
      <w:b/>
      <w:sz w:val="28"/>
    </w:rPr>
  </w:style>
  <w:style w:type="character" w:customStyle="1" w:styleId="CharAttribute272">
    <w:name w:val="CharAttribute272"/>
    <w:rsid w:val="00BB1E9F"/>
    <w:rPr>
      <w:rFonts w:ascii="Times New Roman" w:eastAsia="Times New Roman"/>
      <w:sz w:val="28"/>
    </w:rPr>
  </w:style>
  <w:style w:type="character" w:customStyle="1" w:styleId="CharAttribute273">
    <w:name w:val="CharAttribute273"/>
    <w:rsid w:val="00BB1E9F"/>
    <w:rPr>
      <w:rFonts w:ascii="Times New Roman" w:eastAsia="Times New Roman"/>
      <w:sz w:val="28"/>
    </w:rPr>
  </w:style>
  <w:style w:type="character" w:customStyle="1" w:styleId="CharAttribute274">
    <w:name w:val="CharAttribute274"/>
    <w:rsid w:val="00BB1E9F"/>
    <w:rPr>
      <w:rFonts w:ascii="Times New Roman" w:eastAsia="Times New Roman"/>
      <w:sz w:val="28"/>
    </w:rPr>
  </w:style>
  <w:style w:type="character" w:customStyle="1" w:styleId="CharAttribute275">
    <w:name w:val="CharAttribute275"/>
    <w:rsid w:val="00BB1E9F"/>
    <w:rPr>
      <w:rFonts w:ascii="Times New Roman" w:eastAsia="Times New Roman"/>
      <w:b/>
      <w:i/>
      <w:sz w:val="28"/>
    </w:rPr>
  </w:style>
  <w:style w:type="character" w:customStyle="1" w:styleId="CharAttribute276">
    <w:name w:val="CharAttribute276"/>
    <w:rsid w:val="00BB1E9F"/>
    <w:rPr>
      <w:rFonts w:ascii="Times New Roman" w:eastAsia="Times New Roman"/>
      <w:sz w:val="28"/>
    </w:rPr>
  </w:style>
  <w:style w:type="character" w:customStyle="1" w:styleId="CharAttribute277">
    <w:name w:val="CharAttribute277"/>
    <w:rsid w:val="00BB1E9F"/>
    <w:rPr>
      <w:rFonts w:ascii="Times New Roman" w:eastAsia="Times New Roman"/>
      <w:b/>
      <w:i/>
      <w:color w:val="00000A"/>
      <w:sz w:val="28"/>
    </w:rPr>
  </w:style>
  <w:style w:type="character" w:customStyle="1" w:styleId="CharAttribute278">
    <w:name w:val="CharAttribute278"/>
    <w:rsid w:val="00BB1E9F"/>
    <w:rPr>
      <w:rFonts w:ascii="Times New Roman" w:eastAsia="Times New Roman"/>
      <w:color w:val="00000A"/>
      <w:sz w:val="28"/>
    </w:rPr>
  </w:style>
  <w:style w:type="character" w:customStyle="1" w:styleId="CharAttribute279">
    <w:name w:val="CharAttribute279"/>
    <w:rsid w:val="00BB1E9F"/>
    <w:rPr>
      <w:rFonts w:ascii="Times New Roman" w:eastAsia="Times New Roman"/>
      <w:color w:val="00000A"/>
      <w:sz w:val="28"/>
    </w:rPr>
  </w:style>
  <w:style w:type="character" w:customStyle="1" w:styleId="CharAttribute280">
    <w:name w:val="CharAttribute280"/>
    <w:rsid w:val="00BB1E9F"/>
    <w:rPr>
      <w:rFonts w:ascii="Times New Roman" w:eastAsia="Times New Roman"/>
      <w:color w:val="00000A"/>
      <w:sz w:val="28"/>
    </w:rPr>
  </w:style>
  <w:style w:type="character" w:customStyle="1" w:styleId="CharAttribute281">
    <w:name w:val="CharAttribute281"/>
    <w:rsid w:val="00BB1E9F"/>
    <w:rPr>
      <w:rFonts w:ascii="Times New Roman" w:eastAsia="Times New Roman"/>
      <w:color w:val="00000A"/>
      <w:sz w:val="28"/>
    </w:rPr>
  </w:style>
  <w:style w:type="character" w:customStyle="1" w:styleId="CharAttribute282">
    <w:name w:val="CharAttribute282"/>
    <w:rsid w:val="00BB1E9F"/>
    <w:rPr>
      <w:rFonts w:ascii="Times New Roman" w:eastAsia="Times New Roman"/>
      <w:color w:val="00000A"/>
      <w:sz w:val="28"/>
    </w:rPr>
  </w:style>
  <w:style w:type="character" w:customStyle="1" w:styleId="CharAttribute283">
    <w:name w:val="CharAttribute283"/>
    <w:rsid w:val="00BB1E9F"/>
    <w:rPr>
      <w:rFonts w:ascii="Times New Roman" w:eastAsia="Times New Roman"/>
      <w:i/>
      <w:color w:val="00000A"/>
      <w:sz w:val="28"/>
    </w:rPr>
  </w:style>
  <w:style w:type="character" w:customStyle="1" w:styleId="CharAttribute284">
    <w:name w:val="CharAttribute284"/>
    <w:rsid w:val="00BB1E9F"/>
    <w:rPr>
      <w:rFonts w:ascii="Times New Roman" w:eastAsia="Times New Roman"/>
      <w:sz w:val="28"/>
    </w:rPr>
  </w:style>
  <w:style w:type="character" w:customStyle="1" w:styleId="CharAttribute285">
    <w:name w:val="CharAttribute285"/>
    <w:rsid w:val="00BB1E9F"/>
    <w:rPr>
      <w:rFonts w:ascii="Times New Roman" w:eastAsia="Times New Roman"/>
      <w:sz w:val="28"/>
    </w:rPr>
  </w:style>
  <w:style w:type="character" w:customStyle="1" w:styleId="CharAttribute286">
    <w:name w:val="CharAttribute286"/>
    <w:rsid w:val="00BB1E9F"/>
    <w:rPr>
      <w:rFonts w:ascii="Times New Roman" w:eastAsia="Times New Roman"/>
      <w:sz w:val="28"/>
    </w:rPr>
  </w:style>
  <w:style w:type="character" w:customStyle="1" w:styleId="CharAttribute287">
    <w:name w:val="CharAttribute287"/>
    <w:rsid w:val="00BB1E9F"/>
    <w:rPr>
      <w:rFonts w:ascii="Times New Roman" w:eastAsia="Times New Roman"/>
      <w:sz w:val="28"/>
    </w:rPr>
  </w:style>
  <w:style w:type="character" w:customStyle="1" w:styleId="CharAttribute288">
    <w:name w:val="CharAttribute288"/>
    <w:rsid w:val="00BB1E9F"/>
    <w:rPr>
      <w:rFonts w:ascii="Times New Roman" w:eastAsia="Times New Roman"/>
      <w:sz w:val="28"/>
    </w:rPr>
  </w:style>
  <w:style w:type="character" w:customStyle="1" w:styleId="CharAttribute289">
    <w:name w:val="CharAttribute289"/>
    <w:rsid w:val="00BB1E9F"/>
    <w:rPr>
      <w:rFonts w:ascii="Times New Roman" w:eastAsia="Times New Roman"/>
      <w:sz w:val="28"/>
    </w:rPr>
  </w:style>
  <w:style w:type="character" w:customStyle="1" w:styleId="CharAttribute290">
    <w:name w:val="CharAttribute290"/>
    <w:rsid w:val="00BB1E9F"/>
    <w:rPr>
      <w:rFonts w:ascii="Times New Roman" w:eastAsia="Times New Roman"/>
      <w:sz w:val="28"/>
    </w:rPr>
  </w:style>
  <w:style w:type="character" w:customStyle="1" w:styleId="CharAttribute291">
    <w:name w:val="CharAttribute291"/>
    <w:rsid w:val="00BB1E9F"/>
    <w:rPr>
      <w:rFonts w:ascii="Times New Roman" w:eastAsia="Times New Roman"/>
      <w:sz w:val="28"/>
    </w:rPr>
  </w:style>
  <w:style w:type="character" w:customStyle="1" w:styleId="CharAttribute292">
    <w:name w:val="CharAttribute292"/>
    <w:rsid w:val="00BB1E9F"/>
    <w:rPr>
      <w:rFonts w:ascii="Times New Roman" w:eastAsia="Times New Roman"/>
      <w:sz w:val="28"/>
    </w:rPr>
  </w:style>
  <w:style w:type="character" w:customStyle="1" w:styleId="CharAttribute293">
    <w:name w:val="CharAttribute293"/>
    <w:rsid w:val="00BB1E9F"/>
    <w:rPr>
      <w:rFonts w:ascii="Times New Roman" w:eastAsia="Times New Roman"/>
      <w:sz w:val="28"/>
    </w:rPr>
  </w:style>
  <w:style w:type="character" w:customStyle="1" w:styleId="CharAttribute294">
    <w:name w:val="CharAttribute294"/>
    <w:rsid w:val="00BB1E9F"/>
    <w:rPr>
      <w:rFonts w:ascii="Times New Roman" w:eastAsia="Times New Roman"/>
      <w:sz w:val="28"/>
    </w:rPr>
  </w:style>
  <w:style w:type="character" w:customStyle="1" w:styleId="CharAttribute295">
    <w:name w:val="CharAttribute295"/>
    <w:rsid w:val="00BB1E9F"/>
    <w:rPr>
      <w:rFonts w:ascii="Times New Roman" w:eastAsia="Times New Roman"/>
      <w:sz w:val="28"/>
    </w:rPr>
  </w:style>
  <w:style w:type="character" w:customStyle="1" w:styleId="CharAttribute296">
    <w:name w:val="CharAttribute296"/>
    <w:rsid w:val="00BB1E9F"/>
    <w:rPr>
      <w:rFonts w:ascii="Times New Roman" w:eastAsia="Times New Roman"/>
      <w:sz w:val="28"/>
    </w:rPr>
  </w:style>
  <w:style w:type="character" w:customStyle="1" w:styleId="CharAttribute297">
    <w:name w:val="CharAttribute297"/>
    <w:rsid w:val="00BB1E9F"/>
    <w:rPr>
      <w:rFonts w:ascii="Times New Roman" w:eastAsia="Times New Roman"/>
      <w:sz w:val="28"/>
    </w:rPr>
  </w:style>
  <w:style w:type="character" w:customStyle="1" w:styleId="CharAttribute298">
    <w:name w:val="CharAttribute298"/>
    <w:rsid w:val="00BB1E9F"/>
    <w:rPr>
      <w:rFonts w:ascii="Times New Roman" w:eastAsia="Times New Roman"/>
      <w:sz w:val="28"/>
    </w:rPr>
  </w:style>
  <w:style w:type="character" w:customStyle="1" w:styleId="CharAttribute299">
    <w:name w:val="CharAttribute299"/>
    <w:rsid w:val="00BB1E9F"/>
    <w:rPr>
      <w:rFonts w:ascii="Times New Roman" w:eastAsia="Times New Roman"/>
      <w:sz w:val="28"/>
    </w:rPr>
  </w:style>
  <w:style w:type="character" w:customStyle="1" w:styleId="CharAttribute300">
    <w:name w:val="CharAttribute300"/>
    <w:rsid w:val="00BB1E9F"/>
    <w:rPr>
      <w:rFonts w:ascii="Times New Roman" w:eastAsia="Times New Roman"/>
      <w:color w:val="00000A"/>
      <w:sz w:val="28"/>
    </w:rPr>
  </w:style>
  <w:style w:type="character" w:customStyle="1" w:styleId="CharAttribute301">
    <w:name w:val="CharAttribute301"/>
    <w:rsid w:val="00BB1E9F"/>
    <w:rPr>
      <w:rFonts w:ascii="Times New Roman" w:eastAsia="Times New Roman"/>
      <w:color w:val="00000A"/>
      <w:sz w:val="28"/>
    </w:rPr>
  </w:style>
  <w:style w:type="character" w:customStyle="1" w:styleId="CharAttribute303">
    <w:name w:val="CharAttribute303"/>
    <w:rsid w:val="00BB1E9F"/>
    <w:rPr>
      <w:rFonts w:ascii="Times New Roman" w:eastAsia="Times New Roman"/>
      <w:b/>
      <w:sz w:val="28"/>
    </w:rPr>
  </w:style>
  <w:style w:type="character" w:customStyle="1" w:styleId="CharAttribute304">
    <w:name w:val="CharAttribute304"/>
    <w:rsid w:val="00BB1E9F"/>
    <w:rPr>
      <w:rFonts w:ascii="Times New Roman" w:eastAsia="Times New Roman"/>
      <w:sz w:val="28"/>
    </w:rPr>
  </w:style>
  <w:style w:type="character" w:customStyle="1" w:styleId="CharAttribute305">
    <w:name w:val="CharAttribute305"/>
    <w:rsid w:val="00BB1E9F"/>
    <w:rPr>
      <w:rFonts w:ascii="Times New Roman" w:eastAsia="Times New Roman"/>
      <w:sz w:val="28"/>
    </w:rPr>
  </w:style>
  <w:style w:type="character" w:customStyle="1" w:styleId="CharAttribute306">
    <w:name w:val="CharAttribute306"/>
    <w:rsid w:val="00BB1E9F"/>
    <w:rPr>
      <w:rFonts w:ascii="Times New Roman" w:eastAsia="Times New Roman"/>
      <w:sz w:val="28"/>
    </w:rPr>
  </w:style>
  <w:style w:type="character" w:customStyle="1" w:styleId="CharAttribute307">
    <w:name w:val="CharAttribute307"/>
    <w:rsid w:val="00BB1E9F"/>
    <w:rPr>
      <w:rFonts w:ascii="Times New Roman" w:eastAsia="Times New Roman"/>
      <w:sz w:val="28"/>
    </w:rPr>
  </w:style>
  <w:style w:type="character" w:customStyle="1" w:styleId="CharAttribute308">
    <w:name w:val="CharAttribute308"/>
    <w:rsid w:val="00BB1E9F"/>
    <w:rPr>
      <w:rFonts w:ascii="Times New Roman" w:eastAsia="Times New Roman"/>
      <w:sz w:val="28"/>
    </w:rPr>
  </w:style>
  <w:style w:type="character" w:customStyle="1" w:styleId="CharAttribute309">
    <w:name w:val="CharAttribute309"/>
    <w:rsid w:val="00BB1E9F"/>
    <w:rPr>
      <w:rFonts w:ascii="Times New Roman" w:eastAsia="Times New Roman"/>
      <w:sz w:val="28"/>
    </w:rPr>
  </w:style>
  <w:style w:type="character" w:customStyle="1" w:styleId="CharAttribute310">
    <w:name w:val="CharAttribute310"/>
    <w:rsid w:val="00BB1E9F"/>
    <w:rPr>
      <w:rFonts w:ascii="Times New Roman" w:eastAsia="Times New Roman"/>
      <w:sz w:val="28"/>
    </w:rPr>
  </w:style>
  <w:style w:type="character" w:customStyle="1" w:styleId="CharAttribute311">
    <w:name w:val="CharAttribute311"/>
    <w:rsid w:val="00BB1E9F"/>
    <w:rPr>
      <w:rFonts w:ascii="Times New Roman" w:eastAsia="Times New Roman"/>
      <w:sz w:val="28"/>
    </w:rPr>
  </w:style>
  <w:style w:type="character" w:customStyle="1" w:styleId="CharAttribute312">
    <w:name w:val="CharAttribute312"/>
    <w:rsid w:val="00BB1E9F"/>
    <w:rPr>
      <w:rFonts w:ascii="Times New Roman" w:eastAsia="Times New Roman"/>
      <w:sz w:val="28"/>
    </w:rPr>
  </w:style>
  <w:style w:type="character" w:customStyle="1" w:styleId="CharAttribute313">
    <w:name w:val="CharAttribute313"/>
    <w:rsid w:val="00BB1E9F"/>
    <w:rPr>
      <w:rFonts w:ascii="Times New Roman" w:eastAsia="Times New Roman"/>
      <w:sz w:val="28"/>
    </w:rPr>
  </w:style>
  <w:style w:type="character" w:customStyle="1" w:styleId="CharAttribute314">
    <w:name w:val="CharAttribute314"/>
    <w:rsid w:val="00BB1E9F"/>
    <w:rPr>
      <w:rFonts w:ascii="Times New Roman" w:eastAsia="Times New Roman"/>
      <w:sz w:val="28"/>
    </w:rPr>
  </w:style>
  <w:style w:type="character" w:customStyle="1" w:styleId="CharAttribute315">
    <w:name w:val="CharAttribute315"/>
    <w:rsid w:val="00BB1E9F"/>
    <w:rPr>
      <w:rFonts w:ascii="Times New Roman" w:eastAsia="Times New Roman"/>
      <w:sz w:val="28"/>
    </w:rPr>
  </w:style>
  <w:style w:type="character" w:customStyle="1" w:styleId="CharAttribute316">
    <w:name w:val="CharAttribute316"/>
    <w:rsid w:val="00BB1E9F"/>
    <w:rPr>
      <w:rFonts w:ascii="Times New Roman" w:eastAsia="Times New Roman"/>
      <w:sz w:val="28"/>
    </w:rPr>
  </w:style>
  <w:style w:type="character" w:customStyle="1" w:styleId="CharAttribute317">
    <w:name w:val="CharAttribute317"/>
    <w:rsid w:val="00BB1E9F"/>
    <w:rPr>
      <w:rFonts w:ascii="Times New Roman" w:eastAsia="Times New Roman"/>
      <w:sz w:val="28"/>
    </w:rPr>
  </w:style>
  <w:style w:type="character" w:customStyle="1" w:styleId="CharAttribute318">
    <w:name w:val="CharAttribute318"/>
    <w:rsid w:val="00BB1E9F"/>
    <w:rPr>
      <w:rFonts w:ascii="Times New Roman" w:eastAsia="Times New Roman"/>
      <w:sz w:val="28"/>
    </w:rPr>
  </w:style>
  <w:style w:type="character" w:customStyle="1" w:styleId="CharAttribute319">
    <w:name w:val="CharAttribute319"/>
    <w:rsid w:val="00BB1E9F"/>
    <w:rPr>
      <w:rFonts w:ascii="Times New Roman" w:eastAsia="Times New Roman"/>
      <w:sz w:val="28"/>
    </w:rPr>
  </w:style>
  <w:style w:type="character" w:customStyle="1" w:styleId="CharAttribute320">
    <w:name w:val="CharAttribute320"/>
    <w:rsid w:val="00BB1E9F"/>
    <w:rPr>
      <w:rFonts w:ascii="Times New Roman" w:eastAsia="Times New Roman"/>
      <w:sz w:val="28"/>
    </w:rPr>
  </w:style>
  <w:style w:type="character" w:customStyle="1" w:styleId="CharAttribute321">
    <w:name w:val="CharAttribute321"/>
    <w:rsid w:val="00BB1E9F"/>
    <w:rPr>
      <w:rFonts w:ascii="Times New Roman" w:eastAsia="Times New Roman"/>
      <w:sz w:val="28"/>
    </w:rPr>
  </w:style>
  <w:style w:type="character" w:customStyle="1" w:styleId="CharAttribute322">
    <w:name w:val="CharAttribute322"/>
    <w:rsid w:val="00BB1E9F"/>
    <w:rPr>
      <w:rFonts w:ascii="Times New Roman" w:eastAsia="Times New Roman"/>
      <w:sz w:val="28"/>
    </w:rPr>
  </w:style>
  <w:style w:type="character" w:customStyle="1" w:styleId="CharAttribute323">
    <w:name w:val="CharAttribute323"/>
    <w:rsid w:val="00BB1E9F"/>
    <w:rPr>
      <w:rFonts w:ascii="Times New Roman" w:eastAsia="Times New Roman"/>
      <w:sz w:val="28"/>
    </w:rPr>
  </w:style>
  <w:style w:type="character" w:customStyle="1" w:styleId="CharAttribute324">
    <w:name w:val="CharAttribute324"/>
    <w:rsid w:val="00BB1E9F"/>
    <w:rPr>
      <w:rFonts w:ascii="Times New Roman" w:eastAsia="Times New Roman"/>
      <w:sz w:val="28"/>
    </w:rPr>
  </w:style>
  <w:style w:type="character" w:customStyle="1" w:styleId="CharAttribute325">
    <w:name w:val="CharAttribute325"/>
    <w:rsid w:val="00BB1E9F"/>
    <w:rPr>
      <w:rFonts w:ascii="Times New Roman" w:eastAsia="Times New Roman"/>
      <w:sz w:val="28"/>
    </w:rPr>
  </w:style>
  <w:style w:type="character" w:customStyle="1" w:styleId="CharAttribute326">
    <w:name w:val="CharAttribute326"/>
    <w:rsid w:val="00BB1E9F"/>
    <w:rPr>
      <w:rFonts w:ascii="Times New Roman" w:eastAsia="Times New Roman"/>
      <w:sz w:val="28"/>
    </w:rPr>
  </w:style>
  <w:style w:type="character" w:customStyle="1" w:styleId="CharAttribute327">
    <w:name w:val="CharAttribute327"/>
    <w:rsid w:val="00BB1E9F"/>
    <w:rPr>
      <w:rFonts w:ascii="Times New Roman" w:eastAsia="Times New Roman"/>
      <w:sz w:val="28"/>
    </w:rPr>
  </w:style>
  <w:style w:type="character" w:customStyle="1" w:styleId="CharAttribute328">
    <w:name w:val="CharAttribute328"/>
    <w:rsid w:val="00BB1E9F"/>
    <w:rPr>
      <w:rFonts w:ascii="Times New Roman" w:eastAsia="Times New Roman"/>
      <w:sz w:val="28"/>
    </w:rPr>
  </w:style>
  <w:style w:type="character" w:customStyle="1" w:styleId="CharAttribute329">
    <w:name w:val="CharAttribute329"/>
    <w:rsid w:val="00BB1E9F"/>
    <w:rPr>
      <w:rFonts w:ascii="Times New Roman" w:eastAsia="Times New Roman"/>
      <w:sz w:val="28"/>
    </w:rPr>
  </w:style>
  <w:style w:type="character" w:customStyle="1" w:styleId="CharAttribute330">
    <w:name w:val="CharAttribute330"/>
    <w:rsid w:val="00BB1E9F"/>
    <w:rPr>
      <w:rFonts w:ascii="Times New Roman" w:eastAsia="Times New Roman"/>
      <w:sz w:val="28"/>
    </w:rPr>
  </w:style>
  <w:style w:type="character" w:customStyle="1" w:styleId="CharAttribute331">
    <w:name w:val="CharAttribute331"/>
    <w:rsid w:val="00BB1E9F"/>
    <w:rPr>
      <w:rFonts w:ascii="Times New Roman" w:eastAsia="Times New Roman"/>
      <w:sz w:val="28"/>
    </w:rPr>
  </w:style>
  <w:style w:type="character" w:customStyle="1" w:styleId="CharAttribute332">
    <w:name w:val="CharAttribute332"/>
    <w:rsid w:val="00BB1E9F"/>
    <w:rPr>
      <w:rFonts w:ascii="Times New Roman" w:eastAsia="Times New Roman"/>
      <w:sz w:val="28"/>
    </w:rPr>
  </w:style>
  <w:style w:type="character" w:customStyle="1" w:styleId="CharAttribute333">
    <w:name w:val="CharAttribute333"/>
    <w:rsid w:val="00BB1E9F"/>
    <w:rPr>
      <w:rFonts w:ascii="Times New Roman" w:eastAsia="Times New Roman"/>
      <w:sz w:val="28"/>
    </w:rPr>
  </w:style>
  <w:style w:type="character" w:customStyle="1" w:styleId="CharAttribute334">
    <w:name w:val="CharAttribute334"/>
    <w:rsid w:val="00BB1E9F"/>
    <w:rPr>
      <w:rFonts w:ascii="Times New Roman" w:eastAsia="Times New Roman"/>
      <w:sz w:val="28"/>
    </w:rPr>
  </w:style>
  <w:style w:type="character" w:customStyle="1" w:styleId="CharAttribute335">
    <w:name w:val="CharAttribute335"/>
    <w:rsid w:val="00BB1E9F"/>
    <w:rPr>
      <w:rFonts w:ascii="Times New Roman" w:eastAsia="Times New Roman"/>
      <w:sz w:val="28"/>
    </w:rPr>
  </w:style>
  <w:style w:type="character" w:customStyle="1" w:styleId="CharAttribute514">
    <w:name w:val="CharAttribute514"/>
    <w:rsid w:val="00BB1E9F"/>
    <w:rPr>
      <w:rFonts w:ascii="Times New Roman" w:eastAsia="Times New Roman"/>
      <w:sz w:val="28"/>
    </w:rPr>
  </w:style>
  <w:style w:type="character" w:customStyle="1" w:styleId="CharAttribute520">
    <w:name w:val="CharAttribute520"/>
    <w:rsid w:val="00BB1E9F"/>
    <w:rPr>
      <w:rFonts w:ascii="Times New Roman" w:eastAsia="Times New Roman"/>
      <w:sz w:val="28"/>
    </w:rPr>
  </w:style>
  <w:style w:type="character" w:customStyle="1" w:styleId="CharAttribute521">
    <w:name w:val="CharAttribute521"/>
    <w:rsid w:val="00BB1E9F"/>
    <w:rPr>
      <w:rFonts w:ascii="Times New Roman" w:eastAsia="Times New Roman"/>
      <w:i/>
      <w:sz w:val="28"/>
    </w:rPr>
  </w:style>
  <w:style w:type="character" w:customStyle="1" w:styleId="CharAttribute548">
    <w:name w:val="CharAttribute548"/>
    <w:rsid w:val="00BB1E9F"/>
    <w:rPr>
      <w:rFonts w:ascii="Times New Roman" w:eastAsia="Times New Roman"/>
      <w:sz w:val="24"/>
    </w:rPr>
  </w:style>
  <w:style w:type="paragraph" w:customStyle="1" w:styleId="ParaAttribute10">
    <w:name w:val="ParaAttribute10"/>
    <w:uiPriority w:val="99"/>
    <w:rsid w:val="00BB1E9F"/>
    <w:pPr>
      <w:spacing w:after="0" w:line="240" w:lineRule="auto"/>
      <w:jc w:val="both"/>
    </w:pPr>
    <w:rPr>
      <w:rFonts w:ascii="Times New Roman" w:eastAsia="Times New Roman" w:hAnsi="Times New Roman" w:cs="Times New Roman"/>
      <w:sz w:val="20"/>
      <w:szCs w:val="20"/>
      <w:lang w:eastAsia="ru-RU"/>
    </w:rPr>
  </w:style>
  <w:style w:type="paragraph" w:customStyle="1" w:styleId="ParaAttribute16">
    <w:name w:val="ParaAttribute16"/>
    <w:uiPriority w:val="99"/>
    <w:rsid w:val="00BB1E9F"/>
    <w:pPr>
      <w:spacing w:after="0" w:line="240" w:lineRule="auto"/>
      <w:ind w:left="1080"/>
      <w:jc w:val="both"/>
    </w:pPr>
    <w:rPr>
      <w:rFonts w:ascii="Times New Roman" w:eastAsia="Times New Roman" w:hAnsi="Times New Roman" w:cs="Times New Roman"/>
      <w:sz w:val="20"/>
      <w:szCs w:val="20"/>
      <w:lang w:eastAsia="ru-RU"/>
    </w:rPr>
  </w:style>
  <w:style w:type="character" w:customStyle="1" w:styleId="CharAttribute485">
    <w:name w:val="CharAttribute485"/>
    <w:uiPriority w:val="99"/>
    <w:rsid w:val="00BB1E9F"/>
    <w:rPr>
      <w:rFonts w:ascii="Times New Roman" w:eastAsia="Times New Roman"/>
      <w:i/>
      <w:sz w:val="22"/>
    </w:rPr>
  </w:style>
  <w:style w:type="paragraph" w:customStyle="1" w:styleId="1c">
    <w:name w:val="Без интервала1"/>
    <w:aliases w:val="основа"/>
    <w:qFormat/>
    <w:rsid w:val="00BB1E9F"/>
    <w:pPr>
      <w:spacing w:after="0" w:line="240" w:lineRule="auto"/>
    </w:pPr>
    <w:rPr>
      <w:rFonts w:ascii="Calibri" w:eastAsia="Times New Roman" w:hAnsi="Calibri" w:cs="Times New Roman"/>
      <w:szCs w:val="20"/>
      <w:lang w:val="en-US"/>
    </w:rPr>
  </w:style>
  <w:style w:type="character" w:customStyle="1" w:styleId="CharAttribute526">
    <w:name w:val="CharAttribute526"/>
    <w:rsid w:val="00BB1E9F"/>
    <w:rPr>
      <w:rFonts w:ascii="Times New Roman" w:eastAsia="Times New Roman"/>
      <w:sz w:val="28"/>
    </w:rPr>
  </w:style>
  <w:style w:type="character" w:customStyle="1" w:styleId="CharAttribute534">
    <w:name w:val="CharAttribute534"/>
    <w:rsid w:val="00BB1E9F"/>
    <w:rPr>
      <w:rFonts w:ascii="Times New Roman" w:eastAsia="Times New Roman"/>
      <w:sz w:val="24"/>
    </w:rPr>
  </w:style>
  <w:style w:type="character" w:customStyle="1" w:styleId="CharAttribute4">
    <w:name w:val="CharAttribute4"/>
    <w:uiPriority w:val="99"/>
    <w:rsid w:val="00BB1E9F"/>
    <w:rPr>
      <w:rFonts w:ascii="Times New Roman" w:eastAsia="Batang" w:hAnsi="Batang"/>
      <w:i/>
      <w:sz w:val="28"/>
    </w:rPr>
  </w:style>
  <w:style w:type="character" w:customStyle="1" w:styleId="CharAttribute10">
    <w:name w:val="CharAttribute10"/>
    <w:uiPriority w:val="99"/>
    <w:rsid w:val="00BB1E9F"/>
    <w:rPr>
      <w:rFonts w:ascii="Times New Roman" w:hAnsi="Times New Roman"/>
      <w:b/>
      <w:sz w:val="28"/>
    </w:rPr>
  </w:style>
  <w:style w:type="character" w:customStyle="1" w:styleId="CharAttribute11">
    <w:name w:val="CharAttribute11"/>
    <w:rsid w:val="00BB1E9F"/>
    <w:rPr>
      <w:rFonts w:ascii="Times New Roman" w:eastAsia="Batang" w:hAnsi="Batang"/>
      <w:i/>
      <w:color w:val="00000A"/>
      <w:sz w:val="28"/>
    </w:rPr>
  </w:style>
  <w:style w:type="character" w:customStyle="1" w:styleId="CharAttribute498">
    <w:name w:val="CharAttribute498"/>
    <w:rsid w:val="00BB1E9F"/>
    <w:rPr>
      <w:rFonts w:ascii="Times New Roman" w:eastAsia="Times New Roman"/>
      <w:sz w:val="28"/>
    </w:rPr>
  </w:style>
  <w:style w:type="character" w:customStyle="1" w:styleId="CharAttribute499">
    <w:name w:val="CharAttribute499"/>
    <w:rsid w:val="00BB1E9F"/>
    <w:rPr>
      <w:rFonts w:ascii="Times New Roman" w:eastAsia="Times New Roman"/>
      <w:i/>
      <w:sz w:val="28"/>
      <w:u w:val="single"/>
    </w:rPr>
  </w:style>
  <w:style w:type="character" w:customStyle="1" w:styleId="CharAttribute500">
    <w:name w:val="CharAttribute500"/>
    <w:rsid w:val="00BB1E9F"/>
    <w:rPr>
      <w:rFonts w:ascii="Times New Roman" w:eastAsia="Times New Roman"/>
      <w:sz w:val="28"/>
    </w:rPr>
  </w:style>
  <w:style w:type="table" w:customStyle="1" w:styleId="DefaultTable">
    <w:name w:val="Default Table"/>
    <w:rsid w:val="00BB1E9F"/>
    <w:pPr>
      <w:spacing w:after="0" w:line="240" w:lineRule="auto"/>
    </w:pPr>
    <w:rPr>
      <w:rFonts w:ascii="Times New Roman" w:eastAsia="Batang"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ParaAttribute1">
    <w:name w:val="ParaAttribute1"/>
    <w:rsid w:val="00BB1E9F"/>
    <w:pPr>
      <w:widowControl w:val="0"/>
      <w:wordWrap w:val="0"/>
      <w:spacing w:after="0" w:line="240" w:lineRule="auto"/>
      <w:jc w:val="center"/>
    </w:pPr>
    <w:rPr>
      <w:rFonts w:ascii="Times New Roman" w:eastAsia="Batang" w:hAnsi="Times New Roman" w:cs="Times New Roman"/>
      <w:sz w:val="20"/>
      <w:szCs w:val="20"/>
      <w:lang w:eastAsia="ru-RU"/>
    </w:rPr>
  </w:style>
  <w:style w:type="character" w:customStyle="1" w:styleId="wmi-callto">
    <w:name w:val="wmi-callto"/>
    <w:rsid w:val="00BB1E9F"/>
  </w:style>
  <w:style w:type="character" w:styleId="afff">
    <w:name w:val="Strong"/>
    <w:uiPriority w:val="22"/>
    <w:qFormat/>
    <w:rsid w:val="00BB1E9F"/>
    <w:rPr>
      <w:rFonts w:cs="Times New Roman"/>
      <w:b/>
    </w:rPr>
  </w:style>
  <w:style w:type="character" w:customStyle="1" w:styleId="afff0">
    <w:name w:val="Гипертекстовая ссылка"/>
    <w:uiPriority w:val="99"/>
    <w:rsid w:val="00BB1E9F"/>
    <w:rPr>
      <w:color w:val="106BBE"/>
    </w:rPr>
  </w:style>
  <w:style w:type="character" w:customStyle="1" w:styleId="afff1">
    <w:name w:val="Цветовое выделение"/>
    <w:uiPriority w:val="99"/>
    <w:rsid w:val="00BB1E9F"/>
    <w:rPr>
      <w:b/>
      <w:color w:val="26282F"/>
    </w:rPr>
  </w:style>
  <w:style w:type="paragraph" w:customStyle="1" w:styleId="1d">
    <w:name w:val="Обычный (веб)1"/>
    <w:basedOn w:val="a0"/>
    <w:uiPriority w:val="99"/>
    <w:unhideWhenUsed/>
    <w:rsid w:val="00BB1E9F"/>
    <w:pPr>
      <w:spacing w:before="100" w:beforeAutospacing="1" w:after="100" w:afterAutospacing="1" w:line="240" w:lineRule="auto"/>
      <w:ind w:firstLine="0"/>
      <w:jc w:val="left"/>
    </w:pPr>
    <w:rPr>
      <w:rFonts w:eastAsia="Times New Roman" w:cs="Times New Roman"/>
      <w:sz w:val="24"/>
      <w:szCs w:val="24"/>
    </w:rPr>
  </w:style>
  <w:style w:type="character" w:customStyle="1" w:styleId="afff2">
    <w:name w:val="Символ сноски"/>
    <w:rsid w:val="00BB1E9F"/>
    <w:rPr>
      <w:vertAlign w:val="superscript"/>
    </w:rPr>
  </w:style>
  <w:style w:type="paragraph" w:customStyle="1" w:styleId="s11">
    <w:name w:val="s_1"/>
    <w:basedOn w:val="a0"/>
    <w:rsid w:val="00BB1E9F"/>
    <w:pPr>
      <w:spacing w:before="100" w:beforeAutospacing="1" w:after="100" w:afterAutospacing="1" w:line="240" w:lineRule="auto"/>
      <w:ind w:firstLine="0"/>
      <w:jc w:val="left"/>
    </w:pPr>
    <w:rPr>
      <w:rFonts w:eastAsia="Times New Roman" w:cs="Times New Roman"/>
      <w:sz w:val="24"/>
      <w:szCs w:val="24"/>
    </w:rPr>
  </w:style>
  <w:style w:type="paragraph" w:customStyle="1" w:styleId="bigtext">
    <w:name w:val="big_text"/>
    <w:basedOn w:val="a0"/>
    <w:rsid w:val="00BB1E9F"/>
    <w:pPr>
      <w:spacing w:before="113" w:after="57" w:line="288" w:lineRule="auto"/>
      <w:ind w:firstLine="0"/>
      <w:jc w:val="left"/>
    </w:pPr>
    <w:rPr>
      <w:rFonts w:ascii="Arial" w:eastAsia="Times New Roman" w:hAnsi="Arial" w:cs="Arial"/>
      <w:color w:val="333333"/>
      <w:sz w:val="21"/>
      <w:szCs w:val="21"/>
    </w:rPr>
  </w:style>
  <w:style w:type="character" w:customStyle="1" w:styleId="w">
    <w:name w:val="w"/>
    <w:rsid w:val="00BB1E9F"/>
  </w:style>
  <w:style w:type="paragraph" w:customStyle="1" w:styleId="Standard">
    <w:name w:val="Standard"/>
    <w:rsid w:val="00BB1E9F"/>
    <w:pPr>
      <w:suppressAutoHyphens/>
      <w:autoSpaceDN w:val="0"/>
      <w:spacing w:after="0" w:line="240" w:lineRule="auto"/>
      <w:textAlignment w:val="baseline"/>
    </w:pPr>
    <w:rPr>
      <w:rFonts w:ascii="Liberation Serif" w:eastAsia="NSimSun" w:hAnsi="Liberation Serif" w:cs="Arial"/>
      <w:kern w:val="3"/>
      <w:sz w:val="24"/>
      <w:szCs w:val="24"/>
      <w:lang w:eastAsia="zh-CN" w:bidi="hi-IN"/>
    </w:rPr>
  </w:style>
  <w:style w:type="character" w:customStyle="1" w:styleId="28">
    <w:name w:val="Заголовок №2_"/>
    <w:link w:val="29"/>
    <w:locked/>
    <w:rsid w:val="00BB1E9F"/>
    <w:rPr>
      <w:rFonts w:ascii="Arial" w:hAnsi="Arial" w:cs="Arial"/>
      <w:b/>
      <w:bCs/>
      <w:color w:val="231F20"/>
      <w:sz w:val="28"/>
      <w:szCs w:val="28"/>
    </w:rPr>
  </w:style>
  <w:style w:type="paragraph" w:customStyle="1" w:styleId="29">
    <w:name w:val="Заголовок №2"/>
    <w:basedOn w:val="a0"/>
    <w:link w:val="28"/>
    <w:rsid w:val="00BB1E9F"/>
    <w:pPr>
      <w:widowControl w:val="0"/>
      <w:spacing w:after="400" w:line="226" w:lineRule="auto"/>
      <w:ind w:firstLine="0"/>
      <w:jc w:val="center"/>
      <w:outlineLvl w:val="1"/>
    </w:pPr>
    <w:rPr>
      <w:rFonts w:ascii="Arial" w:eastAsiaTheme="minorHAnsi" w:hAnsi="Arial" w:cs="Arial"/>
      <w:b/>
      <w:bCs/>
      <w:color w:val="231F20"/>
      <w:sz w:val="28"/>
      <w:szCs w:val="28"/>
      <w:lang w:eastAsia="en-US"/>
    </w:rPr>
  </w:style>
  <w:style w:type="paragraph" w:customStyle="1" w:styleId="1e">
    <w:name w:val="Знак Знак Знак1 Знак Знак Знак Знак"/>
    <w:basedOn w:val="a0"/>
    <w:rsid w:val="00BB1E9F"/>
    <w:pPr>
      <w:spacing w:after="160"/>
      <w:ind w:firstLine="0"/>
      <w:jc w:val="left"/>
    </w:pPr>
    <w:rPr>
      <w:rFonts w:ascii="Verdana" w:eastAsia="Times New Roman" w:hAnsi="Verdana" w:cs="Verdana"/>
      <w:szCs w:val="20"/>
      <w:lang w:val="en-US" w:eastAsia="en-US"/>
    </w:rPr>
  </w:style>
  <w:style w:type="paragraph" w:customStyle="1" w:styleId="1f">
    <w:name w:val="Îñíîâíîé òåêñò1"/>
    <w:basedOn w:val="a0"/>
    <w:rsid w:val="00BB1E9F"/>
    <w:pPr>
      <w:widowControl w:val="0"/>
      <w:suppressAutoHyphens/>
      <w:spacing w:after="40" w:line="240" w:lineRule="auto"/>
      <w:ind w:firstLine="400"/>
      <w:jc w:val="left"/>
    </w:pPr>
    <w:rPr>
      <w:rFonts w:ascii="Arial" w:eastAsia="Times New Roman" w:hAnsi="Arial" w:cs="Arial"/>
      <w:color w:val="231F20"/>
      <w:kern w:val="2"/>
      <w:sz w:val="28"/>
      <w:szCs w:val="28"/>
    </w:rPr>
  </w:style>
  <w:style w:type="table" w:customStyle="1" w:styleId="DefaultTable1">
    <w:name w:val="Default Table1"/>
    <w:rsid w:val="00BB1E9F"/>
    <w:pPr>
      <w:spacing w:after="0" w:line="240" w:lineRule="auto"/>
    </w:pPr>
    <w:rPr>
      <w:rFonts w:ascii="Times New Roman" w:eastAsia="Batang"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
    <w:name w:val="Сетка таблицы111"/>
    <w:basedOn w:val="a2"/>
    <w:next w:val="ac"/>
    <w:uiPriority w:val="59"/>
    <w:rsid w:val="00BB1E9F"/>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a">
    <w:name w:val="Нет списка2"/>
    <w:next w:val="a3"/>
    <w:uiPriority w:val="99"/>
    <w:semiHidden/>
    <w:unhideWhenUsed/>
    <w:rsid w:val="00BB1E9F"/>
  </w:style>
  <w:style w:type="numbering" w:customStyle="1" w:styleId="11110">
    <w:name w:val="Нет списка1111"/>
    <w:next w:val="a3"/>
    <w:uiPriority w:val="99"/>
    <w:semiHidden/>
    <w:unhideWhenUsed/>
    <w:rsid w:val="00BB1E9F"/>
  </w:style>
  <w:style w:type="table" w:customStyle="1" w:styleId="11112">
    <w:name w:val="Сетка таблицы1111"/>
    <w:basedOn w:val="a2"/>
    <w:next w:val="ac"/>
    <w:uiPriority w:val="59"/>
    <w:rsid w:val="00BB1E9F"/>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5">
    <w:name w:val="Нет списка3"/>
    <w:next w:val="a3"/>
    <w:uiPriority w:val="99"/>
    <w:semiHidden/>
    <w:unhideWhenUsed/>
    <w:rsid w:val="00BB1E9F"/>
  </w:style>
  <w:style w:type="paragraph" w:customStyle="1" w:styleId="c8">
    <w:name w:val="c8"/>
    <w:basedOn w:val="a0"/>
    <w:rsid w:val="00BB1E9F"/>
    <w:pPr>
      <w:spacing w:before="100" w:beforeAutospacing="1" w:after="100" w:afterAutospacing="1" w:line="240" w:lineRule="auto"/>
      <w:ind w:firstLine="0"/>
      <w:jc w:val="left"/>
    </w:pPr>
    <w:rPr>
      <w:rFonts w:eastAsia="Times New Roman" w:cs="Times New Roman"/>
      <w:sz w:val="24"/>
      <w:szCs w:val="24"/>
    </w:rPr>
  </w:style>
  <w:style w:type="numbering" w:customStyle="1" w:styleId="42">
    <w:name w:val="Нет списка4"/>
    <w:next w:val="a3"/>
    <w:uiPriority w:val="99"/>
    <w:semiHidden/>
    <w:unhideWhenUsed/>
    <w:rsid w:val="00BB1E9F"/>
  </w:style>
  <w:style w:type="table" w:customStyle="1" w:styleId="TableNormal2">
    <w:name w:val="Table Normal2"/>
    <w:uiPriority w:val="2"/>
    <w:semiHidden/>
    <w:unhideWhenUsed/>
    <w:qFormat/>
    <w:rsid w:val="00BB1E9F"/>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36">
    <w:name w:val="Сетка таблицы3"/>
    <w:basedOn w:val="a2"/>
    <w:next w:val="ac"/>
    <w:uiPriority w:val="39"/>
    <w:rsid w:val="00BB1E9F"/>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
    <w:name w:val="Сетка таблицы4"/>
    <w:basedOn w:val="a2"/>
    <w:next w:val="ac"/>
    <w:uiPriority w:val="39"/>
    <w:rsid w:val="00BB1E9F"/>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2">
    <w:name w:val="Нет списка5"/>
    <w:next w:val="a3"/>
    <w:uiPriority w:val="99"/>
    <w:semiHidden/>
    <w:unhideWhenUsed/>
    <w:rsid w:val="00BB1E9F"/>
  </w:style>
  <w:style w:type="table" w:customStyle="1" w:styleId="290">
    <w:name w:val="Сетка таблицы29"/>
    <w:basedOn w:val="a2"/>
    <w:next w:val="ac"/>
    <w:uiPriority w:val="59"/>
    <w:rsid w:val="00BB1E9F"/>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
    <w:name w:val="Сетка таблицы5"/>
    <w:basedOn w:val="a2"/>
    <w:next w:val="ac"/>
    <w:uiPriority w:val="59"/>
    <w:rsid w:val="00BB1E9F"/>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0">
    <w:name w:val="Сетка таблицы62"/>
    <w:basedOn w:val="a2"/>
    <w:next w:val="ac"/>
    <w:uiPriority w:val="59"/>
    <w:rsid w:val="00BB1E9F"/>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5">
    <w:name w:val="Сетка таблицы55"/>
    <w:basedOn w:val="a2"/>
    <w:next w:val="ac"/>
    <w:uiPriority w:val="39"/>
    <w:rsid w:val="00BB1E9F"/>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0">
    <w:name w:val="Сетка таблицы20"/>
    <w:basedOn w:val="a2"/>
    <w:next w:val="ac"/>
    <w:uiPriority w:val="39"/>
    <w:rsid w:val="00BB1E9F"/>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0">
    <w:name w:val="Сетка таблицы25"/>
    <w:basedOn w:val="a2"/>
    <w:next w:val="ac"/>
    <w:uiPriority w:val="39"/>
    <w:rsid w:val="00BB1E9F"/>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3">
    <w:name w:val="Нет списка6"/>
    <w:next w:val="a3"/>
    <w:uiPriority w:val="99"/>
    <w:semiHidden/>
    <w:unhideWhenUsed/>
    <w:rsid w:val="00BB1E9F"/>
  </w:style>
  <w:style w:type="table" w:customStyle="1" w:styleId="TableNormal3">
    <w:name w:val="Table Normal3"/>
    <w:uiPriority w:val="2"/>
    <w:semiHidden/>
    <w:unhideWhenUsed/>
    <w:qFormat/>
    <w:rsid w:val="00BB1E9F"/>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180">
    <w:name w:val="Сетка таблицы18"/>
    <w:basedOn w:val="a2"/>
    <w:next w:val="ac"/>
    <w:uiPriority w:val="59"/>
    <w:rsid w:val="00BB1E9F"/>
    <w:pPr>
      <w:spacing w:after="0" w:line="240" w:lineRule="auto"/>
    </w:pPr>
    <w:rPr>
      <w:rFonts w:ascii="Times New Roman" w:hAnsi="Times New Roman" w:cs="Times New Roman"/>
      <w:color w:val="231F20"/>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3">
    <w:name w:val="page number"/>
    <w:basedOn w:val="a1"/>
    <w:unhideWhenUsed/>
    <w:rsid w:val="00BB1E9F"/>
  </w:style>
  <w:style w:type="character" w:styleId="afff4">
    <w:name w:val="FollowedHyperlink"/>
    <w:uiPriority w:val="99"/>
    <w:qFormat/>
    <w:rsid w:val="00BB1E9F"/>
    <w:rPr>
      <w:color w:val="954F72"/>
      <w:w w:val="100"/>
      <w:position w:val="-1"/>
      <w:u w:val="single"/>
      <w:effect w:val="none"/>
      <w:vertAlign w:val="baseline"/>
      <w:cs w:val="0"/>
      <w:em w:val="none"/>
    </w:rPr>
  </w:style>
  <w:style w:type="numbering" w:customStyle="1" w:styleId="1">
    <w:name w:val="Текущий список1"/>
    <w:uiPriority w:val="99"/>
    <w:rsid w:val="00BB1E9F"/>
    <w:pPr>
      <w:numPr>
        <w:numId w:val="92"/>
      </w:numPr>
    </w:pPr>
  </w:style>
  <w:style w:type="numbering" w:customStyle="1" w:styleId="2">
    <w:name w:val="Текущий список2"/>
    <w:uiPriority w:val="99"/>
    <w:rsid w:val="00BB1E9F"/>
    <w:pPr>
      <w:numPr>
        <w:numId w:val="93"/>
      </w:numPr>
    </w:pPr>
  </w:style>
  <w:style w:type="numbering" w:customStyle="1" w:styleId="11">
    <w:name w:val="Текущий список11"/>
    <w:uiPriority w:val="99"/>
    <w:rsid w:val="00BB1E9F"/>
    <w:pPr>
      <w:numPr>
        <w:numId w:val="90"/>
      </w:numPr>
    </w:pPr>
  </w:style>
  <w:style w:type="numbering" w:customStyle="1" w:styleId="210">
    <w:name w:val="Текущий список21"/>
    <w:uiPriority w:val="99"/>
    <w:rsid w:val="00BB1E9F"/>
    <w:pPr>
      <w:numPr>
        <w:numId w:val="91"/>
      </w:numPr>
    </w:pPr>
  </w:style>
  <w:style w:type="numbering" w:customStyle="1" w:styleId="72">
    <w:name w:val="Нет списка7"/>
    <w:next w:val="a3"/>
    <w:uiPriority w:val="99"/>
    <w:semiHidden/>
    <w:unhideWhenUsed/>
    <w:rsid w:val="00BB1E9F"/>
  </w:style>
  <w:style w:type="table" w:customStyle="1" w:styleId="73">
    <w:name w:val="Сетка таблицы7"/>
    <w:basedOn w:val="a2"/>
    <w:next w:val="ac"/>
    <w:uiPriority w:val="39"/>
    <w:rsid w:val="00BB1E9F"/>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30">
    <w:name w:val="Сетка таблицы63"/>
    <w:basedOn w:val="a2"/>
    <w:next w:val="ac"/>
    <w:uiPriority w:val="39"/>
    <w:rsid w:val="00BB1E9F"/>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1">
    <w:name w:val="Сетка таблицы611"/>
    <w:basedOn w:val="a2"/>
    <w:next w:val="ac"/>
    <w:uiPriority w:val="59"/>
    <w:rsid w:val="00BB1E9F"/>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4">
    <w:name w:val="Table Normal4"/>
    <w:uiPriority w:val="2"/>
    <w:semiHidden/>
    <w:unhideWhenUsed/>
    <w:qFormat/>
    <w:rsid w:val="00BB1E9F"/>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120">
    <w:name w:val="Нет списка12"/>
    <w:next w:val="a3"/>
    <w:uiPriority w:val="99"/>
    <w:semiHidden/>
    <w:unhideWhenUsed/>
    <w:rsid w:val="00BB1E9F"/>
  </w:style>
  <w:style w:type="table" w:customStyle="1" w:styleId="TableNormal11">
    <w:name w:val="Table Normal11"/>
    <w:uiPriority w:val="2"/>
    <w:semiHidden/>
    <w:unhideWhenUsed/>
    <w:qFormat/>
    <w:rsid w:val="00BB1E9F"/>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121">
    <w:name w:val="Сетка таблицы12"/>
    <w:basedOn w:val="a2"/>
    <w:next w:val="ac"/>
    <w:uiPriority w:val="59"/>
    <w:rsid w:val="00BB1E9F"/>
    <w:pPr>
      <w:widowControl w:val="0"/>
      <w:autoSpaceDE w:val="0"/>
      <w:autoSpaceDN w:val="0"/>
      <w:spacing w:after="0" w:line="240" w:lineRule="auto"/>
    </w:pPr>
    <w:rPr>
      <w:rFonts w:ascii="Calibri" w:eastAsia="Calibri" w:hAnsi="Calibri" w:cs="Times New Roman"/>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20">
    <w:name w:val="Нет списка112"/>
    <w:next w:val="a3"/>
    <w:uiPriority w:val="99"/>
    <w:semiHidden/>
    <w:unhideWhenUsed/>
    <w:rsid w:val="00BB1E9F"/>
  </w:style>
  <w:style w:type="table" w:customStyle="1" w:styleId="212">
    <w:name w:val="Сетка таблицы21"/>
    <w:basedOn w:val="a2"/>
    <w:next w:val="ac"/>
    <w:uiPriority w:val="39"/>
    <w:rsid w:val="00BB1E9F"/>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DefaultTable2">
    <w:name w:val="Default Table2"/>
    <w:rsid w:val="00BB1E9F"/>
    <w:pPr>
      <w:spacing w:after="0" w:line="240" w:lineRule="auto"/>
    </w:pPr>
    <w:rPr>
      <w:rFonts w:ascii="Times New Roman" w:eastAsia="Batang"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DefaultTable11">
    <w:name w:val="Default Table11"/>
    <w:rsid w:val="00BB1E9F"/>
    <w:pPr>
      <w:spacing w:after="0" w:line="240" w:lineRule="auto"/>
    </w:pPr>
    <w:rPr>
      <w:rFonts w:ascii="Times New Roman" w:eastAsia="Batang"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
    <w:name w:val="Сетка таблицы112"/>
    <w:basedOn w:val="a2"/>
    <w:next w:val="ac"/>
    <w:uiPriority w:val="59"/>
    <w:rsid w:val="00BB1E9F"/>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3">
    <w:name w:val="Нет списка21"/>
    <w:next w:val="a3"/>
    <w:uiPriority w:val="99"/>
    <w:semiHidden/>
    <w:unhideWhenUsed/>
    <w:rsid w:val="00BB1E9F"/>
  </w:style>
  <w:style w:type="numbering" w:customStyle="1" w:styleId="111110">
    <w:name w:val="Нет списка11111"/>
    <w:next w:val="a3"/>
    <w:uiPriority w:val="99"/>
    <w:semiHidden/>
    <w:unhideWhenUsed/>
    <w:rsid w:val="00BB1E9F"/>
  </w:style>
  <w:style w:type="numbering" w:customStyle="1" w:styleId="310">
    <w:name w:val="Нет списка31"/>
    <w:next w:val="a3"/>
    <w:uiPriority w:val="99"/>
    <w:semiHidden/>
    <w:unhideWhenUsed/>
    <w:rsid w:val="00BB1E9F"/>
  </w:style>
  <w:style w:type="numbering" w:customStyle="1" w:styleId="410">
    <w:name w:val="Нет списка41"/>
    <w:next w:val="a3"/>
    <w:uiPriority w:val="99"/>
    <w:semiHidden/>
    <w:unhideWhenUsed/>
    <w:rsid w:val="00BB1E9F"/>
  </w:style>
  <w:style w:type="table" w:customStyle="1" w:styleId="TableNormal21">
    <w:name w:val="Table Normal21"/>
    <w:uiPriority w:val="2"/>
    <w:semiHidden/>
    <w:unhideWhenUsed/>
    <w:qFormat/>
    <w:rsid w:val="00BB1E9F"/>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311">
    <w:name w:val="Сетка таблицы31"/>
    <w:basedOn w:val="a2"/>
    <w:next w:val="ac"/>
    <w:uiPriority w:val="39"/>
    <w:rsid w:val="00BB1E9F"/>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
    <w:name w:val="Сетка таблицы41"/>
    <w:basedOn w:val="a2"/>
    <w:next w:val="ac"/>
    <w:uiPriority w:val="59"/>
    <w:rsid w:val="00BB1E9F"/>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10">
    <w:name w:val="Нет списка51"/>
    <w:next w:val="a3"/>
    <w:uiPriority w:val="99"/>
    <w:semiHidden/>
    <w:unhideWhenUsed/>
    <w:rsid w:val="00BB1E9F"/>
  </w:style>
  <w:style w:type="table" w:customStyle="1" w:styleId="291">
    <w:name w:val="Сетка таблицы291"/>
    <w:basedOn w:val="a2"/>
    <w:next w:val="ac"/>
    <w:uiPriority w:val="59"/>
    <w:rsid w:val="00BB1E9F"/>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
    <w:name w:val="Сетка таблицы51"/>
    <w:basedOn w:val="a2"/>
    <w:next w:val="ac"/>
    <w:uiPriority w:val="59"/>
    <w:rsid w:val="00BB1E9F"/>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
    <w:name w:val="Сетка таблицы621"/>
    <w:basedOn w:val="a2"/>
    <w:next w:val="ac"/>
    <w:uiPriority w:val="59"/>
    <w:rsid w:val="00BB1E9F"/>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51">
    <w:name w:val="Сетка таблицы551"/>
    <w:basedOn w:val="a2"/>
    <w:next w:val="ac"/>
    <w:uiPriority w:val="39"/>
    <w:rsid w:val="00BB1E9F"/>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1">
    <w:name w:val="Сетка таблицы201"/>
    <w:basedOn w:val="a2"/>
    <w:next w:val="ac"/>
    <w:uiPriority w:val="39"/>
    <w:rsid w:val="00BB1E9F"/>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
    <w:name w:val="Сетка таблицы251"/>
    <w:basedOn w:val="a2"/>
    <w:next w:val="ac"/>
    <w:uiPriority w:val="39"/>
    <w:rsid w:val="00BB1E9F"/>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12">
    <w:name w:val="Нет списка61"/>
    <w:next w:val="a3"/>
    <w:uiPriority w:val="99"/>
    <w:semiHidden/>
    <w:unhideWhenUsed/>
    <w:rsid w:val="00BB1E9F"/>
  </w:style>
  <w:style w:type="table" w:customStyle="1" w:styleId="TableNormal31">
    <w:name w:val="Table Normal31"/>
    <w:uiPriority w:val="2"/>
    <w:semiHidden/>
    <w:unhideWhenUsed/>
    <w:qFormat/>
    <w:rsid w:val="00BB1E9F"/>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customStyle="1" w:styleId="default0">
    <w:name w:val="default"/>
    <w:basedOn w:val="a0"/>
    <w:rsid w:val="00BB1E9F"/>
    <w:pPr>
      <w:spacing w:before="100" w:beforeAutospacing="1" w:after="100" w:afterAutospacing="1" w:line="240" w:lineRule="auto"/>
      <w:ind w:firstLine="0"/>
      <w:jc w:val="left"/>
    </w:pPr>
    <w:rPr>
      <w:rFonts w:eastAsia="Times New Roman" w:cs="Times New Roman"/>
      <w:sz w:val="24"/>
      <w:szCs w:val="24"/>
    </w:rPr>
  </w:style>
  <w:style w:type="paragraph" w:customStyle="1" w:styleId="tableparagraph0">
    <w:name w:val="tableparagraph"/>
    <w:basedOn w:val="a0"/>
    <w:rsid w:val="00BB1E9F"/>
    <w:pPr>
      <w:spacing w:before="100" w:beforeAutospacing="1" w:after="100" w:afterAutospacing="1" w:line="240" w:lineRule="auto"/>
      <w:ind w:firstLine="0"/>
      <w:jc w:val="left"/>
    </w:pPr>
    <w:rPr>
      <w:rFonts w:eastAsia="Times New Roman" w:cs="Times New Roman"/>
      <w:sz w:val="24"/>
      <w:szCs w:val="24"/>
    </w:rPr>
  </w:style>
  <w:style w:type="character" w:customStyle="1" w:styleId="slider-readerprogress-value">
    <w:name w:val="slider-reader__progress-value"/>
    <w:basedOn w:val="a1"/>
    <w:rsid w:val="00BB1E9F"/>
  </w:style>
  <w:style w:type="paragraph" w:customStyle="1" w:styleId="1f0">
    <w:name w:val="1"/>
    <w:basedOn w:val="a0"/>
    <w:rsid w:val="00BB1E9F"/>
    <w:pPr>
      <w:spacing w:before="100" w:beforeAutospacing="1" w:after="100" w:afterAutospacing="1" w:line="240" w:lineRule="auto"/>
      <w:ind w:firstLine="0"/>
      <w:jc w:val="left"/>
    </w:pPr>
    <w:rPr>
      <w:rFonts w:eastAsia="Times New Roman" w:cs="Times New Roman"/>
      <w:sz w:val="24"/>
      <w:szCs w:val="24"/>
    </w:rPr>
  </w:style>
  <w:style w:type="paragraph" w:customStyle="1" w:styleId="a40">
    <w:name w:val="a4"/>
    <w:basedOn w:val="a0"/>
    <w:rsid w:val="00BB1E9F"/>
    <w:pPr>
      <w:spacing w:before="100" w:beforeAutospacing="1" w:after="100" w:afterAutospacing="1" w:line="240" w:lineRule="auto"/>
      <w:ind w:firstLine="0"/>
      <w:jc w:val="left"/>
    </w:pPr>
    <w:rPr>
      <w:rFonts w:eastAsia="Times New Roman" w:cs="Times New Roman"/>
      <w:sz w:val="24"/>
      <w:szCs w:val="24"/>
    </w:rPr>
  </w:style>
  <w:style w:type="paragraph" w:customStyle="1" w:styleId="202">
    <w:name w:val="20"/>
    <w:basedOn w:val="a0"/>
    <w:rsid w:val="00BB1E9F"/>
    <w:pPr>
      <w:spacing w:before="100" w:beforeAutospacing="1" w:after="100" w:afterAutospacing="1" w:line="240" w:lineRule="auto"/>
      <w:ind w:firstLine="0"/>
      <w:jc w:val="left"/>
    </w:pPr>
    <w:rPr>
      <w:rFonts w:eastAsia="Times New Roman" w:cs="Times New Roman"/>
      <w:sz w:val="24"/>
      <w:szCs w:val="24"/>
    </w:rPr>
  </w:style>
  <w:style w:type="paragraph" w:customStyle="1" w:styleId="Style2">
    <w:name w:val="Style2"/>
    <w:basedOn w:val="a0"/>
    <w:uiPriority w:val="99"/>
    <w:rsid w:val="00BB1E9F"/>
    <w:pPr>
      <w:widowControl w:val="0"/>
      <w:autoSpaceDE w:val="0"/>
      <w:autoSpaceDN w:val="0"/>
      <w:adjustRightInd w:val="0"/>
      <w:spacing w:line="240" w:lineRule="auto"/>
      <w:ind w:firstLine="0"/>
      <w:jc w:val="left"/>
    </w:pPr>
    <w:rPr>
      <w:rFonts w:eastAsia="Times New Roman" w:cs="Times New Roman"/>
      <w:sz w:val="24"/>
      <w:szCs w:val="24"/>
    </w:rPr>
  </w:style>
  <w:style w:type="paragraph" w:customStyle="1" w:styleId="Style3">
    <w:name w:val="Style3"/>
    <w:basedOn w:val="a0"/>
    <w:uiPriority w:val="99"/>
    <w:rsid w:val="00BB1E9F"/>
    <w:pPr>
      <w:widowControl w:val="0"/>
      <w:autoSpaceDE w:val="0"/>
      <w:autoSpaceDN w:val="0"/>
      <w:adjustRightInd w:val="0"/>
      <w:spacing w:line="277" w:lineRule="exact"/>
      <w:ind w:firstLine="432"/>
    </w:pPr>
    <w:rPr>
      <w:rFonts w:eastAsia="Times New Roman" w:cs="Times New Roman"/>
      <w:sz w:val="24"/>
      <w:szCs w:val="24"/>
    </w:rPr>
  </w:style>
  <w:style w:type="paragraph" w:customStyle="1" w:styleId="Style4">
    <w:name w:val="Style4"/>
    <w:basedOn w:val="a0"/>
    <w:uiPriority w:val="99"/>
    <w:rsid w:val="00BB1E9F"/>
    <w:pPr>
      <w:widowControl w:val="0"/>
      <w:autoSpaceDE w:val="0"/>
      <w:autoSpaceDN w:val="0"/>
      <w:adjustRightInd w:val="0"/>
      <w:spacing w:line="240" w:lineRule="auto"/>
      <w:ind w:firstLine="0"/>
      <w:jc w:val="left"/>
    </w:pPr>
    <w:rPr>
      <w:rFonts w:eastAsia="Times New Roman" w:cs="Times New Roman"/>
      <w:sz w:val="24"/>
      <w:szCs w:val="24"/>
    </w:rPr>
  </w:style>
  <w:style w:type="paragraph" w:customStyle="1" w:styleId="Style5">
    <w:name w:val="Style5"/>
    <w:basedOn w:val="a0"/>
    <w:uiPriority w:val="99"/>
    <w:rsid w:val="00BB1E9F"/>
    <w:pPr>
      <w:widowControl w:val="0"/>
      <w:autoSpaceDE w:val="0"/>
      <w:autoSpaceDN w:val="0"/>
      <w:adjustRightInd w:val="0"/>
      <w:spacing w:line="276" w:lineRule="exact"/>
      <w:ind w:firstLine="0"/>
    </w:pPr>
    <w:rPr>
      <w:rFonts w:eastAsia="Times New Roman" w:cs="Times New Roman"/>
      <w:sz w:val="24"/>
      <w:szCs w:val="24"/>
    </w:rPr>
  </w:style>
  <w:style w:type="paragraph" w:customStyle="1" w:styleId="Style6">
    <w:name w:val="Style6"/>
    <w:basedOn w:val="a0"/>
    <w:uiPriority w:val="99"/>
    <w:rsid w:val="00BB1E9F"/>
    <w:pPr>
      <w:widowControl w:val="0"/>
      <w:autoSpaceDE w:val="0"/>
      <w:autoSpaceDN w:val="0"/>
      <w:adjustRightInd w:val="0"/>
      <w:spacing w:line="276" w:lineRule="exact"/>
      <w:ind w:firstLine="427"/>
      <w:jc w:val="left"/>
    </w:pPr>
    <w:rPr>
      <w:rFonts w:eastAsia="Times New Roman" w:cs="Times New Roman"/>
      <w:sz w:val="24"/>
      <w:szCs w:val="24"/>
    </w:rPr>
  </w:style>
  <w:style w:type="paragraph" w:customStyle="1" w:styleId="Style7">
    <w:name w:val="Style7"/>
    <w:basedOn w:val="a0"/>
    <w:uiPriority w:val="99"/>
    <w:rsid w:val="00BB1E9F"/>
    <w:pPr>
      <w:widowControl w:val="0"/>
      <w:autoSpaceDE w:val="0"/>
      <w:autoSpaceDN w:val="0"/>
      <w:adjustRightInd w:val="0"/>
      <w:spacing w:line="240" w:lineRule="auto"/>
      <w:ind w:firstLine="0"/>
      <w:jc w:val="left"/>
    </w:pPr>
    <w:rPr>
      <w:rFonts w:eastAsia="Times New Roman" w:cs="Times New Roman"/>
      <w:sz w:val="24"/>
      <w:szCs w:val="24"/>
    </w:rPr>
  </w:style>
  <w:style w:type="character" w:customStyle="1" w:styleId="FontStyle11">
    <w:name w:val="Font Style11"/>
    <w:uiPriority w:val="99"/>
    <w:rsid w:val="00BB1E9F"/>
    <w:rPr>
      <w:rFonts w:ascii="Times New Roman" w:hAnsi="Times New Roman" w:cs="Times New Roman" w:hint="default"/>
      <w:b/>
      <w:bCs/>
      <w:sz w:val="20"/>
      <w:szCs w:val="20"/>
    </w:rPr>
  </w:style>
  <w:style w:type="character" w:customStyle="1" w:styleId="FontStyle12">
    <w:name w:val="Font Style12"/>
    <w:uiPriority w:val="99"/>
    <w:rsid w:val="00BB1E9F"/>
    <w:rPr>
      <w:rFonts w:ascii="Times New Roman" w:hAnsi="Times New Roman" w:cs="Times New Roman" w:hint="default"/>
      <w:i/>
      <w:iCs/>
      <w:sz w:val="20"/>
      <w:szCs w:val="20"/>
    </w:rPr>
  </w:style>
  <w:style w:type="character" w:customStyle="1" w:styleId="FontStyle13">
    <w:name w:val="Font Style13"/>
    <w:uiPriority w:val="99"/>
    <w:rsid w:val="00BB1E9F"/>
    <w:rPr>
      <w:rFonts w:ascii="Times New Roman" w:hAnsi="Times New Roman" w:cs="Times New Roman" w:hint="default"/>
      <w:i/>
      <w:iCs/>
      <w:sz w:val="26"/>
      <w:szCs w:val="26"/>
    </w:rPr>
  </w:style>
  <w:style w:type="character" w:customStyle="1" w:styleId="FontStyle16">
    <w:name w:val="Font Style16"/>
    <w:uiPriority w:val="99"/>
    <w:rsid w:val="00BB1E9F"/>
    <w:rPr>
      <w:rFonts w:ascii="Times New Roman" w:hAnsi="Times New Roman" w:cs="Times New Roman" w:hint="default"/>
      <w:i/>
      <w:iCs/>
      <w:sz w:val="20"/>
      <w:szCs w:val="20"/>
    </w:rPr>
  </w:style>
  <w:style w:type="character" w:customStyle="1" w:styleId="FontStyle18">
    <w:name w:val="Font Style18"/>
    <w:uiPriority w:val="99"/>
    <w:rsid w:val="00BB1E9F"/>
    <w:rPr>
      <w:rFonts w:ascii="Times New Roman" w:hAnsi="Times New Roman" w:cs="Times New Roman" w:hint="default"/>
      <w:sz w:val="20"/>
      <w:szCs w:val="20"/>
    </w:rPr>
  </w:style>
  <w:style w:type="character" w:customStyle="1" w:styleId="FontStyle14">
    <w:name w:val="Font Style14"/>
    <w:uiPriority w:val="99"/>
    <w:rsid w:val="00BB1E9F"/>
    <w:rPr>
      <w:rFonts w:ascii="Times New Roman" w:hAnsi="Times New Roman" w:cs="Times New Roman" w:hint="default"/>
      <w:sz w:val="22"/>
      <w:szCs w:val="22"/>
    </w:rPr>
  </w:style>
  <w:style w:type="character" w:customStyle="1" w:styleId="FontStyle15">
    <w:name w:val="Font Style15"/>
    <w:uiPriority w:val="99"/>
    <w:rsid w:val="00BB1E9F"/>
    <w:rPr>
      <w:rFonts w:ascii="Times New Roman" w:hAnsi="Times New Roman" w:cs="Times New Roman" w:hint="default"/>
      <w:spacing w:val="50"/>
      <w:sz w:val="18"/>
      <w:szCs w:val="18"/>
    </w:rPr>
  </w:style>
  <w:style w:type="character" w:customStyle="1" w:styleId="FontStyle17">
    <w:name w:val="Font Style17"/>
    <w:uiPriority w:val="99"/>
    <w:rsid w:val="00BB1E9F"/>
    <w:rPr>
      <w:rFonts w:ascii="Times New Roman" w:hAnsi="Times New Roman" w:cs="Times New Roman" w:hint="default"/>
      <w:i/>
      <w:iCs/>
      <w:smallCaps/>
      <w:spacing w:val="-10"/>
      <w:sz w:val="20"/>
      <w:szCs w:val="20"/>
    </w:rPr>
  </w:style>
  <w:style w:type="character" w:customStyle="1" w:styleId="2b">
    <w:name w:val="Основной текст2"/>
    <w:basedOn w:val="affa"/>
    <w:rsid w:val="00BB1E9F"/>
    <w:rPr>
      <w:rFonts w:ascii="Times New Roman" w:eastAsia="Times New Roman" w:hAnsi="Times New Roman" w:cs="Times New Roman"/>
      <w:color w:val="000000"/>
      <w:spacing w:val="0"/>
      <w:w w:val="100"/>
      <w:position w:val="0"/>
      <w:sz w:val="23"/>
      <w:szCs w:val="23"/>
      <w:shd w:val="clear" w:color="auto" w:fill="FFFFFF"/>
      <w:lang w:val="ru-RU"/>
    </w:rPr>
  </w:style>
  <w:style w:type="paragraph" w:customStyle="1" w:styleId="32">
    <w:name w:val="Основной текст3"/>
    <w:basedOn w:val="a0"/>
    <w:link w:val="affa"/>
    <w:rsid w:val="00BB1E9F"/>
    <w:pPr>
      <w:widowControl w:val="0"/>
      <w:shd w:val="clear" w:color="auto" w:fill="FFFFFF"/>
      <w:ind w:hanging="360"/>
    </w:pPr>
    <w:rPr>
      <w:rFonts w:eastAsia="Times New Roman" w:cs="Times New Roman"/>
      <w:sz w:val="22"/>
      <w:lang w:eastAsia="en-US"/>
    </w:rPr>
  </w:style>
  <w:style w:type="numbering" w:customStyle="1" w:styleId="83">
    <w:name w:val="Нет списка8"/>
    <w:next w:val="a3"/>
    <w:uiPriority w:val="99"/>
    <w:semiHidden/>
    <w:unhideWhenUsed/>
    <w:rsid w:val="00BB1E9F"/>
  </w:style>
  <w:style w:type="numbering" w:customStyle="1" w:styleId="130">
    <w:name w:val="Нет списка13"/>
    <w:next w:val="a3"/>
    <w:uiPriority w:val="99"/>
    <w:semiHidden/>
    <w:unhideWhenUsed/>
    <w:rsid w:val="00BB1E9F"/>
  </w:style>
  <w:style w:type="paragraph" w:customStyle="1" w:styleId="214">
    <w:name w:val="Цитата 21"/>
    <w:basedOn w:val="a0"/>
    <w:qFormat/>
    <w:rsid w:val="00BB1E9F"/>
    <w:pPr>
      <w:spacing w:before="100" w:beforeAutospacing="1" w:after="100" w:afterAutospacing="1" w:line="240" w:lineRule="auto"/>
      <w:ind w:firstLine="0"/>
      <w:jc w:val="left"/>
    </w:pPr>
    <w:rPr>
      <w:rFonts w:eastAsia="Times New Roman" w:cs="Times New Roman"/>
      <w:sz w:val="24"/>
      <w:szCs w:val="24"/>
    </w:rPr>
  </w:style>
  <w:style w:type="character" w:styleId="afff5">
    <w:name w:val="Emphasis"/>
    <w:basedOn w:val="a1"/>
    <w:uiPriority w:val="20"/>
    <w:qFormat/>
    <w:rsid w:val="00BB1E9F"/>
    <w:rPr>
      <w:i/>
      <w:iCs/>
    </w:rPr>
  </w:style>
  <w:style w:type="table" w:customStyle="1" w:styleId="84">
    <w:name w:val="Сетка таблицы8"/>
    <w:basedOn w:val="a2"/>
    <w:next w:val="ac"/>
    <w:rsid w:val="00BB1E9F"/>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TML">
    <w:name w:val="HTML Keyboard"/>
    <w:basedOn w:val="a1"/>
    <w:rsid w:val="00BB1E9F"/>
    <w:rPr>
      <w:rFonts w:ascii="Courier New" w:hAnsi="Courier New" w:cs="Courier New"/>
      <w:sz w:val="20"/>
      <w:szCs w:val="20"/>
    </w:rPr>
  </w:style>
  <w:style w:type="paragraph" w:customStyle="1" w:styleId="bol">
    <w:name w:val="bol"/>
    <w:basedOn w:val="a0"/>
    <w:rsid w:val="00BB1E9F"/>
    <w:pPr>
      <w:spacing w:before="100" w:beforeAutospacing="1" w:after="100" w:afterAutospacing="1" w:line="240" w:lineRule="auto"/>
      <w:ind w:firstLine="0"/>
      <w:jc w:val="left"/>
    </w:pPr>
    <w:rPr>
      <w:rFonts w:eastAsia="Times New Roman" w:cs="Times New Roman"/>
      <w:sz w:val="24"/>
      <w:szCs w:val="24"/>
    </w:rPr>
  </w:style>
  <w:style w:type="paragraph" w:styleId="HTML0">
    <w:name w:val="HTML Preformatted"/>
    <w:basedOn w:val="a0"/>
    <w:link w:val="HTML1"/>
    <w:rsid w:val="00BB1E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jc w:val="left"/>
    </w:pPr>
    <w:rPr>
      <w:rFonts w:ascii="Courier New" w:eastAsia="Times New Roman" w:hAnsi="Courier New" w:cs="Courier New"/>
      <w:szCs w:val="20"/>
    </w:rPr>
  </w:style>
  <w:style w:type="character" w:customStyle="1" w:styleId="HTML1">
    <w:name w:val="Стандартный HTML Знак"/>
    <w:basedOn w:val="a1"/>
    <w:link w:val="HTML0"/>
    <w:rsid w:val="00BB1E9F"/>
    <w:rPr>
      <w:rFonts w:ascii="Courier New" w:eastAsia="Times New Roman" w:hAnsi="Courier New" w:cs="Courier New"/>
      <w:sz w:val="20"/>
      <w:szCs w:val="20"/>
      <w:lang w:eastAsia="ru-RU"/>
    </w:rPr>
  </w:style>
  <w:style w:type="paragraph" w:customStyle="1" w:styleId="style10">
    <w:name w:val="style10"/>
    <w:basedOn w:val="a0"/>
    <w:rsid w:val="00BB1E9F"/>
    <w:pPr>
      <w:spacing w:before="100" w:beforeAutospacing="1" w:after="100" w:afterAutospacing="1" w:line="240" w:lineRule="auto"/>
      <w:ind w:firstLine="0"/>
      <w:jc w:val="left"/>
    </w:pPr>
    <w:rPr>
      <w:rFonts w:ascii="Verdana" w:eastAsia="Times New Roman" w:hAnsi="Verdana" w:cs="Times New Roman"/>
      <w:sz w:val="24"/>
      <w:szCs w:val="24"/>
    </w:rPr>
  </w:style>
  <w:style w:type="paragraph" w:customStyle="1" w:styleId="style27">
    <w:name w:val="style27"/>
    <w:basedOn w:val="a0"/>
    <w:rsid w:val="00BB1E9F"/>
    <w:pPr>
      <w:spacing w:before="100" w:beforeAutospacing="1" w:after="100" w:afterAutospacing="1" w:line="240" w:lineRule="auto"/>
      <w:ind w:firstLine="0"/>
      <w:jc w:val="left"/>
    </w:pPr>
    <w:rPr>
      <w:rFonts w:ascii="Verdana" w:eastAsia="Times New Roman" w:hAnsi="Verdana" w:cs="Times New Roman"/>
      <w:color w:val="000099"/>
      <w:sz w:val="22"/>
    </w:rPr>
  </w:style>
  <w:style w:type="character" w:customStyle="1" w:styleId="style231">
    <w:name w:val="style231"/>
    <w:basedOn w:val="a1"/>
    <w:rsid w:val="00BB1E9F"/>
    <w:rPr>
      <w:b/>
      <w:bCs/>
      <w:color w:val="990000"/>
      <w:sz w:val="26"/>
      <w:szCs w:val="26"/>
    </w:rPr>
  </w:style>
  <w:style w:type="paragraph" w:customStyle="1" w:styleId="style40">
    <w:name w:val="style40"/>
    <w:basedOn w:val="a0"/>
    <w:rsid w:val="00BB1E9F"/>
    <w:pPr>
      <w:spacing w:before="100" w:beforeAutospacing="1" w:after="100" w:afterAutospacing="1" w:line="240" w:lineRule="auto"/>
      <w:ind w:firstLine="0"/>
      <w:jc w:val="left"/>
    </w:pPr>
    <w:rPr>
      <w:rFonts w:ascii="Verdana" w:eastAsia="Times New Roman" w:hAnsi="Verdana" w:cs="Times New Roman"/>
      <w:sz w:val="22"/>
    </w:rPr>
  </w:style>
  <w:style w:type="character" w:customStyle="1" w:styleId="style321">
    <w:name w:val="style321"/>
    <w:basedOn w:val="a1"/>
    <w:rsid w:val="00BB1E9F"/>
    <w:rPr>
      <w:color w:val="FF6600"/>
    </w:rPr>
  </w:style>
  <w:style w:type="paragraph" w:customStyle="1" w:styleId="afff6">
    <w:name w:val="без интрвалов"/>
    <w:basedOn w:val="a0"/>
    <w:rsid w:val="00BB1E9F"/>
    <w:pPr>
      <w:widowControl w:val="0"/>
      <w:autoSpaceDE w:val="0"/>
      <w:autoSpaceDN w:val="0"/>
      <w:adjustRightInd w:val="0"/>
      <w:spacing w:line="240" w:lineRule="auto"/>
      <w:ind w:firstLine="0"/>
      <w:jc w:val="left"/>
    </w:pPr>
    <w:rPr>
      <w:rFonts w:eastAsia="Times New Roman" w:cs="Times New Roman"/>
      <w:spacing w:val="-2"/>
      <w:szCs w:val="20"/>
    </w:rPr>
  </w:style>
  <w:style w:type="character" w:styleId="HTML2">
    <w:name w:val="HTML Typewriter"/>
    <w:basedOn w:val="a1"/>
    <w:rsid w:val="00BB1E9F"/>
    <w:rPr>
      <w:rFonts w:ascii="Arial Unicode MS" w:eastAsia="Arial Unicode MS" w:hAnsi="Arial Unicode MS" w:cs="Arial Unicode MS"/>
      <w:sz w:val="20"/>
      <w:szCs w:val="20"/>
    </w:rPr>
  </w:style>
  <w:style w:type="paragraph" w:customStyle="1" w:styleId="norma14">
    <w:name w:val="norma14"/>
    <w:rsid w:val="00BB1E9F"/>
    <w:pPr>
      <w:autoSpaceDE w:val="0"/>
      <w:autoSpaceDN w:val="0"/>
      <w:adjustRightInd w:val="0"/>
      <w:spacing w:after="0" w:line="240" w:lineRule="auto"/>
      <w:ind w:firstLine="567"/>
      <w:jc w:val="both"/>
    </w:pPr>
    <w:rPr>
      <w:rFonts w:ascii="Times New Roman" w:eastAsia="Times New Roman" w:hAnsi="Times New Roman" w:cs="Times New Roman"/>
      <w:sz w:val="28"/>
      <w:szCs w:val="20"/>
      <w:lang w:eastAsia="ru-RU"/>
    </w:rPr>
  </w:style>
  <w:style w:type="character" w:customStyle="1" w:styleId="postbody">
    <w:name w:val="postbody"/>
    <w:basedOn w:val="a1"/>
    <w:rsid w:val="00BB1E9F"/>
  </w:style>
  <w:style w:type="character" w:customStyle="1" w:styleId="apple-converted-space">
    <w:name w:val="apple-converted-space"/>
    <w:basedOn w:val="a1"/>
    <w:rsid w:val="00BB1E9F"/>
  </w:style>
  <w:style w:type="numbering" w:customStyle="1" w:styleId="220">
    <w:name w:val="Нет списка22"/>
    <w:next w:val="a3"/>
    <w:uiPriority w:val="99"/>
    <w:semiHidden/>
    <w:unhideWhenUsed/>
    <w:rsid w:val="00BB1E9F"/>
  </w:style>
  <w:style w:type="table" w:customStyle="1" w:styleId="131">
    <w:name w:val="Сетка таблицы13"/>
    <w:basedOn w:val="a2"/>
    <w:next w:val="ac"/>
    <w:uiPriority w:val="39"/>
    <w:rsid w:val="00BB1E9F"/>
    <w:pPr>
      <w:spacing w:after="0" w:line="240" w:lineRule="auto"/>
    </w:pPr>
    <w:rPr>
      <w:rFonts w:eastAsia="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FontStyle55">
    <w:name w:val="Font Style55"/>
    <w:basedOn w:val="a1"/>
    <w:uiPriority w:val="99"/>
    <w:rsid w:val="00BB1E9F"/>
    <w:rPr>
      <w:rFonts w:ascii="Segoe UI" w:hAnsi="Segoe UI" w:cs="Segoe UI" w:hint="default"/>
      <w:sz w:val="26"/>
      <w:szCs w:val="26"/>
    </w:rPr>
  </w:style>
  <w:style w:type="paragraph" w:customStyle="1" w:styleId="44">
    <w:name w:val="Заг 4"/>
    <w:basedOn w:val="a0"/>
    <w:rsid w:val="00BB1E9F"/>
    <w:pPr>
      <w:keepNext/>
      <w:autoSpaceDE w:val="0"/>
      <w:autoSpaceDN w:val="0"/>
      <w:adjustRightInd w:val="0"/>
      <w:spacing w:before="255" w:after="113" w:line="240" w:lineRule="atLeast"/>
      <w:ind w:firstLine="0"/>
      <w:jc w:val="center"/>
    </w:pPr>
    <w:rPr>
      <w:rFonts w:ascii="PragmaticaC" w:eastAsia="Times New Roman" w:hAnsi="PragmaticaC" w:cs="PragmaticaC"/>
      <w:i/>
      <w:iCs/>
      <w:color w:val="000000"/>
      <w:sz w:val="23"/>
      <w:szCs w:val="23"/>
    </w:rPr>
  </w:style>
  <w:style w:type="paragraph" w:customStyle="1" w:styleId="afff7">
    <w:name w:val="Курсив"/>
    <w:basedOn w:val="aff4"/>
    <w:rsid w:val="00BB1E9F"/>
    <w:rPr>
      <w:rFonts w:eastAsia="Times New Roman"/>
      <w:i/>
      <w:iCs/>
      <w:lang w:eastAsia="ru-RU"/>
    </w:rPr>
  </w:style>
  <w:style w:type="paragraph" w:customStyle="1" w:styleId="Osnova">
    <w:name w:val="Osnova"/>
    <w:basedOn w:val="a0"/>
    <w:rsid w:val="00BB1E9F"/>
    <w:pPr>
      <w:widowControl w:val="0"/>
      <w:autoSpaceDE w:val="0"/>
      <w:autoSpaceDN w:val="0"/>
      <w:adjustRightInd w:val="0"/>
      <w:spacing w:line="213" w:lineRule="exact"/>
      <w:ind w:firstLine="339"/>
    </w:pPr>
    <w:rPr>
      <w:rFonts w:ascii="NewtonCSanPin" w:eastAsia="Times New Roman" w:hAnsi="NewtonCSanPin" w:cs="NewtonCSanPin"/>
      <w:color w:val="000000"/>
      <w:sz w:val="21"/>
      <w:szCs w:val="21"/>
      <w:lang w:val="en-US"/>
    </w:rPr>
  </w:style>
  <w:style w:type="paragraph" w:customStyle="1" w:styleId="ParagraphStyle">
    <w:name w:val="Paragraph Style"/>
    <w:rsid w:val="00BB1E9F"/>
    <w:pPr>
      <w:autoSpaceDE w:val="0"/>
      <w:autoSpaceDN w:val="0"/>
      <w:adjustRightInd w:val="0"/>
      <w:spacing w:after="0" w:line="240" w:lineRule="auto"/>
    </w:pPr>
    <w:rPr>
      <w:rFonts w:ascii="Arial" w:eastAsia="Times New Roman" w:hAnsi="Arial" w:cs="Arial"/>
      <w:sz w:val="24"/>
      <w:szCs w:val="24"/>
      <w:lang w:eastAsia="ru-RU"/>
    </w:rPr>
  </w:style>
  <w:style w:type="table" w:customStyle="1" w:styleId="221">
    <w:name w:val="Сетка таблицы22"/>
    <w:basedOn w:val="a2"/>
    <w:next w:val="ac"/>
    <w:uiPriority w:val="59"/>
    <w:rsid w:val="00BB1E9F"/>
    <w:pPr>
      <w:spacing w:after="0" w:line="240" w:lineRule="auto"/>
    </w:pPr>
    <w:rPr>
      <w:rFonts w:eastAsia="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20">
    <w:name w:val="Сетка таблицы32"/>
    <w:basedOn w:val="a2"/>
    <w:next w:val="ac"/>
    <w:uiPriority w:val="59"/>
    <w:rsid w:val="00BB1E9F"/>
    <w:pPr>
      <w:spacing w:after="0" w:line="240" w:lineRule="auto"/>
    </w:pPr>
    <w:rPr>
      <w:rFonts w:eastAsia="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3">
    <w:name w:val="Нет списка9"/>
    <w:next w:val="a3"/>
    <w:uiPriority w:val="99"/>
    <w:semiHidden/>
    <w:unhideWhenUsed/>
    <w:rsid w:val="00BB1E9F"/>
  </w:style>
  <w:style w:type="numbering" w:customStyle="1" w:styleId="140">
    <w:name w:val="Нет списка14"/>
    <w:next w:val="a3"/>
    <w:uiPriority w:val="99"/>
    <w:semiHidden/>
    <w:unhideWhenUsed/>
    <w:rsid w:val="00BB1E9F"/>
  </w:style>
  <w:style w:type="table" w:customStyle="1" w:styleId="94">
    <w:name w:val="Сетка таблицы9"/>
    <w:basedOn w:val="a2"/>
    <w:next w:val="ac"/>
    <w:rsid w:val="00BB1E9F"/>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30">
    <w:name w:val="Нет списка23"/>
    <w:next w:val="a3"/>
    <w:uiPriority w:val="99"/>
    <w:semiHidden/>
    <w:unhideWhenUsed/>
    <w:rsid w:val="00BB1E9F"/>
  </w:style>
  <w:style w:type="table" w:customStyle="1" w:styleId="141">
    <w:name w:val="Сетка таблицы14"/>
    <w:basedOn w:val="a2"/>
    <w:next w:val="ac"/>
    <w:uiPriority w:val="39"/>
    <w:rsid w:val="00BB1E9F"/>
    <w:pPr>
      <w:spacing w:after="0" w:line="240" w:lineRule="auto"/>
    </w:pPr>
    <w:rPr>
      <w:rFonts w:eastAsia="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31">
    <w:name w:val="Сетка таблицы23"/>
    <w:basedOn w:val="a2"/>
    <w:next w:val="ac"/>
    <w:uiPriority w:val="59"/>
    <w:rsid w:val="00BB1E9F"/>
    <w:pPr>
      <w:spacing w:after="0" w:line="240" w:lineRule="auto"/>
    </w:pPr>
    <w:rPr>
      <w:rFonts w:eastAsia="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30">
    <w:name w:val="Сетка таблицы33"/>
    <w:basedOn w:val="a2"/>
    <w:next w:val="ac"/>
    <w:uiPriority w:val="59"/>
    <w:rsid w:val="00BB1E9F"/>
    <w:pPr>
      <w:spacing w:after="0" w:line="240" w:lineRule="auto"/>
    </w:pPr>
    <w:rPr>
      <w:rFonts w:eastAsia="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00">
    <w:name w:val="Нет списка10"/>
    <w:next w:val="a3"/>
    <w:uiPriority w:val="99"/>
    <w:semiHidden/>
    <w:unhideWhenUsed/>
    <w:rsid w:val="00BB1E9F"/>
  </w:style>
  <w:style w:type="numbering" w:customStyle="1" w:styleId="150">
    <w:name w:val="Нет списка15"/>
    <w:next w:val="a3"/>
    <w:uiPriority w:val="99"/>
    <w:semiHidden/>
    <w:unhideWhenUsed/>
    <w:rsid w:val="00BB1E9F"/>
  </w:style>
  <w:style w:type="table" w:customStyle="1" w:styleId="101">
    <w:name w:val="Сетка таблицы10"/>
    <w:basedOn w:val="a2"/>
    <w:next w:val="ac"/>
    <w:rsid w:val="00BB1E9F"/>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40">
    <w:name w:val="Нет списка24"/>
    <w:next w:val="a3"/>
    <w:uiPriority w:val="99"/>
    <w:semiHidden/>
    <w:unhideWhenUsed/>
    <w:rsid w:val="00BB1E9F"/>
  </w:style>
  <w:style w:type="table" w:customStyle="1" w:styleId="151">
    <w:name w:val="Сетка таблицы15"/>
    <w:basedOn w:val="a2"/>
    <w:next w:val="ac"/>
    <w:uiPriority w:val="39"/>
    <w:rsid w:val="00BB1E9F"/>
    <w:pPr>
      <w:spacing w:after="0" w:line="240" w:lineRule="auto"/>
    </w:pPr>
    <w:rPr>
      <w:rFonts w:eastAsia="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41">
    <w:name w:val="Сетка таблицы24"/>
    <w:basedOn w:val="a2"/>
    <w:next w:val="ac"/>
    <w:uiPriority w:val="59"/>
    <w:rsid w:val="00BB1E9F"/>
    <w:pPr>
      <w:spacing w:after="0" w:line="240" w:lineRule="auto"/>
    </w:pPr>
    <w:rPr>
      <w:rFonts w:eastAsia="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40">
    <w:name w:val="Сетка таблицы34"/>
    <w:basedOn w:val="a2"/>
    <w:next w:val="ac"/>
    <w:uiPriority w:val="59"/>
    <w:rsid w:val="00BB1E9F"/>
    <w:pPr>
      <w:spacing w:after="0" w:line="240" w:lineRule="auto"/>
    </w:pPr>
    <w:rPr>
      <w:rFonts w:eastAsia="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28">
    <w:name w:val="c28"/>
    <w:basedOn w:val="a1"/>
    <w:rsid w:val="00BB1E9F"/>
  </w:style>
  <w:style w:type="character" w:customStyle="1" w:styleId="CharAttribute6">
    <w:name w:val="CharAttribute6"/>
    <w:rsid w:val="00BB1E9F"/>
    <w:rPr>
      <w:rFonts w:ascii="Times New Roman" w:eastAsia="Batang" w:hAnsi="Batang"/>
      <w:color w:val="0000FF"/>
      <w:sz w:val="28"/>
      <w:u w:val="single"/>
    </w:rPr>
  </w:style>
  <w:style w:type="paragraph" w:customStyle="1" w:styleId="ParaAttribute7">
    <w:name w:val="ParaAttribute7"/>
    <w:rsid w:val="00BB1E9F"/>
    <w:pPr>
      <w:spacing w:after="0" w:line="240" w:lineRule="auto"/>
      <w:ind w:firstLine="851"/>
      <w:jc w:val="center"/>
    </w:pPr>
    <w:rPr>
      <w:rFonts w:ascii="Times New Roman" w:eastAsia="№Е" w:hAnsi="Times New Roman" w:cs="Times New Roman"/>
      <w:sz w:val="20"/>
      <w:szCs w:val="20"/>
      <w:lang w:eastAsia="ru-RU"/>
    </w:rPr>
  </w:style>
  <w:style w:type="character" w:customStyle="1" w:styleId="CharAttribute5">
    <w:name w:val="CharAttribute5"/>
    <w:rsid w:val="00BB1E9F"/>
    <w:rPr>
      <w:rFonts w:ascii="Batang" w:eastAsia="Times New Roman" w:hAnsi="Times New Roman" w:hint="eastAsia"/>
      <w:sz w:val="28"/>
    </w:rPr>
  </w:style>
  <w:style w:type="paragraph" w:customStyle="1" w:styleId="ParaAttribute2">
    <w:name w:val="ParaAttribute2"/>
    <w:rsid w:val="00BB1E9F"/>
    <w:pPr>
      <w:widowControl w:val="0"/>
      <w:wordWrap w:val="0"/>
      <w:spacing w:after="0" w:line="240" w:lineRule="auto"/>
      <w:ind w:right="-1"/>
      <w:jc w:val="center"/>
    </w:pPr>
    <w:rPr>
      <w:rFonts w:ascii="Times New Roman" w:eastAsia="№Е" w:hAnsi="Times New Roman" w:cs="Times New Roman"/>
      <w:sz w:val="20"/>
      <w:szCs w:val="20"/>
      <w:lang w:eastAsia="ru-RU"/>
    </w:rPr>
  </w:style>
  <w:style w:type="paragraph" w:customStyle="1" w:styleId="ParaAttribute3">
    <w:name w:val="ParaAttribute3"/>
    <w:rsid w:val="00BB1E9F"/>
    <w:pPr>
      <w:widowControl w:val="0"/>
      <w:wordWrap w:val="0"/>
      <w:spacing w:after="0" w:line="240" w:lineRule="auto"/>
      <w:ind w:right="-1"/>
      <w:jc w:val="center"/>
    </w:pPr>
    <w:rPr>
      <w:rFonts w:ascii="Times New Roman" w:eastAsia="№Е" w:hAnsi="Times New Roman" w:cs="Times New Roman"/>
      <w:sz w:val="20"/>
      <w:szCs w:val="20"/>
      <w:lang w:eastAsia="ru-RU"/>
    </w:rPr>
  </w:style>
  <w:style w:type="paragraph" w:customStyle="1" w:styleId="ParaAttribute5">
    <w:name w:val="ParaAttribute5"/>
    <w:rsid w:val="00BB1E9F"/>
    <w:pPr>
      <w:widowControl w:val="0"/>
      <w:wordWrap w:val="0"/>
      <w:spacing w:after="0" w:line="240" w:lineRule="auto"/>
      <w:ind w:right="-1"/>
      <w:jc w:val="both"/>
    </w:pPr>
    <w:rPr>
      <w:rFonts w:ascii="Times New Roman" w:eastAsia="№Е" w:hAnsi="Times New Roman" w:cs="Times New Roman"/>
      <w:sz w:val="20"/>
      <w:szCs w:val="20"/>
      <w:lang w:eastAsia="ru-RU"/>
    </w:rPr>
  </w:style>
  <w:style w:type="character" w:customStyle="1" w:styleId="link">
    <w:name w:val="link"/>
    <w:basedOn w:val="a1"/>
    <w:rsid w:val="00BB1E9F"/>
  </w:style>
  <w:style w:type="table" w:customStyle="1" w:styleId="46">
    <w:name w:val="Сетка таблицы46"/>
    <w:basedOn w:val="a2"/>
    <w:next w:val="ac"/>
    <w:uiPriority w:val="99"/>
    <w:rsid w:val="00BB1E9F"/>
    <w:pPr>
      <w:spacing w:after="0" w:line="240" w:lineRule="auto"/>
    </w:pPr>
    <w:rPr>
      <w:rFonts w:ascii="Calibri" w:eastAsia="Times New Roman" w:hAnsi="Calibri" w:cs="Calibri"/>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15">
    <w:name w:val="Заголовок 21"/>
    <w:basedOn w:val="a0"/>
    <w:next w:val="a0"/>
    <w:uiPriority w:val="9"/>
    <w:unhideWhenUsed/>
    <w:qFormat/>
    <w:rsid w:val="00BB1E9F"/>
    <w:pPr>
      <w:keepNext/>
      <w:keepLines/>
      <w:spacing w:before="200" w:line="276" w:lineRule="auto"/>
      <w:ind w:firstLine="0"/>
      <w:jc w:val="left"/>
      <w:outlineLvl w:val="1"/>
    </w:pPr>
    <w:rPr>
      <w:rFonts w:ascii="Cambria" w:eastAsia="Times New Roman" w:hAnsi="Cambria" w:cs="Times New Roman"/>
      <w:b/>
      <w:bCs/>
      <w:color w:val="4F81BD"/>
      <w:sz w:val="26"/>
      <w:szCs w:val="26"/>
    </w:rPr>
  </w:style>
  <w:style w:type="paragraph" w:customStyle="1" w:styleId="1f1">
    <w:name w:val="Абзац списка1"/>
    <w:basedOn w:val="a0"/>
    <w:next w:val="a6"/>
    <w:uiPriority w:val="34"/>
    <w:qFormat/>
    <w:rsid w:val="00BB1E9F"/>
    <w:pPr>
      <w:spacing w:after="200" w:line="276" w:lineRule="auto"/>
      <w:ind w:left="720" w:firstLine="0"/>
      <w:contextualSpacing/>
      <w:jc w:val="left"/>
    </w:pPr>
    <w:rPr>
      <w:rFonts w:ascii="Calibri" w:eastAsia="Calibri" w:hAnsi="Calibri"/>
      <w:sz w:val="22"/>
      <w:lang w:eastAsia="en-US"/>
    </w:rPr>
  </w:style>
  <w:style w:type="character" w:customStyle="1" w:styleId="95">
    <w:name w:val="Основной текст (9)5"/>
    <w:basedOn w:val="a1"/>
    <w:rsid w:val="00BB1E9F"/>
    <w:rPr>
      <w:rFonts w:ascii="Times New Roman" w:hAnsi="Times New Roman" w:cs="Times New Roman"/>
      <w:b/>
      <w:bCs/>
      <w:spacing w:val="0"/>
      <w:sz w:val="18"/>
      <w:szCs w:val="18"/>
      <w:lang w:bidi="ar-SA"/>
    </w:rPr>
  </w:style>
  <w:style w:type="character" w:customStyle="1" w:styleId="CharAttribute8">
    <w:name w:val="CharAttribute8"/>
    <w:rsid w:val="00BB1E9F"/>
    <w:rPr>
      <w:rFonts w:ascii="Times New Roman" w:eastAsia="Times New Roman"/>
      <w:sz w:val="28"/>
    </w:rPr>
  </w:style>
  <w:style w:type="paragraph" w:customStyle="1" w:styleId="afff8">
    <w:name w:val="Буллит"/>
    <w:basedOn w:val="a0"/>
    <w:link w:val="afff9"/>
    <w:rsid w:val="00BB1E9F"/>
    <w:pPr>
      <w:autoSpaceDE w:val="0"/>
      <w:autoSpaceDN w:val="0"/>
      <w:adjustRightInd w:val="0"/>
      <w:spacing w:line="214" w:lineRule="atLeast"/>
      <w:ind w:firstLine="244"/>
      <w:textAlignment w:val="center"/>
    </w:pPr>
    <w:rPr>
      <w:rFonts w:ascii="NewtonCSanPin" w:eastAsia="Times New Roman" w:hAnsi="NewtonCSanPin" w:cs="NewtonCSanPin"/>
      <w:color w:val="000000"/>
      <w:sz w:val="21"/>
      <w:szCs w:val="21"/>
    </w:rPr>
  </w:style>
  <w:style w:type="character" w:customStyle="1" w:styleId="afff9">
    <w:name w:val="Буллит Знак"/>
    <w:basedOn w:val="a1"/>
    <w:link w:val="afff8"/>
    <w:rsid w:val="00BB1E9F"/>
    <w:rPr>
      <w:rFonts w:ascii="NewtonCSanPin" w:eastAsia="Times New Roman" w:hAnsi="NewtonCSanPin" w:cs="NewtonCSanPin"/>
      <w:color w:val="000000"/>
      <w:sz w:val="21"/>
      <w:szCs w:val="21"/>
      <w:lang w:eastAsia="ru-RU"/>
    </w:rPr>
  </w:style>
  <w:style w:type="paragraph" w:customStyle="1" w:styleId="1f2">
    <w:name w:val="Подзаголовок1"/>
    <w:basedOn w:val="a0"/>
    <w:next w:val="a0"/>
    <w:qFormat/>
    <w:rsid w:val="00BB1E9F"/>
    <w:pPr>
      <w:numPr>
        <w:ilvl w:val="1"/>
      </w:numPr>
      <w:spacing w:after="200" w:line="276" w:lineRule="auto"/>
      <w:ind w:firstLine="709"/>
      <w:jc w:val="left"/>
    </w:pPr>
    <w:rPr>
      <w:rFonts w:ascii="Cambria" w:eastAsia="Times New Roman" w:hAnsi="Cambria" w:cs="Times New Roman"/>
      <w:i/>
      <w:iCs/>
      <w:color w:val="4F81BD"/>
      <w:spacing w:val="15"/>
      <w:sz w:val="24"/>
      <w:szCs w:val="24"/>
      <w:lang w:eastAsia="en-US"/>
    </w:rPr>
  </w:style>
  <w:style w:type="paragraph" w:customStyle="1" w:styleId="1f3">
    <w:name w:val="Верхний колонтитул1"/>
    <w:basedOn w:val="a0"/>
    <w:next w:val="af0"/>
    <w:uiPriority w:val="99"/>
    <w:unhideWhenUsed/>
    <w:rsid w:val="00BB1E9F"/>
    <w:pPr>
      <w:tabs>
        <w:tab w:val="center" w:pos="4677"/>
        <w:tab w:val="right" w:pos="9355"/>
      </w:tabs>
      <w:spacing w:line="240" w:lineRule="auto"/>
      <w:ind w:firstLine="0"/>
      <w:jc w:val="left"/>
    </w:pPr>
    <w:rPr>
      <w:rFonts w:ascii="Calibri" w:eastAsia="Calibri" w:hAnsi="Calibri" w:cs="Times New Roman"/>
      <w:sz w:val="22"/>
      <w:lang w:eastAsia="en-US"/>
    </w:rPr>
  </w:style>
  <w:style w:type="paragraph" w:customStyle="1" w:styleId="1f4">
    <w:name w:val="Нижний колонтитул1"/>
    <w:basedOn w:val="a0"/>
    <w:next w:val="af7"/>
    <w:uiPriority w:val="99"/>
    <w:unhideWhenUsed/>
    <w:rsid w:val="00BB1E9F"/>
    <w:pPr>
      <w:tabs>
        <w:tab w:val="center" w:pos="4677"/>
        <w:tab w:val="right" w:pos="9355"/>
      </w:tabs>
      <w:spacing w:line="240" w:lineRule="auto"/>
      <w:ind w:firstLine="0"/>
      <w:jc w:val="left"/>
    </w:pPr>
    <w:rPr>
      <w:rFonts w:ascii="Calibri" w:eastAsia="Calibri" w:hAnsi="Calibri" w:cs="Times New Roman"/>
      <w:sz w:val="22"/>
      <w:lang w:eastAsia="en-US"/>
    </w:rPr>
  </w:style>
  <w:style w:type="paragraph" w:customStyle="1" w:styleId="afffa">
    <w:name w:val="Нормальный (таблица)"/>
    <w:basedOn w:val="a0"/>
    <w:next w:val="a0"/>
    <w:uiPriority w:val="99"/>
    <w:rsid w:val="00BB1E9F"/>
    <w:pPr>
      <w:widowControl w:val="0"/>
      <w:autoSpaceDE w:val="0"/>
      <w:autoSpaceDN w:val="0"/>
      <w:adjustRightInd w:val="0"/>
      <w:spacing w:line="240" w:lineRule="auto"/>
      <w:ind w:firstLine="0"/>
    </w:pPr>
    <w:rPr>
      <w:rFonts w:ascii="Times New Roman CYR" w:eastAsia="Times New Roman" w:hAnsi="Times New Roman CYR" w:cs="Times New Roman CYR"/>
      <w:sz w:val="24"/>
      <w:szCs w:val="24"/>
    </w:rPr>
  </w:style>
  <w:style w:type="paragraph" w:customStyle="1" w:styleId="s22">
    <w:name w:val="s_22"/>
    <w:basedOn w:val="a0"/>
    <w:rsid w:val="00BB1E9F"/>
    <w:pPr>
      <w:spacing w:before="100" w:beforeAutospacing="1" w:after="100" w:afterAutospacing="1" w:line="240" w:lineRule="auto"/>
      <w:ind w:firstLine="0"/>
      <w:jc w:val="left"/>
    </w:pPr>
    <w:rPr>
      <w:rFonts w:eastAsia="Times New Roman" w:cs="Times New Roman"/>
      <w:sz w:val="24"/>
      <w:szCs w:val="24"/>
    </w:rPr>
  </w:style>
  <w:style w:type="character" w:customStyle="1" w:styleId="27">
    <w:name w:val="Основной текст 2 Знак"/>
    <w:basedOn w:val="a1"/>
    <w:link w:val="211"/>
    <w:uiPriority w:val="99"/>
    <w:rsid w:val="00BB1E9F"/>
    <w:rPr>
      <w:rFonts w:ascii="Times New Roman" w:eastAsia="Times New Roman" w:hAnsi="Times New Roman" w:cs="Times New Roman"/>
      <w:sz w:val="28"/>
      <w:szCs w:val="20"/>
      <w:lang w:eastAsia="ru-RU"/>
    </w:rPr>
  </w:style>
  <w:style w:type="character" w:customStyle="1" w:styleId="dash041e005f0431005f044b005f0447005f043d005f044b005f0439005f005fchar1char1">
    <w:name w:val="dash041e_005f0431_005f044b_005f0447_005f043d_005f044b_005f0439_005f_005fchar1__char1"/>
    <w:basedOn w:val="a1"/>
    <w:rsid w:val="00BB1E9F"/>
    <w:rPr>
      <w:rFonts w:ascii="Times New Roman" w:hAnsi="Times New Roman" w:cs="Times New Roman" w:hint="default"/>
      <w:strike w:val="0"/>
      <w:dstrike w:val="0"/>
      <w:sz w:val="24"/>
      <w:szCs w:val="24"/>
      <w:u w:val="none"/>
      <w:effect w:val="none"/>
    </w:rPr>
  </w:style>
  <w:style w:type="paragraph" w:customStyle="1" w:styleId="dash041e005f0431005f044b005f0447005f043d005f044b005f0439">
    <w:name w:val="dash041e_005f0431_005f044b_005f0447_005f043d_005f044b_005f0439"/>
    <w:basedOn w:val="a0"/>
    <w:rsid w:val="00BB1E9F"/>
    <w:pPr>
      <w:spacing w:line="240" w:lineRule="auto"/>
      <w:ind w:firstLine="0"/>
      <w:jc w:val="left"/>
    </w:pPr>
    <w:rPr>
      <w:rFonts w:eastAsia="Times New Roman" w:cs="Times New Roman"/>
      <w:sz w:val="24"/>
      <w:szCs w:val="24"/>
    </w:rPr>
  </w:style>
  <w:style w:type="character" w:customStyle="1" w:styleId="dash041e005f0431005f044b005f0447005f043d005f044b005f04391005f005fchar1char1">
    <w:name w:val="dash041e_005f0431_005f044b_005f0447_005f043d_005f044b_005f04391_005f_005fchar1__char1"/>
    <w:basedOn w:val="a1"/>
    <w:rsid w:val="00BB1E9F"/>
    <w:rPr>
      <w:rFonts w:ascii="Times New Roman" w:hAnsi="Times New Roman" w:cs="Times New Roman" w:hint="default"/>
      <w:strike w:val="0"/>
      <w:dstrike w:val="0"/>
      <w:sz w:val="20"/>
      <w:szCs w:val="20"/>
      <w:u w:val="none"/>
      <w:effect w:val="none"/>
    </w:rPr>
  </w:style>
  <w:style w:type="paragraph" w:customStyle="1" w:styleId="dash041e005f0431005f044b005f0447005f043d005f044b005f04391">
    <w:name w:val="dash041e_005f0431_005f044b_005f0447_005f043d_005f044b_005f04391"/>
    <w:basedOn w:val="a0"/>
    <w:rsid w:val="00BB1E9F"/>
    <w:pPr>
      <w:spacing w:line="240" w:lineRule="auto"/>
      <w:ind w:firstLine="0"/>
    </w:pPr>
    <w:rPr>
      <w:rFonts w:eastAsia="Times New Roman" w:cs="Times New Roman"/>
      <w:szCs w:val="20"/>
    </w:rPr>
  </w:style>
  <w:style w:type="character" w:customStyle="1" w:styleId="dash041e005f0431005f044b005f0447005f043d005f044b005f04391char1">
    <w:name w:val="dash041e_005f0431_005f044b_005f0447_005f043d_005f044b_005f04391__char1"/>
    <w:basedOn w:val="a1"/>
    <w:rsid w:val="00BB1E9F"/>
    <w:rPr>
      <w:rFonts w:ascii="Times New Roman" w:hAnsi="Times New Roman" w:cs="Times New Roman" w:hint="default"/>
      <w:strike w:val="0"/>
      <w:dstrike w:val="0"/>
      <w:sz w:val="20"/>
      <w:szCs w:val="20"/>
      <w:u w:val="none"/>
      <w:effect w:val="none"/>
    </w:rPr>
  </w:style>
  <w:style w:type="character" w:customStyle="1" w:styleId="dash0421005f0442005f0440005f043e005f0433005f0438005f0439005f005fchar1char1">
    <w:name w:val="dash0421_005f0442_005f0440_005f043e_005f0433_005f0438_005f0439_005f_005fchar1__char1"/>
    <w:basedOn w:val="a1"/>
    <w:rsid w:val="00BB1E9F"/>
    <w:rPr>
      <w:b/>
      <w:bCs/>
    </w:rPr>
  </w:style>
  <w:style w:type="paragraph" w:customStyle="1" w:styleId="msonormalcxspmiddle">
    <w:name w:val="msonormalcxspmiddle"/>
    <w:basedOn w:val="a0"/>
    <w:rsid w:val="00BB1E9F"/>
    <w:pPr>
      <w:spacing w:before="100" w:beforeAutospacing="1" w:after="100" w:afterAutospacing="1" w:line="240" w:lineRule="auto"/>
      <w:ind w:firstLine="0"/>
      <w:jc w:val="left"/>
    </w:pPr>
    <w:rPr>
      <w:rFonts w:eastAsia="Times New Roman" w:cs="Times New Roman"/>
      <w:sz w:val="24"/>
      <w:szCs w:val="24"/>
    </w:rPr>
  </w:style>
  <w:style w:type="character" w:customStyle="1" w:styleId="1f5">
    <w:name w:val="Подзаголовок Знак1"/>
    <w:basedOn w:val="a1"/>
    <w:uiPriority w:val="11"/>
    <w:rsid w:val="00BB1E9F"/>
    <w:rPr>
      <w:rFonts w:eastAsia="Times New Roman"/>
      <w:color w:val="5A5A5A"/>
      <w:spacing w:val="15"/>
    </w:rPr>
  </w:style>
  <w:style w:type="character" w:customStyle="1" w:styleId="1f6">
    <w:name w:val="Верхний колонтитул Знак1"/>
    <w:basedOn w:val="a1"/>
    <w:uiPriority w:val="99"/>
    <w:rsid w:val="00BB1E9F"/>
  </w:style>
  <w:style w:type="character" w:customStyle="1" w:styleId="1f7">
    <w:name w:val="Нижний колонтитул Знак1"/>
    <w:basedOn w:val="a1"/>
    <w:uiPriority w:val="99"/>
    <w:rsid w:val="00BB1E9F"/>
  </w:style>
  <w:style w:type="character" w:customStyle="1" w:styleId="113">
    <w:name w:val="Заголовок 1 Знак1"/>
    <w:basedOn w:val="a1"/>
    <w:uiPriority w:val="9"/>
    <w:rsid w:val="00BB1E9F"/>
    <w:rPr>
      <w:rFonts w:ascii="Cambria" w:eastAsia="Times New Roman" w:hAnsi="Cambria" w:cs="Times New Roman"/>
      <w:b/>
      <w:bCs/>
      <w:color w:val="365F91"/>
      <w:sz w:val="28"/>
      <w:szCs w:val="28"/>
    </w:rPr>
  </w:style>
  <w:style w:type="character" w:customStyle="1" w:styleId="216">
    <w:name w:val="Заголовок 2 Знак1"/>
    <w:basedOn w:val="a1"/>
    <w:uiPriority w:val="9"/>
    <w:semiHidden/>
    <w:rsid w:val="00BB1E9F"/>
    <w:rPr>
      <w:rFonts w:ascii="Cambria" w:eastAsia="Times New Roman" w:hAnsi="Cambria" w:cs="Times New Roman"/>
      <w:b/>
      <w:bCs/>
      <w:color w:val="4F81BD"/>
      <w:sz w:val="26"/>
      <w:szCs w:val="26"/>
    </w:rPr>
  </w:style>
  <w:style w:type="paragraph" w:customStyle="1" w:styleId="222">
    <w:name w:val="Основной текст 22"/>
    <w:basedOn w:val="a0"/>
    <w:next w:val="2c"/>
    <w:link w:val="217"/>
    <w:uiPriority w:val="99"/>
    <w:unhideWhenUsed/>
    <w:rsid w:val="00BB1E9F"/>
    <w:pPr>
      <w:spacing w:after="120" w:line="480" w:lineRule="auto"/>
      <w:ind w:firstLine="0"/>
      <w:jc w:val="left"/>
    </w:pPr>
    <w:rPr>
      <w:rFonts w:ascii="Calibri" w:eastAsia="Calibri" w:hAnsi="Calibri" w:cs="Times New Roman"/>
      <w:sz w:val="22"/>
      <w:lang w:eastAsia="en-US"/>
    </w:rPr>
  </w:style>
  <w:style w:type="character" w:customStyle="1" w:styleId="217">
    <w:name w:val="Основной текст 2 Знак1"/>
    <w:basedOn w:val="a1"/>
    <w:link w:val="222"/>
    <w:uiPriority w:val="99"/>
    <w:rsid w:val="00BB1E9F"/>
    <w:rPr>
      <w:rFonts w:ascii="Calibri" w:eastAsia="Calibri" w:hAnsi="Calibri" w:cs="Times New Roman"/>
      <w:sz w:val="22"/>
      <w:szCs w:val="22"/>
      <w:lang w:eastAsia="en-US"/>
    </w:rPr>
  </w:style>
  <w:style w:type="character" w:customStyle="1" w:styleId="80">
    <w:name w:val="Заголовок 8 Знак"/>
    <w:basedOn w:val="a1"/>
    <w:link w:val="8"/>
    <w:rsid w:val="00BB1E9F"/>
    <w:rPr>
      <w:rFonts w:ascii="Calibri Light" w:eastAsia="Calibri" w:hAnsi="Calibri Light" w:cs="Times New Roman"/>
      <w:color w:val="272727"/>
      <w:sz w:val="21"/>
      <w:szCs w:val="21"/>
      <w:lang w:val="en-US" w:eastAsia="en-US"/>
    </w:rPr>
  </w:style>
  <w:style w:type="character" w:customStyle="1" w:styleId="90">
    <w:name w:val="Заголовок 9 Знак"/>
    <w:basedOn w:val="a1"/>
    <w:link w:val="9"/>
    <w:uiPriority w:val="9"/>
    <w:rsid w:val="00BB1E9F"/>
    <w:rPr>
      <w:rFonts w:ascii="Calibri Light" w:eastAsia="Calibri" w:hAnsi="Calibri Light" w:cs="Times New Roman"/>
      <w:i/>
      <w:iCs/>
      <w:color w:val="272727"/>
      <w:sz w:val="21"/>
      <w:szCs w:val="21"/>
      <w:lang w:val="en-US" w:eastAsia="en-US"/>
    </w:rPr>
  </w:style>
  <w:style w:type="paragraph" w:customStyle="1" w:styleId="710">
    <w:name w:val="Заголовок 71"/>
    <w:basedOn w:val="a0"/>
    <w:next w:val="a0"/>
    <w:uiPriority w:val="9"/>
    <w:unhideWhenUsed/>
    <w:qFormat/>
    <w:rsid w:val="00BB1E9F"/>
    <w:pPr>
      <w:keepNext/>
      <w:keepLines/>
      <w:spacing w:before="40" w:line="259" w:lineRule="auto"/>
      <w:ind w:firstLine="0"/>
      <w:jc w:val="left"/>
      <w:outlineLvl w:val="6"/>
    </w:pPr>
    <w:rPr>
      <w:rFonts w:ascii="Calibri Light" w:eastAsia="Calibri" w:hAnsi="Calibri Light"/>
      <w:i/>
      <w:iCs/>
      <w:color w:val="1F4D78"/>
      <w:sz w:val="24"/>
      <w:szCs w:val="24"/>
      <w:lang w:val="en-US" w:eastAsia="en-US"/>
    </w:rPr>
  </w:style>
  <w:style w:type="paragraph" w:customStyle="1" w:styleId="5110">
    <w:name w:val="Знак5 Знак Знак Знак1 Знак Знак Знак1"/>
    <w:basedOn w:val="a0"/>
    <w:next w:val="ad"/>
    <w:unhideWhenUsed/>
    <w:rsid w:val="00BB1E9F"/>
    <w:pPr>
      <w:spacing w:line="240" w:lineRule="auto"/>
      <w:ind w:firstLine="0"/>
      <w:jc w:val="left"/>
    </w:pPr>
    <w:rPr>
      <w:rFonts w:ascii="Calibri" w:eastAsia="Calibri" w:hAnsi="Calibri"/>
      <w:szCs w:val="20"/>
      <w:lang w:val="en-US" w:eastAsia="en-US"/>
    </w:rPr>
  </w:style>
  <w:style w:type="table" w:customStyle="1" w:styleId="TableGrid3">
    <w:name w:val="TableGrid3"/>
    <w:rsid w:val="00BB1E9F"/>
    <w:pPr>
      <w:spacing w:after="0" w:line="240" w:lineRule="auto"/>
    </w:pPr>
    <w:rPr>
      <w:rFonts w:ascii="Calibri" w:eastAsia="Times New Roman" w:hAnsi="Calibri" w:cs="Times New Roman"/>
      <w:color w:val="231F20"/>
      <w:sz w:val="24"/>
      <w:szCs w:val="24"/>
      <w:lang w:eastAsia="ru-RU"/>
    </w:rPr>
    <w:tblPr>
      <w:tblCellMar>
        <w:top w:w="0" w:type="dxa"/>
        <w:left w:w="0" w:type="dxa"/>
        <w:bottom w:w="0" w:type="dxa"/>
        <w:right w:w="0" w:type="dxa"/>
      </w:tblCellMar>
    </w:tblPr>
  </w:style>
  <w:style w:type="paragraph" w:customStyle="1" w:styleId="1f8">
    <w:name w:val="Выделенная цитата1"/>
    <w:basedOn w:val="a0"/>
    <w:next w:val="a0"/>
    <w:uiPriority w:val="30"/>
    <w:qFormat/>
    <w:rsid w:val="00BB1E9F"/>
    <w:pPr>
      <w:pBdr>
        <w:top w:val="single" w:sz="4" w:space="10" w:color="5B9BD5"/>
        <w:bottom w:val="single" w:sz="4" w:space="10" w:color="5B9BD5"/>
      </w:pBdr>
      <w:spacing w:before="360" w:after="360" w:line="259" w:lineRule="auto"/>
      <w:ind w:left="864" w:right="864" w:firstLine="0"/>
      <w:jc w:val="center"/>
    </w:pPr>
    <w:rPr>
      <w:rFonts w:ascii="Calibri" w:eastAsia="Calibri" w:hAnsi="Calibri"/>
      <w:i/>
      <w:iCs/>
      <w:color w:val="5B9BD5"/>
      <w:sz w:val="24"/>
      <w:szCs w:val="24"/>
      <w:lang w:val="en-US" w:eastAsia="en-US"/>
    </w:rPr>
  </w:style>
  <w:style w:type="character" w:customStyle="1" w:styleId="afffb">
    <w:name w:val="Выделенная цитата Знак"/>
    <w:basedOn w:val="a1"/>
    <w:link w:val="afffc"/>
    <w:uiPriority w:val="30"/>
    <w:rsid w:val="00BB1E9F"/>
    <w:rPr>
      <w:i/>
      <w:iCs/>
      <w:color w:val="5B9BD5"/>
    </w:rPr>
  </w:style>
  <w:style w:type="character" w:customStyle="1" w:styleId="1f9">
    <w:name w:val="Слабое выделение1"/>
    <w:basedOn w:val="a1"/>
    <w:uiPriority w:val="19"/>
    <w:qFormat/>
    <w:rsid w:val="00BB1E9F"/>
    <w:rPr>
      <w:i/>
      <w:iCs/>
      <w:color w:val="404040"/>
    </w:rPr>
  </w:style>
  <w:style w:type="paragraph" w:customStyle="1" w:styleId="1fa">
    <w:name w:val="Текст выноски1"/>
    <w:basedOn w:val="a0"/>
    <w:next w:val="afd"/>
    <w:uiPriority w:val="99"/>
    <w:unhideWhenUsed/>
    <w:rsid w:val="00BB1E9F"/>
    <w:pPr>
      <w:spacing w:line="240" w:lineRule="auto"/>
      <w:ind w:firstLine="0"/>
      <w:jc w:val="left"/>
    </w:pPr>
    <w:rPr>
      <w:rFonts w:ascii="Segoe UI" w:eastAsia="Calibri" w:hAnsi="Segoe UI" w:cs="Segoe UI"/>
      <w:sz w:val="18"/>
      <w:szCs w:val="18"/>
      <w:lang w:val="en-US" w:eastAsia="en-US"/>
    </w:rPr>
  </w:style>
  <w:style w:type="numbering" w:customStyle="1" w:styleId="111111">
    <w:name w:val="Нет списка111111"/>
    <w:next w:val="a3"/>
    <w:uiPriority w:val="99"/>
    <w:semiHidden/>
    <w:unhideWhenUsed/>
    <w:rsid w:val="00BB1E9F"/>
  </w:style>
  <w:style w:type="paragraph" w:customStyle="1" w:styleId="2410">
    <w:name w:val="Обычный (веб)24 Знак Знак1"/>
    <w:basedOn w:val="a0"/>
    <w:next w:val="ab"/>
    <w:link w:val="afffd"/>
    <w:uiPriority w:val="99"/>
    <w:unhideWhenUsed/>
    <w:rsid w:val="00BB1E9F"/>
    <w:pPr>
      <w:spacing w:before="30" w:after="30" w:line="240" w:lineRule="auto"/>
      <w:ind w:firstLine="0"/>
      <w:jc w:val="left"/>
    </w:pPr>
    <w:rPr>
      <w:rFonts w:ascii="Calibri" w:eastAsia="Calibri" w:hAnsi="Calibri"/>
      <w:color w:val="231F20"/>
      <w:szCs w:val="20"/>
      <w:lang w:val="en-US" w:eastAsia="en-US"/>
    </w:rPr>
  </w:style>
  <w:style w:type="paragraph" w:customStyle="1" w:styleId="1fb">
    <w:name w:val="Основной текст с отступом1"/>
    <w:basedOn w:val="a0"/>
    <w:next w:val="affc"/>
    <w:semiHidden/>
    <w:unhideWhenUsed/>
    <w:rsid w:val="00BB1E9F"/>
    <w:pPr>
      <w:spacing w:line="240" w:lineRule="auto"/>
      <w:ind w:firstLine="720"/>
      <w:jc w:val="left"/>
    </w:pPr>
    <w:rPr>
      <w:rFonts w:ascii="Calibri" w:eastAsia="Calibri" w:hAnsi="Calibri"/>
      <w:color w:val="808000"/>
      <w:sz w:val="28"/>
      <w:lang w:val="en-US" w:eastAsia="en-US"/>
    </w:rPr>
  </w:style>
  <w:style w:type="paragraph" w:customStyle="1" w:styleId="afffe">
    <w:name w:val="Знак Знак Знак Знак Знак Знак Знак"/>
    <w:basedOn w:val="a0"/>
    <w:rsid w:val="00BB1E9F"/>
    <w:pPr>
      <w:spacing w:line="240" w:lineRule="auto"/>
      <w:ind w:firstLine="0"/>
      <w:jc w:val="left"/>
    </w:pPr>
    <w:rPr>
      <w:rFonts w:ascii="Verdana" w:eastAsia="Calibri" w:hAnsi="Verdana" w:cs="Verdana"/>
      <w:color w:val="231F20"/>
      <w:szCs w:val="20"/>
      <w:lang w:val="en-US" w:eastAsia="en-US"/>
    </w:rPr>
  </w:style>
  <w:style w:type="character" w:customStyle="1" w:styleId="1fc">
    <w:name w:val="Просмотренная гиперссылка1"/>
    <w:basedOn w:val="a1"/>
    <w:uiPriority w:val="99"/>
    <w:semiHidden/>
    <w:unhideWhenUsed/>
    <w:rsid w:val="00BB1E9F"/>
    <w:rPr>
      <w:color w:val="800080"/>
      <w:u w:val="single"/>
    </w:rPr>
  </w:style>
  <w:style w:type="paragraph" w:customStyle="1" w:styleId="312">
    <w:name w:val="Основной текст 31"/>
    <w:basedOn w:val="a0"/>
    <w:next w:val="37"/>
    <w:link w:val="38"/>
    <w:unhideWhenUsed/>
    <w:rsid w:val="00BB1E9F"/>
    <w:pPr>
      <w:spacing w:after="120" w:line="240" w:lineRule="auto"/>
      <w:ind w:firstLine="0"/>
      <w:jc w:val="left"/>
    </w:pPr>
    <w:rPr>
      <w:rFonts w:ascii="Calibri" w:eastAsia="Calibri" w:hAnsi="Calibri"/>
      <w:sz w:val="16"/>
      <w:szCs w:val="16"/>
      <w:lang w:val="en-US" w:eastAsia="en-US"/>
    </w:rPr>
  </w:style>
  <w:style w:type="character" w:customStyle="1" w:styleId="38">
    <w:name w:val="Основной текст 3 Знак"/>
    <w:basedOn w:val="a1"/>
    <w:link w:val="312"/>
    <w:rsid w:val="00BB1E9F"/>
    <w:rPr>
      <w:rFonts w:ascii="Calibri" w:eastAsia="Calibri" w:hAnsi="Calibri"/>
      <w:sz w:val="16"/>
      <w:szCs w:val="16"/>
      <w:lang w:val="en-US"/>
    </w:rPr>
  </w:style>
  <w:style w:type="paragraph" w:customStyle="1" w:styleId="1fd">
    <w:name w:val="Цитата1"/>
    <w:basedOn w:val="a0"/>
    <w:next w:val="affe"/>
    <w:unhideWhenUsed/>
    <w:rsid w:val="00BB1E9F"/>
    <w:pPr>
      <w:tabs>
        <w:tab w:val="left" w:pos="6804"/>
      </w:tabs>
      <w:spacing w:line="360" w:lineRule="auto"/>
      <w:ind w:left="567" w:right="1502" w:firstLine="0"/>
      <w:jc w:val="left"/>
    </w:pPr>
    <w:rPr>
      <w:rFonts w:ascii="Calibri" w:eastAsia="Calibri" w:hAnsi="Calibri"/>
      <w:color w:val="231F20"/>
      <w:szCs w:val="20"/>
      <w:lang w:val="en-US" w:eastAsia="en-US"/>
    </w:rPr>
  </w:style>
  <w:style w:type="paragraph" w:customStyle="1" w:styleId="western">
    <w:name w:val="western"/>
    <w:basedOn w:val="a0"/>
    <w:rsid w:val="00BB1E9F"/>
    <w:pPr>
      <w:spacing w:before="100" w:beforeAutospacing="1" w:after="100" w:afterAutospacing="1" w:line="240" w:lineRule="auto"/>
      <w:ind w:firstLine="0"/>
      <w:jc w:val="left"/>
    </w:pPr>
    <w:rPr>
      <w:rFonts w:ascii="Calibri" w:eastAsia="Calibri" w:hAnsi="Calibri"/>
      <w:color w:val="231F20"/>
      <w:sz w:val="21"/>
      <w:szCs w:val="24"/>
      <w:lang w:val="en-US" w:eastAsia="en-US"/>
    </w:rPr>
  </w:style>
  <w:style w:type="paragraph" w:customStyle="1" w:styleId="1100">
    <w:name w:val="110"/>
    <w:basedOn w:val="a0"/>
    <w:rsid w:val="00BB1E9F"/>
    <w:pPr>
      <w:spacing w:before="100" w:beforeAutospacing="1" w:after="100" w:afterAutospacing="1" w:line="240" w:lineRule="auto"/>
      <w:ind w:firstLine="0"/>
      <w:jc w:val="left"/>
    </w:pPr>
    <w:rPr>
      <w:rFonts w:ascii="Calibri" w:eastAsia="Calibri" w:hAnsi="Calibri"/>
      <w:color w:val="231F20"/>
      <w:sz w:val="21"/>
      <w:szCs w:val="24"/>
      <w:lang w:val="en-US" w:eastAsia="en-US"/>
    </w:rPr>
  </w:style>
  <w:style w:type="paragraph" w:customStyle="1" w:styleId="affff">
    <w:name w:val="a"/>
    <w:basedOn w:val="a0"/>
    <w:rsid w:val="00BB1E9F"/>
    <w:pPr>
      <w:spacing w:before="100" w:beforeAutospacing="1" w:after="100" w:afterAutospacing="1" w:line="240" w:lineRule="auto"/>
      <w:ind w:firstLine="0"/>
      <w:jc w:val="left"/>
    </w:pPr>
    <w:rPr>
      <w:rFonts w:ascii="Calibri" w:eastAsia="Calibri" w:hAnsi="Calibri"/>
      <w:color w:val="231F20"/>
      <w:sz w:val="21"/>
      <w:szCs w:val="24"/>
      <w:lang w:val="en-US" w:eastAsia="en-US"/>
    </w:rPr>
  </w:style>
  <w:style w:type="paragraph" w:customStyle="1" w:styleId="1fe">
    <w:name w:val="Заголовок1"/>
    <w:basedOn w:val="a0"/>
    <w:next w:val="a4"/>
    <w:rsid w:val="00BB1E9F"/>
    <w:pPr>
      <w:keepNext/>
      <w:widowControl w:val="0"/>
      <w:suppressAutoHyphens/>
      <w:spacing w:before="240" w:after="120" w:line="240" w:lineRule="auto"/>
      <w:ind w:firstLine="0"/>
      <w:jc w:val="left"/>
    </w:pPr>
    <w:rPr>
      <w:rFonts w:ascii="Arial" w:eastAsia="SimSun" w:hAnsi="Arial" w:cs="Tahoma"/>
      <w:color w:val="231F20"/>
      <w:kern w:val="2"/>
      <w:sz w:val="28"/>
      <w:szCs w:val="28"/>
      <w:lang w:val="en-US" w:eastAsia="hi-IN" w:bidi="hi-IN"/>
    </w:rPr>
  </w:style>
  <w:style w:type="paragraph" w:customStyle="1" w:styleId="msolistparagraph0">
    <w:name w:val="msolistparagraph"/>
    <w:basedOn w:val="a0"/>
    <w:rsid w:val="00BB1E9F"/>
    <w:pPr>
      <w:spacing w:before="100" w:beforeAutospacing="1" w:after="100" w:afterAutospacing="1" w:line="240" w:lineRule="auto"/>
      <w:ind w:firstLine="0"/>
      <w:jc w:val="left"/>
    </w:pPr>
    <w:rPr>
      <w:rFonts w:ascii="Calibri" w:eastAsia="Calibri" w:hAnsi="Calibri"/>
      <w:color w:val="231F20"/>
      <w:sz w:val="21"/>
      <w:szCs w:val="24"/>
      <w:lang w:val="en-US" w:eastAsia="en-US"/>
    </w:rPr>
  </w:style>
  <w:style w:type="paragraph" w:customStyle="1" w:styleId="c13">
    <w:name w:val="c13"/>
    <w:basedOn w:val="a0"/>
    <w:rsid w:val="00BB1E9F"/>
    <w:pPr>
      <w:spacing w:before="100" w:beforeAutospacing="1" w:after="100" w:afterAutospacing="1" w:line="240" w:lineRule="auto"/>
      <w:ind w:firstLine="0"/>
      <w:jc w:val="left"/>
    </w:pPr>
    <w:rPr>
      <w:rFonts w:ascii="Calibri" w:eastAsia="Calibri" w:hAnsi="Calibri"/>
      <w:color w:val="231F20"/>
      <w:sz w:val="21"/>
      <w:szCs w:val="24"/>
      <w:lang w:val="en-US" w:eastAsia="en-US"/>
    </w:rPr>
  </w:style>
  <w:style w:type="character" w:customStyle="1" w:styleId="FontStyle43">
    <w:name w:val="Font Style43"/>
    <w:basedOn w:val="a1"/>
    <w:rsid w:val="00BB1E9F"/>
    <w:rPr>
      <w:rFonts w:ascii="Times New Roman" w:hAnsi="Times New Roman" w:cs="Times New Roman" w:hint="default"/>
      <w:sz w:val="18"/>
      <w:szCs w:val="18"/>
    </w:rPr>
  </w:style>
  <w:style w:type="character" w:customStyle="1" w:styleId="FontStyle49">
    <w:name w:val="Font Style49"/>
    <w:uiPriority w:val="99"/>
    <w:rsid w:val="00BB1E9F"/>
    <w:rPr>
      <w:rFonts w:ascii="Times New Roman" w:hAnsi="Times New Roman" w:cs="Times New Roman" w:hint="default"/>
      <w:sz w:val="20"/>
      <w:szCs w:val="20"/>
    </w:rPr>
  </w:style>
  <w:style w:type="table" w:styleId="-2">
    <w:name w:val="Light Shading Accent 2"/>
    <w:basedOn w:val="a2"/>
    <w:uiPriority w:val="60"/>
    <w:rsid w:val="00BB1E9F"/>
    <w:pPr>
      <w:spacing w:after="0" w:line="240" w:lineRule="auto"/>
    </w:pPr>
    <w:rPr>
      <w:rFonts w:ascii="Calibri" w:eastAsia="Calibri" w:hAnsi="Calibri" w:cs="Times New Roman"/>
      <w:color w:val="943634"/>
      <w:sz w:val="20"/>
      <w:szCs w:val="20"/>
      <w:lang w:eastAsia="ru-RU"/>
    </w:rPr>
    <w:tblPr>
      <w:tblStyleRowBandSize w:val="1"/>
      <w:tblStyleColBandSize w:val="1"/>
      <w:tblInd w:w="0" w:type="dxa"/>
      <w:tblBorders>
        <w:top w:val="single" w:sz="8" w:space="0" w:color="C0504D"/>
        <w:bottom w:val="single" w:sz="8" w:space="0" w:color="C0504D"/>
      </w:tblBorders>
      <w:tblCellMar>
        <w:top w:w="0" w:type="dxa"/>
        <w:left w:w="108" w:type="dxa"/>
        <w:bottom w:w="0" w:type="dxa"/>
        <w:right w:w="108" w:type="dxa"/>
      </w:tblCellMar>
    </w:tblPr>
    <w:tblStylePr w:type="fir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styleId="-3">
    <w:name w:val="Light Shading Accent 3"/>
    <w:basedOn w:val="a2"/>
    <w:uiPriority w:val="60"/>
    <w:rsid w:val="00BB1E9F"/>
    <w:pPr>
      <w:spacing w:after="0" w:line="240" w:lineRule="auto"/>
    </w:pPr>
    <w:rPr>
      <w:rFonts w:ascii="Calibri" w:eastAsia="Calibri" w:hAnsi="Calibri" w:cs="Times New Roman"/>
      <w:color w:val="76923C"/>
      <w:sz w:val="20"/>
      <w:szCs w:val="20"/>
      <w:lang w:eastAsia="ru-RU"/>
    </w:rPr>
    <w:tblPr>
      <w:tblStyleRowBandSize w:val="1"/>
      <w:tblStyleColBandSize w:val="1"/>
      <w:tblInd w:w="0" w:type="dxa"/>
      <w:tblBorders>
        <w:top w:val="single" w:sz="8" w:space="0" w:color="9BBB59"/>
        <w:bottom w:val="single" w:sz="8" w:space="0" w:color="9BBB59"/>
      </w:tblBorders>
      <w:tblCellMar>
        <w:top w:w="0" w:type="dxa"/>
        <w:left w:w="108" w:type="dxa"/>
        <w:bottom w:w="0" w:type="dxa"/>
        <w:right w:w="108" w:type="dxa"/>
      </w:tblCellMar>
    </w:tblPr>
    <w:tblStylePr w:type="firstRow">
      <w:pPr>
        <w:spacing w:beforeLines="0" w:beforeAutospacing="0" w:afterLines="0" w:afterAutospacing="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1ff">
    <w:name w:val="Светлая заливка1"/>
    <w:basedOn w:val="a2"/>
    <w:uiPriority w:val="60"/>
    <w:rsid w:val="00BB1E9F"/>
    <w:pPr>
      <w:spacing w:after="0" w:line="240" w:lineRule="auto"/>
    </w:pPr>
    <w:rPr>
      <w:rFonts w:ascii="Calibri" w:eastAsia="Calibri" w:hAnsi="Calibri"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
    <w:name w:val="Светлая заливка - Акцент 11"/>
    <w:basedOn w:val="a2"/>
    <w:uiPriority w:val="60"/>
    <w:rsid w:val="00BB1E9F"/>
    <w:pPr>
      <w:spacing w:after="0" w:line="240" w:lineRule="auto"/>
    </w:pPr>
    <w:rPr>
      <w:rFonts w:ascii="Calibri" w:eastAsia="Calibri" w:hAnsi="Calibri" w:cs="Times New Roman"/>
      <w:color w:val="365F91"/>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character" w:customStyle="1" w:styleId="2d">
    <w:name w:val="Просмотренная гиперссылка2"/>
    <w:basedOn w:val="a1"/>
    <w:uiPriority w:val="99"/>
    <w:semiHidden/>
    <w:unhideWhenUsed/>
    <w:rsid w:val="00BB1E9F"/>
    <w:rPr>
      <w:color w:val="954F72"/>
      <w:u w:val="single"/>
    </w:rPr>
  </w:style>
  <w:style w:type="paragraph" w:customStyle="1" w:styleId="affff0">
    <w:name w:val="А_сноска"/>
    <w:basedOn w:val="ad"/>
    <w:link w:val="affff1"/>
    <w:qFormat/>
    <w:rsid w:val="00BB1E9F"/>
    <w:rPr>
      <w:rFonts w:ascii="Calibri" w:eastAsia="Calibri" w:hAnsi="Calibri" w:cs="Times New Roman"/>
    </w:rPr>
  </w:style>
  <w:style w:type="character" w:customStyle="1" w:styleId="affff1">
    <w:name w:val="А_сноска Знак"/>
    <w:basedOn w:val="a1"/>
    <w:link w:val="affff0"/>
    <w:rsid w:val="00BB1E9F"/>
    <w:rPr>
      <w:rFonts w:ascii="Calibri" w:eastAsia="Calibri" w:hAnsi="Calibri" w:cs="Times New Roman"/>
      <w:sz w:val="20"/>
      <w:szCs w:val="20"/>
      <w:lang w:val="en-US"/>
    </w:rPr>
  </w:style>
  <w:style w:type="paragraph" w:customStyle="1" w:styleId="affff2">
    <w:name w:val="А_заголовок"/>
    <w:basedOn w:val="aff8"/>
    <w:link w:val="affff3"/>
    <w:qFormat/>
    <w:rsid w:val="00BB1E9F"/>
    <w:pPr>
      <w:widowControl w:val="0"/>
      <w:autoSpaceDE w:val="0"/>
      <w:autoSpaceDN w:val="0"/>
      <w:adjustRightInd w:val="0"/>
      <w:spacing w:before="0" w:after="0" w:line="360" w:lineRule="auto"/>
      <w:jc w:val="center"/>
    </w:pPr>
    <w:rPr>
      <w:rFonts w:ascii="Calibri" w:eastAsia="Times New Roman" w:hAnsi="Calibri" w:cs="Arial"/>
      <w:i/>
    </w:rPr>
  </w:style>
  <w:style w:type="character" w:customStyle="1" w:styleId="affff3">
    <w:name w:val="А_заголовок Знак"/>
    <w:basedOn w:val="aff9"/>
    <w:link w:val="affff2"/>
    <w:rsid w:val="00BB1E9F"/>
    <w:rPr>
      <w:rFonts w:ascii="Calibri" w:eastAsia="Times New Roman" w:hAnsi="Calibri" w:cs="Arial"/>
      <w:i/>
      <w:sz w:val="28"/>
      <w:szCs w:val="20"/>
    </w:rPr>
  </w:style>
  <w:style w:type="paragraph" w:customStyle="1" w:styleId="1ff0">
    <w:name w:val="Название объекта1"/>
    <w:basedOn w:val="a0"/>
    <w:next w:val="a0"/>
    <w:uiPriority w:val="35"/>
    <w:semiHidden/>
    <w:unhideWhenUsed/>
    <w:qFormat/>
    <w:rsid w:val="00BB1E9F"/>
    <w:pPr>
      <w:spacing w:after="120" w:line="240" w:lineRule="auto"/>
      <w:ind w:firstLine="0"/>
      <w:jc w:val="left"/>
    </w:pPr>
    <w:rPr>
      <w:rFonts w:ascii="Calibri" w:eastAsia="Calibri" w:hAnsi="Calibri"/>
      <w:b/>
      <w:bCs/>
      <w:color w:val="404040"/>
      <w:szCs w:val="20"/>
      <w:lang w:val="en-US" w:eastAsia="en-US"/>
    </w:rPr>
  </w:style>
  <w:style w:type="character" w:customStyle="1" w:styleId="2e">
    <w:name w:val="Цитата 2 Знак"/>
    <w:basedOn w:val="a1"/>
    <w:link w:val="2f"/>
    <w:uiPriority w:val="29"/>
    <w:rsid w:val="00BB1E9F"/>
    <w:rPr>
      <w:rFonts w:eastAsia="Times New Roman"/>
      <w:i/>
      <w:iCs/>
      <w:sz w:val="21"/>
      <w:szCs w:val="21"/>
    </w:rPr>
  </w:style>
  <w:style w:type="character" w:styleId="affff4">
    <w:name w:val="Intense Emphasis"/>
    <w:basedOn w:val="a1"/>
    <w:uiPriority w:val="21"/>
    <w:qFormat/>
    <w:rsid w:val="00BB1E9F"/>
    <w:rPr>
      <w:b/>
      <w:bCs/>
      <w:i/>
      <w:iCs/>
    </w:rPr>
  </w:style>
  <w:style w:type="character" w:customStyle="1" w:styleId="1ff1">
    <w:name w:val="Слабая ссылка1"/>
    <w:basedOn w:val="a1"/>
    <w:uiPriority w:val="31"/>
    <w:qFormat/>
    <w:rsid w:val="00BB1E9F"/>
    <w:rPr>
      <w:smallCaps/>
      <w:color w:val="404040"/>
    </w:rPr>
  </w:style>
  <w:style w:type="character" w:styleId="affff5">
    <w:name w:val="Intense Reference"/>
    <w:basedOn w:val="a1"/>
    <w:uiPriority w:val="32"/>
    <w:qFormat/>
    <w:rsid w:val="00BB1E9F"/>
    <w:rPr>
      <w:b/>
      <w:bCs/>
      <w:smallCaps/>
      <w:u w:val="single"/>
    </w:rPr>
  </w:style>
  <w:style w:type="character" w:styleId="affff6">
    <w:name w:val="Book Title"/>
    <w:basedOn w:val="a1"/>
    <w:uiPriority w:val="33"/>
    <w:qFormat/>
    <w:rsid w:val="00BB1E9F"/>
    <w:rPr>
      <w:b/>
      <w:bCs/>
      <w:smallCaps/>
    </w:rPr>
  </w:style>
  <w:style w:type="paragraph" w:customStyle="1" w:styleId="1ff2">
    <w:name w:val="Заголовок оглавления1"/>
    <w:basedOn w:val="10"/>
    <w:next w:val="a0"/>
    <w:uiPriority w:val="39"/>
    <w:semiHidden/>
    <w:unhideWhenUsed/>
    <w:qFormat/>
    <w:rsid w:val="00BB1E9F"/>
    <w:pPr>
      <w:pBdr>
        <w:bottom w:val="single" w:sz="4" w:space="1" w:color="5B9BD5"/>
      </w:pBdr>
      <w:spacing w:before="400" w:after="40" w:line="240" w:lineRule="auto"/>
      <w:ind w:firstLine="0"/>
      <w:jc w:val="left"/>
      <w:outlineLvl w:val="9"/>
    </w:pPr>
    <w:rPr>
      <w:rFonts w:ascii="Calibri Light" w:eastAsia="Times New Roman" w:hAnsi="Calibri Light" w:cs="Times New Roman"/>
      <w:color w:val="2E74B5"/>
      <w:sz w:val="36"/>
      <w:szCs w:val="36"/>
      <w:lang w:val="en-US" w:eastAsia="en-US"/>
    </w:rPr>
  </w:style>
  <w:style w:type="table" w:customStyle="1" w:styleId="-110">
    <w:name w:val="Таблица-сетка 1 светлая1"/>
    <w:basedOn w:val="a2"/>
    <w:uiPriority w:val="46"/>
    <w:rsid w:val="00BB1E9F"/>
    <w:pPr>
      <w:spacing w:after="0" w:line="240" w:lineRule="auto"/>
    </w:pPr>
    <w:rPr>
      <w:rFonts w:ascii="Times New Roman" w:eastAsia="Times New Roman" w:hAnsi="Times New Roman" w:cs="Times New Roman"/>
      <w:color w:val="231F20"/>
      <w:sz w:val="21"/>
      <w:szCs w:val="21"/>
    </w:rPr>
    <w:tblPr>
      <w:tblStyleRowBandSize w:val="1"/>
      <w:tblStyleColBandSize w:val="1"/>
      <w:tblInd w:w="0"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CellMar>
        <w:top w:w="0" w:type="dxa"/>
        <w:left w:w="108" w:type="dxa"/>
        <w:bottom w:w="0" w:type="dxa"/>
        <w:right w:w="108" w:type="dxa"/>
      </w:tblCellMar>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141">
    <w:name w:val="Таблица-сетка 1 светлая — акцент 41"/>
    <w:basedOn w:val="a2"/>
    <w:uiPriority w:val="46"/>
    <w:rsid w:val="00BB1E9F"/>
    <w:pPr>
      <w:spacing w:after="0" w:line="240" w:lineRule="auto"/>
    </w:pPr>
    <w:rPr>
      <w:rFonts w:ascii="Times New Roman" w:eastAsia="Times New Roman" w:hAnsi="Times New Roman" w:cs="Times New Roman"/>
      <w:color w:val="231F20"/>
      <w:sz w:val="21"/>
      <w:szCs w:val="21"/>
    </w:rPr>
    <w:tblPr>
      <w:tblStyleRowBandSize w:val="1"/>
      <w:tblStyleColBandSize w:val="1"/>
      <w:tblInd w:w="0" w:type="dxa"/>
      <w:tblBorders>
        <w:top w:val="single" w:sz="4" w:space="0" w:color="FFE599"/>
        <w:left w:val="single" w:sz="4" w:space="0" w:color="FFE599"/>
        <w:bottom w:val="single" w:sz="4" w:space="0" w:color="FFE599"/>
        <w:right w:val="single" w:sz="4" w:space="0" w:color="FFE599"/>
        <w:insideH w:val="single" w:sz="4" w:space="0" w:color="FFE599"/>
        <w:insideV w:val="single" w:sz="4" w:space="0" w:color="FFE599"/>
      </w:tblBorders>
      <w:tblCellMar>
        <w:top w:w="0" w:type="dxa"/>
        <w:left w:w="108" w:type="dxa"/>
        <w:bottom w:w="0" w:type="dxa"/>
        <w:right w:w="108" w:type="dxa"/>
      </w:tblCellMar>
    </w:tblPr>
    <w:tblStylePr w:type="firstRow">
      <w:rPr>
        <w:b/>
        <w:bCs/>
      </w:rPr>
      <w:tblPr/>
      <w:tcPr>
        <w:tcBorders>
          <w:bottom w:val="single" w:sz="12" w:space="0" w:color="FFD966"/>
        </w:tcBorders>
      </w:tcPr>
    </w:tblStylePr>
    <w:tblStylePr w:type="lastRow">
      <w:rPr>
        <w:b/>
        <w:bCs/>
      </w:rPr>
      <w:tblPr/>
      <w:tcPr>
        <w:tcBorders>
          <w:top w:val="double" w:sz="2" w:space="0" w:color="FFD966"/>
        </w:tcBorders>
      </w:tcPr>
    </w:tblStylePr>
    <w:tblStylePr w:type="firstCol">
      <w:rPr>
        <w:b/>
        <w:bCs/>
      </w:rPr>
    </w:tblStylePr>
    <w:tblStylePr w:type="lastCol">
      <w:rPr>
        <w:b/>
        <w:bCs/>
      </w:rPr>
    </w:tblStylePr>
  </w:style>
  <w:style w:type="character" w:customStyle="1" w:styleId="afffd">
    <w:name w:val="Обычный (веб) Знак"/>
    <w:aliases w:val="Normal (Web) Char Знак,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2410"/>
    <w:uiPriority w:val="99"/>
    <w:rsid w:val="00BB1E9F"/>
    <w:rPr>
      <w:rFonts w:ascii="Calibri" w:eastAsia="Calibri" w:hAnsi="Calibri"/>
      <w:color w:val="231F20"/>
      <w:sz w:val="20"/>
      <w:szCs w:val="20"/>
      <w:lang w:val="en-US"/>
    </w:rPr>
  </w:style>
  <w:style w:type="paragraph" w:customStyle="1" w:styleId="Style20">
    <w:name w:val="Style20"/>
    <w:basedOn w:val="a0"/>
    <w:uiPriority w:val="99"/>
    <w:rsid w:val="00BB1E9F"/>
    <w:pPr>
      <w:widowControl w:val="0"/>
      <w:autoSpaceDE w:val="0"/>
      <w:autoSpaceDN w:val="0"/>
      <w:adjustRightInd w:val="0"/>
      <w:ind w:firstLine="288"/>
    </w:pPr>
    <w:rPr>
      <w:rFonts w:ascii="Cambria" w:eastAsia="Calibri" w:hAnsi="Cambria"/>
      <w:color w:val="231F20"/>
      <w:sz w:val="24"/>
      <w:szCs w:val="24"/>
      <w:lang w:val="en-US"/>
    </w:rPr>
  </w:style>
  <w:style w:type="paragraph" w:customStyle="1" w:styleId="Style32">
    <w:name w:val="Style32"/>
    <w:basedOn w:val="a0"/>
    <w:uiPriority w:val="99"/>
    <w:rsid w:val="00BB1E9F"/>
    <w:pPr>
      <w:widowControl w:val="0"/>
      <w:autoSpaceDE w:val="0"/>
      <w:autoSpaceDN w:val="0"/>
      <w:adjustRightInd w:val="0"/>
      <w:spacing w:line="240" w:lineRule="auto"/>
      <w:ind w:firstLine="0"/>
      <w:jc w:val="center"/>
    </w:pPr>
    <w:rPr>
      <w:rFonts w:ascii="Tahoma" w:eastAsia="Calibri" w:hAnsi="Tahoma" w:cs="Tahoma"/>
      <w:color w:val="231F20"/>
      <w:sz w:val="24"/>
      <w:szCs w:val="24"/>
      <w:lang w:val="en-US"/>
    </w:rPr>
  </w:style>
  <w:style w:type="paragraph" w:customStyle="1" w:styleId="Style34">
    <w:name w:val="Style34"/>
    <w:basedOn w:val="a0"/>
    <w:uiPriority w:val="99"/>
    <w:rsid w:val="00BB1E9F"/>
    <w:pPr>
      <w:widowControl w:val="0"/>
      <w:autoSpaceDE w:val="0"/>
      <w:autoSpaceDN w:val="0"/>
      <w:adjustRightInd w:val="0"/>
      <w:ind w:firstLine="0"/>
    </w:pPr>
    <w:rPr>
      <w:rFonts w:ascii="Tahoma" w:eastAsia="Calibri" w:hAnsi="Tahoma" w:cs="Tahoma"/>
      <w:color w:val="231F20"/>
      <w:sz w:val="24"/>
      <w:szCs w:val="24"/>
      <w:lang w:val="en-US"/>
    </w:rPr>
  </w:style>
  <w:style w:type="paragraph" w:customStyle="1" w:styleId="Style23">
    <w:name w:val="Style23"/>
    <w:basedOn w:val="a0"/>
    <w:uiPriority w:val="99"/>
    <w:rsid w:val="00BB1E9F"/>
    <w:pPr>
      <w:widowControl w:val="0"/>
      <w:autoSpaceDE w:val="0"/>
      <w:autoSpaceDN w:val="0"/>
      <w:adjustRightInd w:val="0"/>
      <w:ind w:firstLine="0"/>
    </w:pPr>
    <w:rPr>
      <w:rFonts w:ascii="Tahoma" w:eastAsia="Calibri" w:hAnsi="Tahoma" w:cs="Tahoma"/>
      <w:color w:val="231F20"/>
      <w:sz w:val="24"/>
      <w:szCs w:val="24"/>
      <w:lang w:val="en-US"/>
    </w:rPr>
  </w:style>
  <w:style w:type="character" w:customStyle="1" w:styleId="FontStyle74">
    <w:name w:val="Font Style74"/>
    <w:uiPriority w:val="99"/>
    <w:rsid w:val="00BB1E9F"/>
    <w:rPr>
      <w:rFonts w:ascii="Cambria" w:hAnsi="Cambria" w:cs="Cambria" w:hint="default"/>
      <w:b/>
      <w:bCs/>
      <w:sz w:val="20"/>
      <w:szCs w:val="20"/>
    </w:rPr>
  </w:style>
  <w:style w:type="character" w:customStyle="1" w:styleId="FontStyle72">
    <w:name w:val="Font Style72"/>
    <w:uiPriority w:val="99"/>
    <w:rsid w:val="00BB1E9F"/>
    <w:rPr>
      <w:rFonts w:ascii="Cambria" w:hAnsi="Cambria" w:cs="Cambria" w:hint="default"/>
      <w:sz w:val="20"/>
      <w:szCs w:val="20"/>
    </w:rPr>
  </w:style>
  <w:style w:type="paragraph" w:customStyle="1" w:styleId="1ff3">
    <w:name w:val="Текст примечания1"/>
    <w:basedOn w:val="a0"/>
    <w:next w:val="af5"/>
    <w:uiPriority w:val="99"/>
    <w:unhideWhenUsed/>
    <w:rsid w:val="00BB1E9F"/>
    <w:pPr>
      <w:spacing w:after="120" w:line="240" w:lineRule="auto"/>
      <w:ind w:firstLine="0"/>
      <w:jc w:val="left"/>
    </w:pPr>
    <w:rPr>
      <w:rFonts w:ascii="Calibri" w:eastAsia="Calibri" w:hAnsi="Calibri"/>
      <w:szCs w:val="20"/>
      <w:lang w:val="en-US" w:eastAsia="en-US"/>
    </w:rPr>
  </w:style>
  <w:style w:type="paragraph" w:customStyle="1" w:styleId="1ff4">
    <w:name w:val="Тема примечания1"/>
    <w:basedOn w:val="af5"/>
    <w:next w:val="af5"/>
    <w:unhideWhenUsed/>
    <w:rsid w:val="00BB1E9F"/>
    <w:pPr>
      <w:spacing w:after="120"/>
    </w:pPr>
    <w:rPr>
      <w:rFonts w:eastAsia="Calibri"/>
      <w:b/>
      <w:bCs/>
      <w:color w:val="231F20"/>
      <w:lang w:val="en-US" w:eastAsia="en-US"/>
    </w:rPr>
  </w:style>
  <w:style w:type="paragraph" w:customStyle="1" w:styleId="223">
    <w:name w:val="Заголовок 22"/>
    <w:basedOn w:val="a0"/>
    <w:uiPriority w:val="1"/>
    <w:qFormat/>
    <w:rsid w:val="00BB1E9F"/>
    <w:pPr>
      <w:widowControl w:val="0"/>
      <w:autoSpaceDE w:val="0"/>
      <w:autoSpaceDN w:val="0"/>
      <w:spacing w:line="240" w:lineRule="auto"/>
      <w:ind w:left="1699" w:firstLine="0"/>
      <w:jc w:val="left"/>
      <w:outlineLvl w:val="2"/>
    </w:pPr>
    <w:rPr>
      <w:rFonts w:ascii="Calibri" w:eastAsia="Calibri" w:hAnsi="Calibri"/>
      <w:b/>
      <w:bCs/>
      <w:color w:val="231F20"/>
      <w:sz w:val="24"/>
      <w:szCs w:val="24"/>
      <w:lang w:val="en-US" w:bidi="ru-RU"/>
    </w:rPr>
  </w:style>
  <w:style w:type="character" w:customStyle="1" w:styleId="2f0">
    <w:name w:val="Основной текст (2)_"/>
    <w:basedOn w:val="a1"/>
    <w:rsid w:val="00BB1E9F"/>
    <w:rPr>
      <w:rFonts w:ascii="Times New Roman" w:eastAsia="Times New Roman" w:hAnsi="Times New Roman" w:cs="Times New Roman"/>
      <w:b w:val="0"/>
      <w:bCs w:val="0"/>
      <w:i w:val="0"/>
      <w:iCs w:val="0"/>
      <w:smallCaps w:val="0"/>
      <w:strike w:val="0"/>
      <w:u w:val="none"/>
    </w:rPr>
  </w:style>
  <w:style w:type="character" w:customStyle="1" w:styleId="2f1">
    <w:name w:val="Основной текст (2)"/>
    <w:basedOn w:val="2f0"/>
    <w:rsid w:val="00BB1E9F"/>
    <w:rPr>
      <w:rFonts w:ascii="Times New Roman" w:eastAsia="Times New Roman" w:hAnsi="Times New Roman" w:cs="Times New Roman"/>
      <w:b w:val="0"/>
      <w:bCs w:val="0"/>
      <w:i w:val="0"/>
      <w:iCs w:val="0"/>
      <w:smallCaps w:val="0"/>
      <w:strike w:val="0"/>
      <w:color w:val="000000"/>
      <w:spacing w:val="0"/>
      <w:w w:val="100"/>
      <w:position w:val="0"/>
      <w:sz w:val="24"/>
      <w:szCs w:val="24"/>
      <w:u w:val="single"/>
      <w:lang w:val="ru-RU" w:eastAsia="ru-RU" w:bidi="ru-RU"/>
    </w:rPr>
  </w:style>
  <w:style w:type="character" w:customStyle="1" w:styleId="64">
    <w:name w:val="Основной текст (6)_"/>
    <w:basedOn w:val="a1"/>
    <w:link w:val="65"/>
    <w:rsid w:val="00BB1E9F"/>
    <w:rPr>
      <w:rFonts w:eastAsia="Times New Roman"/>
      <w:b/>
      <w:bCs/>
      <w:shd w:val="clear" w:color="auto" w:fill="FFFFFF"/>
    </w:rPr>
  </w:style>
  <w:style w:type="character" w:customStyle="1" w:styleId="2f2">
    <w:name w:val="Основной текст (2) + Полужирный"/>
    <w:basedOn w:val="2f0"/>
    <w:rsid w:val="00BB1E9F"/>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character" w:customStyle="1" w:styleId="affff7">
    <w:name w:val="Подпись к таблице_"/>
    <w:basedOn w:val="a1"/>
    <w:rsid w:val="00BB1E9F"/>
    <w:rPr>
      <w:rFonts w:ascii="Times New Roman" w:eastAsia="Times New Roman" w:hAnsi="Times New Roman" w:cs="Times New Roman"/>
      <w:b/>
      <w:bCs/>
      <w:i w:val="0"/>
      <w:iCs w:val="0"/>
      <w:smallCaps w:val="0"/>
      <w:strike w:val="0"/>
      <w:u w:val="none"/>
    </w:rPr>
  </w:style>
  <w:style w:type="character" w:customStyle="1" w:styleId="2f3">
    <w:name w:val="Основной текст (2) + Курсив"/>
    <w:basedOn w:val="2f0"/>
    <w:rsid w:val="00BB1E9F"/>
    <w:rPr>
      <w:rFonts w:ascii="Times New Roman" w:eastAsia="Times New Roman" w:hAnsi="Times New Roman" w:cs="Times New Roman"/>
      <w:b w:val="0"/>
      <w:bCs w:val="0"/>
      <w:i/>
      <w:iCs/>
      <w:smallCaps w:val="0"/>
      <w:strike w:val="0"/>
      <w:color w:val="000000"/>
      <w:spacing w:val="0"/>
      <w:w w:val="100"/>
      <w:position w:val="0"/>
      <w:sz w:val="24"/>
      <w:szCs w:val="24"/>
      <w:u w:val="none"/>
      <w:lang w:val="ru-RU" w:eastAsia="ru-RU" w:bidi="ru-RU"/>
    </w:rPr>
  </w:style>
  <w:style w:type="character" w:customStyle="1" w:styleId="affff8">
    <w:name w:val="Подпись к таблице"/>
    <w:basedOn w:val="affff7"/>
    <w:rsid w:val="00BB1E9F"/>
    <w:rPr>
      <w:rFonts w:ascii="Times New Roman" w:eastAsia="Times New Roman" w:hAnsi="Times New Roman" w:cs="Times New Roman"/>
      <w:b/>
      <w:bCs/>
      <w:i w:val="0"/>
      <w:iCs w:val="0"/>
      <w:smallCaps w:val="0"/>
      <w:strike w:val="0"/>
      <w:color w:val="000000"/>
      <w:spacing w:val="0"/>
      <w:w w:val="100"/>
      <w:position w:val="0"/>
      <w:sz w:val="24"/>
      <w:szCs w:val="24"/>
      <w:u w:val="single"/>
      <w:lang w:val="ru-RU" w:eastAsia="ru-RU" w:bidi="ru-RU"/>
    </w:rPr>
  </w:style>
  <w:style w:type="paragraph" w:customStyle="1" w:styleId="65">
    <w:name w:val="Основной текст (6)"/>
    <w:basedOn w:val="a0"/>
    <w:link w:val="64"/>
    <w:rsid w:val="00BB1E9F"/>
    <w:pPr>
      <w:widowControl w:val="0"/>
      <w:shd w:val="clear" w:color="auto" w:fill="FFFFFF"/>
      <w:spacing w:after="540" w:line="0" w:lineRule="atLeast"/>
      <w:ind w:hanging="340"/>
      <w:jc w:val="left"/>
    </w:pPr>
    <w:rPr>
      <w:rFonts w:asciiTheme="minorHAnsi" w:eastAsia="Times New Roman" w:hAnsiTheme="minorHAnsi"/>
      <w:b/>
      <w:bCs/>
      <w:sz w:val="22"/>
      <w:lang w:eastAsia="en-US"/>
    </w:rPr>
  </w:style>
  <w:style w:type="paragraph" w:customStyle="1" w:styleId="Style26">
    <w:name w:val="Style26"/>
    <w:basedOn w:val="a0"/>
    <w:uiPriority w:val="99"/>
    <w:rsid w:val="00BB1E9F"/>
    <w:pPr>
      <w:widowControl w:val="0"/>
      <w:autoSpaceDE w:val="0"/>
      <w:autoSpaceDN w:val="0"/>
      <w:adjustRightInd w:val="0"/>
      <w:spacing w:line="192" w:lineRule="exact"/>
      <w:ind w:firstLine="0"/>
    </w:pPr>
    <w:rPr>
      <w:rFonts w:ascii="Tahoma" w:eastAsia="Calibri" w:hAnsi="Tahoma" w:cs="Tahoma"/>
      <w:color w:val="231F20"/>
      <w:sz w:val="24"/>
      <w:szCs w:val="24"/>
      <w:lang w:val="en-US"/>
    </w:rPr>
  </w:style>
  <w:style w:type="character" w:customStyle="1" w:styleId="FontStyle63">
    <w:name w:val="Font Style63"/>
    <w:uiPriority w:val="99"/>
    <w:rsid w:val="00BB1E9F"/>
    <w:rPr>
      <w:rFonts w:ascii="Times New Roman" w:hAnsi="Times New Roman" w:cs="Times New Roman" w:hint="default"/>
      <w:sz w:val="14"/>
      <w:szCs w:val="14"/>
    </w:rPr>
  </w:style>
  <w:style w:type="paragraph" w:customStyle="1" w:styleId="affff9">
    <w:name w:val="Таблица"/>
    <w:basedOn w:val="aff4"/>
    <w:rsid w:val="00BB1E9F"/>
    <w:pPr>
      <w:tabs>
        <w:tab w:val="left" w:pos="4500"/>
        <w:tab w:val="left" w:pos="9180"/>
        <w:tab w:val="left" w:pos="9360"/>
      </w:tabs>
      <w:spacing w:line="194" w:lineRule="atLeast"/>
      <w:ind w:firstLine="0"/>
      <w:jc w:val="left"/>
      <w:textAlignment w:val="center"/>
    </w:pPr>
    <w:rPr>
      <w:rFonts w:eastAsia="Calibri" w:cs="Times New Roman"/>
      <w:sz w:val="19"/>
      <w:szCs w:val="19"/>
      <w:lang w:val="en-US" w:eastAsia="ru-RU"/>
    </w:rPr>
  </w:style>
  <w:style w:type="paragraph" w:styleId="affffa">
    <w:name w:val="Message Header"/>
    <w:basedOn w:val="affff9"/>
    <w:link w:val="affffb"/>
    <w:rsid w:val="00BB1E9F"/>
    <w:pPr>
      <w:jc w:val="center"/>
    </w:pPr>
    <w:rPr>
      <w:b/>
      <w:bCs/>
    </w:rPr>
  </w:style>
  <w:style w:type="character" w:customStyle="1" w:styleId="affffb">
    <w:name w:val="Шапка Знак"/>
    <w:basedOn w:val="a1"/>
    <w:link w:val="affffa"/>
    <w:rsid w:val="00BB1E9F"/>
    <w:rPr>
      <w:rFonts w:ascii="NewtonCSanPin" w:eastAsia="Calibri" w:hAnsi="NewtonCSanPin" w:cs="Times New Roman"/>
      <w:b/>
      <w:bCs/>
      <w:color w:val="000000"/>
      <w:sz w:val="19"/>
      <w:szCs w:val="19"/>
      <w:lang w:val="en-US" w:eastAsia="ru-RU"/>
    </w:rPr>
  </w:style>
  <w:style w:type="paragraph" w:customStyle="1" w:styleId="affffc">
    <w:name w:val="Название таблицы"/>
    <w:basedOn w:val="aff4"/>
    <w:rsid w:val="00BB1E9F"/>
    <w:pPr>
      <w:spacing w:before="113"/>
      <w:ind w:firstLine="0"/>
      <w:jc w:val="center"/>
      <w:textAlignment w:val="center"/>
    </w:pPr>
    <w:rPr>
      <w:rFonts w:eastAsia="Calibri" w:cs="Times New Roman"/>
      <w:b/>
      <w:bCs/>
      <w:lang w:val="en-US" w:eastAsia="ru-RU"/>
    </w:rPr>
  </w:style>
  <w:style w:type="paragraph" w:customStyle="1" w:styleId="affffd">
    <w:name w:val="Приложение"/>
    <w:basedOn w:val="1ff5"/>
    <w:rsid w:val="00BB1E9F"/>
    <w:pPr>
      <w:pageBreakBefore w:val="0"/>
      <w:spacing w:line="214" w:lineRule="atLeast"/>
      <w:ind w:left="3005"/>
      <w:jc w:val="left"/>
    </w:pPr>
    <w:rPr>
      <w:rFonts w:ascii="NewtonCSanPin" w:hAnsi="NewtonCSanPin" w:cs="NewtonCSanPin"/>
      <w:caps w:val="0"/>
      <w:sz w:val="21"/>
      <w:szCs w:val="21"/>
    </w:rPr>
  </w:style>
  <w:style w:type="paragraph" w:customStyle="1" w:styleId="1ff5">
    <w:name w:val="Заг 1"/>
    <w:basedOn w:val="aff4"/>
    <w:rsid w:val="00BB1E9F"/>
    <w:pPr>
      <w:keepNext/>
      <w:pageBreakBefore/>
      <w:spacing w:after="170" w:line="296" w:lineRule="atLeast"/>
      <w:ind w:firstLine="0"/>
      <w:jc w:val="center"/>
      <w:textAlignment w:val="center"/>
    </w:pPr>
    <w:rPr>
      <w:rFonts w:ascii="PragmaticaC" w:eastAsia="Calibri" w:hAnsi="PragmaticaC" w:cs="PragmaticaC"/>
      <w:b/>
      <w:bCs/>
      <w:caps/>
      <w:sz w:val="26"/>
      <w:szCs w:val="26"/>
      <w:lang w:val="en-US" w:eastAsia="ru-RU"/>
    </w:rPr>
  </w:style>
  <w:style w:type="paragraph" w:customStyle="1" w:styleId="1ff6">
    <w:name w:val="Подпись1"/>
    <w:basedOn w:val="aff4"/>
    <w:next w:val="affffe"/>
    <w:link w:val="afffff"/>
    <w:rsid w:val="00BB1E9F"/>
    <w:pPr>
      <w:spacing w:before="57" w:line="194" w:lineRule="atLeast"/>
      <w:ind w:firstLine="0"/>
      <w:jc w:val="center"/>
      <w:textAlignment w:val="center"/>
    </w:pPr>
    <w:rPr>
      <w:rFonts w:eastAsia="Calibri" w:cs="Times New Roman"/>
      <w:sz w:val="19"/>
      <w:szCs w:val="19"/>
      <w:lang w:val="en-US"/>
    </w:rPr>
  </w:style>
  <w:style w:type="character" w:customStyle="1" w:styleId="afffff">
    <w:name w:val="Подпись Знак"/>
    <w:basedOn w:val="a1"/>
    <w:link w:val="1ff6"/>
    <w:rsid w:val="00BB1E9F"/>
    <w:rPr>
      <w:rFonts w:ascii="NewtonCSanPin" w:eastAsia="Calibri" w:hAnsi="NewtonCSanPin" w:cs="Times New Roman"/>
      <w:color w:val="000000"/>
      <w:sz w:val="19"/>
      <w:szCs w:val="19"/>
      <w:lang w:val="en-US"/>
    </w:rPr>
  </w:style>
  <w:style w:type="paragraph" w:customStyle="1" w:styleId="afffff0">
    <w:name w:val="В скобках"/>
    <w:basedOn w:val="affffe"/>
    <w:rsid w:val="00BB1E9F"/>
    <w:pPr>
      <w:autoSpaceDE w:val="0"/>
      <w:autoSpaceDN w:val="0"/>
      <w:adjustRightInd w:val="0"/>
      <w:spacing w:before="57" w:line="174" w:lineRule="atLeast"/>
      <w:ind w:left="0" w:firstLine="0"/>
      <w:jc w:val="center"/>
      <w:textAlignment w:val="center"/>
    </w:pPr>
    <w:rPr>
      <w:rFonts w:ascii="NewtonCSanPin" w:eastAsia="Calibri" w:hAnsi="NewtonCSanPin"/>
      <w:color w:val="000000"/>
      <w:sz w:val="17"/>
      <w:szCs w:val="17"/>
      <w:lang w:val="en-US"/>
    </w:rPr>
  </w:style>
  <w:style w:type="paragraph" w:customStyle="1" w:styleId="1ff7">
    <w:name w:val="Содержание 1"/>
    <w:basedOn w:val="aff4"/>
    <w:rsid w:val="00BB1E9F"/>
    <w:pPr>
      <w:suppressAutoHyphens/>
      <w:ind w:firstLine="0"/>
      <w:textAlignment w:val="center"/>
    </w:pPr>
    <w:rPr>
      <w:rFonts w:ascii="Times New Roman" w:eastAsia="Calibri" w:hAnsi="Times New Roman" w:cs="Times New Roman"/>
      <w:lang w:val="en-US" w:eastAsia="ru-RU"/>
    </w:rPr>
  </w:style>
  <w:style w:type="paragraph" w:customStyle="1" w:styleId="BasicParagraph">
    <w:name w:val="[Basic Paragraph]"/>
    <w:basedOn w:val="NoParagraphStyle"/>
    <w:rsid w:val="00BB1E9F"/>
    <w:pPr>
      <w:widowControl/>
    </w:pPr>
  </w:style>
  <w:style w:type="paragraph" w:customStyle="1" w:styleId="2f4">
    <w:name w:val="Заг 2"/>
    <w:basedOn w:val="1ff5"/>
    <w:rsid w:val="00BB1E9F"/>
    <w:pPr>
      <w:pageBreakBefore w:val="0"/>
      <w:spacing w:before="283"/>
    </w:pPr>
    <w:rPr>
      <w:caps w:val="0"/>
    </w:rPr>
  </w:style>
  <w:style w:type="paragraph" w:customStyle="1" w:styleId="39">
    <w:name w:val="Заг 3"/>
    <w:basedOn w:val="2f4"/>
    <w:rsid w:val="00BB1E9F"/>
    <w:pPr>
      <w:spacing w:before="255" w:after="113" w:line="240" w:lineRule="atLeast"/>
    </w:pPr>
    <w:rPr>
      <w:i/>
      <w:iCs/>
      <w:sz w:val="23"/>
      <w:szCs w:val="23"/>
    </w:rPr>
  </w:style>
  <w:style w:type="paragraph" w:customStyle="1" w:styleId="afffff1">
    <w:name w:val="Буллит Курсив"/>
    <w:basedOn w:val="afff8"/>
    <w:link w:val="afffff2"/>
    <w:uiPriority w:val="99"/>
    <w:rsid w:val="00BB1E9F"/>
    <w:rPr>
      <w:rFonts w:eastAsia="Calibri" w:cs="Times New Roman"/>
      <w:i/>
      <w:iCs/>
      <w:lang w:val="en-US"/>
    </w:rPr>
  </w:style>
  <w:style w:type="paragraph" w:customStyle="1" w:styleId="afffff3">
    <w:name w:val="Пж Курсив"/>
    <w:basedOn w:val="aff4"/>
    <w:rsid w:val="00BB1E9F"/>
    <w:pPr>
      <w:textAlignment w:val="center"/>
    </w:pPr>
    <w:rPr>
      <w:rFonts w:eastAsia="Calibri" w:cs="Times New Roman"/>
      <w:b/>
      <w:bCs/>
      <w:i/>
      <w:iCs/>
      <w:lang w:val="en-US" w:eastAsia="ru-RU"/>
    </w:rPr>
  </w:style>
  <w:style w:type="paragraph" w:customStyle="1" w:styleId="-31">
    <w:name w:val="Темный список - Акцент 31"/>
    <w:hidden/>
    <w:uiPriority w:val="71"/>
    <w:rsid w:val="00BB1E9F"/>
    <w:pPr>
      <w:spacing w:after="0" w:line="240" w:lineRule="auto"/>
    </w:pPr>
    <w:rPr>
      <w:rFonts w:ascii="Times New Roman" w:eastAsia="Times New Roman" w:hAnsi="Times New Roman" w:cs="Times New Roman"/>
      <w:color w:val="231F20"/>
      <w:sz w:val="24"/>
      <w:szCs w:val="24"/>
      <w:lang w:eastAsia="ru-RU"/>
    </w:rPr>
  </w:style>
  <w:style w:type="paragraph" w:customStyle="1" w:styleId="114">
    <w:name w:val="Оглавление 11"/>
    <w:basedOn w:val="a0"/>
    <w:next w:val="a0"/>
    <w:autoRedefine/>
    <w:uiPriority w:val="39"/>
    <w:rsid w:val="00BB1E9F"/>
    <w:pPr>
      <w:spacing w:before="360" w:line="264" w:lineRule="auto"/>
      <w:ind w:firstLine="0"/>
      <w:jc w:val="left"/>
    </w:pPr>
    <w:rPr>
      <w:rFonts w:ascii="Calibri Light" w:eastAsia="Calibri" w:hAnsi="Calibri Light"/>
      <w:b/>
      <w:bCs/>
      <w:caps/>
      <w:color w:val="231F20"/>
      <w:sz w:val="24"/>
      <w:szCs w:val="24"/>
      <w:lang w:val="en-US" w:eastAsia="en-US"/>
    </w:rPr>
  </w:style>
  <w:style w:type="paragraph" w:customStyle="1" w:styleId="218">
    <w:name w:val="Оглавление 21"/>
    <w:basedOn w:val="a0"/>
    <w:next w:val="a0"/>
    <w:autoRedefine/>
    <w:uiPriority w:val="39"/>
    <w:rsid w:val="00BB1E9F"/>
    <w:pPr>
      <w:spacing w:before="240" w:line="264" w:lineRule="auto"/>
      <w:ind w:firstLine="0"/>
      <w:jc w:val="left"/>
    </w:pPr>
    <w:rPr>
      <w:rFonts w:ascii="Calibri" w:eastAsia="Calibri" w:hAnsi="Calibri" w:cs="Calibri"/>
      <w:b/>
      <w:bCs/>
      <w:color w:val="231F20"/>
      <w:szCs w:val="20"/>
      <w:lang w:val="en-US" w:eastAsia="en-US"/>
    </w:rPr>
  </w:style>
  <w:style w:type="paragraph" w:customStyle="1" w:styleId="313">
    <w:name w:val="Оглавление 31"/>
    <w:basedOn w:val="a0"/>
    <w:next w:val="a0"/>
    <w:autoRedefine/>
    <w:uiPriority w:val="39"/>
    <w:rsid w:val="00BB1E9F"/>
    <w:pPr>
      <w:spacing w:line="264" w:lineRule="auto"/>
      <w:ind w:left="210" w:firstLine="0"/>
      <w:jc w:val="left"/>
    </w:pPr>
    <w:rPr>
      <w:rFonts w:ascii="Calibri" w:eastAsia="Calibri" w:hAnsi="Calibri" w:cs="Calibri"/>
      <w:color w:val="231F20"/>
      <w:szCs w:val="20"/>
      <w:lang w:val="en-US" w:eastAsia="en-US"/>
    </w:rPr>
  </w:style>
  <w:style w:type="paragraph" w:customStyle="1" w:styleId="412">
    <w:name w:val="Оглавление 41"/>
    <w:basedOn w:val="a0"/>
    <w:next w:val="a0"/>
    <w:autoRedefine/>
    <w:uiPriority w:val="39"/>
    <w:rsid w:val="00BB1E9F"/>
    <w:pPr>
      <w:spacing w:line="264" w:lineRule="auto"/>
      <w:ind w:left="420" w:firstLine="0"/>
      <w:jc w:val="left"/>
    </w:pPr>
    <w:rPr>
      <w:rFonts w:ascii="Calibri" w:eastAsia="Calibri" w:hAnsi="Calibri" w:cs="Calibri"/>
      <w:color w:val="231F20"/>
      <w:szCs w:val="20"/>
      <w:lang w:val="en-US" w:eastAsia="en-US"/>
    </w:rPr>
  </w:style>
  <w:style w:type="paragraph" w:customStyle="1" w:styleId="512">
    <w:name w:val="Оглавление 51"/>
    <w:basedOn w:val="a0"/>
    <w:next w:val="a0"/>
    <w:autoRedefine/>
    <w:uiPriority w:val="39"/>
    <w:rsid w:val="00BB1E9F"/>
    <w:pPr>
      <w:spacing w:line="264" w:lineRule="auto"/>
      <w:ind w:left="630" w:firstLine="0"/>
      <w:jc w:val="left"/>
    </w:pPr>
    <w:rPr>
      <w:rFonts w:ascii="Calibri" w:eastAsia="Calibri" w:hAnsi="Calibri" w:cs="Calibri"/>
      <w:color w:val="231F20"/>
      <w:szCs w:val="20"/>
      <w:lang w:val="en-US" w:eastAsia="en-US"/>
    </w:rPr>
  </w:style>
  <w:style w:type="paragraph" w:customStyle="1" w:styleId="613">
    <w:name w:val="Оглавление 61"/>
    <w:basedOn w:val="a0"/>
    <w:next w:val="a0"/>
    <w:autoRedefine/>
    <w:uiPriority w:val="39"/>
    <w:rsid w:val="00BB1E9F"/>
    <w:pPr>
      <w:spacing w:line="264" w:lineRule="auto"/>
      <w:ind w:left="840" w:firstLine="0"/>
      <w:jc w:val="left"/>
    </w:pPr>
    <w:rPr>
      <w:rFonts w:ascii="Calibri" w:eastAsia="Calibri" w:hAnsi="Calibri" w:cs="Calibri"/>
      <w:color w:val="231F20"/>
      <w:szCs w:val="20"/>
      <w:lang w:val="en-US" w:eastAsia="en-US"/>
    </w:rPr>
  </w:style>
  <w:style w:type="paragraph" w:customStyle="1" w:styleId="711">
    <w:name w:val="Оглавление 71"/>
    <w:basedOn w:val="a0"/>
    <w:next w:val="a0"/>
    <w:autoRedefine/>
    <w:uiPriority w:val="39"/>
    <w:rsid w:val="00BB1E9F"/>
    <w:pPr>
      <w:spacing w:line="264" w:lineRule="auto"/>
      <w:ind w:left="1050" w:firstLine="0"/>
      <w:jc w:val="left"/>
    </w:pPr>
    <w:rPr>
      <w:rFonts w:ascii="Calibri" w:eastAsia="Calibri" w:hAnsi="Calibri" w:cs="Calibri"/>
      <w:color w:val="231F20"/>
      <w:szCs w:val="20"/>
      <w:lang w:val="en-US" w:eastAsia="en-US"/>
    </w:rPr>
  </w:style>
  <w:style w:type="paragraph" w:customStyle="1" w:styleId="810">
    <w:name w:val="Оглавление 81"/>
    <w:basedOn w:val="a0"/>
    <w:next w:val="a0"/>
    <w:autoRedefine/>
    <w:uiPriority w:val="39"/>
    <w:rsid w:val="00BB1E9F"/>
    <w:pPr>
      <w:spacing w:line="264" w:lineRule="auto"/>
      <w:ind w:left="1260" w:firstLine="0"/>
      <w:jc w:val="left"/>
    </w:pPr>
    <w:rPr>
      <w:rFonts w:ascii="Calibri" w:eastAsia="Calibri" w:hAnsi="Calibri" w:cs="Calibri"/>
      <w:color w:val="231F20"/>
      <w:szCs w:val="20"/>
      <w:lang w:val="en-US" w:eastAsia="en-US"/>
    </w:rPr>
  </w:style>
  <w:style w:type="paragraph" w:customStyle="1" w:styleId="910">
    <w:name w:val="Оглавление 91"/>
    <w:basedOn w:val="a0"/>
    <w:next w:val="a0"/>
    <w:autoRedefine/>
    <w:uiPriority w:val="39"/>
    <w:rsid w:val="00BB1E9F"/>
    <w:pPr>
      <w:spacing w:line="264" w:lineRule="auto"/>
      <w:ind w:left="1470" w:firstLine="0"/>
      <w:jc w:val="left"/>
    </w:pPr>
    <w:rPr>
      <w:rFonts w:ascii="Calibri" w:eastAsia="Calibri" w:hAnsi="Calibri" w:cs="Calibri"/>
      <w:color w:val="231F20"/>
      <w:szCs w:val="20"/>
      <w:lang w:val="en-US" w:eastAsia="en-US"/>
    </w:rPr>
  </w:style>
  <w:style w:type="paragraph" w:customStyle="1" w:styleId="1-21">
    <w:name w:val="Средняя сетка 1 - Акцент 21"/>
    <w:basedOn w:val="a0"/>
    <w:link w:val="1-2"/>
    <w:uiPriority w:val="34"/>
    <w:qFormat/>
    <w:rsid w:val="00BB1E9F"/>
    <w:pPr>
      <w:spacing w:line="240" w:lineRule="auto"/>
      <w:ind w:left="720" w:firstLine="0"/>
      <w:contextualSpacing/>
      <w:jc w:val="left"/>
    </w:pPr>
    <w:rPr>
      <w:rFonts w:ascii="Calibri" w:eastAsia="Calibri" w:hAnsi="Calibri"/>
      <w:color w:val="231F20"/>
      <w:sz w:val="24"/>
      <w:szCs w:val="24"/>
      <w:lang w:val="en-US"/>
    </w:rPr>
  </w:style>
  <w:style w:type="character" w:customStyle="1" w:styleId="1-2">
    <w:name w:val="Средняя сетка 1 - Акцент 2 Знак"/>
    <w:link w:val="1-21"/>
    <w:uiPriority w:val="34"/>
    <w:locked/>
    <w:rsid w:val="00BB1E9F"/>
    <w:rPr>
      <w:rFonts w:ascii="Calibri" w:eastAsia="Calibri" w:hAnsi="Calibri"/>
      <w:color w:val="231F20"/>
      <w:sz w:val="24"/>
      <w:szCs w:val="24"/>
      <w:lang w:val="en-US" w:eastAsia="ru-RU"/>
    </w:rPr>
  </w:style>
  <w:style w:type="paragraph" w:customStyle="1" w:styleId="Zag1">
    <w:name w:val="Zag_1"/>
    <w:basedOn w:val="a0"/>
    <w:uiPriority w:val="99"/>
    <w:rsid w:val="00BB1E9F"/>
    <w:pPr>
      <w:widowControl w:val="0"/>
      <w:autoSpaceDE w:val="0"/>
      <w:autoSpaceDN w:val="0"/>
      <w:adjustRightInd w:val="0"/>
      <w:spacing w:after="337" w:line="302" w:lineRule="exact"/>
      <w:ind w:firstLine="709"/>
      <w:jc w:val="center"/>
    </w:pPr>
    <w:rPr>
      <w:rFonts w:ascii="Calibri" w:eastAsia="Calibri" w:hAnsi="Calibri"/>
      <w:b/>
      <w:bCs/>
      <w:color w:val="000000"/>
      <w:sz w:val="28"/>
      <w:szCs w:val="24"/>
      <w:lang w:val="en-US"/>
    </w:rPr>
  </w:style>
  <w:style w:type="paragraph" w:customStyle="1" w:styleId="afffff4">
    <w:name w:val="О_Т"/>
    <w:basedOn w:val="a0"/>
    <w:link w:val="afffff5"/>
    <w:rsid w:val="00BB1E9F"/>
    <w:pPr>
      <w:spacing w:line="288" w:lineRule="auto"/>
      <w:ind w:firstLine="539"/>
    </w:pPr>
    <w:rPr>
      <w:rFonts w:ascii="Arial" w:eastAsia="Calibri" w:hAnsi="Arial"/>
      <w:color w:val="231F20"/>
      <w:sz w:val="28"/>
      <w:szCs w:val="28"/>
      <w:lang w:val="en-US"/>
    </w:rPr>
  </w:style>
  <w:style w:type="character" w:customStyle="1" w:styleId="afffff5">
    <w:name w:val="О_Т Знак"/>
    <w:link w:val="afffff4"/>
    <w:rsid w:val="00BB1E9F"/>
    <w:rPr>
      <w:rFonts w:ascii="Arial" w:eastAsia="Calibri" w:hAnsi="Arial"/>
      <w:color w:val="231F20"/>
      <w:sz w:val="28"/>
      <w:szCs w:val="28"/>
      <w:lang w:val="en-US" w:eastAsia="ru-RU"/>
    </w:rPr>
  </w:style>
  <w:style w:type="paragraph" w:customStyle="1" w:styleId="-12">
    <w:name w:val="Цветной список - Акцент 12"/>
    <w:basedOn w:val="a0"/>
    <w:qFormat/>
    <w:rsid w:val="00BB1E9F"/>
    <w:pPr>
      <w:spacing w:after="200" w:line="240" w:lineRule="auto"/>
      <w:ind w:left="720" w:firstLine="0"/>
      <w:contextualSpacing/>
      <w:jc w:val="left"/>
    </w:pPr>
    <w:rPr>
      <w:rFonts w:ascii="Cambria" w:eastAsia="Cambria" w:hAnsi="Cambria"/>
      <w:color w:val="231F20"/>
      <w:sz w:val="24"/>
      <w:szCs w:val="24"/>
      <w:lang w:val="en-US" w:eastAsia="en-US"/>
    </w:rPr>
  </w:style>
  <w:style w:type="character" w:customStyle="1" w:styleId="dash041e005f0441005f043d005f043e005f0432005f043d005f043e005f0439005f0020005f0442005f0435005f043a005f0441005f0442005f0020005f0441005f0020005f043e005f0442005f0441005f0442005f0443005f043f005f043e005f043char1">
    <w:name w:val="dash041e_005f0441_005f043d_005f043e_005f0432_005f043d_005f043e_005f0439_005f0020_005f0442_005f0435_005f043a_005f0441_005f0442_005f0020_005f0441_005f0020_005f043e_005f0442_005f0441_005f0442_005f0443_005f043f_005f043e_005f043__char1"/>
    <w:rsid w:val="00BB1E9F"/>
    <w:rPr>
      <w:rFonts w:ascii="Times New Roman" w:hAnsi="Times New Roman" w:cs="Times New Roman" w:hint="default"/>
      <w:strike w:val="0"/>
      <w:dstrike w:val="0"/>
      <w:sz w:val="24"/>
      <w:szCs w:val="24"/>
      <w:u w:val="none"/>
      <w:effect w:val="none"/>
    </w:rPr>
  </w:style>
  <w:style w:type="paragraph" w:customStyle="1" w:styleId="-111">
    <w:name w:val="Цветная заливка - Акцент 11"/>
    <w:hidden/>
    <w:uiPriority w:val="99"/>
    <w:semiHidden/>
    <w:rsid w:val="00BB1E9F"/>
    <w:pPr>
      <w:spacing w:after="0" w:line="240" w:lineRule="auto"/>
    </w:pPr>
    <w:rPr>
      <w:rFonts w:ascii="Times New Roman" w:eastAsia="Times New Roman" w:hAnsi="Times New Roman" w:cs="Times New Roman"/>
      <w:color w:val="231F20"/>
      <w:sz w:val="24"/>
      <w:szCs w:val="24"/>
      <w:lang w:eastAsia="ru-RU"/>
    </w:rPr>
  </w:style>
  <w:style w:type="paragraph" w:customStyle="1" w:styleId="Zag3">
    <w:name w:val="Zag_3"/>
    <w:basedOn w:val="a0"/>
    <w:uiPriority w:val="99"/>
    <w:rsid w:val="00BB1E9F"/>
    <w:pPr>
      <w:widowControl w:val="0"/>
      <w:autoSpaceDE w:val="0"/>
      <w:autoSpaceDN w:val="0"/>
      <w:adjustRightInd w:val="0"/>
      <w:spacing w:after="68" w:line="282" w:lineRule="exact"/>
      <w:ind w:firstLine="0"/>
      <w:jc w:val="center"/>
    </w:pPr>
    <w:rPr>
      <w:rFonts w:ascii="Calibri" w:eastAsia="Calibri" w:hAnsi="Calibri"/>
      <w:i/>
      <w:iCs/>
      <w:color w:val="000000"/>
      <w:sz w:val="24"/>
      <w:szCs w:val="24"/>
      <w:lang w:val="en-US"/>
    </w:rPr>
  </w:style>
  <w:style w:type="paragraph" w:customStyle="1" w:styleId="afffff6">
    <w:name w:val="Ξαϋχνϋι"/>
    <w:basedOn w:val="a0"/>
    <w:uiPriority w:val="99"/>
    <w:rsid w:val="00BB1E9F"/>
    <w:pPr>
      <w:widowControl w:val="0"/>
      <w:autoSpaceDE w:val="0"/>
      <w:autoSpaceDN w:val="0"/>
      <w:adjustRightInd w:val="0"/>
      <w:spacing w:line="240" w:lineRule="auto"/>
      <w:ind w:firstLine="0"/>
      <w:jc w:val="left"/>
    </w:pPr>
    <w:rPr>
      <w:rFonts w:ascii="Calibri" w:eastAsia="Calibri" w:hAnsi="Calibri"/>
      <w:color w:val="000000"/>
      <w:sz w:val="24"/>
      <w:szCs w:val="24"/>
      <w:lang w:val="en-US"/>
    </w:rPr>
  </w:style>
  <w:style w:type="paragraph" w:customStyle="1" w:styleId="afffff7">
    <w:name w:val="Νξβϋι"/>
    <w:basedOn w:val="a0"/>
    <w:uiPriority w:val="99"/>
    <w:rsid w:val="00BB1E9F"/>
    <w:pPr>
      <w:widowControl w:val="0"/>
      <w:autoSpaceDE w:val="0"/>
      <w:autoSpaceDN w:val="0"/>
      <w:adjustRightInd w:val="0"/>
      <w:spacing w:line="240" w:lineRule="auto"/>
      <w:ind w:firstLine="0"/>
      <w:jc w:val="left"/>
    </w:pPr>
    <w:rPr>
      <w:rFonts w:ascii="Calibri" w:eastAsia="Calibri" w:hAnsi="Calibri"/>
      <w:color w:val="000000"/>
      <w:sz w:val="24"/>
      <w:szCs w:val="24"/>
      <w:lang w:val="en-US"/>
    </w:rPr>
  </w:style>
  <w:style w:type="paragraph" w:customStyle="1" w:styleId="-112">
    <w:name w:val="Цветной список - Акцент 11"/>
    <w:basedOn w:val="a0"/>
    <w:link w:val="-1"/>
    <w:uiPriority w:val="34"/>
    <w:qFormat/>
    <w:rsid w:val="00BB1E9F"/>
    <w:pPr>
      <w:spacing w:after="200" w:line="276" w:lineRule="auto"/>
      <w:ind w:left="720" w:firstLine="0"/>
      <w:contextualSpacing/>
      <w:jc w:val="left"/>
    </w:pPr>
    <w:rPr>
      <w:rFonts w:ascii="Calibri" w:eastAsia="Calibri" w:hAnsi="Calibri"/>
      <w:color w:val="231F20"/>
      <w:sz w:val="24"/>
      <w:szCs w:val="24"/>
      <w:lang w:val="en-US" w:eastAsia="en-US"/>
    </w:rPr>
  </w:style>
  <w:style w:type="character" w:customStyle="1" w:styleId="-1">
    <w:name w:val="Цветной список - Акцент 1 Знак"/>
    <w:link w:val="-112"/>
    <w:uiPriority w:val="34"/>
    <w:locked/>
    <w:rsid w:val="00BB1E9F"/>
    <w:rPr>
      <w:rFonts w:ascii="Calibri" w:eastAsia="Calibri" w:hAnsi="Calibri"/>
      <w:color w:val="231F20"/>
      <w:sz w:val="24"/>
      <w:szCs w:val="24"/>
      <w:lang w:val="en-US"/>
    </w:rPr>
  </w:style>
  <w:style w:type="character" w:customStyle="1" w:styleId="3a">
    <w:name w:val="Основной текст + Курсив3"/>
    <w:uiPriority w:val="99"/>
    <w:rsid w:val="00BB1E9F"/>
    <w:rPr>
      <w:rFonts w:ascii="Times New Roman" w:hAnsi="Times New Roman" w:cs="Times New Roman"/>
      <w:i/>
      <w:iCs/>
      <w:spacing w:val="0"/>
      <w:sz w:val="18"/>
      <w:szCs w:val="18"/>
    </w:rPr>
  </w:style>
  <w:style w:type="character" w:customStyle="1" w:styleId="afffff2">
    <w:name w:val="Буллит Курсив Знак"/>
    <w:link w:val="afffff1"/>
    <w:uiPriority w:val="99"/>
    <w:rsid w:val="00BB1E9F"/>
    <w:rPr>
      <w:rFonts w:ascii="NewtonCSanPin" w:eastAsia="Calibri" w:hAnsi="NewtonCSanPin" w:cs="Times New Roman"/>
      <w:i/>
      <w:iCs/>
      <w:color w:val="000000"/>
      <w:sz w:val="21"/>
      <w:szCs w:val="21"/>
      <w:lang w:val="en-US" w:eastAsia="ru-RU"/>
    </w:rPr>
  </w:style>
  <w:style w:type="paragraph" w:customStyle="1" w:styleId="85">
    <w:name w:val="Основной текст8"/>
    <w:basedOn w:val="a0"/>
    <w:rsid w:val="00BB1E9F"/>
    <w:pPr>
      <w:shd w:val="clear" w:color="auto" w:fill="FFFFFF"/>
      <w:spacing w:before="600" w:after="60" w:line="0" w:lineRule="atLeast"/>
      <w:ind w:hanging="2080"/>
      <w:jc w:val="left"/>
    </w:pPr>
    <w:rPr>
      <w:rFonts w:ascii="Courier New" w:eastAsia="Courier New" w:hAnsi="Courier New"/>
      <w:spacing w:val="-20"/>
      <w:sz w:val="28"/>
      <w:szCs w:val="28"/>
      <w:lang w:eastAsia="en-US"/>
    </w:rPr>
  </w:style>
  <w:style w:type="paragraph" w:customStyle="1" w:styleId="zag4">
    <w:name w:val="zag_4"/>
    <w:basedOn w:val="a0"/>
    <w:uiPriority w:val="99"/>
    <w:rsid w:val="00BB1E9F"/>
    <w:pPr>
      <w:widowControl w:val="0"/>
      <w:autoSpaceDE w:val="0"/>
      <w:autoSpaceDN w:val="0"/>
      <w:adjustRightInd w:val="0"/>
      <w:spacing w:line="213" w:lineRule="exact"/>
      <w:ind w:firstLine="0"/>
      <w:jc w:val="center"/>
    </w:pPr>
    <w:rPr>
      <w:rFonts w:ascii="NewtonCSanPin" w:eastAsia="Calibri" w:hAnsi="NewtonCSanPin" w:cs="NewtonCSanPin"/>
      <w:b/>
      <w:bCs/>
      <w:i/>
      <w:iCs/>
      <w:color w:val="000000"/>
      <w:sz w:val="21"/>
      <w:szCs w:val="21"/>
      <w:lang w:val="en-US"/>
    </w:rPr>
  </w:style>
  <w:style w:type="paragraph" w:customStyle="1" w:styleId="Zag2">
    <w:name w:val="Zag_2"/>
    <w:basedOn w:val="a0"/>
    <w:rsid w:val="00BB1E9F"/>
    <w:pPr>
      <w:widowControl w:val="0"/>
      <w:autoSpaceDE w:val="0"/>
      <w:autoSpaceDN w:val="0"/>
      <w:adjustRightInd w:val="0"/>
      <w:spacing w:after="129" w:line="291" w:lineRule="exact"/>
      <w:ind w:firstLine="709"/>
      <w:jc w:val="center"/>
    </w:pPr>
    <w:rPr>
      <w:rFonts w:ascii="Calibri" w:eastAsia="Calibri" w:hAnsi="Calibri"/>
      <w:b/>
      <w:bCs/>
      <w:color w:val="000000"/>
      <w:sz w:val="28"/>
      <w:szCs w:val="24"/>
      <w:lang w:val="en-US"/>
    </w:rPr>
  </w:style>
  <w:style w:type="table" w:customStyle="1" w:styleId="TableGrid2">
    <w:name w:val="TableGrid2"/>
    <w:rsid w:val="00BB1E9F"/>
    <w:pPr>
      <w:spacing w:after="0" w:line="240" w:lineRule="auto"/>
    </w:pPr>
    <w:rPr>
      <w:rFonts w:ascii="Calibri" w:eastAsia="Times New Roman" w:hAnsi="Calibri" w:cs="Times New Roman"/>
      <w:color w:val="231F20"/>
      <w:sz w:val="24"/>
      <w:szCs w:val="24"/>
      <w:lang w:eastAsia="ru-RU"/>
    </w:rPr>
    <w:tblPr>
      <w:tblCellMar>
        <w:top w:w="0" w:type="dxa"/>
        <w:left w:w="0" w:type="dxa"/>
        <w:bottom w:w="0" w:type="dxa"/>
        <w:right w:w="0" w:type="dxa"/>
      </w:tblCellMar>
    </w:tblPr>
  </w:style>
  <w:style w:type="table" w:customStyle="1" w:styleId="TableGrid11">
    <w:name w:val="TableGrid11"/>
    <w:rsid w:val="00BB1E9F"/>
    <w:pPr>
      <w:spacing w:after="0" w:line="240" w:lineRule="auto"/>
    </w:pPr>
    <w:rPr>
      <w:rFonts w:ascii="Calibri" w:eastAsia="Times New Roman" w:hAnsi="Calibri" w:cs="Times New Roman"/>
      <w:color w:val="231F20"/>
      <w:sz w:val="24"/>
      <w:szCs w:val="24"/>
      <w:lang w:eastAsia="ru-RU"/>
    </w:rPr>
    <w:tblPr>
      <w:tblCellMar>
        <w:top w:w="0" w:type="dxa"/>
        <w:left w:w="0" w:type="dxa"/>
        <w:bottom w:w="0" w:type="dxa"/>
        <w:right w:w="0" w:type="dxa"/>
      </w:tblCellMar>
    </w:tblPr>
  </w:style>
  <w:style w:type="character" w:styleId="afffff8">
    <w:name w:val="Placeholder Text"/>
    <w:basedOn w:val="a1"/>
    <w:uiPriority w:val="99"/>
    <w:semiHidden/>
    <w:rsid w:val="00BB1E9F"/>
    <w:rPr>
      <w:color w:val="808080"/>
    </w:rPr>
  </w:style>
  <w:style w:type="paragraph" w:customStyle="1" w:styleId="c17">
    <w:name w:val="c17"/>
    <w:basedOn w:val="a0"/>
    <w:rsid w:val="00BB1E9F"/>
    <w:pPr>
      <w:spacing w:before="100" w:beforeAutospacing="1" w:after="100" w:afterAutospacing="1" w:line="240" w:lineRule="auto"/>
      <w:ind w:firstLine="0"/>
      <w:jc w:val="left"/>
    </w:pPr>
    <w:rPr>
      <w:rFonts w:ascii="Calibri" w:eastAsia="Calibri" w:hAnsi="Calibri"/>
      <w:color w:val="231F20"/>
      <w:sz w:val="24"/>
      <w:szCs w:val="24"/>
      <w:lang w:val="en-US"/>
    </w:rPr>
  </w:style>
  <w:style w:type="paragraph" w:customStyle="1" w:styleId="c39">
    <w:name w:val="c39"/>
    <w:basedOn w:val="a0"/>
    <w:rsid w:val="00BB1E9F"/>
    <w:pPr>
      <w:spacing w:before="100" w:beforeAutospacing="1" w:after="100" w:afterAutospacing="1" w:line="240" w:lineRule="auto"/>
      <w:ind w:firstLine="0"/>
      <w:jc w:val="left"/>
    </w:pPr>
    <w:rPr>
      <w:rFonts w:ascii="Calibri" w:eastAsia="Calibri" w:hAnsi="Calibri"/>
      <w:color w:val="231F20"/>
      <w:sz w:val="24"/>
      <w:szCs w:val="24"/>
      <w:lang w:val="en-US"/>
    </w:rPr>
  </w:style>
  <w:style w:type="paragraph" w:customStyle="1" w:styleId="c21">
    <w:name w:val="c21"/>
    <w:basedOn w:val="a0"/>
    <w:rsid w:val="00BB1E9F"/>
    <w:pPr>
      <w:spacing w:before="100" w:beforeAutospacing="1" w:after="100" w:afterAutospacing="1" w:line="240" w:lineRule="auto"/>
      <w:ind w:firstLine="0"/>
      <w:jc w:val="left"/>
    </w:pPr>
    <w:rPr>
      <w:rFonts w:ascii="Calibri" w:eastAsia="Calibri" w:hAnsi="Calibri"/>
      <w:color w:val="231F20"/>
      <w:sz w:val="24"/>
      <w:szCs w:val="24"/>
      <w:lang w:val="en-US"/>
    </w:rPr>
  </w:style>
  <w:style w:type="paragraph" w:customStyle="1" w:styleId="c38">
    <w:name w:val="c38"/>
    <w:basedOn w:val="a0"/>
    <w:rsid w:val="00BB1E9F"/>
    <w:pPr>
      <w:spacing w:before="100" w:beforeAutospacing="1" w:after="100" w:afterAutospacing="1" w:line="240" w:lineRule="auto"/>
      <w:ind w:firstLine="0"/>
      <w:jc w:val="left"/>
    </w:pPr>
    <w:rPr>
      <w:rFonts w:ascii="Calibri" w:eastAsia="Calibri" w:hAnsi="Calibri"/>
      <w:color w:val="231F20"/>
      <w:sz w:val="24"/>
      <w:szCs w:val="24"/>
      <w:lang w:val="en-US"/>
    </w:rPr>
  </w:style>
  <w:style w:type="character" w:customStyle="1" w:styleId="c19">
    <w:name w:val="c19"/>
    <w:basedOn w:val="a1"/>
    <w:rsid w:val="00BB1E9F"/>
  </w:style>
  <w:style w:type="table" w:customStyle="1" w:styleId="420">
    <w:name w:val="Сетка таблицы42"/>
    <w:basedOn w:val="a2"/>
    <w:next w:val="ac"/>
    <w:uiPriority w:val="59"/>
    <w:rsid w:val="00BB1E9F"/>
    <w:pPr>
      <w:spacing w:after="0" w:line="240" w:lineRule="auto"/>
    </w:pPr>
    <w:rPr>
      <w:rFonts w:ascii="Calibri" w:eastAsia="Calibri" w:hAnsi="Calibri" w:cs="Times New Roman"/>
      <w:color w:val="231F20"/>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0">
    <w:name w:val="Сетка таблицы52"/>
    <w:basedOn w:val="a2"/>
    <w:next w:val="ac"/>
    <w:uiPriority w:val="59"/>
    <w:rsid w:val="00BB1E9F"/>
    <w:pPr>
      <w:spacing w:after="0" w:line="240" w:lineRule="auto"/>
    </w:pPr>
    <w:rPr>
      <w:rFonts w:ascii="Calibri" w:eastAsia="Calibri" w:hAnsi="Calibri" w:cs="Times New Roman"/>
      <w:color w:val="231F20"/>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4">
    <w:name w:val="TableGrid4"/>
    <w:rsid w:val="00BB1E9F"/>
    <w:pPr>
      <w:spacing w:after="0" w:line="240" w:lineRule="auto"/>
    </w:pPr>
    <w:rPr>
      <w:rFonts w:ascii="Calibri" w:eastAsia="Times New Roman" w:hAnsi="Calibri" w:cs="Times New Roman"/>
      <w:color w:val="231F20"/>
      <w:sz w:val="24"/>
      <w:szCs w:val="24"/>
      <w:lang w:eastAsia="ru-RU"/>
    </w:rPr>
    <w:tblPr>
      <w:tblCellMar>
        <w:top w:w="0" w:type="dxa"/>
        <w:left w:w="0" w:type="dxa"/>
        <w:bottom w:w="0" w:type="dxa"/>
        <w:right w:w="0" w:type="dxa"/>
      </w:tblCellMar>
    </w:tblPr>
  </w:style>
  <w:style w:type="table" w:customStyle="1" w:styleId="TableGrid12">
    <w:name w:val="TableGrid12"/>
    <w:rsid w:val="00BB1E9F"/>
    <w:pPr>
      <w:spacing w:after="0" w:line="240" w:lineRule="auto"/>
    </w:pPr>
    <w:rPr>
      <w:rFonts w:ascii="Calibri" w:eastAsia="Times New Roman" w:hAnsi="Calibri" w:cs="Times New Roman"/>
      <w:color w:val="231F20"/>
      <w:sz w:val="24"/>
      <w:szCs w:val="24"/>
      <w:lang w:eastAsia="ru-RU"/>
    </w:rPr>
    <w:tblPr>
      <w:tblCellMar>
        <w:top w:w="0" w:type="dxa"/>
        <w:left w:w="0" w:type="dxa"/>
        <w:bottom w:w="0" w:type="dxa"/>
        <w:right w:w="0" w:type="dxa"/>
      </w:tblCellMar>
    </w:tblPr>
  </w:style>
  <w:style w:type="table" w:customStyle="1" w:styleId="430">
    <w:name w:val="Сетка таблицы43"/>
    <w:basedOn w:val="a2"/>
    <w:next w:val="ac"/>
    <w:uiPriority w:val="59"/>
    <w:rsid w:val="00BB1E9F"/>
    <w:pPr>
      <w:spacing w:after="0" w:line="240" w:lineRule="auto"/>
    </w:pPr>
    <w:rPr>
      <w:rFonts w:ascii="Calibri" w:eastAsia="Calibri" w:hAnsi="Calibri" w:cs="Times New Roman"/>
      <w:color w:val="231F20"/>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0">
    <w:name w:val="Сетка таблицы53"/>
    <w:basedOn w:val="a2"/>
    <w:next w:val="ac"/>
    <w:uiPriority w:val="59"/>
    <w:rsid w:val="00BB1E9F"/>
    <w:pPr>
      <w:spacing w:after="0" w:line="240" w:lineRule="auto"/>
    </w:pPr>
    <w:rPr>
      <w:rFonts w:ascii="Calibri" w:eastAsia="Calibri" w:hAnsi="Calibri" w:cs="Times New Roman"/>
      <w:color w:val="231F20"/>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5">
    <w:name w:val="TableGrid5"/>
    <w:rsid w:val="00BB1E9F"/>
    <w:pPr>
      <w:spacing w:after="0" w:line="240" w:lineRule="auto"/>
    </w:pPr>
    <w:rPr>
      <w:rFonts w:ascii="Calibri" w:eastAsia="Times New Roman" w:hAnsi="Calibri" w:cs="Times New Roman"/>
      <w:color w:val="231F20"/>
      <w:sz w:val="24"/>
      <w:szCs w:val="24"/>
      <w:lang w:eastAsia="ru-RU"/>
    </w:rPr>
    <w:tblPr>
      <w:tblCellMar>
        <w:top w:w="0" w:type="dxa"/>
        <w:left w:w="0" w:type="dxa"/>
        <w:bottom w:w="0" w:type="dxa"/>
        <w:right w:w="0" w:type="dxa"/>
      </w:tblCellMar>
    </w:tblPr>
  </w:style>
  <w:style w:type="table" w:customStyle="1" w:styleId="TableGrid13">
    <w:name w:val="TableGrid13"/>
    <w:rsid w:val="00BB1E9F"/>
    <w:pPr>
      <w:spacing w:after="0" w:line="240" w:lineRule="auto"/>
    </w:pPr>
    <w:rPr>
      <w:rFonts w:ascii="Calibri" w:eastAsia="Times New Roman" w:hAnsi="Calibri" w:cs="Times New Roman"/>
      <w:color w:val="231F20"/>
      <w:sz w:val="24"/>
      <w:szCs w:val="24"/>
      <w:lang w:eastAsia="ru-RU"/>
    </w:rPr>
    <w:tblPr>
      <w:tblCellMar>
        <w:top w:w="0" w:type="dxa"/>
        <w:left w:w="0" w:type="dxa"/>
        <w:bottom w:w="0" w:type="dxa"/>
        <w:right w:w="0" w:type="dxa"/>
      </w:tblCellMar>
    </w:tblPr>
  </w:style>
  <w:style w:type="table" w:customStyle="1" w:styleId="440">
    <w:name w:val="Сетка таблицы44"/>
    <w:basedOn w:val="a2"/>
    <w:next w:val="ac"/>
    <w:uiPriority w:val="59"/>
    <w:rsid w:val="00BB1E9F"/>
    <w:pPr>
      <w:spacing w:after="0" w:line="240" w:lineRule="auto"/>
    </w:pPr>
    <w:rPr>
      <w:rFonts w:ascii="Calibri" w:eastAsia="Calibri" w:hAnsi="Calibri" w:cs="Times New Roman"/>
      <w:color w:val="231F20"/>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1">
    <w:name w:val="Сетка таблицы161"/>
    <w:basedOn w:val="a2"/>
    <w:uiPriority w:val="39"/>
    <w:rsid w:val="00BB1E9F"/>
    <w:pPr>
      <w:spacing w:after="0" w:line="240" w:lineRule="auto"/>
    </w:pPr>
    <w:rPr>
      <w:rFonts w:ascii="Calibri" w:eastAsia="Calibri" w:hAnsi="Calibri" w:cs="Times New Roman"/>
      <w:color w:val="231F20"/>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0">
    <w:name w:val="Сетка таблицы121"/>
    <w:basedOn w:val="a2"/>
    <w:next w:val="ac"/>
    <w:uiPriority w:val="59"/>
    <w:rsid w:val="00BB1E9F"/>
    <w:pPr>
      <w:spacing w:after="0" w:line="240" w:lineRule="auto"/>
    </w:pPr>
    <w:rPr>
      <w:rFonts w:ascii="Times New Roman" w:hAnsi="Times New Roman" w:cs="Times New Roman"/>
      <w:color w:val="231F20"/>
      <w:sz w:val="24"/>
      <w:szCs w:val="24"/>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0">
    <w:name w:val="Сетка таблицы16"/>
    <w:basedOn w:val="a2"/>
    <w:next w:val="ac"/>
    <w:uiPriority w:val="39"/>
    <w:rsid w:val="00BB1E9F"/>
    <w:pPr>
      <w:spacing w:after="0" w:line="240" w:lineRule="auto"/>
    </w:pPr>
    <w:rPr>
      <w:rFonts w:ascii="Times New Roman" w:hAnsi="Times New Roman" w:cs="Times New Roman"/>
      <w:color w:val="231F20"/>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0">
    <w:name w:val="Сетка таблицы17"/>
    <w:basedOn w:val="a2"/>
    <w:next w:val="ac"/>
    <w:uiPriority w:val="39"/>
    <w:rsid w:val="00BB1E9F"/>
    <w:pPr>
      <w:spacing w:after="0" w:line="240" w:lineRule="auto"/>
    </w:pPr>
    <w:rPr>
      <w:rFonts w:ascii="Times New Roman" w:hAnsi="Times New Roman" w:cs="Times New Roman"/>
      <w:color w:val="231F20"/>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5">
    <w:name w:val="Table Normal5"/>
    <w:uiPriority w:val="2"/>
    <w:semiHidden/>
    <w:unhideWhenUsed/>
    <w:qFormat/>
    <w:rsid w:val="00BB1E9F"/>
    <w:pPr>
      <w:widowControl w:val="0"/>
      <w:autoSpaceDE w:val="0"/>
      <w:autoSpaceDN w:val="0"/>
      <w:spacing w:after="0" w:line="240" w:lineRule="auto"/>
    </w:pPr>
    <w:rPr>
      <w:rFonts w:ascii="Times New Roman" w:hAnsi="Times New Roman" w:cs="Times New Roman"/>
      <w:color w:val="231F20"/>
      <w:sz w:val="24"/>
      <w:szCs w:val="24"/>
      <w:lang w:val="en-US"/>
    </w:rPr>
    <w:tblPr>
      <w:tblInd w:w="0" w:type="dxa"/>
      <w:tblCellMar>
        <w:top w:w="0" w:type="dxa"/>
        <w:left w:w="0" w:type="dxa"/>
        <w:bottom w:w="0" w:type="dxa"/>
        <w:right w:w="0" w:type="dxa"/>
      </w:tblCellMar>
    </w:tblPr>
  </w:style>
  <w:style w:type="table" w:customStyle="1" w:styleId="TableNormal6">
    <w:name w:val="Table Normal6"/>
    <w:uiPriority w:val="2"/>
    <w:semiHidden/>
    <w:unhideWhenUsed/>
    <w:qFormat/>
    <w:rsid w:val="00BB1E9F"/>
    <w:pPr>
      <w:widowControl w:val="0"/>
      <w:autoSpaceDE w:val="0"/>
      <w:autoSpaceDN w:val="0"/>
      <w:spacing w:after="0" w:line="240" w:lineRule="auto"/>
    </w:pPr>
    <w:rPr>
      <w:rFonts w:ascii="Times New Roman" w:hAnsi="Times New Roman" w:cs="Times New Roman"/>
      <w:color w:val="231F20"/>
      <w:sz w:val="24"/>
      <w:szCs w:val="24"/>
      <w:lang w:val="en-US"/>
    </w:rPr>
    <w:tblPr>
      <w:tblInd w:w="0" w:type="dxa"/>
      <w:tblCellMar>
        <w:top w:w="0" w:type="dxa"/>
        <w:left w:w="0" w:type="dxa"/>
        <w:bottom w:w="0" w:type="dxa"/>
        <w:right w:w="0" w:type="dxa"/>
      </w:tblCellMar>
    </w:tblPr>
  </w:style>
  <w:style w:type="table" w:customStyle="1" w:styleId="TableNormal7">
    <w:name w:val="Table Normal7"/>
    <w:uiPriority w:val="2"/>
    <w:semiHidden/>
    <w:unhideWhenUsed/>
    <w:qFormat/>
    <w:rsid w:val="00BB1E9F"/>
    <w:pPr>
      <w:widowControl w:val="0"/>
      <w:autoSpaceDE w:val="0"/>
      <w:autoSpaceDN w:val="0"/>
      <w:spacing w:after="0" w:line="240" w:lineRule="auto"/>
    </w:pPr>
    <w:rPr>
      <w:rFonts w:ascii="Times New Roman" w:hAnsi="Times New Roman" w:cs="Times New Roman"/>
      <w:color w:val="231F20"/>
      <w:sz w:val="24"/>
      <w:szCs w:val="24"/>
      <w:lang w:val="en-US"/>
    </w:rPr>
    <w:tblPr>
      <w:tblInd w:w="0" w:type="dxa"/>
      <w:tblCellMar>
        <w:top w:w="0" w:type="dxa"/>
        <w:left w:w="0" w:type="dxa"/>
        <w:bottom w:w="0" w:type="dxa"/>
        <w:right w:w="0" w:type="dxa"/>
      </w:tblCellMar>
    </w:tblPr>
  </w:style>
  <w:style w:type="table" w:customStyle="1" w:styleId="TableNormal8">
    <w:name w:val="Table Normal8"/>
    <w:uiPriority w:val="2"/>
    <w:semiHidden/>
    <w:unhideWhenUsed/>
    <w:qFormat/>
    <w:rsid w:val="00BB1E9F"/>
    <w:pPr>
      <w:widowControl w:val="0"/>
      <w:autoSpaceDE w:val="0"/>
      <w:autoSpaceDN w:val="0"/>
      <w:spacing w:after="0" w:line="240" w:lineRule="auto"/>
    </w:pPr>
    <w:rPr>
      <w:rFonts w:ascii="Times New Roman" w:hAnsi="Times New Roman" w:cs="Times New Roman"/>
      <w:color w:val="231F20"/>
      <w:sz w:val="24"/>
      <w:szCs w:val="24"/>
      <w:lang w:val="en-US"/>
    </w:rPr>
    <w:tblPr>
      <w:tblInd w:w="0" w:type="dxa"/>
      <w:tblCellMar>
        <w:top w:w="0" w:type="dxa"/>
        <w:left w:w="0" w:type="dxa"/>
        <w:bottom w:w="0" w:type="dxa"/>
        <w:right w:w="0" w:type="dxa"/>
      </w:tblCellMar>
    </w:tblPr>
  </w:style>
  <w:style w:type="numbering" w:customStyle="1" w:styleId="162">
    <w:name w:val="Нет списка16"/>
    <w:next w:val="a3"/>
    <w:uiPriority w:val="99"/>
    <w:semiHidden/>
    <w:unhideWhenUsed/>
    <w:rsid w:val="00BB1E9F"/>
  </w:style>
  <w:style w:type="table" w:customStyle="1" w:styleId="TableNormal9">
    <w:name w:val="Table Normal9"/>
    <w:uiPriority w:val="2"/>
    <w:semiHidden/>
    <w:unhideWhenUsed/>
    <w:qFormat/>
    <w:rsid w:val="00BB1E9F"/>
    <w:pPr>
      <w:widowControl w:val="0"/>
      <w:autoSpaceDE w:val="0"/>
      <w:autoSpaceDN w:val="0"/>
      <w:spacing w:after="0" w:line="240" w:lineRule="auto"/>
    </w:pPr>
    <w:rPr>
      <w:rFonts w:ascii="Times New Roman" w:hAnsi="Times New Roman" w:cs="Times New Roman"/>
      <w:color w:val="231F20"/>
      <w:sz w:val="24"/>
      <w:szCs w:val="24"/>
      <w:lang w:val="en-US"/>
    </w:rPr>
    <w:tblPr>
      <w:tblInd w:w="0" w:type="dxa"/>
      <w:tblCellMar>
        <w:top w:w="0" w:type="dxa"/>
        <w:left w:w="0" w:type="dxa"/>
        <w:bottom w:w="0" w:type="dxa"/>
        <w:right w:w="0" w:type="dxa"/>
      </w:tblCellMar>
    </w:tblPr>
  </w:style>
  <w:style w:type="numbering" w:customStyle="1" w:styleId="171">
    <w:name w:val="Нет списка17"/>
    <w:next w:val="a3"/>
    <w:uiPriority w:val="99"/>
    <w:semiHidden/>
    <w:unhideWhenUsed/>
    <w:rsid w:val="00BB1E9F"/>
  </w:style>
  <w:style w:type="table" w:customStyle="1" w:styleId="TableNormal10">
    <w:name w:val="Table Normal10"/>
    <w:uiPriority w:val="2"/>
    <w:semiHidden/>
    <w:unhideWhenUsed/>
    <w:qFormat/>
    <w:rsid w:val="00BB1E9F"/>
    <w:pPr>
      <w:widowControl w:val="0"/>
      <w:autoSpaceDE w:val="0"/>
      <w:autoSpaceDN w:val="0"/>
      <w:spacing w:after="0" w:line="240" w:lineRule="auto"/>
    </w:pPr>
    <w:rPr>
      <w:rFonts w:ascii="Calibri" w:hAnsi="Calibri" w:cs="Times New Roman"/>
      <w:lang w:val="en-US"/>
    </w:rPr>
    <w:tblPr>
      <w:tblInd w:w="0" w:type="dxa"/>
      <w:tblCellMar>
        <w:top w:w="0" w:type="dxa"/>
        <w:left w:w="0" w:type="dxa"/>
        <w:bottom w:w="0" w:type="dxa"/>
        <w:right w:w="0" w:type="dxa"/>
      </w:tblCellMar>
    </w:tblPr>
  </w:style>
  <w:style w:type="table" w:customStyle="1" w:styleId="TableNormal12">
    <w:name w:val="Table Normal12"/>
    <w:uiPriority w:val="2"/>
    <w:semiHidden/>
    <w:unhideWhenUsed/>
    <w:qFormat/>
    <w:rsid w:val="00BB1E9F"/>
    <w:pPr>
      <w:widowControl w:val="0"/>
      <w:autoSpaceDE w:val="0"/>
      <w:autoSpaceDN w:val="0"/>
      <w:spacing w:after="0" w:line="240" w:lineRule="auto"/>
    </w:pPr>
    <w:rPr>
      <w:rFonts w:ascii="Calibri" w:hAnsi="Calibri" w:cs="Times New Roman"/>
      <w:lang w:val="en-US"/>
    </w:rPr>
    <w:tblPr>
      <w:tblInd w:w="0" w:type="dxa"/>
      <w:tblCellMar>
        <w:top w:w="0" w:type="dxa"/>
        <w:left w:w="0" w:type="dxa"/>
        <w:bottom w:w="0" w:type="dxa"/>
        <w:right w:w="0" w:type="dxa"/>
      </w:tblCellMar>
    </w:tblPr>
  </w:style>
  <w:style w:type="table" w:customStyle="1" w:styleId="TableNormal13">
    <w:name w:val="Table Normal13"/>
    <w:uiPriority w:val="2"/>
    <w:semiHidden/>
    <w:unhideWhenUsed/>
    <w:qFormat/>
    <w:rsid w:val="00BB1E9F"/>
    <w:pPr>
      <w:widowControl w:val="0"/>
      <w:autoSpaceDE w:val="0"/>
      <w:autoSpaceDN w:val="0"/>
      <w:spacing w:after="0" w:line="240" w:lineRule="auto"/>
    </w:pPr>
    <w:rPr>
      <w:rFonts w:ascii="Calibri" w:hAnsi="Calibri" w:cs="Times New Roman"/>
      <w:lang w:val="en-US"/>
    </w:rPr>
    <w:tblPr>
      <w:tblInd w:w="0" w:type="dxa"/>
      <w:tblCellMar>
        <w:top w:w="0" w:type="dxa"/>
        <w:left w:w="0" w:type="dxa"/>
        <w:bottom w:w="0" w:type="dxa"/>
        <w:right w:w="0" w:type="dxa"/>
      </w:tblCellMar>
    </w:tblPr>
  </w:style>
  <w:style w:type="table" w:customStyle="1" w:styleId="TableNormal14">
    <w:name w:val="Table Normal14"/>
    <w:uiPriority w:val="2"/>
    <w:semiHidden/>
    <w:unhideWhenUsed/>
    <w:qFormat/>
    <w:rsid w:val="00BB1E9F"/>
    <w:pPr>
      <w:widowControl w:val="0"/>
      <w:autoSpaceDE w:val="0"/>
      <w:autoSpaceDN w:val="0"/>
      <w:spacing w:after="0" w:line="240" w:lineRule="auto"/>
    </w:pPr>
    <w:rPr>
      <w:rFonts w:ascii="Calibri" w:hAnsi="Calibri" w:cs="Times New Roman"/>
      <w:lang w:val="en-US"/>
    </w:rPr>
    <w:tblPr>
      <w:tblInd w:w="0" w:type="dxa"/>
      <w:tblCellMar>
        <w:top w:w="0" w:type="dxa"/>
        <w:left w:w="0" w:type="dxa"/>
        <w:bottom w:w="0" w:type="dxa"/>
        <w:right w:w="0" w:type="dxa"/>
      </w:tblCellMar>
    </w:tblPr>
  </w:style>
  <w:style w:type="table" w:customStyle="1" w:styleId="TableNormal15">
    <w:name w:val="Table Normal15"/>
    <w:uiPriority w:val="2"/>
    <w:semiHidden/>
    <w:unhideWhenUsed/>
    <w:qFormat/>
    <w:rsid w:val="00BB1E9F"/>
    <w:pPr>
      <w:widowControl w:val="0"/>
      <w:autoSpaceDE w:val="0"/>
      <w:autoSpaceDN w:val="0"/>
      <w:spacing w:after="0" w:line="240" w:lineRule="auto"/>
    </w:pPr>
    <w:rPr>
      <w:rFonts w:ascii="Calibri" w:hAnsi="Calibri" w:cs="Times New Roman"/>
      <w:lang w:val="en-US"/>
    </w:rPr>
    <w:tblPr>
      <w:tblInd w:w="0" w:type="dxa"/>
      <w:tblCellMar>
        <w:top w:w="0" w:type="dxa"/>
        <w:left w:w="0" w:type="dxa"/>
        <w:bottom w:w="0" w:type="dxa"/>
        <w:right w:w="0" w:type="dxa"/>
      </w:tblCellMar>
    </w:tblPr>
  </w:style>
  <w:style w:type="table" w:customStyle="1" w:styleId="TableNormal16">
    <w:name w:val="Table Normal16"/>
    <w:uiPriority w:val="2"/>
    <w:semiHidden/>
    <w:unhideWhenUsed/>
    <w:qFormat/>
    <w:rsid w:val="00BB1E9F"/>
    <w:pPr>
      <w:widowControl w:val="0"/>
      <w:autoSpaceDE w:val="0"/>
      <w:autoSpaceDN w:val="0"/>
      <w:spacing w:after="0" w:line="240" w:lineRule="auto"/>
    </w:pPr>
    <w:rPr>
      <w:rFonts w:ascii="Calibri" w:hAnsi="Calibri" w:cs="Times New Roman"/>
      <w:lang w:val="en-US"/>
    </w:rPr>
    <w:tblPr>
      <w:tblInd w:w="0" w:type="dxa"/>
      <w:tblCellMar>
        <w:top w:w="0" w:type="dxa"/>
        <w:left w:w="0" w:type="dxa"/>
        <w:bottom w:w="0" w:type="dxa"/>
        <w:right w:w="0" w:type="dxa"/>
      </w:tblCellMar>
    </w:tblPr>
  </w:style>
  <w:style w:type="table" w:customStyle="1" w:styleId="TableNormal17">
    <w:name w:val="Table Normal17"/>
    <w:uiPriority w:val="2"/>
    <w:semiHidden/>
    <w:unhideWhenUsed/>
    <w:qFormat/>
    <w:rsid w:val="00BB1E9F"/>
    <w:pPr>
      <w:widowControl w:val="0"/>
      <w:autoSpaceDE w:val="0"/>
      <w:autoSpaceDN w:val="0"/>
      <w:spacing w:after="0" w:line="240" w:lineRule="auto"/>
    </w:pPr>
    <w:rPr>
      <w:rFonts w:ascii="Calibri" w:hAnsi="Calibri" w:cs="Times New Roman"/>
      <w:lang w:val="en-US"/>
    </w:rPr>
    <w:tblPr>
      <w:tblInd w:w="0" w:type="dxa"/>
      <w:tblCellMar>
        <w:top w:w="0" w:type="dxa"/>
        <w:left w:w="0" w:type="dxa"/>
        <w:bottom w:w="0" w:type="dxa"/>
        <w:right w:w="0" w:type="dxa"/>
      </w:tblCellMar>
    </w:tblPr>
  </w:style>
  <w:style w:type="table" w:customStyle="1" w:styleId="TableNormal18">
    <w:name w:val="Table Normal18"/>
    <w:uiPriority w:val="2"/>
    <w:semiHidden/>
    <w:unhideWhenUsed/>
    <w:qFormat/>
    <w:rsid w:val="00BB1E9F"/>
    <w:pPr>
      <w:widowControl w:val="0"/>
      <w:autoSpaceDE w:val="0"/>
      <w:autoSpaceDN w:val="0"/>
      <w:spacing w:after="0" w:line="240" w:lineRule="auto"/>
    </w:pPr>
    <w:rPr>
      <w:rFonts w:ascii="Calibri" w:hAnsi="Calibri" w:cs="Times New Roman"/>
      <w:lang w:val="en-US"/>
    </w:rPr>
    <w:tblPr>
      <w:tblInd w:w="0" w:type="dxa"/>
      <w:tblCellMar>
        <w:top w:w="0" w:type="dxa"/>
        <w:left w:w="0" w:type="dxa"/>
        <w:bottom w:w="0" w:type="dxa"/>
        <w:right w:w="0" w:type="dxa"/>
      </w:tblCellMar>
    </w:tblPr>
  </w:style>
  <w:style w:type="numbering" w:customStyle="1" w:styleId="181">
    <w:name w:val="Нет списка18"/>
    <w:next w:val="a3"/>
    <w:uiPriority w:val="99"/>
    <w:semiHidden/>
    <w:unhideWhenUsed/>
    <w:rsid w:val="00BB1E9F"/>
  </w:style>
  <w:style w:type="table" w:customStyle="1" w:styleId="TableNormal19">
    <w:name w:val="Table Normal19"/>
    <w:uiPriority w:val="2"/>
    <w:semiHidden/>
    <w:unhideWhenUsed/>
    <w:qFormat/>
    <w:rsid w:val="00BB1E9F"/>
    <w:pPr>
      <w:widowControl w:val="0"/>
      <w:autoSpaceDE w:val="0"/>
      <w:autoSpaceDN w:val="0"/>
      <w:spacing w:after="0" w:line="240" w:lineRule="auto"/>
    </w:pPr>
    <w:rPr>
      <w:rFonts w:ascii="Calibri" w:hAnsi="Calibri" w:cs="Times New Roman"/>
      <w:lang w:val="en-US"/>
    </w:rPr>
    <w:tblPr>
      <w:tblInd w:w="0" w:type="dxa"/>
      <w:tblCellMar>
        <w:top w:w="0" w:type="dxa"/>
        <w:left w:w="0" w:type="dxa"/>
        <w:bottom w:w="0" w:type="dxa"/>
        <w:right w:w="0" w:type="dxa"/>
      </w:tblCellMar>
    </w:tblPr>
  </w:style>
  <w:style w:type="numbering" w:customStyle="1" w:styleId="190">
    <w:name w:val="Нет списка19"/>
    <w:next w:val="a3"/>
    <w:uiPriority w:val="99"/>
    <w:semiHidden/>
    <w:unhideWhenUsed/>
    <w:rsid w:val="00BB1E9F"/>
  </w:style>
  <w:style w:type="table" w:customStyle="1" w:styleId="TableNormal20">
    <w:name w:val="Table Normal20"/>
    <w:uiPriority w:val="2"/>
    <w:semiHidden/>
    <w:unhideWhenUsed/>
    <w:qFormat/>
    <w:rsid w:val="00BB1E9F"/>
    <w:pPr>
      <w:widowControl w:val="0"/>
      <w:autoSpaceDE w:val="0"/>
      <w:autoSpaceDN w:val="0"/>
      <w:spacing w:after="0" w:line="240" w:lineRule="auto"/>
    </w:pPr>
    <w:rPr>
      <w:rFonts w:ascii="Calibri" w:hAnsi="Calibri" w:cs="Times New Roman"/>
      <w:lang w:val="en-US"/>
    </w:rPr>
    <w:tblPr>
      <w:tblInd w:w="0" w:type="dxa"/>
      <w:tblCellMar>
        <w:top w:w="0" w:type="dxa"/>
        <w:left w:w="0" w:type="dxa"/>
        <w:bottom w:w="0" w:type="dxa"/>
        <w:right w:w="0" w:type="dxa"/>
      </w:tblCellMar>
    </w:tblPr>
  </w:style>
  <w:style w:type="numbering" w:customStyle="1" w:styleId="203">
    <w:name w:val="Нет списка20"/>
    <w:next w:val="a3"/>
    <w:uiPriority w:val="99"/>
    <w:semiHidden/>
    <w:unhideWhenUsed/>
    <w:rsid w:val="00BB1E9F"/>
  </w:style>
  <w:style w:type="table" w:customStyle="1" w:styleId="TableNormal22">
    <w:name w:val="Table Normal22"/>
    <w:uiPriority w:val="2"/>
    <w:semiHidden/>
    <w:unhideWhenUsed/>
    <w:qFormat/>
    <w:rsid w:val="00BB1E9F"/>
    <w:pPr>
      <w:widowControl w:val="0"/>
      <w:autoSpaceDE w:val="0"/>
      <w:autoSpaceDN w:val="0"/>
      <w:spacing w:after="0" w:line="240" w:lineRule="auto"/>
    </w:pPr>
    <w:rPr>
      <w:rFonts w:ascii="Calibri" w:hAnsi="Calibri" w:cs="Times New Roman"/>
      <w:lang w:val="en-US"/>
    </w:rPr>
    <w:tblPr>
      <w:tblInd w:w="0" w:type="dxa"/>
      <w:tblCellMar>
        <w:top w:w="0" w:type="dxa"/>
        <w:left w:w="0" w:type="dxa"/>
        <w:bottom w:w="0" w:type="dxa"/>
        <w:right w:w="0" w:type="dxa"/>
      </w:tblCellMar>
    </w:tblPr>
  </w:style>
  <w:style w:type="character" w:customStyle="1" w:styleId="712">
    <w:name w:val="Заголовок 7 Знак1"/>
    <w:basedOn w:val="a1"/>
    <w:uiPriority w:val="9"/>
    <w:semiHidden/>
    <w:rsid w:val="00BB1E9F"/>
    <w:rPr>
      <w:rFonts w:ascii="Cambria" w:eastAsia="Times New Roman" w:hAnsi="Cambria" w:cs="Times New Roman"/>
      <w:i/>
      <w:iCs/>
      <w:color w:val="243F60"/>
      <w:lang w:val="ru-RU"/>
    </w:rPr>
  </w:style>
  <w:style w:type="character" w:customStyle="1" w:styleId="811">
    <w:name w:val="Заголовок 8 Знак1"/>
    <w:basedOn w:val="a1"/>
    <w:uiPriority w:val="9"/>
    <w:semiHidden/>
    <w:rsid w:val="00BB1E9F"/>
    <w:rPr>
      <w:rFonts w:ascii="Cambria" w:eastAsia="Times New Roman" w:hAnsi="Cambria" w:cs="Times New Roman"/>
      <w:color w:val="272727"/>
      <w:sz w:val="21"/>
      <w:szCs w:val="21"/>
      <w:lang w:val="ru-RU"/>
    </w:rPr>
  </w:style>
  <w:style w:type="character" w:customStyle="1" w:styleId="911">
    <w:name w:val="Заголовок 9 Знак1"/>
    <w:basedOn w:val="a1"/>
    <w:uiPriority w:val="9"/>
    <w:semiHidden/>
    <w:rsid w:val="00BB1E9F"/>
    <w:rPr>
      <w:rFonts w:ascii="Cambria" w:eastAsia="Times New Roman" w:hAnsi="Cambria" w:cs="Times New Roman"/>
      <w:i/>
      <w:iCs/>
      <w:color w:val="272727"/>
      <w:sz w:val="21"/>
      <w:szCs w:val="21"/>
      <w:lang w:val="ru-RU"/>
    </w:rPr>
  </w:style>
  <w:style w:type="table" w:customStyle="1" w:styleId="191">
    <w:name w:val="Сетка таблицы19"/>
    <w:basedOn w:val="a2"/>
    <w:next w:val="ac"/>
    <w:uiPriority w:val="39"/>
    <w:rsid w:val="00BB1E9F"/>
    <w:pPr>
      <w:widowControl w:val="0"/>
      <w:autoSpaceDE w:val="0"/>
      <w:autoSpaceDN w:val="0"/>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ff8">
    <w:name w:val="Текст сноски Знак1"/>
    <w:aliases w:val="Текст сноски Знак Знак Знак1,Текст сноски Знак1 Знак Знак Знак1,Текст сноски Знак Знак Знак Знак Знак1,Текст сноски Знак1 Знак1 Знак Знак Знак Знак1,Текст сноски Знак Знак Знак1 Знак Знак Знак Знак1"/>
    <w:basedOn w:val="a1"/>
    <w:rsid w:val="00BB1E9F"/>
    <w:rPr>
      <w:sz w:val="20"/>
      <w:szCs w:val="20"/>
      <w:lang w:val="en-US"/>
    </w:rPr>
  </w:style>
  <w:style w:type="paragraph" w:customStyle="1" w:styleId="2f5">
    <w:name w:val="Выделенная цитата2"/>
    <w:basedOn w:val="a0"/>
    <w:next w:val="a0"/>
    <w:uiPriority w:val="30"/>
    <w:qFormat/>
    <w:rsid w:val="00BB1E9F"/>
    <w:pPr>
      <w:widowControl w:val="0"/>
      <w:pBdr>
        <w:top w:val="single" w:sz="4" w:space="10" w:color="4F81BD"/>
        <w:bottom w:val="single" w:sz="4" w:space="10" w:color="4F81BD"/>
      </w:pBdr>
      <w:autoSpaceDE w:val="0"/>
      <w:autoSpaceDN w:val="0"/>
      <w:spacing w:before="360" w:after="360" w:line="240" w:lineRule="auto"/>
      <w:ind w:left="864" w:right="864" w:firstLine="0"/>
      <w:jc w:val="center"/>
    </w:pPr>
    <w:rPr>
      <w:rFonts w:ascii="Calibri" w:eastAsia="Calibri" w:hAnsi="Calibri"/>
      <w:i/>
      <w:iCs/>
      <w:color w:val="5B9BD5"/>
      <w:sz w:val="22"/>
      <w:lang w:val="en-US" w:eastAsia="en-US"/>
    </w:rPr>
  </w:style>
  <w:style w:type="character" w:customStyle="1" w:styleId="1ff9">
    <w:name w:val="Выделенная цитата Знак1"/>
    <w:basedOn w:val="a1"/>
    <w:uiPriority w:val="30"/>
    <w:rsid w:val="00BB1E9F"/>
    <w:rPr>
      <w:rFonts w:ascii="Times New Roman" w:eastAsia="Times New Roman" w:hAnsi="Times New Roman" w:cs="Times New Roman"/>
      <w:i/>
      <w:iCs/>
      <w:color w:val="4F81BD"/>
      <w:lang w:val="ru-RU"/>
    </w:rPr>
  </w:style>
  <w:style w:type="character" w:customStyle="1" w:styleId="2f6">
    <w:name w:val="Слабое выделение2"/>
    <w:basedOn w:val="a1"/>
    <w:uiPriority w:val="19"/>
    <w:qFormat/>
    <w:rsid w:val="00BB1E9F"/>
    <w:rPr>
      <w:i/>
      <w:iCs/>
      <w:color w:val="404040"/>
    </w:rPr>
  </w:style>
  <w:style w:type="character" w:customStyle="1" w:styleId="1ffa">
    <w:name w:val="Текст выноски Знак1"/>
    <w:basedOn w:val="a1"/>
    <w:uiPriority w:val="99"/>
    <w:rsid w:val="00BB1E9F"/>
    <w:rPr>
      <w:rFonts w:ascii="Segoe UI" w:hAnsi="Segoe UI" w:cs="Segoe UI"/>
      <w:sz w:val="18"/>
      <w:szCs w:val="18"/>
      <w:lang w:val="en-US"/>
    </w:rPr>
  </w:style>
  <w:style w:type="character" w:customStyle="1" w:styleId="1ffb">
    <w:name w:val="Основной текст с отступом Знак1"/>
    <w:basedOn w:val="a1"/>
    <w:uiPriority w:val="99"/>
    <w:rsid w:val="00BB1E9F"/>
    <w:rPr>
      <w:lang w:val="en-US"/>
    </w:rPr>
  </w:style>
  <w:style w:type="paragraph" w:customStyle="1" w:styleId="321">
    <w:name w:val="Основной текст 32"/>
    <w:basedOn w:val="a0"/>
    <w:next w:val="37"/>
    <w:link w:val="314"/>
    <w:unhideWhenUsed/>
    <w:rsid w:val="00BB1E9F"/>
    <w:pPr>
      <w:widowControl w:val="0"/>
      <w:autoSpaceDE w:val="0"/>
      <w:autoSpaceDN w:val="0"/>
      <w:spacing w:after="120" w:line="240" w:lineRule="auto"/>
      <w:ind w:firstLine="0"/>
      <w:jc w:val="left"/>
    </w:pPr>
    <w:rPr>
      <w:rFonts w:ascii="Calibri" w:eastAsia="Calibri" w:hAnsi="Calibri" w:cs="Times New Roman"/>
      <w:sz w:val="16"/>
      <w:szCs w:val="16"/>
      <w:lang w:val="en-US" w:eastAsia="en-US"/>
    </w:rPr>
  </w:style>
  <w:style w:type="character" w:customStyle="1" w:styleId="314">
    <w:name w:val="Основной текст 3 Знак1"/>
    <w:basedOn w:val="a1"/>
    <w:link w:val="321"/>
    <w:rsid w:val="00BB1E9F"/>
    <w:rPr>
      <w:rFonts w:ascii="Calibri" w:eastAsia="Calibri" w:hAnsi="Calibri" w:cs="Times New Roman"/>
      <w:sz w:val="16"/>
      <w:szCs w:val="16"/>
      <w:lang w:val="en-US" w:eastAsia="en-US"/>
    </w:rPr>
  </w:style>
  <w:style w:type="paragraph" w:customStyle="1" w:styleId="2f7">
    <w:name w:val="Цитата2"/>
    <w:basedOn w:val="a0"/>
    <w:next w:val="affe"/>
    <w:unhideWhenUsed/>
    <w:rsid w:val="00BB1E9F"/>
    <w:pPr>
      <w:widowControl w:val="0"/>
      <w:pBdr>
        <w:top w:val="single" w:sz="2" w:space="10" w:color="4F81BD" w:shadow="1"/>
        <w:left w:val="single" w:sz="2" w:space="10" w:color="4F81BD" w:shadow="1"/>
        <w:bottom w:val="single" w:sz="2" w:space="10" w:color="4F81BD" w:shadow="1"/>
        <w:right w:val="single" w:sz="2" w:space="10" w:color="4F81BD" w:shadow="1"/>
      </w:pBdr>
      <w:autoSpaceDE w:val="0"/>
      <w:autoSpaceDN w:val="0"/>
      <w:spacing w:line="240" w:lineRule="auto"/>
      <w:ind w:left="1152" w:right="1152" w:firstLine="0"/>
      <w:jc w:val="left"/>
    </w:pPr>
    <w:rPr>
      <w:rFonts w:ascii="Calibri" w:eastAsia="Times New Roman" w:hAnsi="Calibri"/>
      <w:i/>
      <w:iCs/>
      <w:color w:val="4F81BD"/>
      <w:sz w:val="22"/>
      <w:lang w:val="en-US" w:eastAsia="en-US"/>
    </w:rPr>
  </w:style>
  <w:style w:type="character" w:customStyle="1" w:styleId="3b">
    <w:name w:val="Просмотренная гиперссылка3"/>
    <w:basedOn w:val="a1"/>
    <w:uiPriority w:val="99"/>
    <w:semiHidden/>
    <w:unhideWhenUsed/>
    <w:rsid w:val="00BB1E9F"/>
    <w:rPr>
      <w:color w:val="800080"/>
      <w:u w:val="single"/>
    </w:rPr>
  </w:style>
  <w:style w:type="paragraph" w:styleId="2f">
    <w:name w:val="Quote"/>
    <w:basedOn w:val="a0"/>
    <w:next w:val="a0"/>
    <w:link w:val="2e"/>
    <w:uiPriority w:val="29"/>
    <w:qFormat/>
    <w:rsid w:val="00BB1E9F"/>
    <w:pPr>
      <w:widowControl w:val="0"/>
      <w:autoSpaceDE w:val="0"/>
      <w:autoSpaceDN w:val="0"/>
      <w:spacing w:before="200" w:after="160" w:line="240" w:lineRule="auto"/>
      <w:ind w:left="864" w:right="864" w:firstLine="0"/>
      <w:jc w:val="center"/>
    </w:pPr>
    <w:rPr>
      <w:rFonts w:asciiTheme="minorHAnsi" w:eastAsia="Times New Roman" w:hAnsiTheme="minorHAnsi"/>
      <w:i/>
      <w:iCs/>
      <w:sz w:val="21"/>
      <w:szCs w:val="21"/>
      <w:lang w:eastAsia="en-US"/>
    </w:rPr>
  </w:style>
  <w:style w:type="character" w:customStyle="1" w:styleId="219">
    <w:name w:val="Цитата 2 Знак1"/>
    <w:basedOn w:val="a1"/>
    <w:uiPriority w:val="29"/>
    <w:rsid w:val="00BB1E9F"/>
    <w:rPr>
      <w:rFonts w:ascii="Times New Roman" w:eastAsiaTheme="minorEastAsia" w:hAnsi="Times New Roman"/>
      <w:i/>
      <w:iCs/>
      <w:color w:val="404040" w:themeColor="text1" w:themeTint="BF"/>
      <w:sz w:val="20"/>
      <w:lang w:eastAsia="ru-RU"/>
    </w:rPr>
  </w:style>
  <w:style w:type="character" w:customStyle="1" w:styleId="2f8">
    <w:name w:val="Слабая ссылка2"/>
    <w:basedOn w:val="a1"/>
    <w:uiPriority w:val="31"/>
    <w:qFormat/>
    <w:rsid w:val="00BB1E9F"/>
    <w:rPr>
      <w:smallCaps/>
      <w:color w:val="5A5A5A"/>
    </w:rPr>
  </w:style>
  <w:style w:type="character" w:customStyle="1" w:styleId="1ffc">
    <w:name w:val="Текст примечания Знак1"/>
    <w:basedOn w:val="a1"/>
    <w:uiPriority w:val="99"/>
    <w:rsid w:val="00BB1E9F"/>
    <w:rPr>
      <w:sz w:val="20"/>
      <w:szCs w:val="20"/>
      <w:lang w:val="en-US"/>
    </w:rPr>
  </w:style>
  <w:style w:type="character" w:customStyle="1" w:styleId="1ffd">
    <w:name w:val="Тема примечания Знак1"/>
    <w:basedOn w:val="1ffc"/>
    <w:uiPriority w:val="99"/>
    <w:semiHidden/>
    <w:rsid w:val="00BB1E9F"/>
    <w:rPr>
      <w:b/>
      <w:bCs/>
      <w:sz w:val="20"/>
      <w:szCs w:val="20"/>
      <w:lang w:val="en-US"/>
    </w:rPr>
  </w:style>
  <w:style w:type="table" w:customStyle="1" w:styleId="45">
    <w:name w:val="Сетка таблицы45"/>
    <w:basedOn w:val="a2"/>
    <w:next w:val="ac"/>
    <w:uiPriority w:val="99"/>
    <w:rsid w:val="00BB1E9F"/>
    <w:pPr>
      <w:spacing w:after="0" w:line="240" w:lineRule="auto"/>
    </w:pPr>
    <w:rPr>
      <w:rFonts w:ascii="Calibri" w:eastAsia="Times New Roman" w:hAnsi="Calibri" w:cs="Calibri"/>
      <w:color w:val="231F20"/>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3">
    <w:name w:val="Сетка таблицы71"/>
    <w:basedOn w:val="a2"/>
    <w:next w:val="ac"/>
    <w:uiPriority w:val="39"/>
    <w:rsid w:val="00BB1E9F"/>
    <w:pPr>
      <w:spacing w:after="0" w:line="240" w:lineRule="auto"/>
    </w:pPr>
    <w:rPr>
      <w:rFonts w:ascii="Times New Roman" w:eastAsia="Calibri" w:hAnsi="Times New Roman" w:cs="Times New Roman"/>
      <w:color w:val="231F20"/>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10">
    <w:name w:val="Сетка таблицы191"/>
    <w:basedOn w:val="a2"/>
    <w:next w:val="ac"/>
    <w:uiPriority w:val="59"/>
    <w:rsid w:val="00BB1E9F"/>
    <w:pPr>
      <w:spacing w:after="0" w:line="240" w:lineRule="auto"/>
    </w:pPr>
    <w:rPr>
      <w:rFonts w:ascii="Times New Roman" w:eastAsia="Times New Roman" w:hAnsi="Times New Roman" w:cs="Times New Roman"/>
      <w:color w:val="231F20"/>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1">
    <w:name w:val="TableGrid31"/>
    <w:rsid w:val="00BB1E9F"/>
    <w:pPr>
      <w:spacing w:after="0" w:line="240" w:lineRule="auto"/>
    </w:pPr>
    <w:rPr>
      <w:rFonts w:ascii="Calibri" w:eastAsia="Times New Roman" w:hAnsi="Calibri" w:cs="Times New Roman"/>
      <w:color w:val="231F20"/>
      <w:sz w:val="24"/>
      <w:szCs w:val="24"/>
      <w:lang w:eastAsia="ru-RU"/>
    </w:rPr>
    <w:tblPr>
      <w:tblCellMar>
        <w:top w:w="0" w:type="dxa"/>
        <w:left w:w="0" w:type="dxa"/>
        <w:bottom w:w="0" w:type="dxa"/>
        <w:right w:w="0" w:type="dxa"/>
      </w:tblCellMar>
    </w:tblPr>
  </w:style>
  <w:style w:type="numbering" w:customStyle="1" w:styleId="1101">
    <w:name w:val="Нет списка110"/>
    <w:next w:val="a3"/>
    <w:uiPriority w:val="99"/>
    <w:semiHidden/>
    <w:unhideWhenUsed/>
    <w:rsid w:val="00BB1E9F"/>
  </w:style>
  <w:style w:type="table" w:customStyle="1" w:styleId="TableGrid6">
    <w:name w:val="TableGrid6"/>
    <w:rsid w:val="00BB1E9F"/>
    <w:pPr>
      <w:spacing w:after="0" w:line="240" w:lineRule="auto"/>
    </w:pPr>
    <w:rPr>
      <w:rFonts w:ascii="Times New Roman" w:eastAsia="Times New Roman" w:hAnsi="Times New Roman" w:cs="Times New Roman"/>
      <w:color w:val="231F20"/>
      <w:sz w:val="21"/>
      <w:szCs w:val="21"/>
      <w:lang w:eastAsia="ru-RU"/>
    </w:rPr>
    <w:tblPr>
      <w:tblCellMar>
        <w:top w:w="0" w:type="dxa"/>
        <w:left w:w="0" w:type="dxa"/>
        <w:bottom w:w="0" w:type="dxa"/>
        <w:right w:w="0" w:type="dxa"/>
      </w:tblCellMar>
    </w:tblPr>
  </w:style>
  <w:style w:type="numbering" w:customStyle="1" w:styleId="1112">
    <w:name w:val="Нет списка1112"/>
    <w:next w:val="a3"/>
    <w:uiPriority w:val="99"/>
    <w:semiHidden/>
    <w:unhideWhenUsed/>
    <w:rsid w:val="00BB1E9F"/>
  </w:style>
  <w:style w:type="numbering" w:customStyle="1" w:styleId="1211">
    <w:name w:val="Нет списка121"/>
    <w:next w:val="a3"/>
    <w:uiPriority w:val="99"/>
    <w:semiHidden/>
    <w:unhideWhenUsed/>
    <w:rsid w:val="00BB1E9F"/>
  </w:style>
  <w:style w:type="table" w:customStyle="1" w:styleId="1130">
    <w:name w:val="Сетка таблицы113"/>
    <w:basedOn w:val="a2"/>
    <w:next w:val="ac"/>
    <w:uiPriority w:val="59"/>
    <w:rsid w:val="00BB1E9F"/>
    <w:pPr>
      <w:spacing w:after="0" w:line="240" w:lineRule="auto"/>
    </w:pPr>
    <w:rPr>
      <w:rFonts w:ascii="Calibri" w:eastAsia="Calibri" w:hAnsi="Calibri" w:cs="Times New Roman"/>
      <w:color w:val="231F20"/>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
    <w:name w:val="Светлая заливка - Акцент 21"/>
    <w:basedOn w:val="a2"/>
    <w:next w:val="-2"/>
    <w:uiPriority w:val="60"/>
    <w:rsid w:val="00BB1E9F"/>
    <w:pPr>
      <w:spacing w:after="0" w:line="240" w:lineRule="auto"/>
    </w:pPr>
    <w:rPr>
      <w:rFonts w:ascii="Calibri" w:eastAsia="Calibri" w:hAnsi="Calibri" w:cs="Times New Roman"/>
      <w:color w:val="943634"/>
      <w:sz w:val="20"/>
      <w:szCs w:val="20"/>
      <w:lang w:eastAsia="ru-RU"/>
    </w:rPr>
    <w:tblPr>
      <w:tblStyleRowBandSize w:val="1"/>
      <w:tblStyleColBandSize w:val="1"/>
      <w:tblInd w:w="0" w:type="dxa"/>
      <w:tblBorders>
        <w:top w:val="single" w:sz="8" w:space="0" w:color="C0504D"/>
        <w:bottom w:val="single" w:sz="8" w:space="0" w:color="C0504D"/>
      </w:tblBorders>
      <w:tblCellMar>
        <w:top w:w="0" w:type="dxa"/>
        <w:left w:w="108" w:type="dxa"/>
        <w:bottom w:w="0" w:type="dxa"/>
        <w:right w:w="108" w:type="dxa"/>
      </w:tblCellMar>
    </w:tblPr>
    <w:tblStylePr w:type="fir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310">
    <w:name w:val="Светлая заливка - Акцент 31"/>
    <w:basedOn w:val="a2"/>
    <w:next w:val="-3"/>
    <w:uiPriority w:val="60"/>
    <w:rsid w:val="00BB1E9F"/>
    <w:pPr>
      <w:spacing w:after="0" w:line="240" w:lineRule="auto"/>
    </w:pPr>
    <w:rPr>
      <w:rFonts w:ascii="Calibri" w:eastAsia="Calibri" w:hAnsi="Calibri" w:cs="Times New Roman"/>
      <w:color w:val="76923C"/>
      <w:sz w:val="20"/>
      <w:szCs w:val="20"/>
      <w:lang w:eastAsia="ru-RU"/>
    </w:rPr>
    <w:tblPr>
      <w:tblStyleRowBandSize w:val="1"/>
      <w:tblStyleColBandSize w:val="1"/>
      <w:tblInd w:w="0" w:type="dxa"/>
      <w:tblBorders>
        <w:top w:val="single" w:sz="8" w:space="0" w:color="9BBB59"/>
        <w:bottom w:val="single" w:sz="8" w:space="0" w:color="9BBB59"/>
      </w:tblBorders>
      <w:tblCellMar>
        <w:top w:w="0" w:type="dxa"/>
        <w:left w:w="108" w:type="dxa"/>
        <w:bottom w:w="0" w:type="dxa"/>
        <w:right w:w="108" w:type="dxa"/>
      </w:tblCellMar>
    </w:tblPr>
    <w:tblStylePr w:type="firstRow">
      <w:pPr>
        <w:spacing w:beforeLines="0" w:beforeAutospacing="0" w:afterLines="0" w:afterAutospacing="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115">
    <w:name w:val="Светлая заливка11"/>
    <w:basedOn w:val="a2"/>
    <w:uiPriority w:val="60"/>
    <w:rsid w:val="00BB1E9F"/>
    <w:pPr>
      <w:spacing w:after="0" w:line="240" w:lineRule="auto"/>
    </w:pPr>
    <w:rPr>
      <w:rFonts w:ascii="Calibri" w:eastAsia="Calibri" w:hAnsi="Calibri"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0">
    <w:name w:val="Светлая заливка - Акцент 111"/>
    <w:basedOn w:val="a2"/>
    <w:uiPriority w:val="60"/>
    <w:rsid w:val="00BB1E9F"/>
    <w:pPr>
      <w:spacing w:after="0" w:line="240" w:lineRule="auto"/>
    </w:pPr>
    <w:rPr>
      <w:rFonts w:ascii="Calibri" w:eastAsia="Calibri" w:hAnsi="Calibri" w:cs="Times New Roman"/>
      <w:color w:val="365F91"/>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paragraph" w:customStyle="1" w:styleId="2f9">
    <w:name w:val="Название объекта2"/>
    <w:basedOn w:val="a0"/>
    <w:next w:val="a0"/>
    <w:uiPriority w:val="35"/>
    <w:semiHidden/>
    <w:unhideWhenUsed/>
    <w:qFormat/>
    <w:rsid w:val="00BB1E9F"/>
    <w:pPr>
      <w:spacing w:after="120" w:line="240" w:lineRule="auto"/>
      <w:ind w:firstLine="0"/>
      <w:jc w:val="left"/>
    </w:pPr>
    <w:rPr>
      <w:rFonts w:ascii="Calibri" w:eastAsia="Calibri" w:hAnsi="Calibri"/>
      <w:b/>
      <w:bCs/>
      <w:color w:val="404040"/>
      <w:szCs w:val="20"/>
      <w:lang w:val="en-US" w:eastAsia="en-US"/>
    </w:rPr>
  </w:style>
  <w:style w:type="paragraph" w:customStyle="1" w:styleId="2fa">
    <w:name w:val="Заголовок оглавления2"/>
    <w:basedOn w:val="10"/>
    <w:next w:val="a0"/>
    <w:uiPriority w:val="39"/>
    <w:semiHidden/>
    <w:unhideWhenUsed/>
    <w:qFormat/>
    <w:rsid w:val="00BB1E9F"/>
    <w:pPr>
      <w:pBdr>
        <w:bottom w:val="single" w:sz="4" w:space="1" w:color="5B9BD5"/>
      </w:pBdr>
      <w:spacing w:before="400" w:after="40" w:line="240" w:lineRule="auto"/>
      <w:ind w:firstLine="0"/>
      <w:jc w:val="left"/>
      <w:outlineLvl w:val="9"/>
    </w:pPr>
    <w:rPr>
      <w:rFonts w:ascii="Calibri Light" w:eastAsia="Times New Roman" w:hAnsi="Calibri Light" w:cs="Times New Roman"/>
      <w:color w:val="2E74B5"/>
      <w:sz w:val="36"/>
      <w:szCs w:val="36"/>
      <w:lang w:val="en-US" w:eastAsia="en-US"/>
    </w:rPr>
  </w:style>
  <w:style w:type="table" w:customStyle="1" w:styleId="-1111">
    <w:name w:val="Таблица-сетка 1 светлая11"/>
    <w:basedOn w:val="a2"/>
    <w:uiPriority w:val="46"/>
    <w:rsid w:val="00BB1E9F"/>
    <w:pPr>
      <w:spacing w:after="0" w:line="240" w:lineRule="auto"/>
    </w:pPr>
    <w:rPr>
      <w:rFonts w:ascii="Times New Roman" w:eastAsia="Times New Roman" w:hAnsi="Times New Roman" w:cs="Times New Roman"/>
      <w:color w:val="231F20"/>
      <w:sz w:val="21"/>
      <w:szCs w:val="21"/>
    </w:rPr>
    <w:tblPr>
      <w:tblStyleRowBandSize w:val="1"/>
      <w:tblStyleColBandSize w:val="1"/>
      <w:tblInd w:w="0"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CellMar>
        <w:top w:w="0" w:type="dxa"/>
        <w:left w:w="108" w:type="dxa"/>
        <w:bottom w:w="0" w:type="dxa"/>
        <w:right w:w="108" w:type="dxa"/>
      </w:tblCellMar>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54">
    <w:name w:val="Сетка таблицы54"/>
    <w:basedOn w:val="a2"/>
    <w:next w:val="ac"/>
    <w:uiPriority w:val="39"/>
    <w:rsid w:val="00BB1E9F"/>
    <w:pPr>
      <w:spacing w:after="0" w:line="240" w:lineRule="auto"/>
    </w:pPr>
    <w:rPr>
      <w:rFonts w:ascii="Times New Roman" w:eastAsia="Times New Roman" w:hAnsi="Times New Roman" w:cs="Times New Roman"/>
      <w:color w:val="231F20"/>
      <w:sz w:val="24"/>
      <w:szCs w:val="24"/>
      <w:lang w:eastAsia="zh-TW"/>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23">
    <w:name w:val="Table Normal23"/>
    <w:uiPriority w:val="2"/>
    <w:semiHidden/>
    <w:unhideWhenUsed/>
    <w:qFormat/>
    <w:rsid w:val="00BB1E9F"/>
    <w:pPr>
      <w:widowControl w:val="0"/>
      <w:autoSpaceDE w:val="0"/>
      <w:autoSpaceDN w:val="0"/>
      <w:spacing w:after="0" w:line="240" w:lineRule="auto"/>
    </w:pPr>
    <w:rPr>
      <w:rFonts w:ascii="Times New Roman" w:hAnsi="Times New Roman" w:cs="Times New Roman"/>
      <w:color w:val="231F20"/>
      <w:sz w:val="24"/>
      <w:szCs w:val="24"/>
      <w:lang w:val="en-US"/>
    </w:rPr>
    <w:tblPr>
      <w:tblInd w:w="0" w:type="dxa"/>
      <w:tblCellMar>
        <w:top w:w="0" w:type="dxa"/>
        <w:left w:w="0" w:type="dxa"/>
        <w:bottom w:w="0" w:type="dxa"/>
        <w:right w:w="0" w:type="dxa"/>
      </w:tblCellMar>
    </w:tblPr>
  </w:style>
  <w:style w:type="table" w:customStyle="1" w:styleId="-1411">
    <w:name w:val="Таблица-сетка 1 светлая — акцент 411"/>
    <w:basedOn w:val="a2"/>
    <w:uiPriority w:val="46"/>
    <w:rsid w:val="00BB1E9F"/>
    <w:pPr>
      <w:spacing w:after="0" w:line="240" w:lineRule="auto"/>
    </w:pPr>
    <w:rPr>
      <w:rFonts w:ascii="Times New Roman" w:eastAsia="Times New Roman" w:hAnsi="Times New Roman" w:cs="Times New Roman"/>
      <w:color w:val="231F20"/>
      <w:sz w:val="21"/>
      <w:szCs w:val="21"/>
    </w:rPr>
    <w:tblPr>
      <w:tblStyleRowBandSize w:val="1"/>
      <w:tblStyleColBandSize w:val="1"/>
      <w:tblInd w:w="0" w:type="dxa"/>
      <w:tblBorders>
        <w:top w:val="single" w:sz="4" w:space="0" w:color="FFE599"/>
        <w:left w:val="single" w:sz="4" w:space="0" w:color="FFE599"/>
        <w:bottom w:val="single" w:sz="4" w:space="0" w:color="FFE599"/>
        <w:right w:val="single" w:sz="4" w:space="0" w:color="FFE599"/>
        <w:insideH w:val="single" w:sz="4" w:space="0" w:color="FFE599"/>
        <w:insideV w:val="single" w:sz="4" w:space="0" w:color="FFE599"/>
      </w:tblBorders>
      <w:tblCellMar>
        <w:top w:w="0" w:type="dxa"/>
        <w:left w:w="108" w:type="dxa"/>
        <w:bottom w:w="0" w:type="dxa"/>
        <w:right w:w="108" w:type="dxa"/>
      </w:tblCellMar>
    </w:tblPr>
    <w:tblStylePr w:type="firstRow">
      <w:rPr>
        <w:b/>
        <w:bCs/>
      </w:rPr>
      <w:tblPr/>
      <w:tcPr>
        <w:tcBorders>
          <w:bottom w:val="single" w:sz="12" w:space="0" w:color="FFD966"/>
        </w:tcBorders>
      </w:tcPr>
    </w:tblStylePr>
    <w:tblStylePr w:type="lastRow">
      <w:rPr>
        <w:b/>
        <w:bCs/>
      </w:rPr>
      <w:tblPr/>
      <w:tcPr>
        <w:tcBorders>
          <w:top w:val="double" w:sz="2" w:space="0" w:color="FFD966"/>
        </w:tcBorders>
      </w:tcPr>
    </w:tblStylePr>
    <w:tblStylePr w:type="firstCol">
      <w:rPr>
        <w:b/>
        <w:bCs/>
      </w:rPr>
    </w:tblStylePr>
    <w:tblStylePr w:type="lastCol">
      <w:rPr>
        <w:b/>
        <w:bCs/>
      </w:rPr>
    </w:tblStylePr>
  </w:style>
  <w:style w:type="table" w:customStyle="1" w:styleId="TableGrid14">
    <w:name w:val="TableGrid14"/>
    <w:rsid w:val="00BB1E9F"/>
    <w:pPr>
      <w:spacing w:after="0" w:line="240" w:lineRule="auto"/>
    </w:pPr>
    <w:rPr>
      <w:rFonts w:ascii="Times New Roman" w:eastAsia="Times New Roman" w:hAnsi="Times New Roman" w:cs="Times New Roman"/>
      <w:color w:val="231F20"/>
      <w:sz w:val="24"/>
      <w:szCs w:val="24"/>
      <w:lang w:eastAsia="ru-RU"/>
    </w:rPr>
    <w:tblPr>
      <w:tblCellMar>
        <w:top w:w="0" w:type="dxa"/>
        <w:left w:w="0" w:type="dxa"/>
        <w:bottom w:w="0" w:type="dxa"/>
        <w:right w:w="0" w:type="dxa"/>
      </w:tblCellMar>
    </w:tblPr>
  </w:style>
  <w:style w:type="paragraph" w:customStyle="1" w:styleId="122">
    <w:name w:val="Оглавление 12"/>
    <w:basedOn w:val="a0"/>
    <w:next w:val="a0"/>
    <w:autoRedefine/>
    <w:uiPriority w:val="39"/>
    <w:rsid w:val="00BB1E9F"/>
    <w:pPr>
      <w:spacing w:before="360" w:line="264" w:lineRule="auto"/>
      <w:ind w:firstLine="0"/>
      <w:jc w:val="left"/>
    </w:pPr>
    <w:rPr>
      <w:rFonts w:ascii="Calibri Light" w:eastAsia="Calibri" w:hAnsi="Calibri Light"/>
      <w:b/>
      <w:bCs/>
      <w:caps/>
      <w:color w:val="231F20"/>
      <w:sz w:val="24"/>
      <w:szCs w:val="24"/>
      <w:lang w:val="en-US" w:eastAsia="en-US"/>
    </w:rPr>
  </w:style>
  <w:style w:type="paragraph" w:customStyle="1" w:styleId="224">
    <w:name w:val="Оглавление 22"/>
    <w:basedOn w:val="a0"/>
    <w:next w:val="a0"/>
    <w:autoRedefine/>
    <w:uiPriority w:val="39"/>
    <w:rsid w:val="00BB1E9F"/>
    <w:pPr>
      <w:spacing w:before="240" w:line="264" w:lineRule="auto"/>
      <w:ind w:firstLine="0"/>
      <w:jc w:val="left"/>
    </w:pPr>
    <w:rPr>
      <w:rFonts w:ascii="Calibri" w:eastAsia="Calibri" w:hAnsi="Calibri" w:cs="Calibri"/>
      <w:b/>
      <w:bCs/>
      <w:color w:val="231F20"/>
      <w:szCs w:val="20"/>
      <w:lang w:val="en-US" w:eastAsia="en-US"/>
    </w:rPr>
  </w:style>
  <w:style w:type="paragraph" w:customStyle="1" w:styleId="322">
    <w:name w:val="Оглавление 32"/>
    <w:basedOn w:val="a0"/>
    <w:next w:val="a0"/>
    <w:autoRedefine/>
    <w:uiPriority w:val="39"/>
    <w:rsid w:val="00BB1E9F"/>
    <w:pPr>
      <w:spacing w:line="264" w:lineRule="auto"/>
      <w:ind w:left="210" w:firstLine="0"/>
      <w:jc w:val="left"/>
    </w:pPr>
    <w:rPr>
      <w:rFonts w:ascii="Calibri" w:eastAsia="Calibri" w:hAnsi="Calibri" w:cs="Calibri"/>
      <w:color w:val="231F20"/>
      <w:szCs w:val="20"/>
      <w:lang w:val="en-US" w:eastAsia="en-US"/>
    </w:rPr>
  </w:style>
  <w:style w:type="paragraph" w:customStyle="1" w:styleId="421">
    <w:name w:val="Оглавление 42"/>
    <w:basedOn w:val="a0"/>
    <w:next w:val="a0"/>
    <w:autoRedefine/>
    <w:uiPriority w:val="39"/>
    <w:rsid w:val="00BB1E9F"/>
    <w:pPr>
      <w:spacing w:line="264" w:lineRule="auto"/>
      <w:ind w:left="420" w:firstLine="0"/>
      <w:jc w:val="left"/>
    </w:pPr>
    <w:rPr>
      <w:rFonts w:ascii="Calibri" w:eastAsia="Calibri" w:hAnsi="Calibri" w:cs="Calibri"/>
      <w:color w:val="231F20"/>
      <w:szCs w:val="20"/>
      <w:lang w:val="en-US" w:eastAsia="en-US"/>
    </w:rPr>
  </w:style>
  <w:style w:type="paragraph" w:customStyle="1" w:styleId="521">
    <w:name w:val="Оглавление 52"/>
    <w:basedOn w:val="a0"/>
    <w:next w:val="a0"/>
    <w:autoRedefine/>
    <w:uiPriority w:val="39"/>
    <w:rsid w:val="00BB1E9F"/>
    <w:pPr>
      <w:spacing w:line="264" w:lineRule="auto"/>
      <w:ind w:left="630" w:firstLine="0"/>
      <w:jc w:val="left"/>
    </w:pPr>
    <w:rPr>
      <w:rFonts w:ascii="Calibri" w:eastAsia="Calibri" w:hAnsi="Calibri" w:cs="Calibri"/>
      <w:color w:val="231F20"/>
      <w:szCs w:val="20"/>
      <w:lang w:val="en-US" w:eastAsia="en-US"/>
    </w:rPr>
  </w:style>
  <w:style w:type="paragraph" w:customStyle="1" w:styleId="622">
    <w:name w:val="Оглавление 62"/>
    <w:basedOn w:val="a0"/>
    <w:next w:val="a0"/>
    <w:autoRedefine/>
    <w:uiPriority w:val="39"/>
    <w:rsid w:val="00BB1E9F"/>
    <w:pPr>
      <w:spacing w:line="264" w:lineRule="auto"/>
      <w:ind w:left="840" w:firstLine="0"/>
      <w:jc w:val="left"/>
    </w:pPr>
    <w:rPr>
      <w:rFonts w:ascii="Calibri" w:eastAsia="Calibri" w:hAnsi="Calibri" w:cs="Calibri"/>
      <w:color w:val="231F20"/>
      <w:szCs w:val="20"/>
      <w:lang w:val="en-US" w:eastAsia="en-US"/>
    </w:rPr>
  </w:style>
  <w:style w:type="paragraph" w:customStyle="1" w:styleId="720">
    <w:name w:val="Оглавление 72"/>
    <w:basedOn w:val="a0"/>
    <w:next w:val="a0"/>
    <w:autoRedefine/>
    <w:uiPriority w:val="39"/>
    <w:rsid w:val="00BB1E9F"/>
    <w:pPr>
      <w:spacing w:line="264" w:lineRule="auto"/>
      <w:ind w:left="1050" w:firstLine="0"/>
      <w:jc w:val="left"/>
    </w:pPr>
    <w:rPr>
      <w:rFonts w:ascii="Calibri" w:eastAsia="Calibri" w:hAnsi="Calibri" w:cs="Calibri"/>
      <w:color w:val="231F20"/>
      <w:szCs w:val="20"/>
      <w:lang w:val="en-US" w:eastAsia="en-US"/>
    </w:rPr>
  </w:style>
  <w:style w:type="paragraph" w:customStyle="1" w:styleId="820">
    <w:name w:val="Оглавление 82"/>
    <w:basedOn w:val="a0"/>
    <w:next w:val="a0"/>
    <w:autoRedefine/>
    <w:uiPriority w:val="39"/>
    <w:rsid w:val="00BB1E9F"/>
    <w:pPr>
      <w:spacing w:line="264" w:lineRule="auto"/>
      <w:ind w:left="1260" w:firstLine="0"/>
      <w:jc w:val="left"/>
    </w:pPr>
    <w:rPr>
      <w:rFonts w:ascii="Calibri" w:eastAsia="Calibri" w:hAnsi="Calibri" w:cs="Calibri"/>
      <w:color w:val="231F20"/>
      <w:szCs w:val="20"/>
      <w:lang w:val="en-US" w:eastAsia="en-US"/>
    </w:rPr>
  </w:style>
  <w:style w:type="paragraph" w:customStyle="1" w:styleId="920">
    <w:name w:val="Оглавление 92"/>
    <w:basedOn w:val="a0"/>
    <w:next w:val="a0"/>
    <w:autoRedefine/>
    <w:uiPriority w:val="39"/>
    <w:rsid w:val="00BB1E9F"/>
    <w:pPr>
      <w:spacing w:line="264" w:lineRule="auto"/>
      <w:ind w:left="1470" w:firstLine="0"/>
      <w:jc w:val="left"/>
    </w:pPr>
    <w:rPr>
      <w:rFonts w:ascii="Calibri" w:eastAsia="Calibri" w:hAnsi="Calibri" w:cs="Calibri"/>
      <w:color w:val="231F20"/>
      <w:szCs w:val="20"/>
      <w:lang w:val="en-US" w:eastAsia="en-US"/>
    </w:rPr>
  </w:style>
  <w:style w:type="table" w:customStyle="1" w:styleId="3110">
    <w:name w:val="Сетка таблицы311"/>
    <w:basedOn w:val="a2"/>
    <w:next w:val="ac"/>
    <w:uiPriority w:val="59"/>
    <w:rsid w:val="00BB1E9F"/>
    <w:pPr>
      <w:spacing w:after="0" w:line="240" w:lineRule="auto"/>
    </w:pPr>
    <w:rPr>
      <w:rFonts w:ascii="Calibri" w:eastAsia="Calibri" w:hAnsi="Calibri" w:cs="Times New Roman"/>
      <w:color w:val="231F20"/>
      <w:sz w:val="24"/>
      <w:szCs w:val="24"/>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0">
    <w:name w:val="Сетка таблицы1112"/>
    <w:basedOn w:val="a2"/>
    <w:next w:val="ac"/>
    <w:uiPriority w:val="39"/>
    <w:rsid w:val="00BB1E9F"/>
    <w:pPr>
      <w:spacing w:after="0" w:line="240" w:lineRule="auto"/>
    </w:pPr>
    <w:rPr>
      <w:rFonts w:ascii="Calibri" w:eastAsia="Calibri" w:hAnsi="Calibri" w:cs="Times New Roman"/>
      <w:color w:val="231F20"/>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0">
    <w:name w:val="Сетка таблицы211"/>
    <w:basedOn w:val="a2"/>
    <w:next w:val="ac"/>
    <w:uiPriority w:val="39"/>
    <w:rsid w:val="00BB1E9F"/>
    <w:pPr>
      <w:widowControl w:val="0"/>
      <w:autoSpaceDE w:val="0"/>
      <w:autoSpaceDN w:val="0"/>
      <w:adjustRightInd w:val="0"/>
      <w:spacing w:after="0" w:line="240" w:lineRule="auto"/>
    </w:pPr>
    <w:rPr>
      <w:rFonts w:ascii="Calibri" w:eastAsia="Times New Roman" w:hAnsi="Calibri" w:cs="Times New Roman"/>
      <w:color w:val="231F2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0">
    <w:name w:val="Сетка таблицы411"/>
    <w:basedOn w:val="a2"/>
    <w:next w:val="ac"/>
    <w:uiPriority w:val="59"/>
    <w:rsid w:val="00BB1E9F"/>
    <w:pPr>
      <w:spacing w:after="0" w:line="240" w:lineRule="auto"/>
    </w:pPr>
    <w:rPr>
      <w:rFonts w:ascii="Calibri" w:eastAsia="Calibri" w:hAnsi="Calibri" w:cs="Times New Roman"/>
      <w:color w:val="231F20"/>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1">
    <w:name w:val="Сетка таблицы511"/>
    <w:basedOn w:val="a2"/>
    <w:next w:val="ac"/>
    <w:uiPriority w:val="59"/>
    <w:rsid w:val="00BB1E9F"/>
    <w:pPr>
      <w:spacing w:after="0" w:line="240" w:lineRule="auto"/>
    </w:pPr>
    <w:rPr>
      <w:rFonts w:ascii="Calibri" w:eastAsia="Calibri" w:hAnsi="Calibri" w:cs="Times New Roman"/>
      <w:color w:val="231F20"/>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1">
    <w:name w:val="TableGrid21"/>
    <w:rsid w:val="00BB1E9F"/>
    <w:pPr>
      <w:spacing w:after="0" w:line="240" w:lineRule="auto"/>
    </w:pPr>
    <w:rPr>
      <w:rFonts w:ascii="Calibri" w:eastAsia="Times New Roman" w:hAnsi="Calibri" w:cs="Times New Roman"/>
      <w:color w:val="231F20"/>
      <w:sz w:val="24"/>
      <w:szCs w:val="24"/>
      <w:lang w:eastAsia="ru-RU"/>
    </w:rPr>
    <w:tblPr>
      <w:tblCellMar>
        <w:top w:w="0" w:type="dxa"/>
        <w:left w:w="0" w:type="dxa"/>
        <w:bottom w:w="0" w:type="dxa"/>
        <w:right w:w="0" w:type="dxa"/>
      </w:tblCellMar>
    </w:tblPr>
  </w:style>
  <w:style w:type="table" w:customStyle="1" w:styleId="TableGrid111">
    <w:name w:val="TableGrid111"/>
    <w:rsid w:val="00BB1E9F"/>
    <w:pPr>
      <w:spacing w:after="0" w:line="240" w:lineRule="auto"/>
    </w:pPr>
    <w:rPr>
      <w:rFonts w:ascii="Calibri" w:eastAsia="Times New Roman" w:hAnsi="Calibri" w:cs="Times New Roman"/>
      <w:color w:val="231F20"/>
      <w:sz w:val="24"/>
      <w:szCs w:val="24"/>
      <w:lang w:eastAsia="ru-RU"/>
    </w:rPr>
    <w:tblPr>
      <w:tblCellMar>
        <w:top w:w="0" w:type="dxa"/>
        <w:left w:w="0" w:type="dxa"/>
        <w:bottom w:w="0" w:type="dxa"/>
        <w:right w:w="0" w:type="dxa"/>
      </w:tblCellMar>
    </w:tblPr>
  </w:style>
  <w:style w:type="table" w:customStyle="1" w:styleId="3210">
    <w:name w:val="Сетка таблицы321"/>
    <w:basedOn w:val="a2"/>
    <w:next w:val="ac"/>
    <w:uiPriority w:val="59"/>
    <w:rsid w:val="00BB1E9F"/>
    <w:pPr>
      <w:spacing w:after="0" w:line="240" w:lineRule="auto"/>
    </w:pPr>
    <w:rPr>
      <w:rFonts w:ascii="Calibri" w:eastAsia="Calibri" w:hAnsi="Calibri" w:cs="Times New Roman"/>
      <w:color w:val="231F20"/>
      <w:sz w:val="24"/>
      <w:szCs w:val="24"/>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0">
    <w:name w:val="Сетка таблицы122"/>
    <w:basedOn w:val="a2"/>
    <w:next w:val="ac"/>
    <w:uiPriority w:val="39"/>
    <w:rsid w:val="00BB1E9F"/>
    <w:pPr>
      <w:spacing w:after="0" w:line="240" w:lineRule="auto"/>
    </w:pPr>
    <w:rPr>
      <w:rFonts w:ascii="Calibri" w:eastAsia="Calibri" w:hAnsi="Calibri" w:cs="Times New Roman"/>
      <w:color w:val="231F20"/>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0">
    <w:name w:val="Сетка таблицы221"/>
    <w:basedOn w:val="a2"/>
    <w:next w:val="ac"/>
    <w:uiPriority w:val="39"/>
    <w:rsid w:val="00BB1E9F"/>
    <w:pPr>
      <w:widowControl w:val="0"/>
      <w:autoSpaceDE w:val="0"/>
      <w:autoSpaceDN w:val="0"/>
      <w:adjustRightInd w:val="0"/>
      <w:spacing w:after="0" w:line="240" w:lineRule="auto"/>
    </w:pPr>
    <w:rPr>
      <w:rFonts w:ascii="Calibri" w:eastAsia="Times New Roman" w:hAnsi="Calibri" w:cs="Times New Roman"/>
      <w:color w:val="231F2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10">
    <w:name w:val="Сетка таблицы421"/>
    <w:basedOn w:val="a2"/>
    <w:next w:val="ac"/>
    <w:uiPriority w:val="59"/>
    <w:rsid w:val="00BB1E9F"/>
    <w:pPr>
      <w:spacing w:after="0" w:line="240" w:lineRule="auto"/>
    </w:pPr>
    <w:rPr>
      <w:rFonts w:ascii="Calibri" w:eastAsia="Calibri" w:hAnsi="Calibri" w:cs="Times New Roman"/>
      <w:color w:val="231F20"/>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10">
    <w:name w:val="Сетка таблицы521"/>
    <w:basedOn w:val="a2"/>
    <w:next w:val="ac"/>
    <w:uiPriority w:val="59"/>
    <w:rsid w:val="00BB1E9F"/>
    <w:pPr>
      <w:spacing w:after="0" w:line="240" w:lineRule="auto"/>
    </w:pPr>
    <w:rPr>
      <w:rFonts w:ascii="Calibri" w:eastAsia="Calibri" w:hAnsi="Calibri" w:cs="Times New Roman"/>
      <w:color w:val="231F20"/>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41">
    <w:name w:val="TableGrid41"/>
    <w:rsid w:val="00BB1E9F"/>
    <w:pPr>
      <w:spacing w:after="0" w:line="240" w:lineRule="auto"/>
    </w:pPr>
    <w:rPr>
      <w:rFonts w:ascii="Calibri" w:eastAsia="Times New Roman" w:hAnsi="Calibri" w:cs="Times New Roman"/>
      <w:color w:val="231F20"/>
      <w:sz w:val="24"/>
      <w:szCs w:val="24"/>
      <w:lang w:eastAsia="ru-RU"/>
    </w:rPr>
    <w:tblPr>
      <w:tblCellMar>
        <w:top w:w="0" w:type="dxa"/>
        <w:left w:w="0" w:type="dxa"/>
        <w:bottom w:w="0" w:type="dxa"/>
        <w:right w:w="0" w:type="dxa"/>
      </w:tblCellMar>
    </w:tblPr>
  </w:style>
  <w:style w:type="table" w:customStyle="1" w:styleId="TableGrid121">
    <w:name w:val="TableGrid121"/>
    <w:rsid w:val="00BB1E9F"/>
    <w:pPr>
      <w:spacing w:after="0" w:line="240" w:lineRule="auto"/>
    </w:pPr>
    <w:rPr>
      <w:rFonts w:ascii="Calibri" w:eastAsia="Times New Roman" w:hAnsi="Calibri" w:cs="Times New Roman"/>
      <w:color w:val="231F20"/>
      <w:sz w:val="24"/>
      <w:szCs w:val="24"/>
      <w:lang w:eastAsia="ru-RU"/>
    </w:rPr>
    <w:tblPr>
      <w:tblCellMar>
        <w:top w:w="0" w:type="dxa"/>
        <w:left w:w="0" w:type="dxa"/>
        <w:bottom w:w="0" w:type="dxa"/>
        <w:right w:w="0" w:type="dxa"/>
      </w:tblCellMar>
    </w:tblPr>
  </w:style>
  <w:style w:type="table" w:customStyle="1" w:styleId="331">
    <w:name w:val="Сетка таблицы331"/>
    <w:basedOn w:val="a2"/>
    <w:next w:val="ac"/>
    <w:uiPriority w:val="59"/>
    <w:rsid w:val="00BB1E9F"/>
    <w:pPr>
      <w:spacing w:after="0" w:line="240" w:lineRule="auto"/>
    </w:pPr>
    <w:rPr>
      <w:rFonts w:ascii="Calibri" w:eastAsia="Calibri" w:hAnsi="Calibri" w:cs="Times New Roman"/>
      <w:color w:val="231F20"/>
      <w:sz w:val="24"/>
      <w:szCs w:val="24"/>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10">
    <w:name w:val="Сетка таблицы131"/>
    <w:basedOn w:val="a2"/>
    <w:next w:val="ac"/>
    <w:uiPriority w:val="39"/>
    <w:rsid w:val="00BB1E9F"/>
    <w:pPr>
      <w:spacing w:after="0" w:line="240" w:lineRule="auto"/>
    </w:pPr>
    <w:rPr>
      <w:rFonts w:ascii="Calibri" w:eastAsia="Calibri" w:hAnsi="Calibri" w:cs="Times New Roman"/>
      <w:color w:val="231F20"/>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10">
    <w:name w:val="Сетка таблицы231"/>
    <w:basedOn w:val="a2"/>
    <w:next w:val="ac"/>
    <w:uiPriority w:val="39"/>
    <w:rsid w:val="00BB1E9F"/>
    <w:pPr>
      <w:widowControl w:val="0"/>
      <w:autoSpaceDE w:val="0"/>
      <w:autoSpaceDN w:val="0"/>
      <w:adjustRightInd w:val="0"/>
      <w:spacing w:after="0" w:line="240" w:lineRule="auto"/>
    </w:pPr>
    <w:rPr>
      <w:rFonts w:ascii="Calibri" w:eastAsia="Times New Roman" w:hAnsi="Calibri" w:cs="Times New Roman"/>
      <w:color w:val="231F2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1">
    <w:name w:val="Сетка таблицы431"/>
    <w:basedOn w:val="a2"/>
    <w:next w:val="ac"/>
    <w:uiPriority w:val="59"/>
    <w:rsid w:val="00BB1E9F"/>
    <w:pPr>
      <w:spacing w:after="0" w:line="240" w:lineRule="auto"/>
    </w:pPr>
    <w:rPr>
      <w:rFonts w:ascii="Calibri" w:eastAsia="Calibri" w:hAnsi="Calibri" w:cs="Times New Roman"/>
      <w:color w:val="231F20"/>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1">
    <w:name w:val="Сетка таблицы531"/>
    <w:basedOn w:val="a2"/>
    <w:next w:val="ac"/>
    <w:uiPriority w:val="59"/>
    <w:rsid w:val="00BB1E9F"/>
    <w:pPr>
      <w:spacing w:after="0" w:line="240" w:lineRule="auto"/>
    </w:pPr>
    <w:rPr>
      <w:rFonts w:ascii="Calibri" w:eastAsia="Calibri" w:hAnsi="Calibri" w:cs="Times New Roman"/>
      <w:color w:val="231F20"/>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51">
    <w:name w:val="TableGrid51"/>
    <w:rsid w:val="00BB1E9F"/>
    <w:pPr>
      <w:spacing w:after="0" w:line="240" w:lineRule="auto"/>
    </w:pPr>
    <w:rPr>
      <w:rFonts w:ascii="Calibri" w:eastAsia="Times New Roman" w:hAnsi="Calibri" w:cs="Times New Roman"/>
      <w:color w:val="231F20"/>
      <w:sz w:val="24"/>
      <w:szCs w:val="24"/>
      <w:lang w:eastAsia="ru-RU"/>
    </w:rPr>
    <w:tblPr>
      <w:tblCellMar>
        <w:top w:w="0" w:type="dxa"/>
        <w:left w:w="0" w:type="dxa"/>
        <w:bottom w:w="0" w:type="dxa"/>
        <w:right w:w="0" w:type="dxa"/>
      </w:tblCellMar>
    </w:tblPr>
  </w:style>
  <w:style w:type="table" w:customStyle="1" w:styleId="TableGrid131">
    <w:name w:val="TableGrid131"/>
    <w:rsid w:val="00BB1E9F"/>
    <w:pPr>
      <w:spacing w:after="0" w:line="240" w:lineRule="auto"/>
    </w:pPr>
    <w:rPr>
      <w:rFonts w:ascii="Calibri" w:eastAsia="Times New Roman" w:hAnsi="Calibri" w:cs="Times New Roman"/>
      <w:color w:val="231F20"/>
      <w:sz w:val="24"/>
      <w:szCs w:val="24"/>
      <w:lang w:eastAsia="ru-RU"/>
    </w:rPr>
    <w:tblPr>
      <w:tblCellMar>
        <w:top w:w="0" w:type="dxa"/>
        <w:left w:w="0" w:type="dxa"/>
        <w:bottom w:w="0" w:type="dxa"/>
        <w:right w:w="0" w:type="dxa"/>
      </w:tblCellMar>
    </w:tblPr>
  </w:style>
  <w:style w:type="table" w:customStyle="1" w:styleId="441">
    <w:name w:val="Сетка таблицы441"/>
    <w:basedOn w:val="a2"/>
    <w:next w:val="ac"/>
    <w:uiPriority w:val="59"/>
    <w:rsid w:val="00BB1E9F"/>
    <w:pPr>
      <w:spacing w:after="0" w:line="240" w:lineRule="auto"/>
    </w:pPr>
    <w:rPr>
      <w:rFonts w:ascii="Calibri" w:eastAsia="Calibri" w:hAnsi="Calibri" w:cs="Times New Roman"/>
      <w:color w:val="231F20"/>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11">
    <w:name w:val="Сетка таблицы1611"/>
    <w:basedOn w:val="a2"/>
    <w:uiPriority w:val="39"/>
    <w:rsid w:val="00BB1E9F"/>
    <w:pPr>
      <w:spacing w:after="0" w:line="240" w:lineRule="auto"/>
    </w:pPr>
    <w:rPr>
      <w:rFonts w:ascii="Calibri" w:eastAsia="Calibri" w:hAnsi="Calibri" w:cs="Times New Roman"/>
      <w:color w:val="231F20"/>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2">
    <w:name w:val="Сетка таблицы81"/>
    <w:basedOn w:val="a2"/>
    <w:next w:val="ac"/>
    <w:uiPriority w:val="59"/>
    <w:rsid w:val="00BB1E9F"/>
    <w:pPr>
      <w:spacing w:after="0" w:line="240" w:lineRule="auto"/>
    </w:pPr>
    <w:rPr>
      <w:rFonts w:ascii="Times New Roman" w:eastAsia="Times New Roman" w:hAnsi="Times New Roman" w:cs="Times New Roman"/>
      <w:color w:val="231F20"/>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2">
    <w:name w:val="Сетка таблицы91"/>
    <w:basedOn w:val="a2"/>
    <w:next w:val="ac"/>
    <w:uiPriority w:val="39"/>
    <w:rsid w:val="00BB1E9F"/>
    <w:pPr>
      <w:spacing w:after="0" w:line="240" w:lineRule="auto"/>
    </w:pPr>
    <w:rPr>
      <w:rFonts w:ascii="Times New Roman" w:hAnsi="Times New Roman" w:cs="Times New Roman"/>
      <w:color w:val="231F20"/>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110">
    <w:name w:val="Table Normal110"/>
    <w:uiPriority w:val="2"/>
    <w:semiHidden/>
    <w:unhideWhenUsed/>
    <w:qFormat/>
    <w:rsid w:val="00BB1E9F"/>
    <w:pPr>
      <w:widowControl w:val="0"/>
      <w:autoSpaceDE w:val="0"/>
      <w:autoSpaceDN w:val="0"/>
      <w:spacing w:after="0" w:line="240" w:lineRule="auto"/>
    </w:pPr>
    <w:rPr>
      <w:rFonts w:ascii="Times New Roman" w:hAnsi="Times New Roman" w:cs="Times New Roman"/>
      <w:color w:val="231F20"/>
      <w:sz w:val="24"/>
      <w:szCs w:val="24"/>
      <w:lang w:val="en-US"/>
    </w:rPr>
    <w:tblPr>
      <w:tblInd w:w="0" w:type="dxa"/>
      <w:tblCellMar>
        <w:top w:w="0" w:type="dxa"/>
        <w:left w:w="0" w:type="dxa"/>
        <w:bottom w:w="0" w:type="dxa"/>
        <w:right w:w="0" w:type="dxa"/>
      </w:tblCellMar>
    </w:tblPr>
  </w:style>
  <w:style w:type="table" w:customStyle="1" w:styleId="1410">
    <w:name w:val="Сетка таблицы141"/>
    <w:basedOn w:val="a2"/>
    <w:next w:val="ac"/>
    <w:uiPriority w:val="39"/>
    <w:rsid w:val="00BB1E9F"/>
    <w:pPr>
      <w:spacing w:after="0" w:line="240" w:lineRule="auto"/>
    </w:pPr>
    <w:rPr>
      <w:rFonts w:ascii="Calibri" w:eastAsia="Calibri" w:hAnsi="Calibri" w:cs="Times New Roman"/>
      <w:color w:val="231F20"/>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10">
    <w:name w:val="Сетка таблицы1121"/>
    <w:basedOn w:val="a2"/>
    <w:next w:val="ac"/>
    <w:uiPriority w:val="59"/>
    <w:rsid w:val="00BB1E9F"/>
    <w:pPr>
      <w:spacing w:after="0" w:line="240" w:lineRule="auto"/>
    </w:pPr>
    <w:rPr>
      <w:rFonts w:ascii="Times New Roman" w:hAnsi="Times New Roman" w:cs="Times New Roman"/>
      <w:color w:val="231F20"/>
      <w:sz w:val="24"/>
      <w:szCs w:val="24"/>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10">
    <w:name w:val="Сетка таблицы1211"/>
    <w:basedOn w:val="a2"/>
    <w:next w:val="ac"/>
    <w:uiPriority w:val="59"/>
    <w:rsid w:val="00BB1E9F"/>
    <w:pPr>
      <w:spacing w:after="0" w:line="240" w:lineRule="auto"/>
    </w:pPr>
    <w:rPr>
      <w:rFonts w:ascii="Times New Roman" w:hAnsi="Times New Roman" w:cs="Times New Roman"/>
      <w:color w:val="231F20"/>
      <w:sz w:val="24"/>
      <w:szCs w:val="24"/>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10">
    <w:name w:val="Сетка таблицы101"/>
    <w:basedOn w:val="a2"/>
    <w:next w:val="ac"/>
    <w:uiPriority w:val="39"/>
    <w:rsid w:val="00BB1E9F"/>
    <w:pPr>
      <w:spacing w:after="0" w:line="240" w:lineRule="auto"/>
    </w:pPr>
    <w:rPr>
      <w:rFonts w:ascii="Times New Roman" w:hAnsi="Times New Roman" w:cs="Times New Roman"/>
      <w:color w:val="231F20"/>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0">
    <w:name w:val="Сетка таблицы151"/>
    <w:basedOn w:val="a2"/>
    <w:next w:val="ac"/>
    <w:uiPriority w:val="39"/>
    <w:rsid w:val="00BB1E9F"/>
    <w:pPr>
      <w:spacing w:after="0" w:line="240" w:lineRule="auto"/>
    </w:pPr>
    <w:rPr>
      <w:rFonts w:ascii="Times New Roman" w:hAnsi="Times New Roman" w:cs="Times New Roman"/>
      <w:color w:val="231F20"/>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20">
    <w:name w:val="Сетка таблицы162"/>
    <w:basedOn w:val="a2"/>
    <w:next w:val="ac"/>
    <w:uiPriority w:val="39"/>
    <w:rsid w:val="00BB1E9F"/>
    <w:pPr>
      <w:spacing w:after="0" w:line="240" w:lineRule="auto"/>
    </w:pPr>
    <w:rPr>
      <w:rFonts w:ascii="Times New Roman" w:hAnsi="Times New Roman" w:cs="Times New Roman"/>
      <w:color w:val="231F20"/>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10">
    <w:name w:val="Сетка таблицы171"/>
    <w:basedOn w:val="a2"/>
    <w:next w:val="ac"/>
    <w:uiPriority w:val="39"/>
    <w:rsid w:val="00BB1E9F"/>
    <w:pPr>
      <w:spacing w:after="0" w:line="240" w:lineRule="auto"/>
    </w:pPr>
    <w:rPr>
      <w:rFonts w:ascii="Times New Roman" w:hAnsi="Times New Roman" w:cs="Times New Roman"/>
      <w:color w:val="231F20"/>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714">
    <w:name w:val="Нет списка71"/>
    <w:next w:val="a3"/>
    <w:uiPriority w:val="99"/>
    <w:semiHidden/>
    <w:unhideWhenUsed/>
    <w:rsid w:val="00BB1E9F"/>
  </w:style>
  <w:style w:type="table" w:customStyle="1" w:styleId="TableNormal24">
    <w:name w:val="Table Normal24"/>
    <w:uiPriority w:val="2"/>
    <w:semiHidden/>
    <w:unhideWhenUsed/>
    <w:qFormat/>
    <w:rsid w:val="00BB1E9F"/>
    <w:pPr>
      <w:widowControl w:val="0"/>
      <w:autoSpaceDE w:val="0"/>
      <w:autoSpaceDN w:val="0"/>
      <w:spacing w:after="0" w:line="240" w:lineRule="auto"/>
    </w:pPr>
    <w:rPr>
      <w:rFonts w:ascii="Times New Roman" w:hAnsi="Times New Roman" w:cs="Times New Roman"/>
      <w:color w:val="231F20"/>
      <w:sz w:val="24"/>
      <w:szCs w:val="24"/>
      <w:lang w:val="en-US"/>
    </w:rPr>
    <w:tblPr>
      <w:tblInd w:w="0" w:type="dxa"/>
      <w:tblCellMar>
        <w:top w:w="0" w:type="dxa"/>
        <w:left w:w="0" w:type="dxa"/>
        <w:bottom w:w="0" w:type="dxa"/>
        <w:right w:w="0" w:type="dxa"/>
      </w:tblCellMar>
    </w:tblPr>
  </w:style>
  <w:style w:type="numbering" w:customStyle="1" w:styleId="813">
    <w:name w:val="Нет списка81"/>
    <w:next w:val="a3"/>
    <w:uiPriority w:val="99"/>
    <w:semiHidden/>
    <w:unhideWhenUsed/>
    <w:rsid w:val="00BB1E9F"/>
  </w:style>
  <w:style w:type="numbering" w:customStyle="1" w:styleId="913">
    <w:name w:val="Нет списка91"/>
    <w:next w:val="a3"/>
    <w:uiPriority w:val="99"/>
    <w:semiHidden/>
    <w:unhideWhenUsed/>
    <w:rsid w:val="00BB1E9F"/>
  </w:style>
  <w:style w:type="table" w:customStyle="1" w:styleId="TableNormal41">
    <w:name w:val="Table Normal41"/>
    <w:uiPriority w:val="2"/>
    <w:semiHidden/>
    <w:unhideWhenUsed/>
    <w:qFormat/>
    <w:rsid w:val="00BB1E9F"/>
    <w:pPr>
      <w:widowControl w:val="0"/>
      <w:autoSpaceDE w:val="0"/>
      <w:autoSpaceDN w:val="0"/>
      <w:spacing w:after="0" w:line="240" w:lineRule="auto"/>
    </w:pPr>
    <w:rPr>
      <w:rFonts w:ascii="Times New Roman" w:hAnsi="Times New Roman" w:cs="Times New Roman"/>
      <w:color w:val="231F20"/>
      <w:sz w:val="24"/>
      <w:szCs w:val="24"/>
      <w:lang w:val="en-US"/>
    </w:rPr>
    <w:tblPr>
      <w:tblInd w:w="0" w:type="dxa"/>
      <w:tblCellMar>
        <w:top w:w="0" w:type="dxa"/>
        <w:left w:w="0" w:type="dxa"/>
        <w:bottom w:w="0" w:type="dxa"/>
        <w:right w:w="0" w:type="dxa"/>
      </w:tblCellMar>
    </w:tblPr>
  </w:style>
  <w:style w:type="numbering" w:customStyle="1" w:styleId="1011">
    <w:name w:val="Нет списка101"/>
    <w:next w:val="a3"/>
    <w:uiPriority w:val="99"/>
    <w:semiHidden/>
    <w:unhideWhenUsed/>
    <w:rsid w:val="00BB1E9F"/>
  </w:style>
  <w:style w:type="table" w:customStyle="1" w:styleId="TableNormal51">
    <w:name w:val="Table Normal51"/>
    <w:uiPriority w:val="2"/>
    <w:semiHidden/>
    <w:unhideWhenUsed/>
    <w:qFormat/>
    <w:rsid w:val="00BB1E9F"/>
    <w:pPr>
      <w:widowControl w:val="0"/>
      <w:autoSpaceDE w:val="0"/>
      <w:autoSpaceDN w:val="0"/>
      <w:spacing w:after="0" w:line="240" w:lineRule="auto"/>
    </w:pPr>
    <w:rPr>
      <w:rFonts w:ascii="Times New Roman" w:hAnsi="Times New Roman" w:cs="Times New Roman"/>
      <w:color w:val="231F20"/>
      <w:sz w:val="24"/>
      <w:szCs w:val="24"/>
      <w:lang w:val="en-US"/>
    </w:rPr>
    <w:tblPr>
      <w:tblInd w:w="0" w:type="dxa"/>
      <w:tblCellMar>
        <w:top w:w="0" w:type="dxa"/>
        <w:left w:w="0" w:type="dxa"/>
        <w:bottom w:w="0" w:type="dxa"/>
        <w:right w:w="0" w:type="dxa"/>
      </w:tblCellMar>
    </w:tblPr>
  </w:style>
  <w:style w:type="numbering" w:customStyle="1" w:styleId="1311">
    <w:name w:val="Нет списка131"/>
    <w:next w:val="a3"/>
    <w:uiPriority w:val="99"/>
    <w:semiHidden/>
    <w:unhideWhenUsed/>
    <w:rsid w:val="00BB1E9F"/>
  </w:style>
  <w:style w:type="table" w:customStyle="1" w:styleId="TableNormal61">
    <w:name w:val="Table Normal61"/>
    <w:uiPriority w:val="2"/>
    <w:semiHidden/>
    <w:unhideWhenUsed/>
    <w:qFormat/>
    <w:rsid w:val="00BB1E9F"/>
    <w:pPr>
      <w:widowControl w:val="0"/>
      <w:autoSpaceDE w:val="0"/>
      <w:autoSpaceDN w:val="0"/>
      <w:spacing w:after="0" w:line="240" w:lineRule="auto"/>
    </w:pPr>
    <w:rPr>
      <w:rFonts w:ascii="Times New Roman" w:hAnsi="Times New Roman" w:cs="Times New Roman"/>
      <w:color w:val="231F20"/>
      <w:sz w:val="24"/>
      <w:szCs w:val="24"/>
      <w:lang w:val="en-US"/>
    </w:rPr>
    <w:tblPr>
      <w:tblInd w:w="0" w:type="dxa"/>
      <w:tblCellMar>
        <w:top w:w="0" w:type="dxa"/>
        <w:left w:w="0" w:type="dxa"/>
        <w:bottom w:w="0" w:type="dxa"/>
        <w:right w:w="0" w:type="dxa"/>
      </w:tblCellMar>
    </w:tblPr>
  </w:style>
  <w:style w:type="numbering" w:customStyle="1" w:styleId="1411">
    <w:name w:val="Нет списка141"/>
    <w:next w:val="a3"/>
    <w:uiPriority w:val="99"/>
    <w:semiHidden/>
    <w:unhideWhenUsed/>
    <w:rsid w:val="00BB1E9F"/>
  </w:style>
  <w:style w:type="table" w:customStyle="1" w:styleId="TableNormal71">
    <w:name w:val="Table Normal71"/>
    <w:uiPriority w:val="2"/>
    <w:semiHidden/>
    <w:unhideWhenUsed/>
    <w:qFormat/>
    <w:rsid w:val="00BB1E9F"/>
    <w:pPr>
      <w:widowControl w:val="0"/>
      <w:autoSpaceDE w:val="0"/>
      <w:autoSpaceDN w:val="0"/>
      <w:spacing w:after="0" w:line="240" w:lineRule="auto"/>
    </w:pPr>
    <w:rPr>
      <w:rFonts w:ascii="Times New Roman" w:hAnsi="Times New Roman" w:cs="Times New Roman"/>
      <w:color w:val="231F20"/>
      <w:sz w:val="24"/>
      <w:szCs w:val="24"/>
      <w:lang w:val="en-US"/>
    </w:rPr>
    <w:tblPr>
      <w:tblInd w:w="0" w:type="dxa"/>
      <w:tblCellMar>
        <w:top w:w="0" w:type="dxa"/>
        <w:left w:w="0" w:type="dxa"/>
        <w:bottom w:w="0" w:type="dxa"/>
        <w:right w:w="0" w:type="dxa"/>
      </w:tblCellMar>
    </w:tblPr>
  </w:style>
  <w:style w:type="numbering" w:customStyle="1" w:styleId="1511">
    <w:name w:val="Нет списка151"/>
    <w:next w:val="a3"/>
    <w:uiPriority w:val="99"/>
    <w:semiHidden/>
    <w:unhideWhenUsed/>
    <w:rsid w:val="00BB1E9F"/>
  </w:style>
  <w:style w:type="table" w:customStyle="1" w:styleId="TableNormal81">
    <w:name w:val="Table Normal81"/>
    <w:uiPriority w:val="2"/>
    <w:semiHidden/>
    <w:unhideWhenUsed/>
    <w:qFormat/>
    <w:rsid w:val="00BB1E9F"/>
    <w:pPr>
      <w:widowControl w:val="0"/>
      <w:autoSpaceDE w:val="0"/>
      <w:autoSpaceDN w:val="0"/>
      <w:spacing w:after="0" w:line="240" w:lineRule="auto"/>
    </w:pPr>
    <w:rPr>
      <w:rFonts w:ascii="Times New Roman" w:hAnsi="Times New Roman" w:cs="Times New Roman"/>
      <w:color w:val="231F20"/>
      <w:sz w:val="24"/>
      <w:szCs w:val="24"/>
      <w:lang w:val="en-US"/>
    </w:rPr>
    <w:tblPr>
      <w:tblInd w:w="0" w:type="dxa"/>
      <w:tblCellMar>
        <w:top w:w="0" w:type="dxa"/>
        <w:left w:w="0" w:type="dxa"/>
        <w:bottom w:w="0" w:type="dxa"/>
        <w:right w:w="0" w:type="dxa"/>
      </w:tblCellMar>
    </w:tblPr>
  </w:style>
  <w:style w:type="numbering" w:customStyle="1" w:styleId="1610">
    <w:name w:val="Нет списка161"/>
    <w:next w:val="a3"/>
    <w:uiPriority w:val="99"/>
    <w:semiHidden/>
    <w:unhideWhenUsed/>
    <w:rsid w:val="00BB1E9F"/>
  </w:style>
  <w:style w:type="table" w:customStyle="1" w:styleId="TableNormal91">
    <w:name w:val="Table Normal91"/>
    <w:uiPriority w:val="2"/>
    <w:semiHidden/>
    <w:unhideWhenUsed/>
    <w:qFormat/>
    <w:rsid w:val="00BB1E9F"/>
    <w:pPr>
      <w:widowControl w:val="0"/>
      <w:autoSpaceDE w:val="0"/>
      <w:autoSpaceDN w:val="0"/>
      <w:spacing w:after="0" w:line="240" w:lineRule="auto"/>
    </w:pPr>
    <w:rPr>
      <w:rFonts w:ascii="Times New Roman" w:hAnsi="Times New Roman" w:cs="Times New Roman"/>
      <w:color w:val="231F20"/>
      <w:sz w:val="24"/>
      <w:szCs w:val="24"/>
      <w:lang w:val="en-US"/>
    </w:rPr>
    <w:tblPr>
      <w:tblInd w:w="0" w:type="dxa"/>
      <w:tblCellMar>
        <w:top w:w="0" w:type="dxa"/>
        <w:left w:w="0" w:type="dxa"/>
        <w:bottom w:w="0" w:type="dxa"/>
        <w:right w:w="0" w:type="dxa"/>
      </w:tblCellMar>
    </w:tblPr>
  </w:style>
  <w:style w:type="numbering" w:customStyle="1" w:styleId="1711">
    <w:name w:val="Нет списка171"/>
    <w:next w:val="a3"/>
    <w:uiPriority w:val="99"/>
    <w:semiHidden/>
    <w:unhideWhenUsed/>
    <w:rsid w:val="00BB1E9F"/>
  </w:style>
  <w:style w:type="table" w:customStyle="1" w:styleId="TableNormal101">
    <w:name w:val="Table Normal101"/>
    <w:uiPriority w:val="2"/>
    <w:semiHidden/>
    <w:unhideWhenUsed/>
    <w:qFormat/>
    <w:rsid w:val="00BB1E9F"/>
    <w:pPr>
      <w:widowControl w:val="0"/>
      <w:autoSpaceDE w:val="0"/>
      <w:autoSpaceDN w:val="0"/>
      <w:spacing w:after="0" w:line="240" w:lineRule="auto"/>
    </w:pPr>
    <w:rPr>
      <w:rFonts w:ascii="Calibri" w:hAnsi="Calibri" w:cs="Times New Roman"/>
      <w:lang w:val="en-US"/>
    </w:rPr>
    <w:tblPr>
      <w:tblInd w:w="0" w:type="dxa"/>
      <w:tblCellMar>
        <w:top w:w="0" w:type="dxa"/>
        <w:left w:w="0" w:type="dxa"/>
        <w:bottom w:w="0" w:type="dxa"/>
        <w:right w:w="0" w:type="dxa"/>
      </w:tblCellMar>
    </w:tblPr>
  </w:style>
  <w:style w:type="table" w:customStyle="1" w:styleId="TableNormal111">
    <w:name w:val="Table Normal111"/>
    <w:uiPriority w:val="2"/>
    <w:semiHidden/>
    <w:unhideWhenUsed/>
    <w:qFormat/>
    <w:rsid w:val="00BB1E9F"/>
    <w:pPr>
      <w:widowControl w:val="0"/>
      <w:autoSpaceDE w:val="0"/>
      <w:autoSpaceDN w:val="0"/>
      <w:spacing w:after="0" w:line="240" w:lineRule="auto"/>
    </w:pPr>
    <w:rPr>
      <w:rFonts w:ascii="Calibri" w:hAnsi="Calibri" w:cs="Times New Roman"/>
      <w:lang w:val="en-US"/>
    </w:rPr>
    <w:tblPr>
      <w:tblInd w:w="0" w:type="dxa"/>
      <w:tblCellMar>
        <w:top w:w="0" w:type="dxa"/>
        <w:left w:w="0" w:type="dxa"/>
        <w:bottom w:w="0" w:type="dxa"/>
        <w:right w:w="0" w:type="dxa"/>
      </w:tblCellMar>
    </w:tblPr>
  </w:style>
  <w:style w:type="table" w:customStyle="1" w:styleId="TableNormal121">
    <w:name w:val="Table Normal121"/>
    <w:uiPriority w:val="2"/>
    <w:semiHidden/>
    <w:unhideWhenUsed/>
    <w:qFormat/>
    <w:rsid w:val="00BB1E9F"/>
    <w:pPr>
      <w:widowControl w:val="0"/>
      <w:autoSpaceDE w:val="0"/>
      <w:autoSpaceDN w:val="0"/>
      <w:spacing w:after="0" w:line="240" w:lineRule="auto"/>
    </w:pPr>
    <w:rPr>
      <w:rFonts w:ascii="Calibri" w:hAnsi="Calibri" w:cs="Times New Roman"/>
      <w:lang w:val="en-US"/>
    </w:rPr>
    <w:tblPr>
      <w:tblInd w:w="0" w:type="dxa"/>
      <w:tblCellMar>
        <w:top w:w="0" w:type="dxa"/>
        <w:left w:w="0" w:type="dxa"/>
        <w:bottom w:w="0" w:type="dxa"/>
        <w:right w:w="0" w:type="dxa"/>
      </w:tblCellMar>
    </w:tblPr>
  </w:style>
  <w:style w:type="table" w:customStyle="1" w:styleId="TableNormal131">
    <w:name w:val="Table Normal131"/>
    <w:uiPriority w:val="2"/>
    <w:semiHidden/>
    <w:unhideWhenUsed/>
    <w:qFormat/>
    <w:rsid w:val="00BB1E9F"/>
    <w:pPr>
      <w:widowControl w:val="0"/>
      <w:autoSpaceDE w:val="0"/>
      <w:autoSpaceDN w:val="0"/>
      <w:spacing w:after="0" w:line="240" w:lineRule="auto"/>
    </w:pPr>
    <w:rPr>
      <w:rFonts w:ascii="Calibri" w:hAnsi="Calibri" w:cs="Times New Roman"/>
      <w:lang w:val="en-US"/>
    </w:rPr>
    <w:tblPr>
      <w:tblInd w:w="0" w:type="dxa"/>
      <w:tblCellMar>
        <w:top w:w="0" w:type="dxa"/>
        <w:left w:w="0" w:type="dxa"/>
        <w:bottom w:w="0" w:type="dxa"/>
        <w:right w:w="0" w:type="dxa"/>
      </w:tblCellMar>
    </w:tblPr>
  </w:style>
  <w:style w:type="table" w:customStyle="1" w:styleId="TableNormal141">
    <w:name w:val="Table Normal141"/>
    <w:uiPriority w:val="2"/>
    <w:semiHidden/>
    <w:unhideWhenUsed/>
    <w:qFormat/>
    <w:rsid w:val="00BB1E9F"/>
    <w:pPr>
      <w:widowControl w:val="0"/>
      <w:autoSpaceDE w:val="0"/>
      <w:autoSpaceDN w:val="0"/>
      <w:spacing w:after="0" w:line="240" w:lineRule="auto"/>
    </w:pPr>
    <w:rPr>
      <w:rFonts w:ascii="Calibri" w:hAnsi="Calibri" w:cs="Times New Roman"/>
      <w:lang w:val="en-US"/>
    </w:rPr>
    <w:tblPr>
      <w:tblInd w:w="0" w:type="dxa"/>
      <w:tblCellMar>
        <w:top w:w="0" w:type="dxa"/>
        <w:left w:w="0" w:type="dxa"/>
        <w:bottom w:w="0" w:type="dxa"/>
        <w:right w:w="0" w:type="dxa"/>
      </w:tblCellMar>
    </w:tblPr>
  </w:style>
  <w:style w:type="table" w:customStyle="1" w:styleId="TableNormal151">
    <w:name w:val="Table Normal151"/>
    <w:uiPriority w:val="2"/>
    <w:semiHidden/>
    <w:unhideWhenUsed/>
    <w:qFormat/>
    <w:rsid w:val="00BB1E9F"/>
    <w:pPr>
      <w:widowControl w:val="0"/>
      <w:autoSpaceDE w:val="0"/>
      <w:autoSpaceDN w:val="0"/>
      <w:spacing w:after="0" w:line="240" w:lineRule="auto"/>
    </w:pPr>
    <w:rPr>
      <w:rFonts w:ascii="Calibri" w:hAnsi="Calibri" w:cs="Times New Roman"/>
      <w:lang w:val="en-US"/>
    </w:rPr>
    <w:tblPr>
      <w:tblInd w:w="0" w:type="dxa"/>
      <w:tblCellMar>
        <w:top w:w="0" w:type="dxa"/>
        <w:left w:w="0" w:type="dxa"/>
        <w:bottom w:w="0" w:type="dxa"/>
        <w:right w:w="0" w:type="dxa"/>
      </w:tblCellMar>
    </w:tblPr>
  </w:style>
  <w:style w:type="table" w:customStyle="1" w:styleId="TableNormal161">
    <w:name w:val="Table Normal161"/>
    <w:uiPriority w:val="2"/>
    <w:semiHidden/>
    <w:unhideWhenUsed/>
    <w:qFormat/>
    <w:rsid w:val="00BB1E9F"/>
    <w:pPr>
      <w:widowControl w:val="0"/>
      <w:autoSpaceDE w:val="0"/>
      <w:autoSpaceDN w:val="0"/>
      <w:spacing w:after="0" w:line="240" w:lineRule="auto"/>
    </w:pPr>
    <w:rPr>
      <w:rFonts w:ascii="Calibri" w:hAnsi="Calibri" w:cs="Times New Roman"/>
      <w:lang w:val="en-US"/>
    </w:rPr>
    <w:tblPr>
      <w:tblInd w:w="0" w:type="dxa"/>
      <w:tblCellMar>
        <w:top w:w="0" w:type="dxa"/>
        <w:left w:w="0" w:type="dxa"/>
        <w:bottom w:w="0" w:type="dxa"/>
        <w:right w:w="0" w:type="dxa"/>
      </w:tblCellMar>
    </w:tblPr>
  </w:style>
  <w:style w:type="table" w:customStyle="1" w:styleId="TableNormal171">
    <w:name w:val="Table Normal171"/>
    <w:uiPriority w:val="2"/>
    <w:semiHidden/>
    <w:unhideWhenUsed/>
    <w:qFormat/>
    <w:rsid w:val="00BB1E9F"/>
    <w:pPr>
      <w:widowControl w:val="0"/>
      <w:autoSpaceDE w:val="0"/>
      <w:autoSpaceDN w:val="0"/>
      <w:spacing w:after="0" w:line="240" w:lineRule="auto"/>
    </w:pPr>
    <w:rPr>
      <w:rFonts w:ascii="Calibri" w:hAnsi="Calibri" w:cs="Times New Roman"/>
      <w:lang w:val="en-US"/>
    </w:rPr>
    <w:tblPr>
      <w:tblInd w:w="0" w:type="dxa"/>
      <w:tblCellMar>
        <w:top w:w="0" w:type="dxa"/>
        <w:left w:w="0" w:type="dxa"/>
        <w:bottom w:w="0" w:type="dxa"/>
        <w:right w:w="0" w:type="dxa"/>
      </w:tblCellMar>
    </w:tblPr>
  </w:style>
  <w:style w:type="table" w:customStyle="1" w:styleId="TableNormal181">
    <w:name w:val="Table Normal181"/>
    <w:uiPriority w:val="2"/>
    <w:semiHidden/>
    <w:unhideWhenUsed/>
    <w:qFormat/>
    <w:rsid w:val="00BB1E9F"/>
    <w:pPr>
      <w:widowControl w:val="0"/>
      <w:autoSpaceDE w:val="0"/>
      <w:autoSpaceDN w:val="0"/>
      <w:spacing w:after="0" w:line="240" w:lineRule="auto"/>
    </w:pPr>
    <w:rPr>
      <w:rFonts w:ascii="Calibri" w:hAnsi="Calibri" w:cs="Times New Roman"/>
      <w:lang w:val="en-US"/>
    </w:rPr>
    <w:tblPr>
      <w:tblInd w:w="0" w:type="dxa"/>
      <w:tblCellMar>
        <w:top w:w="0" w:type="dxa"/>
        <w:left w:w="0" w:type="dxa"/>
        <w:bottom w:w="0" w:type="dxa"/>
        <w:right w:w="0" w:type="dxa"/>
      </w:tblCellMar>
    </w:tblPr>
  </w:style>
  <w:style w:type="numbering" w:customStyle="1" w:styleId="1810">
    <w:name w:val="Нет списка181"/>
    <w:next w:val="a3"/>
    <w:uiPriority w:val="99"/>
    <w:semiHidden/>
    <w:unhideWhenUsed/>
    <w:rsid w:val="00BB1E9F"/>
  </w:style>
  <w:style w:type="table" w:customStyle="1" w:styleId="TableNormal191">
    <w:name w:val="Table Normal191"/>
    <w:uiPriority w:val="2"/>
    <w:semiHidden/>
    <w:unhideWhenUsed/>
    <w:qFormat/>
    <w:rsid w:val="00BB1E9F"/>
    <w:pPr>
      <w:widowControl w:val="0"/>
      <w:autoSpaceDE w:val="0"/>
      <w:autoSpaceDN w:val="0"/>
      <w:spacing w:after="0" w:line="240" w:lineRule="auto"/>
    </w:pPr>
    <w:rPr>
      <w:rFonts w:ascii="Calibri" w:hAnsi="Calibri" w:cs="Times New Roman"/>
      <w:lang w:val="en-US"/>
    </w:rPr>
    <w:tblPr>
      <w:tblInd w:w="0" w:type="dxa"/>
      <w:tblCellMar>
        <w:top w:w="0" w:type="dxa"/>
        <w:left w:w="0" w:type="dxa"/>
        <w:bottom w:w="0" w:type="dxa"/>
        <w:right w:w="0" w:type="dxa"/>
      </w:tblCellMar>
    </w:tblPr>
  </w:style>
  <w:style w:type="numbering" w:customStyle="1" w:styleId="1911">
    <w:name w:val="Нет списка191"/>
    <w:next w:val="a3"/>
    <w:uiPriority w:val="99"/>
    <w:semiHidden/>
    <w:unhideWhenUsed/>
    <w:rsid w:val="00BB1E9F"/>
  </w:style>
  <w:style w:type="table" w:customStyle="1" w:styleId="TableNormal201">
    <w:name w:val="Table Normal201"/>
    <w:uiPriority w:val="2"/>
    <w:semiHidden/>
    <w:unhideWhenUsed/>
    <w:qFormat/>
    <w:rsid w:val="00BB1E9F"/>
    <w:pPr>
      <w:widowControl w:val="0"/>
      <w:autoSpaceDE w:val="0"/>
      <w:autoSpaceDN w:val="0"/>
      <w:spacing w:after="0" w:line="240" w:lineRule="auto"/>
    </w:pPr>
    <w:rPr>
      <w:rFonts w:ascii="Calibri" w:hAnsi="Calibri" w:cs="Times New Roman"/>
      <w:lang w:val="en-US"/>
    </w:rPr>
    <w:tblPr>
      <w:tblInd w:w="0" w:type="dxa"/>
      <w:tblCellMar>
        <w:top w:w="0" w:type="dxa"/>
        <w:left w:w="0" w:type="dxa"/>
        <w:bottom w:w="0" w:type="dxa"/>
        <w:right w:w="0" w:type="dxa"/>
      </w:tblCellMar>
    </w:tblPr>
  </w:style>
  <w:style w:type="numbering" w:customStyle="1" w:styleId="2010">
    <w:name w:val="Нет списка201"/>
    <w:next w:val="a3"/>
    <w:uiPriority w:val="99"/>
    <w:semiHidden/>
    <w:unhideWhenUsed/>
    <w:rsid w:val="00BB1E9F"/>
  </w:style>
  <w:style w:type="table" w:customStyle="1" w:styleId="TableNormal211">
    <w:name w:val="Table Normal211"/>
    <w:uiPriority w:val="2"/>
    <w:semiHidden/>
    <w:unhideWhenUsed/>
    <w:qFormat/>
    <w:rsid w:val="00BB1E9F"/>
    <w:pPr>
      <w:widowControl w:val="0"/>
      <w:autoSpaceDE w:val="0"/>
      <w:autoSpaceDN w:val="0"/>
      <w:spacing w:after="0" w:line="240" w:lineRule="auto"/>
    </w:pPr>
    <w:rPr>
      <w:rFonts w:ascii="Calibri" w:hAnsi="Calibri" w:cs="Times New Roman"/>
      <w:lang w:val="en-US"/>
    </w:rPr>
    <w:tblPr>
      <w:tblInd w:w="0" w:type="dxa"/>
      <w:tblCellMar>
        <w:top w:w="0" w:type="dxa"/>
        <w:left w:w="0" w:type="dxa"/>
        <w:bottom w:w="0" w:type="dxa"/>
        <w:right w:w="0" w:type="dxa"/>
      </w:tblCellMar>
    </w:tblPr>
  </w:style>
  <w:style w:type="numbering" w:customStyle="1" w:styleId="2111">
    <w:name w:val="Нет списка211"/>
    <w:next w:val="a3"/>
    <w:uiPriority w:val="99"/>
    <w:semiHidden/>
    <w:unhideWhenUsed/>
    <w:rsid w:val="00BB1E9F"/>
  </w:style>
  <w:style w:type="table" w:customStyle="1" w:styleId="TableNormal221">
    <w:name w:val="Table Normal221"/>
    <w:uiPriority w:val="2"/>
    <w:semiHidden/>
    <w:unhideWhenUsed/>
    <w:qFormat/>
    <w:rsid w:val="00BB1E9F"/>
    <w:pPr>
      <w:widowControl w:val="0"/>
      <w:autoSpaceDE w:val="0"/>
      <w:autoSpaceDN w:val="0"/>
      <w:spacing w:after="0" w:line="240" w:lineRule="auto"/>
    </w:pPr>
    <w:rPr>
      <w:rFonts w:ascii="Calibri" w:hAnsi="Calibri" w:cs="Times New Roman"/>
      <w:lang w:val="en-US"/>
    </w:rPr>
    <w:tblPr>
      <w:tblInd w:w="0" w:type="dxa"/>
      <w:tblCellMar>
        <w:top w:w="0" w:type="dxa"/>
        <w:left w:w="0" w:type="dxa"/>
        <w:bottom w:w="0" w:type="dxa"/>
        <w:right w:w="0" w:type="dxa"/>
      </w:tblCellMar>
    </w:tblPr>
  </w:style>
  <w:style w:type="table" w:customStyle="1" w:styleId="152">
    <w:name w:val="Сетка таблицы152"/>
    <w:basedOn w:val="a2"/>
    <w:next w:val="ac"/>
    <w:uiPriority w:val="39"/>
    <w:rsid w:val="00BB1E9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2">
    <w:name w:val="Сетка таблицы102"/>
    <w:basedOn w:val="a2"/>
    <w:next w:val="ac"/>
    <w:uiPriority w:val="39"/>
    <w:rsid w:val="00BB1E9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3c">
    <w:name w:val="Выделенная цитата3"/>
    <w:basedOn w:val="a0"/>
    <w:next w:val="a0"/>
    <w:uiPriority w:val="30"/>
    <w:qFormat/>
    <w:rsid w:val="00BB1E9F"/>
    <w:pPr>
      <w:pBdr>
        <w:top w:val="single" w:sz="4" w:space="10" w:color="4F81BD"/>
        <w:bottom w:val="single" w:sz="4" w:space="10" w:color="4F81BD"/>
      </w:pBdr>
      <w:spacing w:before="360" w:after="360" w:line="259" w:lineRule="auto"/>
      <w:ind w:left="864" w:right="864" w:firstLine="0"/>
      <w:jc w:val="center"/>
    </w:pPr>
    <w:rPr>
      <w:rFonts w:ascii="Calibri" w:eastAsia="Calibri" w:hAnsi="Calibri" w:cs="Times New Roman"/>
      <w:i/>
      <w:iCs/>
      <w:color w:val="5B9BD5"/>
      <w:szCs w:val="20"/>
    </w:rPr>
  </w:style>
  <w:style w:type="character" w:customStyle="1" w:styleId="2fb">
    <w:name w:val="Выделенная цитата Знак2"/>
    <w:basedOn w:val="a1"/>
    <w:uiPriority w:val="30"/>
    <w:rsid w:val="00BB1E9F"/>
    <w:rPr>
      <w:i/>
      <w:iCs/>
      <w:color w:val="4F81BD"/>
      <w:sz w:val="22"/>
      <w:szCs w:val="22"/>
      <w:lang w:val="en-US" w:eastAsia="en-US"/>
    </w:rPr>
  </w:style>
  <w:style w:type="character" w:customStyle="1" w:styleId="3d">
    <w:name w:val="Слабое выделение3"/>
    <w:basedOn w:val="a1"/>
    <w:uiPriority w:val="19"/>
    <w:qFormat/>
    <w:rsid w:val="00BB1E9F"/>
    <w:rPr>
      <w:i/>
      <w:iCs/>
      <w:color w:val="404040"/>
    </w:rPr>
  </w:style>
  <w:style w:type="character" w:customStyle="1" w:styleId="3e">
    <w:name w:val="Слабая ссылка3"/>
    <w:basedOn w:val="a1"/>
    <w:uiPriority w:val="31"/>
    <w:qFormat/>
    <w:rsid w:val="00BB1E9F"/>
    <w:rPr>
      <w:smallCaps/>
      <w:color w:val="5A5A5A"/>
    </w:rPr>
  </w:style>
  <w:style w:type="paragraph" w:customStyle="1" w:styleId="3f">
    <w:name w:val="Заголовок 3+"/>
    <w:basedOn w:val="a0"/>
    <w:rsid w:val="00BB1E9F"/>
    <w:pPr>
      <w:widowControl w:val="0"/>
      <w:overflowPunct w:val="0"/>
      <w:autoSpaceDE w:val="0"/>
      <w:autoSpaceDN w:val="0"/>
      <w:adjustRightInd w:val="0"/>
      <w:spacing w:before="240" w:line="240" w:lineRule="auto"/>
      <w:ind w:firstLine="0"/>
      <w:jc w:val="center"/>
      <w:textAlignment w:val="baseline"/>
    </w:pPr>
    <w:rPr>
      <w:rFonts w:eastAsia="Times New Roman" w:cs="Times New Roman"/>
      <w:b/>
      <w:sz w:val="28"/>
      <w:szCs w:val="20"/>
    </w:rPr>
  </w:style>
  <w:style w:type="character" w:customStyle="1" w:styleId="Osnova1">
    <w:name w:val="Osnova1"/>
    <w:uiPriority w:val="99"/>
    <w:rsid w:val="00BB1E9F"/>
  </w:style>
  <w:style w:type="character" w:customStyle="1" w:styleId="Zag21">
    <w:name w:val="Zag_21"/>
    <w:uiPriority w:val="99"/>
    <w:rsid w:val="00BB1E9F"/>
  </w:style>
  <w:style w:type="character" w:customStyle="1" w:styleId="Zag31">
    <w:name w:val="Zag_31"/>
    <w:uiPriority w:val="99"/>
    <w:rsid w:val="00BB1E9F"/>
  </w:style>
  <w:style w:type="paragraph" w:customStyle="1" w:styleId="NormalPP">
    <w:name w:val="Normal PP"/>
    <w:basedOn w:val="a0"/>
    <w:uiPriority w:val="99"/>
    <w:rsid w:val="00BB1E9F"/>
    <w:pPr>
      <w:widowControl w:val="0"/>
      <w:autoSpaceDE w:val="0"/>
      <w:autoSpaceDN w:val="0"/>
      <w:adjustRightInd w:val="0"/>
      <w:spacing w:line="240" w:lineRule="auto"/>
      <w:ind w:firstLine="0"/>
      <w:jc w:val="left"/>
    </w:pPr>
    <w:rPr>
      <w:rFonts w:ascii="Arial" w:eastAsia="Times New Roman" w:hAnsi="Arial" w:cs="Arial"/>
      <w:color w:val="000000"/>
      <w:sz w:val="24"/>
      <w:szCs w:val="24"/>
      <w:lang w:val="en-US"/>
    </w:rPr>
  </w:style>
  <w:style w:type="paragraph" w:customStyle="1" w:styleId="text2">
    <w:name w:val="text2"/>
    <w:basedOn w:val="a0"/>
    <w:uiPriority w:val="99"/>
    <w:rsid w:val="00BB1E9F"/>
    <w:pPr>
      <w:widowControl w:val="0"/>
      <w:autoSpaceDE w:val="0"/>
      <w:autoSpaceDN w:val="0"/>
      <w:adjustRightInd w:val="0"/>
      <w:spacing w:line="240" w:lineRule="auto"/>
      <w:ind w:left="566" w:right="793" w:firstLine="0"/>
    </w:pPr>
    <w:rPr>
      <w:rFonts w:eastAsia="Times New Roman" w:cs="Times New Roman"/>
      <w:color w:val="000000"/>
      <w:sz w:val="24"/>
      <w:szCs w:val="24"/>
      <w:lang w:val="en-US"/>
    </w:rPr>
  </w:style>
  <w:style w:type="paragraph" w:customStyle="1" w:styleId="1ffe">
    <w:name w:val="Знак1"/>
    <w:basedOn w:val="a0"/>
    <w:rsid w:val="00BB1E9F"/>
    <w:pPr>
      <w:spacing w:before="100" w:beforeAutospacing="1" w:after="100" w:afterAutospacing="1" w:line="240" w:lineRule="auto"/>
      <w:ind w:firstLine="0"/>
      <w:jc w:val="left"/>
    </w:pPr>
    <w:rPr>
      <w:rFonts w:eastAsia="Times New Roman" w:cs="Times New Roman"/>
      <w:color w:val="000000"/>
      <w:sz w:val="24"/>
      <w:szCs w:val="24"/>
      <w:u w:color="000000"/>
      <w:lang w:val="en-US" w:eastAsia="en-US"/>
    </w:rPr>
  </w:style>
  <w:style w:type="character" w:customStyle="1" w:styleId="2fc">
    <w:name w:val="Основной текст Знак2"/>
    <w:aliases w:val="body text Знак,Основной текст Знак1 Знак,Основной текст Знак Знак Знак,Основной текст отчета Знак"/>
    <w:locked/>
    <w:rsid w:val="00BB1E9F"/>
    <w:rPr>
      <w:rFonts w:ascii="Times New Roman" w:eastAsia="Times New Roman" w:hAnsi="Times New Roman" w:cs="Times New Roman"/>
      <w:sz w:val="20"/>
      <w:szCs w:val="20"/>
      <w:lang w:eastAsia="ru-RU"/>
    </w:rPr>
  </w:style>
  <w:style w:type="paragraph" w:customStyle="1" w:styleId="afffff9">
    <w:name w:val="й"/>
    <w:rsid w:val="00BB1E9F"/>
    <w:pPr>
      <w:widowControl w:val="0"/>
      <w:spacing w:after="0" w:line="240" w:lineRule="auto"/>
    </w:pPr>
    <w:rPr>
      <w:rFonts w:ascii="Times New Roman" w:eastAsia="Times New Roman" w:hAnsi="Times New Roman" w:cs="Times New Roman"/>
      <w:sz w:val="20"/>
      <w:szCs w:val="20"/>
      <w:lang w:eastAsia="ru-RU"/>
    </w:rPr>
  </w:style>
  <w:style w:type="paragraph" w:customStyle="1" w:styleId="4CharChar">
    <w:name w:val="Знак4 Char Char Знак"/>
    <w:basedOn w:val="a0"/>
    <w:rsid w:val="00BB1E9F"/>
    <w:pPr>
      <w:spacing w:after="160"/>
      <w:ind w:firstLine="0"/>
      <w:jc w:val="left"/>
    </w:pPr>
    <w:rPr>
      <w:rFonts w:ascii="Verdana" w:eastAsia="Times New Roman" w:hAnsi="Verdana" w:cs="Times New Roman"/>
      <w:szCs w:val="20"/>
      <w:lang w:val="en-US" w:eastAsia="en-US"/>
    </w:rPr>
  </w:style>
  <w:style w:type="paragraph" w:customStyle="1" w:styleId="afffffa">
    <w:name w:val="Знак"/>
    <w:basedOn w:val="a0"/>
    <w:rsid w:val="00BB1E9F"/>
    <w:pPr>
      <w:spacing w:after="160"/>
      <w:ind w:firstLine="0"/>
      <w:jc w:val="left"/>
    </w:pPr>
    <w:rPr>
      <w:rFonts w:ascii="Verdana" w:eastAsia="Times New Roman" w:hAnsi="Verdana" w:cs="Times New Roman"/>
      <w:szCs w:val="20"/>
      <w:lang w:val="en-US" w:eastAsia="en-US"/>
    </w:rPr>
  </w:style>
  <w:style w:type="paragraph" w:styleId="afffffb">
    <w:name w:val="Plain Text"/>
    <w:basedOn w:val="a0"/>
    <w:link w:val="afffffc"/>
    <w:rsid w:val="00BB1E9F"/>
    <w:pPr>
      <w:spacing w:line="240" w:lineRule="auto"/>
      <w:ind w:firstLine="0"/>
      <w:jc w:val="left"/>
    </w:pPr>
    <w:rPr>
      <w:rFonts w:ascii="Courier New" w:eastAsia="Times New Roman" w:hAnsi="Courier New" w:cs="Times New Roman"/>
      <w:szCs w:val="20"/>
    </w:rPr>
  </w:style>
  <w:style w:type="character" w:customStyle="1" w:styleId="afffffc">
    <w:name w:val="Текст Знак"/>
    <w:basedOn w:val="a1"/>
    <w:link w:val="afffffb"/>
    <w:rsid w:val="00BB1E9F"/>
    <w:rPr>
      <w:rFonts w:ascii="Courier New" w:eastAsia="Times New Roman" w:hAnsi="Courier New" w:cs="Times New Roman"/>
      <w:sz w:val="20"/>
      <w:szCs w:val="20"/>
      <w:lang w:eastAsia="ru-RU"/>
    </w:rPr>
  </w:style>
  <w:style w:type="paragraph" w:customStyle="1" w:styleId="afffffd">
    <w:name w:val="Заголовки"/>
    <w:basedOn w:val="10"/>
    <w:rsid w:val="00BB1E9F"/>
    <w:pPr>
      <w:keepLines w:val="0"/>
      <w:spacing w:after="60" w:line="360" w:lineRule="auto"/>
      <w:ind w:firstLine="0"/>
      <w:jc w:val="center"/>
    </w:pPr>
    <w:rPr>
      <w:rFonts w:ascii="Times New Roman" w:eastAsia="Times New Roman" w:hAnsi="Times New Roman" w:cs="Arial"/>
      <w:b/>
      <w:bCs/>
      <w:color w:val="auto"/>
      <w:kern w:val="32"/>
    </w:rPr>
  </w:style>
  <w:style w:type="paragraph" w:customStyle="1" w:styleId="afffffe">
    <w:name w:val="новый"/>
    <w:basedOn w:val="a0"/>
    <w:rsid w:val="00BB1E9F"/>
    <w:pPr>
      <w:spacing w:line="360" w:lineRule="auto"/>
      <w:ind w:firstLine="454"/>
    </w:pPr>
    <w:rPr>
      <w:rFonts w:eastAsia="Times New Roman" w:cs="Times New Roman"/>
      <w:sz w:val="28"/>
      <w:szCs w:val="24"/>
    </w:rPr>
  </w:style>
  <w:style w:type="paragraph" w:customStyle="1" w:styleId="affffff">
    <w:name w:val="Подзаголовки"/>
    <w:basedOn w:val="20"/>
    <w:rsid w:val="00BB1E9F"/>
    <w:pPr>
      <w:keepLines w:val="0"/>
      <w:spacing w:before="240" w:after="60" w:line="360" w:lineRule="auto"/>
      <w:ind w:firstLine="0"/>
      <w:jc w:val="center"/>
    </w:pPr>
    <w:rPr>
      <w:rFonts w:ascii="Times New Roman" w:eastAsia="Times New Roman" w:hAnsi="Times New Roman" w:cs="Arial"/>
      <w:b/>
      <w:bCs/>
      <w:i/>
      <w:iCs/>
      <w:color w:val="auto"/>
      <w:sz w:val="28"/>
      <w:szCs w:val="28"/>
    </w:rPr>
  </w:style>
  <w:style w:type="paragraph" w:customStyle="1" w:styleId="1fff">
    <w:name w:val="Текст1"/>
    <w:basedOn w:val="a0"/>
    <w:rsid w:val="00BB1E9F"/>
    <w:pPr>
      <w:spacing w:line="240" w:lineRule="auto"/>
      <w:ind w:firstLine="0"/>
      <w:jc w:val="left"/>
    </w:pPr>
    <w:rPr>
      <w:rFonts w:ascii="Courier New" w:eastAsia="Times New Roman" w:hAnsi="Courier New" w:cs="Courier New"/>
      <w:kern w:val="1"/>
      <w:szCs w:val="20"/>
    </w:rPr>
  </w:style>
  <w:style w:type="paragraph" w:customStyle="1" w:styleId="1fff0">
    <w:name w:val="Знак Знак Знак Знак Знак Знак Знак Знак1 Знак"/>
    <w:basedOn w:val="a0"/>
    <w:rsid w:val="00BB1E9F"/>
    <w:pPr>
      <w:spacing w:after="160"/>
      <w:ind w:firstLine="0"/>
      <w:jc w:val="left"/>
    </w:pPr>
    <w:rPr>
      <w:rFonts w:ascii="Verdana" w:eastAsia="Times New Roman" w:hAnsi="Verdana" w:cs="Times New Roman"/>
      <w:szCs w:val="20"/>
      <w:lang w:val="en-US" w:eastAsia="en-US"/>
    </w:rPr>
  </w:style>
  <w:style w:type="paragraph" w:customStyle="1" w:styleId="1fff1">
    <w:name w:val="Стиль1 Знак"/>
    <w:basedOn w:val="a0"/>
    <w:link w:val="1fff2"/>
    <w:rsid w:val="00BB1E9F"/>
    <w:pPr>
      <w:spacing w:line="360" w:lineRule="auto"/>
      <w:ind w:firstLine="709"/>
    </w:pPr>
    <w:rPr>
      <w:rFonts w:eastAsia="Times New Roman" w:cs="Times New Roman"/>
      <w:sz w:val="26"/>
      <w:szCs w:val="26"/>
    </w:rPr>
  </w:style>
  <w:style w:type="character" w:customStyle="1" w:styleId="1fff2">
    <w:name w:val="Стиль1 Знак Знак"/>
    <w:link w:val="1fff1"/>
    <w:rsid w:val="00BB1E9F"/>
    <w:rPr>
      <w:rFonts w:ascii="Times New Roman" w:eastAsia="Times New Roman" w:hAnsi="Times New Roman" w:cs="Times New Roman"/>
      <w:sz w:val="26"/>
      <w:szCs w:val="26"/>
      <w:lang w:eastAsia="ru-RU"/>
    </w:rPr>
  </w:style>
  <w:style w:type="paragraph" w:customStyle="1" w:styleId="affffff0">
    <w:name w:val="Содержимое таблицы"/>
    <w:basedOn w:val="a0"/>
    <w:rsid w:val="00BB1E9F"/>
    <w:pPr>
      <w:widowControl w:val="0"/>
      <w:suppressLineNumbers/>
      <w:suppressAutoHyphens/>
      <w:spacing w:line="240" w:lineRule="auto"/>
      <w:ind w:firstLine="0"/>
      <w:jc w:val="left"/>
    </w:pPr>
    <w:rPr>
      <w:rFonts w:eastAsia="Lucida Sans Unicode" w:cs="Times New Roman"/>
      <w:sz w:val="24"/>
      <w:szCs w:val="24"/>
      <w:lang w:eastAsia="en-US"/>
    </w:rPr>
  </w:style>
  <w:style w:type="paragraph" w:customStyle="1" w:styleId="p2">
    <w:name w:val="p2"/>
    <w:basedOn w:val="a0"/>
    <w:rsid w:val="00BB1E9F"/>
    <w:pPr>
      <w:widowControl w:val="0"/>
      <w:suppressAutoHyphens/>
      <w:spacing w:before="280" w:after="280" w:line="240" w:lineRule="auto"/>
      <w:ind w:firstLine="0"/>
    </w:pPr>
    <w:rPr>
      <w:rFonts w:ascii="Arial" w:eastAsia="Lucida Sans Unicode" w:hAnsi="Arial" w:cs="Arial"/>
      <w:color w:val="000000"/>
      <w:szCs w:val="20"/>
      <w:lang w:eastAsia="ar-SA"/>
    </w:rPr>
  </w:style>
  <w:style w:type="paragraph" w:styleId="affffff1">
    <w:name w:val="caption"/>
    <w:basedOn w:val="a0"/>
    <w:next w:val="a0"/>
    <w:qFormat/>
    <w:rsid w:val="00BB1E9F"/>
    <w:pPr>
      <w:autoSpaceDE w:val="0"/>
      <w:autoSpaceDN w:val="0"/>
      <w:adjustRightInd w:val="0"/>
      <w:spacing w:before="240" w:line="240" w:lineRule="auto"/>
      <w:ind w:firstLine="0"/>
      <w:jc w:val="center"/>
    </w:pPr>
    <w:rPr>
      <w:rFonts w:eastAsia="Times New Roman" w:cs="Times New Roman"/>
      <w:b/>
      <w:bCs/>
      <w:sz w:val="22"/>
      <w:szCs w:val="24"/>
    </w:rPr>
  </w:style>
  <w:style w:type="paragraph" w:customStyle="1" w:styleId="msonormalcxspmiddlecxspmiddle">
    <w:name w:val="msonormalcxspmiddlecxspmiddle"/>
    <w:basedOn w:val="a0"/>
    <w:rsid w:val="00BB1E9F"/>
    <w:pPr>
      <w:spacing w:before="100" w:beforeAutospacing="1" w:after="100" w:afterAutospacing="1" w:line="240" w:lineRule="auto"/>
      <w:ind w:firstLine="0"/>
      <w:jc w:val="left"/>
    </w:pPr>
    <w:rPr>
      <w:rFonts w:eastAsia="Times New Roman" w:cs="Times New Roman"/>
      <w:sz w:val="24"/>
      <w:szCs w:val="24"/>
    </w:rPr>
  </w:style>
  <w:style w:type="paragraph" w:customStyle="1" w:styleId="msonormalcxspmiddlecxsplast">
    <w:name w:val="msonormalcxspmiddlecxsplast"/>
    <w:basedOn w:val="a0"/>
    <w:rsid w:val="00BB1E9F"/>
    <w:pPr>
      <w:spacing w:before="100" w:beforeAutospacing="1" w:after="100" w:afterAutospacing="1" w:line="240" w:lineRule="auto"/>
      <w:ind w:firstLine="0"/>
      <w:jc w:val="left"/>
    </w:pPr>
    <w:rPr>
      <w:rFonts w:eastAsia="Times New Roman" w:cs="Times New Roman"/>
      <w:sz w:val="24"/>
      <w:szCs w:val="24"/>
    </w:rPr>
  </w:style>
  <w:style w:type="paragraph" w:customStyle="1" w:styleId="affffff2">
    <w:name w:val="Текст в заданном формате"/>
    <w:basedOn w:val="a0"/>
    <w:rsid w:val="00BB1E9F"/>
    <w:pPr>
      <w:widowControl w:val="0"/>
      <w:suppressAutoHyphens/>
      <w:spacing w:line="240" w:lineRule="auto"/>
      <w:ind w:firstLine="0"/>
      <w:jc w:val="left"/>
    </w:pPr>
    <w:rPr>
      <w:rFonts w:ascii="Courier New" w:eastAsia="NSimSun" w:hAnsi="Courier New" w:cs="Courier New"/>
      <w:kern w:val="2"/>
      <w:szCs w:val="20"/>
      <w:lang w:eastAsia="hi-IN" w:bidi="hi-IN"/>
    </w:rPr>
  </w:style>
  <w:style w:type="paragraph" w:customStyle="1" w:styleId="1fff3">
    <w:name w:val="Стиль1"/>
    <w:basedOn w:val="10"/>
    <w:autoRedefine/>
    <w:rsid w:val="00BB1E9F"/>
    <w:pPr>
      <w:keepNext w:val="0"/>
      <w:keepLines w:val="0"/>
      <w:tabs>
        <w:tab w:val="left" w:pos="9000"/>
        <w:tab w:val="left" w:pos="9355"/>
        <w:tab w:val="left" w:pos="9540"/>
      </w:tabs>
      <w:spacing w:before="360" w:line="240" w:lineRule="auto"/>
      <w:ind w:firstLine="0"/>
      <w:jc w:val="center"/>
    </w:pPr>
    <w:rPr>
      <w:rFonts w:ascii="Times New Roman" w:eastAsia="Times New Roman" w:hAnsi="Times New Roman" w:cs="Times New Roman"/>
      <w:b/>
      <w:color w:val="auto"/>
      <w:sz w:val="28"/>
      <w:szCs w:val="28"/>
    </w:rPr>
  </w:style>
  <w:style w:type="character" w:customStyle="1" w:styleId="142">
    <w:name w:val="Стиль 14 пт полужирный"/>
    <w:basedOn w:val="a1"/>
    <w:rsid w:val="00BB1E9F"/>
    <w:rPr>
      <w:b/>
      <w:bCs/>
      <w:spacing w:val="-3"/>
      <w:sz w:val="28"/>
    </w:rPr>
  </w:style>
  <w:style w:type="paragraph" w:customStyle="1" w:styleId="ConsPlusNonformat">
    <w:name w:val="ConsPlusNonformat"/>
    <w:uiPriority w:val="99"/>
    <w:rsid w:val="00BB1E9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fffff3">
    <w:name w:val="Информация об изменениях"/>
    <w:basedOn w:val="a0"/>
    <w:next w:val="a0"/>
    <w:uiPriority w:val="99"/>
    <w:rsid w:val="00BB1E9F"/>
    <w:pPr>
      <w:widowControl w:val="0"/>
      <w:autoSpaceDE w:val="0"/>
      <w:autoSpaceDN w:val="0"/>
      <w:adjustRightInd w:val="0"/>
      <w:spacing w:before="180" w:line="240" w:lineRule="auto"/>
      <w:ind w:left="360" w:right="360" w:firstLine="0"/>
    </w:pPr>
    <w:rPr>
      <w:rFonts w:ascii="Arial" w:eastAsia="Times New Roman" w:hAnsi="Arial" w:cs="Arial"/>
      <w:color w:val="353842"/>
      <w:szCs w:val="20"/>
      <w:shd w:val="clear" w:color="auto" w:fill="EAEFED"/>
    </w:rPr>
  </w:style>
  <w:style w:type="character" w:styleId="affffff4">
    <w:name w:val="endnote reference"/>
    <w:basedOn w:val="a1"/>
    <w:uiPriority w:val="99"/>
    <w:semiHidden/>
    <w:unhideWhenUsed/>
    <w:rsid w:val="00BB1E9F"/>
    <w:rPr>
      <w:vertAlign w:val="superscript"/>
    </w:rPr>
  </w:style>
  <w:style w:type="paragraph" w:customStyle="1" w:styleId="390">
    <w:name w:val="Основной текст39"/>
    <w:basedOn w:val="a0"/>
    <w:rsid w:val="00BB1E9F"/>
    <w:pPr>
      <w:shd w:val="clear" w:color="auto" w:fill="FFFFFF"/>
      <w:spacing w:line="0" w:lineRule="atLeast"/>
      <w:ind w:hanging="360"/>
      <w:jc w:val="left"/>
    </w:pPr>
    <w:rPr>
      <w:rFonts w:eastAsia="Times New Roman" w:cs="Times New Roman"/>
      <w:color w:val="000000"/>
      <w:sz w:val="27"/>
      <w:szCs w:val="27"/>
    </w:rPr>
  </w:style>
  <w:style w:type="character" w:customStyle="1" w:styleId="affffff5">
    <w:name w:val="Другое_"/>
    <w:basedOn w:val="a1"/>
    <w:link w:val="affffff6"/>
    <w:rsid w:val="00BB1E9F"/>
    <w:rPr>
      <w:rFonts w:ascii="Times New Roman" w:eastAsia="Times New Roman" w:hAnsi="Times New Roman"/>
      <w:sz w:val="28"/>
      <w:szCs w:val="28"/>
      <w:shd w:val="clear" w:color="auto" w:fill="FFFFFF"/>
    </w:rPr>
  </w:style>
  <w:style w:type="paragraph" w:customStyle="1" w:styleId="affffff6">
    <w:name w:val="Другое"/>
    <w:basedOn w:val="a0"/>
    <w:link w:val="affffff5"/>
    <w:rsid w:val="00BB1E9F"/>
    <w:pPr>
      <w:widowControl w:val="0"/>
      <w:shd w:val="clear" w:color="auto" w:fill="FFFFFF"/>
      <w:spacing w:line="360" w:lineRule="auto"/>
      <w:ind w:firstLine="280"/>
      <w:jc w:val="left"/>
    </w:pPr>
    <w:rPr>
      <w:rFonts w:eastAsia="Times New Roman"/>
      <w:sz w:val="28"/>
      <w:szCs w:val="28"/>
      <w:lang w:eastAsia="en-US"/>
    </w:rPr>
  </w:style>
  <w:style w:type="character" w:customStyle="1" w:styleId="15">
    <w:name w:val="Оглавление 1 Знак"/>
    <w:basedOn w:val="a1"/>
    <w:link w:val="14"/>
    <w:uiPriority w:val="39"/>
    <w:rsid w:val="00BB1E9F"/>
    <w:rPr>
      <w:rFonts w:ascii="Times New Roman" w:eastAsiaTheme="minorEastAsia" w:hAnsi="Times New Roman"/>
      <w:sz w:val="20"/>
      <w:lang w:eastAsia="ru-RU"/>
    </w:rPr>
  </w:style>
  <w:style w:type="table" w:customStyle="1" w:styleId="TableNormal25">
    <w:name w:val="Table Normal25"/>
    <w:uiPriority w:val="2"/>
    <w:semiHidden/>
    <w:unhideWhenUsed/>
    <w:qFormat/>
    <w:rsid w:val="00BB1E9F"/>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character" w:customStyle="1" w:styleId="affffff7">
    <w:name w:val="Основной текст + Курсив"/>
    <w:basedOn w:val="a1"/>
    <w:rsid w:val="00BB1E9F"/>
    <w:rPr>
      <w:rFonts w:ascii="Times New Roman" w:eastAsia="Times New Roman" w:hAnsi="Times New Roman" w:cs="Times New Roman"/>
      <w:b w:val="0"/>
      <w:bCs w:val="0"/>
      <w:i/>
      <w:iCs/>
      <w:smallCaps w:val="0"/>
      <w:strike w:val="0"/>
      <w:color w:val="000000"/>
      <w:spacing w:val="0"/>
      <w:w w:val="100"/>
      <w:position w:val="0"/>
      <w:sz w:val="27"/>
      <w:szCs w:val="27"/>
      <w:u w:val="none"/>
      <w:lang w:val="ru-RU"/>
    </w:rPr>
  </w:style>
  <w:style w:type="paragraph" w:customStyle="1" w:styleId="article">
    <w:name w:val="article"/>
    <w:basedOn w:val="a0"/>
    <w:rsid w:val="00BB1E9F"/>
    <w:pPr>
      <w:spacing w:before="100" w:beforeAutospacing="1" w:after="100" w:afterAutospacing="1" w:line="240" w:lineRule="auto"/>
      <w:ind w:firstLine="0"/>
      <w:jc w:val="left"/>
    </w:pPr>
    <w:rPr>
      <w:rFonts w:eastAsia="Times New Roman" w:cs="Times New Roman"/>
      <w:sz w:val="24"/>
      <w:szCs w:val="24"/>
    </w:rPr>
  </w:style>
  <w:style w:type="table" w:customStyle="1" w:styleId="TableNormal26">
    <w:name w:val="Table Normal26"/>
    <w:uiPriority w:val="2"/>
    <w:unhideWhenUsed/>
    <w:qFormat/>
    <w:rsid w:val="00BB1E9F"/>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styleId="2c">
    <w:name w:val="Body Text 2"/>
    <w:basedOn w:val="a0"/>
    <w:link w:val="225"/>
    <w:uiPriority w:val="99"/>
    <w:semiHidden/>
    <w:unhideWhenUsed/>
    <w:rsid w:val="00BB1E9F"/>
    <w:pPr>
      <w:spacing w:after="120" w:line="480" w:lineRule="auto"/>
    </w:pPr>
  </w:style>
  <w:style w:type="character" w:customStyle="1" w:styleId="225">
    <w:name w:val="Основной текст 2 Знак2"/>
    <w:basedOn w:val="a1"/>
    <w:link w:val="2c"/>
    <w:uiPriority w:val="99"/>
    <w:semiHidden/>
    <w:rsid w:val="00BB1E9F"/>
    <w:rPr>
      <w:rFonts w:ascii="Times New Roman" w:eastAsiaTheme="minorEastAsia" w:hAnsi="Times New Roman"/>
      <w:sz w:val="20"/>
      <w:lang w:eastAsia="ru-RU"/>
    </w:rPr>
  </w:style>
  <w:style w:type="character" w:customStyle="1" w:styleId="821">
    <w:name w:val="Заголовок 8 Знак2"/>
    <w:basedOn w:val="a1"/>
    <w:uiPriority w:val="9"/>
    <w:semiHidden/>
    <w:rsid w:val="00BB1E9F"/>
    <w:rPr>
      <w:rFonts w:asciiTheme="majorHAnsi" w:eastAsiaTheme="majorEastAsia" w:hAnsiTheme="majorHAnsi" w:cstheme="majorBidi"/>
      <w:color w:val="272727" w:themeColor="text1" w:themeTint="D8"/>
      <w:sz w:val="21"/>
      <w:szCs w:val="21"/>
      <w:lang w:eastAsia="ru-RU"/>
    </w:rPr>
  </w:style>
  <w:style w:type="character" w:customStyle="1" w:styleId="921">
    <w:name w:val="Заголовок 9 Знак2"/>
    <w:basedOn w:val="a1"/>
    <w:uiPriority w:val="9"/>
    <w:semiHidden/>
    <w:rsid w:val="00BB1E9F"/>
    <w:rPr>
      <w:rFonts w:asciiTheme="majorHAnsi" w:eastAsiaTheme="majorEastAsia" w:hAnsiTheme="majorHAnsi" w:cstheme="majorBidi"/>
      <w:i/>
      <w:iCs/>
      <w:color w:val="272727" w:themeColor="text1" w:themeTint="D8"/>
      <w:sz w:val="21"/>
      <w:szCs w:val="21"/>
      <w:lang w:eastAsia="ru-RU"/>
    </w:rPr>
  </w:style>
  <w:style w:type="paragraph" w:styleId="afffc">
    <w:name w:val="Intense Quote"/>
    <w:basedOn w:val="a0"/>
    <w:next w:val="a0"/>
    <w:link w:val="afffb"/>
    <w:uiPriority w:val="30"/>
    <w:qFormat/>
    <w:rsid w:val="00BB1E9F"/>
    <w:pPr>
      <w:pBdr>
        <w:top w:val="single" w:sz="4" w:space="10" w:color="4472C4" w:themeColor="accent1"/>
        <w:bottom w:val="single" w:sz="4" w:space="10" w:color="4472C4" w:themeColor="accent1"/>
      </w:pBdr>
      <w:spacing w:before="360" w:after="360"/>
      <w:ind w:left="864" w:right="864"/>
      <w:jc w:val="center"/>
    </w:pPr>
    <w:rPr>
      <w:rFonts w:asciiTheme="minorHAnsi" w:eastAsiaTheme="minorHAnsi" w:hAnsiTheme="minorHAnsi"/>
      <w:i/>
      <w:iCs/>
      <w:color w:val="5B9BD5"/>
      <w:sz w:val="22"/>
      <w:lang w:eastAsia="en-US"/>
    </w:rPr>
  </w:style>
  <w:style w:type="character" w:customStyle="1" w:styleId="3f0">
    <w:name w:val="Выделенная цитата Знак3"/>
    <w:basedOn w:val="a1"/>
    <w:uiPriority w:val="30"/>
    <w:rsid w:val="00BB1E9F"/>
    <w:rPr>
      <w:rFonts w:ascii="Times New Roman" w:eastAsiaTheme="minorEastAsia" w:hAnsi="Times New Roman"/>
      <w:i/>
      <w:iCs/>
      <w:color w:val="4472C4" w:themeColor="accent1"/>
      <w:sz w:val="20"/>
      <w:lang w:eastAsia="ru-RU"/>
    </w:rPr>
  </w:style>
  <w:style w:type="paragraph" w:styleId="37">
    <w:name w:val="Body Text 3"/>
    <w:basedOn w:val="a0"/>
    <w:link w:val="323"/>
    <w:uiPriority w:val="99"/>
    <w:semiHidden/>
    <w:unhideWhenUsed/>
    <w:rsid w:val="00BB1E9F"/>
    <w:pPr>
      <w:spacing w:after="120"/>
    </w:pPr>
    <w:rPr>
      <w:sz w:val="16"/>
      <w:szCs w:val="16"/>
    </w:rPr>
  </w:style>
  <w:style w:type="character" w:customStyle="1" w:styleId="323">
    <w:name w:val="Основной текст 3 Знак2"/>
    <w:basedOn w:val="a1"/>
    <w:link w:val="37"/>
    <w:uiPriority w:val="99"/>
    <w:semiHidden/>
    <w:rsid w:val="00BB1E9F"/>
    <w:rPr>
      <w:rFonts w:ascii="Times New Roman" w:eastAsiaTheme="minorEastAsia" w:hAnsi="Times New Roman"/>
      <w:sz w:val="16"/>
      <w:szCs w:val="16"/>
      <w:lang w:eastAsia="ru-RU"/>
    </w:rPr>
  </w:style>
  <w:style w:type="paragraph" w:styleId="affffe">
    <w:name w:val="Signature"/>
    <w:basedOn w:val="a0"/>
    <w:link w:val="1fff4"/>
    <w:uiPriority w:val="99"/>
    <w:semiHidden/>
    <w:unhideWhenUsed/>
    <w:rsid w:val="00BB1E9F"/>
    <w:pPr>
      <w:spacing w:line="240" w:lineRule="auto"/>
      <w:ind w:left="4252"/>
    </w:pPr>
  </w:style>
  <w:style w:type="character" w:customStyle="1" w:styleId="1fff4">
    <w:name w:val="Подпись Знак1"/>
    <w:basedOn w:val="a1"/>
    <w:link w:val="affffe"/>
    <w:uiPriority w:val="99"/>
    <w:semiHidden/>
    <w:rsid w:val="00BB1E9F"/>
    <w:rPr>
      <w:rFonts w:ascii="Times New Roman" w:eastAsiaTheme="minorEastAsia" w:hAnsi="Times New Roman"/>
      <w:sz w:val="20"/>
      <w:lang w:eastAsia="ru-RU"/>
    </w:rPr>
  </w:style>
  <w:style w:type="character" w:styleId="affffff8">
    <w:name w:val="Subtle Emphasis"/>
    <w:basedOn w:val="a1"/>
    <w:uiPriority w:val="19"/>
    <w:qFormat/>
    <w:rsid w:val="00BB1E9F"/>
    <w:rPr>
      <w:i/>
      <w:iCs/>
      <w:color w:val="404040" w:themeColor="text1" w:themeTint="BF"/>
    </w:rPr>
  </w:style>
  <w:style w:type="character" w:styleId="affffff9">
    <w:name w:val="Subtle Reference"/>
    <w:basedOn w:val="a1"/>
    <w:uiPriority w:val="31"/>
    <w:qFormat/>
    <w:rsid w:val="00BB1E9F"/>
    <w:rPr>
      <w:smallCaps/>
      <w:color w:val="5A5A5A" w:themeColor="text1" w:themeTint="A5"/>
    </w:rPr>
  </w:style>
  <w:style w:type="numbering" w:customStyle="1" w:styleId="252">
    <w:name w:val="Нет списка25"/>
    <w:next w:val="a3"/>
    <w:uiPriority w:val="99"/>
    <w:semiHidden/>
    <w:unhideWhenUsed/>
    <w:rsid w:val="006B5652"/>
  </w:style>
  <w:style w:type="numbering" w:customStyle="1" w:styleId="260">
    <w:name w:val="Нет списка26"/>
    <w:next w:val="a3"/>
    <w:uiPriority w:val="99"/>
    <w:semiHidden/>
    <w:unhideWhenUsed/>
    <w:rsid w:val="0076052C"/>
  </w:style>
  <w:style w:type="table" w:customStyle="1" w:styleId="DefaultTable3">
    <w:name w:val="Default Table3"/>
    <w:rsid w:val="0076052C"/>
    <w:pPr>
      <w:spacing w:after="0" w:line="240" w:lineRule="auto"/>
    </w:pPr>
    <w:rPr>
      <w:rFonts w:ascii="Times New Roman" w:eastAsia="Batang"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61">
    <w:name w:val="Сетка таблицы26"/>
    <w:basedOn w:val="a2"/>
    <w:next w:val="ac"/>
    <w:uiPriority w:val="59"/>
    <w:rsid w:val="0076052C"/>
    <w:pPr>
      <w:spacing w:after="0" w:line="240" w:lineRule="auto"/>
    </w:pPr>
    <w:rPr>
      <w:rFonts w:ascii="Times New Roman" w:eastAsia="Symbol"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31">
    <w:name w:val="Нет списка113"/>
    <w:next w:val="a3"/>
    <w:uiPriority w:val="99"/>
    <w:semiHidden/>
    <w:rsid w:val="0076052C"/>
  </w:style>
  <w:style w:type="table" w:customStyle="1" w:styleId="DefaultTable12">
    <w:name w:val="Default Table12"/>
    <w:rsid w:val="0076052C"/>
    <w:pPr>
      <w:spacing w:after="0" w:line="240" w:lineRule="auto"/>
    </w:pPr>
    <w:rPr>
      <w:rFonts w:ascii="Times New Roman" w:eastAsia="Batang"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02">
    <w:name w:val="Сетка таблицы110"/>
    <w:basedOn w:val="a2"/>
    <w:next w:val="ac"/>
    <w:rsid w:val="0076052C"/>
    <w:pPr>
      <w:spacing w:after="0" w:line="240" w:lineRule="auto"/>
    </w:pPr>
    <w:rPr>
      <w:rFonts w:ascii="Times New Roman" w:eastAsia="Symbol"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70">
    <w:name w:val="Нет списка27"/>
    <w:next w:val="a3"/>
    <w:uiPriority w:val="99"/>
    <w:semiHidden/>
    <w:unhideWhenUsed/>
    <w:rsid w:val="0076052C"/>
  </w:style>
  <w:style w:type="table" w:customStyle="1" w:styleId="DefaultTable21">
    <w:name w:val="Default Table21"/>
    <w:rsid w:val="0076052C"/>
    <w:pPr>
      <w:spacing w:after="0" w:line="240" w:lineRule="auto"/>
    </w:pPr>
    <w:rPr>
      <w:rFonts w:ascii="Times New Roman" w:eastAsia="Batang"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71">
    <w:name w:val="Сетка таблицы27"/>
    <w:basedOn w:val="a2"/>
    <w:next w:val="ac"/>
    <w:uiPriority w:val="59"/>
    <w:rsid w:val="0076052C"/>
    <w:pPr>
      <w:spacing w:after="0" w:line="240" w:lineRule="auto"/>
    </w:pPr>
    <w:rPr>
      <w:rFonts w:ascii="Times New Roman" w:eastAsia="Symbol"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40">
    <w:name w:val="Нет списка114"/>
    <w:next w:val="a3"/>
    <w:uiPriority w:val="99"/>
    <w:semiHidden/>
    <w:rsid w:val="0076052C"/>
  </w:style>
  <w:style w:type="table" w:customStyle="1" w:styleId="DefaultTable111">
    <w:name w:val="Default Table111"/>
    <w:rsid w:val="0076052C"/>
    <w:pPr>
      <w:spacing w:after="0" w:line="240" w:lineRule="auto"/>
    </w:pPr>
    <w:rPr>
      <w:rFonts w:ascii="Times New Roman" w:eastAsia="Batang"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1">
    <w:name w:val="Сетка таблицы114"/>
    <w:basedOn w:val="a2"/>
    <w:next w:val="ac"/>
    <w:uiPriority w:val="59"/>
    <w:rsid w:val="0076052C"/>
    <w:pPr>
      <w:spacing w:after="0" w:line="240" w:lineRule="auto"/>
    </w:pPr>
    <w:rPr>
      <w:rFonts w:ascii="Times New Roman" w:eastAsia="Symbol"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61">
    <w:name w:val="Сетка таблицы461"/>
    <w:basedOn w:val="a2"/>
    <w:next w:val="ac"/>
    <w:uiPriority w:val="99"/>
    <w:rsid w:val="0076052C"/>
    <w:pPr>
      <w:spacing w:after="0" w:line="240" w:lineRule="auto"/>
    </w:pPr>
    <w:rPr>
      <w:rFonts w:ascii="Calibri" w:eastAsia="Times New Roman" w:hAnsi="Calibri" w:cs="Calibri"/>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7">
    <w:name w:val="TableGrid7"/>
    <w:rsid w:val="0076052C"/>
    <w:pPr>
      <w:spacing w:after="0" w:line="240" w:lineRule="auto"/>
    </w:pPr>
    <w:rPr>
      <w:rFonts w:eastAsiaTheme="minorEastAsia"/>
      <w:lang w:eastAsia="ru-RU"/>
    </w:rPr>
    <w:tblPr>
      <w:tblCellMar>
        <w:top w:w="0" w:type="dxa"/>
        <w:left w:w="0" w:type="dxa"/>
        <w:bottom w:w="0" w:type="dxa"/>
        <w:right w:w="0" w:type="dxa"/>
      </w:tblCellMar>
    </w:tblPr>
  </w:style>
  <w:style w:type="numbering" w:customStyle="1" w:styleId="1113">
    <w:name w:val="Нет списка1113"/>
    <w:next w:val="a3"/>
    <w:semiHidden/>
    <w:rsid w:val="0076052C"/>
  </w:style>
  <w:style w:type="character" w:customStyle="1" w:styleId="Spanlink">
    <w:name w:val="Span_link"/>
    <w:basedOn w:val="a1"/>
    <w:rsid w:val="00F22078"/>
    <w:rPr>
      <w:color w:val="008200"/>
    </w:rPr>
  </w:style>
  <w:style w:type="numbering" w:customStyle="1" w:styleId="280">
    <w:name w:val="Нет списка28"/>
    <w:next w:val="a3"/>
    <w:uiPriority w:val="99"/>
    <w:semiHidden/>
    <w:unhideWhenUsed/>
    <w:rsid w:val="005F7C85"/>
  </w:style>
  <w:style w:type="table" w:customStyle="1" w:styleId="DefaultTable4">
    <w:name w:val="Default Table4"/>
    <w:rsid w:val="005F7C85"/>
    <w:pPr>
      <w:spacing w:after="0" w:line="240" w:lineRule="auto"/>
    </w:pPr>
    <w:rPr>
      <w:rFonts w:ascii="Times New Roman" w:eastAsia="Batang"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81">
    <w:name w:val="Сетка таблицы28"/>
    <w:basedOn w:val="a2"/>
    <w:next w:val="ac"/>
    <w:uiPriority w:val="59"/>
    <w:rsid w:val="005F7C85"/>
    <w:pPr>
      <w:spacing w:after="0" w:line="240" w:lineRule="auto"/>
    </w:pPr>
    <w:rPr>
      <w:rFonts w:ascii="Times New Roman" w:eastAsia="Symbol"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50">
    <w:name w:val="Нет списка115"/>
    <w:next w:val="a3"/>
    <w:uiPriority w:val="99"/>
    <w:semiHidden/>
    <w:rsid w:val="005F7C85"/>
  </w:style>
  <w:style w:type="table" w:customStyle="1" w:styleId="DefaultTable13">
    <w:name w:val="Default Table13"/>
    <w:rsid w:val="005F7C85"/>
    <w:pPr>
      <w:spacing w:after="0" w:line="240" w:lineRule="auto"/>
    </w:pPr>
    <w:rPr>
      <w:rFonts w:ascii="Times New Roman" w:eastAsia="Batang"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51">
    <w:name w:val="Сетка таблицы115"/>
    <w:basedOn w:val="a2"/>
    <w:next w:val="ac"/>
    <w:rsid w:val="005F7C85"/>
    <w:pPr>
      <w:spacing w:after="0" w:line="240" w:lineRule="auto"/>
    </w:pPr>
    <w:rPr>
      <w:rFonts w:ascii="Times New Roman" w:eastAsia="Symbol"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92">
    <w:name w:val="Нет списка29"/>
    <w:next w:val="a3"/>
    <w:uiPriority w:val="99"/>
    <w:semiHidden/>
    <w:unhideWhenUsed/>
    <w:rsid w:val="005F7C85"/>
  </w:style>
  <w:style w:type="table" w:customStyle="1" w:styleId="DefaultTable22">
    <w:name w:val="Default Table22"/>
    <w:rsid w:val="005F7C85"/>
    <w:pPr>
      <w:spacing w:after="0" w:line="240" w:lineRule="auto"/>
    </w:pPr>
    <w:rPr>
      <w:rFonts w:ascii="Times New Roman" w:eastAsia="Batang"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00">
    <w:name w:val="Сетка таблицы210"/>
    <w:basedOn w:val="a2"/>
    <w:next w:val="ac"/>
    <w:uiPriority w:val="59"/>
    <w:rsid w:val="005F7C85"/>
    <w:pPr>
      <w:spacing w:after="0" w:line="240" w:lineRule="auto"/>
    </w:pPr>
    <w:rPr>
      <w:rFonts w:ascii="Times New Roman" w:eastAsia="Symbol"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6">
    <w:name w:val="Нет списка116"/>
    <w:next w:val="a3"/>
    <w:uiPriority w:val="99"/>
    <w:semiHidden/>
    <w:rsid w:val="005F7C85"/>
  </w:style>
  <w:style w:type="table" w:customStyle="1" w:styleId="DefaultTable112">
    <w:name w:val="Default Table112"/>
    <w:rsid w:val="005F7C85"/>
    <w:pPr>
      <w:spacing w:after="0" w:line="240" w:lineRule="auto"/>
    </w:pPr>
    <w:rPr>
      <w:rFonts w:ascii="Times New Roman" w:eastAsia="Batang"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60">
    <w:name w:val="Сетка таблицы116"/>
    <w:basedOn w:val="a2"/>
    <w:next w:val="ac"/>
    <w:uiPriority w:val="59"/>
    <w:rsid w:val="005F7C85"/>
    <w:pPr>
      <w:spacing w:after="0" w:line="240" w:lineRule="auto"/>
    </w:pPr>
    <w:rPr>
      <w:rFonts w:ascii="Times New Roman" w:eastAsia="Symbol"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62">
    <w:name w:val="Сетка таблицы462"/>
    <w:basedOn w:val="a2"/>
    <w:next w:val="ac"/>
    <w:uiPriority w:val="99"/>
    <w:rsid w:val="005F7C85"/>
    <w:pPr>
      <w:spacing w:after="0" w:line="240" w:lineRule="auto"/>
    </w:pPr>
    <w:rPr>
      <w:rFonts w:ascii="Calibri" w:eastAsia="Times New Roman" w:hAnsi="Calibri" w:cs="Calibri"/>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8">
    <w:name w:val="TableGrid8"/>
    <w:rsid w:val="005F7C85"/>
    <w:pPr>
      <w:spacing w:after="0" w:line="240" w:lineRule="auto"/>
    </w:pPr>
    <w:rPr>
      <w:rFonts w:eastAsiaTheme="minorEastAsia"/>
      <w:lang w:eastAsia="ru-RU"/>
    </w:rPr>
    <w:tblPr>
      <w:tblCellMar>
        <w:top w:w="0" w:type="dxa"/>
        <w:left w:w="0" w:type="dxa"/>
        <w:bottom w:w="0" w:type="dxa"/>
        <w:right w:w="0" w:type="dxa"/>
      </w:tblCellMar>
    </w:tblPr>
  </w:style>
  <w:style w:type="numbering" w:customStyle="1" w:styleId="1114">
    <w:name w:val="Нет списка1114"/>
    <w:next w:val="a3"/>
    <w:semiHidden/>
    <w:rsid w:val="005F7C85"/>
  </w:style>
  <w:style w:type="table" w:customStyle="1" w:styleId="300">
    <w:name w:val="Сетка таблицы30"/>
    <w:basedOn w:val="a2"/>
    <w:next w:val="ac"/>
    <w:uiPriority w:val="39"/>
    <w:rsid w:val="00F24F9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7">
    <w:name w:val="Сетка таблицы47"/>
    <w:basedOn w:val="a2"/>
    <w:uiPriority w:val="99"/>
    <w:rsid w:val="00F24F9E"/>
    <w:pPr>
      <w:spacing w:after="0" w:line="240" w:lineRule="auto"/>
    </w:pPr>
    <w:rPr>
      <w:rFonts w:ascii="Calibri" w:eastAsia="Times New Roman" w:hAnsi="Calibri" w:cs="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ootnote0">
    <w:name w:val="Footnote"/>
    <w:basedOn w:val="a0"/>
    <w:rsid w:val="00EF11FD"/>
    <w:pPr>
      <w:spacing w:line="240" w:lineRule="auto"/>
      <w:ind w:firstLine="0"/>
      <w:jc w:val="left"/>
    </w:pPr>
    <w:rPr>
      <w:rFonts w:ascii="Calibri" w:eastAsia="Times New Roman" w:hAnsi="Calibri" w:cs="Times New Roman"/>
      <w:color w:val="000000"/>
      <w:szCs w:val="20"/>
    </w:rPr>
  </w:style>
  <w:style w:type="table" w:customStyle="1" w:styleId="TableGrid15">
    <w:name w:val="TableGrid15"/>
    <w:rsid w:val="008D6864"/>
    <w:pPr>
      <w:spacing w:after="0" w:line="240" w:lineRule="auto"/>
    </w:pPr>
    <w:rPr>
      <w:rFonts w:ascii="Calibri" w:eastAsia="Times New Roman" w:hAnsi="Calibri" w:cs="Times New Roman"/>
      <w:kern w:val="2"/>
    </w:rPr>
    <w:tblPr>
      <w:tblCellMar>
        <w:top w:w="0" w:type="dxa"/>
        <w:left w:w="0" w:type="dxa"/>
        <w:bottom w:w="0" w:type="dxa"/>
        <w:right w:w="0" w:type="dxa"/>
      </w:tblCellMar>
    </w:tblPr>
  </w:style>
  <w:style w:type="table" w:customStyle="1" w:styleId="350">
    <w:name w:val="Сетка таблицы35"/>
    <w:basedOn w:val="a2"/>
    <w:next w:val="ac"/>
    <w:uiPriority w:val="39"/>
    <w:rsid w:val="00F5419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01">
    <w:name w:val="Нет списка30"/>
    <w:next w:val="a3"/>
    <w:uiPriority w:val="99"/>
    <w:semiHidden/>
    <w:unhideWhenUsed/>
    <w:rsid w:val="00780C2C"/>
  </w:style>
  <w:style w:type="paragraph" w:customStyle="1" w:styleId="footnotedescription">
    <w:name w:val="footnote description"/>
    <w:next w:val="a0"/>
    <w:link w:val="footnotedescriptionChar"/>
    <w:hidden/>
    <w:rsid w:val="00780C2C"/>
    <w:pPr>
      <w:spacing w:after="0" w:line="298" w:lineRule="auto"/>
      <w:jc w:val="both"/>
    </w:pPr>
    <w:rPr>
      <w:rFonts w:ascii="Times New Roman" w:eastAsia="Times New Roman" w:hAnsi="Times New Roman" w:cs="Times New Roman"/>
      <w:color w:val="000000"/>
      <w:sz w:val="20"/>
      <w:lang w:eastAsia="ru-RU"/>
    </w:rPr>
  </w:style>
  <w:style w:type="character" w:customStyle="1" w:styleId="footnotedescriptionChar">
    <w:name w:val="footnote description Char"/>
    <w:link w:val="footnotedescription"/>
    <w:rsid w:val="00780C2C"/>
    <w:rPr>
      <w:rFonts w:ascii="Times New Roman" w:eastAsia="Times New Roman" w:hAnsi="Times New Roman" w:cs="Times New Roman"/>
      <w:color w:val="000000"/>
      <w:sz w:val="20"/>
      <w:lang w:eastAsia="ru-RU"/>
    </w:rPr>
  </w:style>
  <w:style w:type="character" w:customStyle="1" w:styleId="footnotemark">
    <w:name w:val="footnote mark"/>
    <w:hidden/>
    <w:rsid w:val="00780C2C"/>
    <w:rPr>
      <w:rFonts w:ascii="Times New Roman" w:eastAsia="Times New Roman" w:hAnsi="Times New Roman" w:cs="Times New Roman"/>
      <w:color w:val="000000"/>
      <w:sz w:val="20"/>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6000619">
      <w:bodyDiv w:val="1"/>
      <w:marLeft w:val="0"/>
      <w:marRight w:val="0"/>
      <w:marTop w:val="0"/>
      <w:marBottom w:val="0"/>
      <w:divBdr>
        <w:top w:val="none" w:sz="0" w:space="0" w:color="auto"/>
        <w:left w:val="none" w:sz="0" w:space="0" w:color="auto"/>
        <w:bottom w:val="none" w:sz="0" w:space="0" w:color="auto"/>
        <w:right w:val="none" w:sz="0" w:space="0" w:color="auto"/>
      </w:divBdr>
    </w:div>
    <w:div w:id="93744505">
      <w:bodyDiv w:val="1"/>
      <w:marLeft w:val="0"/>
      <w:marRight w:val="0"/>
      <w:marTop w:val="0"/>
      <w:marBottom w:val="0"/>
      <w:divBdr>
        <w:top w:val="none" w:sz="0" w:space="0" w:color="auto"/>
        <w:left w:val="none" w:sz="0" w:space="0" w:color="auto"/>
        <w:bottom w:val="none" w:sz="0" w:space="0" w:color="auto"/>
        <w:right w:val="none" w:sz="0" w:space="0" w:color="auto"/>
      </w:divBdr>
    </w:div>
    <w:div w:id="182018481">
      <w:bodyDiv w:val="1"/>
      <w:marLeft w:val="0"/>
      <w:marRight w:val="0"/>
      <w:marTop w:val="0"/>
      <w:marBottom w:val="0"/>
      <w:divBdr>
        <w:top w:val="none" w:sz="0" w:space="0" w:color="auto"/>
        <w:left w:val="none" w:sz="0" w:space="0" w:color="auto"/>
        <w:bottom w:val="none" w:sz="0" w:space="0" w:color="auto"/>
        <w:right w:val="none" w:sz="0" w:space="0" w:color="auto"/>
      </w:divBdr>
      <w:divsChild>
        <w:div w:id="690029056">
          <w:marLeft w:val="0"/>
          <w:marRight w:val="0"/>
          <w:marTop w:val="0"/>
          <w:marBottom w:val="0"/>
          <w:divBdr>
            <w:top w:val="none" w:sz="0" w:space="0" w:color="auto"/>
            <w:left w:val="none" w:sz="0" w:space="0" w:color="auto"/>
            <w:bottom w:val="none" w:sz="0" w:space="0" w:color="auto"/>
            <w:right w:val="none" w:sz="0" w:space="0" w:color="auto"/>
          </w:divBdr>
          <w:divsChild>
            <w:div w:id="2139295115">
              <w:marLeft w:val="0"/>
              <w:marRight w:val="0"/>
              <w:marTop w:val="0"/>
              <w:marBottom w:val="0"/>
              <w:divBdr>
                <w:top w:val="none" w:sz="0" w:space="0" w:color="auto"/>
                <w:left w:val="none" w:sz="0" w:space="0" w:color="auto"/>
                <w:bottom w:val="none" w:sz="0" w:space="0" w:color="auto"/>
                <w:right w:val="none" w:sz="0" w:space="0" w:color="auto"/>
              </w:divBdr>
              <w:divsChild>
                <w:div w:id="2035842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9519999">
          <w:marLeft w:val="0"/>
          <w:marRight w:val="0"/>
          <w:marTop w:val="0"/>
          <w:marBottom w:val="0"/>
          <w:divBdr>
            <w:top w:val="none" w:sz="0" w:space="0" w:color="auto"/>
            <w:left w:val="none" w:sz="0" w:space="0" w:color="auto"/>
            <w:bottom w:val="none" w:sz="0" w:space="0" w:color="auto"/>
            <w:right w:val="none" w:sz="0" w:space="0" w:color="auto"/>
          </w:divBdr>
          <w:divsChild>
            <w:div w:id="431901400">
              <w:marLeft w:val="0"/>
              <w:marRight w:val="0"/>
              <w:marTop w:val="0"/>
              <w:marBottom w:val="0"/>
              <w:divBdr>
                <w:top w:val="none" w:sz="0" w:space="0" w:color="auto"/>
                <w:left w:val="none" w:sz="0" w:space="0" w:color="auto"/>
                <w:bottom w:val="none" w:sz="0" w:space="0" w:color="auto"/>
                <w:right w:val="none" w:sz="0" w:space="0" w:color="auto"/>
              </w:divBdr>
              <w:divsChild>
                <w:div w:id="1246577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3581328">
          <w:marLeft w:val="0"/>
          <w:marRight w:val="0"/>
          <w:marTop w:val="0"/>
          <w:marBottom w:val="0"/>
          <w:divBdr>
            <w:top w:val="none" w:sz="0" w:space="0" w:color="auto"/>
            <w:left w:val="none" w:sz="0" w:space="0" w:color="auto"/>
            <w:bottom w:val="none" w:sz="0" w:space="0" w:color="auto"/>
            <w:right w:val="none" w:sz="0" w:space="0" w:color="auto"/>
          </w:divBdr>
          <w:divsChild>
            <w:div w:id="133256867">
              <w:marLeft w:val="0"/>
              <w:marRight w:val="0"/>
              <w:marTop w:val="0"/>
              <w:marBottom w:val="0"/>
              <w:divBdr>
                <w:top w:val="none" w:sz="0" w:space="0" w:color="auto"/>
                <w:left w:val="none" w:sz="0" w:space="0" w:color="auto"/>
                <w:bottom w:val="none" w:sz="0" w:space="0" w:color="auto"/>
                <w:right w:val="none" w:sz="0" w:space="0" w:color="auto"/>
              </w:divBdr>
              <w:divsChild>
                <w:div w:id="1054620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6572162">
          <w:marLeft w:val="0"/>
          <w:marRight w:val="0"/>
          <w:marTop w:val="0"/>
          <w:marBottom w:val="0"/>
          <w:divBdr>
            <w:top w:val="none" w:sz="0" w:space="0" w:color="auto"/>
            <w:left w:val="none" w:sz="0" w:space="0" w:color="auto"/>
            <w:bottom w:val="none" w:sz="0" w:space="0" w:color="auto"/>
            <w:right w:val="none" w:sz="0" w:space="0" w:color="auto"/>
          </w:divBdr>
          <w:divsChild>
            <w:div w:id="1299918253">
              <w:marLeft w:val="0"/>
              <w:marRight w:val="0"/>
              <w:marTop w:val="0"/>
              <w:marBottom w:val="0"/>
              <w:divBdr>
                <w:top w:val="none" w:sz="0" w:space="0" w:color="auto"/>
                <w:left w:val="none" w:sz="0" w:space="0" w:color="auto"/>
                <w:bottom w:val="none" w:sz="0" w:space="0" w:color="auto"/>
                <w:right w:val="none" w:sz="0" w:space="0" w:color="auto"/>
              </w:divBdr>
              <w:divsChild>
                <w:div w:id="1120494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9091985">
          <w:marLeft w:val="0"/>
          <w:marRight w:val="0"/>
          <w:marTop w:val="0"/>
          <w:marBottom w:val="0"/>
          <w:divBdr>
            <w:top w:val="none" w:sz="0" w:space="0" w:color="auto"/>
            <w:left w:val="none" w:sz="0" w:space="0" w:color="auto"/>
            <w:bottom w:val="none" w:sz="0" w:space="0" w:color="auto"/>
            <w:right w:val="none" w:sz="0" w:space="0" w:color="auto"/>
          </w:divBdr>
          <w:divsChild>
            <w:div w:id="767038633">
              <w:marLeft w:val="0"/>
              <w:marRight w:val="0"/>
              <w:marTop w:val="0"/>
              <w:marBottom w:val="0"/>
              <w:divBdr>
                <w:top w:val="none" w:sz="0" w:space="0" w:color="auto"/>
                <w:left w:val="none" w:sz="0" w:space="0" w:color="auto"/>
                <w:bottom w:val="none" w:sz="0" w:space="0" w:color="auto"/>
                <w:right w:val="none" w:sz="0" w:space="0" w:color="auto"/>
              </w:divBdr>
              <w:divsChild>
                <w:div w:id="912081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3036326">
          <w:marLeft w:val="0"/>
          <w:marRight w:val="0"/>
          <w:marTop w:val="0"/>
          <w:marBottom w:val="0"/>
          <w:divBdr>
            <w:top w:val="none" w:sz="0" w:space="0" w:color="auto"/>
            <w:left w:val="none" w:sz="0" w:space="0" w:color="auto"/>
            <w:bottom w:val="none" w:sz="0" w:space="0" w:color="auto"/>
            <w:right w:val="none" w:sz="0" w:space="0" w:color="auto"/>
          </w:divBdr>
          <w:divsChild>
            <w:div w:id="1276526202">
              <w:marLeft w:val="0"/>
              <w:marRight w:val="0"/>
              <w:marTop w:val="0"/>
              <w:marBottom w:val="0"/>
              <w:divBdr>
                <w:top w:val="none" w:sz="0" w:space="0" w:color="auto"/>
                <w:left w:val="none" w:sz="0" w:space="0" w:color="auto"/>
                <w:bottom w:val="none" w:sz="0" w:space="0" w:color="auto"/>
                <w:right w:val="none" w:sz="0" w:space="0" w:color="auto"/>
              </w:divBdr>
              <w:divsChild>
                <w:div w:id="962426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7158702">
          <w:marLeft w:val="0"/>
          <w:marRight w:val="0"/>
          <w:marTop w:val="0"/>
          <w:marBottom w:val="0"/>
          <w:divBdr>
            <w:top w:val="none" w:sz="0" w:space="0" w:color="auto"/>
            <w:left w:val="none" w:sz="0" w:space="0" w:color="auto"/>
            <w:bottom w:val="none" w:sz="0" w:space="0" w:color="auto"/>
            <w:right w:val="none" w:sz="0" w:space="0" w:color="auto"/>
          </w:divBdr>
          <w:divsChild>
            <w:div w:id="1857422549">
              <w:marLeft w:val="0"/>
              <w:marRight w:val="0"/>
              <w:marTop w:val="0"/>
              <w:marBottom w:val="0"/>
              <w:divBdr>
                <w:top w:val="none" w:sz="0" w:space="0" w:color="auto"/>
                <w:left w:val="none" w:sz="0" w:space="0" w:color="auto"/>
                <w:bottom w:val="none" w:sz="0" w:space="0" w:color="auto"/>
                <w:right w:val="none" w:sz="0" w:space="0" w:color="auto"/>
              </w:divBdr>
              <w:divsChild>
                <w:div w:id="2060669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5718750">
          <w:marLeft w:val="0"/>
          <w:marRight w:val="0"/>
          <w:marTop w:val="0"/>
          <w:marBottom w:val="0"/>
          <w:divBdr>
            <w:top w:val="none" w:sz="0" w:space="0" w:color="auto"/>
            <w:left w:val="none" w:sz="0" w:space="0" w:color="auto"/>
            <w:bottom w:val="none" w:sz="0" w:space="0" w:color="auto"/>
            <w:right w:val="none" w:sz="0" w:space="0" w:color="auto"/>
          </w:divBdr>
          <w:divsChild>
            <w:div w:id="1216433476">
              <w:marLeft w:val="0"/>
              <w:marRight w:val="0"/>
              <w:marTop w:val="0"/>
              <w:marBottom w:val="0"/>
              <w:divBdr>
                <w:top w:val="none" w:sz="0" w:space="0" w:color="auto"/>
                <w:left w:val="none" w:sz="0" w:space="0" w:color="auto"/>
                <w:bottom w:val="none" w:sz="0" w:space="0" w:color="auto"/>
                <w:right w:val="none" w:sz="0" w:space="0" w:color="auto"/>
              </w:divBdr>
              <w:divsChild>
                <w:div w:id="1945916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3298373">
          <w:marLeft w:val="0"/>
          <w:marRight w:val="0"/>
          <w:marTop w:val="0"/>
          <w:marBottom w:val="0"/>
          <w:divBdr>
            <w:top w:val="none" w:sz="0" w:space="0" w:color="auto"/>
            <w:left w:val="none" w:sz="0" w:space="0" w:color="auto"/>
            <w:bottom w:val="none" w:sz="0" w:space="0" w:color="auto"/>
            <w:right w:val="none" w:sz="0" w:space="0" w:color="auto"/>
          </w:divBdr>
          <w:divsChild>
            <w:div w:id="1688560929">
              <w:marLeft w:val="0"/>
              <w:marRight w:val="0"/>
              <w:marTop w:val="0"/>
              <w:marBottom w:val="0"/>
              <w:divBdr>
                <w:top w:val="none" w:sz="0" w:space="0" w:color="auto"/>
                <w:left w:val="none" w:sz="0" w:space="0" w:color="auto"/>
                <w:bottom w:val="none" w:sz="0" w:space="0" w:color="auto"/>
                <w:right w:val="none" w:sz="0" w:space="0" w:color="auto"/>
              </w:divBdr>
              <w:divsChild>
                <w:div w:id="1092314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422320">
      <w:bodyDiv w:val="1"/>
      <w:marLeft w:val="0"/>
      <w:marRight w:val="0"/>
      <w:marTop w:val="0"/>
      <w:marBottom w:val="0"/>
      <w:divBdr>
        <w:top w:val="none" w:sz="0" w:space="0" w:color="auto"/>
        <w:left w:val="none" w:sz="0" w:space="0" w:color="auto"/>
        <w:bottom w:val="none" w:sz="0" w:space="0" w:color="auto"/>
        <w:right w:val="none" w:sz="0" w:space="0" w:color="auto"/>
      </w:divBdr>
    </w:div>
    <w:div w:id="237176724">
      <w:bodyDiv w:val="1"/>
      <w:marLeft w:val="0"/>
      <w:marRight w:val="0"/>
      <w:marTop w:val="0"/>
      <w:marBottom w:val="0"/>
      <w:divBdr>
        <w:top w:val="none" w:sz="0" w:space="0" w:color="auto"/>
        <w:left w:val="none" w:sz="0" w:space="0" w:color="auto"/>
        <w:bottom w:val="none" w:sz="0" w:space="0" w:color="auto"/>
        <w:right w:val="none" w:sz="0" w:space="0" w:color="auto"/>
      </w:divBdr>
    </w:div>
    <w:div w:id="273681371">
      <w:bodyDiv w:val="1"/>
      <w:marLeft w:val="0"/>
      <w:marRight w:val="0"/>
      <w:marTop w:val="0"/>
      <w:marBottom w:val="0"/>
      <w:divBdr>
        <w:top w:val="none" w:sz="0" w:space="0" w:color="auto"/>
        <w:left w:val="none" w:sz="0" w:space="0" w:color="auto"/>
        <w:bottom w:val="none" w:sz="0" w:space="0" w:color="auto"/>
        <w:right w:val="none" w:sz="0" w:space="0" w:color="auto"/>
      </w:divBdr>
    </w:div>
    <w:div w:id="426265999">
      <w:bodyDiv w:val="1"/>
      <w:marLeft w:val="0"/>
      <w:marRight w:val="0"/>
      <w:marTop w:val="0"/>
      <w:marBottom w:val="0"/>
      <w:divBdr>
        <w:top w:val="none" w:sz="0" w:space="0" w:color="auto"/>
        <w:left w:val="none" w:sz="0" w:space="0" w:color="auto"/>
        <w:bottom w:val="none" w:sz="0" w:space="0" w:color="auto"/>
        <w:right w:val="none" w:sz="0" w:space="0" w:color="auto"/>
      </w:divBdr>
    </w:div>
    <w:div w:id="858198724">
      <w:bodyDiv w:val="1"/>
      <w:marLeft w:val="0"/>
      <w:marRight w:val="0"/>
      <w:marTop w:val="0"/>
      <w:marBottom w:val="0"/>
      <w:divBdr>
        <w:top w:val="none" w:sz="0" w:space="0" w:color="auto"/>
        <w:left w:val="none" w:sz="0" w:space="0" w:color="auto"/>
        <w:bottom w:val="none" w:sz="0" w:space="0" w:color="auto"/>
        <w:right w:val="none" w:sz="0" w:space="0" w:color="auto"/>
      </w:divBdr>
    </w:div>
    <w:div w:id="859389627">
      <w:bodyDiv w:val="1"/>
      <w:marLeft w:val="0"/>
      <w:marRight w:val="0"/>
      <w:marTop w:val="0"/>
      <w:marBottom w:val="0"/>
      <w:divBdr>
        <w:top w:val="none" w:sz="0" w:space="0" w:color="auto"/>
        <w:left w:val="none" w:sz="0" w:space="0" w:color="auto"/>
        <w:bottom w:val="none" w:sz="0" w:space="0" w:color="auto"/>
        <w:right w:val="none" w:sz="0" w:space="0" w:color="auto"/>
      </w:divBdr>
    </w:div>
    <w:div w:id="930433413">
      <w:bodyDiv w:val="1"/>
      <w:marLeft w:val="0"/>
      <w:marRight w:val="0"/>
      <w:marTop w:val="0"/>
      <w:marBottom w:val="0"/>
      <w:divBdr>
        <w:top w:val="none" w:sz="0" w:space="0" w:color="auto"/>
        <w:left w:val="none" w:sz="0" w:space="0" w:color="auto"/>
        <w:bottom w:val="none" w:sz="0" w:space="0" w:color="auto"/>
        <w:right w:val="none" w:sz="0" w:space="0" w:color="auto"/>
      </w:divBdr>
    </w:div>
    <w:div w:id="938564748">
      <w:bodyDiv w:val="1"/>
      <w:marLeft w:val="0"/>
      <w:marRight w:val="0"/>
      <w:marTop w:val="0"/>
      <w:marBottom w:val="0"/>
      <w:divBdr>
        <w:top w:val="none" w:sz="0" w:space="0" w:color="auto"/>
        <w:left w:val="none" w:sz="0" w:space="0" w:color="auto"/>
        <w:bottom w:val="none" w:sz="0" w:space="0" w:color="auto"/>
        <w:right w:val="none" w:sz="0" w:space="0" w:color="auto"/>
      </w:divBdr>
    </w:div>
    <w:div w:id="970941134">
      <w:bodyDiv w:val="1"/>
      <w:marLeft w:val="0"/>
      <w:marRight w:val="0"/>
      <w:marTop w:val="0"/>
      <w:marBottom w:val="0"/>
      <w:divBdr>
        <w:top w:val="none" w:sz="0" w:space="0" w:color="auto"/>
        <w:left w:val="none" w:sz="0" w:space="0" w:color="auto"/>
        <w:bottom w:val="none" w:sz="0" w:space="0" w:color="auto"/>
        <w:right w:val="none" w:sz="0" w:space="0" w:color="auto"/>
      </w:divBdr>
    </w:div>
    <w:div w:id="1153983630">
      <w:bodyDiv w:val="1"/>
      <w:marLeft w:val="0"/>
      <w:marRight w:val="0"/>
      <w:marTop w:val="0"/>
      <w:marBottom w:val="0"/>
      <w:divBdr>
        <w:top w:val="none" w:sz="0" w:space="0" w:color="auto"/>
        <w:left w:val="none" w:sz="0" w:space="0" w:color="auto"/>
        <w:bottom w:val="none" w:sz="0" w:space="0" w:color="auto"/>
        <w:right w:val="none" w:sz="0" w:space="0" w:color="auto"/>
      </w:divBdr>
    </w:div>
    <w:div w:id="1203134477">
      <w:bodyDiv w:val="1"/>
      <w:marLeft w:val="0"/>
      <w:marRight w:val="0"/>
      <w:marTop w:val="0"/>
      <w:marBottom w:val="0"/>
      <w:divBdr>
        <w:top w:val="none" w:sz="0" w:space="0" w:color="auto"/>
        <w:left w:val="none" w:sz="0" w:space="0" w:color="auto"/>
        <w:bottom w:val="none" w:sz="0" w:space="0" w:color="auto"/>
        <w:right w:val="none" w:sz="0" w:space="0" w:color="auto"/>
      </w:divBdr>
    </w:div>
    <w:div w:id="1258710066">
      <w:bodyDiv w:val="1"/>
      <w:marLeft w:val="0"/>
      <w:marRight w:val="0"/>
      <w:marTop w:val="0"/>
      <w:marBottom w:val="0"/>
      <w:divBdr>
        <w:top w:val="none" w:sz="0" w:space="0" w:color="auto"/>
        <w:left w:val="none" w:sz="0" w:space="0" w:color="auto"/>
        <w:bottom w:val="none" w:sz="0" w:space="0" w:color="auto"/>
        <w:right w:val="none" w:sz="0" w:space="0" w:color="auto"/>
      </w:divBdr>
    </w:div>
    <w:div w:id="1408990962">
      <w:bodyDiv w:val="1"/>
      <w:marLeft w:val="0"/>
      <w:marRight w:val="0"/>
      <w:marTop w:val="0"/>
      <w:marBottom w:val="0"/>
      <w:divBdr>
        <w:top w:val="none" w:sz="0" w:space="0" w:color="auto"/>
        <w:left w:val="none" w:sz="0" w:space="0" w:color="auto"/>
        <w:bottom w:val="none" w:sz="0" w:space="0" w:color="auto"/>
        <w:right w:val="none" w:sz="0" w:space="0" w:color="auto"/>
      </w:divBdr>
    </w:div>
    <w:div w:id="1436515742">
      <w:bodyDiv w:val="1"/>
      <w:marLeft w:val="0"/>
      <w:marRight w:val="0"/>
      <w:marTop w:val="0"/>
      <w:marBottom w:val="0"/>
      <w:divBdr>
        <w:top w:val="none" w:sz="0" w:space="0" w:color="auto"/>
        <w:left w:val="none" w:sz="0" w:space="0" w:color="auto"/>
        <w:bottom w:val="none" w:sz="0" w:space="0" w:color="auto"/>
        <w:right w:val="none" w:sz="0" w:space="0" w:color="auto"/>
      </w:divBdr>
    </w:div>
    <w:div w:id="1656296972">
      <w:bodyDiv w:val="1"/>
      <w:marLeft w:val="0"/>
      <w:marRight w:val="0"/>
      <w:marTop w:val="0"/>
      <w:marBottom w:val="0"/>
      <w:divBdr>
        <w:top w:val="none" w:sz="0" w:space="0" w:color="auto"/>
        <w:left w:val="none" w:sz="0" w:space="0" w:color="auto"/>
        <w:bottom w:val="none" w:sz="0" w:space="0" w:color="auto"/>
        <w:right w:val="none" w:sz="0" w:space="0" w:color="auto"/>
      </w:divBdr>
    </w:div>
    <w:div w:id="1943763994">
      <w:bodyDiv w:val="1"/>
      <w:marLeft w:val="0"/>
      <w:marRight w:val="0"/>
      <w:marTop w:val="0"/>
      <w:marBottom w:val="0"/>
      <w:divBdr>
        <w:top w:val="none" w:sz="0" w:space="0" w:color="auto"/>
        <w:left w:val="none" w:sz="0" w:space="0" w:color="auto"/>
        <w:bottom w:val="none" w:sz="0" w:space="0" w:color="auto"/>
        <w:right w:val="none" w:sz="0" w:space="0" w:color="auto"/>
      </w:divBdr>
    </w:div>
    <w:div w:id="1953441204">
      <w:bodyDiv w:val="1"/>
      <w:marLeft w:val="0"/>
      <w:marRight w:val="0"/>
      <w:marTop w:val="0"/>
      <w:marBottom w:val="0"/>
      <w:divBdr>
        <w:top w:val="none" w:sz="0" w:space="0" w:color="auto"/>
        <w:left w:val="none" w:sz="0" w:space="0" w:color="auto"/>
        <w:bottom w:val="none" w:sz="0" w:space="0" w:color="auto"/>
        <w:right w:val="none" w:sz="0" w:space="0" w:color="auto"/>
      </w:divBdr>
    </w:div>
    <w:div w:id="2012369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osh1zandak@mail.ru" TargetMode="External"/><Relationship Id="rId13" Type="http://schemas.openxmlformats.org/officeDocument/2006/relationships/hyperlink" Target="https://edsoo.ru" TargetMode="External"/><Relationship Id="rId18" Type="http://schemas.openxmlformats.org/officeDocument/2006/relationships/hyperlink" Target="https://disk.yandex.com.am/i/nFEHjZ_9ZbD27Q" TargetMode="Externa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https://disk.yandex.com.am/i/TaGjpRm4LnfvTQ" TargetMode="External"/><Relationship Id="rId7" Type="http://schemas.openxmlformats.org/officeDocument/2006/relationships/endnotes" Target="endnotes.xml"/><Relationship Id="rId12" Type="http://schemas.openxmlformats.org/officeDocument/2006/relationships/hyperlink" Target="https://base.garant.ru/75093644/86674d20d06c3956a601ddc16326e3a9/" TargetMode="External"/><Relationship Id="rId17" Type="http://schemas.openxmlformats.org/officeDocument/2006/relationships/hyperlink" Target="https://disk.yandex.com.am/i/lC1tywhO7kweaA" TargetMode="Externa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disk.yandex.com.am/i/mMIO1JbIrKNv1A" TargetMode="External"/><Relationship Id="rId20" Type="http://schemas.openxmlformats.org/officeDocument/2006/relationships/hyperlink" Target="https://disk.yandex.com.am/d/fuD4TXdBon6ZtA"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ase.garant.ru/400274954/24975ac4e087d8084e1778ea7178fd42/" TargetMode="External"/><Relationship Id="rId24" Type="http://schemas.openxmlformats.org/officeDocument/2006/relationships/hyperlink" Target="https://disk.yandex.com.am/d/WMOS_4DXeH59sw" TargetMode="External"/><Relationship Id="rId5" Type="http://schemas.openxmlformats.org/officeDocument/2006/relationships/webSettings" Target="webSettings.xml"/><Relationship Id="rId15" Type="http://schemas.openxmlformats.org/officeDocument/2006/relationships/hyperlink" Target="https://edsoo.ru/" TargetMode="External"/><Relationship Id="rId23" Type="http://schemas.openxmlformats.org/officeDocument/2006/relationships/hyperlink" Target="https://disk.yandex.com.am/d/IgwjOWH4egyx5g" TargetMode="External"/><Relationship Id="rId28" Type="http://schemas.openxmlformats.org/officeDocument/2006/relationships/footer" Target="footer3.xml"/><Relationship Id="rId10" Type="http://schemas.openxmlformats.org/officeDocument/2006/relationships/hyperlink" Target="https://base.garant.ru/400274954/24975ac4e087d8084e1778ea7178fd42/" TargetMode="External"/><Relationship Id="rId19" Type="http://schemas.openxmlformats.org/officeDocument/2006/relationships/hyperlink" Target="https://disk.yandex.com.am/i/K2FvxywOIkv6lQ" TargetMode="External"/><Relationship Id="rId4" Type="http://schemas.openxmlformats.org/officeDocument/2006/relationships/settings" Target="settings.xml"/><Relationship Id="rId9" Type="http://schemas.openxmlformats.org/officeDocument/2006/relationships/hyperlink" Target="https://base.garant.ru/71770012/53f89421bbdaf741eb2d1ecc4ddb4c33/" TargetMode="External"/><Relationship Id="rId14" Type="http://schemas.openxmlformats.org/officeDocument/2006/relationships/image" Target="media/image1.png"/><Relationship Id="rId22" Type="http://schemas.openxmlformats.org/officeDocument/2006/relationships/hyperlink" Target="https://disk.yandex.com.am/d/G7_-EBSq3TvxUQ" TargetMode="External"/><Relationship Id="rId27" Type="http://schemas.openxmlformats.org/officeDocument/2006/relationships/footer" Target="footer2.xm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03AC316-3337-4ED6-9D7C-D9F618E508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479</TotalTime>
  <Pages>465</Pages>
  <Words>154512</Words>
  <Characters>880721</Characters>
  <Application>Microsoft Office Word</Application>
  <DocSecurity>0</DocSecurity>
  <Lines>7339</Lines>
  <Paragraphs>2066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1033167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Илья Аникеев</dc:creator>
  <cp:lastModifiedBy>234</cp:lastModifiedBy>
  <cp:revision>50</cp:revision>
  <cp:lastPrinted>2024-09-22T21:41:00Z</cp:lastPrinted>
  <dcterms:created xsi:type="dcterms:W3CDTF">2024-08-25T19:25:00Z</dcterms:created>
  <dcterms:modified xsi:type="dcterms:W3CDTF">2024-12-21T15:15:00Z</dcterms:modified>
</cp:coreProperties>
</file>