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D91" w:rsidRDefault="00226DA8">
      <w:pPr>
        <w:pStyle w:val="Heading1"/>
        <w:spacing w:before="71"/>
        <w:ind w:right="218"/>
        <w:jc w:val="right"/>
      </w:pPr>
      <w:bookmarkStart w:id="0" w:name="Приложение_1_к_ООП_НОО"/>
      <w:bookmarkEnd w:id="0"/>
      <w:r>
        <w:t>Приложение 1</w:t>
      </w:r>
      <w:r>
        <w:rPr>
          <w:spacing w:val="-1"/>
        </w:rPr>
        <w:t xml:space="preserve"> </w:t>
      </w:r>
      <w:r>
        <w:t>к ООП</w:t>
      </w:r>
      <w:r>
        <w:rPr>
          <w:spacing w:val="-4"/>
        </w:rPr>
        <w:t xml:space="preserve"> </w:t>
      </w:r>
      <w:r w:rsidR="006F28FA">
        <w:rPr>
          <w:spacing w:val="-5"/>
        </w:rPr>
        <w:t>С</w:t>
      </w:r>
      <w:r>
        <w:rPr>
          <w:spacing w:val="-5"/>
        </w:rPr>
        <w:t>ОО</w:t>
      </w:r>
    </w:p>
    <w:p w:rsidR="00227D91" w:rsidRDefault="00227D91">
      <w:pPr>
        <w:pStyle w:val="a3"/>
        <w:ind w:left="0" w:firstLine="0"/>
        <w:jc w:val="left"/>
        <w:rPr>
          <w:b/>
        </w:rPr>
      </w:pPr>
    </w:p>
    <w:p w:rsidR="00227D91" w:rsidRDefault="00226DA8">
      <w:pPr>
        <w:spacing w:line="242" w:lineRule="auto"/>
        <w:ind w:left="3638" w:right="834" w:hanging="2800"/>
        <w:rPr>
          <w:b/>
          <w:sz w:val="24"/>
        </w:rPr>
      </w:pPr>
      <w:bookmarkStart w:id="1" w:name="Справка_материально-технического_обеспеч"/>
      <w:bookmarkEnd w:id="1"/>
      <w:r>
        <w:rPr>
          <w:b/>
          <w:sz w:val="24"/>
        </w:rPr>
        <w:t>Справка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ООП</w:t>
      </w:r>
      <w:r>
        <w:rPr>
          <w:b/>
          <w:spacing w:val="-8"/>
          <w:sz w:val="24"/>
        </w:rPr>
        <w:t xml:space="preserve"> </w:t>
      </w:r>
      <w:r w:rsidR="006F28FA">
        <w:rPr>
          <w:b/>
          <w:sz w:val="24"/>
        </w:rPr>
        <w:t>С</w:t>
      </w:r>
      <w:r>
        <w:rPr>
          <w:b/>
          <w:sz w:val="24"/>
        </w:rPr>
        <w:t>ОО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 </w:t>
      </w:r>
      <w:bookmarkStart w:id="2" w:name="2023-2024_учебном_году"/>
      <w:bookmarkEnd w:id="2"/>
      <w:r>
        <w:rPr>
          <w:b/>
          <w:sz w:val="24"/>
        </w:rPr>
        <w:t>202</w:t>
      </w:r>
      <w:r w:rsidR="00404C1C">
        <w:rPr>
          <w:b/>
          <w:sz w:val="24"/>
        </w:rPr>
        <w:t>4</w:t>
      </w:r>
      <w:r>
        <w:rPr>
          <w:b/>
          <w:sz w:val="24"/>
        </w:rPr>
        <w:t>-202</w:t>
      </w:r>
      <w:r w:rsidR="00404C1C">
        <w:rPr>
          <w:b/>
          <w:sz w:val="24"/>
        </w:rPr>
        <w:t>5</w:t>
      </w:r>
      <w:r>
        <w:rPr>
          <w:b/>
          <w:sz w:val="24"/>
        </w:rPr>
        <w:t xml:space="preserve"> учебном году</w:t>
      </w:r>
    </w:p>
    <w:p w:rsidR="00227D91" w:rsidRDefault="00226DA8">
      <w:pPr>
        <w:pStyle w:val="a3"/>
        <w:spacing w:before="269"/>
        <w:ind w:right="219"/>
      </w:pPr>
      <w:r>
        <w:t xml:space="preserve">В соответствии с требованиями ФГОС </w:t>
      </w:r>
      <w:r w:rsidR="006F28FA">
        <w:t>СОО</w:t>
      </w:r>
      <w:r>
        <w:t xml:space="preserve"> для обеспечения всех предметных областей</w:t>
      </w:r>
      <w:r>
        <w:rPr>
          <w:spacing w:val="-12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предметов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МБОУ</w:t>
      </w:r>
      <w:r>
        <w:rPr>
          <w:spacing w:val="-15"/>
        </w:rPr>
        <w:t xml:space="preserve"> </w:t>
      </w:r>
      <w:r>
        <w:t>«</w:t>
      </w:r>
      <w:r w:rsidR="00404C1C">
        <w:t>СОШ с.Булгат-Ирзу им. Х.А.Арзамиева</w:t>
      </w:r>
      <w:r>
        <w:t>» обеспечено мебелью, презентационным оборудованием, освещением, хозяйственным инвентарем и оборудовано:</w:t>
      </w:r>
    </w:p>
    <w:p w:rsidR="00227D91" w:rsidRDefault="00404C1C">
      <w:pPr>
        <w:pStyle w:val="a4"/>
        <w:numPr>
          <w:ilvl w:val="0"/>
          <w:numId w:val="3"/>
        </w:numPr>
        <w:tabs>
          <w:tab w:val="left" w:pos="1317"/>
        </w:tabs>
        <w:spacing w:before="2" w:line="237" w:lineRule="auto"/>
        <w:ind w:right="226" w:firstLine="710"/>
        <w:rPr>
          <w:i/>
          <w:sz w:val="24"/>
        </w:rPr>
      </w:pPr>
      <w:r>
        <w:rPr>
          <w:sz w:val="24"/>
        </w:rPr>
        <w:t>4</w:t>
      </w:r>
      <w:r w:rsidR="00226DA8">
        <w:rPr>
          <w:sz w:val="24"/>
        </w:rPr>
        <w:t xml:space="preserve"> учебными кабинетами с автоматизированными рабочими местами педагогических работников;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25"/>
        </w:tabs>
        <w:spacing w:before="6" w:line="237" w:lineRule="auto"/>
        <w:ind w:right="224" w:firstLine="710"/>
        <w:rPr>
          <w:sz w:val="24"/>
        </w:rPr>
      </w:pPr>
      <w:r>
        <w:rPr>
          <w:sz w:val="24"/>
        </w:rPr>
        <w:t>помещениями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деятельностью, моделированием 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(лаборатории и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мастерские);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45"/>
        </w:tabs>
        <w:spacing w:before="6" w:line="237" w:lineRule="auto"/>
        <w:ind w:right="226" w:firstLine="710"/>
        <w:rPr>
          <w:sz w:val="24"/>
        </w:rPr>
      </w:pPr>
      <w:r>
        <w:rPr>
          <w:sz w:val="24"/>
        </w:rPr>
        <w:t xml:space="preserve">информационно-библиотечным центрам с рабочими зонами, книгохранилищами, обеспечивающими сохранность книжного фонда, </w:t>
      </w:r>
      <w:proofErr w:type="spellStart"/>
      <w:r>
        <w:rPr>
          <w:sz w:val="24"/>
        </w:rPr>
        <w:t>медиатекой</w:t>
      </w:r>
      <w:proofErr w:type="spellEnd"/>
      <w:r>
        <w:rPr>
          <w:sz w:val="24"/>
        </w:rPr>
        <w:t>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35"/>
        </w:tabs>
        <w:spacing w:before="3"/>
        <w:ind w:right="221" w:firstLine="710"/>
        <w:rPr>
          <w:sz w:val="24"/>
        </w:rPr>
      </w:pPr>
      <w:r>
        <w:rPr>
          <w:sz w:val="24"/>
        </w:rPr>
        <w:t>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07"/>
        </w:tabs>
        <w:spacing w:line="274" w:lineRule="exact"/>
        <w:ind w:left="1107" w:hanging="177"/>
        <w:rPr>
          <w:sz w:val="24"/>
        </w:rPr>
      </w:pPr>
      <w:r>
        <w:rPr>
          <w:spacing w:val="-2"/>
          <w:sz w:val="24"/>
        </w:rPr>
        <w:t>помещением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медицинского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назначения;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07"/>
        </w:tabs>
        <w:spacing w:before="3" w:line="275" w:lineRule="exact"/>
        <w:ind w:left="1107" w:hanging="177"/>
        <w:rPr>
          <w:sz w:val="24"/>
        </w:rPr>
      </w:pPr>
      <w:r>
        <w:rPr>
          <w:spacing w:val="-2"/>
          <w:sz w:val="24"/>
        </w:rPr>
        <w:t>гардероб</w:t>
      </w:r>
      <w:r w:rsidR="00404C1C">
        <w:rPr>
          <w:spacing w:val="-2"/>
          <w:sz w:val="24"/>
        </w:rPr>
        <w:t>ом</w:t>
      </w:r>
      <w:r>
        <w:rPr>
          <w:spacing w:val="-2"/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санузл</w:t>
      </w:r>
      <w:r w:rsidR="00404C1C">
        <w:rPr>
          <w:spacing w:val="-2"/>
          <w:sz w:val="24"/>
        </w:rPr>
        <w:t>ом</w:t>
      </w:r>
      <w:r>
        <w:rPr>
          <w:spacing w:val="-2"/>
          <w:sz w:val="24"/>
        </w:rPr>
        <w:t>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25"/>
        </w:tabs>
        <w:ind w:right="221" w:firstLine="710"/>
        <w:rPr>
          <w:sz w:val="24"/>
        </w:rPr>
      </w:pPr>
      <w:r>
        <w:rPr>
          <w:sz w:val="24"/>
        </w:rPr>
        <w:t>полными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тетрадях</w:t>
      </w:r>
      <w:r>
        <w:rPr>
          <w:spacing w:val="-3"/>
          <w:sz w:val="24"/>
        </w:rPr>
        <w:t xml:space="preserve"> </w:t>
      </w:r>
      <w:r>
        <w:rPr>
          <w:sz w:val="24"/>
        </w:rPr>
        <w:t>и на доске), изобразительного 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технологической обработки и конструирования, химические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реактивы,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информации);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07"/>
        </w:tabs>
        <w:spacing w:before="1" w:line="275" w:lineRule="exact"/>
        <w:ind w:left="1107" w:hanging="177"/>
        <w:rPr>
          <w:sz w:val="24"/>
        </w:rPr>
      </w:pPr>
      <w:r>
        <w:rPr>
          <w:spacing w:val="-2"/>
          <w:sz w:val="24"/>
        </w:rPr>
        <w:t>мебелью,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офисным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оснащением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хозяйственным инвентарем.</w:t>
      </w:r>
    </w:p>
    <w:p w:rsidR="00227D91" w:rsidRDefault="00226DA8">
      <w:pPr>
        <w:pStyle w:val="a3"/>
        <w:ind w:right="220"/>
      </w:pPr>
      <w:r>
        <w:t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среднего общего образования.</w:t>
      </w:r>
    </w:p>
    <w:p w:rsidR="00227D91" w:rsidRDefault="00226DA8">
      <w:pPr>
        <w:pStyle w:val="a3"/>
        <w:ind w:right="225"/>
      </w:pPr>
      <w:r>
        <w:t xml:space="preserve">Общеобразовательная организация обеспечена комплектом средств обучения, поддерживаемых инструктивно-методическими материалами и модулем программы повышения квалификации по использованию комплекта в образовательной деятельности, обеспечивающей реализацию ООП </w:t>
      </w:r>
      <w:r w:rsidR="006F28FA">
        <w:t>СОО</w:t>
      </w:r>
      <w:r>
        <w:t xml:space="preserve"> в соответствии с требованиями ФГОС </w:t>
      </w:r>
      <w:r w:rsidR="006F28FA">
        <w:t>СОО</w:t>
      </w:r>
      <w:r>
        <w:t>.</w:t>
      </w:r>
    </w:p>
    <w:p w:rsidR="00227D91" w:rsidRDefault="00226DA8">
      <w:pPr>
        <w:pStyle w:val="a3"/>
        <w:ind w:right="230"/>
      </w:pPr>
      <w:r>
        <w:t>Состав</w:t>
      </w:r>
      <w:r>
        <w:rPr>
          <w:spacing w:val="40"/>
        </w:rPr>
        <w:t xml:space="preserve"> </w:t>
      </w:r>
      <w:r>
        <w:t>комплекта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объединяет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современные (инновационные) средства обучения на базе цифровых технологий, так и традиционные средства наглядности (печатные материалы, натуральные объекты, модели), а также лабораторное оборудование, приборы и инструменты для проведения натурных экспериментов и исследований, расходные материалы и канцелярские принадлежности.</w:t>
      </w:r>
    </w:p>
    <w:p w:rsidR="00227D91" w:rsidRDefault="00226DA8">
      <w:pPr>
        <w:pStyle w:val="a3"/>
        <w:spacing w:before="3" w:line="276" w:lineRule="exact"/>
        <w:ind w:left="930" w:firstLine="0"/>
      </w:pPr>
      <w:r>
        <w:t>Состав</w:t>
      </w:r>
      <w:r>
        <w:rPr>
          <w:spacing w:val="9"/>
        </w:rPr>
        <w:t xml:space="preserve"> </w:t>
      </w:r>
      <w:r>
        <w:t>комплекта</w:t>
      </w:r>
      <w:r>
        <w:rPr>
          <w:spacing w:val="13"/>
        </w:rPr>
        <w:t xml:space="preserve"> </w:t>
      </w:r>
      <w:r>
        <w:t>сформирован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2"/>
        </w:rPr>
        <w:t>учётом: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5"/>
        </w:tabs>
        <w:spacing w:line="293" w:lineRule="exact"/>
        <w:ind w:left="1635" w:hanging="705"/>
        <w:rPr>
          <w:sz w:val="24"/>
        </w:rPr>
      </w:pPr>
      <w:r>
        <w:rPr>
          <w:sz w:val="24"/>
        </w:rPr>
        <w:t>возрастных,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психолого-педагогических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5"/>
        </w:tabs>
        <w:spacing w:line="293" w:lineRule="exact"/>
        <w:ind w:left="1635" w:hanging="705"/>
        <w:rPr>
          <w:sz w:val="24"/>
        </w:rPr>
      </w:pP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достаточности;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ind w:right="231" w:firstLine="710"/>
        <w:rPr>
          <w:sz w:val="24"/>
        </w:rPr>
      </w:pPr>
      <w:r>
        <w:rPr>
          <w:sz w:val="24"/>
        </w:rPr>
        <w:t xml:space="preserve"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</w:t>
      </w:r>
      <w:proofErr w:type="spellStart"/>
      <w:r>
        <w:rPr>
          <w:sz w:val="24"/>
        </w:rPr>
        <w:t>раз</w:t>
      </w:r>
      <w:r w:rsidR="006F28FA">
        <w:rPr>
          <w:sz w:val="24"/>
        </w:rPr>
        <w:t>СОО</w:t>
      </w:r>
      <w:r>
        <w:rPr>
          <w:sz w:val="24"/>
        </w:rPr>
        <w:t>бразных</w:t>
      </w:r>
      <w:proofErr w:type="spellEnd"/>
      <w:r>
        <w:rPr>
          <w:sz w:val="24"/>
        </w:rPr>
        <w:t xml:space="preserve"> методик обучения);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3" w:line="237" w:lineRule="auto"/>
        <w:ind w:right="231" w:firstLine="710"/>
        <w:rPr>
          <w:sz w:val="24"/>
        </w:rPr>
      </w:pPr>
      <w:r>
        <w:rPr>
          <w:sz w:val="24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3" w:line="237" w:lineRule="auto"/>
        <w:ind w:right="221" w:firstLine="710"/>
        <w:rPr>
          <w:sz w:val="24"/>
        </w:rPr>
      </w:pPr>
      <w:r>
        <w:rPr>
          <w:sz w:val="24"/>
        </w:rPr>
        <w:t>согласованности совместного использования (содержательной, функциональной, программной и пр.).</w:t>
      </w:r>
    </w:p>
    <w:p w:rsidR="00227D91" w:rsidRDefault="00226DA8">
      <w:pPr>
        <w:pStyle w:val="a3"/>
        <w:spacing w:before="2"/>
        <w:ind w:left="930" w:firstLine="0"/>
      </w:pPr>
      <w:r>
        <w:t>Инновационные</w:t>
      </w:r>
      <w:r>
        <w:rPr>
          <w:spacing w:val="-5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rPr>
          <w:spacing w:val="-2"/>
        </w:rPr>
        <w:t>содержат:</w:t>
      </w:r>
    </w:p>
    <w:p w:rsidR="00227D91" w:rsidRDefault="00227D91">
      <w:pPr>
        <w:sectPr w:rsidR="00227D91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8"/>
        <w:ind w:right="222" w:firstLine="710"/>
        <w:rPr>
          <w:sz w:val="24"/>
        </w:rPr>
      </w:pPr>
      <w:r>
        <w:rPr>
          <w:sz w:val="24"/>
        </w:rPr>
        <w:lastRenderedPageBreak/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документ-камеру, модульную систему экспериментов и цифровой микроскоп, систему контроля и мониторинга качества знаний;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5" w:line="237" w:lineRule="auto"/>
        <w:ind w:right="235" w:firstLine="710"/>
        <w:rPr>
          <w:sz w:val="24"/>
        </w:rPr>
      </w:pPr>
      <w:r>
        <w:rPr>
          <w:sz w:val="24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2" w:line="237" w:lineRule="auto"/>
        <w:ind w:right="234" w:firstLine="710"/>
        <w:rPr>
          <w:sz w:val="24"/>
        </w:rPr>
      </w:pPr>
      <w:r>
        <w:rPr>
          <w:sz w:val="24"/>
        </w:rPr>
        <w:t xml:space="preserve">электронные образовательные ресурсы по предметным областям / учебным </w:t>
      </w:r>
      <w:r>
        <w:rPr>
          <w:spacing w:val="-2"/>
          <w:sz w:val="24"/>
        </w:rPr>
        <w:t>предметам.</w:t>
      </w:r>
    </w:p>
    <w:p w:rsidR="00227D91" w:rsidRDefault="00226DA8">
      <w:pPr>
        <w:pStyle w:val="a3"/>
        <w:spacing w:before="5" w:line="237" w:lineRule="auto"/>
        <w:ind w:right="228"/>
      </w:pPr>
      <w:r>
        <w:t xml:space="preserve">Документационное обеспечение материально-технических условий реализации ООП </w:t>
      </w:r>
      <w:r w:rsidR="006F28FA">
        <w:t>СОО</w:t>
      </w:r>
      <w:r>
        <w:t xml:space="preserve"> указано в таблице 1.</w:t>
      </w:r>
    </w:p>
    <w:p w:rsidR="00227D91" w:rsidRDefault="00227D91">
      <w:pPr>
        <w:pStyle w:val="a3"/>
        <w:ind w:left="0" w:firstLine="0"/>
        <w:jc w:val="left"/>
      </w:pPr>
    </w:p>
    <w:p w:rsidR="00227D91" w:rsidRDefault="00227D91">
      <w:pPr>
        <w:pStyle w:val="a3"/>
        <w:spacing w:before="3"/>
        <w:ind w:left="0" w:firstLine="0"/>
        <w:jc w:val="left"/>
      </w:pPr>
    </w:p>
    <w:p w:rsidR="00227D91" w:rsidRDefault="00226DA8">
      <w:pPr>
        <w:pStyle w:val="a3"/>
        <w:spacing w:after="6"/>
        <w:ind w:left="0" w:right="221" w:firstLine="0"/>
        <w:jc w:val="right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9"/>
        <w:gridCol w:w="2838"/>
        <w:gridCol w:w="3189"/>
      </w:tblGrid>
      <w:tr w:rsidR="00227D91">
        <w:trPr>
          <w:trHeight w:val="556"/>
        </w:trPr>
        <w:tc>
          <w:tcPr>
            <w:tcW w:w="3549" w:type="dxa"/>
          </w:tcPr>
          <w:p w:rsidR="00227D91" w:rsidRDefault="00226DA8">
            <w:pPr>
              <w:pStyle w:val="TableParagraph"/>
              <w:spacing w:line="273" w:lineRule="exact"/>
              <w:ind w:left="117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Требование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spacing w:line="273" w:lineRule="exact"/>
              <w:ind w:left="830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Показатели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spacing w:line="274" w:lineRule="exact"/>
              <w:ind w:left="954" w:right="142" w:hanging="351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Документационное обеспечение</w:t>
            </w:r>
          </w:p>
        </w:tc>
      </w:tr>
      <w:tr w:rsidR="00227D91">
        <w:trPr>
          <w:trHeight w:val="5367"/>
        </w:trPr>
        <w:tc>
          <w:tcPr>
            <w:tcW w:w="3549" w:type="dxa"/>
          </w:tcPr>
          <w:p w:rsidR="00227D91" w:rsidRDefault="00226DA8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Возможность достижения обучающимися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установленных ФГОС </w:t>
            </w:r>
            <w:r w:rsidR="006F28FA">
              <w:rPr>
                <w:sz w:val="24"/>
              </w:rPr>
              <w:t>СОО</w:t>
            </w:r>
            <w:r>
              <w:rPr>
                <w:sz w:val="24"/>
              </w:rPr>
              <w:t xml:space="preserve"> требований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227D91" w:rsidRDefault="00226DA8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 образовательной программы</w:t>
            </w:r>
          </w:p>
          <w:p w:rsidR="00227D91" w:rsidRDefault="00226DA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образования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Соответствие материально- </w:t>
            </w:r>
            <w:r>
              <w:rPr>
                <w:sz w:val="24"/>
              </w:rPr>
              <w:t xml:space="preserve">технических условий </w:t>
            </w:r>
            <w:r>
              <w:rPr>
                <w:spacing w:val="-2"/>
                <w:sz w:val="24"/>
              </w:rPr>
              <w:t>общеобразовательной организации</w:t>
            </w:r>
          </w:p>
          <w:p w:rsidR="00227D91" w:rsidRDefault="00226DA8">
            <w:pPr>
              <w:pStyle w:val="TableParagraph"/>
              <w:ind w:left="109" w:right="50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 w:rsidR="006F28FA">
              <w:rPr>
                <w:sz w:val="24"/>
              </w:rPr>
              <w:t>СОО</w:t>
            </w:r>
            <w:r>
              <w:rPr>
                <w:sz w:val="24"/>
              </w:rPr>
              <w:t xml:space="preserve"> к материально- техническим условиям</w:t>
            </w:r>
          </w:p>
          <w:p w:rsidR="00227D91" w:rsidRDefault="00226D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основной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программы среднего общего образования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Акт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приемки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готовности </w:t>
            </w:r>
            <w:r>
              <w:rPr>
                <w:i/>
                <w:spacing w:val="-2"/>
                <w:sz w:val="24"/>
              </w:rPr>
              <w:t xml:space="preserve">общеобразовательной </w:t>
            </w:r>
            <w:r>
              <w:rPr>
                <w:i/>
                <w:sz w:val="24"/>
              </w:rPr>
              <w:t>организации к учебному году, акты очередных и внеочередных проверок надзорных органов о</w:t>
            </w:r>
          </w:p>
          <w:p w:rsidR="00227D91" w:rsidRDefault="00226DA8">
            <w:pPr>
              <w:pStyle w:val="TableParagraph"/>
              <w:ind w:left="109" w:right="108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 действующих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противопожарных норм, план мероприятий по устранению нарушений, выявленных в ходе проверок надзорных органов о </w:t>
            </w:r>
            <w:r>
              <w:rPr>
                <w:i/>
                <w:spacing w:val="-2"/>
                <w:sz w:val="24"/>
              </w:rPr>
              <w:t>соответствии</w:t>
            </w:r>
            <w:proofErr w:type="gramEnd"/>
          </w:p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общеобразовательной </w:t>
            </w:r>
            <w:r>
              <w:rPr>
                <w:i/>
                <w:sz w:val="24"/>
              </w:rPr>
              <w:t>организации требованиям действующих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 противопожарных норм (при наличии нарушений)</w:t>
            </w:r>
          </w:p>
        </w:tc>
      </w:tr>
      <w:tr w:rsidR="00227D91">
        <w:trPr>
          <w:trHeight w:val="4969"/>
        </w:trPr>
        <w:tc>
          <w:tcPr>
            <w:tcW w:w="3549" w:type="dxa"/>
          </w:tcPr>
          <w:p w:rsidR="00227D91" w:rsidRDefault="00226DA8">
            <w:pPr>
              <w:pStyle w:val="TableParagraph"/>
              <w:tabs>
                <w:tab w:val="left" w:pos="2312"/>
              </w:tabs>
              <w:spacing w:line="237" w:lineRule="auto"/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соблюдение: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санитарн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эпидемиологических</w:t>
            </w:r>
          </w:p>
          <w:p w:rsidR="00227D91" w:rsidRDefault="00226DA8">
            <w:pPr>
              <w:pStyle w:val="TableParagraph"/>
              <w:tabs>
                <w:tab w:val="left" w:pos="2312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требований образовательной </w:t>
            </w:r>
            <w:r>
              <w:rPr>
                <w:spacing w:val="-2"/>
                <w:sz w:val="24"/>
              </w:rPr>
              <w:t>деятельности;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санитарн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бытовых условий; социально- бытовых условий; пожарной и </w:t>
            </w:r>
            <w:proofErr w:type="spellStart"/>
            <w:r>
              <w:rPr>
                <w:spacing w:val="-2"/>
                <w:sz w:val="24"/>
              </w:rPr>
              <w:t>электробезопасности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27D91" w:rsidRDefault="00226DA8">
            <w:pPr>
              <w:pStyle w:val="TableParagraph"/>
              <w:tabs>
                <w:tab w:val="left" w:pos="1952"/>
                <w:tab w:val="left" w:pos="2580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требований охраны труда, </w:t>
            </w: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обучающихся; </w:t>
            </w:r>
            <w:r>
              <w:rPr>
                <w:sz w:val="24"/>
              </w:rPr>
              <w:t xml:space="preserve">своевременных сроков и </w:t>
            </w:r>
            <w:r>
              <w:rPr>
                <w:spacing w:val="-2"/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объемов </w:t>
            </w:r>
            <w:r>
              <w:rPr>
                <w:sz w:val="24"/>
              </w:rPr>
              <w:t xml:space="preserve">текущего и капитального </w:t>
            </w:r>
            <w:r>
              <w:rPr>
                <w:spacing w:val="-2"/>
                <w:sz w:val="24"/>
              </w:rPr>
              <w:t>ремонта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 общеобразовательной организации</w:t>
            </w:r>
          </w:p>
          <w:p w:rsidR="00227D91" w:rsidRDefault="00226DA8">
            <w:pPr>
              <w:pStyle w:val="TableParagraph"/>
              <w:ind w:left="109" w:right="366"/>
              <w:rPr>
                <w:sz w:val="24"/>
              </w:rPr>
            </w:pPr>
            <w:r>
              <w:rPr>
                <w:sz w:val="24"/>
              </w:rPr>
              <w:t xml:space="preserve">требованиям к </w:t>
            </w:r>
            <w:r>
              <w:rPr>
                <w:spacing w:val="-2"/>
                <w:sz w:val="24"/>
              </w:rPr>
              <w:t xml:space="preserve">материально- </w:t>
            </w:r>
            <w:r>
              <w:rPr>
                <w:sz w:val="24"/>
              </w:rPr>
              <w:t>техническим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условиям реализации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8"/>
                <w:sz w:val="24"/>
              </w:rPr>
              <w:t xml:space="preserve"> </w:t>
            </w:r>
            <w:r w:rsidR="006F28FA">
              <w:rPr>
                <w:sz w:val="24"/>
              </w:rPr>
              <w:t>СОО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(санитарно-бытовых </w:t>
            </w:r>
            <w:r>
              <w:rPr>
                <w:sz w:val="24"/>
              </w:rPr>
              <w:t>условий;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бытовых условий;</w:t>
            </w:r>
          </w:p>
          <w:p w:rsidR="00227D91" w:rsidRDefault="00226DA8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пожарной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27D91" w:rsidRDefault="00226DA8">
            <w:pPr>
              <w:pStyle w:val="TableParagraph"/>
              <w:ind w:left="109" w:right="45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электробезопасности</w:t>
            </w:r>
            <w:proofErr w:type="spellEnd"/>
            <w:r>
              <w:rPr>
                <w:spacing w:val="-2"/>
                <w:sz w:val="24"/>
              </w:rPr>
              <w:t xml:space="preserve">; </w:t>
            </w:r>
            <w:r>
              <w:rPr>
                <w:sz w:val="24"/>
              </w:rPr>
              <w:t xml:space="preserve">требований охраны труда, здоровья </w:t>
            </w:r>
            <w:r>
              <w:rPr>
                <w:spacing w:val="-2"/>
                <w:sz w:val="24"/>
              </w:rPr>
              <w:t>обучающихся)</w:t>
            </w:r>
            <w:proofErr w:type="gramEnd"/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Акт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приемки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готовности </w:t>
            </w:r>
            <w:r>
              <w:rPr>
                <w:i/>
                <w:spacing w:val="-2"/>
                <w:sz w:val="24"/>
              </w:rPr>
              <w:t xml:space="preserve">общеобразовательной </w:t>
            </w:r>
            <w:r>
              <w:rPr>
                <w:i/>
                <w:sz w:val="24"/>
              </w:rPr>
              <w:t>организации к новому</w:t>
            </w:r>
          </w:p>
          <w:p w:rsidR="00227D91" w:rsidRDefault="00226DA8">
            <w:pPr>
              <w:pStyle w:val="TableParagraph"/>
              <w:spacing w:line="27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году,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акты</w:t>
            </w:r>
          </w:p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очередных и внеочередных проверок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надзорных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органов о соответствии</w:t>
            </w:r>
          </w:p>
          <w:p w:rsidR="00227D91" w:rsidRDefault="00226DA8">
            <w:pPr>
              <w:pStyle w:val="TableParagraph"/>
              <w:ind w:left="109" w:right="108"/>
              <w:rPr>
                <w:i/>
                <w:sz w:val="24"/>
              </w:rPr>
            </w:pPr>
            <w:r>
              <w:rPr>
                <w:i/>
                <w:sz w:val="24"/>
              </w:rPr>
              <w:t>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 действующих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и</w:t>
            </w:r>
          </w:p>
          <w:p w:rsidR="00227D91" w:rsidRDefault="00226DA8">
            <w:pPr>
              <w:pStyle w:val="TableParagraph"/>
              <w:spacing w:line="274" w:lineRule="exact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противопожарных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норм (при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наличии </w:t>
            </w:r>
            <w:r>
              <w:rPr>
                <w:i/>
                <w:spacing w:val="-2"/>
                <w:sz w:val="24"/>
              </w:rPr>
              <w:t>нарушений)</w:t>
            </w:r>
          </w:p>
        </w:tc>
      </w:tr>
    </w:tbl>
    <w:p w:rsidR="00227D91" w:rsidRDefault="00227D91">
      <w:pPr>
        <w:spacing w:line="274" w:lineRule="exact"/>
        <w:rPr>
          <w:sz w:val="24"/>
        </w:rPr>
        <w:sectPr w:rsidR="00227D91">
          <w:pgSz w:w="11910" w:h="16840"/>
          <w:pgMar w:top="10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9"/>
        <w:gridCol w:w="2838"/>
        <w:gridCol w:w="3189"/>
      </w:tblGrid>
      <w:tr w:rsidR="00227D91">
        <w:trPr>
          <w:trHeight w:val="2760"/>
        </w:trPr>
        <w:tc>
          <w:tcPr>
            <w:tcW w:w="3549" w:type="dxa"/>
          </w:tcPr>
          <w:p w:rsidR="00227D91" w:rsidRDefault="00226DA8">
            <w:pPr>
              <w:pStyle w:val="TableParagraph"/>
              <w:tabs>
                <w:tab w:val="left" w:pos="1732"/>
                <w:tab w:val="left" w:pos="3090"/>
              </w:tabs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возможность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беспрепятственного доступа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ограниченными возможностями здоровья к </w:t>
            </w:r>
            <w:r>
              <w:rPr>
                <w:spacing w:val="-2"/>
                <w:sz w:val="24"/>
              </w:rPr>
              <w:t>объектам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инфраструктуры </w:t>
            </w:r>
            <w:r>
              <w:rPr>
                <w:sz w:val="24"/>
              </w:rPr>
              <w:t>образовательной организации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предоставление возможности</w:t>
            </w:r>
          </w:p>
          <w:p w:rsidR="00227D91" w:rsidRDefault="00226DA8">
            <w:pPr>
              <w:pStyle w:val="TableParagraph"/>
              <w:ind w:left="109" w:right="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беспрепятственного </w:t>
            </w:r>
            <w:r>
              <w:rPr>
                <w:sz w:val="24"/>
              </w:rPr>
              <w:t xml:space="preserve">доступа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</w:t>
            </w:r>
            <w:r>
              <w:rPr>
                <w:spacing w:val="-2"/>
                <w:sz w:val="24"/>
              </w:rPr>
              <w:t xml:space="preserve">ограниченными </w:t>
            </w:r>
            <w:r>
              <w:rPr>
                <w:sz w:val="24"/>
              </w:rPr>
              <w:t>возможностями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 к объектам</w:t>
            </w:r>
          </w:p>
          <w:p w:rsidR="00227D91" w:rsidRDefault="00226DA8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инфраструктуры образовательной</w:t>
            </w:r>
          </w:p>
          <w:p w:rsidR="00227D91" w:rsidRDefault="00226DA8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Акты </w:t>
            </w:r>
            <w:r>
              <w:rPr>
                <w:i/>
                <w:spacing w:val="-2"/>
                <w:sz w:val="24"/>
              </w:rPr>
              <w:t>проверки</w:t>
            </w:r>
          </w:p>
        </w:tc>
      </w:tr>
    </w:tbl>
    <w:p w:rsidR="00227D91" w:rsidRDefault="00227D91">
      <w:pPr>
        <w:pStyle w:val="a3"/>
        <w:spacing w:before="9"/>
        <w:ind w:left="0" w:firstLine="0"/>
        <w:jc w:val="left"/>
      </w:pPr>
    </w:p>
    <w:p w:rsidR="00227D91" w:rsidRDefault="00226DA8">
      <w:pPr>
        <w:pStyle w:val="a3"/>
        <w:ind w:right="220" w:firstLine="706"/>
      </w:pPr>
      <w:r>
        <w:t xml:space="preserve">Все помещения обеспечены комплектами оборудования для реализации всех предметных областей и внеурочной деятельности, включая расходные материалы и канцелярские принадлежности, а также мебелью, офисным оснащением и необходимым </w:t>
      </w:r>
      <w:r>
        <w:rPr>
          <w:spacing w:val="-2"/>
        </w:rPr>
        <w:t>инвентарём.</w:t>
      </w:r>
    </w:p>
    <w:p w:rsidR="00227D91" w:rsidRDefault="00226DA8">
      <w:pPr>
        <w:pStyle w:val="a3"/>
        <w:spacing w:line="276" w:lineRule="exact"/>
        <w:ind w:left="925" w:firstLine="0"/>
      </w:pPr>
      <w:r>
        <w:t>Материально-технические</w:t>
      </w:r>
      <w:r>
        <w:rPr>
          <w:spacing w:val="-3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ООП</w:t>
      </w:r>
      <w:r>
        <w:rPr>
          <w:spacing w:val="-2"/>
        </w:rPr>
        <w:t xml:space="preserve"> </w:t>
      </w:r>
      <w:r w:rsidR="006F28FA">
        <w:t>СОО</w:t>
      </w:r>
      <w:r>
        <w:rPr>
          <w:spacing w:val="-4"/>
        </w:rPr>
        <w:t xml:space="preserve"> </w:t>
      </w:r>
      <w:r>
        <w:rPr>
          <w:spacing w:val="-2"/>
        </w:rPr>
        <w:t>обеспечивают: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5"/>
        </w:tabs>
        <w:spacing w:line="294" w:lineRule="exact"/>
        <w:ind w:left="1635" w:hanging="705"/>
        <w:rPr>
          <w:sz w:val="24"/>
        </w:rPr>
      </w:pPr>
      <w:r>
        <w:rPr>
          <w:sz w:val="24"/>
        </w:rPr>
        <w:t>реализацию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особенностей;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ind w:right="234" w:firstLine="710"/>
        <w:rPr>
          <w:sz w:val="24"/>
        </w:rPr>
      </w:pPr>
      <w:r>
        <w:rPr>
          <w:sz w:val="24"/>
        </w:rPr>
        <w:t>реализацию индивидуальных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планов обучающихся, осуществления их самостоятельной образовательной деятельности;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"/>
        <w:ind w:right="228" w:firstLine="710"/>
        <w:rPr>
          <w:sz w:val="24"/>
        </w:rPr>
      </w:pPr>
      <w:r>
        <w:rPr>
          <w:sz w:val="24"/>
        </w:rPr>
        <w:t xml:space="preserve">включения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</w:t>
      </w:r>
      <w:proofErr w:type="spellStart"/>
      <w:proofErr w:type="gramStart"/>
      <w:r>
        <w:rPr>
          <w:sz w:val="24"/>
        </w:rPr>
        <w:t>естественно-научных</w:t>
      </w:r>
      <w:proofErr w:type="spellEnd"/>
      <w:proofErr w:type="gramEnd"/>
      <w:r>
        <w:rPr>
          <w:sz w:val="24"/>
        </w:rPr>
        <w:t xml:space="preserve"> объектов и явлений;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2"/>
        <w:ind w:right="230" w:firstLine="710"/>
        <w:rPr>
          <w:sz w:val="24"/>
        </w:rPr>
      </w:pPr>
      <w:r>
        <w:rPr>
          <w:sz w:val="24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" w:line="237" w:lineRule="auto"/>
        <w:ind w:right="229" w:firstLine="710"/>
        <w:rPr>
          <w:sz w:val="24"/>
        </w:rPr>
      </w:pPr>
      <w:r>
        <w:rPr>
          <w:sz w:val="24"/>
        </w:rPr>
        <w:t>формирования личного опыта применения универсальных учебных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 в экологически ориентированной социальной деятельности, развитие экологического мышления и экологической культуры;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" w:line="237" w:lineRule="auto"/>
        <w:ind w:right="224" w:firstLine="710"/>
        <w:rPr>
          <w:sz w:val="24"/>
        </w:rPr>
      </w:pPr>
      <w:r>
        <w:rPr>
          <w:sz w:val="24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2" w:line="237" w:lineRule="auto"/>
        <w:ind w:right="230" w:firstLine="710"/>
        <w:rPr>
          <w:sz w:val="24"/>
        </w:rPr>
      </w:pPr>
      <w:r>
        <w:rPr>
          <w:sz w:val="24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7" w:line="237" w:lineRule="auto"/>
        <w:ind w:right="220" w:firstLine="710"/>
        <w:rPr>
          <w:sz w:val="24"/>
        </w:rPr>
      </w:pPr>
      <w:r>
        <w:rPr>
          <w:sz w:val="24"/>
        </w:rPr>
        <w:t xml:space="preserve">проектной деятельности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в информационно-образовательной среде организации, осуществляющей образовательную деятельность;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ind w:right="230" w:firstLine="710"/>
        <w:rPr>
          <w:sz w:val="24"/>
        </w:rPr>
      </w:pPr>
      <w:r>
        <w:rPr>
          <w:sz w:val="24"/>
        </w:rPr>
        <w:t>проектирования и организации своей индивидуальной и групповой 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своего 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с использованием ИКТ;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 деятельности, фиксирования её реализации в целом и отдельных этапов (выступлений, дискуссий, экспериментов);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4" w:line="237" w:lineRule="auto"/>
        <w:ind w:right="230" w:firstLine="710"/>
        <w:rPr>
          <w:sz w:val="24"/>
        </w:rPr>
      </w:pPr>
      <w:r>
        <w:rPr>
          <w:sz w:val="24"/>
        </w:rPr>
        <w:t xml:space="preserve">обеспечения доступа в школьной библиотеке к учебной и художественной литературе, коллекциям </w:t>
      </w:r>
      <w:proofErr w:type="spellStart"/>
      <w:r>
        <w:rPr>
          <w:sz w:val="24"/>
        </w:rPr>
        <w:t>медиаресурсов</w:t>
      </w:r>
      <w:proofErr w:type="spellEnd"/>
      <w:r>
        <w:rPr>
          <w:sz w:val="24"/>
        </w:rPr>
        <w:t xml:space="preserve"> на электронных носителях;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7" w:line="237" w:lineRule="auto"/>
        <w:ind w:right="219" w:firstLine="710"/>
        <w:rPr>
          <w:sz w:val="24"/>
        </w:rPr>
      </w:pPr>
      <w:r>
        <w:rPr>
          <w:sz w:val="24"/>
        </w:rPr>
        <w:t xml:space="preserve">исполнения, сочинения и аранжировки музыкальных произведений с применением традиционных народных и современных инструментов и цифровых </w:t>
      </w:r>
      <w:r>
        <w:rPr>
          <w:spacing w:val="-2"/>
          <w:sz w:val="24"/>
        </w:rPr>
        <w:t>технологий;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" w:line="237" w:lineRule="auto"/>
        <w:ind w:right="235" w:firstLine="710"/>
        <w:rPr>
          <w:sz w:val="24"/>
        </w:rPr>
      </w:pPr>
      <w:r>
        <w:rPr>
          <w:sz w:val="24"/>
        </w:rPr>
        <w:t>планирования учебной деятельности, фиксации её динамики, промежуточных и итоговых результатов;</w:t>
      </w:r>
    </w:p>
    <w:p w:rsidR="00227D91" w:rsidRDefault="00227D91">
      <w:pPr>
        <w:spacing w:line="237" w:lineRule="auto"/>
        <w:jc w:val="both"/>
        <w:rPr>
          <w:sz w:val="24"/>
        </w:rPr>
        <w:sectPr w:rsidR="00227D91">
          <w:type w:val="continuous"/>
          <w:pgSz w:w="11910" w:h="16840"/>
          <w:pgMar w:top="1100" w:right="620" w:bottom="280" w:left="1480" w:header="720" w:footer="720" w:gutter="0"/>
          <w:cols w:space="720"/>
        </w:sectPr>
      </w:pP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8"/>
        <w:ind w:right="219" w:firstLine="710"/>
        <w:rPr>
          <w:sz w:val="24"/>
        </w:rPr>
      </w:pPr>
      <w:r>
        <w:rPr>
          <w:sz w:val="24"/>
        </w:rPr>
        <w:lastRenderedPageBreak/>
        <w:t xml:space="preserve">проведения массовых мероприятий, собраний, представлений; досуга и </w:t>
      </w:r>
      <w:proofErr w:type="gramStart"/>
      <w:r>
        <w:rPr>
          <w:sz w:val="24"/>
        </w:rPr>
        <w:t>общения</w:t>
      </w:r>
      <w:proofErr w:type="gramEnd"/>
      <w:r>
        <w:rPr>
          <w:sz w:val="24"/>
        </w:rPr>
        <w:t xml:space="preserve">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5" w:line="237" w:lineRule="auto"/>
        <w:ind w:right="227" w:firstLine="710"/>
        <w:rPr>
          <w:sz w:val="24"/>
        </w:rPr>
      </w:pPr>
      <w:r>
        <w:rPr>
          <w:sz w:val="24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:rsidR="00227D91" w:rsidRDefault="00226DA8">
      <w:pPr>
        <w:pStyle w:val="a3"/>
        <w:spacing w:line="274" w:lineRule="exact"/>
        <w:ind w:left="930" w:firstLine="0"/>
      </w:pPr>
      <w:r>
        <w:t>Все</w:t>
      </w:r>
      <w:r>
        <w:rPr>
          <w:spacing w:val="-2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обеспечены</w:t>
      </w:r>
      <w:r>
        <w:rPr>
          <w:spacing w:val="-6"/>
        </w:rPr>
        <w:t xml:space="preserve"> </w:t>
      </w:r>
      <w:r>
        <w:t>расходными</w:t>
      </w:r>
      <w:r>
        <w:rPr>
          <w:spacing w:val="-2"/>
        </w:rPr>
        <w:t xml:space="preserve"> материалами.</w:t>
      </w:r>
    </w:p>
    <w:p w:rsidR="00227D91" w:rsidRDefault="00227D91">
      <w:pPr>
        <w:pStyle w:val="a3"/>
        <w:spacing w:before="4"/>
        <w:ind w:left="0" w:firstLine="0"/>
        <w:jc w:val="left"/>
      </w:pPr>
    </w:p>
    <w:p w:rsidR="00227D91" w:rsidRDefault="00226DA8">
      <w:pPr>
        <w:pStyle w:val="Heading1"/>
        <w:spacing w:before="1"/>
        <w:ind w:left="930"/>
        <w:jc w:val="both"/>
      </w:pPr>
      <w:r>
        <w:t>Информационно-образовательная</w:t>
      </w:r>
      <w:r>
        <w:rPr>
          <w:spacing w:val="22"/>
        </w:rPr>
        <w:t xml:space="preserve"> </w:t>
      </w:r>
      <w:r>
        <w:t>среда</w:t>
      </w:r>
      <w:r>
        <w:rPr>
          <w:spacing w:val="24"/>
        </w:rPr>
        <w:t xml:space="preserve"> </w:t>
      </w:r>
      <w:r>
        <w:rPr>
          <w:spacing w:val="-2"/>
        </w:rPr>
        <w:t>включает:</w:t>
      </w:r>
    </w:p>
    <w:p w:rsidR="00227D91" w:rsidRDefault="00227D91">
      <w:pPr>
        <w:pStyle w:val="a3"/>
        <w:spacing w:before="4"/>
        <w:ind w:left="0" w:firstLine="0"/>
        <w:jc w:val="left"/>
        <w:rPr>
          <w:b/>
        </w:rPr>
      </w:pP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line="232" w:lineRule="auto"/>
        <w:ind w:right="225" w:firstLine="710"/>
        <w:rPr>
          <w:sz w:val="24"/>
        </w:rPr>
      </w:pPr>
      <w:r>
        <w:rPr>
          <w:position w:val="1"/>
          <w:sz w:val="24"/>
        </w:rPr>
        <w:t xml:space="preserve">технические средства: </w:t>
      </w:r>
      <w:proofErr w:type="spellStart"/>
      <w:r>
        <w:rPr>
          <w:position w:val="1"/>
          <w:sz w:val="24"/>
        </w:rPr>
        <w:t>мультимедийный</w:t>
      </w:r>
      <w:proofErr w:type="spellEnd"/>
      <w:r>
        <w:rPr>
          <w:position w:val="1"/>
          <w:sz w:val="24"/>
        </w:rPr>
        <w:t xml:space="preserve"> проектор и </w:t>
      </w:r>
      <w:r w:rsidR="00404C1C">
        <w:rPr>
          <w:position w:val="1"/>
          <w:sz w:val="24"/>
        </w:rPr>
        <w:t>интерактивная доска</w:t>
      </w:r>
      <w:r>
        <w:rPr>
          <w:position w:val="1"/>
          <w:sz w:val="24"/>
        </w:rPr>
        <w:t xml:space="preserve">; принтер; </w:t>
      </w:r>
      <w:r>
        <w:rPr>
          <w:sz w:val="24"/>
        </w:rPr>
        <w:t>цифровая видеокамера; сканер; микрофон; оборудование компьютерной сети;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3" w:line="235" w:lineRule="auto"/>
        <w:ind w:right="234" w:firstLine="710"/>
        <w:rPr>
          <w:sz w:val="24"/>
        </w:rPr>
      </w:pPr>
      <w:r>
        <w:rPr>
          <w:position w:val="1"/>
          <w:sz w:val="24"/>
        </w:rPr>
        <w:t xml:space="preserve">программные инструменты: операционные системы и служебные </w:t>
      </w:r>
      <w:r>
        <w:rPr>
          <w:sz w:val="24"/>
        </w:rPr>
        <w:t>инструменты;</w:t>
      </w:r>
      <w:r>
        <w:rPr>
          <w:spacing w:val="40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корректор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 текстов на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русском и</w:t>
      </w:r>
      <w:r>
        <w:rPr>
          <w:spacing w:val="40"/>
          <w:sz w:val="24"/>
        </w:rPr>
        <w:t xml:space="preserve"> </w:t>
      </w:r>
      <w:r>
        <w:rPr>
          <w:sz w:val="24"/>
        </w:rPr>
        <w:t>иностранном языках; текстовый редактор для работы с русскими и иноязычными текстами; графический редактор для обработки растровых изображений музыкальный редактор; редактор подготовки презентаций; редактор видео; редактор звука;</w:t>
      </w:r>
    </w:p>
    <w:p w:rsidR="00227D91" w:rsidRDefault="00226DA8">
      <w:pPr>
        <w:pStyle w:val="a4"/>
        <w:numPr>
          <w:ilvl w:val="0"/>
          <w:numId w:val="1"/>
        </w:numPr>
        <w:tabs>
          <w:tab w:val="left" w:pos="1220"/>
        </w:tabs>
        <w:spacing w:before="6"/>
        <w:ind w:right="232" w:firstLine="710"/>
        <w:rPr>
          <w:i/>
          <w:sz w:val="24"/>
        </w:rPr>
      </w:pPr>
      <w:r>
        <w:rPr>
          <w:sz w:val="24"/>
        </w:rPr>
        <w:t>обеспечение технической, методической и организационной поддержки: разработка планов, дорожных карт, заключение договоров; подготовка локальных актов образовательной организации;</w:t>
      </w:r>
    </w:p>
    <w:p w:rsidR="00227D91" w:rsidRDefault="00226DA8">
      <w:pPr>
        <w:pStyle w:val="a4"/>
        <w:numPr>
          <w:ilvl w:val="0"/>
          <w:numId w:val="1"/>
        </w:numPr>
        <w:tabs>
          <w:tab w:val="left" w:pos="1259"/>
          <w:tab w:val="left" w:pos="4022"/>
        </w:tabs>
        <w:ind w:right="223" w:firstLine="710"/>
        <w:rPr>
          <w:sz w:val="24"/>
        </w:rPr>
      </w:pPr>
      <w:r>
        <w:rPr>
          <w:sz w:val="24"/>
        </w:rPr>
        <w:t>отображение образовательной деятельности в информационной среде: размещаются домашние задания (текстовая формулировка, видеофильм для анализа, географическая карта), творческие работы учителей и обучающихся, осуществляется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связь учителей, администрации, родителей, органов управления, осуществляется методическая</w:t>
      </w:r>
      <w:r>
        <w:rPr>
          <w:spacing w:val="80"/>
          <w:sz w:val="24"/>
        </w:rPr>
        <w:t xml:space="preserve">   </w:t>
      </w:r>
      <w:r>
        <w:rPr>
          <w:sz w:val="24"/>
        </w:rPr>
        <w:t>поддержка</w:t>
      </w:r>
      <w:r>
        <w:rPr>
          <w:sz w:val="24"/>
        </w:rPr>
        <w:tab/>
        <w:t>учителей (</w:t>
      </w:r>
      <w:proofErr w:type="spellStart"/>
      <w:r>
        <w:rPr>
          <w:sz w:val="24"/>
        </w:rPr>
        <w:t>интернет­школа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интернет­ИПК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2"/>
          <w:sz w:val="24"/>
        </w:rPr>
        <w:t>мультимедиаколлекция</w:t>
      </w:r>
      <w:proofErr w:type="spellEnd"/>
      <w:r>
        <w:rPr>
          <w:spacing w:val="-2"/>
          <w:sz w:val="24"/>
        </w:rPr>
        <w:t>);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2" w:line="228" w:lineRule="auto"/>
        <w:ind w:right="227" w:firstLine="710"/>
        <w:rPr>
          <w:sz w:val="24"/>
        </w:rPr>
      </w:pPr>
      <w:r>
        <w:rPr>
          <w:position w:val="1"/>
          <w:sz w:val="24"/>
        </w:rPr>
        <w:t>компоненты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бумажных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носителях: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учебники;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рабочие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тетради</w:t>
      </w:r>
      <w:r>
        <w:rPr>
          <w:spacing w:val="80"/>
          <w:position w:val="1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тетради­тренажёры</w:t>
      </w:r>
      <w:proofErr w:type="spellEnd"/>
      <w:r>
        <w:rPr>
          <w:spacing w:val="-2"/>
          <w:sz w:val="24"/>
        </w:rPr>
        <w:t>).</w:t>
      </w:r>
    </w:p>
    <w:p w:rsidR="00227D91" w:rsidRDefault="00227D91">
      <w:pPr>
        <w:pStyle w:val="a3"/>
        <w:spacing w:before="5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3"/>
        <w:gridCol w:w="7102"/>
        <w:gridCol w:w="1647"/>
      </w:tblGrid>
      <w:tr w:rsidR="00227D91">
        <w:trPr>
          <w:trHeight w:val="690"/>
        </w:trPr>
        <w:tc>
          <w:tcPr>
            <w:tcW w:w="783" w:type="dxa"/>
          </w:tcPr>
          <w:p w:rsidR="00227D91" w:rsidRDefault="00226DA8">
            <w:pPr>
              <w:pStyle w:val="TableParagraph"/>
              <w:spacing w:before="56" w:line="237" w:lineRule="auto"/>
              <w:ind w:left="230" w:right="211" w:firstLine="4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spacing w:val="-4"/>
                <w:sz w:val="24"/>
              </w:rPr>
              <w:t>/</w:t>
            </w:r>
            <w:proofErr w:type="spellStart"/>
            <w:r>
              <w:rPr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18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средства</w:t>
            </w:r>
          </w:p>
        </w:tc>
        <w:tc>
          <w:tcPr>
            <w:tcW w:w="1647" w:type="dxa"/>
          </w:tcPr>
          <w:p w:rsidR="00227D91" w:rsidRDefault="00226DA8">
            <w:pPr>
              <w:pStyle w:val="TableParagraph"/>
              <w:spacing w:before="188"/>
              <w:ind w:left="378"/>
              <w:rPr>
                <w:sz w:val="24"/>
              </w:rPr>
            </w:pPr>
            <w:r>
              <w:rPr>
                <w:spacing w:val="-2"/>
                <w:sz w:val="24"/>
              </w:rPr>
              <w:t>Наличие</w:t>
            </w:r>
          </w:p>
        </w:tc>
      </w:tr>
      <w:tr w:rsidR="00227D91">
        <w:trPr>
          <w:trHeight w:val="2376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206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Технические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средства</w:t>
            </w:r>
          </w:p>
          <w:p w:rsidR="00404C1C" w:rsidRDefault="00226DA8">
            <w:pPr>
              <w:pStyle w:val="TableParagraph"/>
              <w:ind w:right="242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мультимедийный</w:t>
            </w:r>
            <w:proofErr w:type="spellEnd"/>
            <w:r>
              <w:rPr>
                <w:i/>
                <w:sz w:val="24"/>
              </w:rPr>
              <w:t xml:space="preserve"> проектор;</w:t>
            </w:r>
          </w:p>
          <w:p w:rsidR="00227D91" w:rsidRDefault="00226DA8">
            <w:pPr>
              <w:pStyle w:val="TableParagraph"/>
              <w:ind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принтер</w:t>
            </w:r>
            <w:r w:rsidR="00404C1C">
              <w:rPr>
                <w:i/>
                <w:spacing w:val="-2"/>
                <w:sz w:val="24"/>
              </w:rPr>
              <w:t>;</w:t>
            </w:r>
          </w:p>
          <w:p w:rsidR="00227D91" w:rsidRDefault="00226DA8">
            <w:pPr>
              <w:pStyle w:val="TableParagraph"/>
              <w:spacing w:before="1" w:line="237" w:lineRule="auto"/>
              <w:ind w:right="533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сканер</w:t>
            </w:r>
            <w:r w:rsidR="00404C1C">
              <w:rPr>
                <w:i/>
                <w:spacing w:val="-2"/>
                <w:sz w:val="24"/>
              </w:rPr>
              <w:t>;</w:t>
            </w:r>
            <w:r>
              <w:rPr>
                <w:i/>
                <w:spacing w:val="-2"/>
                <w:sz w:val="24"/>
              </w:rPr>
              <w:t xml:space="preserve"> микрофон</w:t>
            </w:r>
            <w:r w:rsidR="00404C1C">
              <w:rPr>
                <w:i/>
                <w:spacing w:val="-2"/>
                <w:sz w:val="24"/>
              </w:rPr>
              <w:t>;</w:t>
            </w:r>
          </w:p>
          <w:p w:rsidR="00227D91" w:rsidRDefault="00226DA8">
            <w:pPr>
              <w:pStyle w:val="TableParagraph"/>
              <w:spacing w:before="6" w:line="237" w:lineRule="auto"/>
              <w:ind w:right="2422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интерактивная доска</w:t>
            </w:r>
            <w:r w:rsidR="00404C1C">
              <w:rPr>
                <w:i/>
                <w:sz w:val="24"/>
              </w:rPr>
              <w:t>;</w:t>
            </w:r>
          </w:p>
          <w:p w:rsidR="00404C1C" w:rsidRDefault="00404C1C">
            <w:pPr>
              <w:pStyle w:val="TableParagraph"/>
              <w:spacing w:before="6" w:line="237" w:lineRule="auto"/>
              <w:ind w:right="2422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музыкальный центр.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spacing w:before="56"/>
              <w:ind w:left="0"/>
              <w:rPr>
                <w:sz w:val="24"/>
              </w:rPr>
            </w:pPr>
          </w:p>
          <w:p w:rsidR="00227D91" w:rsidRDefault="006F28FA">
            <w:pPr>
              <w:pStyle w:val="TableParagraph"/>
              <w:spacing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227D91" w:rsidRDefault="006F28FA">
            <w:pPr>
              <w:pStyle w:val="TableParagraph"/>
              <w:spacing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227D91" w:rsidRDefault="006F28FA">
            <w:pPr>
              <w:pStyle w:val="TableParagraph"/>
              <w:spacing w:before="3"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227D91" w:rsidRDefault="00226DA8">
            <w:pPr>
              <w:pStyle w:val="TableParagraph"/>
              <w:spacing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404C1C" w:rsidRDefault="00404C1C" w:rsidP="00404C1C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       </w:t>
            </w:r>
            <w:r w:rsidR="006F28FA">
              <w:rPr>
                <w:spacing w:val="-10"/>
                <w:sz w:val="24"/>
              </w:rPr>
              <w:t>2</w:t>
            </w:r>
          </w:p>
          <w:p w:rsidR="00227D91" w:rsidRPr="00404C1C" w:rsidRDefault="00404C1C" w:rsidP="00404C1C">
            <w:pPr>
              <w:jc w:val="center"/>
            </w:pPr>
            <w:r>
              <w:t>1</w:t>
            </w:r>
          </w:p>
        </w:tc>
      </w:tr>
      <w:tr w:rsidR="00227D91">
        <w:trPr>
          <w:trHeight w:val="2904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193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Программные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инструменты</w:t>
            </w:r>
          </w:p>
          <w:p w:rsidR="00227D91" w:rsidRDefault="00226DA8">
            <w:pPr>
              <w:pStyle w:val="TableParagraph"/>
              <w:spacing w:line="27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операционные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системы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служебные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инструменты</w:t>
            </w:r>
          </w:p>
          <w:p w:rsidR="00227D91" w:rsidRDefault="00226DA8">
            <w:pPr>
              <w:pStyle w:val="TableParagraph"/>
              <w:tabs>
                <w:tab w:val="left" w:pos="2215"/>
                <w:tab w:val="left" w:pos="3582"/>
                <w:tab w:val="left" w:pos="4167"/>
                <w:tab w:val="left" w:pos="5322"/>
                <w:tab w:val="left" w:pos="5806"/>
                <w:tab w:val="left" w:pos="6886"/>
              </w:tabs>
              <w:spacing w:line="242" w:lineRule="auto"/>
              <w:ind w:left="110" w:right="8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орфографический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корректор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для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текстов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на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русском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иностранном языках</w:t>
            </w:r>
          </w:p>
          <w:p w:rsidR="00227D91" w:rsidRDefault="00226DA8">
            <w:pPr>
              <w:pStyle w:val="TableParagraph"/>
              <w:spacing w:line="237" w:lineRule="auto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текстовый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редактор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русскими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иноязычными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текстами</w:t>
            </w:r>
          </w:p>
          <w:p w:rsidR="00227D91" w:rsidRDefault="00226DA8">
            <w:pPr>
              <w:pStyle w:val="TableParagraph"/>
              <w:spacing w:before="2" w:line="237" w:lineRule="auto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графический редактор для обработки растровых изображений музыкальный редактор</w:t>
            </w:r>
          </w:p>
          <w:p w:rsidR="00227D91" w:rsidRDefault="00226DA8">
            <w:pPr>
              <w:pStyle w:val="TableParagraph"/>
              <w:spacing w:before="5" w:line="237" w:lineRule="auto"/>
              <w:ind w:left="110"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>редактор подготовки презентаций редактор видео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spacing w:before="56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spacing w:before="1" w:line="477" w:lineRule="auto"/>
              <w:ind w:right="62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Имеется</w:t>
            </w:r>
            <w:proofErr w:type="gramStart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</w:t>
            </w:r>
            <w:proofErr w:type="gramEnd"/>
            <w:r>
              <w:rPr>
                <w:i/>
                <w:spacing w:val="-2"/>
                <w:sz w:val="24"/>
              </w:rPr>
              <w:t>меется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  <w:p w:rsidR="00227D91" w:rsidRDefault="00226DA8">
            <w:pPr>
              <w:pStyle w:val="TableParagraph"/>
              <w:spacing w:before="4"/>
              <w:ind w:right="62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Имеется</w:t>
            </w:r>
            <w:proofErr w:type="gramStart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</w:t>
            </w:r>
            <w:proofErr w:type="gramEnd"/>
            <w:r>
              <w:rPr>
                <w:i/>
                <w:spacing w:val="-2"/>
                <w:sz w:val="24"/>
              </w:rPr>
              <w:t>меется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</w:tc>
      </w:tr>
    </w:tbl>
    <w:p w:rsidR="00227D91" w:rsidRDefault="00227D91">
      <w:pPr>
        <w:jc w:val="both"/>
        <w:rPr>
          <w:sz w:val="24"/>
        </w:rPr>
        <w:sectPr w:rsidR="00227D91">
          <w:pgSz w:w="11910" w:h="16840"/>
          <w:pgMar w:top="1020" w:right="620" w:bottom="1037" w:left="148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3"/>
        <w:gridCol w:w="7102"/>
        <w:gridCol w:w="1647"/>
      </w:tblGrid>
      <w:tr w:rsidR="00227D91">
        <w:trPr>
          <w:trHeight w:val="695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4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редактор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звука</w:t>
            </w:r>
          </w:p>
        </w:tc>
        <w:tc>
          <w:tcPr>
            <w:tcW w:w="1647" w:type="dxa"/>
          </w:tcPr>
          <w:p w:rsidR="00227D91" w:rsidRDefault="00226DA8">
            <w:pPr>
              <w:pStyle w:val="TableParagraph"/>
              <w:spacing w:before="54" w:line="242" w:lineRule="auto"/>
              <w:ind w:right="6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Имеется</w:t>
            </w:r>
            <w:proofErr w:type="gramStart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</w:t>
            </w:r>
            <w:proofErr w:type="gramEnd"/>
            <w:r>
              <w:rPr>
                <w:i/>
                <w:spacing w:val="-2"/>
                <w:sz w:val="24"/>
              </w:rPr>
              <w:t>меется</w:t>
            </w:r>
            <w:proofErr w:type="spellEnd"/>
          </w:p>
        </w:tc>
      </w:tr>
      <w:tr w:rsidR="00227D91">
        <w:trPr>
          <w:trHeight w:val="1521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61" w:line="237" w:lineRule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Обеспечение</w:t>
            </w:r>
            <w:r>
              <w:rPr>
                <w:b/>
                <w:i/>
                <w:spacing w:val="7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технической,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методической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организационной </w:t>
            </w:r>
            <w:r>
              <w:rPr>
                <w:b/>
                <w:i/>
                <w:spacing w:val="-2"/>
                <w:sz w:val="24"/>
              </w:rPr>
              <w:t>поддержки</w:t>
            </w:r>
          </w:p>
          <w:p w:rsidR="00227D91" w:rsidRDefault="00226DA8">
            <w:pPr>
              <w:pStyle w:val="TableParagraph"/>
              <w:spacing w:before="1" w:line="237" w:lineRule="auto"/>
              <w:ind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>разработка планов, дорожных карт заключение договоров</w:t>
            </w:r>
          </w:p>
          <w:p w:rsidR="00227D91" w:rsidRDefault="00226DA8">
            <w:pPr>
              <w:pStyle w:val="TableParagraph"/>
              <w:spacing w:before="4"/>
              <w:rPr>
                <w:i/>
                <w:sz w:val="24"/>
              </w:rPr>
            </w:pP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локальных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актов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образовательной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организации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ind w:right="62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Имеется</w:t>
            </w:r>
            <w:proofErr w:type="gramStart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</w:t>
            </w:r>
            <w:proofErr w:type="gramEnd"/>
            <w:r>
              <w:rPr>
                <w:i/>
                <w:spacing w:val="-2"/>
                <w:sz w:val="24"/>
              </w:rPr>
              <w:t>меется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</w:tc>
      </w:tr>
      <w:tr w:rsidR="00227D91">
        <w:trPr>
          <w:trHeight w:val="3178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2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tabs>
                <w:tab w:val="left" w:pos="2269"/>
                <w:tab w:val="left" w:pos="4725"/>
                <w:tab w:val="left" w:pos="6913"/>
              </w:tabs>
              <w:spacing w:before="61" w:line="237" w:lineRule="auto"/>
              <w:ind w:right="6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Отображение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образовательной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деятельности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 xml:space="preserve">в </w:t>
            </w:r>
            <w:r>
              <w:rPr>
                <w:b/>
                <w:i/>
                <w:sz w:val="24"/>
              </w:rPr>
              <w:t>информационной среде</w:t>
            </w:r>
          </w:p>
          <w:p w:rsidR="00227D91" w:rsidRDefault="00226DA8">
            <w:pPr>
              <w:pStyle w:val="TableParagraph"/>
              <w:tabs>
                <w:tab w:val="left" w:pos="1764"/>
                <w:tab w:val="left" w:pos="3029"/>
                <w:tab w:val="left" w:pos="4059"/>
                <w:tab w:val="left" w:pos="5487"/>
              </w:tabs>
              <w:spacing w:before="1" w:line="237" w:lineRule="auto"/>
              <w:ind w:right="6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размещаются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домашние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задания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(текстовая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формулировка, </w:t>
            </w:r>
            <w:r>
              <w:rPr>
                <w:i/>
                <w:sz w:val="24"/>
              </w:rPr>
              <w:t>видеофильм для анализа, географическая карта)</w:t>
            </w:r>
          </w:p>
          <w:p w:rsidR="00227D91" w:rsidRDefault="00226DA8">
            <w:pPr>
              <w:pStyle w:val="TableParagraph"/>
              <w:spacing w:before="3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творческие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учителей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  <w:p w:rsidR="00227D91" w:rsidRDefault="00226DA8">
            <w:pPr>
              <w:pStyle w:val="TableParagraph"/>
              <w:tabs>
                <w:tab w:val="left" w:pos="2009"/>
                <w:tab w:val="left" w:pos="2743"/>
                <w:tab w:val="left" w:pos="3961"/>
                <w:tab w:val="left" w:pos="5861"/>
              </w:tabs>
              <w:spacing w:line="242" w:lineRule="auto"/>
              <w:ind w:righ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осуществляется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связь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учителей,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администрации,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родителей, </w:t>
            </w:r>
            <w:r>
              <w:rPr>
                <w:i/>
                <w:sz w:val="24"/>
              </w:rPr>
              <w:t>органов управления</w:t>
            </w:r>
          </w:p>
          <w:p w:rsidR="00227D91" w:rsidRDefault="00226DA8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осуществляется методическая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поддержка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учителей (интерне</w:t>
            </w:r>
            <w:proofErr w:type="gramStart"/>
            <w:r>
              <w:rPr>
                <w:i/>
                <w:sz w:val="24"/>
              </w:rPr>
              <w:t>т-</w:t>
            </w:r>
            <w:proofErr w:type="gramEnd"/>
            <w:r>
              <w:rPr>
                <w:i/>
                <w:sz w:val="24"/>
              </w:rPr>
              <w:t xml:space="preserve"> школа, </w:t>
            </w:r>
            <w:proofErr w:type="spellStart"/>
            <w:r>
              <w:rPr>
                <w:i/>
                <w:sz w:val="24"/>
              </w:rPr>
              <w:t>интернет-ИПК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мультимедиаколлекция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Да</w:t>
            </w:r>
          </w:p>
          <w:p w:rsidR="00227D91" w:rsidRDefault="00227D91">
            <w:pPr>
              <w:pStyle w:val="TableParagraph"/>
              <w:spacing w:before="27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spacing w:line="480" w:lineRule="auto"/>
              <w:ind w:right="1268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>Да</w:t>
            </w:r>
            <w:proofErr w:type="gramStart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pacing w:val="-5"/>
                <w:sz w:val="24"/>
              </w:rPr>
              <w:t>Д</w:t>
            </w:r>
            <w:proofErr w:type="gramEnd"/>
            <w:r>
              <w:rPr>
                <w:i/>
                <w:spacing w:val="-5"/>
                <w:sz w:val="24"/>
              </w:rPr>
              <w:t>а</w:t>
            </w:r>
            <w:proofErr w:type="spellEnd"/>
          </w:p>
          <w:p w:rsidR="00227D91" w:rsidRDefault="00227D91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Да</w:t>
            </w:r>
          </w:p>
        </w:tc>
      </w:tr>
      <w:tr w:rsidR="00227D91">
        <w:trPr>
          <w:trHeight w:val="964"/>
        </w:trPr>
        <w:tc>
          <w:tcPr>
            <w:tcW w:w="783" w:type="dxa"/>
          </w:tcPr>
          <w:p w:rsidR="00227D91" w:rsidRDefault="00227D91">
            <w:pPr>
              <w:pStyle w:val="TableParagraph"/>
              <w:spacing w:before="51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2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Компоненты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бумажных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носителях</w:t>
            </w:r>
          </w:p>
          <w:p w:rsidR="00227D91" w:rsidRDefault="00226DA8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учебники</w:t>
            </w:r>
          </w:p>
          <w:p w:rsidR="00227D91" w:rsidRDefault="00226DA8">
            <w:pPr>
              <w:pStyle w:val="TableParagraph"/>
              <w:spacing w:before="2"/>
              <w:rPr>
                <w:i/>
                <w:sz w:val="24"/>
              </w:rPr>
            </w:pPr>
            <w:r>
              <w:rPr>
                <w:i/>
                <w:sz w:val="24"/>
              </w:rPr>
              <w:t>рабочие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тетради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(тетради</w:t>
            </w:r>
            <w:r w:rsidR="00404C1C">
              <w:rPr>
                <w:i/>
                <w:spacing w:val="-2"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>тренажёры)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spacing w:before="51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227D91">
        <w:trPr>
          <w:trHeight w:val="973"/>
        </w:trPr>
        <w:tc>
          <w:tcPr>
            <w:tcW w:w="783" w:type="dxa"/>
          </w:tcPr>
          <w:p w:rsidR="00227D91" w:rsidRDefault="00227D91">
            <w:pPr>
              <w:pStyle w:val="TableParagraph"/>
              <w:spacing w:before="56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Компоненты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 CD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DVD</w:t>
            </w:r>
          </w:p>
          <w:p w:rsidR="00227D91" w:rsidRDefault="00226DA8">
            <w:pPr>
              <w:pStyle w:val="TableParagraph"/>
              <w:spacing w:before="1"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электронные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приложения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учебникам,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электронные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наглядные пособия, электронные практикумы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Имеются</w:t>
            </w:r>
          </w:p>
        </w:tc>
      </w:tr>
    </w:tbl>
    <w:p w:rsidR="00226DA8" w:rsidRDefault="00226DA8"/>
    <w:sectPr w:rsidR="00226DA8" w:rsidSect="00227D91">
      <w:type w:val="continuous"/>
      <w:pgSz w:w="11910" w:h="16840"/>
      <w:pgMar w:top="110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C5E46"/>
    <w:multiLevelType w:val="hybridMultilevel"/>
    <w:tmpl w:val="138C584A"/>
    <w:lvl w:ilvl="0" w:tplc="78E20096">
      <w:numFmt w:val="bullet"/>
      <w:lvlText w:val="-"/>
      <w:lvlJc w:val="left"/>
      <w:pPr>
        <w:ind w:left="219" w:hanging="29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4A2446A">
      <w:numFmt w:val="bullet"/>
      <w:lvlText w:val="•"/>
      <w:lvlJc w:val="left"/>
      <w:pPr>
        <w:ind w:left="1178" w:hanging="293"/>
      </w:pPr>
      <w:rPr>
        <w:rFonts w:hint="default"/>
        <w:lang w:val="ru-RU" w:eastAsia="en-US" w:bidi="ar-SA"/>
      </w:rPr>
    </w:lvl>
    <w:lvl w:ilvl="2" w:tplc="127C77BA">
      <w:numFmt w:val="bullet"/>
      <w:lvlText w:val="•"/>
      <w:lvlJc w:val="left"/>
      <w:pPr>
        <w:ind w:left="2136" w:hanging="293"/>
      </w:pPr>
      <w:rPr>
        <w:rFonts w:hint="default"/>
        <w:lang w:val="ru-RU" w:eastAsia="en-US" w:bidi="ar-SA"/>
      </w:rPr>
    </w:lvl>
    <w:lvl w:ilvl="3" w:tplc="A97ED1FC">
      <w:numFmt w:val="bullet"/>
      <w:lvlText w:val="•"/>
      <w:lvlJc w:val="left"/>
      <w:pPr>
        <w:ind w:left="3095" w:hanging="293"/>
      </w:pPr>
      <w:rPr>
        <w:rFonts w:hint="default"/>
        <w:lang w:val="ru-RU" w:eastAsia="en-US" w:bidi="ar-SA"/>
      </w:rPr>
    </w:lvl>
    <w:lvl w:ilvl="4" w:tplc="45321170">
      <w:numFmt w:val="bullet"/>
      <w:lvlText w:val="•"/>
      <w:lvlJc w:val="left"/>
      <w:pPr>
        <w:ind w:left="4053" w:hanging="293"/>
      </w:pPr>
      <w:rPr>
        <w:rFonts w:hint="default"/>
        <w:lang w:val="ru-RU" w:eastAsia="en-US" w:bidi="ar-SA"/>
      </w:rPr>
    </w:lvl>
    <w:lvl w:ilvl="5" w:tplc="7ABA9836">
      <w:numFmt w:val="bullet"/>
      <w:lvlText w:val="•"/>
      <w:lvlJc w:val="left"/>
      <w:pPr>
        <w:ind w:left="5012" w:hanging="293"/>
      </w:pPr>
      <w:rPr>
        <w:rFonts w:hint="default"/>
        <w:lang w:val="ru-RU" w:eastAsia="en-US" w:bidi="ar-SA"/>
      </w:rPr>
    </w:lvl>
    <w:lvl w:ilvl="6" w:tplc="CDC4786A">
      <w:numFmt w:val="bullet"/>
      <w:lvlText w:val="•"/>
      <w:lvlJc w:val="left"/>
      <w:pPr>
        <w:ind w:left="5970" w:hanging="293"/>
      </w:pPr>
      <w:rPr>
        <w:rFonts w:hint="default"/>
        <w:lang w:val="ru-RU" w:eastAsia="en-US" w:bidi="ar-SA"/>
      </w:rPr>
    </w:lvl>
    <w:lvl w:ilvl="7" w:tplc="E7FEAFD6">
      <w:numFmt w:val="bullet"/>
      <w:lvlText w:val="•"/>
      <w:lvlJc w:val="left"/>
      <w:pPr>
        <w:ind w:left="6928" w:hanging="293"/>
      </w:pPr>
      <w:rPr>
        <w:rFonts w:hint="default"/>
        <w:lang w:val="ru-RU" w:eastAsia="en-US" w:bidi="ar-SA"/>
      </w:rPr>
    </w:lvl>
    <w:lvl w:ilvl="8" w:tplc="52B0981C">
      <w:numFmt w:val="bullet"/>
      <w:lvlText w:val="•"/>
      <w:lvlJc w:val="left"/>
      <w:pPr>
        <w:ind w:left="7887" w:hanging="293"/>
      </w:pPr>
      <w:rPr>
        <w:rFonts w:hint="default"/>
        <w:lang w:val="ru-RU" w:eastAsia="en-US" w:bidi="ar-SA"/>
      </w:rPr>
    </w:lvl>
  </w:abstractNum>
  <w:abstractNum w:abstractNumId="1">
    <w:nsid w:val="0CDE637A"/>
    <w:multiLevelType w:val="hybridMultilevel"/>
    <w:tmpl w:val="29A87222"/>
    <w:lvl w:ilvl="0" w:tplc="EA2A0360">
      <w:numFmt w:val="bullet"/>
      <w:lvlText w:val=""/>
      <w:lvlJc w:val="left"/>
      <w:pPr>
        <w:ind w:left="219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66F6EE">
      <w:numFmt w:val="bullet"/>
      <w:lvlText w:val="•"/>
      <w:lvlJc w:val="left"/>
      <w:pPr>
        <w:ind w:left="1178" w:hanging="706"/>
      </w:pPr>
      <w:rPr>
        <w:rFonts w:hint="default"/>
        <w:lang w:val="ru-RU" w:eastAsia="en-US" w:bidi="ar-SA"/>
      </w:rPr>
    </w:lvl>
    <w:lvl w:ilvl="2" w:tplc="AB5C8684">
      <w:numFmt w:val="bullet"/>
      <w:lvlText w:val="•"/>
      <w:lvlJc w:val="left"/>
      <w:pPr>
        <w:ind w:left="2136" w:hanging="706"/>
      </w:pPr>
      <w:rPr>
        <w:rFonts w:hint="default"/>
        <w:lang w:val="ru-RU" w:eastAsia="en-US" w:bidi="ar-SA"/>
      </w:rPr>
    </w:lvl>
    <w:lvl w:ilvl="3" w:tplc="1A581DBE">
      <w:numFmt w:val="bullet"/>
      <w:lvlText w:val="•"/>
      <w:lvlJc w:val="left"/>
      <w:pPr>
        <w:ind w:left="3095" w:hanging="706"/>
      </w:pPr>
      <w:rPr>
        <w:rFonts w:hint="default"/>
        <w:lang w:val="ru-RU" w:eastAsia="en-US" w:bidi="ar-SA"/>
      </w:rPr>
    </w:lvl>
    <w:lvl w:ilvl="4" w:tplc="4EBAB2DE">
      <w:numFmt w:val="bullet"/>
      <w:lvlText w:val="•"/>
      <w:lvlJc w:val="left"/>
      <w:pPr>
        <w:ind w:left="4053" w:hanging="706"/>
      </w:pPr>
      <w:rPr>
        <w:rFonts w:hint="default"/>
        <w:lang w:val="ru-RU" w:eastAsia="en-US" w:bidi="ar-SA"/>
      </w:rPr>
    </w:lvl>
    <w:lvl w:ilvl="5" w:tplc="9E1878EE">
      <w:numFmt w:val="bullet"/>
      <w:lvlText w:val="•"/>
      <w:lvlJc w:val="left"/>
      <w:pPr>
        <w:ind w:left="5012" w:hanging="706"/>
      </w:pPr>
      <w:rPr>
        <w:rFonts w:hint="default"/>
        <w:lang w:val="ru-RU" w:eastAsia="en-US" w:bidi="ar-SA"/>
      </w:rPr>
    </w:lvl>
    <w:lvl w:ilvl="6" w:tplc="A27AB3EC">
      <w:numFmt w:val="bullet"/>
      <w:lvlText w:val="•"/>
      <w:lvlJc w:val="left"/>
      <w:pPr>
        <w:ind w:left="5970" w:hanging="706"/>
      </w:pPr>
      <w:rPr>
        <w:rFonts w:hint="default"/>
        <w:lang w:val="ru-RU" w:eastAsia="en-US" w:bidi="ar-SA"/>
      </w:rPr>
    </w:lvl>
    <w:lvl w:ilvl="7" w:tplc="E4D4492E">
      <w:numFmt w:val="bullet"/>
      <w:lvlText w:val="•"/>
      <w:lvlJc w:val="left"/>
      <w:pPr>
        <w:ind w:left="6928" w:hanging="706"/>
      </w:pPr>
      <w:rPr>
        <w:rFonts w:hint="default"/>
        <w:lang w:val="ru-RU" w:eastAsia="en-US" w:bidi="ar-SA"/>
      </w:rPr>
    </w:lvl>
    <w:lvl w:ilvl="8" w:tplc="F3742E50">
      <w:numFmt w:val="bullet"/>
      <w:lvlText w:val="•"/>
      <w:lvlJc w:val="left"/>
      <w:pPr>
        <w:ind w:left="7887" w:hanging="706"/>
      </w:pPr>
      <w:rPr>
        <w:rFonts w:hint="default"/>
        <w:lang w:val="ru-RU" w:eastAsia="en-US" w:bidi="ar-SA"/>
      </w:rPr>
    </w:lvl>
  </w:abstractNum>
  <w:abstractNum w:abstractNumId="2">
    <w:nsid w:val="1DF14E33"/>
    <w:multiLevelType w:val="hybridMultilevel"/>
    <w:tmpl w:val="61709674"/>
    <w:lvl w:ilvl="0" w:tplc="44DE8FAA">
      <w:numFmt w:val="bullet"/>
      <w:lvlText w:val="–"/>
      <w:lvlJc w:val="left"/>
      <w:pPr>
        <w:ind w:left="219" w:hanging="38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D7FEB382">
      <w:numFmt w:val="bullet"/>
      <w:lvlText w:val="•"/>
      <w:lvlJc w:val="left"/>
      <w:pPr>
        <w:ind w:left="1178" w:hanging="389"/>
      </w:pPr>
      <w:rPr>
        <w:rFonts w:hint="default"/>
        <w:lang w:val="ru-RU" w:eastAsia="en-US" w:bidi="ar-SA"/>
      </w:rPr>
    </w:lvl>
    <w:lvl w:ilvl="2" w:tplc="06A8D158">
      <w:numFmt w:val="bullet"/>
      <w:lvlText w:val="•"/>
      <w:lvlJc w:val="left"/>
      <w:pPr>
        <w:ind w:left="2136" w:hanging="389"/>
      </w:pPr>
      <w:rPr>
        <w:rFonts w:hint="default"/>
        <w:lang w:val="ru-RU" w:eastAsia="en-US" w:bidi="ar-SA"/>
      </w:rPr>
    </w:lvl>
    <w:lvl w:ilvl="3" w:tplc="93746594">
      <w:numFmt w:val="bullet"/>
      <w:lvlText w:val="•"/>
      <w:lvlJc w:val="left"/>
      <w:pPr>
        <w:ind w:left="3095" w:hanging="389"/>
      </w:pPr>
      <w:rPr>
        <w:rFonts w:hint="default"/>
        <w:lang w:val="ru-RU" w:eastAsia="en-US" w:bidi="ar-SA"/>
      </w:rPr>
    </w:lvl>
    <w:lvl w:ilvl="4" w:tplc="4C5852CA">
      <w:numFmt w:val="bullet"/>
      <w:lvlText w:val="•"/>
      <w:lvlJc w:val="left"/>
      <w:pPr>
        <w:ind w:left="4053" w:hanging="389"/>
      </w:pPr>
      <w:rPr>
        <w:rFonts w:hint="default"/>
        <w:lang w:val="ru-RU" w:eastAsia="en-US" w:bidi="ar-SA"/>
      </w:rPr>
    </w:lvl>
    <w:lvl w:ilvl="5" w:tplc="75C20670">
      <w:numFmt w:val="bullet"/>
      <w:lvlText w:val="•"/>
      <w:lvlJc w:val="left"/>
      <w:pPr>
        <w:ind w:left="5012" w:hanging="389"/>
      </w:pPr>
      <w:rPr>
        <w:rFonts w:hint="default"/>
        <w:lang w:val="ru-RU" w:eastAsia="en-US" w:bidi="ar-SA"/>
      </w:rPr>
    </w:lvl>
    <w:lvl w:ilvl="6" w:tplc="3BA6C0DC">
      <w:numFmt w:val="bullet"/>
      <w:lvlText w:val="•"/>
      <w:lvlJc w:val="left"/>
      <w:pPr>
        <w:ind w:left="5970" w:hanging="389"/>
      </w:pPr>
      <w:rPr>
        <w:rFonts w:hint="default"/>
        <w:lang w:val="ru-RU" w:eastAsia="en-US" w:bidi="ar-SA"/>
      </w:rPr>
    </w:lvl>
    <w:lvl w:ilvl="7" w:tplc="3F226F1C">
      <w:numFmt w:val="bullet"/>
      <w:lvlText w:val="•"/>
      <w:lvlJc w:val="left"/>
      <w:pPr>
        <w:ind w:left="6928" w:hanging="389"/>
      </w:pPr>
      <w:rPr>
        <w:rFonts w:hint="default"/>
        <w:lang w:val="ru-RU" w:eastAsia="en-US" w:bidi="ar-SA"/>
      </w:rPr>
    </w:lvl>
    <w:lvl w:ilvl="8" w:tplc="03947F2E">
      <w:numFmt w:val="bullet"/>
      <w:lvlText w:val="•"/>
      <w:lvlJc w:val="left"/>
      <w:pPr>
        <w:ind w:left="7887" w:hanging="38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27D91"/>
    <w:rsid w:val="00024D2E"/>
    <w:rsid w:val="00226DA8"/>
    <w:rsid w:val="00227D91"/>
    <w:rsid w:val="00404C1C"/>
    <w:rsid w:val="006F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7D9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7D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7D91"/>
    <w:pPr>
      <w:ind w:left="219" w:firstLine="71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27D91"/>
    <w:pPr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27D91"/>
    <w:pPr>
      <w:ind w:left="2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227D91"/>
    <w:pPr>
      <w:ind w:left="8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1688</Words>
  <Characters>9628</Characters>
  <Application>Microsoft Office Word</Application>
  <DocSecurity>0</DocSecurity>
  <Lines>80</Lines>
  <Paragraphs>22</Paragraphs>
  <ScaleCrop>false</ScaleCrop>
  <Company>Microsoft</Company>
  <LinksUpToDate>false</LinksUpToDate>
  <CharactersWithSpaces>11294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2024-09-05T14:38:00Z</dcterms:created>
  <dcterms:modified xsi:type="dcterms:W3CDTF">2024-09-05T14:38:00Z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  <property fmtid="{D5CDD505-2E9C-101B-9397-08002B2CF9AE}" pid="5" name="Producer">
    <vt:lpwstr>www.ilovepdf.com</vt:lpwstr>
  </property>
</Properties>
</file>