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030A0"/>
  <w:body>
    <w:p w:rsidR="0039478B" w:rsidRDefault="0039478B" w:rsidP="00302CA6">
      <w:pPr>
        <w:spacing w:before="100" w:beforeAutospacing="1" w:after="100" w:afterAutospacing="1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9478B" w:rsidRDefault="00302CA6" w:rsidP="0039478B">
      <w:pPr>
        <w:spacing w:before="100" w:beforeAutospacing="1" w:after="100" w:afterAutospacing="1" w:line="240" w:lineRule="auto"/>
        <w:ind w:firstLine="284"/>
        <w:jc w:val="center"/>
        <w:textAlignment w:val="top"/>
        <w:rPr>
          <w:rFonts w:ascii="Monotype Corsiva" w:eastAsia="Times New Roman" w:hAnsi="Monotype Corsiva" w:cs="Times New Roman"/>
          <w:b/>
          <w:bCs/>
          <w:color w:val="FBE4D5" w:themeColor="accent2" w:themeTint="33"/>
          <w:sz w:val="48"/>
          <w:szCs w:val="48"/>
          <w:lang w:eastAsia="ru-RU"/>
        </w:rPr>
      </w:pPr>
      <w:r w:rsidRPr="0039478B">
        <w:rPr>
          <w:rFonts w:ascii="Monotype Corsiva" w:eastAsia="Times New Roman" w:hAnsi="Monotype Corsiva" w:cs="Times New Roman"/>
          <w:b/>
          <w:bCs/>
          <w:color w:val="FBE4D5" w:themeColor="accent2" w:themeTint="33"/>
          <w:sz w:val="48"/>
          <w:szCs w:val="48"/>
          <w:lang w:eastAsia="ru-RU"/>
        </w:rPr>
        <w:t xml:space="preserve">Рекомендации родителям </w:t>
      </w:r>
    </w:p>
    <w:p w:rsidR="00302CA6" w:rsidRDefault="00302CA6" w:rsidP="0039478B">
      <w:pPr>
        <w:spacing w:before="100" w:beforeAutospacing="1" w:after="100" w:afterAutospacing="1" w:line="240" w:lineRule="auto"/>
        <w:ind w:firstLine="284"/>
        <w:jc w:val="center"/>
        <w:textAlignment w:val="top"/>
        <w:rPr>
          <w:rFonts w:ascii="Monotype Corsiva" w:eastAsia="Times New Roman" w:hAnsi="Monotype Corsiva" w:cs="Times New Roman"/>
          <w:b/>
          <w:bCs/>
          <w:color w:val="FBE4D5" w:themeColor="accent2" w:themeTint="33"/>
          <w:sz w:val="48"/>
          <w:szCs w:val="48"/>
          <w:lang w:eastAsia="ru-RU"/>
        </w:rPr>
      </w:pPr>
      <w:r w:rsidRPr="0039478B">
        <w:rPr>
          <w:rFonts w:ascii="Monotype Corsiva" w:eastAsia="Times New Roman" w:hAnsi="Monotype Corsiva" w:cs="Times New Roman"/>
          <w:b/>
          <w:bCs/>
          <w:color w:val="FBE4D5" w:themeColor="accent2" w:themeTint="33"/>
          <w:sz w:val="48"/>
          <w:szCs w:val="48"/>
          <w:lang w:eastAsia="ru-RU"/>
        </w:rPr>
        <w:t>слабовидящего ребенка</w:t>
      </w:r>
    </w:p>
    <w:p w:rsidR="0039478B" w:rsidRPr="0039478B" w:rsidRDefault="0039478B" w:rsidP="0039478B">
      <w:pPr>
        <w:spacing w:before="100" w:beforeAutospacing="1" w:after="100" w:afterAutospacing="1" w:line="240" w:lineRule="auto"/>
        <w:ind w:firstLine="284"/>
        <w:jc w:val="center"/>
        <w:textAlignment w:val="top"/>
        <w:rPr>
          <w:rFonts w:ascii="Monotype Corsiva" w:eastAsia="Times New Roman" w:hAnsi="Monotype Corsiva" w:cs="Times New Roman"/>
          <w:b/>
          <w:bCs/>
          <w:color w:val="FBE4D5" w:themeColor="accent2" w:themeTint="33"/>
          <w:sz w:val="48"/>
          <w:szCs w:val="48"/>
          <w:lang w:eastAsia="ru-RU"/>
        </w:rPr>
      </w:pPr>
      <w:bookmarkStart w:id="0" w:name="_GoBack"/>
      <w:bookmarkEnd w:id="0"/>
    </w:p>
    <w:p w:rsidR="0039478B" w:rsidRPr="0039478B" w:rsidRDefault="00302CA6" w:rsidP="0039478B">
      <w:pPr>
        <w:spacing w:before="100" w:beforeAutospacing="1" w:after="100" w:afterAutospacing="1" w:line="240" w:lineRule="auto"/>
        <w:jc w:val="center"/>
        <w:textAlignment w:val="top"/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</w:pPr>
      <w:r w:rsidRPr="0039478B"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  <w:t xml:space="preserve">1. Способствуйте формированию </w:t>
      </w:r>
      <w:proofErr w:type="gramStart"/>
      <w:r w:rsidRPr="0039478B"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  <w:t>коммуникативных</w:t>
      </w:r>
      <w:proofErr w:type="gramEnd"/>
    </w:p>
    <w:p w:rsidR="00302CA6" w:rsidRPr="0039478B" w:rsidRDefault="00302CA6" w:rsidP="0039478B">
      <w:pPr>
        <w:spacing w:before="100" w:beforeAutospacing="1" w:after="100" w:afterAutospacing="1" w:line="240" w:lineRule="auto"/>
        <w:jc w:val="center"/>
        <w:textAlignment w:val="top"/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</w:pPr>
      <w:r w:rsidRPr="0039478B"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  <w:t xml:space="preserve"> навыков через чтение, беседы, игры.</w:t>
      </w:r>
    </w:p>
    <w:p w:rsidR="0039478B" w:rsidRPr="0039478B" w:rsidRDefault="00302CA6" w:rsidP="0039478B">
      <w:pPr>
        <w:spacing w:before="100" w:beforeAutospacing="1" w:after="100" w:afterAutospacing="1" w:line="240" w:lineRule="auto"/>
        <w:jc w:val="center"/>
        <w:textAlignment w:val="top"/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</w:pPr>
      <w:r w:rsidRPr="0039478B"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  <w:t xml:space="preserve">2. Информируйте ребенка о трудностях, которые </w:t>
      </w:r>
    </w:p>
    <w:p w:rsidR="0039478B" w:rsidRPr="0039478B" w:rsidRDefault="00302CA6" w:rsidP="0039478B">
      <w:pPr>
        <w:spacing w:before="100" w:beforeAutospacing="1" w:after="100" w:afterAutospacing="1" w:line="240" w:lineRule="auto"/>
        <w:jc w:val="center"/>
        <w:textAlignment w:val="top"/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</w:pPr>
      <w:r w:rsidRPr="0039478B"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  <w:t>могут вызвать </w:t>
      </w:r>
      <w:r w:rsidRPr="0039478B">
        <w:rPr>
          <w:rFonts w:ascii="Monotype Corsiva" w:eastAsia="Times New Roman" w:hAnsi="Monotype Corsiva" w:cs="Times New Roman"/>
          <w:b/>
          <w:bCs/>
          <w:color w:val="FBE4D5" w:themeColor="accent2" w:themeTint="33"/>
          <w:sz w:val="48"/>
          <w:szCs w:val="48"/>
          <w:lang w:eastAsia="ru-RU"/>
        </w:rPr>
        <w:t>з</w:t>
      </w:r>
      <w:r w:rsidRPr="0039478B"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  <w:t>атруднения при ориентировке</w:t>
      </w:r>
    </w:p>
    <w:p w:rsidR="00302CA6" w:rsidRPr="0039478B" w:rsidRDefault="00302CA6" w:rsidP="0039478B">
      <w:pPr>
        <w:spacing w:before="100" w:beforeAutospacing="1" w:after="100" w:afterAutospacing="1" w:line="240" w:lineRule="auto"/>
        <w:jc w:val="center"/>
        <w:textAlignment w:val="top"/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</w:pPr>
      <w:r w:rsidRPr="0039478B"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  <w:t xml:space="preserve"> в пространстве.</w:t>
      </w:r>
    </w:p>
    <w:p w:rsidR="0039478B" w:rsidRPr="0039478B" w:rsidRDefault="00302CA6" w:rsidP="0039478B">
      <w:pPr>
        <w:spacing w:before="100" w:beforeAutospacing="1" w:after="100" w:afterAutospacing="1" w:line="240" w:lineRule="auto"/>
        <w:jc w:val="center"/>
        <w:textAlignment w:val="top"/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</w:pPr>
      <w:r w:rsidRPr="0039478B"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  <w:t xml:space="preserve">3. Формируйте позитивные свойства личности, </w:t>
      </w:r>
    </w:p>
    <w:p w:rsidR="0039478B" w:rsidRPr="0039478B" w:rsidRDefault="00302CA6" w:rsidP="0039478B">
      <w:pPr>
        <w:spacing w:before="100" w:beforeAutospacing="1" w:after="100" w:afterAutospacing="1" w:line="240" w:lineRule="auto"/>
        <w:jc w:val="center"/>
        <w:textAlignment w:val="top"/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</w:pPr>
      <w:r w:rsidRPr="0039478B"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  <w:t>мотивацию общения, которая обеспечит</w:t>
      </w:r>
    </w:p>
    <w:p w:rsidR="00302CA6" w:rsidRPr="0039478B" w:rsidRDefault="00302CA6" w:rsidP="0039478B">
      <w:pPr>
        <w:spacing w:before="100" w:beforeAutospacing="1" w:after="100" w:afterAutospacing="1" w:line="240" w:lineRule="auto"/>
        <w:jc w:val="center"/>
        <w:textAlignment w:val="top"/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</w:pPr>
      <w:r w:rsidRPr="0039478B"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  <w:t xml:space="preserve"> успешную адаптацию.</w:t>
      </w:r>
    </w:p>
    <w:p w:rsidR="0039478B" w:rsidRPr="0039478B" w:rsidRDefault="00302CA6" w:rsidP="0039478B">
      <w:pPr>
        <w:spacing w:before="100" w:beforeAutospacing="1" w:after="100" w:afterAutospacing="1" w:line="240" w:lineRule="auto"/>
        <w:jc w:val="center"/>
        <w:textAlignment w:val="top"/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</w:pPr>
      <w:r w:rsidRPr="0039478B"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  <w:t>4. Развивайте мимику ребенка,</w:t>
      </w:r>
    </w:p>
    <w:p w:rsidR="0039478B" w:rsidRPr="0039478B" w:rsidRDefault="00302CA6" w:rsidP="0039478B">
      <w:pPr>
        <w:spacing w:before="100" w:beforeAutospacing="1" w:after="100" w:afterAutospacing="1" w:line="240" w:lineRule="auto"/>
        <w:jc w:val="center"/>
        <w:textAlignment w:val="top"/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</w:pPr>
      <w:r w:rsidRPr="0039478B"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  <w:t xml:space="preserve"> учите контролировать ее с помощью пения. </w:t>
      </w:r>
    </w:p>
    <w:p w:rsidR="0039478B" w:rsidRPr="0039478B" w:rsidRDefault="00302CA6" w:rsidP="0039478B">
      <w:pPr>
        <w:spacing w:before="100" w:beforeAutospacing="1" w:after="100" w:afterAutospacing="1" w:line="240" w:lineRule="auto"/>
        <w:jc w:val="center"/>
        <w:textAlignment w:val="top"/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</w:pPr>
      <w:r w:rsidRPr="0039478B"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  <w:t>В данном процессе мышцы лица тренируются,</w:t>
      </w:r>
    </w:p>
    <w:p w:rsidR="00302CA6" w:rsidRPr="0039478B" w:rsidRDefault="00302CA6" w:rsidP="0039478B">
      <w:pPr>
        <w:spacing w:before="100" w:beforeAutospacing="1" w:after="100" w:afterAutospacing="1" w:line="240" w:lineRule="auto"/>
        <w:jc w:val="center"/>
        <w:textAlignment w:val="top"/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</w:pPr>
      <w:r w:rsidRPr="0039478B">
        <w:rPr>
          <w:rFonts w:ascii="Monotype Corsiva" w:eastAsia="Times New Roman" w:hAnsi="Monotype Corsiva" w:cs="Times New Roman"/>
          <w:color w:val="FBE4D5" w:themeColor="accent2" w:themeTint="33"/>
          <w:sz w:val="48"/>
          <w:szCs w:val="48"/>
          <w:lang w:eastAsia="ru-RU"/>
        </w:rPr>
        <w:t xml:space="preserve"> и человек учится ими обладать в большей мере.</w:t>
      </w:r>
    </w:p>
    <w:p w:rsidR="00106F70" w:rsidRPr="0039478B" w:rsidRDefault="00106F70">
      <w:pPr>
        <w:rPr>
          <w:rFonts w:ascii="Monotype Corsiva" w:hAnsi="Monotype Corsiva"/>
          <w:sz w:val="48"/>
          <w:szCs w:val="48"/>
        </w:rPr>
      </w:pPr>
    </w:p>
    <w:sectPr w:rsidR="00106F70" w:rsidRPr="0039478B" w:rsidSect="0039478B">
      <w:pgSz w:w="11906" w:h="16838"/>
      <w:pgMar w:top="1134" w:right="1274" w:bottom="1134" w:left="993" w:header="708" w:footer="708" w:gutter="0"/>
      <w:pgBorders w:offsetFrom="page">
        <w:top w:val="peopleHats" w:sz="31" w:space="24" w:color="auto"/>
        <w:left w:val="peopleHats" w:sz="31" w:space="24" w:color="auto"/>
        <w:bottom w:val="peopleHats" w:sz="31" w:space="24" w:color="auto"/>
        <w:right w:val="peopleHat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CA6"/>
    <w:rsid w:val="00106F70"/>
    <w:rsid w:val="00302CA6"/>
    <w:rsid w:val="0039478B"/>
    <w:rsid w:val="00C5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F2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4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F2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4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5</cp:revision>
  <cp:lastPrinted>2016-10-14T11:56:00Z</cp:lastPrinted>
  <dcterms:created xsi:type="dcterms:W3CDTF">2016-10-08T09:44:00Z</dcterms:created>
  <dcterms:modified xsi:type="dcterms:W3CDTF">2011-08-01T16:16:00Z</dcterms:modified>
</cp:coreProperties>
</file>