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9D" w:rsidRPr="00A61CAF" w:rsidRDefault="00913C9D" w:rsidP="001134FE">
      <w:pPr>
        <w:pStyle w:val="a8"/>
        <w:tabs>
          <w:tab w:val="left" w:pos="8080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Должностная инструкция педагога-психолога</w:t>
      </w:r>
      <w:r w:rsidR="00C06704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="008D5832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проекта «Поддержка детей, имеющих семей</w:t>
      </w:r>
      <w:r w:rsidR="00FB1522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» </w:t>
      </w:r>
    </w:p>
    <w:p w:rsidR="00A85E7B" w:rsidRPr="00A61CAF" w:rsidRDefault="00A85E7B" w:rsidP="00E50D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0D7D" w:rsidRPr="00A61CAF" w:rsidRDefault="00E50D7D" w:rsidP="00E50D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Настоящая должностная инструкция разработана и утверждена в соответствии с положениями </w:t>
      </w:r>
      <w:hyperlink r:id="rId6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Трудового кодекса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РФ, </w:t>
      </w:r>
      <w:hyperlink r:id="rId7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ФЗ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29 декабря 2012 г. N 273-ФЗ "Об образовании в Российской Федерации", </w:t>
      </w:r>
      <w:hyperlink r:id="rId8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раздела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утв. </w:t>
      </w:r>
      <w:hyperlink r:id="rId9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приказом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Минздравсоцразвития</w:t>
      </w:r>
      <w:proofErr w:type="spellEnd"/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России от 26 августа 2010 г. N 761н, и иных нормативно-правовых актов, регулирующих трудовые правоотношения.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3C9D" w:rsidRPr="00A61CAF" w:rsidRDefault="00913C9D" w:rsidP="00913C9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sub_1"/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1. Общие положения</w:t>
      </w:r>
    </w:p>
    <w:bookmarkEnd w:id="0"/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Педагог-психолог</w:t>
      </w:r>
      <w:r w:rsidR="005D7B57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8716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Проекта относится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категории педагогических работ</w:t>
      </w:r>
      <w:r w:rsidR="0073308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ников и непосредственно подчиня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тся </w:t>
      </w:r>
      <w:r w:rsidR="005D7B57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директору </w:t>
      </w:r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ГБУ «Республиканский центр диагностики и консультирования»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 На должн</w:t>
      </w:r>
      <w:r w:rsidR="0073308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ость педагога-психолога принимаю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тся </w:t>
      </w:r>
      <w:r w:rsidR="0073308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специалисты, имеющи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высшее профессиональное образование по направлению подготовки "Педагогика и психология" без предъявления требований к стажу работы</w:t>
      </w:r>
      <w:r w:rsidR="009B4E4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либо высшее</w:t>
      </w:r>
      <w:r w:rsidR="009B4E4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профессиональное образование и дополнительное профессиональное образование по направлению подготовки "Педагогика и психология</w:t>
      </w:r>
      <w:r w:rsidR="00ED1413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1.3. На должность педагога-психолога </w:t>
      </w:r>
      <w:r w:rsidR="00D40D00" w:rsidRPr="00A61CA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Проекта </w:t>
      </w:r>
      <w:r w:rsidR="00D40D00" w:rsidRPr="00A61CA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 w:themeFill="background1"/>
          <w:lang w:eastAsia="ru-RU"/>
        </w:rPr>
        <w:t>в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 w:themeFill="background1"/>
          <w:lang w:eastAsia="ru-RU"/>
        </w:rPr>
        <w:t xml:space="preserve"> соответствии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требованиями </w:t>
      </w:r>
      <w:hyperlink r:id="rId10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ст. 331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ТК РФ назначается </w:t>
      </w:r>
      <w:r w:rsidR="0073308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13C9D" w:rsidRPr="00A61CAF" w:rsidRDefault="0073308B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лишенный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913C9D" w:rsidRPr="00A61CAF" w:rsidRDefault="0073308B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не имевший судимости, </w:t>
      </w:r>
    </w:p>
    <w:p w:rsidR="00913C9D" w:rsidRPr="00A61CAF" w:rsidRDefault="0073308B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признанный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недееспособным в установленном федеральным законом порядке;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1.4. Педагог-психолог должен знать: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приоритетные направления развития образовательной системы Российской Федерации;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законы и иные нормативные правовые акты, регламентирующие образовательную деятельность;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hyperlink r:id="rId11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Декларацию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 и свобод человека;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hyperlink r:id="rId12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Конвенцию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правах ребенка;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общую психологию;</w:t>
      </w:r>
    </w:p>
    <w:p w:rsidR="00913C9D" w:rsidRPr="00A61CAF" w:rsidRDefault="0073308B" w:rsidP="009B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</w:t>
      </w:r>
      <w:r w:rsidR="009B4E4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овы дефектологии, психотерапии, 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</w:t>
      </w:r>
      <w:r w:rsidR="009B4E4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ихогигиены, профориентации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методы активного обучения, социально-психологического тренинга общения;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современные методы индивидуальной и групповой </w:t>
      </w:r>
      <w:proofErr w:type="spellStart"/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профконсультации</w:t>
      </w:r>
      <w:proofErr w:type="spellEnd"/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диагностики и коррекции нормального и аномального развития ребенка;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методы и приемы работы с обучающимися, воспитанниками с ограниченными возможностями здоровья;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методы и способы использования образовательных технологий, в том числе дистанционных;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современные педагогические технологии продуктивного, дифференцир</w:t>
      </w:r>
      <w:r w:rsidR="009B4E4B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ованного, развивающего обучения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основы работы с персональным компьютером, электронной почтой и браузерами, мультимедийным оборудованием;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технологии диагностики причин конфликтных ситуаций, их профилактики и разрешения;</w:t>
      </w:r>
    </w:p>
    <w:p w:rsidR="00913C9D" w:rsidRPr="00A61CAF" w:rsidRDefault="00913C9D" w:rsidP="00A61C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правила внутреннего трудового распорядка </w:t>
      </w:r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ГБУ «Республиканский центр диагностики и консультирования»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правила по охране труда и пожарной безопасности.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1.5. Педагогу-психологу запрещается: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оказывать платные образовательные услуги обучаю</w:t>
      </w:r>
      <w:bookmarkStart w:id="1" w:name="_GoBack"/>
      <w:bookmarkEnd w:id="1"/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щимся в данной организации, если это приводит к конфликту интересов педагога-психолога;</w:t>
      </w:r>
    </w:p>
    <w:p w:rsidR="00913C9D" w:rsidRPr="00A61CAF" w:rsidRDefault="00913C9D" w:rsidP="00A61C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1.6. Педагог-психолог</w:t>
      </w:r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проекта</w:t>
      </w:r>
      <w:r w:rsidR="005D7B57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назначается на должность и освобождается от нее приказом </w:t>
      </w:r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директора, ГБУ «Республиканский центр диагностики и консультирования».</w:t>
      </w:r>
    </w:p>
    <w:p w:rsidR="00913C9D" w:rsidRPr="00A61CAF" w:rsidRDefault="00913C9D" w:rsidP="005D7B5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2" w:name="sub_2"/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Должностные обязанности</w:t>
      </w:r>
      <w:bookmarkEnd w:id="2"/>
    </w:p>
    <w:p w:rsidR="001134FE" w:rsidRPr="00A61CAF" w:rsidRDefault="00913C9D" w:rsidP="00A61C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Педагог-психолог</w:t>
      </w:r>
      <w:r w:rsidR="00D8716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Проекта</w:t>
      </w:r>
      <w:r w:rsidR="009C0C41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должен предоставить следующие услуги на </w:t>
      </w:r>
      <w:r w:rsidR="008D5832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местах</w:t>
      </w:r>
      <w:r w:rsidR="009C0C41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D1413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Консультативных пунктах</w:t>
      </w:r>
      <w:r w:rsidR="009C0C41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8716D" w:rsidRPr="00A61CAF" w:rsidRDefault="001D56AE" w:rsidP="00D8716D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</w:t>
      </w:r>
      <w:r w:rsidR="009C0C41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ля всех категорий родителей:</w:t>
      </w:r>
    </w:p>
    <w:p w:rsidR="00D8716D" w:rsidRPr="00A61CAF" w:rsidRDefault="00D8716D" w:rsidP="00D8716D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Педагогическое и психологическое просвещение по различным вопросам воспитания, развития и образования.</w:t>
      </w:r>
    </w:p>
    <w:p w:rsidR="00D8716D" w:rsidRPr="00A61CAF" w:rsidRDefault="00D8716D" w:rsidP="00D8716D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Консультирование по вопросам </w:t>
      </w:r>
      <w:r w:rsidR="008D5832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получения образования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различных формах</w:t>
      </w:r>
    </w:p>
    <w:p w:rsidR="00D8716D" w:rsidRPr="00A61CAF" w:rsidRDefault="00D8716D" w:rsidP="00D8716D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методической помощи в освоении детьми общеобразовательных программ</w:t>
      </w:r>
    </w:p>
    <w:p w:rsidR="00D8716D" w:rsidRPr="00A61CAF" w:rsidRDefault="00D8716D" w:rsidP="00D8716D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Консультирование по вопросам адаптации детей </w:t>
      </w:r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 организации</w:t>
      </w:r>
    </w:p>
    <w:p w:rsidR="00D8716D" w:rsidRPr="00A61CAF" w:rsidRDefault="00D8716D" w:rsidP="00D8716D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подготовки детей к государственной итоговой аттестации</w:t>
      </w:r>
    </w:p>
    <w:p w:rsidR="00D8716D" w:rsidRPr="00A61CAF" w:rsidRDefault="00D8716D" w:rsidP="00D8716D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зачисления в образовательные организации (дошкольные, общеобразовательные)</w:t>
      </w:r>
    </w:p>
    <w:p w:rsidR="00D8716D" w:rsidRPr="00A61CAF" w:rsidRDefault="00D8716D" w:rsidP="00D8716D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получения детьми дополнительного образования     </w:t>
      </w:r>
    </w:p>
    <w:p w:rsidR="00D8716D" w:rsidRPr="00A61CAF" w:rsidRDefault="00D8716D" w:rsidP="001D56AE">
      <w:pPr>
        <w:pStyle w:val="ab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Психолого-педагогическая, методическая и консультативная помощь родителям по вопросам формирования эффективных навыков взаимодействия с детьми.</w:t>
      </w:r>
    </w:p>
    <w:p w:rsidR="00D8716D" w:rsidRPr="00A61CAF" w:rsidRDefault="009C0C41" w:rsidP="001D56A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Для </w:t>
      </w:r>
      <w:r w:rsidR="008D5832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родителей детей</w:t>
      </w:r>
      <w:r w:rsidR="00D8716D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дошкольного возраста</w:t>
      </w:r>
    </w:p>
    <w:p w:rsidR="00D8716D" w:rsidRPr="00A61CAF" w:rsidRDefault="00D8716D" w:rsidP="001D56A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Психолого-педагогическая, методическая и консультативная помощь семьям по вопросам воспитания, развития детей дошкольного возраста, в том числе не посещающих дошкольные образовательные организации</w:t>
      </w:r>
    </w:p>
    <w:p w:rsidR="00D8716D" w:rsidRPr="00A61CAF" w:rsidRDefault="00D8716D" w:rsidP="001D56A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различным вопросам воспитания, обучения и развития детей, в том числе раннего возраста.</w:t>
      </w:r>
    </w:p>
    <w:p w:rsidR="00D8716D" w:rsidRPr="00A61CAF" w:rsidRDefault="00D8716D" w:rsidP="001D56A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Психолого-педагогическая, методическая и консультативная поддержка по вопросам раннего выявления детей с ограниченными возможностями здоровья и детей группы риска, оказания им ранней помощи.</w:t>
      </w:r>
    </w:p>
    <w:p w:rsidR="00D8716D" w:rsidRPr="00A61CAF" w:rsidRDefault="00D8716D" w:rsidP="001D56A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Консультирование </w:t>
      </w:r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педагога-психолога по вопросам 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развития высших психических функций.</w:t>
      </w:r>
    </w:p>
    <w:p w:rsidR="00D8716D" w:rsidRPr="00A61CAF" w:rsidRDefault="00D8716D" w:rsidP="001D56A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учителя-логопеда по вопросам формирования и развития речи у детей.</w:t>
      </w:r>
    </w:p>
    <w:p w:rsidR="00D8716D" w:rsidRPr="00A61CAF" w:rsidRDefault="00D8716D" w:rsidP="001D56A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учителя-дефектолога по вопросам развития детей с особыми образовательными потребностями.</w:t>
      </w:r>
    </w:p>
    <w:p w:rsidR="00D8716D" w:rsidRPr="00A61CAF" w:rsidRDefault="00D8716D" w:rsidP="001D56AE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комплексной профилактики различных отклонений в физическом, психическом, речевом и социальном развитии детей дошкольного возраста, получающих дошкольное образование в форме семейного образования.</w:t>
      </w:r>
    </w:p>
    <w:p w:rsidR="008D5832" w:rsidRPr="00A61CAF" w:rsidRDefault="00D8716D" w:rsidP="00067DC2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социализации детей дошкольного возраста, получающих дошкольное образование в форме семейного образования.</w:t>
      </w:r>
    </w:p>
    <w:p w:rsidR="00067DC2" w:rsidRPr="00A61CAF" w:rsidRDefault="00067DC2" w:rsidP="00067DC2">
      <w:pPr>
        <w:pStyle w:val="ab"/>
        <w:ind w:left="1080"/>
        <w:rPr>
          <w:rFonts w:ascii="Times New Roman" w:hAnsi="Times New Roman" w:cs="Times New Roman"/>
          <w:sz w:val="24"/>
          <w:szCs w:val="24"/>
        </w:rPr>
      </w:pPr>
    </w:p>
    <w:p w:rsidR="00D8716D" w:rsidRPr="00A61CAF" w:rsidRDefault="00067DC2" w:rsidP="00D8716D">
      <w:pPr>
        <w:pStyle w:val="ab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</w:t>
      </w:r>
      <w:r w:rsidR="009C0C41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ля родителей</w:t>
      </w:r>
      <w:r w:rsidR="00D8716D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детей, испытывающих трудности в обучении, развитии, социальной адаптации</w:t>
      </w:r>
    </w:p>
    <w:p w:rsidR="00D8716D" w:rsidRPr="00A61CAF" w:rsidRDefault="00D8716D" w:rsidP="00D8716D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D8716D" w:rsidRPr="00A61CAF" w:rsidRDefault="00D8716D" w:rsidP="001D56AE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диагностирования проблемных зон в развитии ребенка с целью профилактики дальнейших личностных нарушений.</w:t>
      </w:r>
    </w:p>
    <w:p w:rsidR="00D8716D" w:rsidRPr="00A61CAF" w:rsidRDefault="00D8716D" w:rsidP="001D56AE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Психолого-педагогическая, методическая и консультативная помощь в определении проблемного поля и разрешении конфликтных ситуаций между детьми и родителями, между детьми и педагогами.</w:t>
      </w:r>
    </w:p>
    <w:p w:rsidR="00D8716D" w:rsidRPr="00A61CAF" w:rsidRDefault="00D8716D" w:rsidP="001D56AE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образования и воспитания с различными формами девиантного поведения.</w:t>
      </w:r>
    </w:p>
    <w:p w:rsidR="00D8716D" w:rsidRPr="00A61CAF" w:rsidRDefault="00D8716D" w:rsidP="001D56AE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Консультирование по вопросам социализации детей с девиантным поведением.</w:t>
      </w:r>
    </w:p>
    <w:p w:rsidR="00D8716D" w:rsidRPr="00A61CAF" w:rsidRDefault="00D8716D" w:rsidP="00D8716D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D8716D" w:rsidRPr="00A61CAF" w:rsidRDefault="009C0C41" w:rsidP="00D8716D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 родителей</w:t>
      </w:r>
      <w:r w:rsidR="00D8716D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детей с ограниченными возможностями здоровья </w:t>
      </w:r>
      <w:r w:rsidR="00DD6E77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 инвалидностью</w:t>
      </w:r>
    </w:p>
    <w:p w:rsidR="00D8716D" w:rsidRPr="00A61CAF" w:rsidRDefault="00D8716D" w:rsidP="00D8716D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D8716D" w:rsidRPr="00A61CAF" w:rsidRDefault="00D8716D" w:rsidP="001D56A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Психолого-педагогическая, методическая и консультативная помощь по вопросам диагностики проблемных зон у детей, испытывающих трудности в обучении</w:t>
      </w:r>
    </w:p>
    <w:p w:rsidR="00D8716D" w:rsidRPr="00A61CAF" w:rsidRDefault="00D8716D" w:rsidP="001D56A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различным вопросам воспитания, обучения и развития детей с ограниченными возможностями здоровья и инвалидностью.</w:t>
      </w:r>
    </w:p>
    <w:p w:rsidR="00D8716D" w:rsidRPr="00A61CAF" w:rsidRDefault="00D8716D" w:rsidP="001D56A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Психолого-педагогическая, методическая и консультативная помощь специалистов (учителей- логопедов, педагогов-психологов, учителей- дефектологов) для осуществления коррекции недостатков в физическом и психическом развитии детей с ограниченными возможностями здоровья.</w:t>
      </w:r>
    </w:p>
    <w:p w:rsidR="00D8716D" w:rsidRPr="00A61CAF" w:rsidRDefault="00D8716D" w:rsidP="001D56A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Предоставление психолого-педагогической, методической и консультативной помощи для освоения детьми с ограниченными возможностями здоровья общеобразовательных программ.</w:t>
      </w:r>
    </w:p>
    <w:p w:rsidR="00D8716D" w:rsidRPr="00A61CAF" w:rsidRDefault="00D8716D" w:rsidP="001D56A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социальной адаптации детей с ограниченными возможностями здоровья.</w:t>
      </w:r>
    </w:p>
    <w:p w:rsidR="00D8716D" w:rsidRPr="00A61CAF" w:rsidRDefault="00D8716D" w:rsidP="001D56A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Консультирование по вопросам создания специальных условий для обучения детей с ограниченными возможностями здоровья.</w:t>
      </w:r>
    </w:p>
    <w:p w:rsidR="00913C9D" w:rsidRPr="00A61CAF" w:rsidRDefault="00913C9D" w:rsidP="005D7B5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3" w:name="sub_3"/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Права</w:t>
      </w:r>
      <w:bookmarkEnd w:id="3"/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Педагог-психолог </w:t>
      </w:r>
      <w:r w:rsidR="00067DC2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Консультативных пунктов</w:t>
      </w:r>
      <w:r w:rsidR="00477E04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имеет право: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На все предусмотренные </w:t>
      </w:r>
      <w:hyperlink r:id="rId13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законодательством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Федерации социальные гарантии, в том числе: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:rsidR="00913C9D" w:rsidRPr="00A61CAF" w:rsidRDefault="001B22F0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Требовать от руководства оказания содействия в исполнении своих профессиональных обязанностей и осуществлении прав.</w:t>
      </w:r>
    </w:p>
    <w:p w:rsidR="00913C9D" w:rsidRPr="00A61CAF" w:rsidRDefault="001B22F0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</w:t>
      </w:r>
      <w:r w:rsidR="001D56AE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 д.</w:t>
      </w:r>
    </w:p>
    <w:p w:rsidR="00A61CAF" w:rsidRPr="00A61CAF" w:rsidRDefault="001B22F0" w:rsidP="00A61C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1D56AE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Знакомиться с</w:t>
      </w:r>
      <w:r w:rsidR="00477E04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проектами решений руководства </w:t>
      </w:r>
      <w:r w:rsidR="00A61CAF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ГБУ «Республиканский центр диагностики и консультирования»</w:t>
      </w:r>
    </w:p>
    <w:p w:rsidR="00913C9D" w:rsidRPr="00A61CAF" w:rsidRDefault="00477E04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касающимися его деятельности.</w:t>
      </w:r>
    </w:p>
    <w:p w:rsidR="00A61CAF" w:rsidRPr="00A61CAF" w:rsidRDefault="001B22F0" w:rsidP="00A61C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1D56AE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913C9D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Повышать свою профессиональную квалификацию.</w:t>
      </w:r>
      <w:bookmarkStart w:id="4" w:name="sub_4"/>
    </w:p>
    <w:p w:rsidR="00913C9D" w:rsidRPr="00A61CAF" w:rsidRDefault="00913C9D" w:rsidP="00477E0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 Ответственность</w:t>
      </w:r>
      <w:bookmarkEnd w:id="4"/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Педагог-психолог </w:t>
      </w:r>
      <w:r w:rsidR="00952F86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Консультативных пунктов</w:t>
      </w:r>
      <w:r w:rsidR="00477E04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несет ответственность: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4.1. За нарушение </w:t>
      </w:r>
      <w:r w:rsidR="009C0C41"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положения проекта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:rsidR="00913C9D" w:rsidRPr="00A61CAF" w:rsidRDefault="00913C9D" w:rsidP="00913C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4.3. За неисполнение или ненадлежащее исполнение своих должностных обязанностей, предусмотренных настоящей должностной инструкцией, - в пределах, определенных действующим </w:t>
      </w:r>
      <w:hyperlink r:id="rId14" w:history="1">
        <w:r w:rsidRPr="00A61CAF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трудовым законодательством</w:t>
        </w:r>
      </w:hyperlink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РФ.</w:t>
      </w:r>
    </w:p>
    <w:p w:rsidR="00913C9D" w:rsidRPr="00A61CAF" w:rsidRDefault="00913C9D" w:rsidP="001B2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3C9D" w:rsidRPr="00A61CAF" w:rsidRDefault="00913C9D" w:rsidP="00733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13C9D" w:rsidRPr="00A61CAF" w:rsidRDefault="00913C9D" w:rsidP="00D8728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 инструкцией ознакомлен:</w:t>
      </w:r>
      <w:r w:rsidR="00D87282"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</w:p>
    <w:p w:rsidR="009C0C41" w:rsidRPr="00A61CAF" w:rsidRDefault="00D87282" w:rsidP="007330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ФИО_________________________________________________________</w:t>
      </w: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A61CA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  <w:t xml:space="preserve">           Должность ________________________________________</w:t>
      </w: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C0C41" w:rsidRPr="00A61CAF" w:rsidRDefault="009C0C41" w:rsidP="007330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93D4C" w:rsidRPr="001134FE" w:rsidRDefault="00D87282" w:rsidP="007330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61C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«____»___________ 20___</w:t>
      </w:r>
      <w:r w:rsidRPr="001134FE">
        <w:rPr>
          <w:rFonts w:ascii="Times New Roman" w:hAnsi="Times New Roman" w:cs="Times New Roman"/>
          <w:sz w:val="28"/>
          <w:szCs w:val="28"/>
        </w:rPr>
        <w:br/>
      </w:r>
    </w:p>
    <w:sectPr w:rsidR="00193D4C" w:rsidRPr="001134FE" w:rsidSect="0073308B">
      <w:pgSz w:w="11900" w:h="16800"/>
      <w:pgMar w:top="426" w:right="800" w:bottom="426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45559"/>
    <w:multiLevelType w:val="hybridMultilevel"/>
    <w:tmpl w:val="FC40E6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7F11E3"/>
    <w:multiLevelType w:val="hybridMultilevel"/>
    <w:tmpl w:val="3086060E"/>
    <w:lvl w:ilvl="0" w:tplc="7C2405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4A6B"/>
    <w:multiLevelType w:val="hybridMultilevel"/>
    <w:tmpl w:val="7EF61B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356A6E"/>
    <w:multiLevelType w:val="hybridMultilevel"/>
    <w:tmpl w:val="7D3E4F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9D"/>
    <w:rsid w:val="00033231"/>
    <w:rsid w:val="00067DC2"/>
    <w:rsid w:val="001134FE"/>
    <w:rsid w:val="001556F3"/>
    <w:rsid w:val="00156D25"/>
    <w:rsid w:val="001835D7"/>
    <w:rsid w:val="0018436E"/>
    <w:rsid w:val="00193D4C"/>
    <w:rsid w:val="001B22F0"/>
    <w:rsid w:val="001D56AE"/>
    <w:rsid w:val="00216753"/>
    <w:rsid w:val="0022215B"/>
    <w:rsid w:val="00346B8A"/>
    <w:rsid w:val="00396FA3"/>
    <w:rsid w:val="00477E04"/>
    <w:rsid w:val="0048034F"/>
    <w:rsid w:val="005D7B57"/>
    <w:rsid w:val="005F5384"/>
    <w:rsid w:val="00634743"/>
    <w:rsid w:val="00691533"/>
    <w:rsid w:val="006C2F48"/>
    <w:rsid w:val="006E17F9"/>
    <w:rsid w:val="0073308B"/>
    <w:rsid w:val="007D1B11"/>
    <w:rsid w:val="008957F8"/>
    <w:rsid w:val="008D5832"/>
    <w:rsid w:val="00913C9D"/>
    <w:rsid w:val="00952F86"/>
    <w:rsid w:val="009633B3"/>
    <w:rsid w:val="009B4E4B"/>
    <w:rsid w:val="009C0C41"/>
    <w:rsid w:val="00A10113"/>
    <w:rsid w:val="00A50DDD"/>
    <w:rsid w:val="00A61CAF"/>
    <w:rsid w:val="00A85E7B"/>
    <w:rsid w:val="00AB1D2B"/>
    <w:rsid w:val="00B136C0"/>
    <w:rsid w:val="00B32FAA"/>
    <w:rsid w:val="00B80A1D"/>
    <w:rsid w:val="00BC74C4"/>
    <w:rsid w:val="00C06704"/>
    <w:rsid w:val="00C70E5D"/>
    <w:rsid w:val="00D40D00"/>
    <w:rsid w:val="00D8716D"/>
    <w:rsid w:val="00D87282"/>
    <w:rsid w:val="00DD6E77"/>
    <w:rsid w:val="00E50D7D"/>
    <w:rsid w:val="00ED1413"/>
    <w:rsid w:val="00ED4EFF"/>
    <w:rsid w:val="00F74ECC"/>
    <w:rsid w:val="00FB1522"/>
    <w:rsid w:val="00F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3C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3C9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13C9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13C9D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913C9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913C9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913C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C0670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0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8716D"/>
    <w:pPr>
      <w:spacing w:after="160" w:line="259" w:lineRule="auto"/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61CA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6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Intense Reference"/>
    <w:basedOn w:val="a0"/>
    <w:uiPriority w:val="32"/>
    <w:qFormat/>
    <w:rsid w:val="00A61CAF"/>
    <w:rPr>
      <w:b/>
      <w:bCs/>
      <w:smallCaps/>
      <w:color w:val="4F81BD" w:themeColor="accent1"/>
      <w:spacing w:val="5"/>
    </w:rPr>
  </w:style>
  <w:style w:type="table" w:customStyle="1" w:styleId="PlainTable4">
    <w:name w:val="Plain Table 4"/>
    <w:basedOn w:val="a1"/>
    <w:uiPriority w:val="44"/>
    <w:rsid w:val="00A61CA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3C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3C9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13C9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13C9D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913C9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913C9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913C9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No Spacing"/>
    <w:uiPriority w:val="1"/>
    <w:qFormat/>
    <w:rsid w:val="00C0670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0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0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8716D"/>
    <w:pPr>
      <w:spacing w:after="160" w:line="259" w:lineRule="auto"/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61CA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6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Intense Reference"/>
    <w:basedOn w:val="a0"/>
    <w:uiPriority w:val="32"/>
    <w:qFormat/>
    <w:rsid w:val="00A61CAF"/>
    <w:rPr>
      <w:b/>
      <w:bCs/>
      <w:smallCaps/>
      <w:color w:val="4F81BD" w:themeColor="accent1"/>
      <w:spacing w:val="5"/>
    </w:rPr>
  </w:style>
  <w:style w:type="table" w:customStyle="1" w:styleId="PlainTable4">
    <w:name w:val="Plain Table 4"/>
    <w:basedOn w:val="a1"/>
    <w:uiPriority w:val="44"/>
    <w:rsid w:val="00A61CA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499.1306" TargetMode="External"/><Relationship Id="rId13" Type="http://schemas.openxmlformats.org/officeDocument/2006/relationships/hyperlink" Target="garantF1://12025268.7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191362.0" TargetMode="External"/><Relationship Id="rId12" Type="http://schemas.openxmlformats.org/officeDocument/2006/relationships/hyperlink" Target="garantF1://2440422.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2025268.300000" TargetMode="External"/><Relationship Id="rId11" Type="http://schemas.openxmlformats.org/officeDocument/2006/relationships/hyperlink" Target="garantF1://6234589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25268.33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9499.0" TargetMode="External"/><Relationship Id="rId14" Type="http://schemas.openxmlformats.org/officeDocument/2006/relationships/hyperlink" Target="garantF1://12025268.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10</cp:revision>
  <cp:lastPrinted>2019-09-21T08:39:00Z</cp:lastPrinted>
  <dcterms:created xsi:type="dcterms:W3CDTF">2019-06-26T09:08:00Z</dcterms:created>
  <dcterms:modified xsi:type="dcterms:W3CDTF">2011-08-08T13:37:00Z</dcterms:modified>
</cp:coreProperties>
</file>